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688B3" w14:textId="27895D53" w:rsidR="0053680A" w:rsidRPr="002944AE" w:rsidRDefault="0099194D" w:rsidP="006B0BD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2944AE">
        <w:rPr>
          <w:rFonts w:ascii="Times New Roman" w:hAnsi="Times New Roman" w:cs="Times New Roman"/>
          <w:sz w:val="28"/>
          <w:szCs w:val="28"/>
          <w:lang w:val="kk-KZ"/>
        </w:rPr>
        <w:t xml:space="preserve">Евразийский национальный </w:t>
      </w:r>
      <w:r w:rsidR="0053680A" w:rsidRPr="002944AE">
        <w:rPr>
          <w:rFonts w:ascii="Times New Roman" w:hAnsi="Times New Roman" w:cs="Times New Roman"/>
          <w:sz w:val="28"/>
          <w:szCs w:val="28"/>
          <w:lang w:val="kk-KZ"/>
        </w:rPr>
        <w:t>университет имени Л.Н. Гумилева</w:t>
      </w:r>
    </w:p>
    <w:p w14:paraId="10F7068F" w14:textId="77777777" w:rsidR="0053680A" w:rsidRPr="002944AE" w:rsidRDefault="0053680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C35305" w14:textId="77777777" w:rsidR="0053680A" w:rsidRPr="002944AE" w:rsidRDefault="0053680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54D410" w14:textId="7576F246" w:rsidR="0053680A" w:rsidRPr="002944AE" w:rsidRDefault="0053680A" w:rsidP="008444B8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sz w:val="28"/>
          <w:szCs w:val="28"/>
          <w:lang w:val="kk-KZ"/>
        </w:rPr>
        <w:t>УДК</w:t>
      </w:r>
      <w:r w:rsidR="008444B8" w:rsidRPr="00294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580B" w:rsidRPr="002944AE">
        <w:rPr>
          <w:rFonts w:ascii="Times New Roman" w:hAnsi="Times New Roman" w:cs="Times New Roman"/>
          <w:sz w:val="28"/>
          <w:szCs w:val="28"/>
          <w:lang w:val="kk-KZ"/>
        </w:rPr>
        <w:t>517.957</w:t>
      </w:r>
      <w:r w:rsidRPr="002944A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444B8" w:rsidRPr="002944A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2944AE">
        <w:rPr>
          <w:rFonts w:ascii="Times New Roman" w:hAnsi="Times New Roman" w:cs="Times New Roman"/>
          <w:sz w:val="28"/>
          <w:szCs w:val="28"/>
          <w:lang w:val="kk-KZ"/>
        </w:rPr>
        <w:t>На правах рукописи</w:t>
      </w:r>
    </w:p>
    <w:p w14:paraId="58583D5B" w14:textId="77777777" w:rsidR="0053680A" w:rsidRPr="002944AE" w:rsidRDefault="0053680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36BA34" w14:textId="77777777" w:rsidR="0053680A" w:rsidRPr="002944AE" w:rsidRDefault="0053680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92372D" w14:textId="77777777" w:rsidR="0053680A" w:rsidRPr="002944AE" w:rsidRDefault="0053680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5BB4D5" w14:textId="77777777" w:rsidR="0053680A" w:rsidRPr="002944AE" w:rsidRDefault="0053680A" w:rsidP="008444B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sz w:val="28"/>
          <w:szCs w:val="28"/>
          <w:lang w:val="ru-RU"/>
        </w:rPr>
        <w:t>АЖМОЛДАЕВ ГАЗИЗ ФАЙЗУЛЛАЕВИЧ</w:t>
      </w:r>
    </w:p>
    <w:p w14:paraId="11ADD0B0" w14:textId="77777777" w:rsidR="008444B8" w:rsidRPr="002944AE" w:rsidRDefault="008444B8" w:rsidP="008444B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42BAB6E" w14:textId="77777777" w:rsidR="008444B8" w:rsidRPr="002944AE" w:rsidRDefault="008444B8" w:rsidP="008444B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A5C7D58" w14:textId="77777777" w:rsidR="008444B8" w:rsidRPr="002944AE" w:rsidRDefault="008444B8" w:rsidP="008444B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B09966" w14:textId="0C5A102D" w:rsidR="0099194D" w:rsidRPr="002944AE" w:rsidRDefault="00707AC1" w:rsidP="008444B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/>
          <w:sz w:val="28"/>
          <w:szCs w:val="28"/>
          <w:lang w:val="kk-KZ"/>
        </w:rPr>
        <w:t>Об у</w:t>
      </w:r>
      <w:r w:rsidR="0053680A" w:rsidRPr="002944AE">
        <w:rPr>
          <w:rFonts w:ascii="Times New Roman" w:hAnsi="Times New Roman" w:cs="Times New Roman"/>
          <w:b/>
          <w:sz w:val="28"/>
          <w:szCs w:val="28"/>
          <w:lang w:val="kk-KZ"/>
        </w:rPr>
        <w:t>средне</w:t>
      </w:r>
      <w:r w:rsidR="007938AE" w:rsidRPr="002944AE">
        <w:rPr>
          <w:rFonts w:ascii="Times New Roman" w:hAnsi="Times New Roman" w:cs="Times New Roman"/>
          <w:b/>
          <w:sz w:val="28"/>
          <w:szCs w:val="28"/>
          <w:lang w:val="kk-KZ"/>
        </w:rPr>
        <w:t>ни</w:t>
      </w:r>
      <w:r w:rsidR="00F11E60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53680A" w:rsidRPr="002944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аттракторов уравнений реакции-диффузии</w:t>
      </w:r>
    </w:p>
    <w:p w14:paraId="0735100C" w14:textId="03E56DC4" w:rsidR="0053680A" w:rsidRPr="002944AE" w:rsidRDefault="0053680A" w:rsidP="008444B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/>
          <w:sz w:val="28"/>
          <w:szCs w:val="28"/>
          <w:lang w:val="kk-KZ"/>
        </w:rPr>
        <w:t>в обл</w:t>
      </w:r>
      <w:r w:rsidR="00A94520" w:rsidRPr="002944A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2944AE">
        <w:rPr>
          <w:rFonts w:ascii="Times New Roman" w:hAnsi="Times New Roman" w:cs="Times New Roman"/>
          <w:b/>
          <w:sz w:val="28"/>
          <w:szCs w:val="28"/>
          <w:lang w:val="kk-KZ"/>
        </w:rPr>
        <w:t>сти с шероховатой границей</w:t>
      </w:r>
    </w:p>
    <w:p w14:paraId="19B54679" w14:textId="77777777" w:rsidR="0053680A" w:rsidRPr="002944AE" w:rsidRDefault="0053680A" w:rsidP="008444B8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415F67" w14:textId="77777777" w:rsidR="008444B8" w:rsidRPr="002944AE" w:rsidRDefault="008444B8" w:rsidP="008444B8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F5C25E" w14:textId="77777777" w:rsidR="008444B8" w:rsidRPr="002944AE" w:rsidRDefault="008444B8" w:rsidP="008444B8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5D4694" w14:textId="77777777" w:rsidR="0053680A" w:rsidRPr="002944AE" w:rsidRDefault="0053680A" w:rsidP="008444B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sz w:val="28"/>
          <w:szCs w:val="28"/>
          <w:lang w:val="kk-KZ"/>
        </w:rPr>
        <w:t>8D05401 – Математика</w:t>
      </w:r>
    </w:p>
    <w:p w14:paraId="47698590" w14:textId="77777777" w:rsidR="0053680A" w:rsidRPr="002944AE" w:rsidRDefault="0053680A" w:rsidP="008444B8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2E62B8" w14:textId="77777777" w:rsidR="008444B8" w:rsidRPr="002944AE" w:rsidRDefault="008444B8" w:rsidP="008444B8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8E0D21" w14:textId="77777777" w:rsidR="008444B8" w:rsidRPr="002944AE" w:rsidRDefault="008444B8" w:rsidP="008444B8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35D16F" w14:textId="736AD238" w:rsidR="0053680A" w:rsidRPr="002944AE" w:rsidRDefault="0053680A" w:rsidP="008444B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>Диссертация на соискание степени</w:t>
      </w:r>
    </w:p>
    <w:p w14:paraId="49B06D49" w14:textId="5A8054F4" w:rsidR="0053680A" w:rsidRPr="002944AE" w:rsidRDefault="0053680A" w:rsidP="008444B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>доктора философии (</w:t>
      </w:r>
      <w:r w:rsidRPr="002944AE">
        <w:rPr>
          <w:rFonts w:ascii="Times New Roman" w:hAnsi="Times New Roman" w:cs="Times New Roman"/>
          <w:sz w:val="28"/>
          <w:szCs w:val="28"/>
        </w:rPr>
        <w:t>PhD</w:t>
      </w:r>
      <w:r w:rsidRPr="002944AE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105D5AD2" w14:textId="77777777" w:rsidR="0053680A" w:rsidRPr="002944AE" w:rsidRDefault="0053680A" w:rsidP="008444B8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0FB2F7" w14:textId="77777777" w:rsidR="008444B8" w:rsidRPr="002944AE" w:rsidRDefault="008444B8" w:rsidP="008444B8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71E0D6" w14:textId="4A77F7A6" w:rsidR="0053680A" w:rsidRPr="002944AE" w:rsidRDefault="008444B8" w:rsidP="008444B8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sz w:val="28"/>
          <w:szCs w:val="28"/>
          <w:lang w:val="ru-RU"/>
        </w:rPr>
        <w:tab/>
        <w:t>Научные консультанты</w:t>
      </w:r>
    </w:p>
    <w:p w14:paraId="73CB5492" w14:textId="77777777" w:rsidR="00DC2CB3" w:rsidRPr="002944AE" w:rsidRDefault="00DC2CB3" w:rsidP="008444B8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>доктор физико-математических наук,</w:t>
      </w:r>
    </w:p>
    <w:p w14:paraId="7764778A" w14:textId="77777777" w:rsidR="008444B8" w:rsidRPr="002944AE" w:rsidRDefault="00DC2CB3" w:rsidP="008444B8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 xml:space="preserve">профессор </w:t>
      </w:r>
    </w:p>
    <w:p w14:paraId="5A785548" w14:textId="31246234" w:rsidR="0053680A" w:rsidRPr="002944AE" w:rsidRDefault="008444B8" w:rsidP="008444B8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 xml:space="preserve">К.А. </w:t>
      </w:r>
      <w:r w:rsidR="0053680A" w:rsidRPr="002944AE">
        <w:rPr>
          <w:rFonts w:ascii="Times New Roman" w:hAnsi="Times New Roman" w:cs="Times New Roman"/>
          <w:sz w:val="28"/>
          <w:szCs w:val="28"/>
          <w:lang w:val="ru-RU"/>
        </w:rPr>
        <w:t>Бекм</w:t>
      </w:r>
      <w:r w:rsidR="00DC2CB3" w:rsidRPr="002944AE">
        <w:rPr>
          <w:rFonts w:ascii="Times New Roman" w:hAnsi="Times New Roman" w:cs="Times New Roman"/>
          <w:sz w:val="28"/>
          <w:szCs w:val="28"/>
          <w:lang w:val="ru-RU"/>
        </w:rPr>
        <w:t>аганбетов</w:t>
      </w:r>
    </w:p>
    <w:p w14:paraId="556C88E4" w14:textId="77777777" w:rsidR="00DC2CB3" w:rsidRPr="002944AE" w:rsidRDefault="00DC2CB3" w:rsidP="008444B8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14:paraId="3FCC7595" w14:textId="77777777" w:rsidR="00DC2CB3" w:rsidRPr="002944AE" w:rsidRDefault="00DC2CB3" w:rsidP="008444B8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>доктор физико-математических наук,</w:t>
      </w:r>
    </w:p>
    <w:p w14:paraId="05B82F57" w14:textId="77777777" w:rsidR="008444B8" w:rsidRPr="002944AE" w:rsidRDefault="00DC2CB3" w:rsidP="008444B8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 xml:space="preserve">профессор </w:t>
      </w:r>
    </w:p>
    <w:p w14:paraId="21C7BE68" w14:textId="672F5830" w:rsidR="00DC2CB3" w:rsidRPr="002944AE" w:rsidRDefault="008444B8" w:rsidP="008444B8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406CF9" w:rsidRPr="002944A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406CF9" w:rsidRPr="002944A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C2CB3" w:rsidRPr="002944AE">
        <w:rPr>
          <w:rFonts w:ascii="Times New Roman" w:hAnsi="Times New Roman" w:cs="Times New Roman"/>
          <w:sz w:val="28"/>
          <w:szCs w:val="28"/>
          <w:lang w:val="ru-RU"/>
        </w:rPr>
        <w:t xml:space="preserve">Чечкин </w:t>
      </w:r>
    </w:p>
    <w:p w14:paraId="06E05721" w14:textId="77777777" w:rsidR="0053680A" w:rsidRPr="002944AE" w:rsidRDefault="0053680A" w:rsidP="008444B8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77B3B11" w14:textId="77777777" w:rsidR="0053680A" w:rsidRPr="002944AE" w:rsidRDefault="0053680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5F036" w14:textId="77777777" w:rsidR="00DC2CB3" w:rsidRPr="002944AE" w:rsidRDefault="00DC2CB3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571689" w14:textId="77777777" w:rsidR="00406CF9" w:rsidRPr="002944AE" w:rsidRDefault="00406CF9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084B3B" w14:textId="77777777" w:rsidR="00406CF9" w:rsidRPr="002944AE" w:rsidRDefault="00406CF9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3AD885" w14:textId="77777777" w:rsidR="00406CF9" w:rsidRPr="002944AE" w:rsidRDefault="00406CF9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914819" w14:textId="77777777" w:rsidR="00406CF9" w:rsidRPr="002944AE" w:rsidRDefault="00406CF9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87C292" w14:textId="77777777" w:rsidR="00406CF9" w:rsidRPr="002944AE" w:rsidRDefault="00406CF9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472643" w14:textId="77777777" w:rsidR="007725F4" w:rsidRDefault="007725F4" w:rsidP="00406CF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2D3D2D" w14:textId="6F39538C" w:rsidR="0053680A" w:rsidRPr="002944AE" w:rsidRDefault="0053680A" w:rsidP="00406CF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>Республика Казахстан</w:t>
      </w:r>
    </w:p>
    <w:p w14:paraId="6E90E766" w14:textId="502C6B4B" w:rsidR="0053680A" w:rsidRPr="002944AE" w:rsidRDefault="0053680A" w:rsidP="00406CF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sz w:val="28"/>
          <w:szCs w:val="28"/>
          <w:lang w:val="ru-RU"/>
        </w:rPr>
        <w:t>Астана, 202</w:t>
      </w:r>
      <w:r w:rsidR="001D55A7"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14:paraId="582E252F" w14:textId="77777777" w:rsidR="007725F4" w:rsidRDefault="007725F4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/>
        </w:rPr>
        <w:br w:type="page"/>
      </w:r>
    </w:p>
    <w:p w14:paraId="10CF92B7" w14:textId="15938A52" w:rsidR="000B6029" w:rsidRPr="002944AE" w:rsidRDefault="00483F0C" w:rsidP="00406CF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lastRenderedPageBreak/>
        <w:t>СОДЕРЖАНИЕ</w:t>
      </w:r>
    </w:p>
    <w:p w14:paraId="063C1F2C" w14:textId="77777777" w:rsidR="00483F0C" w:rsidRPr="002944AE" w:rsidRDefault="00483F0C" w:rsidP="00406CF9">
      <w:pPr>
        <w:widowControl/>
        <w:autoSpaceDE/>
        <w:autoSpaceDN/>
        <w:adjustRightInd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1"/>
        <w:gridCol w:w="638"/>
      </w:tblGrid>
      <w:tr w:rsidR="002944AE" w:rsidRPr="002944AE" w14:paraId="3A9894A9" w14:textId="77777777" w:rsidTr="007725F4">
        <w:tc>
          <w:tcPr>
            <w:tcW w:w="4669" w:type="pct"/>
          </w:tcPr>
          <w:p w14:paraId="7030F995" w14:textId="4E96FAA0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ВВЕДЕНИЕ</w:t>
            </w: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………………………………………………………….………</w:t>
            </w:r>
          </w:p>
        </w:tc>
        <w:tc>
          <w:tcPr>
            <w:tcW w:w="331" w:type="pct"/>
          </w:tcPr>
          <w:p w14:paraId="21E3C8BC" w14:textId="62E8EA1A" w:rsidR="00406CF9" w:rsidRPr="002944AE" w:rsidRDefault="00406CF9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3</w:t>
            </w:r>
          </w:p>
        </w:tc>
      </w:tr>
      <w:tr w:rsidR="002944AE" w:rsidRPr="002944AE" w14:paraId="0CB27559" w14:textId="77777777" w:rsidTr="007725F4">
        <w:tc>
          <w:tcPr>
            <w:tcW w:w="4669" w:type="pct"/>
          </w:tcPr>
          <w:p w14:paraId="0A8BF25C" w14:textId="3ACB7C91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1 ПРЕДВАРИТЕЛЬНЫЕ СВЕДЕНИЯ</w:t>
            </w: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……………………………………</w:t>
            </w:r>
          </w:p>
        </w:tc>
        <w:tc>
          <w:tcPr>
            <w:tcW w:w="331" w:type="pct"/>
          </w:tcPr>
          <w:p w14:paraId="35DD7A88" w14:textId="7217C6C0" w:rsidR="00406CF9" w:rsidRPr="002944AE" w:rsidRDefault="00406CF9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1</w:t>
            </w:r>
            <w:r w:rsidR="0087440F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6</w:t>
            </w:r>
          </w:p>
        </w:tc>
      </w:tr>
      <w:tr w:rsidR="002944AE" w:rsidRPr="002944AE" w14:paraId="56D84526" w14:textId="77777777" w:rsidTr="007725F4">
        <w:tc>
          <w:tcPr>
            <w:tcW w:w="4669" w:type="pct"/>
          </w:tcPr>
          <w:p w14:paraId="354C84D1" w14:textId="013516EA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1.1 Траекторные аттракторы эволюционных уравнений………….………</w:t>
            </w:r>
          </w:p>
        </w:tc>
        <w:tc>
          <w:tcPr>
            <w:tcW w:w="331" w:type="pct"/>
          </w:tcPr>
          <w:p w14:paraId="53900337" w14:textId="074C56A3" w:rsidR="00406CF9" w:rsidRPr="002944AE" w:rsidRDefault="00406CF9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1</w:t>
            </w:r>
            <w:r w:rsidR="0087440F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6</w:t>
            </w:r>
          </w:p>
        </w:tc>
      </w:tr>
      <w:tr w:rsidR="002944AE" w:rsidRPr="002944AE" w14:paraId="32E59221" w14:textId="77777777" w:rsidTr="007725F4">
        <w:tc>
          <w:tcPr>
            <w:tcW w:w="4669" w:type="pct"/>
          </w:tcPr>
          <w:p w14:paraId="41E1996C" w14:textId="1EF41271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1.2 Вероятностная структура и основные понятия……………...…………</w:t>
            </w:r>
          </w:p>
        </w:tc>
        <w:tc>
          <w:tcPr>
            <w:tcW w:w="331" w:type="pct"/>
          </w:tcPr>
          <w:p w14:paraId="06C79D2E" w14:textId="3347BDE5" w:rsidR="00406CF9" w:rsidRPr="002944AE" w:rsidRDefault="0087440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21</w:t>
            </w:r>
          </w:p>
        </w:tc>
      </w:tr>
      <w:tr w:rsidR="002944AE" w:rsidRPr="002944AE" w14:paraId="3E3BE8C8" w14:textId="77777777" w:rsidTr="007725F4">
        <w:tc>
          <w:tcPr>
            <w:tcW w:w="4669" w:type="pct"/>
          </w:tcPr>
          <w:p w14:paraId="2C23BA1B" w14:textId="4F2CD760" w:rsidR="00406CF9" w:rsidRPr="002944AE" w:rsidRDefault="00406CF9" w:rsidP="00A2017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2 УСРЕДНЕНИЕ АТТРАКТОРОВ УРАВНЕНИЙ РЕАКЦИИ-ДИФФУЗИИ В ОБЛАСТИ С ЛОКАЛЬНО-ПЕРИОДИЧЕСКОЙ ОСЦИЛЛИРУЮЩЕЙ ГРАНИЦЕЙ</w:t>
            </w:r>
            <w:r w:rsidR="007725F4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………………………………………</w:t>
            </w:r>
          </w:p>
        </w:tc>
        <w:tc>
          <w:tcPr>
            <w:tcW w:w="331" w:type="pct"/>
          </w:tcPr>
          <w:p w14:paraId="1EB19FB8" w14:textId="77777777" w:rsidR="00406CF9" w:rsidRPr="002944AE" w:rsidRDefault="00406CF9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</w:p>
          <w:p w14:paraId="1F491D1B" w14:textId="77777777" w:rsidR="00A2017F" w:rsidRPr="002944AE" w:rsidRDefault="00A2017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</w:p>
          <w:p w14:paraId="71A76789" w14:textId="7928A957" w:rsidR="00A2017F" w:rsidRPr="002944AE" w:rsidRDefault="0087440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25</w:t>
            </w:r>
          </w:p>
        </w:tc>
      </w:tr>
      <w:tr w:rsidR="002944AE" w:rsidRPr="002944AE" w14:paraId="002250C8" w14:textId="77777777" w:rsidTr="007725F4">
        <w:tc>
          <w:tcPr>
            <w:tcW w:w="4669" w:type="pct"/>
          </w:tcPr>
          <w:p w14:paraId="1B5E1DCB" w14:textId="15653DBB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2.1 Постановка задачи………………………………………………</w:t>
            </w:r>
            <w:r w:rsidR="007725F4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</w:t>
            </w:r>
          </w:p>
        </w:tc>
        <w:tc>
          <w:tcPr>
            <w:tcW w:w="331" w:type="pct"/>
          </w:tcPr>
          <w:p w14:paraId="04A9C61F" w14:textId="1C2339F1" w:rsidR="00406CF9" w:rsidRPr="002944AE" w:rsidRDefault="0087440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25</w:t>
            </w:r>
          </w:p>
        </w:tc>
      </w:tr>
      <w:tr w:rsidR="002944AE" w:rsidRPr="002944AE" w14:paraId="01D54EDA" w14:textId="77777777" w:rsidTr="007725F4">
        <w:tc>
          <w:tcPr>
            <w:tcW w:w="4669" w:type="pct"/>
          </w:tcPr>
          <w:p w14:paraId="3F81C101" w14:textId="4CEC0D59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2.2 Вспомагательные леммы…………………………………………</w:t>
            </w:r>
            <w:r w:rsidR="00A2017F"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...</w:t>
            </w: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</w:t>
            </w:r>
          </w:p>
        </w:tc>
        <w:tc>
          <w:tcPr>
            <w:tcW w:w="331" w:type="pct"/>
          </w:tcPr>
          <w:p w14:paraId="6FD60D9E" w14:textId="0CD5CB6B" w:rsidR="00406CF9" w:rsidRPr="002944AE" w:rsidRDefault="0087440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3</w:t>
            </w:r>
            <w:r w:rsidR="00D63B4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</w:t>
            </w:r>
          </w:p>
        </w:tc>
      </w:tr>
      <w:tr w:rsidR="002944AE" w:rsidRPr="002944AE" w14:paraId="4AEF5342" w14:textId="77777777" w:rsidTr="007725F4">
        <w:tc>
          <w:tcPr>
            <w:tcW w:w="4669" w:type="pct"/>
          </w:tcPr>
          <w:p w14:paraId="6F3EBC9C" w14:textId="38654403" w:rsidR="00406CF9" w:rsidRPr="002944AE" w:rsidRDefault="00406CF9" w:rsidP="00A2017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2.2.1 Сходимость решения эллиптических задач в критическом случае</w:t>
            </w: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</w:t>
            </w:r>
          </w:p>
        </w:tc>
        <w:tc>
          <w:tcPr>
            <w:tcW w:w="331" w:type="pct"/>
          </w:tcPr>
          <w:p w14:paraId="54D6AE73" w14:textId="494F34AB" w:rsidR="00406CF9" w:rsidRPr="002944AE" w:rsidRDefault="00A2017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3</w:t>
            </w:r>
            <w:r w:rsidR="00CF6E79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7</w:t>
            </w:r>
          </w:p>
        </w:tc>
      </w:tr>
      <w:tr w:rsidR="002944AE" w:rsidRPr="002944AE" w14:paraId="4B8F1A5E" w14:textId="77777777" w:rsidTr="007725F4">
        <w:tc>
          <w:tcPr>
            <w:tcW w:w="4669" w:type="pct"/>
          </w:tcPr>
          <w:p w14:paraId="5A59F0E1" w14:textId="2D123282" w:rsidR="00406CF9" w:rsidRPr="002944AE" w:rsidRDefault="00406CF9" w:rsidP="00A2017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2.2.2 Сходимость решения эллиптических задач в субкритическом случае</w:t>
            </w:r>
          </w:p>
        </w:tc>
        <w:tc>
          <w:tcPr>
            <w:tcW w:w="331" w:type="pct"/>
          </w:tcPr>
          <w:p w14:paraId="477AC2C7" w14:textId="3F9D51CB" w:rsidR="00406CF9" w:rsidRPr="002944AE" w:rsidRDefault="0087440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4</w:t>
            </w:r>
            <w:r w:rsidR="00D63B4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0</w:t>
            </w:r>
          </w:p>
        </w:tc>
      </w:tr>
      <w:tr w:rsidR="002944AE" w:rsidRPr="002944AE" w14:paraId="25FC5A6F" w14:textId="77777777" w:rsidTr="007725F4">
        <w:tc>
          <w:tcPr>
            <w:tcW w:w="4669" w:type="pct"/>
          </w:tcPr>
          <w:p w14:paraId="4BF36C54" w14:textId="147E9A68" w:rsidR="00406CF9" w:rsidRPr="002944AE" w:rsidRDefault="00406CF9" w:rsidP="00A2017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2.2.3 Сходимость решения эллиптических задач в суперкритическом случае</w:t>
            </w:r>
            <w:r w:rsidR="007725F4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.................................................................................................................</w:t>
            </w:r>
          </w:p>
        </w:tc>
        <w:tc>
          <w:tcPr>
            <w:tcW w:w="331" w:type="pct"/>
          </w:tcPr>
          <w:p w14:paraId="14F76287" w14:textId="77777777" w:rsidR="007725F4" w:rsidRDefault="007725F4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</w:p>
          <w:p w14:paraId="548FA6BC" w14:textId="6DEF04B4" w:rsidR="00406CF9" w:rsidRPr="002944AE" w:rsidRDefault="0087440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4</w:t>
            </w:r>
            <w:r w:rsidR="00D63B4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</w:t>
            </w:r>
          </w:p>
        </w:tc>
      </w:tr>
      <w:tr w:rsidR="002944AE" w:rsidRPr="002944AE" w14:paraId="47B98951" w14:textId="77777777" w:rsidTr="007725F4">
        <w:trPr>
          <w:trHeight w:val="445"/>
        </w:trPr>
        <w:tc>
          <w:tcPr>
            <w:tcW w:w="4669" w:type="pct"/>
          </w:tcPr>
          <w:p w14:paraId="5D260986" w14:textId="57F63E67" w:rsidR="00A2017F" w:rsidRPr="002944AE" w:rsidRDefault="00A2017F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 xml:space="preserve">2.3 Усреднение системы уравнений реакции-диффузии и её траекторный аттрактор в критическом случае </w:t>
            </w:r>
            <m:oMath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(β=1-α)</m:t>
              </m:r>
            </m:oMath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………………………………</w:t>
            </w:r>
          </w:p>
        </w:tc>
        <w:tc>
          <w:tcPr>
            <w:tcW w:w="331" w:type="pct"/>
          </w:tcPr>
          <w:p w14:paraId="515E18EC" w14:textId="77777777" w:rsidR="00A2017F" w:rsidRPr="002944AE" w:rsidRDefault="00A2017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</w:p>
          <w:p w14:paraId="1748322C" w14:textId="7C1BC462" w:rsidR="00A2017F" w:rsidRPr="002944AE" w:rsidRDefault="00A2017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4</w:t>
            </w:r>
            <w:r w:rsidR="00D63B4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6</w:t>
            </w:r>
          </w:p>
        </w:tc>
      </w:tr>
      <w:tr w:rsidR="002944AE" w:rsidRPr="002944AE" w14:paraId="532849B3" w14:textId="77777777" w:rsidTr="007725F4">
        <w:trPr>
          <w:trHeight w:val="650"/>
        </w:trPr>
        <w:tc>
          <w:tcPr>
            <w:tcW w:w="4669" w:type="pct"/>
          </w:tcPr>
          <w:p w14:paraId="233E9ED2" w14:textId="66331C67" w:rsidR="00A2017F" w:rsidRPr="002944AE" w:rsidRDefault="00A2017F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 xml:space="preserve">2.4 Усреднение системы уравнений реакции-диффузии и её траекторный аттрактор в субкритическом случае </w:t>
            </w:r>
            <m:oMath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(β&gt;1-α)</m:t>
              </m:r>
            </m:oMath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…………………………</w:t>
            </w:r>
          </w:p>
        </w:tc>
        <w:tc>
          <w:tcPr>
            <w:tcW w:w="331" w:type="pct"/>
          </w:tcPr>
          <w:p w14:paraId="1B87E29C" w14:textId="77777777" w:rsidR="00A2017F" w:rsidRPr="002944AE" w:rsidRDefault="00A2017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</w:p>
          <w:p w14:paraId="345F9D74" w14:textId="4D293DAB" w:rsidR="00A2017F" w:rsidRPr="002944AE" w:rsidRDefault="0087440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5</w:t>
            </w:r>
            <w:r w:rsidR="00D63B4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3</w:t>
            </w:r>
          </w:p>
        </w:tc>
      </w:tr>
      <w:tr w:rsidR="002944AE" w:rsidRPr="002944AE" w14:paraId="274FFE91" w14:textId="77777777" w:rsidTr="007725F4">
        <w:trPr>
          <w:trHeight w:val="650"/>
        </w:trPr>
        <w:tc>
          <w:tcPr>
            <w:tcW w:w="4669" w:type="pct"/>
          </w:tcPr>
          <w:p w14:paraId="7E6A9CDC" w14:textId="0978432E" w:rsidR="00A2017F" w:rsidRPr="002944AE" w:rsidRDefault="00A2017F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 xml:space="preserve">2.5 Усреднение системы уравнений реакции-диффузии и её траекторный аттрактор в суперкритическом случае </w:t>
            </w:r>
            <m:oMath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(β&lt;1-α)</m:t>
              </m:r>
            </m:oMath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……………………….</w:t>
            </w:r>
          </w:p>
        </w:tc>
        <w:tc>
          <w:tcPr>
            <w:tcW w:w="331" w:type="pct"/>
          </w:tcPr>
          <w:p w14:paraId="12E920FF" w14:textId="77777777" w:rsidR="00A2017F" w:rsidRPr="002944AE" w:rsidRDefault="00A2017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</w:p>
          <w:p w14:paraId="5B109C7B" w14:textId="7D260D14" w:rsidR="00A2017F" w:rsidRPr="002944AE" w:rsidRDefault="00D63B4E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58</w:t>
            </w:r>
          </w:p>
        </w:tc>
      </w:tr>
      <w:tr w:rsidR="002944AE" w:rsidRPr="002944AE" w14:paraId="3B3BD654" w14:textId="77777777" w:rsidTr="007725F4">
        <w:tc>
          <w:tcPr>
            <w:tcW w:w="4669" w:type="pct"/>
          </w:tcPr>
          <w:p w14:paraId="3FED958B" w14:textId="09B63C2A" w:rsidR="00406CF9" w:rsidRPr="002944AE" w:rsidRDefault="00406CF9" w:rsidP="00A2017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3 УСРЕДНЕ</w:t>
            </w:r>
            <w:r w:rsidR="00A2017F" w:rsidRPr="002944AE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НИ</w:t>
            </w:r>
            <w:r w:rsidRPr="002944AE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Е АТТРАКТОРОВ УРАВНЕНИЙ РЕАКЦИИ-ДИФФУЗИИ В ОБЛАСТИ СО СЛУЧАЙНОЙ ОСЦИЛЛИРУЮЩЕЙ ГРАНИЦЕЙ</w:t>
            </w: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</w:t>
            </w:r>
            <w:r w:rsidR="00A2017F"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………………………………………</w:t>
            </w:r>
            <w:r w:rsidR="007725F4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………………………..</w:t>
            </w:r>
          </w:p>
        </w:tc>
        <w:tc>
          <w:tcPr>
            <w:tcW w:w="331" w:type="pct"/>
          </w:tcPr>
          <w:p w14:paraId="4DBA7215" w14:textId="77777777" w:rsidR="00406CF9" w:rsidRPr="002944AE" w:rsidRDefault="00406CF9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</w:p>
          <w:p w14:paraId="04B76294" w14:textId="77777777" w:rsidR="00A2017F" w:rsidRPr="002944AE" w:rsidRDefault="00A2017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</w:p>
          <w:p w14:paraId="188ED987" w14:textId="5BF1548C" w:rsidR="00A2017F" w:rsidRPr="002944AE" w:rsidRDefault="00A2017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6</w:t>
            </w:r>
            <w:r w:rsidR="00D63B4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5</w:t>
            </w:r>
          </w:p>
        </w:tc>
      </w:tr>
      <w:tr w:rsidR="002944AE" w:rsidRPr="002944AE" w14:paraId="4D899818" w14:textId="77777777" w:rsidTr="007725F4">
        <w:tc>
          <w:tcPr>
            <w:tcW w:w="4669" w:type="pct"/>
          </w:tcPr>
          <w:p w14:paraId="019A1688" w14:textId="7F1D061E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3.1 Постановка задачи…………………………………………………….…</w:t>
            </w:r>
            <w:r w:rsidR="007725F4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..</w:t>
            </w:r>
          </w:p>
        </w:tc>
        <w:tc>
          <w:tcPr>
            <w:tcW w:w="331" w:type="pct"/>
          </w:tcPr>
          <w:p w14:paraId="0F5F13DC" w14:textId="02F2C201" w:rsidR="00406CF9" w:rsidRPr="002944AE" w:rsidRDefault="0087440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6</w:t>
            </w:r>
            <w:r w:rsidR="00D63B4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5</w:t>
            </w:r>
          </w:p>
        </w:tc>
      </w:tr>
      <w:tr w:rsidR="002944AE" w:rsidRPr="002944AE" w14:paraId="60308527" w14:textId="77777777" w:rsidTr="007725F4">
        <w:tc>
          <w:tcPr>
            <w:tcW w:w="4669" w:type="pct"/>
          </w:tcPr>
          <w:p w14:paraId="329CA667" w14:textId="358AD27A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3.2 Вспомагательные леммы…………………………...……………………</w:t>
            </w:r>
            <w:r w:rsidR="007725F4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..</w:t>
            </w:r>
          </w:p>
        </w:tc>
        <w:tc>
          <w:tcPr>
            <w:tcW w:w="331" w:type="pct"/>
          </w:tcPr>
          <w:p w14:paraId="3EA878D6" w14:textId="36A41FAD" w:rsidR="00406CF9" w:rsidRPr="002944AE" w:rsidRDefault="0087440F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7</w:t>
            </w:r>
            <w:r w:rsidR="00D63B4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2</w:t>
            </w:r>
          </w:p>
        </w:tc>
      </w:tr>
      <w:tr w:rsidR="002944AE" w:rsidRPr="002944AE" w14:paraId="52FDC9C4" w14:textId="77777777" w:rsidTr="007725F4">
        <w:tc>
          <w:tcPr>
            <w:tcW w:w="4669" w:type="pct"/>
          </w:tcPr>
          <w:p w14:paraId="40711A16" w14:textId="3391A2CC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3.3 Усреднение системы уравнений реакции-диффузии и её траекторный аттрактор…………………………………………………………..…………</w:t>
            </w:r>
            <w:r w:rsidR="007725F4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..</w:t>
            </w:r>
          </w:p>
        </w:tc>
        <w:tc>
          <w:tcPr>
            <w:tcW w:w="331" w:type="pct"/>
          </w:tcPr>
          <w:p w14:paraId="0EB34BB9" w14:textId="77777777" w:rsidR="00406CF9" w:rsidRPr="002944AE" w:rsidRDefault="00406CF9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</w:p>
          <w:p w14:paraId="4E028D91" w14:textId="62AC5C77" w:rsidR="00A2017F" w:rsidRPr="002944AE" w:rsidRDefault="00D63B4E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89</w:t>
            </w:r>
          </w:p>
        </w:tc>
      </w:tr>
      <w:tr w:rsidR="002944AE" w:rsidRPr="002944AE" w14:paraId="2C95B51E" w14:textId="77777777" w:rsidTr="007725F4">
        <w:tc>
          <w:tcPr>
            <w:tcW w:w="4669" w:type="pct"/>
          </w:tcPr>
          <w:p w14:paraId="6D325917" w14:textId="081124E4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ЗАКЛЮЧЕНИЕ</w:t>
            </w: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………………………………</w:t>
            </w:r>
            <w:r w:rsidR="007725F4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</w:t>
            </w: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………………………</w:t>
            </w:r>
          </w:p>
        </w:tc>
        <w:tc>
          <w:tcPr>
            <w:tcW w:w="331" w:type="pct"/>
          </w:tcPr>
          <w:p w14:paraId="3F90AEFB" w14:textId="505E5DB6" w:rsidR="00406CF9" w:rsidRPr="002944AE" w:rsidRDefault="00D63B4E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96</w:t>
            </w:r>
          </w:p>
        </w:tc>
      </w:tr>
      <w:tr w:rsidR="002944AE" w:rsidRPr="002944AE" w14:paraId="6C6A229D" w14:textId="77777777" w:rsidTr="007725F4">
        <w:tc>
          <w:tcPr>
            <w:tcW w:w="4669" w:type="pct"/>
          </w:tcPr>
          <w:p w14:paraId="065202E3" w14:textId="475C002F" w:rsidR="00406CF9" w:rsidRPr="002944AE" w:rsidRDefault="00406CF9" w:rsidP="00406CF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 w:rsidRPr="002944AE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/>
              </w:rPr>
              <w:t>СПИСОК ИСПОЛЬЗОВАННЫХ ИСТОЧНИКОВ</w:t>
            </w:r>
            <w:r w:rsidRPr="002944AE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……………………</w:t>
            </w:r>
          </w:p>
        </w:tc>
        <w:tc>
          <w:tcPr>
            <w:tcW w:w="331" w:type="pct"/>
          </w:tcPr>
          <w:p w14:paraId="134580C8" w14:textId="4EABAC82" w:rsidR="00406CF9" w:rsidRPr="002944AE" w:rsidRDefault="00D63B4E" w:rsidP="007725F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97</w:t>
            </w:r>
          </w:p>
        </w:tc>
      </w:tr>
    </w:tbl>
    <w:p w14:paraId="4A402C90" w14:textId="77777777" w:rsidR="00406CF9" w:rsidRPr="002944AE" w:rsidRDefault="00406CF9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A841BA7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9259CEC" w14:textId="77777777" w:rsidR="00DC2CB3" w:rsidRPr="002944AE" w:rsidRDefault="00DC2CB3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br w:type="page"/>
      </w:r>
    </w:p>
    <w:p w14:paraId="1301FFF9" w14:textId="77777777" w:rsidR="00DC2CB3" w:rsidRPr="002944AE" w:rsidRDefault="00DC2CB3" w:rsidP="00F77F4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ВВЕДЕНИЕ</w:t>
      </w:r>
    </w:p>
    <w:p w14:paraId="66024B03" w14:textId="77777777" w:rsidR="00E52CC8" w:rsidRPr="002944AE" w:rsidRDefault="00E52CC8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</w:p>
    <w:p w14:paraId="79D24724" w14:textId="79EAF995" w:rsidR="00E52CC8" w:rsidRPr="002944AE" w:rsidRDefault="001243F3" w:rsidP="006B0BD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 w:rsidRPr="002944AE">
        <w:rPr>
          <w:b/>
          <w:sz w:val="28"/>
          <w:szCs w:val="28"/>
          <w:lang w:val="ru-RU"/>
        </w:rPr>
        <w:t>Актуальность исследования.</w:t>
      </w:r>
      <w:r w:rsidRPr="002944AE">
        <w:rPr>
          <w:sz w:val="28"/>
          <w:szCs w:val="28"/>
          <w:lang w:val="ru-RU"/>
        </w:rPr>
        <w:t xml:space="preserve"> </w:t>
      </w:r>
      <w:r w:rsidR="00E52CC8" w:rsidRPr="002944AE">
        <w:rPr>
          <w:sz w:val="28"/>
          <w:szCs w:val="28"/>
          <w:lang w:val="ru-RU"/>
        </w:rPr>
        <w:t>Современное материаловедение и прикладные задачи физики, биологии и химии приводят к необходимости</w:t>
      </w:r>
      <w:r w:rsidR="007B3912" w:rsidRPr="002944AE">
        <w:rPr>
          <w:sz w:val="28"/>
          <w:szCs w:val="28"/>
          <w:lang w:val="ru-RU"/>
        </w:rPr>
        <w:t xml:space="preserve"> исследования процессов</w:t>
      </w:r>
      <w:r w:rsidR="00BE6B2B" w:rsidRPr="002944AE">
        <w:rPr>
          <w:sz w:val="28"/>
          <w:szCs w:val="28"/>
          <w:lang w:val="ru-RU"/>
        </w:rPr>
        <w:t>, происходящих</w:t>
      </w:r>
      <w:r w:rsidR="007B3912" w:rsidRPr="002944AE">
        <w:rPr>
          <w:sz w:val="28"/>
          <w:szCs w:val="28"/>
          <w:lang w:val="ru-RU"/>
        </w:rPr>
        <w:t xml:space="preserve"> в микро</w:t>
      </w:r>
      <w:r w:rsidR="00F05AFE" w:rsidRPr="002944AE">
        <w:rPr>
          <w:sz w:val="28"/>
          <w:szCs w:val="28"/>
          <w:lang w:val="ru-RU"/>
        </w:rPr>
        <w:t>неоднородной</w:t>
      </w:r>
      <w:r w:rsidR="00E52CC8" w:rsidRPr="002944AE">
        <w:rPr>
          <w:sz w:val="28"/>
          <w:szCs w:val="28"/>
          <w:lang w:val="ru-RU"/>
        </w:rPr>
        <w:t xml:space="preserve"> среде (например, в каркасных структурах, пористых средах,</w:t>
      </w:r>
      <w:r w:rsidRPr="002944AE">
        <w:rPr>
          <w:sz w:val="28"/>
          <w:szCs w:val="28"/>
          <w:lang w:val="ru-RU"/>
        </w:rPr>
        <w:t xml:space="preserve"> </w:t>
      </w:r>
      <w:r w:rsidR="00E52CC8" w:rsidRPr="002944AE">
        <w:rPr>
          <w:sz w:val="28"/>
          <w:szCs w:val="28"/>
          <w:lang w:val="ru-RU"/>
        </w:rPr>
        <w:t>компози</w:t>
      </w:r>
      <w:r w:rsidRPr="002944AE">
        <w:rPr>
          <w:sz w:val="28"/>
          <w:szCs w:val="28"/>
          <w:lang w:val="ru-RU"/>
        </w:rPr>
        <w:t>цион</w:t>
      </w:r>
      <w:r w:rsidR="00E52CC8" w:rsidRPr="002944AE">
        <w:rPr>
          <w:sz w:val="28"/>
          <w:szCs w:val="28"/>
          <w:lang w:val="ru-RU"/>
        </w:rPr>
        <w:t xml:space="preserve">ных материалах с наноструктурой и др.). Решение таких задач с помощью численных методов и вычислительных средств представляет большую трудность, так как они требуют исследования и решения систем алгебраических уравнений с миллиардами неизвестных. В таких случаях на помощь приходят методы асимптотического анализа и теории усреднения, которые позволяют записать значительно более простые </w:t>
      </w:r>
      <w:r w:rsidR="00BE6B2B" w:rsidRPr="002944AE">
        <w:rPr>
          <w:sz w:val="28"/>
          <w:szCs w:val="28"/>
          <w:lang w:val="ru-RU"/>
        </w:rPr>
        <w:t>по структуре задачи</w:t>
      </w:r>
      <w:r w:rsidRPr="002944AE">
        <w:rPr>
          <w:sz w:val="28"/>
          <w:szCs w:val="28"/>
          <w:lang w:val="ru-RU"/>
        </w:rPr>
        <w:t xml:space="preserve">, но близкие </w:t>
      </w:r>
      <w:r w:rsidR="00BE6B2B" w:rsidRPr="002944AE">
        <w:rPr>
          <w:sz w:val="28"/>
          <w:szCs w:val="28"/>
          <w:lang w:val="ru-RU"/>
        </w:rPr>
        <w:t xml:space="preserve">к исходным </w:t>
      </w:r>
      <w:r w:rsidRPr="002944AE">
        <w:rPr>
          <w:sz w:val="28"/>
          <w:szCs w:val="28"/>
          <w:lang w:val="ru-RU"/>
        </w:rPr>
        <w:t xml:space="preserve">по решению </w:t>
      </w:r>
      <w:r w:rsidR="00E52CC8" w:rsidRPr="002944AE">
        <w:rPr>
          <w:sz w:val="28"/>
          <w:szCs w:val="28"/>
          <w:lang w:val="ru-RU"/>
        </w:rPr>
        <w:t>[1</w:t>
      </w:r>
      <w:r w:rsidR="00F77F49" w:rsidRPr="002944AE">
        <w:rPr>
          <w:sz w:val="28"/>
          <w:szCs w:val="28"/>
          <w:lang w:val="ru-RU"/>
        </w:rPr>
        <w:t>-</w:t>
      </w:r>
      <w:r w:rsidRPr="002944AE">
        <w:rPr>
          <w:sz w:val="28"/>
          <w:szCs w:val="28"/>
          <w:lang w:val="ru-RU"/>
        </w:rPr>
        <w:t>25</w:t>
      </w:r>
      <w:r w:rsidR="00E52CC8" w:rsidRPr="002944AE">
        <w:rPr>
          <w:sz w:val="28"/>
          <w:szCs w:val="28"/>
          <w:lang w:val="ru-RU"/>
        </w:rPr>
        <w:t>].</w:t>
      </w:r>
      <w:r w:rsidRPr="002944AE">
        <w:rPr>
          <w:sz w:val="28"/>
          <w:szCs w:val="28"/>
          <w:lang w:val="ru-RU"/>
        </w:rPr>
        <w:t xml:space="preserve"> </w:t>
      </w:r>
      <w:r w:rsidR="005B7243" w:rsidRPr="002944AE">
        <w:rPr>
          <w:sz w:val="28"/>
          <w:szCs w:val="28"/>
          <w:lang w:val="ru-RU"/>
        </w:rPr>
        <w:t>Также следует упомянуть фундаментальные труды [26</w:t>
      </w:r>
      <w:r w:rsidR="00F77F49" w:rsidRPr="002944AE">
        <w:rPr>
          <w:sz w:val="28"/>
          <w:szCs w:val="28"/>
          <w:lang w:val="ru-RU"/>
        </w:rPr>
        <w:t>-</w:t>
      </w:r>
      <w:r w:rsidR="005B7243" w:rsidRPr="002944AE">
        <w:rPr>
          <w:sz w:val="28"/>
          <w:szCs w:val="28"/>
          <w:lang w:val="ru-RU"/>
        </w:rPr>
        <w:t>30], где приведена обширная библиография</w:t>
      </w:r>
      <w:r w:rsidR="00BE6B2B" w:rsidRPr="002944AE">
        <w:rPr>
          <w:sz w:val="28"/>
          <w:szCs w:val="28"/>
          <w:lang w:val="ru-RU"/>
        </w:rPr>
        <w:t xml:space="preserve"> по данной теме</w:t>
      </w:r>
      <w:r w:rsidR="005B7243" w:rsidRPr="002944AE">
        <w:rPr>
          <w:sz w:val="28"/>
          <w:szCs w:val="28"/>
          <w:lang w:val="ru-RU"/>
        </w:rPr>
        <w:t xml:space="preserve">. </w:t>
      </w:r>
    </w:p>
    <w:p w14:paraId="08E19090" w14:textId="4709D919" w:rsidR="00E52CC8" w:rsidRPr="002944AE" w:rsidRDefault="00BE6B2B" w:rsidP="006B0BD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 w:rsidRPr="002944AE">
        <w:rPr>
          <w:sz w:val="28"/>
          <w:szCs w:val="28"/>
          <w:lang w:val="ru-RU"/>
        </w:rPr>
        <w:t xml:space="preserve">Аттракторы описывают поведение решений диссипативных нелинейных эволюционных уравнений на больших промежутках времени и характеризуют устойчивость или неустойчивость предельных структур соответствующих динамических систем. </w:t>
      </w:r>
      <w:r w:rsidR="00E52CC8" w:rsidRPr="002944AE">
        <w:rPr>
          <w:sz w:val="28"/>
          <w:szCs w:val="28"/>
          <w:lang w:val="ru-RU"/>
        </w:rPr>
        <w:t xml:space="preserve">В данной работе </w:t>
      </w:r>
      <w:r w:rsidRPr="002944AE">
        <w:rPr>
          <w:sz w:val="28"/>
          <w:szCs w:val="28"/>
          <w:lang w:val="ru-RU"/>
        </w:rPr>
        <w:t>исследу</w:t>
      </w:r>
      <w:r w:rsidR="00E52CC8" w:rsidRPr="002944AE">
        <w:rPr>
          <w:sz w:val="28"/>
          <w:szCs w:val="28"/>
          <w:lang w:val="ru-RU"/>
        </w:rPr>
        <w:t xml:space="preserve">ется асимптотическое поведение аттракторов </w:t>
      </w:r>
      <w:r w:rsidR="00E37893" w:rsidRPr="002944AE">
        <w:rPr>
          <w:sz w:val="28"/>
          <w:szCs w:val="28"/>
          <w:lang w:val="ru-RU"/>
        </w:rPr>
        <w:t xml:space="preserve">системы </w:t>
      </w:r>
      <w:r w:rsidR="00E52CC8" w:rsidRPr="002944AE">
        <w:rPr>
          <w:sz w:val="28"/>
          <w:szCs w:val="28"/>
          <w:lang w:val="kk-KZ"/>
        </w:rPr>
        <w:t>уравнений реакции-диффузии с быстро осциллирующими членами как в самом уравнении, так и в граничных условиях, в област</w:t>
      </w:r>
      <w:r w:rsidRPr="002944AE">
        <w:rPr>
          <w:sz w:val="28"/>
          <w:szCs w:val="28"/>
          <w:lang w:val="kk-KZ"/>
        </w:rPr>
        <w:t>ях</w:t>
      </w:r>
      <w:r w:rsidR="00E52CC8" w:rsidRPr="002944AE">
        <w:rPr>
          <w:sz w:val="28"/>
          <w:szCs w:val="28"/>
          <w:lang w:val="kk-KZ"/>
        </w:rPr>
        <w:t xml:space="preserve"> с локально периодическ</w:t>
      </w:r>
      <w:r w:rsidR="007B3912" w:rsidRPr="002944AE">
        <w:rPr>
          <w:sz w:val="28"/>
          <w:szCs w:val="28"/>
          <w:lang w:val="kk-KZ"/>
        </w:rPr>
        <w:t>ой</w:t>
      </w:r>
      <w:r w:rsidR="00E52CC8" w:rsidRPr="002944AE">
        <w:rPr>
          <w:sz w:val="28"/>
          <w:szCs w:val="28"/>
          <w:lang w:val="kk-KZ"/>
        </w:rPr>
        <w:t xml:space="preserve"> и случайно осциллирующей границей</w:t>
      </w:r>
      <w:r w:rsidRPr="002944AE">
        <w:rPr>
          <w:sz w:val="28"/>
          <w:szCs w:val="28"/>
          <w:lang w:val="kk-KZ"/>
        </w:rPr>
        <w:t xml:space="preserve">. </w:t>
      </w:r>
      <w:r w:rsidR="00BB1EF0" w:rsidRPr="002944AE">
        <w:rPr>
          <w:sz w:val="28"/>
          <w:szCs w:val="28"/>
          <w:lang w:val="ru-RU"/>
        </w:rPr>
        <w:t>Доказан</w:t>
      </w:r>
      <w:r w:rsidR="00B41EA7" w:rsidRPr="002944AE">
        <w:rPr>
          <w:sz w:val="28"/>
          <w:szCs w:val="28"/>
          <w:lang w:val="ru-RU"/>
        </w:rPr>
        <w:t>о</w:t>
      </w:r>
      <w:r w:rsidR="00BB1EF0" w:rsidRPr="002944AE">
        <w:rPr>
          <w:sz w:val="28"/>
          <w:szCs w:val="28"/>
          <w:lang w:val="ru-RU"/>
        </w:rPr>
        <w:t xml:space="preserve"> существовани</w:t>
      </w:r>
      <w:r w:rsidR="00B41EA7" w:rsidRPr="002944AE">
        <w:rPr>
          <w:sz w:val="28"/>
          <w:szCs w:val="28"/>
          <w:lang w:val="ru-RU"/>
        </w:rPr>
        <w:t>е</w:t>
      </w:r>
      <w:r w:rsidR="00BB1EF0" w:rsidRPr="002944AE">
        <w:rPr>
          <w:sz w:val="28"/>
          <w:szCs w:val="28"/>
          <w:lang w:val="ru-RU"/>
        </w:rPr>
        <w:t xml:space="preserve"> траекторных аттракторов, построен</w:t>
      </w:r>
      <w:r w:rsidRPr="002944AE">
        <w:rPr>
          <w:sz w:val="28"/>
          <w:szCs w:val="28"/>
          <w:lang w:val="ru-RU"/>
        </w:rPr>
        <w:t>ы</w:t>
      </w:r>
      <w:r w:rsidR="00BB1EF0" w:rsidRPr="002944AE">
        <w:rPr>
          <w:sz w:val="28"/>
          <w:szCs w:val="28"/>
          <w:lang w:val="ru-RU"/>
        </w:rPr>
        <w:t xml:space="preserve"> предельн</w:t>
      </w:r>
      <w:r w:rsidRPr="002944AE">
        <w:rPr>
          <w:sz w:val="28"/>
          <w:szCs w:val="28"/>
          <w:lang w:val="ru-RU"/>
        </w:rPr>
        <w:t>ые</w:t>
      </w:r>
      <w:r w:rsidR="00BB1EF0" w:rsidRPr="002944AE">
        <w:rPr>
          <w:sz w:val="28"/>
          <w:szCs w:val="28"/>
          <w:lang w:val="ru-RU"/>
        </w:rPr>
        <w:t xml:space="preserve"> (усреднённ</w:t>
      </w:r>
      <w:r w:rsidRPr="002944AE">
        <w:rPr>
          <w:sz w:val="28"/>
          <w:szCs w:val="28"/>
          <w:lang w:val="ru-RU"/>
        </w:rPr>
        <w:t>ые</w:t>
      </w:r>
      <w:r w:rsidR="00BB1EF0" w:rsidRPr="002944AE">
        <w:rPr>
          <w:sz w:val="28"/>
          <w:szCs w:val="28"/>
          <w:lang w:val="ru-RU"/>
        </w:rPr>
        <w:t>) систем</w:t>
      </w:r>
      <w:r w:rsidR="00E37893" w:rsidRPr="002944AE">
        <w:rPr>
          <w:sz w:val="28"/>
          <w:szCs w:val="28"/>
          <w:lang w:val="ru-RU"/>
        </w:rPr>
        <w:t>ы</w:t>
      </w:r>
      <w:r w:rsidR="00BB1EF0" w:rsidRPr="002944AE">
        <w:rPr>
          <w:sz w:val="28"/>
          <w:szCs w:val="28"/>
          <w:lang w:val="ru-RU"/>
        </w:rPr>
        <w:t xml:space="preserve"> уравнений реакции-диффузии как в случае локально-периодической, так и в случае статистически однородной случайно</w:t>
      </w:r>
      <w:r w:rsidRPr="002944AE">
        <w:rPr>
          <w:sz w:val="28"/>
          <w:szCs w:val="28"/>
          <w:lang w:val="ru-RU"/>
        </w:rPr>
        <w:t xml:space="preserve"> осциллирующе</w:t>
      </w:r>
      <w:r w:rsidR="00BB1EF0" w:rsidRPr="002944AE">
        <w:rPr>
          <w:sz w:val="28"/>
          <w:szCs w:val="28"/>
          <w:lang w:val="ru-RU"/>
        </w:rPr>
        <w:t xml:space="preserve">й границы. </w:t>
      </w:r>
      <w:r w:rsidR="00E52CC8" w:rsidRPr="002944AE">
        <w:rPr>
          <w:sz w:val="28"/>
          <w:szCs w:val="28"/>
          <w:lang w:val="ru-RU"/>
        </w:rPr>
        <w:t>Некоторые результаты</w:t>
      </w:r>
      <w:r w:rsidRPr="002944AE">
        <w:rPr>
          <w:sz w:val="28"/>
          <w:szCs w:val="28"/>
          <w:lang w:val="ru-RU"/>
        </w:rPr>
        <w:t>, связанные с</w:t>
      </w:r>
      <w:r w:rsidR="00E52CC8" w:rsidRPr="002944AE">
        <w:rPr>
          <w:sz w:val="28"/>
          <w:szCs w:val="28"/>
          <w:lang w:val="ru-RU"/>
        </w:rPr>
        <w:t xml:space="preserve"> усреднени</w:t>
      </w:r>
      <w:r w:rsidR="00B41EA7" w:rsidRPr="002944AE">
        <w:rPr>
          <w:sz w:val="28"/>
          <w:szCs w:val="28"/>
          <w:lang w:val="ru-RU"/>
        </w:rPr>
        <w:t>ем</w:t>
      </w:r>
      <w:r w:rsidR="00E52CC8" w:rsidRPr="002944AE">
        <w:rPr>
          <w:sz w:val="28"/>
          <w:szCs w:val="28"/>
          <w:lang w:val="ru-RU"/>
        </w:rPr>
        <w:t xml:space="preserve"> для различных задач </w:t>
      </w:r>
      <w:r w:rsidRPr="002944AE">
        <w:rPr>
          <w:sz w:val="28"/>
          <w:szCs w:val="28"/>
          <w:lang w:val="ru-RU"/>
        </w:rPr>
        <w:t>в областях с осциллирующей границей,</w:t>
      </w:r>
      <w:r w:rsidR="00E52CC8" w:rsidRPr="002944AE">
        <w:rPr>
          <w:sz w:val="28"/>
          <w:szCs w:val="28"/>
          <w:lang w:val="ru-RU"/>
        </w:rPr>
        <w:t xml:space="preserve"> можно найти в работах [</w:t>
      </w:r>
      <w:r w:rsidR="005B7243" w:rsidRPr="002944AE">
        <w:rPr>
          <w:sz w:val="28"/>
          <w:szCs w:val="28"/>
          <w:lang w:val="ru-RU"/>
        </w:rPr>
        <w:t>31</w:t>
      </w:r>
      <w:r w:rsidR="00F77F49" w:rsidRPr="002944AE">
        <w:rPr>
          <w:sz w:val="28"/>
          <w:szCs w:val="28"/>
          <w:lang w:val="ru-RU"/>
        </w:rPr>
        <w:t>-</w:t>
      </w:r>
      <w:r w:rsidR="005B7243" w:rsidRPr="002944AE">
        <w:rPr>
          <w:sz w:val="28"/>
          <w:szCs w:val="28"/>
          <w:lang w:val="ru-RU"/>
        </w:rPr>
        <w:t>40</w:t>
      </w:r>
      <w:r w:rsidR="00B41EA7" w:rsidRPr="002944AE">
        <w:rPr>
          <w:sz w:val="28"/>
          <w:szCs w:val="28"/>
          <w:lang w:val="ru-RU"/>
        </w:rPr>
        <w:t>]</w:t>
      </w:r>
      <w:r w:rsidR="00E52CC8" w:rsidRPr="002944AE">
        <w:rPr>
          <w:sz w:val="28"/>
          <w:szCs w:val="28"/>
          <w:lang w:val="ru-RU"/>
        </w:rPr>
        <w:t>.</w:t>
      </w:r>
    </w:p>
    <w:p w14:paraId="5CF0AFA4" w14:textId="7B9FF3B1" w:rsidR="007B3912" w:rsidRPr="002944AE" w:rsidRDefault="00E52CC8" w:rsidP="006B0BD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 w:rsidRPr="002944AE">
        <w:rPr>
          <w:sz w:val="28"/>
          <w:szCs w:val="28"/>
          <w:lang w:val="ru-RU"/>
        </w:rPr>
        <w:t xml:space="preserve">В </w:t>
      </w:r>
      <w:r w:rsidR="007B3912" w:rsidRPr="002944AE">
        <w:rPr>
          <w:sz w:val="28"/>
          <w:szCs w:val="28"/>
          <w:lang w:val="ru-RU"/>
        </w:rPr>
        <w:t xml:space="preserve">данной </w:t>
      </w:r>
      <w:r w:rsidRPr="002944AE">
        <w:rPr>
          <w:sz w:val="28"/>
          <w:szCs w:val="28"/>
          <w:lang w:val="ru-RU"/>
        </w:rPr>
        <w:t>диссертационной работе</w:t>
      </w:r>
      <w:r w:rsidR="007B3912" w:rsidRPr="002944AE">
        <w:rPr>
          <w:sz w:val="28"/>
          <w:szCs w:val="28"/>
          <w:lang w:val="ru-RU"/>
        </w:rPr>
        <w:t xml:space="preserve"> устанавливается слабая сходимость («почти </w:t>
      </w:r>
      <w:r w:rsidR="00BE6B2B" w:rsidRPr="002944AE">
        <w:rPr>
          <w:sz w:val="28"/>
          <w:szCs w:val="28"/>
          <w:lang w:val="ru-RU"/>
        </w:rPr>
        <w:t>наверное</w:t>
      </w:r>
      <w:r w:rsidR="007B3912" w:rsidRPr="002944AE">
        <w:rPr>
          <w:sz w:val="28"/>
          <w:szCs w:val="28"/>
          <w:lang w:val="ru-RU"/>
        </w:rPr>
        <w:t xml:space="preserve">» в </w:t>
      </w:r>
      <w:r w:rsidR="00B41EA7" w:rsidRPr="002944AE">
        <w:rPr>
          <w:sz w:val="28"/>
          <w:szCs w:val="28"/>
          <w:lang w:val="ru-RU"/>
        </w:rPr>
        <w:t>стохастическом</w:t>
      </w:r>
      <w:r w:rsidR="007B3912" w:rsidRPr="002944AE">
        <w:rPr>
          <w:sz w:val="28"/>
          <w:szCs w:val="28"/>
          <w:lang w:val="ru-RU"/>
        </w:rPr>
        <w:t xml:space="preserve"> случае, то есть с вероятностью </w:t>
      </w:r>
      <w:r w:rsidR="00B41EA7" w:rsidRPr="002944AE">
        <w:rPr>
          <w:sz w:val="28"/>
          <w:szCs w:val="28"/>
          <w:lang w:val="ru-RU"/>
        </w:rPr>
        <w:t>единица</w:t>
      </w:r>
      <w:r w:rsidR="007B3912" w:rsidRPr="002944AE">
        <w:rPr>
          <w:sz w:val="28"/>
          <w:szCs w:val="28"/>
          <w:lang w:val="ru-RU"/>
        </w:rPr>
        <w:t xml:space="preserve">) траекторных аттракторов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sz w:val="28"/>
          <w:szCs w:val="28"/>
          <w:lang w:val="ru-RU"/>
        </w:rPr>
        <w:t xml:space="preserve"> </w:t>
      </w:r>
      <w:r w:rsidR="007B3912" w:rsidRPr="002944AE">
        <w:rPr>
          <w:sz w:val="28"/>
          <w:szCs w:val="28"/>
          <w:lang w:val="ru-RU"/>
        </w:rPr>
        <w:t xml:space="preserve">систем уравнений реакции-диффузии в областях с осциллирующей границей к траекторным аттракторам </w:t>
      </w:r>
      <m:oMath>
        <m:bar>
          <m:barPr>
            <m:pos m:val="top"/>
            <m:ctrlPr>
              <w:rPr>
                <w:rFonts w:ascii="Cambria Math" w:hAnsi="Cambria Math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/>
                <w:noProof/>
                <w:sz w:val="28"/>
                <w:szCs w:val="28"/>
              </w:rPr>
              <m:t>A</m:t>
            </m:r>
          </m:e>
        </m:bar>
      </m:oMath>
      <w:r w:rsidR="0007588F" w:rsidRPr="002944AE">
        <w:rPr>
          <w:sz w:val="28"/>
          <w:szCs w:val="28"/>
          <w:lang w:val="ru-RU"/>
        </w:rPr>
        <w:t xml:space="preserve"> </w:t>
      </w:r>
      <w:r w:rsidR="007B3912" w:rsidRPr="002944AE">
        <w:rPr>
          <w:sz w:val="28"/>
          <w:szCs w:val="28"/>
          <w:lang w:val="ru-RU"/>
        </w:rPr>
        <w:t>усреднённых систем</w:t>
      </w:r>
      <w:r w:rsidR="005C4325" w:rsidRPr="002944AE">
        <w:rPr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/>
            <w:sz w:val="28"/>
            <w:szCs w:val="28"/>
            <w:lang w:val="ru-RU"/>
          </w:rPr>
          <m:t>ε→0</m:t>
        </m:r>
      </m:oMath>
      <w:r w:rsidR="007B3912" w:rsidRPr="002944AE">
        <w:rPr>
          <w:sz w:val="28"/>
          <w:szCs w:val="28"/>
          <w:lang w:val="ru-RU"/>
        </w:rPr>
        <w:t xml:space="preserve">. Здесь малый параметр </w:t>
      </w:r>
      <m:oMath>
        <m:r>
          <w:rPr>
            <w:rFonts w:ascii="Cambria Math" w:hAnsi="Cambria Math"/>
            <w:sz w:val="28"/>
            <w:szCs w:val="28"/>
            <w:lang w:val="ru-RU"/>
          </w:rPr>
          <m:t>ε</m:t>
        </m:r>
      </m:oMath>
      <w:r w:rsidR="007B3912" w:rsidRPr="002944AE">
        <w:rPr>
          <w:sz w:val="28"/>
          <w:szCs w:val="28"/>
          <w:lang w:val="ru-RU"/>
        </w:rPr>
        <w:t xml:space="preserve"> </w:t>
      </w:r>
      <w:r w:rsidR="00B41EA7" w:rsidRPr="002944AE">
        <w:rPr>
          <w:sz w:val="28"/>
          <w:szCs w:val="28"/>
          <w:lang w:val="ru-RU"/>
        </w:rPr>
        <w:t>характеризу</w:t>
      </w:r>
      <w:r w:rsidR="005C4325" w:rsidRPr="002944AE">
        <w:rPr>
          <w:sz w:val="28"/>
          <w:szCs w:val="28"/>
          <w:lang w:val="ru-RU"/>
        </w:rPr>
        <w:t>ет</w:t>
      </w:r>
      <w:r w:rsidR="007B3912" w:rsidRPr="002944AE">
        <w:rPr>
          <w:sz w:val="28"/>
          <w:szCs w:val="28"/>
          <w:lang w:val="ru-RU"/>
        </w:rPr>
        <w:t xml:space="preserve"> период и амплитуду колебания</w:t>
      </w:r>
      <w:r w:rsidR="005C4325" w:rsidRPr="002944AE">
        <w:rPr>
          <w:sz w:val="28"/>
          <w:szCs w:val="28"/>
          <w:lang w:val="ru-RU"/>
        </w:rPr>
        <w:t xml:space="preserve"> границы</w:t>
      </w:r>
      <w:r w:rsidR="007B3912" w:rsidRPr="002944AE">
        <w:rPr>
          <w:sz w:val="28"/>
          <w:szCs w:val="28"/>
          <w:lang w:val="ru-RU"/>
        </w:rPr>
        <w:t xml:space="preserve">. Параметр </w:t>
      </w:r>
      <m:oMath>
        <m:r>
          <w:rPr>
            <w:rFonts w:ascii="Cambria Math" w:hAnsi="Cambria Math"/>
            <w:sz w:val="28"/>
            <w:szCs w:val="28"/>
            <w:lang w:val="ru-RU"/>
          </w:rPr>
          <m:t>ε</m:t>
        </m:r>
      </m:oMath>
      <w:r w:rsidR="007B3912" w:rsidRPr="002944AE">
        <w:rPr>
          <w:sz w:val="28"/>
          <w:szCs w:val="28"/>
          <w:lang w:val="ru-RU"/>
        </w:rPr>
        <w:t xml:space="preserve"> </w:t>
      </w:r>
      <w:r w:rsidR="00B41EA7" w:rsidRPr="002944AE">
        <w:rPr>
          <w:sz w:val="28"/>
          <w:szCs w:val="28"/>
          <w:lang w:val="ru-RU"/>
        </w:rPr>
        <w:t>в</w:t>
      </w:r>
      <w:r w:rsidR="005C4325" w:rsidRPr="002944AE">
        <w:rPr>
          <w:sz w:val="28"/>
          <w:szCs w:val="28"/>
          <w:lang w:val="ru-RU"/>
        </w:rPr>
        <w:t xml:space="preserve"> некотор</w:t>
      </w:r>
      <w:r w:rsidR="00B41EA7" w:rsidRPr="002944AE">
        <w:rPr>
          <w:sz w:val="28"/>
          <w:szCs w:val="28"/>
          <w:lang w:val="ru-RU"/>
        </w:rPr>
        <w:t>ой</w:t>
      </w:r>
      <w:r w:rsidR="005C4325" w:rsidRPr="002944AE">
        <w:rPr>
          <w:sz w:val="28"/>
          <w:szCs w:val="28"/>
          <w:lang w:val="ru-RU"/>
        </w:rPr>
        <w:t xml:space="preserve"> степени </w:t>
      </w:r>
      <w:r w:rsidR="007B3912" w:rsidRPr="002944AE">
        <w:rPr>
          <w:sz w:val="28"/>
          <w:szCs w:val="28"/>
          <w:lang w:val="ru-RU"/>
        </w:rPr>
        <w:t xml:space="preserve">также входит в третье краевое условие на части локально-периодической </w:t>
      </w:r>
      <w:r w:rsidR="005C4325" w:rsidRPr="002944AE">
        <w:rPr>
          <w:sz w:val="28"/>
          <w:szCs w:val="28"/>
          <w:lang w:val="ru-RU"/>
        </w:rPr>
        <w:t xml:space="preserve">осциллирующей </w:t>
      </w:r>
      <w:r w:rsidR="007B3912" w:rsidRPr="002944AE">
        <w:rPr>
          <w:sz w:val="28"/>
          <w:szCs w:val="28"/>
          <w:lang w:val="ru-RU"/>
        </w:rPr>
        <w:t>границы</w:t>
      </w:r>
      <w:r w:rsidR="005C4325" w:rsidRPr="002944AE">
        <w:rPr>
          <w:sz w:val="28"/>
          <w:szCs w:val="28"/>
          <w:lang w:val="ru-RU"/>
        </w:rPr>
        <w:t>. В зависимости от соотношения между степенями малого параметра</w:t>
      </w:r>
      <w:r w:rsidR="007B3912" w:rsidRPr="002944AE">
        <w:rPr>
          <w:sz w:val="28"/>
          <w:szCs w:val="28"/>
          <w:lang w:val="ru-RU"/>
        </w:rPr>
        <w:t xml:space="preserve"> в пределе получаются три различны</w:t>
      </w:r>
      <w:r w:rsidR="005C4325" w:rsidRPr="002944AE">
        <w:rPr>
          <w:sz w:val="28"/>
          <w:szCs w:val="28"/>
          <w:lang w:val="ru-RU"/>
        </w:rPr>
        <w:t>е</w:t>
      </w:r>
      <w:r w:rsidR="007B3912" w:rsidRPr="002944AE">
        <w:rPr>
          <w:sz w:val="28"/>
          <w:szCs w:val="28"/>
          <w:lang w:val="ru-RU"/>
        </w:rPr>
        <w:t xml:space="preserve"> предельны</w:t>
      </w:r>
      <w:r w:rsidR="005C4325" w:rsidRPr="002944AE">
        <w:rPr>
          <w:sz w:val="28"/>
          <w:szCs w:val="28"/>
          <w:lang w:val="ru-RU"/>
        </w:rPr>
        <w:t>е</w:t>
      </w:r>
      <w:r w:rsidR="007B3912" w:rsidRPr="002944AE">
        <w:rPr>
          <w:sz w:val="28"/>
          <w:szCs w:val="28"/>
          <w:lang w:val="ru-RU"/>
        </w:rPr>
        <w:t xml:space="preserve"> задач</w:t>
      </w:r>
      <w:r w:rsidR="005C4325" w:rsidRPr="002944AE">
        <w:rPr>
          <w:sz w:val="28"/>
          <w:szCs w:val="28"/>
          <w:lang w:val="ru-RU"/>
        </w:rPr>
        <w:t>и</w:t>
      </w:r>
      <w:r w:rsidR="007B3912" w:rsidRPr="002944AE">
        <w:rPr>
          <w:sz w:val="28"/>
          <w:szCs w:val="28"/>
          <w:lang w:val="ru-RU"/>
        </w:rPr>
        <w:t xml:space="preserve"> (критическ</w:t>
      </w:r>
      <w:r w:rsidR="005C4325" w:rsidRPr="002944AE">
        <w:rPr>
          <w:sz w:val="28"/>
          <w:szCs w:val="28"/>
          <w:lang w:val="ru-RU"/>
        </w:rPr>
        <w:t>ий</w:t>
      </w:r>
      <w:r w:rsidR="007B3912" w:rsidRPr="002944AE">
        <w:rPr>
          <w:sz w:val="28"/>
          <w:szCs w:val="28"/>
          <w:lang w:val="ru-RU"/>
        </w:rPr>
        <w:t>, субкритическ</w:t>
      </w:r>
      <w:r w:rsidR="005C4325" w:rsidRPr="002944AE">
        <w:rPr>
          <w:sz w:val="28"/>
          <w:szCs w:val="28"/>
          <w:lang w:val="ru-RU"/>
        </w:rPr>
        <w:t>ий</w:t>
      </w:r>
      <w:r w:rsidR="007B3912" w:rsidRPr="002944AE">
        <w:rPr>
          <w:sz w:val="28"/>
          <w:szCs w:val="28"/>
          <w:lang w:val="ru-RU"/>
        </w:rPr>
        <w:t xml:space="preserve"> и суперкритическ</w:t>
      </w:r>
      <w:r w:rsidR="005C4325" w:rsidRPr="002944AE">
        <w:rPr>
          <w:sz w:val="28"/>
          <w:szCs w:val="28"/>
          <w:lang w:val="ru-RU"/>
        </w:rPr>
        <w:t>ий случаи</w:t>
      </w:r>
      <w:r w:rsidR="007B3912" w:rsidRPr="002944AE">
        <w:rPr>
          <w:sz w:val="28"/>
          <w:szCs w:val="28"/>
          <w:lang w:val="ru-RU"/>
        </w:rPr>
        <w:t xml:space="preserve">). В случайной постановке задачи параметр </w:t>
      </w:r>
      <m:oMath>
        <m:r>
          <w:rPr>
            <w:rFonts w:ascii="Cambria Math" w:hAnsi="Cambria Math"/>
            <w:sz w:val="28"/>
            <w:szCs w:val="28"/>
            <w:lang w:val="ru-RU"/>
          </w:rPr>
          <m:t>ε</m:t>
        </m:r>
      </m:oMath>
      <w:r w:rsidR="007B3912" w:rsidRPr="002944AE">
        <w:rPr>
          <w:sz w:val="28"/>
          <w:szCs w:val="28"/>
          <w:lang w:val="ru-RU"/>
        </w:rPr>
        <w:t xml:space="preserve"> также характеризует микронеоднородность на границе</w:t>
      </w:r>
      <w:r w:rsidR="00E37893" w:rsidRPr="002944AE">
        <w:rPr>
          <w:sz w:val="28"/>
          <w:szCs w:val="28"/>
          <w:lang w:val="ru-RU"/>
        </w:rPr>
        <w:t xml:space="preserve"> области</w:t>
      </w:r>
      <w:r w:rsidR="007B3912" w:rsidRPr="002944AE">
        <w:rPr>
          <w:sz w:val="28"/>
          <w:szCs w:val="28"/>
          <w:lang w:val="ru-RU"/>
        </w:rPr>
        <w:t>.</w:t>
      </w:r>
    </w:p>
    <w:p w14:paraId="24FD5E5A" w14:textId="0AD9CEDD" w:rsidR="00DB2AC3" w:rsidRPr="002944AE" w:rsidRDefault="00DB2AC3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 xml:space="preserve">Цель работы.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Целью данной работы является исследование асимптотического поведения </w:t>
      </w:r>
      <w:r w:rsidR="005C43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траекторных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аттракторов </w:t>
      </w:r>
      <w:r w:rsidR="005C43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начально-краевой задачи для системы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уравнений реакции-диффузии </w:t>
      </w:r>
      <w:r w:rsidR="005C43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 быстро осциллирующими членами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области с осциллирующей границей при стремлении малого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параметра, определяющего осцилляцию границы,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 нулю. </w:t>
      </w:r>
    </w:p>
    <w:p w14:paraId="62123DF4" w14:textId="708DCC0C" w:rsidR="00DB2AC3" w:rsidRPr="002944AE" w:rsidRDefault="005C4325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М</w:t>
      </w:r>
      <w:r w:rsidR="00DB2AC3"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етоды исследования</w:t>
      </w:r>
      <w:r w:rsidR="00DB2AC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Для исследования поставленных задач используются методы асимптотического анализа и теори</w:t>
      </w:r>
      <w:r w:rsidR="00E3789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DB2AC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усреднения начально-краевых задач для дифференциальных уравнений с частными производными, кроме того, 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используется аппарат </w:t>
      </w:r>
      <w:r w:rsidR="00DB2AC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качественн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ой</w:t>
      </w:r>
      <w:r w:rsidR="00DB2AC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теори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DB2AC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нелинейных уравнений 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частных производных </w:t>
      </w:r>
      <w:r w:rsidR="00DB2AC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методы функционального анализа.</w:t>
      </w:r>
    </w:p>
    <w:p w14:paraId="5B21764D" w14:textId="64A0313D" w:rsidR="00DB2AC3" w:rsidRPr="002944AE" w:rsidRDefault="00DB2AC3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Научная новизна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В работе получены следующие новые научные результаты:</w:t>
      </w:r>
    </w:p>
    <w:p w14:paraId="5D28A208" w14:textId="1607C456" w:rsidR="00DB2AC3" w:rsidRPr="002944AE" w:rsidRDefault="00DB2AC3" w:rsidP="00F77F49">
      <w:pPr>
        <w:pStyle w:val="a3"/>
        <w:widowControl/>
        <w:numPr>
          <w:ilvl w:val="0"/>
          <w:numId w:val="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Описано предельное поведение траекторн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аттрактор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ов системы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уравнений реакции-диффузии в зависимости от соотношения параметров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β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1-α</m:t>
        </m:r>
      </m:oMath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являющихся степенями малого параметра при неизвестных функциях в третьем краевом условии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локально осциллирующей границе. </w:t>
      </w:r>
    </w:p>
    <w:p w14:paraId="066E06F0" w14:textId="33331A59" w:rsidR="00DB2AC3" w:rsidRPr="002944AE" w:rsidRDefault="00DB2AC3" w:rsidP="00F77F49">
      <w:pPr>
        <w:pStyle w:val="a3"/>
        <w:widowControl/>
        <w:numPr>
          <w:ilvl w:val="0"/>
          <w:numId w:val="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Описано предельное поведение траекторного аттрактора 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системы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уравнений реакции-диффузии с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третьим краевым условием на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случайно</w:t>
      </w:r>
      <w:r w:rsidR="00E3789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осциллирующей границе.</w:t>
      </w:r>
    </w:p>
    <w:p w14:paraId="6B9D6223" w14:textId="4223745F" w:rsidR="00DB2AC3" w:rsidRPr="002944AE" w:rsidRDefault="00DB2AC3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Описание основных результатов исследования.</w:t>
      </w:r>
    </w:p>
    <w:p w14:paraId="153B9630" w14:textId="3607F593" w:rsidR="00DB2AC3" w:rsidRPr="002944AE" w:rsidRDefault="00DB2AC3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Во второ</w:t>
      </w:r>
      <w:r w:rsidR="00E3789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 разделе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диссертационной работы установлены условия сходимости траекторного аттрактора системы уравнений реакции-диффузии в области с быстро осциллирующей границей к траекторном</w:t>
      </w:r>
      <w:r w:rsidR="000D0C95">
        <w:rPr>
          <w:rFonts w:ascii="Times New Roman" w:hAnsi="Times New Roman" w:cs="Times New Roman"/>
          <w:noProof/>
          <w:sz w:val="28"/>
          <w:szCs w:val="28"/>
          <w:lang w:val="ru-RU"/>
        </w:rPr>
        <w:t>у аттрактору предельной (усредн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ённой) задачи в области с гладкой (плоской) границей. Показано, что в зависимости от характера осцилляций и параметров задачи, при стремлении малого параметра к нулю, третье краевое условие может переходить в одно из трёх различных краевых условий: </w:t>
      </w:r>
      <w:r w:rsidR="00912E7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третье краевое условие (</w:t>
      </w:r>
      <w:r w:rsidR="00DD3E5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условие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Фурье</w:t>
      </w:r>
      <w:r w:rsidR="00912E7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в критическом случае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912E7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второе краевое условие (</w:t>
      </w:r>
      <w:r w:rsidR="00DD3E5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условие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Нейм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</w:t>
      </w:r>
      <w:r w:rsidR="00912E7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в субкритическом случае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ли </w:t>
      </w:r>
      <w:r w:rsidR="00912E7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первое краевое условие (</w:t>
      </w:r>
      <w:r w:rsidR="00DD3E5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условие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Дирихле</w:t>
      </w:r>
      <w:r w:rsidR="00912E7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в суперкритическом случае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Сформулированы и доказаны </w:t>
      </w:r>
      <w:r w:rsidR="00912E7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соответствующие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о сходимости траекторных аттракторов. </w:t>
      </w:r>
    </w:p>
    <w:p w14:paraId="6914E5EB" w14:textId="5C52AA67" w:rsidR="00C65C32" w:rsidRPr="002944AE" w:rsidRDefault="00DB2AC3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третье</w:t>
      </w:r>
      <w:r w:rsidR="00DD3E5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E3789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разделе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получены услови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сходимости траекторного аттрактора для 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системы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уравнений реакции-диффузии в области со случайной осциллирующей границей. Сформулирована теорема о сходимости траекторных аттракторов начально-краевой задачи к траекторному аттрактору соответс</w:t>
      </w:r>
      <w:r w:rsidR="00700B4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вующей усреднённой (предельной) задачи.</w:t>
      </w:r>
    </w:p>
    <w:p w14:paraId="06155745" w14:textId="6A600DCD" w:rsidR="00C65C32" w:rsidRPr="002944AE" w:rsidRDefault="00C65C32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 xml:space="preserve">Обоснование новизны и значимости полученных результатов. </w:t>
      </w:r>
    </w:p>
    <w:p w14:paraId="23742CC8" w14:textId="01FE7041" w:rsidR="00EB3B14" w:rsidRPr="002944AE" w:rsidRDefault="00C65C32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Полученные в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настоящей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работе научные результаты являются новыми и носят теор</w:t>
      </w:r>
      <w:r w:rsidR="00DD3E5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тический характер. 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Они описывают долго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временное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(асимптотическое во времени) поведение решений системы уравнений реакции-диффузии в областях 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 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локально-периодическ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ой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случайно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осциллирующей границей. Полученные результаты </w:t>
      </w:r>
      <w:r w:rsidR="00FC6C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представляют интерес </w:t>
      </w:r>
      <w:r w:rsidR="00DD3E5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 точки зрения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прикладной математики и могут быть использованы при численном моделировании процессов переноса, таких как движения жидкости или газа в средах с </w:t>
      </w:r>
      <w:r w:rsidR="00DD3E5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быстро осциллирующими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(шероховатыми) границами. </w:t>
      </w:r>
    </w:p>
    <w:p w14:paraId="5ADD0CB2" w14:textId="1C6CF881" w:rsidR="00A01DBB" w:rsidRPr="002944AE" w:rsidRDefault="00A01DB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Кроме того, 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научные результаты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данной работы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могут быть использованы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образовательном процессе при 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подготовке научных кадров в магистратуре и докторантуре в рамках элективных курсов по дифференциальным уравнениям с частными производными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теории усреднения и качественной теории нелинейных уравнений</w:t>
      </w:r>
      <w:r w:rsidR="00EB3B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20E5D1B" w14:textId="1B862A62" w:rsidR="00A01DBB" w:rsidRPr="002944AE" w:rsidRDefault="00A01DB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Связь работы с другими научно-исследовательскими проектами.</w:t>
      </w:r>
    </w:p>
    <w:p w14:paraId="768E5672" w14:textId="0514A9F4" w:rsidR="00A01DBB" w:rsidRPr="002944AE" w:rsidRDefault="00A01DB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Диссертационная работа выполнена в рамках </w:t>
      </w:r>
      <w:r w:rsidR="00E3789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грантового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проекта, финансируемого из государственного бюджета </w:t>
      </w:r>
      <w:r w:rsidR="00254B5E" w:rsidRPr="002944AE">
        <w:rPr>
          <w:rFonts w:ascii="Times New Roman" w:hAnsi="Times New Roman" w:cs="Times New Roman"/>
          <w:sz w:val="28"/>
          <w:szCs w:val="28"/>
          <w:lang w:val="kk-KZ"/>
        </w:rPr>
        <w:t>АР26199535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«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Качественная теория нелинейных дифференциальных и интегральных операторов со сложной структурой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».</w:t>
      </w:r>
    </w:p>
    <w:p w14:paraId="18D6BF99" w14:textId="04C89989" w:rsidR="00A37AAA" w:rsidRPr="002944AE" w:rsidRDefault="00A01DB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Тематика диссертационного исследования соответствует научному направлению «Естественные науки» в рамках приор</w:t>
      </w:r>
      <w:r w:rsidR="009A6B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тетного </w:t>
      </w:r>
      <w:r w:rsidR="009A6B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направления «Интеллектуальный потенциал страны», а также специализированному научному направлению «Фундаментальные и прикладные исследования в области математики, механики, астрономии, физики, химии, биологии, информатики и гео</w:t>
      </w:r>
      <w:r w:rsidR="00DD3E5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логии</w:t>
      </w:r>
      <w:r w:rsidR="009A6B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». </w:t>
      </w:r>
    </w:p>
    <w:p w14:paraId="25C3D356" w14:textId="1EB6D079" w:rsidR="00707161" w:rsidRPr="002944AE" w:rsidRDefault="00A37AA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Результаты диссертации 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могут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йти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применение в области математики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ее приложений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1D83BCED" w14:textId="6668722B" w:rsidR="00707161" w:rsidRPr="002944AE" w:rsidRDefault="00707161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Новые научные результаты</w:t>
      </w: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, полученные в работе.</w:t>
      </w:r>
      <w:r w:rsidR="00A01DBB"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 xml:space="preserve"> </w:t>
      </w:r>
    </w:p>
    <w:p w14:paraId="6B1C125E" w14:textId="4FF0CF03" w:rsidR="00707161" w:rsidRPr="002944AE" w:rsidRDefault="00707161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данной работе получены следующие новые научные результаты:</w:t>
      </w:r>
    </w:p>
    <w:p w14:paraId="61F3B6DA" w14:textId="6072DF89" w:rsidR="00254B5E" w:rsidRPr="002944AE" w:rsidRDefault="00B20CF1" w:rsidP="00F77F49">
      <w:pPr>
        <w:pStyle w:val="a3"/>
        <w:widowControl/>
        <w:numPr>
          <w:ilvl w:val="0"/>
          <w:numId w:val="1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Доказаны теоремы об усреднении аттракторов системы уравнений  реакции-диффузии в области с локально осциллирующей границей в критическом, субкритическом и суперкритическом случиях. </w:t>
      </w:r>
    </w:p>
    <w:p w14:paraId="5DBAB611" w14:textId="44882B38" w:rsidR="00254B5E" w:rsidRPr="002944AE" w:rsidRDefault="00B20CF1" w:rsidP="00F77F49">
      <w:pPr>
        <w:pStyle w:val="a3"/>
        <w:widowControl/>
        <w:numPr>
          <w:ilvl w:val="0"/>
          <w:numId w:val="1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t>Доказана теорема об усреднении аттракторов системы уравнений  реакции-диффузии в области со случайной осциллирующей границей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2D9052B" w14:textId="0A5C90A5" w:rsidR="00A642F9" w:rsidRPr="002944AE" w:rsidRDefault="00A642F9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 xml:space="preserve">Публикации.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Основные результаты диссертационной работы опубликованы в 1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работах (4 стат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ьи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тезисов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докладов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). </w:t>
      </w:r>
      <w:bookmarkStart w:id="1" w:name="_Hlk207297479"/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 них 4 статьи опубликованы в журналах, входящих в базы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Web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of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Science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и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Scopus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="001D55A7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том числе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 статьи – в журналах с процентилем выше </w:t>
      </w:r>
      <w:r w:rsidR="006549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1D55A7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из них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 статьи – в зарубежн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издани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ях).</w:t>
      </w:r>
    </w:p>
    <w:bookmarkEnd w:id="1"/>
    <w:p w14:paraId="24BA14E1" w14:textId="67304B39" w:rsidR="00654925" w:rsidRPr="002944AE" w:rsidRDefault="00AD241E" w:rsidP="00F77F49">
      <w:pPr>
        <w:pStyle w:val="a3"/>
        <w:widowControl/>
        <w:numPr>
          <w:ilvl w:val="0"/>
          <w:numId w:val="1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Azhmoldaev G.F., Bekmaganbetov K.A., Chechkin G.A., Chepyzhov V.V. // 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Homogenization of attractors to reaction-diffusion equations in domains with rapidly oscillating boundary: Critical case // Networks and Heterogeneous Media. – 2024. – Vol. 19, </w:t>
      </w:r>
      <w:r w:rsidR="00F40818" w:rsidRPr="002944AE">
        <w:rPr>
          <w:rFonts w:ascii="Times New Roman" w:hAnsi="Times New Roman" w:cs="Times New Roman"/>
          <w:noProof/>
          <w:sz w:val="28"/>
          <w:szCs w:val="28"/>
        </w:rPr>
        <w:t>Iss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. 3. – P. 1381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>–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1401 (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 xml:space="preserve">IF2024=1.3, Q3; 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CiteScore2024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=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1.9, </w:t>
      </w:r>
      <w:r w:rsidR="006549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процентиль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 43).</w:t>
      </w:r>
    </w:p>
    <w:p w14:paraId="1ABA2D1B" w14:textId="42C3841B" w:rsidR="00654925" w:rsidRPr="002944AE" w:rsidRDefault="00AD241E" w:rsidP="00F77F49">
      <w:pPr>
        <w:pStyle w:val="a3"/>
        <w:widowControl/>
        <w:numPr>
          <w:ilvl w:val="0"/>
          <w:numId w:val="1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Azhmoldaev G.F., Bekmaganbetov K.A., Chechkin G.A., Chepyzhov V.V. // 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Homogenization of attractors to reaction-diffusion equations in domains with rapidly oscillating boundary: Supercritical case // Ufa Mathematical Journal. – 2025. – Vol. 17, </w:t>
      </w:r>
      <w:r w:rsidR="00F40818" w:rsidRPr="002944AE">
        <w:rPr>
          <w:rFonts w:ascii="Times New Roman" w:hAnsi="Times New Roman" w:cs="Times New Roman"/>
          <w:noProof/>
          <w:sz w:val="28"/>
          <w:szCs w:val="28"/>
        </w:rPr>
        <w:t>Iss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. 2. – P. 91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>–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104 (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 xml:space="preserve">IF2024=0.4, Q4; 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CiteScore202</w:t>
      </w:r>
      <w:r w:rsidR="00254B5E" w:rsidRPr="002944AE">
        <w:rPr>
          <w:rFonts w:ascii="Times New Roman" w:hAnsi="Times New Roman" w:cs="Times New Roman"/>
          <w:noProof/>
          <w:sz w:val="28"/>
          <w:szCs w:val="28"/>
        </w:rPr>
        <w:t>4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=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1.2, </w:t>
      </w:r>
      <w:r w:rsidR="006549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процентиль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 43).</w:t>
      </w:r>
    </w:p>
    <w:p w14:paraId="43A88521" w14:textId="61AFD53A" w:rsidR="00654925" w:rsidRPr="002944AE" w:rsidRDefault="00AD241E" w:rsidP="00F77F49">
      <w:pPr>
        <w:pStyle w:val="a3"/>
        <w:widowControl/>
        <w:numPr>
          <w:ilvl w:val="0"/>
          <w:numId w:val="1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Azhmoldaev G.F., Bekmaganbetov K.A., Chechkin G.A., Chepyzhov V.V. // 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Homogenization of attractors to reaction-diffusion equations in domains with rapidly oscillating boundary: Su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b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critical case // 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Bulletin of the Karaganda University. Mathematics series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. – 2025. – Vol. 1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18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F40818" w:rsidRPr="002944AE">
        <w:rPr>
          <w:rFonts w:ascii="Times New Roman" w:hAnsi="Times New Roman" w:cs="Times New Roman"/>
          <w:noProof/>
          <w:sz w:val="28"/>
          <w:szCs w:val="28"/>
        </w:rPr>
        <w:t>Iss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. 2. – P. 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28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>–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43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>IF2024=</w:t>
      </w:r>
      <w:r w:rsidR="00912E78" w:rsidRPr="00AD241E">
        <w:rPr>
          <w:rFonts w:ascii="Times New Roman" w:hAnsi="Times New Roman" w:cs="Times New Roman"/>
          <w:noProof/>
          <w:sz w:val="28"/>
          <w:szCs w:val="28"/>
        </w:rPr>
        <w:t>0.9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>, Q</w:t>
      </w:r>
      <w:r w:rsidR="00912E78" w:rsidRPr="00AD241E">
        <w:rPr>
          <w:rFonts w:ascii="Times New Roman" w:hAnsi="Times New Roman" w:cs="Times New Roman"/>
          <w:noProof/>
          <w:sz w:val="28"/>
          <w:szCs w:val="28"/>
        </w:rPr>
        <w:t>2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 xml:space="preserve">; 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CiteScore202</w:t>
      </w:r>
      <w:r w:rsidR="00254B5E" w:rsidRPr="00AD241E">
        <w:rPr>
          <w:rFonts w:ascii="Times New Roman" w:hAnsi="Times New Roman" w:cs="Times New Roman"/>
          <w:noProof/>
          <w:sz w:val="28"/>
          <w:szCs w:val="28"/>
        </w:rPr>
        <w:t>4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=1.4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6549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процентиль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5</w:t>
      </w:r>
      <w:r w:rsidR="00654925" w:rsidRPr="002944AE">
        <w:rPr>
          <w:rFonts w:ascii="Times New Roman" w:hAnsi="Times New Roman" w:cs="Times New Roman"/>
          <w:noProof/>
          <w:sz w:val="28"/>
          <w:szCs w:val="28"/>
        </w:rPr>
        <w:t>3).</w:t>
      </w:r>
    </w:p>
    <w:p w14:paraId="412042BB" w14:textId="3193EE9C" w:rsidR="00476A01" w:rsidRPr="002944AE" w:rsidRDefault="00AD241E" w:rsidP="00F77F49">
      <w:pPr>
        <w:pStyle w:val="a3"/>
        <w:widowControl/>
        <w:numPr>
          <w:ilvl w:val="0"/>
          <w:numId w:val="1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Azhmoldaev G.F., Bekmaganbetov K.A., Chechkin G.A., Chepyzhov V.V. // 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 xml:space="preserve">Homogenization of attractors to the reaction-diffusion system in a domain with rough boundary // Journal of Mathematics, Mechanics and Computer Science. – 2025. – Vol. 126, </w:t>
      </w:r>
      <w:r w:rsidR="00F40818" w:rsidRPr="002944AE">
        <w:rPr>
          <w:rFonts w:ascii="Times New Roman" w:hAnsi="Times New Roman" w:cs="Times New Roman"/>
          <w:noProof/>
          <w:sz w:val="28"/>
          <w:szCs w:val="28"/>
        </w:rPr>
        <w:t>Iss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. 2. – P. 3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>–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24 (</w:t>
      </w:r>
      <w:r w:rsidR="00912E78" w:rsidRPr="002944AE">
        <w:rPr>
          <w:rFonts w:ascii="Times New Roman" w:hAnsi="Times New Roman" w:cs="Times New Roman"/>
          <w:noProof/>
          <w:sz w:val="28"/>
          <w:szCs w:val="28"/>
        </w:rPr>
        <w:t xml:space="preserve">IF2024=0.3, Q4; 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>CiteScore2025=0.</w:t>
      </w:r>
      <w:r w:rsidR="00254B5E" w:rsidRPr="002944AE">
        <w:rPr>
          <w:rFonts w:ascii="Times New Roman" w:hAnsi="Times New Roman" w:cs="Times New Roman"/>
          <w:noProof/>
          <w:sz w:val="28"/>
          <w:szCs w:val="28"/>
        </w:rPr>
        <w:t>4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76A0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процентиль</w:t>
      </w:r>
      <w:r w:rsidR="00476A01" w:rsidRPr="002944AE">
        <w:rPr>
          <w:rFonts w:ascii="Times New Roman" w:hAnsi="Times New Roman" w:cs="Times New Roman"/>
          <w:noProof/>
          <w:sz w:val="28"/>
          <w:szCs w:val="28"/>
        </w:rPr>
        <w:t xml:space="preserve"> 18).</w:t>
      </w:r>
    </w:p>
    <w:p w14:paraId="49933F91" w14:textId="31C0015C" w:rsidR="00654925" w:rsidRPr="002944AE" w:rsidRDefault="007D2CE8" w:rsidP="00F77F4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Тезисы в </w:t>
      </w:r>
      <w:r w:rsidR="00476A01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матер</w:t>
      </w:r>
      <w:r w:rsidR="00DD4D8A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иалах международных конференций.</w:t>
      </w:r>
    </w:p>
    <w:p w14:paraId="1AFE98CA" w14:textId="51F566A3" w:rsidR="00FB6133" w:rsidRPr="002944AE" w:rsidRDefault="00FB6133" w:rsidP="00F77F49">
      <w:pPr>
        <w:pStyle w:val="a3"/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-диффузии в области с шероховатой границей //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XIX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международная научная конференция студентов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магистрантов и молодых учёных «Ломоносов – 2024» (Астана: Казахстанский филиал Московского государственного университета имени М.В. Ломоносова, 2024. – С. 12-13)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B564F33" w14:textId="1C69E015" w:rsidR="00A642F9" w:rsidRPr="002944AE" w:rsidRDefault="00DD4D8A" w:rsidP="00F77F49">
      <w:pPr>
        <w:pStyle w:val="a3"/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-диффузии в области с </w:t>
      </w:r>
      <w:r w:rsidR="00A47DB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шероховато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й границей // </w:t>
      </w:r>
      <w:r w:rsidR="00A47DB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Материалы международной научно-практической конференции, посвященной 270-ле</w:t>
      </w:r>
      <w:r w:rsidR="0029706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тию Московского университета</w:t>
      </w:r>
      <w:r w:rsidR="00A47DB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(Астана: Казахстанский филиал Московского государственного университета имени М.В. Ломоносова, 2024. – С. 41-48)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30BBBD1" w14:textId="31893AEB" w:rsidR="00441A3C" w:rsidRPr="002944AE" w:rsidRDefault="00441A3C" w:rsidP="00F77F49">
      <w:pPr>
        <w:pStyle w:val="a3"/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-диффузии в области с шероховатой границей // Актуальная проблема анализа, дифференциальных уравнений и алгебры (</w:t>
      </w:r>
      <w:r w:rsidRPr="002944AE">
        <w:rPr>
          <w:rFonts w:ascii="Times New Roman" w:hAnsi="Times New Roman" w:cs="Times New Roman"/>
          <w:noProof/>
          <w:sz w:val="28"/>
          <w:szCs w:val="28"/>
        </w:rPr>
        <w:t>EMJ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-2025)</w:t>
      </w:r>
      <w:r w:rsidR="008B16A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Сборник тезисов международной конферен</w:t>
      </w:r>
      <w:r w:rsidR="008B16A8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ции</w:t>
      </w:r>
      <w:r w:rsidR="008B16A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посвященной 15-летию выпуска журнала «</w:t>
      </w:r>
      <w:r w:rsidR="008B16A8" w:rsidRPr="002944AE">
        <w:rPr>
          <w:rFonts w:ascii="Times New Roman" w:hAnsi="Times New Roman" w:cs="Times New Roman"/>
          <w:noProof/>
          <w:sz w:val="28"/>
          <w:szCs w:val="28"/>
        </w:rPr>
        <w:t>Eurasian</w:t>
      </w:r>
      <w:r w:rsidR="008B16A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B16A8" w:rsidRPr="002944AE">
        <w:rPr>
          <w:rFonts w:ascii="Times New Roman" w:hAnsi="Times New Roman" w:cs="Times New Roman"/>
          <w:noProof/>
          <w:sz w:val="28"/>
          <w:szCs w:val="28"/>
        </w:rPr>
        <w:t>Mathematical</w:t>
      </w:r>
      <w:r w:rsidR="008B16A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B16A8" w:rsidRPr="002944AE">
        <w:rPr>
          <w:rFonts w:ascii="Times New Roman" w:hAnsi="Times New Roman" w:cs="Times New Roman"/>
          <w:noProof/>
          <w:sz w:val="28"/>
          <w:szCs w:val="28"/>
        </w:rPr>
        <w:t>Journal</w:t>
      </w:r>
      <w:r w:rsidR="008B16A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»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(Астана: </w:t>
      </w:r>
      <w:r w:rsidR="008B16A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Евразийский национальный университет имени Л.Н. Гумелёва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202</w:t>
      </w:r>
      <w:r w:rsidR="008B16A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– С. </w:t>
      </w:r>
      <w:r w:rsidR="008B16A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76-77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.)</w:t>
      </w:r>
    </w:p>
    <w:p w14:paraId="17377096" w14:textId="22A58EA9" w:rsidR="008B16A8" w:rsidRPr="002944AE" w:rsidRDefault="008B16A8" w:rsidP="00F77F49">
      <w:pPr>
        <w:pStyle w:val="a3"/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-диффузии в области со случайной осциллирующей границей //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XX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международная научная конференция студентов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магистрантов и молодых учёных «Ломоносов – 2025» (Астана: Казахстанский филиал Московского государственного университета имени М.В. Ломоносова, 2025. – С. 12-15)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532A7BC" w14:textId="01695280" w:rsidR="008B16A8" w:rsidRPr="002944AE" w:rsidRDefault="008B16A8" w:rsidP="00F77F49">
      <w:pPr>
        <w:pStyle w:val="a3"/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-диффузии в области с шероховатой границей // Республиканская научная конференция посвященная 80-летию со дня рождения академика Ш.А. Алимова (Ташкент: Национальный университета Узбекистана имени Мирзо Улугбека, 2025. – С. 179-180)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12F78DA" w14:textId="29493EF4" w:rsidR="00A47DBD" w:rsidRPr="002944AE" w:rsidRDefault="00C83C08" w:rsidP="00F77F49">
      <w:pPr>
        <w:pStyle w:val="a3"/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Homogenization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of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trajectory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attractors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of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random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reaction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diffusion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systems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in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domains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with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rapidly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oscillating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boundary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//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Международная конференция, посвящённая выдающему математику И.Г. Петровскому (Москва: Московский государственный университет, 2025. – С. 12-13)</w:t>
      </w:r>
      <w:r w:rsidR="00406CF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.</w:t>
      </w:r>
    </w:p>
    <w:p w14:paraId="0FFF6F61" w14:textId="66133540" w:rsidR="00C83C08" w:rsidRPr="002944AE" w:rsidRDefault="00C83C08" w:rsidP="00F77F49">
      <w:pPr>
        <w:pStyle w:val="a3"/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Homogenization of trajectory attractors of random reaction-diffusion systems in domains with rapidly oscillating boundary // 15</w:t>
      </w:r>
      <w:r w:rsidRPr="002944AE">
        <w:rPr>
          <w:rFonts w:ascii="Times New Roman" w:hAnsi="Times New Roman" w:cs="Times New Roman"/>
          <w:noProof/>
          <w:sz w:val="28"/>
          <w:szCs w:val="28"/>
          <w:vertAlign w:val="superscript"/>
        </w:rPr>
        <w:t>th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ISAAC Congress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</w:rPr>
        <w:t>Astana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: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Nazarbayev university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, 2025. –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P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.</w:t>
      </w:r>
      <w:r w:rsidR="00406CF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="00F26B4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167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)</w:t>
      </w:r>
      <w:r w:rsidR="00406CF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.</w:t>
      </w:r>
    </w:p>
    <w:p w14:paraId="3328D73D" w14:textId="0890EDB3" w:rsidR="0040053B" w:rsidRPr="002944AE" w:rsidRDefault="0040053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Апробация полученных результатов.</w:t>
      </w:r>
    </w:p>
    <w:p w14:paraId="2F91B13C" w14:textId="2B02668C" w:rsidR="00FB6133" w:rsidRPr="002944AE" w:rsidRDefault="00FB6133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Основные результаты диссертационной работы были представлены на следующих конференциях:</w:t>
      </w:r>
    </w:p>
    <w:p w14:paraId="1BB6073A" w14:textId="2AF16AE2" w:rsidR="00FB6133" w:rsidRPr="002944AE" w:rsidRDefault="00FB6133" w:rsidP="00F77F49">
      <w:pPr>
        <w:pStyle w:val="a3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-диффузии в области с шероховатой границей // Международная научная конференция «Математика в созвездии наук», посвящённая 85-летию со дня рождения академика РАН В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Садовничего (Астана: Казахстанский филиал Московского государственного университета имени М.В. Ломоносова, 1-2 апреля 2024 года)</w:t>
      </w:r>
    </w:p>
    <w:p w14:paraId="4B1C8D85" w14:textId="5FB312F8" w:rsidR="00FB6133" w:rsidRPr="002944AE" w:rsidRDefault="00FB6133" w:rsidP="00F77F49">
      <w:pPr>
        <w:pStyle w:val="a3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-диффузии в области с шероховатой границей //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XIX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международная научная конференция студентов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магистрантов и молодых учёных «Ломоносов – 2024», посвящённая 270-летию Московского университета (Астана: Казахстанский филиал Московского государственного университета имени М.В. Ломоносова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19-20 апреля 2024 года)</w:t>
      </w:r>
    </w:p>
    <w:p w14:paraId="12B7B582" w14:textId="0D93F3FF" w:rsidR="00FB6133" w:rsidRPr="002944AE" w:rsidRDefault="00FB6133" w:rsidP="00F77F49">
      <w:pPr>
        <w:pStyle w:val="a3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-диффузии в области с шероховатой границей // Международн</w:t>
      </w:r>
      <w:r w:rsidR="0029706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научно-практическ</w:t>
      </w:r>
      <w:r w:rsidR="0029706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конференци</w:t>
      </w:r>
      <w:r w:rsidR="0029706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посвященн</w:t>
      </w:r>
      <w:r w:rsidR="0029706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270-летию Московского университета</w:t>
      </w:r>
      <w:r w:rsidR="0029706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«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Фундаментальная наука и приоритеты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XXI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века</w:t>
      </w:r>
      <w:r w:rsidR="0029706D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»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(Астана: Казахстанский филиал Московского государственного университета имени М.В. Ломоносова, </w:t>
      </w:r>
      <w:r w:rsidR="0029706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29 ноября 2024 года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</w:p>
    <w:p w14:paraId="272C5FEA" w14:textId="000431A4" w:rsidR="0029706D" w:rsidRPr="002944AE" w:rsidRDefault="0029706D" w:rsidP="00F77F49">
      <w:pPr>
        <w:pStyle w:val="a3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-диффузии в области с шероховатой границей // «Актуальная проблема анализа, дифференциальных уравнений и алгебры» (</w:t>
      </w:r>
      <w:r w:rsidRPr="002944AE">
        <w:rPr>
          <w:rFonts w:ascii="Times New Roman" w:hAnsi="Times New Roman" w:cs="Times New Roman"/>
          <w:noProof/>
          <w:sz w:val="28"/>
          <w:szCs w:val="28"/>
        </w:rPr>
        <w:t>EMJ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-2025).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Международная конференция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посвященная 15-летию выпуска журнала «</w:t>
      </w:r>
      <w:r w:rsidRPr="002944AE">
        <w:rPr>
          <w:rFonts w:ascii="Times New Roman" w:hAnsi="Times New Roman" w:cs="Times New Roman"/>
          <w:noProof/>
          <w:sz w:val="28"/>
          <w:szCs w:val="28"/>
        </w:rPr>
        <w:t>Eurasian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Mathematical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Journal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» (Астана: Евразийский национальный университет имени Л.Н. Гумелёва,  7-11 января 2025 года)</w:t>
      </w:r>
    </w:p>
    <w:p w14:paraId="6C685AF6" w14:textId="3EA4604E" w:rsidR="0029706D" w:rsidRPr="002944AE" w:rsidRDefault="0029706D" w:rsidP="00F77F49">
      <w:pPr>
        <w:pStyle w:val="a3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-диффузии в области со случайной осциллирующей границей //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XX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международная научная конференция студентов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магистрантов и молодых учёных «Ломоносов – 2025» (Астана: Казахстанский филиал Московского государственного университета имени М.В. Ломоносова,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11-12 апреля 2025 года)</w:t>
      </w:r>
    </w:p>
    <w:p w14:paraId="7A769017" w14:textId="6E150023" w:rsidR="0029706D" w:rsidRPr="002944AE" w:rsidRDefault="0029706D" w:rsidP="00F77F49">
      <w:pPr>
        <w:pStyle w:val="a3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Об усреднении аттракторов системы уравнений реакции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-диффузии в области с шероховатой границей //  Республиканская научная конференция «Современные методы математической физики и их приложения», посвященная 80-летию со дня рождения академика Ш.А. Алимова (Ташкент: Национальный университета Узбекистана имени Мирзо Улугбека, 22-24 апреля 2025 года)</w:t>
      </w:r>
    </w:p>
    <w:p w14:paraId="3182C4F5" w14:textId="07D8BF78" w:rsidR="0029706D" w:rsidRPr="002944AE" w:rsidRDefault="0029706D" w:rsidP="00F77F49">
      <w:pPr>
        <w:pStyle w:val="a3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Homogenization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of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trajectory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attractors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of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random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reaction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diffusion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systems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in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domains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with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rapidly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oscillating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boundary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//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Международная конференция «Дифференциальные уравнения и смежные вопросы», посвящённая выдающему математику И.Г. Петровскому (Москва: Московский государственный университет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имени М.В. Ломоносова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, 19-23 мая 2025 года)</w:t>
      </w:r>
    </w:p>
    <w:p w14:paraId="00CAB590" w14:textId="27BD9CCE" w:rsidR="0029706D" w:rsidRPr="002944AE" w:rsidRDefault="0029706D" w:rsidP="00F77F49">
      <w:pPr>
        <w:pStyle w:val="a3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Homogenization of trajectory attractors of random reaction-diffusion systems in domains with rapidly oscillating boundary // 15</w:t>
      </w:r>
      <w:r w:rsidRPr="002944AE">
        <w:rPr>
          <w:rFonts w:ascii="Times New Roman" w:hAnsi="Times New Roman" w:cs="Times New Roman"/>
          <w:noProof/>
          <w:sz w:val="28"/>
          <w:szCs w:val="28"/>
          <w:vertAlign w:val="superscript"/>
        </w:rPr>
        <w:t>th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ISAAC Congress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</w:rPr>
        <w:t>Astana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: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Nazarbayev university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, 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21-25 июля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2025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года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)</w:t>
      </w:r>
    </w:p>
    <w:p w14:paraId="33298A89" w14:textId="26344AFC" w:rsidR="00BB5D69" w:rsidRPr="002944AE" w:rsidRDefault="00BB5D69" w:rsidP="00F77F4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Кроме того, результаты работы были обсуждены на следующих научных семинарах:</w:t>
      </w:r>
    </w:p>
    <w:p w14:paraId="68823581" w14:textId="75632C07" w:rsidR="00850D87" w:rsidRPr="002944AE" w:rsidRDefault="00850D87" w:rsidP="00F77F49">
      <w:pPr>
        <w:pStyle w:val="a3"/>
        <w:widowControl/>
        <w:numPr>
          <w:ilvl w:val="0"/>
          <w:numId w:val="14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Научный семинар по уравнениям математической физики механико-математического факультета Московского государственного университета имени М.В. Ломоносова. Руководитель: Г.А. Чечкин  (Москва, 18 сентября 2024 года).</w:t>
      </w:r>
    </w:p>
    <w:p w14:paraId="5EAE0B64" w14:textId="2B2B7FF6" w:rsidR="00BB5D69" w:rsidRPr="002944AE" w:rsidRDefault="00BE064E" w:rsidP="00F77F49">
      <w:pPr>
        <w:pStyle w:val="a3"/>
        <w:widowControl/>
        <w:numPr>
          <w:ilvl w:val="0"/>
          <w:numId w:val="14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Научный семинар 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«Функциональный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анализ и его приложени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я».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Руководители: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академик НАН РК М. Отелбаев, 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академик НАН РК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Р.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Ойнаров, профессора Е.Д. Нурсултанов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К.Н. Оспанов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(Астана, 13 марта 2025 года; 5 июня 2025 года)</w:t>
      </w:r>
      <w:r w:rsidR="006A022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BA5DE6C" w14:textId="5C45345B" w:rsidR="00BE064E" w:rsidRPr="002944AE" w:rsidRDefault="00BE064E" w:rsidP="00F77F49">
      <w:pPr>
        <w:pStyle w:val="a3"/>
        <w:widowControl/>
        <w:numPr>
          <w:ilvl w:val="0"/>
          <w:numId w:val="14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Научный семинар кафедры «Фундаментальная математика» Евразийского национального университета им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ени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Л.Н. Гумелёва 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(Астана, </w:t>
      </w:r>
      <w:r w:rsidR="00DA487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25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сентября 2025 года).</w:t>
      </w:r>
    </w:p>
    <w:p w14:paraId="1712FB37" w14:textId="3F2D5B59" w:rsidR="00AB312B" w:rsidRPr="002944AE" w:rsidRDefault="00AB312B" w:rsidP="00F77F4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Вклад докторанта в подготовку каждой публикации.</w:t>
      </w:r>
    </w:p>
    <w:p w14:paraId="70394537" w14:textId="1BBDC7EA" w:rsidR="00AB312B" w:rsidRPr="002944AE" w:rsidRDefault="00AB312B" w:rsidP="00F77F4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Основные р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езульта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ты диссертационной работы были опубликованы в 4 научных 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статьях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В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стать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подготовле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ны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соавторстве. В 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этих работах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пост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новка задач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выбор методологии исследования 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предложены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научными 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консультантами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254B5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докторант самостоятельно сформулировал основные и вспомогательные результаты, 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привел их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доказа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ьства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6FEBBE8" w14:textId="77777777" w:rsidR="00AB312B" w:rsidRPr="002944AE" w:rsidRDefault="00AB312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Структура и объем диссертации.</w:t>
      </w:r>
    </w:p>
    <w:p w14:paraId="1624E134" w14:textId="4295FF59" w:rsidR="00FB6133" w:rsidRPr="002944AE" w:rsidRDefault="00AB312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Диссертационная работа состоит из введения, 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основной части, состоящей из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трёх 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разделов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заключения и списка использованных источников. Нумерация формул устроена следующим образом: первая цифра означает номер 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раздела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вторая – номер 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раздела, тре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тья – порядковый номер формулы 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данном 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разделе. Нумерация теорем, лемм, утверждений и замечаний также трёхуровневая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устроена по вышеотмеченной схеме</w:t>
      </w:r>
      <w:r w:rsidR="00CE1B1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Общий объём работы составляет </w:t>
      </w:r>
      <w:r w:rsidR="00E44777">
        <w:rPr>
          <w:rFonts w:ascii="Times New Roman" w:hAnsi="Times New Roman" w:cs="Times New Roman"/>
          <w:noProof/>
          <w:sz w:val="28"/>
          <w:szCs w:val="28"/>
          <w:lang w:val="ru-RU"/>
        </w:rPr>
        <w:t>10</w:t>
      </w:r>
      <w:r w:rsidR="00EE16CE">
        <w:rPr>
          <w:rFonts w:ascii="Times New Roman" w:hAnsi="Times New Roman" w:cs="Times New Roman"/>
          <w:noProof/>
          <w:sz w:val="28"/>
          <w:szCs w:val="28"/>
          <w:lang w:val="ru-RU"/>
        </w:rPr>
        <w:t>0</w:t>
      </w:r>
      <w:r w:rsidR="00CE1B1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страниц.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 </w:t>
      </w:r>
    </w:p>
    <w:p w14:paraId="64427570" w14:textId="77777777" w:rsidR="00F77F49" w:rsidRPr="002944AE" w:rsidRDefault="00F77F49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</w:p>
    <w:p w14:paraId="19B36EBC" w14:textId="53A97902" w:rsidR="00CE1B15" w:rsidRPr="002944AE" w:rsidRDefault="00CE1B15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Основное содержание работы.</w:t>
      </w:r>
    </w:p>
    <w:p w14:paraId="27941D71" w14:textId="606C697A" w:rsidR="00CE1B15" w:rsidRPr="002944AE" w:rsidRDefault="00CE1B15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F933D0">
        <w:rPr>
          <w:rFonts w:ascii="Times New Roman" w:hAnsi="Times New Roman" w:cs="Times New Roman"/>
          <w:noProof/>
          <w:sz w:val="28"/>
          <w:szCs w:val="28"/>
          <w:lang w:val="ru-RU"/>
        </w:rPr>
        <w:t>Во введении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даются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обоснован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актуальност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новизн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темы, сформулированы цели, объект, предмет и задачи исследования. Приведён список 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публик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ованных работ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 теме 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диссертации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а также перечень конференций и семинаров, на которых докладывались результаты исследования.</w:t>
      </w:r>
    </w:p>
    <w:p w14:paraId="0E79D226" w14:textId="6D69E2AE" w:rsidR="006A5F69" w:rsidRPr="002944AE" w:rsidRDefault="00CE1B15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F933D0">
        <w:rPr>
          <w:rFonts w:ascii="Times New Roman" w:hAnsi="Times New Roman" w:cs="Times New Roman"/>
          <w:noProof/>
          <w:sz w:val="28"/>
          <w:szCs w:val="28"/>
          <w:lang w:val="ru-RU"/>
        </w:rPr>
        <w:t>В перво</w:t>
      </w:r>
      <w:r w:rsidR="007D2CE8" w:rsidRPr="00F933D0">
        <w:rPr>
          <w:rFonts w:ascii="Times New Roman" w:hAnsi="Times New Roman" w:cs="Times New Roman"/>
          <w:noProof/>
          <w:sz w:val="28"/>
          <w:szCs w:val="28"/>
          <w:lang w:val="ru-RU"/>
        </w:rPr>
        <w:t>м разделе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диссертации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7D2CE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приведены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основные понятия, связанные с траекторными аттракторами автономных эволюционных уравнений</w:t>
      </w:r>
      <w:r w:rsidR="006A5F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 именно,</w:t>
      </w:r>
      <w:r w:rsidR="006A5F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здесь </w:t>
      </w:r>
      <w:r w:rsidR="006A5F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иведены</w:t>
      </w:r>
      <w:r w:rsidR="006A5F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определение траекторного аттрактора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6A5F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схема его построения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соответствующие утве</w:t>
      </w:r>
      <w:r w:rsidR="00DA320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ждения</w:t>
      </w:r>
      <w:r w:rsidR="006A5F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A81C2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в данной главе </w:t>
      </w:r>
      <w:r w:rsidR="009957F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определяет</w:t>
      </w:r>
      <w:r w:rsidR="00A81C2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ся вероятностная структура, описывающая случайн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ую</w:t>
      </w:r>
      <w:r w:rsidR="00A81C2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осцилляци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 границы</w:t>
      </w:r>
      <w:r w:rsidR="00A81C2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Кроме того, формулируются и обосновываются условия, при которых возможно </w:t>
      </w:r>
      <w:r w:rsidR="00B231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использование эргодической</w:t>
      </w:r>
      <w:r w:rsidR="00A81C2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теоремы Биркгофа.</w:t>
      </w:r>
    </w:p>
    <w:p w14:paraId="4BD0F6C3" w14:textId="181F714C" w:rsidR="00F933D0" w:rsidRPr="002944AE" w:rsidRDefault="00E141E5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F933D0">
        <w:rPr>
          <w:rFonts w:ascii="Times New Roman" w:hAnsi="Times New Roman" w:cs="Times New Roman"/>
          <w:noProof/>
          <w:sz w:val="28"/>
          <w:szCs w:val="28"/>
          <w:lang w:val="kk-KZ"/>
        </w:rPr>
        <w:t>Во второ</w:t>
      </w:r>
      <w:r w:rsidR="00A4126F" w:rsidRPr="00F933D0">
        <w:rPr>
          <w:rFonts w:ascii="Times New Roman" w:hAnsi="Times New Roman" w:cs="Times New Roman"/>
          <w:noProof/>
          <w:sz w:val="28"/>
          <w:szCs w:val="28"/>
          <w:lang w:val="kk-KZ"/>
        </w:rPr>
        <w:t>м разделе</w:t>
      </w:r>
      <w:r w:rsidR="00F61912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рассматрив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ается </w:t>
      </w:r>
      <w:r w:rsidR="00F933D0">
        <w:rPr>
          <w:rFonts w:ascii="Times New Roman" w:hAnsi="Times New Roman" w:cs="Times New Roman"/>
          <w:noProof/>
          <w:sz w:val="28"/>
          <w:szCs w:val="28"/>
          <w:lang w:val="kk-KZ"/>
        </w:rPr>
        <w:t>система уравнений реакции</w:t>
      </w:r>
      <w:r w:rsidR="00F933D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-диффузии 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в микро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неоднородной области с </w:t>
      </w:r>
      <w:r w:rsidR="00F933D0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локально-периодической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осциллирующей границей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F933D0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Пусть</w:t>
      </w:r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ограниченная область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2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гладкой границей, где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лежит на полуплоскости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&gt;0</m:t>
            </m:r>
          </m:e>
        </m:d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: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=0</m:t>
            </m:r>
          </m:e>
        </m:d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Зададим гладкую неположительную 1 – периодическую по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функцию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,...,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,...,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определим область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следующим образом: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∪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: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,0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α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fPr>
                  <m:num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den>
                </m:f>
              </m:e>
            </m:d>
          </m:e>
        </m:d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0&lt;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&lt;1</m:t>
        </m:r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 есть мы добавили к области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тонкий осциллирующий слой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: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,0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d>
              <m:dPr>
                <m:begChr m:val="["/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0,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α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</m:ctrlPr>
                      </m:fPr>
                      <m:num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den>
                    </m:f>
                  </m:e>
                </m:d>
              </m:e>
            </m:d>
          </m:e>
        </m:d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Нами предполагается,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имеет компактный носитель на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 переменной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</m:oMath>
      <w:r w:rsidR="00F933D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A97703B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Рассмотрим следующую начально-краевую задачу</w:t>
      </w:r>
    </w:p>
    <w:p w14:paraId="0EB955A9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7180025" w14:textId="03435404" w:rsidR="00F933D0" w:rsidRPr="002944AE" w:rsidRDefault="005B1E3F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a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+h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&gt;0,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β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α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∈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=0,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(1)</m:t>
          </m:r>
        </m:oMath>
      </m:oMathPara>
    </w:p>
    <w:p w14:paraId="6ECA7DC8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94842B0" w14:textId="77777777" w:rsidR="00F933D0" w:rsidRPr="002944AE" w:rsidRDefault="00F933D0" w:rsidP="00F933D0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неизвестная вектор-функция;</w:t>
      </w:r>
    </w:p>
    <w:p w14:paraId="14333C79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заданная нелинейная функция;</w:t>
      </w:r>
    </w:p>
    <w:p w14:paraId="0CA39BF7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заданная вектор-функция, а</w:t>
      </w:r>
    </w:p>
    <w:p w14:paraId="7BA31A6F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×n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матрица с постоянными коэффициентами, имеющая положительную симметрическую часть, то есть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den>
        </m:f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λ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λ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⊤</m:t>
                </m:r>
              </m:sup>
            </m:sSup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w:rPr>
            <w:rFonts w:ascii="Cambria Math" w:hAnsi="Cambria Math" w:cs="Times New Roman"/>
            <w:noProof/>
            <w:sz w:val="28"/>
            <w:szCs w:val="28"/>
          </w:rPr>
          <m:t>ϖI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ϖ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(здесь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единичная матрица размерности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). Положим что,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diag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…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g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непрерывные, 1-периодические по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положительные функции. Здесь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∂ν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‍</m:t>
            </m:r>
          </m:e>
        </m:nary>
        <m:nary>
          <m:naryPr>
            <m:chr m:val="∑"/>
            <m:limLoc m:val="undOvr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‍</m:t>
            </m:r>
          </m:e>
        </m:nary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ij</m:t>
            </m:r>
          </m:sub>
        </m:sSub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den>
        </m:f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</m:t>
        </m:r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=1,…, 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…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единичная внешняя нормаль к границе области. Обозначим через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max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максимум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функций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B3A0E02" w14:textId="7F37108E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Предполагаем, что 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имеет среднее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пространстве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,*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то есть</w:t>
      </w:r>
    </w:p>
    <w:p w14:paraId="3D383BF7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1615962" w14:textId="11879E14" w:rsidR="00F933D0" w:rsidRPr="002944AE" w:rsidRDefault="005B1E3F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φ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φ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(2)</m:t>
          </m:r>
        </m:oMath>
      </m:oMathPara>
    </w:p>
    <w:p w14:paraId="7EAED898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14B830D0" w14:textId="77777777" w:rsidR="00F933D0" w:rsidRPr="002944AE" w:rsidRDefault="00F933D0" w:rsidP="00F933D0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φ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=1,…, 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9355D1F" w14:textId="1FBCAEDE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Для вектор-функции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предположим, что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имеют средние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i</m:t>
                </m:r>
              </m:sup>
            </m:sSup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пространстве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то есть</w:t>
      </w:r>
    </w:p>
    <w:p w14:paraId="0F426BFF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E63244B" w14:textId="7643878C" w:rsidR="00F933D0" w:rsidRPr="002944AE" w:rsidRDefault="005B1E3F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h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φ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p>
              </m:sSup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φ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(3)</m:t>
          </m:r>
        </m:oMath>
      </m:oMathPara>
    </w:p>
    <w:p w14:paraId="4C743F04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22A25A44" w14:textId="77777777" w:rsidR="00F933D0" w:rsidRPr="002944AE" w:rsidRDefault="00F933D0" w:rsidP="00F933D0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φ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42AC67B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Преполагается, что вектор-функция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C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cr m:val="double-struck"/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n</m:t>
                        </m:r>
                      </m:sup>
                    </m:sSup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удовлетворяет следующим неравенствам</w:t>
      </w:r>
    </w:p>
    <w:p w14:paraId="080D2DC2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CA1337B" w14:textId="6E5BFD19" w:rsidR="00F933D0" w:rsidRPr="002944AE" w:rsidRDefault="005B1E3F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‍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|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2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≤…≤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(4)</m:t>
          </m:r>
        </m:oMath>
      </m:oMathPara>
    </w:p>
    <w:p w14:paraId="4F40E4E0" w14:textId="77777777" w:rsidR="00F933D0" w:rsidRPr="002944AE" w:rsidRDefault="00F933D0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0799547F" w14:textId="0E4F1DAB" w:rsidR="00F933D0" w:rsidRPr="002944AE" w:rsidRDefault="005B1E3F" w:rsidP="00F933D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</m:e>
            <m: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b>
              </m:sSub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-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C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∀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(5)</m:t>
          </m:r>
        </m:oMath>
      </m:oMathPara>
    </w:p>
    <w:p w14:paraId="1E575256" w14:textId="6AC96913" w:rsidR="00A81C2F" w:rsidRDefault="00A81C2F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513CF51" w14:textId="36EEE726" w:rsidR="0087440F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ждение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Задача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1) имеет траекторный аттрактор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(смотри Определение 1.1.2)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Множество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компактно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того,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413BB22F" w14:textId="77777777" w:rsidR="0087440F" w:rsidRDefault="0087440F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5581193A" w14:textId="1134835E" w:rsidR="0087440F" w:rsidRDefault="005B1E3F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</m:oMath>
      </m:oMathPara>
    </w:p>
    <w:p w14:paraId="2A2F7BA9" w14:textId="77777777" w:rsidR="0087440F" w:rsidRDefault="0087440F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67F7F884" w14:textId="54B1BA0F" w:rsidR="00C70A0A" w:rsidRDefault="00C70A0A" w:rsidP="0087440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ядро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 пусто и ограничено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</w:p>
    <w:p w14:paraId="7F448365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Введем обозначения</w:t>
      </w:r>
    </w:p>
    <w:p w14:paraId="0271C4EA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19BE500" w14:textId="36BA9131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[0,1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∇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(6)</m:t>
          </m:r>
        </m:oMath>
      </m:oMathPara>
    </w:p>
    <w:p w14:paraId="34AD2059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0BEBDA9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607EF999" w14:textId="24148913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[0,1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∇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(7)</m:t>
          </m:r>
        </m:oMath>
      </m:oMathPara>
    </w:p>
    <w:p w14:paraId="023A5082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22F2A40" w14:textId="7E5AD832" w:rsidR="00C70A0A" w:rsidRPr="002944AE" w:rsidRDefault="00C70A0A" w:rsidP="00C70A0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Имеются следующие сходимости:</w:t>
      </w:r>
    </w:p>
    <w:p w14:paraId="3674945F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16CD70E" w14:textId="2F9733F2" w:rsidR="00C70A0A" w:rsidRPr="002944AE" w:rsidRDefault="005B1E3F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(8)</m:t>
          </m:r>
        </m:oMath>
      </m:oMathPara>
    </w:p>
    <w:p w14:paraId="3783060F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88C3C59" w14:textId="77777777" w:rsidR="00C70A0A" w:rsidRPr="002944AE" w:rsidRDefault="00C70A0A" w:rsidP="00C70A0A">
      <w:pPr>
        <w:tabs>
          <w:tab w:val="center" w:pos="4800"/>
          <w:tab w:val="right" w:pos="9500"/>
        </w:tabs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</w:p>
    <w:p w14:paraId="76F4066F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AA7C3F1" w14:textId="5DB77441" w:rsidR="00C70A0A" w:rsidRPr="002944AE" w:rsidRDefault="005B1E3F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ds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(9)</m:t>
          </m:r>
        </m:oMath>
      </m:oMathPara>
    </w:p>
    <w:p w14:paraId="6114B284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445A7D7" w14:textId="7211541B" w:rsidR="00C70A0A" w:rsidRDefault="00C70A0A" w:rsidP="00C70A0A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υ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Здесь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ds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является элементом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-мерной меры на гиперповерхности.</w:t>
      </w:r>
    </w:p>
    <w:p w14:paraId="1F3FBF04" w14:textId="4DE974F3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tab/>
        <w:t>Описываем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поведение задачи (1)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Получаем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следующую начально-краевую задачу с неоднородным граничным условием Фурье:</w:t>
      </w:r>
    </w:p>
    <w:p w14:paraId="6B8FC428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5652C38" w14:textId="7B3011FC" w:rsidR="00C70A0A" w:rsidRPr="002944AE" w:rsidRDefault="005B1E3F" w:rsidP="00C70A0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+P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,0)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(1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0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</m:oMath>
      </m:oMathPara>
    </w:p>
    <w:p w14:paraId="155E1339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51431FF" w14:textId="126AA712" w:rsidR="00C70A0A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Здесь функции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определены в (2) и (3),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определены в (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соответственно.</w:t>
      </w:r>
    </w:p>
    <w:p w14:paraId="4A196430" w14:textId="6010AC18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t>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ачально-краев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ая задача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субкритическом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>сводится к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следующ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>ей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усреднённ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>ой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неоднородным граничным условием Неймана</w:t>
      </w:r>
    </w:p>
    <w:p w14:paraId="4B255396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2048CA3" w14:textId="1461146D" w:rsidR="00C70A0A" w:rsidRPr="002944AE" w:rsidRDefault="005B1E3F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,0)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=0.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(11)</m:t>
          </m:r>
        </m:oMath>
      </m:oMathPara>
    </w:p>
    <w:p w14:paraId="58F5004D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006D586" w14:textId="7349FE68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tab/>
        <w:t xml:space="preserve">И, наконец, 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переходе к пределу </w:t>
      </w:r>
      <w:r w:rsidR="0044210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="0044210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суперкритическом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>з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исходной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(1) 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>получаем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следующую предельную задачу с однородным граничным условием Дирихле:</w:t>
      </w:r>
    </w:p>
    <w:p w14:paraId="713A29E7" w14:textId="77777777" w:rsidR="00C70A0A" w:rsidRPr="002944AE" w:rsidRDefault="00C70A0A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F6673E9" w14:textId="3B25BAA3" w:rsidR="00C70A0A" w:rsidRPr="002944AE" w:rsidRDefault="005B1E3F" w:rsidP="00C70A0A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x∈∂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(12)</m:t>
          </m:r>
        </m:oMath>
      </m:oMathPara>
    </w:p>
    <w:p w14:paraId="4FB6CFD5" w14:textId="37F0129D" w:rsidR="00C70A0A" w:rsidRDefault="00C70A0A" w:rsidP="00C70A0A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8971E0A" w14:textId="344C5458" w:rsidR="003B42DD" w:rsidRPr="002944AE" w:rsidRDefault="003B42DD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2.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Задач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3B42DD">
        <w:rPr>
          <w:rFonts w:ascii="Times New Roman" w:hAnsi="Times New Roman" w:cs="Times New Roman"/>
          <w:noProof/>
          <w:sz w:val="28"/>
          <w:szCs w:val="28"/>
          <w:lang w:val="ru-RU"/>
        </w:rPr>
        <w:t>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3B42DD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(12)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 траекторны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аттрактор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Множеств</w:t>
      </w:r>
      <w:r w:rsidR="0087440F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</w:t>
      </w:r>
      <w:r w:rsidR="0087440F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компактн</w:t>
      </w:r>
      <w:r w:rsidR="0087440F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того,</w:t>
      </w:r>
    </w:p>
    <w:p w14:paraId="28682D6A" w14:textId="77777777" w:rsidR="003B42DD" w:rsidRPr="002944AE" w:rsidRDefault="003B42DD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FA315CC" w14:textId="77777777" w:rsidR="003B42DD" w:rsidRPr="002944AE" w:rsidRDefault="005B1E3F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6E88083A" w14:textId="77777777" w:rsidR="003B42DD" w:rsidRPr="002944AE" w:rsidRDefault="003B42DD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3B08018" w14:textId="19F9F409" w:rsidR="003B42DD" w:rsidRPr="002944AE" w:rsidRDefault="003B42DD" w:rsidP="003B42D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ядро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(1</w:t>
      </w:r>
      <w:r w:rsidRPr="003B42DD">
        <w:rPr>
          <w:rFonts w:ascii="Times New Roman" w:hAnsi="Times New Roman" w:cs="Times New Roman"/>
          <w:noProof/>
          <w:sz w:val="28"/>
          <w:szCs w:val="28"/>
          <w:lang w:val="ru-RU"/>
        </w:rPr>
        <w:t>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3B42DD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(12)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непуст</w:t>
      </w:r>
      <w:r w:rsidR="0087440F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ограничен</w:t>
      </w:r>
      <w:r w:rsidR="0087440F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52F0FA1" w14:textId="55887BFC" w:rsidR="003B42DD" w:rsidRPr="002944AE" w:rsidRDefault="003B42DD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Теорема 1.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выполняется предельное соотношение</w:t>
      </w:r>
    </w:p>
    <w:p w14:paraId="09777785" w14:textId="77777777" w:rsidR="003B42DD" w:rsidRPr="002944AE" w:rsidRDefault="003B42DD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730EF99" w14:textId="12C68FD7" w:rsidR="003B42DD" w:rsidRPr="002944AE" w:rsidRDefault="005B1E3F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                     </m:t>
          </m:r>
        </m:oMath>
      </m:oMathPara>
    </w:p>
    <w:p w14:paraId="3B64A8F5" w14:textId="77777777" w:rsidR="003B42DD" w:rsidRPr="002944AE" w:rsidRDefault="003B42DD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FB299D2" w14:textId="77777777" w:rsidR="003B42DD" w:rsidRPr="002944AE" w:rsidRDefault="003B42DD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того,</w:t>
      </w:r>
    </w:p>
    <w:p w14:paraId="21C3C676" w14:textId="77777777" w:rsidR="003B42DD" w:rsidRPr="002944AE" w:rsidRDefault="003B42DD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EA1670B" w14:textId="2CC5EB7B" w:rsidR="003B42DD" w:rsidRPr="00077C70" w:rsidRDefault="005B1E3F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в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sSup>
            <m:sSup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Θ</m:t>
              </m: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  <w:lang w:val="ru-RU"/>
                </w:rPr>
              </m:ctrlP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                         </m:t>
          </m:r>
        </m:oMath>
      </m:oMathPara>
    </w:p>
    <w:p w14:paraId="61D48316" w14:textId="77777777" w:rsidR="00077C70" w:rsidRPr="002944AE" w:rsidRDefault="00077C70" w:rsidP="003B42DD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6BDD2FF" w14:textId="77777777" w:rsidR="00077C70" w:rsidRPr="002944AE" w:rsidRDefault="00F61912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077C70">
        <w:rPr>
          <w:rFonts w:ascii="Times New Roman" w:hAnsi="Times New Roman" w:cs="Times New Roman"/>
          <w:noProof/>
          <w:sz w:val="28"/>
          <w:szCs w:val="28"/>
          <w:lang w:val="ru-RU"/>
        </w:rPr>
        <w:t>В третье</w:t>
      </w:r>
      <w:r w:rsidR="00A4126F" w:rsidRPr="00077C70">
        <w:rPr>
          <w:rFonts w:ascii="Times New Roman" w:hAnsi="Times New Roman" w:cs="Times New Roman"/>
          <w:noProof/>
          <w:sz w:val="28"/>
          <w:szCs w:val="28"/>
          <w:lang w:val="ru-RU"/>
        </w:rPr>
        <w:t>м разделе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рассматривается система уравнений р</w:t>
      </w:r>
      <w:r w:rsidR="00496D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акции-диффузии в области со случайной быстро осциллирующей границей</w:t>
      </w:r>
      <w:r w:rsidR="00880D0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∩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|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&gt;0},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2</m:t>
        </m:r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– гладкая ограниченная область, граница которой содержит нетривиальный плоский участок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∂D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∩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|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=0}</m:t>
        </m:r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непустой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1)</m:t>
        </m:r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-мерной внутренностью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limUpp>
              <m:limUp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limUp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li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∘</m:t>
                </m:r>
              </m:lim>
            </m:limUpp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Мы возмущаем плоскую часть границы таким образом, что возмущённая область имеет осциллирующую (колеблющуюся) границу (смотри рисунок 1). С этой целью вводим гладкую неотрицательную функцию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такую, что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supp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⋐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limUpp>
              <m:limUp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limUp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li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∘</m:t>
                </m:r>
              </m:lim>
            </m:limUpp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зададим статистически однородную неположительную случайную функцию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обладающую гладкими реализациями и определенную на страндартном вероятностном пространстве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μ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Тогда для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077C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определим</w:t>
      </w:r>
    </w:p>
    <w:p w14:paraId="2B543F34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5A097B11" w14:textId="77777777" w:rsidR="00077C70" w:rsidRPr="002944AE" w:rsidRDefault="005B1E3F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εg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0}</m:t>
          </m:r>
        </m:oMath>
      </m:oMathPara>
    </w:p>
    <w:p w14:paraId="38C31876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F8E462D" w14:textId="77777777" w:rsidR="00077C70" w:rsidRPr="002944AE" w:rsidRDefault="00077C70" w:rsidP="00077C70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2E7F50E" wp14:editId="47B102C3">
            <wp:extent cx="2705100" cy="1835150"/>
            <wp:effectExtent l="0" t="0" r="0" b="0"/>
            <wp:docPr id="2" name="Рисунок 2" descr="C:\Users\user\Downloads\Books\Докторантура\Article for AIMS\202411501951762\Template-NHM\Critical case\Randomly oscyllating\spa2011'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Books\Докторантура\Article for AIMS\202411501951762\Template-NHM\Critical case\Randomly oscyllating\spa2011'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707FD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16"/>
          <w:szCs w:val="16"/>
          <w:lang w:val="ru-RU"/>
        </w:rPr>
      </w:pPr>
      <w:r w:rsidRPr="002944AE">
        <w:rPr>
          <w:rFonts w:ascii="Times New Roman" w:hAnsi="Times New Roman" w:cs="Times New Roman"/>
          <w:noProof/>
          <w:sz w:val="16"/>
          <w:szCs w:val="16"/>
        </w:rPr>
        <w:tab/>
      </w:r>
    </w:p>
    <w:p w14:paraId="746A2E01" w14:textId="77777777" w:rsidR="00077C70" w:rsidRPr="002944AE" w:rsidRDefault="00077C70" w:rsidP="00077C70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Рисунок 1 – Область со случайной быстро осциллирующей границей</w:t>
      </w:r>
    </w:p>
    <w:p w14:paraId="2873C5F1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C7D6DDD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И, наконец, вводим возмущенную область со случайной границей</w:t>
      </w:r>
    </w:p>
    <w:p w14:paraId="72ECA3C7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B540A17" w14:textId="77777777" w:rsidR="00077C70" w:rsidRPr="002944AE" w:rsidRDefault="005B1E3F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D∪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62141DD9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8C9F3A9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Согласно данной конструкции, граница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c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остоит из частей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: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,0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εg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вместе образующие границу области.</w:t>
      </w:r>
    </w:p>
    <w:p w14:paraId="36956E77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Рассматривается следующая начально-краевая задача:</w:t>
      </w:r>
    </w:p>
    <w:p w14:paraId="1DBB9D6E" w14:textId="34DED3AE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2"/>
                      <m:mcJc m:val="left"/>
                    </m:mcPr>
                  </m:mc>
                </m:mcs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∂t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λ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Δ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∈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&gt;0,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∂ν</m:t>
                      </m:r>
                    </m:den>
                  </m:f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∈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&gt;0,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=0,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∈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&gt;0,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∈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=0,</m:t>
                  </m:r>
                </m:e>
              </m:mr>
            </m:m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 xml:space="preserve">         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13</m:t>
            </m:r>
          </m:e>
        </m:d>
      </m:oMath>
    </w:p>
    <w:p w14:paraId="41934267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9674129" w14:textId="77777777" w:rsidR="00077C70" w:rsidRPr="002944AE" w:rsidRDefault="00077C70" w:rsidP="00077C70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неизвестная вектор-функция;</w:t>
      </w:r>
    </w:p>
    <w:p w14:paraId="193B9046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476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 заданная нелинейная функция;</w:t>
      </w:r>
    </w:p>
    <w:p w14:paraId="1D1A80C2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476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заданная правая часть;</w:t>
      </w:r>
    </w:p>
    <w:p w14:paraId="1CCA5637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476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матрица размером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постоянными коэффициентами, обладающая положительно определенной симметрической частью: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λ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w:rPr>
            <w:rFonts w:ascii="Cambria Math" w:hAnsi="Cambria Math" w:cs="Times New Roman"/>
            <w:noProof/>
            <w:sz w:val="28"/>
            <w:szCs w:val="28"/>
          </w:rPr>
          <m:t>ϖI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единичная матица порядка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ϖ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). Предполагается,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diag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случайные статистически однородные функции, причём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при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Здесь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∂ν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∂ν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…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n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∂ν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нормальная производная вектор-функции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умноженная на матрицу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i</m:t>
                </m:r>
              </m:sup>
            </m:sSubSup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∂ν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</m:t>
        </m:r>
        <m:nary>
          <m:naryPr>
            <m:chr m:val="∑"/>
            <m:limLoc m:val="subSup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‍</m:t>
            </m:r>
          </m:e>
        </m:nary>
        <m:nary>
          <m:naryPr>
            <m:chr m:val="∑"/>
            <m:limLoc m:val="subSup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‍</m:t>
            </m:r>
          </m:e>
        </m:nary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ij</m:t>
            </m:r>
          </m:sub>
        </m:sSub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j</m:t>
                </m:r>
              </m:sup>
            </m:sSubSup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den>
        </m:f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единичная внешняя нормаль к границе области. Обозначим через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max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максимум по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B8EF868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Эргодическая теорема Биркгофа позволяет заключить, что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имеют пространственные средние значения</w:t>
      </w:r>
    </w:p>
    <w:p w14:paraId="26DC7471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26BD18A" w14:textId="77777777" w:rsidR="00077C70" w:rsidRPr="002944AE" w:rsidRDefault="005B1E3F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=E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=E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</m:oMath>
      </m:oMathPara>
    </w:p>
    <w:p w14:paraId="2D5287B5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033C90B" w14:textId="2D25D12E" w:rsidR="00077C70" w:rsidRPr="002944AE" w:rsidRDefault="00077C70" w:rsidP="00077C70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B20CF1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B20CF1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3DB49F6F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 утверждения 1.2.2, почти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55554981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3F1AE15" w14:textId="4D4BD874" w:rsidR="00077C70" w:rsidRPr="002944AE" w:rsidRDefault="005B1E3F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m>
            <m:mPr>
              <m:plcHide m:val="1"/>
              <m:mcs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mPr>
            <m:mr>
              <m:e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φ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dx→</m:t>
                </m:r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a</m:t>
                    </m:r>
                  </m:e>
                </m:ba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φ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dx  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ε→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0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   ∀φ∈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</m:e>
            </m:mr>
          </m:m>
          <m:r>
            <w:rPr>
              <w:rFonts w:ascii="Cambria Math" w:hAnsi="Cambria Math" w:cs="Times New Roman"/>
              <w:sz w:val="28"/>
              <w:szCs w:val="28"/>
            </w:rPr>
            <m:t xml:space="preserve">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(14)</m:t>
          </m:r>
        </m:oMath>
      </m:oMathPara>
    </w:p>
    <w:p w14:paraId="29B03BC3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68F18366" w14:textId="4AB7C18D" w:rsidR="00077C70" w:rsidRPr="002944AE" w:rsidRDefault="005B1E3F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m>
            <m:mPr>
              <m:plcHide m:val="1"/>
              <m:mcs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mPr>
            <m:mr>
              <m:e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+</m:t>
                        </m:r>
                      </m:sup>
                    </m:sSup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i</m:t>
                    </m:r>
                  </m:sup>
                </m:sSubSup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φ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dx→</m:t>
                </m:r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+</m:t>
                        </m:r>
                      </m:sup>
                    </m:sSup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r</m:t>
                        </m:r>
                      </m:e>
                    </m:ba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i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φ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dx  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ε→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0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   ∀φ∈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+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 </m:t>
                </m:r>
              </m:e>
            </m:mr>
          </m:m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(15)</m:t>
          </m:r>
        </m:oMath>
      </m:oMathPara>
    </w:p>
    <w:p w14:paraId="144ADEE9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175657FB" w14:textId="77777777" w:rsidR="00077C70" w:rsidRPr="002944AE" w:rsidRDefault="00077C70" w:rsidP="00077C70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такая область, что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FA54A68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Обозначим</w:t>
      </w:r>
    </w:p>
    <w:p w14:paraId="53242928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D4BD845" w14:textId="77777777" w:rsidR="00077C70" w:rsidRPr="002944AE" w:rsidRDefault="005B1E3F" w:rsidP="00077C70">
      <w:pPr>
        <w:tabs>
          <w:tab w:val="center" w:pos="4800"/>
          <w:tab w:val="right" w:pos="9500"/>
        </w:tabs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=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ρ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 xml:space="preserve"> 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g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  <w:lang w:val="ru-RU"/>
                                      </w:rPr>
                                    </m:ctrlPr>
                                  </m:dPr>
                                  <m:e>
                                    <m:acc>
                                      <m:acc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noProof/>
                                            <w:sz w:val="28"/>
                                            <w:szCs w:val="28"/>
                                          </w:rPr>
                                          <m:t>x</m:t>
                                        </m:r>
                                      </m:e>
                                    </m:acc>
                                  </m:e>
                                </m:d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∂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ω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F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  <w:lang w:val="ru-RU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ω</m:t>
                                    </m:r>
                                  </m:e>
                                </m:d>
                              </m:e>
                            </m:d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  <w:lang w:val="ru-RU"/>
                              </w:rPr>
                              <m:t>2</m:t>
                            </m:r>
                          </m:sup>
                        </m:sSup>
                      </m:e>
                    </m:rad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 xml:space="preserve">  </m:t>
                </m:r>
              </m:e>
            </m:mr>
          </m:m>
        </m:oMath>
      </m:oMathPara>
    </w:p>
    <w:p w14:paraId="51B4A8C1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ABADE37" w14:textId="5524E735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E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ϱ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  <w:lang w:val="ru-RU"/>
                              </w:rPr>
                            </m:ctrlPr>
                          </m:d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∂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ω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  <w:lang w:val="ru-RU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</m:d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p>
                </m:sSup>
              </m:e>
            </m:rad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.                                (16)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0DEB9F41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34927BA" w14:textId="0C611406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Почти наверное имеют место следующие сходимости:</w:t>
      </w:r>
    </w:p>
    <w:p w14:paraId="4885DD5E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28A2DF9" w14:textId="79EB40E3" w:rsidR="00077C70" w:rsidRPr="002944AE" w:rsidRDefault="005B1E3F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ds,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(17)</m:t>
          </m:r>
        </m:oMath>
      </m:oMathPara>
    </w:p>
    <w:p w14:paraId="1A128698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3C24697" w14:textId="77777777" w:rsidR="00077C70" w:rsidRPr="002944AE" w:rsidRDefault="005B1E3F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u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ds→</m:t>
          </m:r>
        </m:oMath>
      </m:oMathPara>
    </w:p>
    <w:p w14:paraId="5F1AF2BC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7DEF502" w14:textId="03AF278C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u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        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(18)</m:t>
          </m:r>
        </m:oMath>
      </m:oMathPara>
    </w:p>
    <w:p w14:paraId="2F6A17FB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426D240" w14:textId="77777777" w:rsidR="00077C70" w:rsidRPr="002944AE" w:rsidRDefault="00077C70" w:rsidP="00077C70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υ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Здесь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ds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элемент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-мерной меры на гиперповерхности.</w:t>
      </w:r>
    </w:p>
    <w:p w14:paraId="305CA177" w14:textId="4C50844B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260C51">
        <w:rPr>
          <w:rFonts w:ascii="Times New Roman" w:hAnsi="Times New Roman" w:cs="Times New Roman"/>
          <w:noProof/>
          <w:sz w:val="28"/>
          <w:szCs w:val="28"/>
          <w:lang w:val="ru-RU"/>
        </w:rPr>
        <w:t>Задача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(1</w:t>
      </w:r>
      <w:r w:rsidR="00442108">
        <w:rPr>
          <w:rFonts w:ascii="Times New Roman" w:hAnsi="Times New Roman" w:cs="Times New Roman"/>
          <w:noProof/>
          <w:sz w:val="28"/>
          <w:szCs w:val="28"/>
          <w:lang w:val="ru-RU"/>
        </w:rPr>
        <w:t>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имеет траекторные аттракторы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Множество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компактно в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того,</w:t>
      </w:r>
    </w:p>
    <w:p w14:paraId="6CAB1F41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BDAF653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,</m:t>
        </m:r>
      </m:oMath>
    </w:p>
    <w:p w14:paraId="1A28B5C8" w14:textId="77777777" w:rsidR="00077C70" w:rsidRPr="002944AE" w:rsidRDefault="00077C70" w:rsidP="00077C70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6D2753A" w14:textId="77777777" w:rsidR="00077C70" w:rsidRPr="002944AE" w:rsidRDefault="00077C70" w:rsidP="00077C70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ядро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непусто, ограничено в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 компактно в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.</w:t>
      </w:r>
    </w:p>
    <w:p w14:paraId="258F6A3C" w14:textId="7B71DCB2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З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адачи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13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даёт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следующую предельную задачу с неоднородным граничным условием Фурье</w:t>
      </w:r>
    </w:p>
    <w:p w14:paraId="09EB5944" w14:textId="77777777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4CC3489" w14:textId="1CE5DF95" w:rsidR="00442108" w:rsidRPr="002944AE" w:rsidRDefault="005B1E3F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r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x∈D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Q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,0)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x∈D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(19)</m:t>
          </m:r>
        </m:oMath>
      </m:oMathPara>
    </w:p>
    <w:p w14:paraId="49083367" w14:textId="77777777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AA8C2C5" w14:textId="73E0AC68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Здесь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определены в (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14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15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соответственно, 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в (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16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).</w:t>
      </w:r>
    </w:p>
    <w:p w14:paraId="66FA00B3" w14:textId="7FA739CF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Утверждение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Задача (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19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обладает траекторным аттрактором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Множество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компактно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Более того,</w:t>
      </w:r>
    </w:p>
    <w:p w14:paraId="1FF9C359" w14:textId="77777777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BC7EB86" w14:textId="77777777" w:rsidR="00442108" w:rsidRPr="002944AE" w:rsidRDefault="005B1E3F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4FA34460" w14:textId="77777777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58308C4" w14:textId="5D8C46EF" w:rsidR="00442108" w:rsidRPr="002944AE" w:rsidRDefault="00442108" w:rsidP="0044210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ядро задачи (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19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оно непусто и ограничено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7FF3AD6" w14:textId="2DE1BA67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Теорема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наверное (в смысле меры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μ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имеет место следующее предельное соотношение</w:t>
      </w:r>
    </w:p>
    <w:p w14:paraId="15812D3D" w14:textId="77777777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7B13CA1" w14:textId="01835F39" w:rsidR="00442108" w:rsidRPr="002944AE" w:rsidRDefault="005B1E3F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               </m:t>
          </m:r>
        </m:oMath>
      </m:oMathPara>
    </w:p>
    <w:p w14:paraId="056F9A33" w14:textId="77777777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Более того, </w:t>
      </w:r>
    </w:p>
    <w:p w14:paraId="257B425D" w14:textId="77777777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4ADA73B" w14:textId="29B7BDAF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при </m:t>
        </m:r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в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                                             </m:t>
        </m:r>
      </m:oMath>
    </w:p>
    <w:p w14:paraId="14F533D0" w14:textId="77777777" w:rsidR="00442108" w:rsidRPr="002944AE" w:rsidRDefault="00442108" w:rsidP="004421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EC5BF0F" w14:textId="34D6FD3D" w:rsidR="00DC2CB3" w:rsidRPr="002944AE" w:rsidRDefault="00DC2CB3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DF96B89" w14:textId="77777777" w:rsidR="006B0BDE" w:rsidRPr="002944AE" w:rsidRDefault="006B0BDE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49F464E" w14:textId="77777777" w:rsidR="006B0BDE" w:rsidRPr="002944AE" w:rsidRDefault="006B0BDE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D58E897" w14:textId="77777777" w:rsidR="006B0BDE" w:rsidRPr="002944AE" w:rsidRDefault="006B0BDE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708077E" w14:textId="77777777" w:rsidR="007725F4" w:rsidRDefault="007725F4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/>
        </w:rPr>
        <w:br w:type="page"/>
      </w:r>
    </w:p>
    <w:p w14:paraId="133F86DB" w14:textId="2F7FDB2D" w:rsidR="0052199A" w:rsidRPr="002944AE" w:rsidRDefault="0052199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 xml:space="preserve">1 ПРЕДВАРИТЕЛЬНЫЕ СВЕДЕНИЯ </w:t>
      </w:r>
    </w:p>
    <w:p w14:paraId="07254253" w14:textId="77777777" w:rsidR="0052199A" w:rsidRPr="002944AE" w:rsidRDefault="0052199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</w:p>
    <w:p w14:paraId="3B6E178F" w14:textId="77777777" w:rsidR="00DC2CB3" w:rsidRPr="002944AE" w:rsidRDefault="0052199A" w:rsidP="006B0BDE">
      <w:pPr>
        <w:pStyle w:val="a3"/>
        <w:widowControl/>
        <w:numPr>
          <w:ilvl w:val="1"/>
          <w:numId w:val="5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Траекторные аттракторы эволюционных уравнений</w:t>
      </w:r>
    </w:p>
    <w:p w14:paraId="27012C24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Ра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ссмотрим автономное эволюционное уравнение вида</w:t>
      </w:r>
    </w:p>
    <w:p w14:paraId="73073751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6E2213F" w14:textId="77777777" w:rsidR="008817E7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∂u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≥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0.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(1.1.1)</m:t>
          </m:r>
        </m:oMath>
      </m:oMathPara>
    </w:p>
    <w:p w14:paraId="5C2273C8" w14:textId="38A8EBE2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0C0B046" w14:textId="6D807C02" w:rsidR="0052199A" w:rsidRPr="002944AE" w:rsidRDefault="002D373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):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нелинейный оператор,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банаховы пространства, причем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В качестве примера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можно рассмотреть оператор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Δ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который изучается в данной работе.</w:t>
      </w:r>
    </w:p>
    <w:p w14:paraId="6B37477E" w14:textId="7B4781EC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Мы изучаем слабые решения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уравнения (1.1.1) как функци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от времени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t</m:t>
        </m:r>
      </m:oMath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</m:oMath>
      <w:r w:rsidR="002D37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Множество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всех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решений уравнения (1.1.1) называется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траекторным пространством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данного</w:t>
      </w:r>
      <w:r w:rsidR="0099194D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уравнения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обозначается через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Далее подробно опишем траекторное пространство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2BE935A" w14:textId="4540F17F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Рассмотрим решения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уравнения (1.1.1), определённ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отрезке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Будем рассм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тривать решения задачи (1.1.1) 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банахов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пространств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Пространство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состоит из функций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удовлетворяющих условию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E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де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E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некоторое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банахово пространство, удовлетворяющее 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услов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r>
          <w:rPr>
            <w:rFonts w:ascii="Cambria Math" w:hAnsi="Cambria Math" w:cs="Times New Roman"/>
            <w:noProof/>
            <w:sz w:val="28"/>
            <w:szCs w:val="28"/>
          </w:rPr>
          <m:t>E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2427B0CC" w14:textId="2E349AAC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Например,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качестве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можно рассматривать пространств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];</m:t>
        </m:r>
        <m:r>
          <w:rPr>
            <w:rFonts w:ascii="Cambria Math" w:hAnsi="Cambria Math" w:cs="Times New Roman"/>
            <w:noProof/>
            <w:sz w:val="28"/>
            <w:szCs w:val="28"/>
          </w:rPr>
          <m:t>E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или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w:rPr>
            <w:rFonts w:ascii="Cambria Math" w:hAnsi="Cambria Math" w:cs="Times New Roman"/>
            <w:noProof/>
            <w:sz w:val="28"/>
            <w:szCs w:val="28"/>
          </w:rPr>
          <m:t>E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∈[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∞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Положим, что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выполняются 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следующие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условия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F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)∥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F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b>
                </m:sSub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все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Здесь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обозначает оператор </w:t>
      </w:r>
      <w:r w:rsidR="0066624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сужения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промежуток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причём константа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 зависит от 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1B6586E" w14:textId="00D845F6" w:rsidR="0052199A" w:rsidRPr="002944AE" w:rsidRDefault="001F206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обозначим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через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опереатор сдвига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Легко видеть, что если аргумент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принадлежит отрезку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],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то аргумент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принадлежит отрезку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Будем предполагать, что отображение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является изоморфизмом из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F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=∥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sSub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F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b>
                </m:sSub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Заметим</w:t>
      </w:r>
      <w:r w:rsidR="0066624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что 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данное</w:t>
      </w:r>
      <w:r w:rsidR="0066624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предположение является 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вполне </w:t>
      </w:r>
      <w:r w:rsidR="0066624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естественным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A44B4CF" w14:textId="677D7545" w:rsidR="0052199A" w:rsidRPr="002944AE" w:rsidRDefault="0066624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Положим</w:t>
      </w:r>
      <w:r w:rsidR="0099194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также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что если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некотор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банахово пространство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условием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Производная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поним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ается как </w:t>
      </w:r>
      <w:r w:rsidR="005172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обобщённ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ая </w:t>
      </w:r>
      <w:r w:rsidR="005172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изводная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со значениями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то есть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∂f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мы будем 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олагать, что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всех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Функция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является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решением</w:t>
      </w:r>
      <w:r w:rsidR="0052199A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уравнения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если</w:t>
      </w:r>
      <w:r w:rsidR="001F206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выполняется </w:t>
      </w:r>
      <w:r w:rsidR="00397E7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равенство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∂u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смысле обо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щенных функци</w:t>
      </w:r>
      <w:r w:rsidR="00397E7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="00397E7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смысле пространства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BBC2F82" w14:textId="7BFF0FFA" w:rsidR="00397E75" w:rsidRPr="002944AE" w:rsidRDefault="00397E7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Далее определим локальное</w:t>
      </w:r>
      <w:r w:rsidR="0066624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пространство</w:t>
      </w:r>
    </w:p>
    <w:p w14:paraId="490E23C7" w14:textId="77777777" w:rsidR="00397E75" w:rsidRPr="002944AE" w:rsidRDefault="00397E7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9978F2D" w14:textId="3582EC88" w:rsidR="00397E75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),  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F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∀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[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⊂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}.</m:t>
          </m:r>
        </m:oMath>
      </m:oMathPara>
    </w:p>
    <w:p w14:paraId="1F2B0461" w14:textId="77777777" w:rsidR="00397E75" w:rsidRPr="002944AE" w:rsidRDefault="00397E7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8D925F8" w14:textId="05BAEEF8" w:rsidR="0052199A" w:rsidRPr="002944AE" w:rsidRDefault="0066624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Например, если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];</m:t>
        </m:r>
        <m:r>
          <w:rPr>
            <w:rFonts w:ascii="Cambria Math" w:hAnsi="Cambria Math" w:cs="Times New Roman"/>
            <w:noProof/>
            <w:sz w:val="28"/>
            <w:szCs w:val="28"/>
          </w:rPr>
          <m:t>E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w:rPr>
            <w:rFonts w:ascii="Cambria Math" w:hAnsi="Cambria Math" w:cs="Times New Roman"/>
            <w:noProof/>
            <w:sz w:val="28"/>
            <w:szCs w:val="28"/>
          </w:rPr>
          <m:t>E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397E7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 если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w:rPr>
            <w:rFonts w:ascii="Cambria Math" w:hAnsi="Cambria Math" w:cs="Times New Roman"/>
            <w:noProof/>
            <w:sz w:val="28"/>
            <w:szCs w:val="28"/>
          </w:rPr>
          <m:t>E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w:rPr>
            <w:rFonts w:ascii="Cambria Math" w:hAnsi="Cambria Math" w:cs="Times New Roman"/>
            <w:noProof/>
            <w:sz w:val="28"/>
            <w:szCs w:val="28"/>
          </w:rPr>
          <m:t>E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).</m:t>
        </m:r>
      </m:oMath>
    </w:p>
    <w:p w14:paraId="0D925A7D" w14:textId="72CEBCB1" w:rsidR="0052199A" w:rsidRPr="002944AE" w:rsidRDefault="000E3A1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Функция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397E7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называется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решением уравнения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если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является решением 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уравнения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42A61426" w14:textId="564BA316" w:rsidR="0052199A" w:rsidRPr="002944AE" w:rsidRDefault="000E3A1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Обозначим через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множество ре</w:t>
      </w:r>
      <w:r w:rsidR="009F519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ш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ений уравнения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Заметим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что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не обязательно является множеством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всех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решений из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Элементы множества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называ</w:t>
      </w:r>
      <w:r w:rsidR="00397E7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тся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траекториями, а само множество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172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простран</w:t>
      </w:r>
      <w:r w:rsidR="00397E75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твом траекторий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уравнения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1).</w:t>
      </w:r>
    </w:p>
    <w:p w14:paraId="785FCC1E" w14:textId="5308B3A1" w:rsidR="0052199A" w:rsidRPr="002944AE" w:rsidRDefault="000E3A1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Предполагается, что пространство траекторий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тран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ляционно-инвариантным</w:t>
      </w:r>
      <w:r w:rsidR="00397E7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есть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если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</w:t>
      </w:r>
      <w:r w:rsidR="00397E7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</w:p>
    <w:p w14:paraId="439652FD" w14:textId="77777777" w:rsidR="00EB0EDB" w:rsidRPr="002944AE" w:rsidRDefault="000E3A1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Рассмотрим теперь операторы сдвиг</w:t>
      </w:r>
      <w:r w:rsidR="00397E7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Очевид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но, что множество отображений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0}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образует полугруппу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причём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(0)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тождественным оператором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Полугруппа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сдвигов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0}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отображает пространство траекторий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себя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то есть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 всех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Изуча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тся свойства притяжения полугруппы сдвигов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де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ствуйющей на пространстве траекторий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7B88F5A3" w14:textId="0FDFFFFB" w:rsidR="0052199A" w:rsidRPr="002944AE" w:rsidRDefault="000E3A1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Определим топологию в протран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тве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65513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 задана некоторая метрика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65513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определённая на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65513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65513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Предположим, что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любых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выполняются условия</w:t>
      </w:r>
    </w:p>
    <w:p w14:paraId="5044582A" w14:textId="77777777" w:rsidR="008817E7" w:rsidRPr="002944AE" w:rsidRDefault="008817E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8F7171A" w14:textId="66BB212C" w:rsidR="0052199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ρ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≤D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ρ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⊆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[τ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],</m:t>
          </m:r>
        </m:oMath>
      </m:oMathPara>
    </w:p>
    <w:p w14:paraId="6A3E2419" w14:textId="77777777" w:rsidR="008817E7" w:rsidRPr="002944AE" w:rsidRDefault="008817E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CFBC33F" w14:textId="3C94813E" w:rsidR="0065513E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ρ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-τ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-τ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ρ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⊂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R,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τ∈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R.</m:t>
          </m:r>
        </m:oMath>
      </m:oMathPara>
    </w:p>
    <w:p w14:paraId="117E44DF" w14:textId="77777777" w:rsidR="0065513E" w:rsidRPr="002944AE" w:rsidRDefault="0065513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424D197" w14:textId="55816B38" w:rsidR="0052199A" w:rsidRPr="002944AE" w:rsidRDefault="0065513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Обозначим через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топологическое пространство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снабженное этой топологией. Например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метрикой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может быть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метрика, 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порожден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ная нормой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F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b>
                </m:sSub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пространс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 другой стороны, 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часто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 практике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метрика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порождает топологию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которая слабее сильной топологии простран</w:t>
      </w:r>
      <w:r w:rsidR="003D62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тва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7E53CCD1" w14:textId="3A67B1E8" w:rsidR="003D626F" w:rsidRPr="002944AE" w:rsidRDefault="0065513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Проективный предел пространств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определяет топологию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то есть, по определению, последовательность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сходится к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если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всех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Можно показать, что топология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метризуемой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этого, например, можно использовать метрику Фреше</w:t>
      </w:r>
    </w:p>
    <w:p w14:paraId="3312E82E" w14:textId="77777777" w:rsidR="00E31287" w:rsidRPr="002944AE" w:rsidRDefault="00E3128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71A2355" w14:textId="77777777" w:rsidR="00AA3A0C" w:rsidRPr="002944AE" w:rsidRDefault="005B1E3F" w:rsidP="006B0BDE">
      <w:pPr>
        <w:ind w:firstLine="709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:=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N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2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</m:sSup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)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)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 (1.1.2)</m:t>
          </m:r>
        </m:oMath>
      </m:oMathPara>
    </w:p>
    <w:p w14:paraId="50CA3D9C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9AA5951" w14:textId="02A70FEF" w:rsidR="0052199A" w:rsidRPr="002944AE" w:rsidRDefault="0065513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Полугруппа сдвигов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непрерывна в топологии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Это утверждение непосредственно следует из определения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</w:p>
    <w:p w14:paraId="17317BDA" w14:textId="77777777" w:rsidR="0052199A" w:rsidRPr="002944AE" w:rsidRDefault="0065513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Определим также следующее банахово пространство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606924BF" w14:textId="77777777" w:rsidR="008A0579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CB3A953" w14:textId="0E6929CC" w:rsidR="0052199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b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 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b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&lt;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+∞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}</m:t>
          </m:r>
        </m:oMath>
      </m:oMathPara>
    </w:p>
    <w:p w14:paraId="5373AB3E" w14:textId="77777777" w:rsidR="008A0579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77D5E6A" w14:textId="77777777" w:rsidR="0052199A" w:rsidRPr="002944AE" w:rsidRDefault="0065513E" w:rsidP="00F77F49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 нормой</w:t>
      </w:r>
      <w:r w:rsidR="0052199A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3F9BC9C5" w14:textId="77777777" w:rsidR="008A0579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6986C6C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b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τ≥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lim>
          </m:limLow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τ+t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30844D9E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EA26CD4" w14:textId="49241274" w:rsidR="0052199A" w:rsidRPr="002944AE" w:rsidRDefault="00E3128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</w:t>
      </w:r>
      <w:r w:rsidR="0065513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метим, что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Нам потребуется только одно свойство пространства</w:t>
      </w:r>
      <w:r w:rsidR="0065513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 оно порожда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 ограниченные множества в пространстве траекторий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построени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траекторного аттрактора 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вместо соответствующей топологи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равномерной сходимости в банаховом пространстве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будем </w:t>
      </w:r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овать</w:t>
      </w:r>
      <w:r w:rsidR="00CF5E6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гораздо более слабую толологию, а именно топологию локальной сходимости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835F755" w14:textId="7EE91230" w:rsidR="0052199A" w:rsidRPr="002944AE" w:rsidRDefault="00CF5E6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Предположим, что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 есть каждая траектория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уравнения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.1)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имеет конечную норму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Определим притягивающее множество и траекторный аттрактор для полугруппы сдвигов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дейс</w:t>
      </w:r>
      <w:r w:rsidR="00E3128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вующ</w:t>
      </w:r>
      <w:r w:rsidR="00E3128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 на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95E2416" w14:textId="438E4DCF" w:rsidR="0052199A" w:rsidRPr="002944AE" w:rsidRDefault="00D67BE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1.1.1.</w:t>
      </w:r>
      <w:r w:rsidR="0052199A"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Множество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называется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притягивающим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множеством</w:t>
      </w:r>
      <w:r w:rsidR="00E3128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полугруппы сдвигов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действующей на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E3128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 топологии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если для любого ограниченного в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множества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bookmarkStart w:id="2" w:name="_Hlk207390874"/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B</m:t>
        </m:r>
        <w:bookmarkEnd w:id="2"/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множество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притягивает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)B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при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→+∞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 топологии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</w:t>
      </w:r>
      <w:r w:rsidR="00E3128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о есть</w:t>
      </w:r>
      <w:r w:rsidR="0052199A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для любо</w:t>
      </w:r>
      <w:r w:rsidR="00E3128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й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окрестности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существует</w:t>
      </w:r>
      <w:r w:rsidR="0052199A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≥0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такое, что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)B⊆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при любом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</w:p>
    <w:p w14:paraId="5B9B4046" w14:textId="7463684C" w:rsidR="0052199A" w:rsidRPr="002944AE" w:rsidRDefault="00D67BE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Легко </w:t>
      </w:r>
      <w:r w:rsidR="00E3128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замети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ть, что свой</w:t>
      </w:r>
      <w:r w:rsidR="00E3128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тво притягивания множе</w:t>
      </w:r>
      <w:r w:rsidR="00E3128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тва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можно записать в </w:t>
      </w:r>
      <w:r w:rsidR="00E3128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следующей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эквивалентной форме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6DFDA6ED" w14:textId="77777777" w:rsidR="008817E7" w:rsidRPr="002944AE" w:rsidRDefault="008817E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6F9C8B6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Θ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</m:t>
          </m:r>
          <m:r>
            <m:rPr>
              <m:scr m:val="script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)B,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b>
          </m:sSub>
          <m:r>
            <m:rPr>
              <m:scr m:val="script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P)⟶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τ→+∞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</m:oMath>
      </m:oMathPara>
    </w:p>
    <w:p w14:paraId="2795B646" w14:textId="77777777" w:rsidR="008A0579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57E7233" w14:textId="73753E97" w:rsidR="0052199A" w:rsidRPr="002944AE" w:rsidRDefault="00D67BE5" w:rsidP="006B0BD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dis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):=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sup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dis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sup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inf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ρ</m:t>
            </m:r>
          </m:e>
          <m:sub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E3128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полурасстояние Хаусдорфа от множества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 множе</w:t>
      </w:r>
      <w:r w:rsidR="00E3128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тва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Y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метрическом пространстве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M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Напомним, что полурасстояние Хаусдорфа не является симметричным ни для какого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B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ограниченного 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каждого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EEFCF0A" w14:textId="24A5120A" w:rsidR="0052199A" w:rsidRPr="002944AE" w:rsidRDefault="001D194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1.1.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Множество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fraktur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называется траекторным аттрактором полугруппы</w:t>
      </w:r>
      <w:r w:rsidR="00E3128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сдвигов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на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 топологии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если</w:t>
      </w:r>
    </w:p>
    <w:p w14:paraId="60E69B88" w14:textId="49908ABA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</w:rPr>
        <w:t>i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m:oMath>
        <m:r>
          <m:rPr>
            <m:scr m:val="fraktur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ограничено 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компактно 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</w:p>
    <w:p w14:paraId="09E995A3" w14:textId="7BA906AF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</w:rPr>
        <w:t>ii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множество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cr m:val="fraktur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сторого инвариантно относительно полугруппы</w:t>
      </w:r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то есть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m:rPr>
            <m:scr m:val="fraktur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cr m:val="fraktur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</w:p>
    <w:p w14:paraId="611E50E6" w14:textId="2C5FFD0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</w:rPr>
        <w:t>iii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m:oMath>
        <m:r>
          <m:rPr>
            <m:scr m:val="fraktur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притягивающим множеством для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 есть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D194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любого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выполняется</w:t>
      </w:r>
    </w:p>
    <w:p w14:paraId="63127AB8" w14:textId="77777777" w:rsidR="008A0579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6FAC5A6" w14:textId="67875947" w:rsidR="0052199A" w:rsidRPr="002944AE" w:rsidRDefault="001E1C1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Θ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τ</m:t>
                  </m:r>
                </m:e>
              </m:d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τ→+∞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1D16CBF5" w14:textId="77777777" w:rsidR="006B0BDE" w:rsidRPr="002944AE" w:rsidRDefault="006B0BD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2F4F741F" w14:textId="114D5CEC" w:rsidR="001E1C1A" w:rsidRPr="002944AE" w:rsidRDefault="001E1C1A" w:rsidP="006B0BD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где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B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D5471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EA0EF1B" w14:textId="797AC94F" w:rsidR="0052199A" w:rsidRPr="002944AE" w:rsidRDefault="007D70C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Сформулируем основное утверждение о траекторном аттракторе для уравнения (1.1.1)</w:t>
      </w:r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F01D006" w14:textId="700EF250" w:rsidR="0052199A" w:rsidRPr="002944AE" w:rsidRDefault="007D70C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Теорема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.1.1</w:t>
      </w:r>
      <w:r w:rsidR="0052199A"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([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32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с. 4-291; 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3-362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пространство траекторий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 xml:space="preserve">, 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соответствующее уравнению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замкнуто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Предполагается, что существует притягивающее множество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полугруппы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топологии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такое, что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компактно в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ограничено 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полугруппа сдвигов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≥0}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действующая на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имеет траекторный аттрактор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cr m:val="fraktur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Множество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cr m:val="fraktur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компактно в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ограничено 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B2F030B" w14:textId="4EA1A21B" w:rsidR="008A0579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Приведем описание </w:t>
      </w:r>
      <w:r w:rsidR="007603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структур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="007603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траекторного аттрактора </w:t>
      </w:r>
      <m:oMath>
        <m:r>
          <m:rPr>
            <m:scr m:val="fraktur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7603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уравнения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="007603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.1).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</w:t>
      </w:r>
      <w:r w:rsidR="007603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ассм</w:t>
      </w:r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="007603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трим уравнен</w:t>
      </w:r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ие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="0036039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36039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на всей числовой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оси времени:</w:t>
      </w:r>
    </w:p>
    <w:p w14:paraId="15948FDF" w14:textId="62112336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F600D70" w14:textId="77777777" w:rsidR="008817E7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∂u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                                        (1.1.3)</m:t>
          </m:r>
        </m:oMath>
      </m:oMathPara>
    </w:p>
    <w:p w14:paraId="22F08111" w14:textId="512D1DC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F943AEB" w14:textId="0EF5FCBD" w:rsidR="0052199A" w:rsidRPr="002944AE" w:rsidRDefault="00C767F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Выше мы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уже определили пространство траекторий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уравнения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1.1.3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</m:oMath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аспространим это определение на всю ось </w:t>
      </w:r>
      <m:oMath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Если функция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R,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задана на всей оси времени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то сдвиги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также определ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яются и для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отрицательных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значений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Функция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 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называется полной траекторией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уравнения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.3)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если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Здесь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∞)</m:t>
            </m:r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обозначает оператор ограничения на полуось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74A55017" w14:textId="5AAE9EB3" w:rsidR="0052199A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Выше мы </w:t>
      </w:r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уже определи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ли пространства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Аналогичным образом определяются пространства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A057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04FE72FA" w14:textId="77777777" w:rsidR="008A0579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08D9499" w14:textId="77777777" w:rsidR="0052199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≔{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R: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∀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⊆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R};</m:t>
          </m:r>
        </m:oMath>
      </m:oMathPara>
    </w:p>
    <w:p w14:paraId="428A78C4" w14:textId="77777777" w:rsidR="008817E7" w:rsidRPr="002944AE" w:rsidRDefault="008817E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547C01B" w14:textId="77777777" w:rsidR="0052199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b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: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&lt;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+∞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},</m:t>
          </m:r>
        </m:oMath>
      </m:oMathPara>
    </w:p>
    <w:p w14:paraId="3CA1C1E5" w14:textId="77777777" w:rsidR="008A0579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4985239" w14:textId="77777777" w:rsidR="0052199A" w:rsidRPr="002944AE" w:rsidRDefault="008A0579" w:rsidP="006B0BD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02971AFE" w14:textId="77777777" w:rsidR="008A0579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9F34448" w14:textId="77777777" w:rsidR="008817E7" w:rsidRPr="002944AE" w:rsidRDefault="00A73D9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:=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h∈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R</m:t>
              </m:r>
            </m:lim>
          </m:limLow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0,1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0,1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(1.1.4)</m:t>
          </m:r>
        </m:oMath>
      </m:oMathPara>
    </w:p>
    <w:p w14:paraId="1014D67E" w14:textId="07964F4D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A7567DC" w14:textId="59059DCC" w:rsidR="0052199A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Топологическое пространство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совпадает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как множе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тво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 определению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</m:oMath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если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люб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ых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Легко </w:t>
      </w:r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ть, что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метрическ</w:t>
      </w:r>
      <w:r w:rsidR="00C767F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 пространством, как 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51E0C5B" w14:textId="478389C7" w:rsidR="00760B65" w:rsidRPr="002944AE" w:rsidRDefault="008A05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1.1.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52199A"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Ядро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</w:rPr>
          <m:t>K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085A80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уравнения</w:t>
      </w:r>
      <w:r w:rsidR="00085A80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(1.1.3)</w:t>
      </w:r>
      <w:r w:rsidR="00085A80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 пространстве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есть объединение всех полных траекторий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cr m:val="double-struck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∈R,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уравнения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.3)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ограниченных в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="00EB0EDB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по норме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="00760B6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.4)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есть для любых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выполняется</w:t>
      </w:r>
    </w:p>
    <w:p w14:paraId="7CCCEA0E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5C3C039C" w14:textId="05768EEB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τ+t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0,1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05636080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5079C665" w14:textId="0872D3DD" w:rsidR="00760B65" w:rsidRPr="002944AE" w:rsidRDefault="00760B6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Теорема 1.1.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([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3-362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52199A"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 выполнены условия теоремы 1.1.1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</w:t>
      </w:r>
    </w:p>
    <w:p w14:paraId="6ABCFDDC" w14:textId="77777777" w:rsidR="00760B65" w:rsidRPr="002944AE" w:rsidRDefault="00760B6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6F63D3B6" w14:textId="77777777" w:rsidR="00760B65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m:oMathPara>
        <m:oMath>
          <m:r>
            <m:rPr>
              <m:scr m:val="fraktur"/>
            </m:rPr>
            <w:rPr>
              <w:rFonts w:ascii="Cambria Math" w:hAnsi="Cambria Math" w:cs="Times New Roman"/>
              <w:noProof/>
              <w:sz w:val="28"/>
              <w:szCs w:val="28"/>
            </w:rPr>
            <m:t>A=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cr m:val="script"/>
            </m:rPr>
            <w:rPr>
              <w:rFonts w:ascii="Cambria Math" w:hAnsi="Cambria Math" w:cs="Times New Roman"/>
              <w:noProof/>
              <w:sz w:val="28"/>
              <w:szCs w:val="28"/>
            </w:rPr>
            <m:t>K.</m:t>
          </m:r>
        </m:oMath>
      </m:oMathPara>
    </w:p>
    <w:p w14:paraId="63BDD172" w14:textId="77777777" w:rsidR="00760B65" w:rsidRPr="002944AE" w:rsidRDefault="00760B6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</w:p>
    <w:p w14:paraId="5A378B57" w14:textId="77777777" w:rsidR="00085A80" w:rsidRPr="002944AE" w:rsidRDefault="00760B6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Множество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</w:rPr>
          <m:t>K</m:t>
        </m:r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компактно в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ограничено в</w:t>
      </w:r>
      <w:r w:rsidR="0052199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76AEB91B" w14:textId="77777777" w:rsidR="00A7702C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банаховы пространства такие,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Рассмотрим банаховы пространства </w:t>
      </w:r>
    </w:p>
    <w:p w14:paraId="28003B18" w14:textId="77777777" w:rsidR="00A7702C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BE7CBFB" w14:textId="77777777" w:rsidR="00A7702C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ψ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 :  ψ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∈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ψ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∈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768921DD" w14:textId="77777777" w:rsidR="00A7702C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5E518A5" w14:textId="77777777" w:rsidR="00A7702C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ψ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0, 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 :  ψ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∈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∞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ψ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∈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40EF2112" w14:textId="77777777" w:rsidR="00A7702C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0D4930C" w14:textId="77777777" w:rsidR="00A7702C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(где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&gt;1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с нормами</w:t>
      </w:r>
    </w:p>
    <w:p w14:paraId="6619EF3A" w14:textId="77777777" w:rsidR="00A7702C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BFB62EF" w14:textId="77777777" w:rsidR="00A7702C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W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0</m:t>
                      </m:r>
                    </m:sub>
                  </m:sSub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:=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M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∥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ψ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</m:d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∥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  <w:lang w:val="ru-RU"/>
                            </w:rPr>
                            <m:t>1</m:t>
                          </m:r>
                        </m:sub>
                      </m:sSub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  <w:lang w:val="ru-RU"/>
                            </w:rPr>
                            <m:t>1</m:t>
                          </m:r>
                        </m:sub>
                      </m:sSub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dt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1</m:t>
                      </m:r>
                    </m:sub>
                  </m:sSub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M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∥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ψ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</m:d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∥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  <w:lang w:val="ru-RU"/>
                            </w:rPr>
                            <m:t>0</m:t>
                          </m:r>
                        </m:sub>
                      </m:sSub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  <w:lang w:val="ru-RU"/>
                            </w:rPr>
                            <m:t>0</m:t>
                          </m:r>
                        </m:sub>
                      </m:sSub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dt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0</m:t>
                      </m:r>
                    </m:sub>
                  </m:sSub>
                </m:den>
              </m:f>
            </m:sup>
          </m:sSup>
          <m:r>
            <w:rPr>
              <w:rFonts w:ascii="Cambria Math" w:hAnsi="Cambria Math" w:cs="Times New Roman"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</m:oMath>
      </m:oMathPara>
    </w:p>
    <w:p w14:paraId="460F1CA7" w14:textId="77777777" w:rsidR="00A7702C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CCB047D" w14:textId="77777777" w:rsidR="00A7702C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∞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esssup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ψ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: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t∈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M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ψ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'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dt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</m:den>
              </m:f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72F63383" w14:textId="4C353686" w:rsidR="0052199A" w:rsidRPr="002944AE" w:rsidRDefault="00760B6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Во многих пр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ложениях для доказательств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компактности шара из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полезна следующая лемма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5F5A02AA" w14:textId="56D33B9B" w:rsidR="00760B65" w:rsidRPr="002944AE" w:rsidRDefault="00760B6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1.1.1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б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-Лионс-С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мон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[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41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⋐</m:t>
        </m:r>
        <m:r>
          <w:rPr>
            <w:rFonts w:ascii="Cambria Math" w:hAnsi="Cambria Math" w:cs="Times New Roman"/>
            <w:noProof/>
            <w:sz w:val="28"/>
            <w:szCs w:val="28"/>
          </w:rPr>
          <m:t>E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следующие вложения компактны</w:t>
      </w:r>
    </w:p>
    <w:p w14:paraId="1B25219B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7A86F5B8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0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⋐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   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∞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0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⋐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0,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E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</m:oMath>
    </w:p>
    <w:p w14:paraId="268D9FD0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238ADBB" w14:textId="5EF5F09A" w:rsidR="0052199A" w:rsidRPr="002944AE" w:rsidRDefault="00760B6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следующем </w:t>
      </w:r>
      <w:r w:rsidR="00360395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разделе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будут изучаться эволюционные уравнения и их траекторные и глобальные аттракторы, зависящие от малого параметра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&gt;0.</m:t>
        </m:r>
      </m:oMath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EB0ED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Приведе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 определение сходимости траекторных аттракторов.</w:t>
      </w:r>
    </w:p>
    <w:p w14:paraId="736D9721" w14:textId="2BFB8341" w:rsidR="00760B65" w:rsidRPr="002944AE" w:rsidRDefault="00760B6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1.1.4.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Будем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говори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что траекторные аттракторы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сходится к траекторному аттрактору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→0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топологическом пространстве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если для любой окрестности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) 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существует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≥0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такое, что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&lt;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 есть для каждого</w:t>
      </w:r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5219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выполнено</w:t>
      </w:r>
    </w:p>
    <w:p w14:paraId="4E4BAFAB" w14:textId="77777777" w:rsidR="0052199A" w:rsidRPr="002944AE" w:rsidRDefault="0052199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489F1580" w14:textId="05B85303" w:rsidR="0052199A" w:rsidRPr="002944AE" w:rsidRDefault="00085A8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Θ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0,M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0,M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sSubPr>
            <m:e>
              <m:r>
                <m:rPr>
                  <m:scr m:val="fraktur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0,M</m:t>
              </m:r>
            </m:sub>
          </m:sSub>
          <m:bar>
            <m:barPr>
              <m:pos m:val="top"/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</w:rPr>
              </m:ctrlPr>
            </m:barPr>
            <m:e>
              <m:r>
                <m:rPr>
                  <m:scr m:val="fraktur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</w:rPr>
            <m:t>)→0  (ε→0).</m:t>
          </m:r>
        </m:oMath>
      </m:oMathPara>
    </w:p>
    <w:p w14:paraId="7128CA23" w14:textId="77777777" w:rsidR="006B0BDE" w:rsidRPr="002944AE" w:rsidRDefault="006B0BD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2100B4C" w14:textId="03BD6304" w:rsidR="008E5741" w:rsidRPr="002944AE" w:rsidRDefault="008E574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Рассмотрим систему реакции-диффузии, для которой выполняется теорема единственности задачи Коши. В этом случае доказано, что динамическая полугруппа в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обладает глобальными аттракторами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траекторные аттракторы превращаются в глобальные аттракторы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).</w:t>
      </w:r>
    </w:p>
    <w:p w14:paraId="41AA7555" w14:textId="44DF9F7E" w:rsidR="008E5741" w:rsidRPr="002944AE" w:rsidRDefault="008E574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Определение 1.1.5. Множество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называется глобальным аттрактором динамической системы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H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,{S(t)})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если</w:t>
      </w:r>
    </w:p>
    <w:p w14:paraId="1A83432A" w14:textId="60B5EAC2" w:rsidR="008E5741" w:rsidRPr="002944AE" w:rsidRDefault="008E5741" w:rsidP="00145A5F">
      <w:pPr>
        <w:pStyle w:val="a3"/>
        <w:numPr>
          <w:ilvl w:val="0"/>
          <w:numId w:val="21"/>
        </w:numPr>
        <w:tabs>
          <w:tab w:val="left" w:pos="1134"/>
          <w:tab w:val="center" w:pos="4800"/>
          <w:tab w:val="right" w:pos="9500"/>
        </w:tabs>
        <w:ind w:left="0"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компактно в топологии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;</w:t>
      </w:r>
    </w:p>
    <w:p w14:paraId="4A87794D" w14:textId="3079A2A0" w:rsidR="008E5741" w:rsidRPr="002944AE" w:rsidRDefault="008E5741" w:rsidP="00145A5F">
      <w:pPr>
        <w:pStyle w:val="a3"/>
        <w:numPr>
          <w:ilvl w:val="0"/>
          <w:numId w:val="21"/>
        </w:numPr>
        <w:tabs>
          <w:tab w:val="left" w:pos="1134"/>
          <w:tab w:val="center" w:pos="4800"/>
          <w:tab w:val="right" w:pos="9500"/>
        </w:tabs>
        <w:ind w:left="0"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притягивающим множеством этой дин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мической системы;</w:t>
      </w:r>
    </w:p>
    <w:p w14:paraId="3F615C8A" w14:textId="2A2F4492" w:rsidR="008E5741" w:rsidRPr="002944AE" w:rsidRDefault="008E5741" w:rsidP="00145A5F">
      <w:pPr>
        <w:pStyle w:val="a3"/>
        <w:numPr>
          <w:ilvl w:val="0"/>
          <w:numId w:val="21"/>
        </w:numPr>
        <w:tabs>
          <w:tab w:val="left" w:pos="1134"/>
          <w:tab w:val="center" w:pos="4800"/>
          <w:tab w:val="right" w:pos="9500"/>
        </w:tabs>
        <w:ind w:left="0"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строго инвариантно относительно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  <m:d>
              <m:dPr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: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≥0.</m:t>
        </m:r>
      </m:oMath>
    </w:p>
    <w:p w14:paraId="51F68B80" w14:textId="77777777" w:rsidR="006B0BDE" w:rsidRPr="002944AE" w:rsidRDefault="006B0BDE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</w:p>
    <w:p w14:paraId="5C2C7F8E" w14:textId="5384A336" w:rsidR="00040A34" w:rsidRDefault="00040A34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3E314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1.2 Вероятностная структура и основные понятия </w:t>
      </w:r>
    </w:p>
    <w:p w14:paraId="227635DF" w14:textId="77777777" w:rsidR="003E314E" w:rsidRPr="003E314E" w:rsidRDefault="003E314E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5C4C59A" w14:textId="0991B823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данном </w:t>
      </w:r>
      <w:r w:rsidR="0036039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параграфе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предполагается, что все случайные поля и случайные величины заданы на вероятностно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пространстве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μ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D5471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D5471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множество,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</m:oMath>
      <w:r w:rsidR="00D5471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сигма алгебра подмноже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</w:t>
      </w:r>
      <w:r w:rsidR="00D5471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D5471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μ</m:t>
        </m:r>
      </m:oMath>
      <w:r w:rsidR="00D5471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вероятностная мера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Рас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матри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аемые в работе случайные поля явля</w:t>
      </w:r>
      <w:r w:rsidR="00085A8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тся статистически однородными.</w:t>
      </w:r>
    </w:p>
    <w:p w14:paraId="68DD6814" w14:textId="523FD602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1.2.1.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Семе</w:t>
      </w:r>
      <w:r w:rsidR="00A84FC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ство измеримых отображений</w:t>
      </w:r>
    </w:p>
    <w:p w14:paraId="10EEBDE1" w14:textId="1BEF8FA1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1F728D2" w14:textId="77777777" w:rsidR="00040A34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:Ω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Ω,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…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71E5D016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86CC6FE" w14:textId="18BFE150" w:rsidR="00040A34" w:rsidRPr="002944AE" w:rsidRDefault="00040A34" w:rsidP="00406CF9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называется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динамической системой, если выполняются следующие свойства:</w:t>
      </w:r>
    </w:p>
    <w:p w14:paraId="201AC070" w14:textId="1FB083EF" w:rsidR="00040A34" w:rsidRPr="002944AE" w:rsidRDefault="00406CF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1. </w:t>
      </w:r>
      <w:r w:rsidR="00621A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Групповое свойство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3D554B13" w14:textId="5065DAE6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C2DEF33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  ∀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y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Id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Id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тождественное отображение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);</m:t>
        </m:r>
      </m:oMath>
    </w:p>
    <w:p w14:paraId="3EC890C5" w14:textId="487FFE56" w:rsidR="00040A34" w:rsidRPr="002944AE" w:rsidRDefault="00406CF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 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Свойств</w:t>
      </w:r>
      <w:r w:rsidR="00A84FC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из</w:t>
      </w:r>
      <w:r w:rsidR="006D18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ме</w:t>
      </w:r>
      <w:r w:rsidR="006D18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ри</w:t>
      </w:r>
      <w:r w:rsidR="006D18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чн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ости:</w:t>
      </w:r>
    </w:p>
    <w:p w14:paraId="2F66BD6B" w14:textId="6E8B7801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37D8246" w14:textId="77777777" w:rsidR="00040A34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sub>
          </m:sSub>
          <m:r>
            <m:rPr>
              <m:scr m:val="script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r>
            <m:rPr>
              <m:scr m:val="script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μ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sub>
          </m:sSub>
          <m:r>
            <m:rPr>
              <m:scr m:val="script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μ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∀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∀</m:t>
          </m:r>
          <m:r>
            <m:rPr>
              <m:scr m:val="script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r>
            <m:rPr>
              <m:scr m:val="script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;</m:t>
          </m:r>
        </m:oMath>
      </m:oMathPara>
    </w:p>
    <w:p w14:paraId="50FB6715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7AE7E8C" w14:textId="324B0F4B" w:rsidR="00040A34" w:rsidRPr="002944AE" w:rsidRDefault="00406CF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 </w:t>
      </w:r>
      <w:r w:rsidR="006D18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Свойство измеримости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: для любой измеримой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6D18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также</w:t>
      </w:r>
      <w:r w:rsidR="0036039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измеримой</w:t>
      </w:r>
      <w:r w:rsidR="0036039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пространство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снабжено борелевкой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σ</m:t>
        </m:r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-алгеброй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B</m:t>
        </m:r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C39AC9B" w14:textId="595F35AA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1.2.2.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C6E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измеримая функция (случайная величина) на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называется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статистичеки однородным</w:t>
      </w:r>
      <w:r w:rsidR="00360395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случайным полем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для фиксированного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FC6E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называется реализацией случайного поля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</w:p>
    <w:p w14:paraId="2B9F97CB" w14:textId="02FF6C6F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Обозначим через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≥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пространство измеримых функци</w:t>
      </w:r>
      <w:r w:rsidR="006D18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интегрируемых в степени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относительно меры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μ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48F064A" w14:textId="70935D5D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1.2.1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([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29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с. 3-262; 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30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с. 3-245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</w:t>
      </w:r>
      <w:r w:rsidR="006D18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Предположим, что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почти все реализации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принадлежат пространству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</w:p>
    <w:p w14:paraId="1DF0F98F" w14:textId="01C09E8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Если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ϕ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сходится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существует подпоследовательность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ϕ</m:t>
                </m:r>
              </m:e>
              <m:sub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sup>
                </m:sSup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такая, что почти все реализации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ϕ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'</m:t>
                </m:r>
              </m:sup>
            </m:sSup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сход</w:t>
      </w:r>
      <w:r w:rsidR="00B60A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тся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 реализации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4E5848F7" w14:textId="77777777" w:rsidR="00D5471C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1.2.3.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Измеримая </w:t>
      </w:r>
      <w:r w:rsidR="00FC6E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FC6E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называется инвариантной, если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B60A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наверное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выполняется </w:t>
      </w:r>
    </w:p>
    <w:p w14:paraId="7A528876" w14:textId="77777777" w:rsidR="006B0BDE" w:rsidRPr="002944AE" w:rsidRDefault="006B0BD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30AD619" w14:textId="2BF400ED" w:rsidR="00B60AD7" w:rsidRPr="002944AE" w:rsidRDefault="00040A34" w:rsidP="00145A5F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0A2B106" w14:textId="71C43460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C6E175C" w14:textId="2827DA64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1.2.4.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="00DA246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динамическая система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называется эргодической, если любая её инвариантная функция почти </w:t>
      </w:r>
      <w:r w:rsidR="00B60A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является постоянной.</w:t>
      </w:r>
    </w:p>
    <w:p w14:paraId="6682F8A4" w14:textId="7C9834EE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1.2.5.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θ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B60A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Будем говорить, что 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θ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имеет пространственное среднее, если предел</w:t>
      </w:r>
    </w:p>
    <w:p w14:paraId="49898BB6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CC1A0AE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θ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lim>
          </m:limLow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den>
          </m:f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B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θ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</m:t>
          </m:r>
        </m:oMath>
      </m:oMathPara>
    </w:p>
    <w:p w14:paraId="6B3E0BB3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653BFB9" w14:textId="76338DE9" w:rsidR="00040A34" w:rsidRPr="002944AE" w:rsidRDefault="00040A34" w:rsidP="00406CF9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существует для любого ограниченного борелевского множества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B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B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|</m:t>
        </m:r>
        <m:r>
          <w:rPr>
            <w:rFonts w:ascii="Cambria Math" w:hAnsi="Cambria Math" w:cs="Times New Roman"/>
            <w:noProof/>
            <w:sz w:val="28"/>
            <w:szCs w:val="28"/>
          </w:rPr>
          <m:t>B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|&gt;0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и, кроме того, этот предел не зависит от выбора множества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B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Величина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θ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называется пространственным средним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θ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AEF0135" w14:textId="19FADB81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1.2.2</w:t>
      </w:r>
      <w:r w:rsidR="00FC6E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([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30, с. 3-245</w:t>
      </w:r>
      <w:r w:rsidR="00FC6EB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B60A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измеримое подмножество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содержащее окрестность нуля. 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≥1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или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=∞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Предположим, что измеримая функция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θ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ξ</m:t>
        </m:r>
      </m:oMath>
      <w:r w:rsidR="00B60AD7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)</w:t>
      </w:r>
      <w:r w:rsidR="00B60AD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,</w:t>
      </w:r>
      <w:r w:rsidR="00B60AD7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="00B60AD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,</w:t>
      </w:r>
      <w:r w:rsidR="00B60AD7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ξ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имеет пространственнее среднее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</m:d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(по переменной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ξ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каждого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 семей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во функций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  <m:d>
              <m:dPr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den>
                </m:f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  0&lt;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ε⩽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</w:rPr>
          <m:t>K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ограничено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</w:rPr>
          <m:t>K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B60A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произвольное ограниченное подмножество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</w:t>
      </w:r>
      <w:r w:rsidR="00A052F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ержащее окрестность нуля.</w:t>
      </w:r>
    </w:p>
    <w:p w14:paraId="0E0E0CAC" w14:textId="2FC78E8F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Тогда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</m:d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⋅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для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θ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</m:d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для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θ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</m:d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*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C08E1B9" w14:textId="1C58ADB6" w:rsidR="00040A34" w:rsidRPr="002944AE" w:rsidRDefault="00A7702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Далее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введем обозначение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…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Для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данной группы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sub>
        </m:sSub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рассмотрим её подгруппу</w:t>
      </w:r>
    </w:p>
    <w:p w14:paraId="0BC85BBD" w14:textId="707FC5C2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07419DC" w14:textId="77777777" w:rsidR="00040A34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:Ω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Ω,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…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,0</m:t>
                  </m:r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110C93E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C050B78" w14:textId="13F82C6E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A246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-динамическая система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Будем считать,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является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e>
        </m:d>
      </m:oMath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динамической системой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(смотр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определение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1.2.1 с заменой числа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).</w:t>
      </w:r>
    </w:p>
    <w:p w14:paraId="0895BA10" w14:textId="01562A82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Все выше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перечисленные 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определения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утверждения 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 соответству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щими изменениями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справедливы и для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1)</m:t>
        </m:r>
      </m:oMath>
      <w:r w:rsidR="00621A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динамической системы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В частности, имеем следующее</w:t>
      </w:r>
      <w:r w:rsidR="00A7702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30FA584" w14:textId="6E4B872E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Определение 1.2.6.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Случайное поле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ζ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5471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 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называется статистически однородным, если выполняется представление </w:t>
      </w:r>
    </w:p>
    <w:p w14:paraId="3A4DB183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19FD278" w14:textId="2E0C23BD" w:rsidR="00040A34" w:rsidRPr="002944AE" w:rsidRDefault="00D5471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ζ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=ζ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7B5A244D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B4A0456" w14:textId="77777777" w:rsidR="006B0BDE" w:rsidRPr="002944AE" w:rsidRDefault="00040A34" w:rsidP="006B0BD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ζ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случайная величина на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μ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</w:t>
      </w:r>
    </w:p>
    <w:p w14:paraId="4C2F8E97" w14:textId="057DD372" w:rsidR="00040A34" w:rsidRPr="002944AE" w:rsidRDefault="005B1E3F" w:rsidP="00406CF9">
      <w:pPr>
        <w:tabs>
          <w:tab w:val="center" w:pos="4800"/>
          <w:tab w:val="right" w:pos="9500"/>
        </w:tabs>
        <w:ind w:firstLine="476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sub>
        </m:sSub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e>
        </m:d>
      </m:oMath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динамическая система на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577E10FE" w14:textId="3B4D58DA" w:rsidR="00040A34" w:rsidRPr="002944AE" w:rsidRDefault="00E467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третьем разделе нам понадобится 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эргодическ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ая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теорем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Биркгофа в следующ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ей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частн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ой 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форм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например [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29, с. 3-262; 30, с. 3-245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</w:t>
      </w:r>
    </w:p>
    <w:p w14:paraId="1A5ECDD2" w14:textId="04B9C710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Теорема 1.2.1 (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Эргодическая теорема Биркгофа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,  </m:t>
        </m:r>
        <m:r>
          <w:rPr>
            <w:rFonts w:ascii="Cambria Math" w:hAnsi="Cambria Math" w:cs="Times New Roman"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–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динамическая система 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Тогда</w:t>
      </w:r>
      <w:r w:rsidR="00E467F3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почти для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621ADE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реализация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имеет пространственное среднее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ψ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Более того,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ψ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E467F3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инвариантная функция и </w:t>
      </w:r>
    </w:p>
    <w:p w14:paraId="420ABA32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095DFE4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E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ψ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≡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dμ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ψ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dμ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00BAEB80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DE92D6C" w14:textId="0256E676" w:rsidR="00040A34" w:rsidRPr="002944AE" w:rsidRDefault="00040A34" w:rsidP="006B0BD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E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ψ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математическое ожидание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 частности, если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эргодическая, то почти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выполняется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тождество</w:t>
      </w:r>
    </w:p>
    <w:p w14:paraId="15804A40" w14:textId="661655E6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5AD3933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E(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ψ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117847B6" w14:textId="01EA5564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E63DBD2" w14:textId="26CA81D6" w:rsidR="00040A34" w:rsidRPr="002944AE" w:rsidRDefault="00E467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формулир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уем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предположения относительно случайных полей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которые использу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тся в определени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ях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ст</w:t>
      </w:r>
      <w:r w:rsidR="00A052F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х</w:t>
      </w:r>
      <w:r w:rsidR="00A052F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стической геометрии и коэффициентов в граничном услов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ии Фурье. Прежде всего, предпола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гается, что случайные поля являются статистически однородными, то есть</w:t>
      </w:r>
    </w:p>
    <w:p w14:paraId="67F4E4CC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38FA5A53" w14:textId="62B9BA80" w:rsidR="00040A34" w:rsidRPr="002944AE" w:rsidRDefault="00D5471C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)=F(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p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)=ρ(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q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)=ϱ(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∀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7767F16C" w14:textId="77777777" w:rsidR="00040A34" w:rsidRPr="002944AE" w:rsidRDefault="00040A34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5B66B37" w14:textId="77777777" w:rsidR="006B0BDE" w:rsidRPr="002944AE" w:rsidRDefault="00040A34" w:rsidP="006B0BD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F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ρ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E467F3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случайные вел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чины на вероятностном пространстве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μ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а</w:t>
      </w:r>
    </w:p>
    <w:p w14:paraId="69A5C32E" w14:textId="0C93605A" w:rsidR="00040A34" w:rsidRPr="002944AE" w:rsidRDefault="005B1E3F" w:rsidP="00406CF9">
      <w:pPr>
        <w:tabs>
          <w:tab w:val="center" w:pos="4800"/>
          <w:tab w:val="right" w:pos="9500"/>
        </w:tabs>
        <w:ind w:firstLine="504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sub>
        </m:sSub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эргодическая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e>
        </m:d>
      </m:oMath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динамическая система на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040A3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9314E18" w14:textId="35169E90" w:rsidR="00E467F3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Кроме того, предполагается, что почти </w:t>
      </w:r>
      <w:r w:rsidR="00AD241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реализация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F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тся непрерывно дифференцируем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или локально липщицев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73D9ACC" w14:textId="70E9DECD" w:rsidR="00040A34" w:rsidRPr="002944AE" w:rsidRDefault="00E467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Введем обозначения</w:t>
      </w:r>
    </w:p>
    <w:p w14:paraId="31684AD8" w14:textId="1DB6F042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90C05EE" w14:textId="72F8DE12" w:rsidR="00040A34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F(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F(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F(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F(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D4C3D8D" w14:textId="7777777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0E205A4" w14:textId="60038E8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Имеем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что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∇</m:t>
            </m:r>
          </m:e>
          <m:sub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ξ</m:t>
                    </m:r>
                  </m:e>
                </m:acc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E467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например [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29, с. 3-262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]). </w:t>
      </w:r>
    </w:p>
    <w:p w14:paraId="59FF3FFD" w14:textId="56A0D73E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Наконец, мы </w:t>
      </w:r>
      <w:r w:rsidR="003A103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делаем следующие предположения относительно функций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F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ρ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ϱ</m:t>
        </m:r>
      </m:oMath>
    </w:p>
    <w:p w14:paraId="3046BDD4" w14:textId="03DA4F26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</w:t>
      </w:r>
      <w:r w:rsidR="003A103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="00406CF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4ED3D97" w14:textId="4E5D00E4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</m:oMath>
      <w:r w:rsidR="00406CF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C609FF3" w14:textId="24E95087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ρ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acc>
          <m:accPr>
            <m:chr m:val="̃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</m:acc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</w:t>
      </w:r>
      <w:r w:rsidR="003A103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очти 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μ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: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acc>
              <m:accPr>
                <m:chr m:val="̃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</m:acc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&gt;0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406CF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1E4FBCD" w14:textId="0CA22874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h4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)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ϱ</m:t>
        </m:r>
        <m:r>
          <w:rPr>
            <w:rFonts w:ascii="Cambria Math" w:hAnsi="Cambria Math" w:cs="Times New Roman"/>
            <w:noProof/>
            <w:sz w:val="28"/>
            <w:szCs w:val="28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ϱ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sub>
        </m:sSub>
        <m:acc>
          <m:accPr>
            <m:chr m:val="̃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(Ω)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1</m:t>
            </m:r>
          </m:sup>
        </m:sSup>
      </m:oMath>
      <w:r w:rsidR="003A1036" w:rsidRPr="002944A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22C1D3F1" w14:textId="65D0362A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Некоторые утверждения, сформулированные в данной работе, справедливы при более строгом условии положительности для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ρ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чем условие</w:t>
      </w:r>
      <w:r w:rsidR="003A103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). Это более сильное условие сформулируется следующим образом</w:t>
      </w:r>
    </w:p>
    <w:p w14:paraId="00EC8093" w14:textId="2FF073EE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ρ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</w:t>
      </w:r>
      <w:r w:rsidR="003A103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очти наверное,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где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36039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детерминированные константы, причем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0C0D277A" w14:textId="0E34C452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в ряде утверждений мы предполагаем, что </w:t>
      </w:r>
      <w:r w:rsidR="003A103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выполняется</w:t>
      </w:r>
    </w:p>
    <w:p w14:paraId="6FB01CE7" w14:textId="5B3AE5BD" w:rsidR="00040A34" w:rsidRPr="002944AE" w:rsidRDefault="00040A3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w:rPr>
            <w:rFonts w:ascii="Cambria Math" w:hAnsi="Cambria Math" w:cs="Times New Roman"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если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&lt;5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/2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если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5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177079A" w14:textId="77777777" w:rsidR="0052199A" w:rsidRPr="002944AE" w:rsidRDefault="0052199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br w:type="page"/>
      </w:r>
    </w:p>
    <w:p w14:paraId="2E6B7F74" w14:textId="7146606D" w:rsidR="00DC2CB3" w:rsidRPr="002944AE" w:rsidRDefault="00CF0CA8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2</w:t>
      </w:r>
      <w:r w:rsidR="00DC2CB3"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 xml:space="preserve"> УСРЕДНЕНИЕ АТТРАКТОРОВ УРАВНЕНИЙ РЕАКЦИИ-ДИФФУЗИИ В ОБЛАСТИ С ЛОКАЛЬНО-ПЕРИОДИЧЕСКОЙ ОСЦИЛЛИРУЮЩЕЙ ГРАНИЦЕЙ</w:t>
      </w:r>
    </w:p>
    <w:p w14:paraId="6D055D2E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1D497F7" w14:textId="77777777" w:rsidR="00DC2CB3" w:rsidRPr="00CF6E79" w:rsidRDefault="00CF0CA8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CF6E79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="00DC2CB3" w:rsidRPr="00CF6E79">
        <w:rPr>
          <w:rFonts w:ascii="Times New Roman" w:hAnsi="Times New Roman" w:cs="Times New Roman"/>
          <w:noProof/>
          <w:sz w:val="28"/>
          <w:szCs w:val="28"/>
          <w:lang w:val="ru-RU"/>
        </w:rPr>
        <w:t>.1 Постановка задачи</w:t>
      </w:r>
    </w:p>
    <w:p w14:paraId="20A97527" w14:textId="77777777" w:rsidR="00CF6E79" w:rsidRDefault="00CF6E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53D681B9" w14:textId="56B2B3D2" w:rsidR="00CF0CA8" w:rsidRPr="002944AE" w:rsidRDefault="00CF0CA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Пусть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 ограниченная область в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2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гладкой </w:t>
      </w:r>
      <w:r w:rsidR="005C63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границей,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лежит на полуплоскости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&gt;0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: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=0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дим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гладкую неположитель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ую 1 – периодическую по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функцию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,...,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,...,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 область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следующим образом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: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∪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: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,0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α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fPr>
                  <m:num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den>
                </m:f>
              </m:e>
            </m:d>
          </m:e>
        </m:d>
      </m:oMath>
      <w:r w:rsidR="005C63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0&lt;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&lt;1</m:t>
        </m:r>
      </m:oMath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 есть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мы добав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 области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тонкий осциллирующий слой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: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,0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d>
              <m:dPr>
                <m:begChr m:val="["/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0,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α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</m:ctrlPr>
                      </m:fPr>
                      <m:num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den>
                    </m:f>
                  </m:e>
                </m:d>
              </m:e>
            </m:d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Нами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C63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</w:t>
      </w:r>
      <w:r w:rsidR="005C63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дполагается,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имеет компактный носитель на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 переменной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73B6961" w14:textId="249A79ED" w:rsidR="000B6029" w:rsidRPr="002944AE" w:rsidRDefault="00CF0CA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Рассмотрим следующую 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начально-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краевую задачу</w:t>
      </w:r>
    </w:p>
    <w:p w14:paraId="6D46908B" w14:textId="77777777" w:rsidR="00D50E7F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7240A53" w14:textId="77777777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a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+h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&gt;0,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β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α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∈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=0,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(2.1.1)</m:t>
          </m:r>
        </m:oMath>
      </m:oMathPara>
    </w:p>
    <w:p w14:paraId="4CACE64C" w14:textId="61B5BCEA" w:rsidR="00D50E7F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CE88142" w14:textId="77777777" w:rsidR="006B0BDE" w:rsidRPr="002944AE" w:rsidRDefault="00CF0CA8" w:rsidP="006B0BD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C63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неизвестная вектор-функция</w:t>
      </w:r>
      <w:r w:rsidR="006B0B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;</w:t>
      </w:r>
    </w:p>
    <w:p w14:paraId="7666B3D3" w14:textId="77777777" w:rsidR="006B0BDE" w:rsidRPr="002944AE" w:rsidRDefault="00CF0CA8" w:rsidP="006B0BDE">
      <w:pPr>
        <w:tabs>
          <w:tab w:val="center" w:pos="4800"/>
          <w:tab w:val="right" w:pos="9500"/>
        </w:tabs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="005C63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заданная нелинейная функция</w:t>
      </w:r>
      <w:r w:rsidR="006B0B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;</w:t>
      </w:r>
    </w:p>
    <w:p w14:paraId="1E49F300" w14:textId="77777777" w:rsidR="006B0BDE" w:rsidRPr="002944AE" w:rsidRDefault="00CF0CA8" w:rsidP="006B0BDE">
      <w:pPr>
        <w:tabs>
          <w:tab w:val="center" w:pos="4800"/>
          <w:tab w:val="right" w:pos="9500"/>
        </w:tabs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C63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заданная вектор-функция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</w:p>
    <w:p w14:paraId="4DAB4150" w14:textId="0234846C" w:rsidR="00281BAE" w:rsidRPr="002944AE" w:rsidRDefault="00CF0CA8" w:rsidP="006B0BDE">
      <w:pPr>
        <w:tabs>
          <w:tab w:val="center" w:pos="4800"/>
          <w:tab w:val="right" w:pos="9500"/>
        </w:tabs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</m:oMath>
      <w:r w:rsidR="005C635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×n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 матрица с постоянными коэффициентами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имеющая положительную симметрическую часть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то есть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den>
        </m:f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λ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λ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⊤</m:t>
                </m:r>
              </m:sup>
            </m:sSup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w:rPr>
            <w:rFonts w:ascii="Cambria Math" w:hAnsi="Cambria Math" w:cs="Times New Roman"/>
            <w:noProof/>
            <w:sz w:val="28"/>
            <w:szCs w:val="28"/>
          </w:rPr>
          <m:t>ϖI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ϖ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де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е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иничная матрица размерности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). 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жим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что,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diag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…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g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непрерывные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1-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периодические по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положительные функции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Здесь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∂ν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‍</m:t>
            </m:r>
          </m:e>
        </m:nary>
        <m:nary>
          <m:naryPr>
            <m:chr m:val="∑"/>
            <m:limLoc m:val="undOvr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‍</m:t>
            </m:r>
          </m:e>
        </m:nary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ij</m:t>
            </m:r>
          </m:sub>
        </m:sSub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den>
        </m:f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</m:t>
        </m:r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=1,…, n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…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единичная внешняя нормаль к границе области.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50E7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Обозначим через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max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50E7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максимум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функций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</m:oMath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F6EED9C" w14:textId="77D8A7D3" w:rsidR="000B6029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Функция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ba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p>
            </m:sSup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такая, что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0&lt;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 некоторыми константами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Предполагаем, что 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имеет среднее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пространстве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,*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</w:p>
    <w:p w14:paraId="5D9E7826" w14:textId="77777777" w:rsidR="00D50E7F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3743B06" w14:textId="77777777" w:rsidR="00581A61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φ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φ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(2.1.2)</m:t>
          </m:r>
        </m:oMath>
      </m:oMathPara>
    </w:p>
    <w:p w14:paraId="3D091A44" w14:textId="77777777" w:rsidR="00D50E7F" w:rsidRPr="002944AE" w:rsidRDefault="00581A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21416850" w14:textId="77777777" w:rsidR="000B6029" w:rsidRPr="002944AE" w:rsidRDefault="00D50E7F" w:rsidP="002558B2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любой функции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φ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=1,…, n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54B9515" w14:textId="4E92BBB3" w:rsidR="000B6029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Обозначим через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соответственно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пространство Соболева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соответственно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т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 есть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пространство функций из пространства Соболева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соответственно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 нулевым следом на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Обозначим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через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'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соответственно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сопряж</w:t>
      </w:r>
      <w:r w:rsidR="00A94520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ё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нное пространство для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соответственно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т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 е</w:t>
      </w:r>
      <w:r w:rsidR="001B5F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пространство ограниченных линейных функционалов на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соответственно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). </w:t>
      </w:r>
      <w:r w:rsidR="00D045A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Обозначим через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D045A2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область, которая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sz w:val="28"/>
            <w:szCs w:val="28"/>
            <w:lang w:val="ru-RU"/>
          </w:rPr>
          <m:t>⊂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="00D045A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ε.</m:t>
        </m:r>
      </m:oMath>
      <w:r w:rsidR="00D045A2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Для вектор-функции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предположим, что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функци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p>
            </m:sSup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средн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i</m:t>
                </m:r>
              </m:sup>
            </m:sSup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пространстве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p>
            </m:sSup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</w:p>
    <w:p w14:paraId="1FA34689" w14:textId="77777777" w:rsidR="00D50E7F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5D5AB91" w14:textId="77777777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p>
              </m:sSup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слабо в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0123C38E" w14:textId="77777777" w:rsidR="00D50E7F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411C4F3" w14:textId="77777777" w:rsidR="000B6029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или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48BD781E" w14:textId="77777777" w:rsidR="00D50E7F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7B5F409" w14:textId="77777777" w:rsidR="00C364E8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h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φ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p>
              </m:sSup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φ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(2.1.3)</m:t>
          </m:r>
        </m:oMath>
      </m:oMathPara>
    </w:p>
    <w:p w14:paraId="0A5FCEA5" w14:textId="77777777" w:rsidR="000B6029" w:rsidRPr="002944AE" w:rsidRDefault="00C364E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18874D76" w14:textId="77777777" w:rsidR="000B6029" w:rsidRPr="002944AE" w:rsidRDefault="00D50E7F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любой функции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φ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для всех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9B36037" w14:textId="22C195CF" w:rsidR="000B6029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 условия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следует, что норма функции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равномерно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ограничена по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пространстве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</w:p>
    <w:p w14:paraId="117EE83D" w14:textId="77777777" w:rsidR="00D50E7F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CA01FDC" w14:textId="77777777" w:rsidR="000B6029" w:rsidRPr="002944AE" w:rsidRDefault="00A73D9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∥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∀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d>
            <m:dPr>
              <m:endChr m:val="]"/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0,1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                             (2.1.4)</m:t>
          </m:r>
        </m:oMath>
      </m:oMathPara>
    </w:p>
    <w:p w14:paraId="35F32180" w14:textId="7A7FBBEE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B58F887" w14:textId="529AD61E" w:rsidR="000B6029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Преполагается, что вектор-функция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C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cr m:val="double-struck"/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n</m:t>
                        </m:r>
                      </m:sup>
                    </m:sSup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удовлетворяет следующим неравенствам</w:t>
      </w:r>
    </w:p>
    <w:p w14:paraId="2F432265" w14:textId="77777777" w:rsidR="00D50E7F" w:rsidRPr="002944AE" w:rsidRDefault="00D50E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D8B3DE1" w14:textId="77777777" w:rsidR="00581A61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‍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|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2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≤…≤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(2.1.5)</m:t>
          </m:r>
        </m:oMath>
      </m:oMathPara>
    </w:p>
    <w:p w14:paraId="21D1BBA1" w14:textId="77777777" w:rsidR="00A55934" w:rsidRPr="002944AE" w:rsidRDefault="00581A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0617CFA1" w14:textId="77777777" w:rsidR="00581A61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</m:e>
            <m: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b>
              </m:sSub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-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C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∀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(2.1.6)</m:t>
          </m:r>
        </m:oMath>
      </m:oMathPara>
    </w:p>
    <w:p w14:paraId="5A85198C" w14:textId="77777777" w:rsidR="00D50E7F" w:rsidRPr="002944AE" w:rsidRDefault="00581A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3F31E354" w14:textId="1A17D0D5" w:rsidR="000B6029" w:rsidRPr="002944AE" w:rsidRDefault="005A6722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</w:t>
      </w:r>
      <w:r w:rsidR="00D50E7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 всех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Неравенство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(2.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5)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обусловлено тем, что в реальных системах реакции-диффузии функции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полиномами, возможно, с разными степенями.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Неравенство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6)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называется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условием диссипативности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системы уравнений реакции-диффузии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.1).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простейшем модельном случае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≡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любого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7D38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621A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7D38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этом</w:t>
      </w:r>
      <w:r w:rsidR="00621A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7D38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случае</w:t>
      </w:r>
      <w:r w:rsidR="00621A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услови</w:t>
      </w:r>
      <w:r w:rsidR="007D38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.5) 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.6) </w:t>
      </w:r>
      <w:r w:rsidR="00621A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D36CE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водятся к следующим неравенствам</w:t>
      </w:r>
    </w:p>
    <w:p w14:paraId="77EAF4B0" w14:textId="77777777" w:rsidR="00D36CEF" w:rsidRPr="002944AE" w:rsidRDefault="00D36CE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BBA08B7" w14:textId="77777777" w:rsidR="00581A61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|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γ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-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C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∀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(2.1.7)</m:t>
          </m:r>
        </m:oMath>
      </m:oMathPara>
    </w:p>
    <w:p w14:paraId="7AED02DC" w14:textId="3BA10AC0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1939C78" w14:textId="20A4CC4D" w:rsidR="000B6029" w:rsidRPr="002944AE" w:rsidRDefault="00D36CE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Заметим, что выполнение условия Липщица для функции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относительно переменной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 предполагается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B7DC94F" w14:textId="4EE2BA28" w:rsidR="00621ADE" w:rsidRPr="002944AE" w:rsidRDefault="00D36CEF" w:rsidP="0055106F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Замечание 2.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5A6722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.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="00C619FF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Используемы</w:t>
      </w:r>
      <w:r w:rsidR="007D38A6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е</w:t>
      </w:r>
      <w:r w:rsidR="00C619FF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методы позволяют также исследовать системы, в которых нелинейные члены имеют вид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iCs/>
                <w:noProof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sup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‍</m:t>
            </m:r>
          </m:e>
        </m:nary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C619FF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</m:sub>
        </m:sSub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</w:t>
      </w:r>
      <w:r w:rsidR="00C619FF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C619FF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матрицы, элементы которых усредняются, а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</m:sub>
        </m:sSub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d>
      </m:oMath>
      <w:r w:rsidR="00C619FF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</w:t>
      </w:r>
      <w:r w:rsidR="00C619F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поли</w:t>
      </w:r>
      <w:r w:rsidR="007D38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но</w:t>
      </w:r>
      <w:r w:rsidR="00C619F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миальные векторы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</w:t>
      </w:r>
      <w:r w:rsidR="00C619FF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от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</m:oMath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</w:t>
      </w:r>
      <w:r w:rsidR="00C619FF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удовлетвоярющие условиям вида</w:t>
      </w:r>
      <w:r w:rsidR="00C619FF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</w:t>
      </w:r>
      <w:r w:rsidR="00C619F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.5)–(2</w:t>
      </w:r>
      <w:r w:rsidR="00C619F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.6).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C619FF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Для краткости рассматривается случай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=1</m:t>
        </m:r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C619FF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C619FF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C619FF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– </w:t>
      </w:r>
      <w:r w:rsidR="00C619FF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единичная матрица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.</w:t>
      </w:r>
    </w:p>
    <w:p w14:paraId="15B53D6B" w14:textId="1E0C32EB" w:rsidR="000B6029" w:rsidRPr="002944AE" w:rsidRDefault="00621AD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едем обозначения</w:t>
      </w:r>
    </w:p>
    <w:p w14:paraId="10D3AE3C" w14:textId="77777777" w:rsidR="005A6722" w:rsidRPr="002944AE" w:rsidRDefault="005A672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501DF47" w14:textId="77777777" w:rsidR="00581A61" w:rsidRPr="002944AE" w:rsidRDefault="00A73D9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[0,1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∇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(2.1.8)</m:t>
          </m:r>
        </m:oMath>
      </m:oMathPara>
    </w:p>
    <w:p w14:paraId="13DF837B" w14:textId="43B62FF9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0C3D39D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7399DDE9" w14:textId="77777777" w:rsidR="00581A61" w:rsidRPr="002944AE" w:rsidRDefault="00A73D9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[0,1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∇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(2.1.9)</m:t>
          </m:r>
        </m:oMath>
      </m:oMathPara>
    </w:p>
    <w:p w14:paraId="70E33678" w14:textId="2A204039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30BE0A2" w14:textId="2CC945BA" w:rsidR="00621ADE" w:rsidRPr="002944AE" w:rsidRDefault="00C619F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Заметим, 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что в силу положительности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положительна.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Имеются следующие сходимости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см</w:t>
      </w:r>
      <w:r w:rsidR="00621A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[3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213-233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</w:t>
      </w:r>
      <w:r w:rsidR="007D38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57AD8484" w14:textId="14E5A32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6C19D96" w14:textId="77777777" w:rsidR="00581A61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(2.1.10)</m:t>
          </m:r>
        </m:oMath>
      </m:oMathPara>
    </w:p>
    <w:p w14:paraId="3CC750F8" w14:textId="3F041B0B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57A0CE4" w14:textId="3CAD057D" w:rsidR="000B6029" w:rsidRPr="002944AE" w:rsidRDefault="00C619FF" w:rsidP="0055106F">
      <w:pPr>
        <w:tabs>
          <w:tab w:val="center" w:pos="4800"/>
          <w:tab w:val="right" w:pos="9500"/>
        </w:tabs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</w:p>
    <w:p w14:paraId="764D55A6" w14:textId="77777777" w:rsidR="00A73D9B" w:rsidRPr="002944AE" w:rsidRDefault="00A73D9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FDBC4CF" w14:textId="77777777" w:rsidR="00581A61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ds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(2.1.11)</m:t>
          </m:r>
        </m:oMath>
      </m:oMathPara>
    </w:p>
    <w:p w14:paraId="7D19E448" w14:textId="2CBB9131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5578901" w14:textId="77777777" w:rsidR="000B6029" w:rsidRPr="002944AE" w:rsidRDefault="00C619FF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любого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υ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Здесь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ds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является элементом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-мерной меры на гиперповерхности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A2FC619" w14:textId="00EDE211" w:rsidR="000B6029" w:rsidRPr="002944AE" w:rsidRDefault="00C619F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Введ</w:t>
      </w:r>
      <w:r w:rsidR="00A9452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ё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 обозначения для пространств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Нормы в этих пространствах определя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тся как</w:t>
      </w:r>
    </w:p>
    <w:p w14:paraId="45CFAC03" w14:textId="18043F0D" w:rsidR="00581A61" w:rsidRPr="002944AE" w:rsidRDefault="00F26B4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4B06BD64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5C9C780C" w14:textId="58583CAA" w:rsidR="00581A61" w:rsidRPr="002944AE" w:rsidRDefault="00F26B4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|∇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|∇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79B65293" w14:textId="77777777" w:rsidR="00581A61" w:rsidRPr="002944AE" w:rsidRDefault="00581A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28AD905" w14:textId="591B5A30" w:rsidR="000B6029" w:rsidRPr="002944AE" w:rsidRDefault="00C619F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Обозначим через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сопряж</w:t>
      </w:r>
      <w:r w:rsidR="00A9452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ё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нное пространство к пространству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через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сопряж</w:t>
      </w:r>
      <w:r w:rsidR="00A9452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ё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нное пространство к пространству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3B48C55" w14:textId="7A217616" w:rsidR="000B6029" w:rsidRPr="002944AE" w:rsidRDefault="00C619F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i</m:t>
                </m:r>
              </m:sub>
            </m:sSub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den>
        </m:f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Введ</w:t>
      </w:r>
      <w:r w:rsidR="00A9452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ё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 векторные обозначения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…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…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09199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также определим пространства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4078417E" w14:textId="77777777" w:rsidR="00091991" w:rsidRPr="002944AE" w:rsidRDefault="0009199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075437B" w14:textId="25042BDA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×…×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×…×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0DAAB52E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8F563F9" w14:textId="4C955FC6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×…×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n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2909457D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3BB93D1" w14:textId="512B697F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×…×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n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E2296BD" w14:textId="77777777" w:rsidR="00091991" w:rsidRPr="002944AE" w:rsidRDefault="0009199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FFD9404" w14:textId="3EBC3381" w:rsidR="000B6029" w:rsidRPr="002944AE" w:rsidRDefault="0009199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Как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[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р. 3-362; 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изучаем слабые решения начально-краевой задачи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 есть функции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3E2468F8" w14:textId="77777777" w:rsidR="00091991" w:rsidRPr="002944AE" w:rsidRDefault="0009199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5DBD454" w14:textId="06E9A8D1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</m:oMath>
      </m:oMathPara>
    </w:p>
    <w:p w14:paraId="2D6D5303" w14:textId="77777777" w:rsidR="00091991" w:rsidRPr="002944AE" w:rsidRDefault="0009199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6167248" w14:textId="41064D97" w:rsidR="000B6029" w:rsidRPr="002944AE" w:rsidRDefault="00091991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удовлетворяющие уравнению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обо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щ</w:t>
      </w:r>
      <w:r w:rsidR="00A9452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ё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нном смысле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Э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то 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означает, что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выполняется </w:t>
      </w:r>
      <w:r w:rsidR="00621A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следующее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интегральное тождество</w:t>
      </w:r>
    </w:p>
    <w:p w14:paraId="362B05FB" w14:textId="77777777" w:rsidR="00581A61" w:rsidRPr="002944AE" w:rsidRDefault="00581A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B912F26" w14:textId="77777777" w:rsidR="00581A61" w:rsidRPr="002944AE" w:rsidRDefault="00581A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-​​​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​​​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dxdt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​​​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dxdt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+​​​</m:t>
          </m:r>
        </m:oMath>
      </m:oMathPara>
    </w:p>
    <w:p w14:paraId="243B33E3" w14:textId="77777777" w:rsidR="00581A61" w:rsidRPr="002944AE" w:rsidRDefault="00581A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​​​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dxdt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​​​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dsdt=</m:t>
          </m:r>
        </m:oMath>
      </m:oMathPara>
    </w:p>
    <w:p w14:paraId="211616F6" w14:textId="3144FD37" w:rsidR="00581A61" w:rsidRPr="002944AE" w:rsidRDefault="00581A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​​​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dxdt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​​​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dsdt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(2.1.12)</m:t>
          </m:r>
        </m:oMath>
      </m:oMathPara>
    </w:p>
    <w:p w14:paraId="677BAF82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0F090DC2" w14:textId="72573A27" w:rsidR="000B6029" w:rsidRPr="002944AE" w:rsidRDefault="00091991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любой функции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w:bookmarkStart w:id="3" w:name="_Hlk207448123"/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bSup>
        <w:bookmarkEnd w:id="3"/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∩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Здесь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означает скалярное произведение векторов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96184CB" w14:textId="33270E78" w:rsidR="00091991" w:rsidRPr="002944AE" w:rsidRDefault="0009199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Если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 из условия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.5)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следует, что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Поэтому для произвольного слабого решения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1)</w:t>
      </w:r>
      <w:r w:rsidR="005A672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выполняется</w:t>
      </w:r>
    </w:p>
    <w:p w14:paraId="5D305E39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39BA1ED" w14:textId="57F1EBCB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'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49FC62F" w14:textId="77777777" w:rsidR="00091991" w:rsidRPr="002944AE" w:rsidRDefault="0009199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082BEAF" w14:textId="77777777" w:rsidR="00D46361" w:rsidRPr="002944AE" w:rsidRDefault="00D463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 теоремы вложения Соболева следует, что</w:t>
      </w:r>
    </w:p>
    <w:p w14:paraId="52DA0F99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12953A20" w14:textId="0AB06CE5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'</m:t>
                  </m:r>
                </m:sup>
              </m:sSubSup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⊂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-r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01E3936D" w14:textId="77777777" w:rsidR="009F35C7" w:rsidRPr="002944AE" w:rsidRDefault="009F35C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29B801C" w14:textId="3F243C03" w:rsidR="000B6029" w:rsidRPr="002944AE" w:rsidRDefault="00D46361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 пространство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×…×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b>
            </m:sSub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…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индексы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max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  <w:lang w:val="ru-RU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den>
                </m:f>
              </m:e>
            </m:d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Здесь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обозначает пространство, сопряж</w:t>
      </w:r>
      <w:r w:rsidR="00A9452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ё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нное к пространству Соболева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  <m:sub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r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 индексом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области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28E7EE6" w14:textId="6ABCDED4" w:rsidR="000B6029" w:rsidRPr="002944AE" w:rsidRDefault="00D463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Поэтому для любого слабого решения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ее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производная по времени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принадлежит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bSup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FA72E65" w14:textId="1FE04B45" w:rsidR="000B6029" w:rsidRPr="002944AE" w:rsidRDefault="00D4636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Замечение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.1.2.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="009F35C7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Существование слабого решения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задачи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(2.1</w:t>
      </w:r>
      <w:r w:rsidR="009F35C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для любых начальных данных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 фиксированного</w:t>
      </w:r>
      <w:r w:rsidR="009F35C7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может быть</w:t>
      </w:r>
      <w:r w:rsidR="009F35C7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доказано стандартным способом (см</w:t>
      </w:r>
      <w:r w:rsidR="009A7B8E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отри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, например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,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32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3-291; 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49-75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).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Это решение</w:t>
      </w:r>
      <w:r w:rsidR="009F35C7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может быть </w:t>
      </w:r>
      <w:r w:rsidR="009A7B8E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не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единственным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,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поскольку функция</w:t>
      </w:r>
      <w:r w:rsidR="009F35C7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</m:d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удовлетворяет только условиям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(2.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1.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5), (2.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1.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6) </w:t>
      </w:r>
      <w:r w:rsidR="009F35C7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 не предполагается выполнение условия Липщица по переменной</w:t>
      </w:r>
      <w:r w:rsidR="009F35C7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</w:p>
    <w:p w14:paraId="2BABC7D0" w14:textId="548DE77C" w:rsidR="000B6029" w:rsidRPr="002944AE" w:rsidRDefault="009F35C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Следующая лемма доказывается аналогично утверждению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XV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.3.1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 3-362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].</w:t>
      </w:r>
    </w:p>
    <w:p w14:paraId="781D3859" w14:textId="1611CBBB" w:rsidR="00156ECA" w:rsidRPr="002944AE" w:rsidRDefault="009F35C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2.1.1.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∩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слабым решением задачи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</w:t>
      </w:r>
    </w:p>
    <w:p w14:paraId="14079A9B" w14:textId="166D777E" w:rsidR="00156ECA" w:rsidRPr="002944AE" w:rsidRDefault="00156EC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</w:rPr>
        <w:t>i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C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</m:oMath>
    </w:p>
    <w:p w14:paraId="02C2F1EC" w14:textId="53438625" w:rsidR="000B6029" w:rsidRPr="002944AE" w:rsidRDefault="00156EC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</w:rPr>
        <w:t>ii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функция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⋅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p>
        </m:s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A7B8E" w:rsidRPr="002944AE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а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бсолютно непрерывна на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</m:oMath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и более того, выполняется равенство</w:t>
      </w:r>
    </w:p>
    <w:p w14:paraId="7AB44D36" w14:textId="77777777" w:rsidR="0055106F" w:rsidRPr="002944AE" w:rsidRDefault="0055106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</w:p>
    <w:p w14:paraId="0294C03D" w14:textId="77777777" w:rsidR="000B6029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den>
          </m:f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</m:oMath>
      </m:oMathPara>
    </w:p>
    <w:p w14:paraId="46949468" w14:textId="77777777" w:rsidR="00581A61" w:rsidRPr="002944AE" w:rsidRDefault="00581A6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374650C2" w14:textId="77777777" w:rsidR="00156ECA" w:rsidRPr="002944AE" w:rsidRDefault="000B6029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(2.1.13)</m:t>
          </m:r>
        </m:oMath>
      </m:oMathPara>
    </w:p>
    <w:p w14:paraId="1F94FC51" w14:textId="77777777" w:rsidR="000B6029" w:rsidRPr="002944AE" w:rsidRDefault="000B6029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1A08119" w14:textId="77777777" w:rsidR="000B6029" w:rsidRPr="002944AE" w:rsidRDefault="00156ECA" w:rsidP="002558B2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для почти всех</w:t>
      </w:r>
      <w:r w:rsidR="000B6029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</m:oMath>
      <w:r w:rsidR="000B6029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. </w:t>
      </w:r>
    </w:p>
    <w:p w14:paraId="7DCF86AF" w14:textId="15090D8B" w:rsidR="005A7A00" w:rsidRPr="002944AE" w:rsidRDefault="005A7A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Лемма 2.2.10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Все решения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задачи (2.2.8) удовлетворяют нервенству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07C8FCCD" w14:textId="77777777" w:rsidR="00E66574" w:rsidRPr="002944AE" w:rsidRDefault="00E6657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D6EF065" w14:textId="08682D48" w:rsidR="005A7A00" w:rsidRPr="002944AE" w:rsidRDefault="005A7A00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(2.1.14)</m:t>
          </m:r>
        </m:oMath>
      </m:oMathPara>
    </w:p>
    <w:p w14:paraId="4409203E" w14:textId="77777777" w:rsidR="005A7A00" w:rsidRPr="002944AE" w:rsidRDefault="005A7A00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2D26C44A" w14:textId="77777777" w:rsidR="005A7A00" w:rsidRPr="002944AE" w:rsidRDefault="005A7A00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ϖ​​​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,1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ds+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​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​​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  <m: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b>
              </m:sSub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ds+</m:t>
          </m:r>
        </m:oMath>
      </m:oMathPara>
    </w:p>
    <w:p w14:paraId="43451596" w14:textId="77777777" w:rsidR="005A7A00" w:rsidRPr="002944AE" w:rsidRDefault="005A7A00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C59F901" w14:textId="524A4F17" w:rsidR="005A7A00" w:rsidRPr="002944AE" w:rsidRDefault="005A7A00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+2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max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ds≤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(2.1.15)</m:t>
          </m:r>
        </m:oMath>
      </m:oMathPara>
    </w:p>
    <w:p w14:paraId="32B26937" w14:textId="77777777" w:rsidR="005A7A00" w:rsidRPr="002944AE" w:rsidRDefault="005A7A00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017B3242" w14:textId="5DAF0EAC" w:rsidR="005A7A00" w:rsidRPr="002944AE" w:rsidRDefault="005A7A00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ϰ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константа, не зависящая от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Положительные величины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зависят от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(смотри (2.1.4)), но не зависят от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(0)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3964052D" w14:textId="78DD2EBA" w:rsidR="005A7A00" w:rsidRPr="002944AE" w:rsidRDefault="005A7A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3B51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Доказательство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Приведём краткий набросок доказательтва (подробности </w:t>
      </w:r>
      <w:r w:rsidR="007D38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можно найти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[17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с. 103-157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</w:t>
      </w:r>
    </w:p>
    <w:p w14:paraId="4D275AA6" w14:textId="77777777" w:rsidR="005A7A00" w:rsidRPr="002944AE" w:rsidRDefault="005A7A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правой части (2.1.13) интеграл по части границы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неотрицателен, поскольку матрица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положительна. Интрегрируем (2.1.13) по времени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t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Для оценки слагаемых</w:t>
      </w:r>
    </w:p>
    <w:p w14:paraId="79CD8132" w14:textId="77777777" w:rsidR="005A7A00" w:rsidRPr="002944AE" w:rsidRDefault="005A7A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5BE254C5" w14:textId="77777777" w:rsidR="005A7A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g⋅wds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и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⋅wds</m:t>
          </m:r>
        </m:oMath>
      </m:oMathPara>
    </w:p>
    <w:p w14:paraId="14DB0247" w14:textId="77777777" w:rsidR="005A7A00" w:rsidRPr="002944AE" w:rsidRDefault="005A7A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0F3292C" w14:textId="70E88711" w:rsidR="005A7A00" w:rsidRPr="002944AE" w:rsidRDefault="005A7A00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используем неравенство Коши и компактность вложения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)⋐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Для остальных слагаемых применяются стандартные методы (смотри [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]). Лемма доказана. </w:t>
      </w:r>
    </w:p>
    <w:p w14:paraId="75857578" w14:textId="35939956" w:rsidR="00C80645" w:rsidRPr="002944AE" w:rsidRDefault="005A7A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="00156EC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определения пространства траекторий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56EC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(2.1</w:t>
      </w:r>
      <w:r w:rsidR="00156EC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</w:t>
      </w:r>
      <w:r w:rsidR="00156EC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мы используем общий подход </w:t>
      </w:r>
      <w:r w:rsidR="00C806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 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под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раздела </w:t>
      </w:r>
      <w:r w:rsidR="00A9452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C806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.1. Для любого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рассмотри</w:t>
      </w:r>
      <w:r w:rsidR="00C8064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 банаховы пространства</w:t>
      </w:r>
    </w:p>
    <w:p w14:paraId="1BF8712F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51AE3D4" w14:textId="5FCA4497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w:bookmarkStart w:id="4" w:name="_Hlk207448326"/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sub>
              </m:sSub>
            </m:e>
          </m:d>
          <w:bookmarkEnd w:id="4"/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;V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;H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∩∩ 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v  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∂v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∂t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∈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-r</m:t>
                      </m:r>
                    </m:sup>
                  </m:sSup>
                </m:e>
              </m:d>
            </m:e>
          </m:d>
        </m:oMath>
      </m:oMathPara>
    </w:p>
    <w:p w14:paraId="70767C27" w14:textId="56FA4B57" w:rsidR="000B6029" w:rsidRPr="002944AE" w:rsidRDefault="00C80645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 норм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ами</w:t>
      </w:r>
    </w:p>
    <w:p w14:paraId="0C85DF0E" w14:textId="77777777" w:rsidR="00C80645" w:rsidRPr="002944AE" w:rsidRDefault="00C8064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6CACB5F" w14:textId="75202AC3" w:rsidR="000B6029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;V</m:t>
                  </m:r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∞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;H</m:t>
                  </m:r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∂v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∂t</m:t>
                      </m:r>
                    </m:den>
                  </m:f>
                </m:e>
              </m:d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-r</m:t>
                      </m:r>
                    </m:sup>
                  </m:sSup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CE8A03A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357AB0E" w14:textId="79DDA398" w:rsidR="000B6029" w:rsidRPr="002944AE" w:rsidRDefault="00C8064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получ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для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имеем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Слабые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решения задачи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(2.1</w:t>
      </w:r>
      <w:r w:rsidR="0091342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рассматриваются 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согласно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общей схеме 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под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раздела </w:t>
      </w:r>
      <w:r w:rsidR="002369B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54A3E10" w14:textId="267C3B4D" w:rsidR="00C80645" w:rsidRPr="002944AE" w:rsidRDefault="00C8064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Рассмотрим пространства</w:t>
      </w:r>
    </w:p>
    <w:p w14:paraId="0C3B969A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650D3A8E" w14:textId="669BB974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;V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∞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;H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 xml:space="preserve">v 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|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∈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loc</m:t>
                </m:r>
              </m:sup>
            </m:sSubSup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double-struck"/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;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-r</m:t>
                    </m:r>
                  </m:sup>
                </m:sSup>
              </m:e>
            </m:d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,</m:t>
        </m:r>
      </m:oMath>
    </w:p>
    <w:p w14:paraId="478C44A9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6B32D086" w14:textId="0B2B9258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v  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∂v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∂t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∈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loc</m:t>
                  </m:r>
                </m:sup>
              </m:sSub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cr m:val="double-struck"/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-r</m:t>
                      </m:r>
                    </m:sup>
                  </m:sSubSup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17768950" w14:textId="77777777" w:rsidR="00C80645" w:rsidRPr="002944AE" w:rsidRDefault="00C8064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97E7371" w14:textId="58317D2B" w:rsidR="000B6029" w:rsidRPr="002944AE" w:rsidRDefault="005F58C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Обозначим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через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множе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тво всех слабых решений задачи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любого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существует хотя б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одна траектория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⋅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такая что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Следовательно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пространство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задачи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 пусто и достаточно велико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31F846D" w14:textId="03648DA5" w:rsidR="005F58C1" w:rsidRPr="002944AE" w:rsidRDefault="005F58C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Легко видеть, что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пространство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инвариантно относительно сдвига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если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Следовательно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</m:d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Определ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 метрик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⋅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⋅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пространств</w:t>
      </w:r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 помощью нормы из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</m:d>
      </m:oMath>
      <w:r w:rsidR="009A7B8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получим</w:t>
      </w:r>
    </w:p>
    <w:p w14:paraId="2B28234A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3DDE919E" w14:textId="54EF9010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ρ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-v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dt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∀u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1E853C08" w14:textId="77777777" w:rsidR="005F58C1" w:rsidRPr="002944AE" w:rsidRDefault="005F58C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85CCC61" w14:textId="189EB1D4" w:rsidR="000B6029" w:rsidRPr="002944AE" w:rsidRDefault="00D85EFD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Топология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пространстве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порождается этими метриками.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Напомним, что последовательность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сходится к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если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выполняется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⋅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⋅</m:t>
            </m:r>
          </m:e>
        </m:d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;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</m:d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→∞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Учитывая (1.1.2), заключаем, что топология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метризуемой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Мы рассматриваем эту топологию в пространстве траекторий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определяется топология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ε,+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B199E66" w14:textId="39CE135E" w:rsidR="000B6029" w:rsidRPr="002944AE" w:rsidRDefault="00D85EFD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Рассмотрим трансляционную полугруппу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</m:d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Трансляционная полугруппа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действуйющ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является непрерывной в топологии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ε,+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0DE7DF4" w14:textId="5C6A9CB1" w:rsidR="000B6029" w:rsidRPr="002944AE" w:rsidRDefault="00D85EFD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Используя схему 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подраздела </w:t>
      </w:r>
      <w:r w:rsidR="002369B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.1, можно определить ограниченные множе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ва в пространстве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 помощью банахова пространства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Естественным образом получаем </w:t>
      </w:r>
    </w:p>
    <w:p w14:paraId="3292DDBF" w14:textId="77777777" w:rsidR="00D85EFD" w:rsidRPr="002944AE" w:rsidRDefault="00D85EFD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751B5A3" w14:textId="172E9A7D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∞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 xml:space="preserve">v 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|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 xml:space="preserve">  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∈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b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-r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</m:e>
        </m:d>
      </m:oMath>
    </w:p>
    <w:p w14:paraId="24B21279" w14:textId="77777777" w:rsidR="00D85EFD" w:rsidRPr="002944AE" w:rsidRDefault="00D85EFD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E7B60C8" w14:textId="67766D64" w:rsidR="000B6029" w:rsidRPr="002944AE" w:rsidRDefault="00D85EFD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пространство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является подпространством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E3CB4AB" w14:textId="14814B47" w:rsidR="00D85EFD" w:rsidRPr="002944AE" w:rsidRDefault="00D85EFD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ядро задачи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состоящее из всех слабых решений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R,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ограниченных в </w:t>
      </w:r>
    </w:p>
    <w:p w14:paraId="39EBE00F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8FF746B" w14:textId="568ED2FD" w:rsidR="000B6029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b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b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b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v  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∂v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∂t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∈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bSup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(R;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-r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6B2205F5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6186275" w14:textId="79BA1029" w:rsidR="00A84EA3" w:rsidRPr="002944AE" w:rsidRDefault="00D85EFD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ждение 2.1.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B6029"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</w:t>
      </w:r>
      <w:r w:rsidR="008F33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</w:t>
      </w:r>
      <w:r w:rsidR="008F33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 траекторны</w:t>
      </w:r>
      <w:r w:rsidR="008F33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аттрактор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топологическом пространстве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Множество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ограничено в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компактно в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ядро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 пусто и ограничено в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</w:p>
    <w:p w14:paraId="2FD82603" w14:textId="77777777" w:rsidR="00A84EA3" w:rsidRPr="002944AE" w:rsidRDefault="00A84EA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538A0CDD" w14:textId="463F9E98" w:rsidR="000B6029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доказательства этого утверждения используется подход из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[</w:t>
      </w:r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3-362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доказательства существования поглощающего множества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ограниченного в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компактно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го в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="000511C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можно воспол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ьзоваться 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леммой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2.1.</w:t>
      </w:r>
      <w:r w:rsidR="005A7A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Напомним, что пространства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зависят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21C6B20" w14:textId="56775C67" w:rsidR="00231404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Легко проверить, что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(0,1).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Здесь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шар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 достаточно большим радиусом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силу 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леммы Об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-Лионс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-С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мон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</w:t>
      </w:r>
    </w:p>
    <w:p w14:paraId="47469998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7A7F3681" w14:textId="5BF45FA4" w:rsidR="00581A61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⋐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δ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(2.1.16)</m:t>
          </m:r>
        </m:oMath>
      </m:oMathPara>
    </w:p>
    <w:p w14:paraId="7D5AEE57" w14:textId="77777777" w:rsidR="000B6029" w:rsidRPr="002944AE" w:rsidRDefault="00581A6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24768CFF" w14:textId="2C1734A5" w:rsidR="00C6354C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⋐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δ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0&lt;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δ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1.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(2.1.17)</m:t>
          </m:r>
        </m:oMath>
      </m:oMathPara>
    </w:p>
    <w:p w14:paraId="730BE32F" w14:textId="77777777" w:rsidR="00231404" w:rsidRPr="002944AE" w:rsidRDefault="00C6354C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2A176608" w14:textId="065BBBA2" w:rsidR="000B6029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Учитывая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компактные 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вложения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</w:t>
      </w:r>
      <w:r w:rsidR="005A7A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(2.1.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5A7A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свойства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притяжени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 построенному траекторному аттрактору можно усилить.</w:t>
      </w:r>
    </w:p>
    <w:p w14:paraId="5EB2005E" w14:textId="37E0160E" w:rsidR="000B6029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B6029"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любого множества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B⊂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ограниченного в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получаем</w:t>
      </w:r>
    </w:p>
    <w:p w14:paraId="6DC51094" w14:textId="77777777" w:rsidR="00231404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C19F653" w14:textId="7DB4FABC" w:rsidR="000B6029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</m:oMath>
      </m:oMathPara>
    </w:p>
    <w:p w14:paraId="4B0BB208" w14:textId="77777777" w:rsidR="00231404" w:rsidRPr="002944AE" w:rsidRDefault="00231404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AB9BB9E" w14:textId="42B3BC2A" w:rsidR="000B6029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C([0,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]; 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τ→∞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625F66A7" w14:textId="77777777" w:rsidR="00231404" w:rsidRPr="002944AE" w:rsidRDefault="00231404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D558076" w14:textId="77777777" w:rsidR="00A84EA3" w:rsidRPr="002944AE" w:rsidRDefault="00231404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произвольная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положительная 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постоянная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C606282" w14:textId="2EB966AA" w:rsidR="000B6029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Напомним, что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леж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 в положительном полупространстве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&gt;0</m:t>
            </m:r>
          </m:e>
        </m:d>
      </m:oMath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Следовательно, любая 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зависящая от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принадлеж</w:t>
      </w:r>
      <w:r w:rsidR="008F33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пространству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A84EA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 ее сужение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 область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="008F33D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принадлежит пространству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</w:t>
      </w:r>
    </w:p>
    <w:p w14:paraId="78B0089D" w14:textId="77777777" w:rsidR="00231404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4477037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b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b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13A8A727" w14:textId="77777777" w:rsidR="00231404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48214D59" w14:textId="77777777" w:rsidR="000B6029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 это наблюдение, получаем следующее следствие.</w:t>
      </w:r>
    </w:p>
    <w:p w14:paraId="57ED3736" w14:textId="68E2E75E" w:rsidR="000B6029" w:rsidRPr="002944AE" w:rsidRDefault="0023140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.1.2.</w:t>
      </w:r>
      <w:r w:rsidR="000B6029"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Траекторные аттракторы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равномерно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∈(0,1)</m:t>
        </m:r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ограничены в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Ядра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равномерно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∈(0,1)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ограничены в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</w:p>
    <w:p w14:paraId="2C047641" w14:textId="77777777" w:rsidR="0024079C" w:rsidRPr="002944AE" w:rsidRDefault="0024079C" w:rsidP="006B0BDE">
      <w:pPr>
        <w:pStyle w:val="2"/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277A95F" w14:textId="77777777" w:rsidR="006B7E00" w:rsidRPr="00CF6E79" w:rsidRDefault="006B7E00" w:rsidP="006B0BDE">
      <w:pPr>
        <w:pStyle w:val="2"/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CF6E79">
        <w:rPr>
          <w:rFonts w:ascii="Times New Roman" w:hAnsi="Times New Roman" w:cs="Times New Roman"/>
          <w:b w:val="0"/>
          <w:sz w:val="28"/>
          <w:szCs w:val="28"/>
          <w:lang w:val="ru-RU"/>
        </w:rPr>
        <w:t>2.2 Вспомагательные леммы</w:t>
      </w:r>
    </w:p>
    <w:p w14:paraId="411697E4" w14:textId="77777777" w:rsidR="00CF6E79" w:rsidRDefault="00CF6E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9F645F6" w14:textId="2000284B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2.2.1.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Существуют константы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iCs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3F52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такие,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что для любого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выполняются неравенства </w:t>
      </w:r>
    </w:p>
    <w:p w14:paraId="17E6B6C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8FDA910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α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</m:e>
                      </m:d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,0</m:t>
                      </m:r>
                    </m:e>
                  </m:d>
                </m:e>
              </m:d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e>
            <m:sub>
              <m:sSup>
                <m:sSup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Γ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,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(2.2.1)</m:t>
          </m:r>
        </m:oMath>
      </m:oMathPara>
    </w:p>
    <w:p w14:paraId="064B7EF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19528D6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(2.2.2)</m:t>
          </m:r>
        </m:oMath>
      </m:oMathPara>
    </w:p>
    <w:p w14:paraId="0F070FF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1CFD54DF" w14:textId="05BCC922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Доказательств</w:t>
      </w:r>
      <w:r w:rsidR="003F52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Для простоты докажем лемму в случае, когда система состоит из одного уравнения. Без ограничения общности будем считать,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ba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Заметим, что</w:t>
      </w:r>
    </w:p>
    <w:p w14:paraId="3DADC16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DE291A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,0)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y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dt</m:t>
          </m:r>
        </m:oMath>
      </m:oMathPara>
    </w:p>
    <w:p w14:paraId="07FB3EDE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CA773C9" w14:textId="77777777" w:rsidR="006B7E00" w:rsidRPr="002944AE" w:rsidRDefault="006B7E00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любой точки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\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Тогда</w:t>
      </w:r>
    </w:p>
    <w:p w14:paraId="4F11B52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755F1F16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y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,0</m:t>
                      </m:r>
                    </m:e>
                  </m:d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y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∂v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t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dt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≤y</m:t>
          </m:r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y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∂v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5D38763E" w14:textId="77777777" w:rsidR="00904EE1" w:rsidRPr="002944AE" w:rsidRDefault="00904EE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A1D0E0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Подставляя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α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интегрируя по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получаем (2.2.1).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Далее, для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\Ω</m:t>
                </m:r>
              </m:e>
            </m:d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справедливо неравенство:</w:t>
      </w:r>
    </w:p>
    <w:p w14:paraId="27B0E74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48A597D6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y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,0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y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∂v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t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dt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≤</m:t>
          </m:r>
        </m:oMath>
      </m:oMathPara>
    </w:p>
    <w:p w14:paraId="13BECF0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A19E53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,0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∂v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dt</m:t>
          </m:r>
        </m:oMath>
      </m:oMathPara>
    </w:p>
    <w:p w14:paraId="6E7A368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189EB6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Следовательно,</w:t>
      </w:r>
    </w:p>
    <w:p w14:paraId="0319721E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023BA140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y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dy≤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max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44A5B82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+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max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/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</m:d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∂v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dt</m:t>
          </m:r>
        </m:oMath>
      </m:oMathPara>
    </w:p>
    <w:p w14:paraId="24962E24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074F0F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Это и доказывает (2.2.2). Лемма доказана.</w:t>
      </w:r>
    </w:p>
    <w:p w14:paraId="114C53E6" w14:textId="0BBD69F2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2.2.2.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ds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элемент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-1</m:t>
            </m:r>
          </m:e>
        </m:d>
      </m:oMath>
      <w:r w:rsidR="003F525F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мерного объема поверхности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</w:t>
      </w:r>
    </w:p>
    <w:p w14:paraId="383B6C2E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AB2017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ds​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​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​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-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α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∇</m:t>
                                      </m:r>
                                    </m:e>
                                    <m:sub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ξ</m:t>
                                          </m:r>
                                        </m:e>
                                      </m:acc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F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dPr>
                                    <m:e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,</m:t>
                                      </m:r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ξ</m:t>
                                          </m:r>
                                        </m:e>
                                      </m:acc>
                                    </m:e>
                                  </m:d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e>
                  </m:d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​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+O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​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430D6C8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=​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​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​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∇</m:t>
                                      </m:r>
                                    </m:e>
                                    <m:sub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ξ</m:t>
                                          </m:r>
                                        </m:e>
                                      </m:acc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F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dPr>
                                    <m:e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,</m:t>
                                      </m:r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ξ</m:t>
                                          </m:r>
                                        </m:e>
                                      </m:acc>
                                    </m:e>
                                  </m:d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 xml:space="preserve"> </m:t>
                          </m:r>
                        </m:e>
                      </m:rad>
                    </m:e>
                  </m:d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+O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-α</m:t>
                      </m:r>
                    </m:sup>
                  </m:sSup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​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2.2.3</m:t>
              </m:r>
            </m:e>
          </m:d>
        </m:oMath>
      </m:oMathPara>
    </w:p>
    <w:p w14:paraId="75091B1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7960DCA0" w14:textId="427D07A5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оказательс</w:t>
      </w:r>
      <w:r w:rsidR="003F52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во. В силу наших предположений</w:t>
      </w:r>
      <w:r w:rsidR="003F52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поверхность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задаётся уравнением</w:t>
      </w:r>
    </w:p>
    <w:p w14:paraId="13FCEAD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68C96E80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=0.</m:t>
          </m:r>
        </m:oMath>
      </m:oMathPara>
    </w:p>
    <w:p w14:paraId="12A11A24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974914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Следовательно,</w:t>
      </w:r>
    </w:p>
    <w:p w14:paraId="17F6EF9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7753668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α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F'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α-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F'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ξ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sub>
                    </m:sSub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+…+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α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F'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n-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α-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F'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ξ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n-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sub>
                    </m:sSub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1</m:t>
            </m:r>
          </m:e>
        </m:rad>
        <m:r>
          <w:rPr>
            <w:rFonts w:ascii="Cambria Math" w:hAnsi="Cambria Math" w:cs="Times New Roman"/>
            <w:noProof/>
            <w:sz w:val="28"/>
            <w:szCs w:val="28"/>
          </w:rPr>
          <m:t xml:space="preserve">  d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,</m:t>
        </m:r>
      </m:oMath>
    </w:p>
    <w:p w14:paraId="5591129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98445FD" w14:textId="77777777" w:rsidR="006B7E00" w:rsidRPr="002944AE" w:rsidRDefault="006B7E00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/</m:t>
        </m:r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Прямые вычисления показывают, что</w:t>
      </w:r>
    </w:p>
    <w:p w14:paraId="227DC7CA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4E6651C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α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∇</m:t>
                        </m:r>
                      </m:e>
                      <m:sub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α-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∇</m:t>
                    </m:r>
                  </m:e>
                  <m:sub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∇</m:t>
                    </m:r>
                  </m:e>
                  <m:sub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ξ</m:t>
                        </m:r>
                      </m:e>
                    </m:acc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F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α-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∇</m:t>
                        </m:r>
                      </m:e>
                      <m:sub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ξ</m:t>
                            </m:r>
                          </m:e>
                        </m:acc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1</m:t>
            </m:r>
          </m:e>
        </m:rad>
        <m:r>
          <w:rPr>
            <w:rFonts w:ascii="Cambria Math" w:hAnsi="Cambria Math" w:cs="Times New Roman"/>
            <w:noProof/>
            <w:sz w:val="28"/>
            <w:szCs w:val="28"/>
          </w:rPr>
          <m:t>-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1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α-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∇</m:t>
                        </m:r>
                      </m:e>
                      <m:sub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ξ</m:t>
                            </m:r>
                          </m:e>
                        </m:acc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noProof/>
            <w:sz w:val="28"/>
            <w:szCs w:val="28"/>
          </w:rPr>
          <m:t>=</m:t>
        </m:r>
      </m:oMath>
    </w:p>
    <w:p w14:paraId="66F6B49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∇</m:t>
                      </m:r>
                    </m:e>
                    <m:sub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∇</m:t>
                      </m:r>
                    </m:e>
                    <m:sub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ξ</m:t>
                          </m:r>
                        </m:e>
                      </m:acc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∇</m:t>
                              </m:r>
                            </m:e>
                            <m:sub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∇</m:t>
                              </m:r>
                            </m:e>
                            <m:sub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ξ</m:t>
                                  </m:r>
                                </m:e>
                              </m:acc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e>
              </m:ra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∇</m:t>
                              </m:r>
                            </m:e>
                            <m:sub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ξ</m:t>
                                  </m:r>
                                </m:e>
                              </m:acc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217BB41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1B8B40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O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d>
        </m:oMath>
      </m:oMathPara>
    </w:p>
    <w:p w14:paraId="45DED93E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140E68F" w14:textId="77777777" w:rsidR="006B7E00" w:rsidRPr="002944AE" w:rsidRDefault="006B7E00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и</w:t>
      </w:r>
    </w:p>
    <w:p w14:paraId="01D9B6E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184B2D57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∇</m:t>
                      </m:r>
                    </m:e>
                    <m:sub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∇</m:t>
                      </m:r>
                    </m:e>
                    <m:sub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ξ</m:t>
                          </m:r>
                        </m:e>
                      </m:acc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</m:sSup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</m:e>
                      </m:d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17171F8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D213C0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∇</m:t>
                      </m:r>
                    </m:e>
                    <m:sub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∇</m:t>
                      </m:r>
                    </m:e>
                    <m:sub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ξ</m:t>
                          </m:r>
                        </m:e>
                      </m:acc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∇</m:t>
                              </m:r>
                            </m:e>
                            <m:sub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∇</m:t>
                              </m:r>
                            </m:e>
                            <m:sub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ξ</m:t>
                                  </m:r>
                                </m:e>
                              </m:acc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e>
              </m:ra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∇</m:t>
                              </m:r>
                            </m:e>
                            <m:sub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ξ</m:t>
                                  </m:r>
                                </m:e>
                              </m:acc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(</m:t>
                          </m:r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)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2F07FAE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0308824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+O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O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40E3B754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AFCDAB8" w14:textId="77777777" w:rsidR="006B7E00" w:rsidRPr="002944AE" w:rsidRDefault="006B7E00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константа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15FB071" w14:textId="5F72BEB3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Эти неравенства доказывают формулу (2.2.3). Лемма доказана.</w:t>
      </w:r>
    </w:p>
    <w:p w14:paraId="5F00B29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2.2.1.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Равномерно по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1/2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)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904EE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выполняется неравенство</w:t>
      </w:r>
    </w:p>
    <w:p w14:paraId="38D05F5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CE74D13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u⋅v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1/2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1/2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11B4033D" w14:textId="77777777" w:rsidR="0055106F" w:rsidRPr="002944AE" w:rsidRDefault="0055106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C0851D8" w14:textId="343A3AEE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Доказательство. Это неравенство является прямым следствием неравенств</w:t>
      </w:r>
      <w:r w:rsidR="003F52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Коши-Буняковского-Шварца и компактности вложения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1/2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)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6389BF2" w14:textId="6E6FA5D2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2.2.3.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Существует такая положительная константа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4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независящая от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что</w:t>
      </w:r>
    </w:p>
    <w:p w14:paraId="64C3498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32E8F692" w14:textId="778B7A15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v⋅v ds≥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</m:oMath>
      </m:oMathPara>
    </w:p>
    <w:p w14:paraId="2E4804C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BECE412" w14:textId="551221F4" w:rsidR="006B7E00" w:rsidRPr="002944AE" w:rsidRDefault="006B7E00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для любого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69F657D6" w14:textId="7CA56673" w:rsidR="006B7E00" w:rsidRPr="002944AE" w:rsidRDefault="003F525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Доказательство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 силу (2.2.1) 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леммы 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имеем</w:t>
      </w:r>
    </w:p>
    <w:p w14:paraId="2A9489A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1F71AE80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ds≤c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>≤</m:t>
          </m:r>
        </m:oMath>
      </m:oMathPara>
    </w:p>
    <w:p w14:paraId="24401CD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β-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+α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∥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d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β-</m:t>
                </m:r>
                <m:f>
                  <m:f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3</m:t>
                    </m: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+α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∥</m:t>
                </m:r>
              </m:e>
              <m:sub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H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</m:e>
                </m:d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p>
            </m:sSubSup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≤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''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β-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+α</m:t>
                </m:r>
              </m:sup>
            </m:sSup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∥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b>
                </m:sSub>
              </m:e>
            </m:d>
          </m:sub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p>
        </m:sSubSup>
      </m:oMath>
    </w:p>
    <w:p w14:paraId="4A9E9F7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258B01C" w14:textId="25082DAA" w:rsidR="006B7E00" w:rsidRPr="002944AE" w:rsidRDefault="003F525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Далее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утверждение леммы вытекает из неравен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тва типа Фридрихса (см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44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доказана.</w:t>
      </w:r>
    </w:p>
    <w:p w14:paraId="5F69032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2.2.4.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1-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периодическая по переменной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ξ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липшицева функция такая, что</w:t>
      </w:r>
    </w:p>
    <w:p w14:paraId="5AA9E47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42AEEDD8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…</m:t>
          </m:r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≡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(2.2.4)</m:t>
          </m:r>
        </m:oMath>
      </m:oMathPara>
    </w:p>
    <w:p w14:paraId="4BE742EC" w14:textId="19C35A69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1FF2E3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Cs/>
          <w:noProof/>
          <w:sz w:val="28"/>
          <w:szCs w:val="28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Тогда справедливо неравенство</w:t>
      </w:r>
    </w:p>
    <w:p w14:paraId="359C4BE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48186337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5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.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(2.2.5)</m:t>
          </m:r>
        </m:oMath>
      </m:oMathPara>
    </w:p>
    <w:p w14:paraId="6AA30959" w14:textId="4730FDA6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BAA896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Доказательство. В силу (2.2.4) уравнение</w:t>
      </w:r>
    </w:p>
    <w:p w14:paraId="286607B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6D43B6E6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Δ</m:t>
              </m:r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Ψ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e>
          </m:d>
        </m:oMath>
      </m:oMathPara>
    </w:p>
    <w:p w14:paraId="59CC7C3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4C5D167" w14:textId="77777777" w:rsidR="006B7E00" w:rsidRPr="002944AE" w:rsidRDefault="006B7E00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разрешимо в пространстве 1-периодических по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функций. Решение единственно с точностью до константы.</w:t>
      </w:r>
    </w:p>
    <w:p w14:paraId="03FF0F39" w14:textId="486C1C10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Предположим сначал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,0)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,0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Подставляя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Δ</m:t>
            </m:r>
          </m:e>
          <m:sub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Ψ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интегрируя по частям и применя</w:t>
      </w:r>
      <w:r w:rsidR="007E67B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 неравенство Коши-Буняковского-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Шварца, получим</w:t>
      </w:r>
    </w:p>
    <w:p w14:paraId="6AF7B706" w14:textId="763A694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C355FA9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Δ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Ψ(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|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=</m:t>
                  </m:r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/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66A3A13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E6DD95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∇</m:t>
                      </m:r>
                    </m:e>
                    <m:sub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sub>
                  </m:sSub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Ψ(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ξ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)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|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=</m:t>
                          </m:r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/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-ε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)Ψ(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ξ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)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|</m:t>
                      </m:r>
                    </m:e>
                    <m:sub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ξ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=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/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sz w:val="28"/>
              <w:szCs w:val="28"/>
            </w:rPr>
            <m:t>≤</m:t>
          </m:r>
        </m:oMath>
      </m:oMathPara>
    </w:p>
    <w:p w14:paraId="47377DDA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6E3E43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≤ε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nary>
              <m:naryPr>
                <m:limLoc m:val="subSup"/>
                <m:supHide m:val="1"/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</m:sub>
                </m:sSub>
              </m:sub>
              <m:sup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‍</m:t>
                </m:r>
              </m:e>
            </m:nary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∇</m:t>
                    </m:r>
                  </m:e>
                  <m:sub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ξ</m:t>
                        </m:r>
                      </m:e>
                    </m:acc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Ψ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ξ</m:t>
                        </m:r>
                      </m:e>
                    </m:acc>
                  </m:e>
                </m:d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|</m:t>
                    </m:r>
                  </m:e>
                  <m:sub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ξ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fPr>
                      <m:num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den>
                    </m:f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∇</m:t>
                    </m:r>
                  </m:e>
                  <m:sub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uv</m:t>
                    </m:r>
                  </m:e>
                </m:d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+ε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nary>
              <m:naryPr>
                <m:limLoc m:val="subSup"/>
                <m:supHide m:val="1"/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</m:sub>
                </m:sSub>
              </m:sub>
              <m:sup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‍</m:t>
                </m:r>
              </m:e>
            </m:nary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∇</m:t>
                        </m:r>
                      </m:e>
                      <m:sub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∇</m:t>
                        </m:r>
                      </m:e>
                      <m:sub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ξ</m:t>
                            </m:r>
                          </m:e>
                        </m:acc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Ψ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ξ</m:t>
                        </m:r>
                      </m:e>
                    </m:acc>
                  </m:e>
                </m:d>
              </m:e>
            </m:d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|</m:t>
                </m:r>
              </m:e>
              <m:sub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ξ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fPr>
                  <m:num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den>
                </m:f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uvd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</w:p>
    <w:p w14:paraId="5FB711E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D35E744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6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(2.2.6)</m:t>
          </m:r>
        </m:oMath>
      </m:oMathPara>
    </w:p>
    <w:p w14:paraId="67F5DF3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5E810DB5" w14:textId="287DE7F9" w:rsidR="006B7E00" w:rsidRPr="002944AE" w:rsidRDefault="00B620B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Далее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аппроксимируя произвольную липшицеву функцию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последовательностью функций класса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</m:oMath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мы распространяем полученное неравенство на пространство липш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цевых функций. Очевидно, 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что 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константа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6</m:t>
            </m:r>
          </m:sub>
        </m:sSub>
      </m:oMath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зависит только от константы Липшица.</w:t>
      </w:r>
    </w:p>
    <w:p w14:paraId="17F7B298" w14:textId="2A7E4BDA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0,1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билинейн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ую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форм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</w:t>
      </w:r>
    </w:p>
    <w:p w14:paraId="148B42E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D91FE38" w14:textId="01391380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24D2789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96844CB" w14:textId="2C763A95" w:rsidR="006B7E00" w:rsidRPr="002944AE" w:rsidRDefault="006B7E00" w:rsidP="0055106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определим оператор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 формуле </w:t>
      </w:r>
    </w:p>
    <w:p w14:paraId="7023EBB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D16F91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〈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v〉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,0)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,0)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655EBBF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E5D35E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Из (2.2.6) следует, что </w:t>
      </w:r>
    </w:p>
    <w:p w14:paraId="58E932C9" w14:textId="4A30C0F6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54E237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6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ε.</m:t>
          </m:r>
        </m:oMath>
      </m:oMathPara>
    </w:p>
    <w:p w14:paraId="21B3229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041A6BB" w14:textId="7821BDE9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Следовательно</w:t>
      </w:r>
      <w:r w:rsidR="00610F0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</w:p>
    <w:p w14:paraId="21A64B8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3AC0343" w14:textId="4B67843E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d>
              </m:e>
            </m:d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7</m:t>
            </m:r>
          </m:sub>
        </m:sSub>
      </m:oMath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</w:p>
    <w:p w14:paraId="7905E1E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1B930F7" w14:textId="4B35562C" w:rsidR="006B7E00" w:rsidRPr="002944AE" w:rsidRDefault="006B7E00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константа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7</m:t>
            </m:r>
          </m:sub>
        </m:sSub>
      </m:oMath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89854E9" w14:textId="60DC6C30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 технику интерполяции пространств ([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]), из предыдущих оценок получаем</w:t>
      </w:r>
    </w:p>
    <w:p w14:paraId="36FE5F1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793A7A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-p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7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-p</m:t>
              </m:r>
            </m:sup>
          </m:sSubSup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6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p>
          </m:sSubSup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.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(2.2.7)</m:t>
          </m:r>
        </m:oMath>
      </m:oMathPara>
    </w:p>
    <w:p w14:paraId="032F47E1" w14:textId="77777777" w:rsidR="00B06E2A" w:rsidRPr="002944AE" w:rsidRDefault="00B06E2A" w:rsidP="002558B2">
      <w:pPr>
        <w:tabs>
          <w:tab w:val="left" w:pos="1152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4002343" w14:textId="35F683F4" w:rsidR="006B7E00" w:rsidRPr="002944AE" w:rsidRDefault="006B7E00" w:rsidP="00B06E2A">
      <w:pPr>
        <w:tabs>
          <w:tab w:val="left" w:pos="1152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Подставляя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den>
        </m:f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(2.2.7), получаем (2.2.5). Лемма доказана.</w:t>
      </w:r>
    </w:p>
    <w:p w14:paraId="1455715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CEB0D8C" w14:textId="42395D0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2.2.1 Сходимость решения эллиптических задач в критическом случае</w:t>
      </w:r>
    </w:p>
    <w:p w14:paraId="690CFDA4" w14:textId="77777777" w:rsidR="00CF6E79" w:rsidRDefault="00CF6E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7BA8625A" w14:textId="1ACDED15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Рассмотрим 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следующие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вспомогательн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ые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эллиптическ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ие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задач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и</w:t>
      </w:r>
      <w:r w:rsidR="00610F05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:</w:t>
      </w:r>
    </w:p>
    <w:p w14:paraId="05D2115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66F090DF" w14:textId="561B605E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β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-α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d</m:t>
                            </m:r>
                          </m:sub>
                        </m:sSub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∈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(2.2.8)</m:t>
          </m:r>
        </m:oMath>
      </m:oMathPara>
    </w:p>
    <w:p w14:paraId="35F2996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36F498FB" w14:textId="77777777" w:rsidR="006B7E00" w:rsidRPr="002944AE" w:rsidRDefault="006B7E00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и</w:t>
      </w:r>
    </w:p>
    <w:p w14:paraId="609D995E" w14:textId="42A8C012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,0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(2.2.9)</m:t>
          </m:r>
        </m:oMath>
      </m:oMathPara>
    </w:p>
    <w:p w14:paraId="1911903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51D6DC2F" w14:textId="77777777" w:rsidR="006B7E00" w:rsidRPr="002944AE" w:rsidRDefault="006B7E00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определена в (2.1.3),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в формулах (2.1.7) и (2.1.8).</w:t>
      </w:r>
    </w:p>
    <w:p w14:paraId="76120111" w14:textId="07E13E2F" w:rsidR="00B620BE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2.2.5</w:t>
      </w:r>
      <w:r w:rsidR="00B620BE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справедливы следующие неравенства</w:t>
      </w:r>
    </w:p>
    <w:p w14:paraId="3AC9CC1E" w14:textId="4129A7AA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6AA87AF4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5C81DD9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D1F1331" w14:textId="77777777" w:rsidR="006B7E00" w:rsidRPr="002944AE" w:rsidRDefault="00E05B0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8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,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(2.2.10)</m:t>
          </m:r>
        </m:oMath>
      </m:oMathPara>
    </w:p>
    <w:p w14:paraId="2C302C1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4F197BB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1FAB6516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</m:t>
                  </m:r>
                </m:sup>
              </m:sSup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ds</m:t>
              </m:r>
            </m:e>
          </m:d>
        </m:oMath>
      </m:oMathPara>
    </w:p>
    <w:p w14:paraId="0D51B56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2A974BC" w14:textId="1C8DB784" w:rsidR="006B7E00" w:rsidRPr="002944AE" w:rsidRDefault="00E05B0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9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(2.2.11)</m:t>
          </m:r>
        </m:oMath>
      </m:oMathPara>
    </w:p>
    <w:p w14:paraId="09EFFFE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57381B53" w14:textId="2BBFE0FD" w:rsidR="006B7E00" w:rsidRPr="002944AE" w:rsidRDefault="006B7E00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E7D2F06" w14:textId="607F8BBB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Доказательство. Согласно 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2.2.2, имеем</w:t>
      </w:r>
    </w:p>
    <w:p w14:paraId="4381B3E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61E04E28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ds-</m:t>
              </m:r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,0)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7523442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4FB3E8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∇</m:t>
                                  </m:r>
                                </m:e>
                                <m:sub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ξ</m:t>
                                      </m:r>
                                    </m:e>
                                  </m:acc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,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ε</m:t>
                                      </m:r>
                                    </m:den>
                                  </m:f>
                                </m:e>
                              </m:d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+O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-α</m:t>
                          </m:r>
                        </m:sup>
                      </m:sSup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,0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sz w:val="28"/>
              <w:szCs w:val="28"/>
            </w:rPr>
            <m:t>≤</m:t>
          </m:r>
        </m:oMath>
      </m:oMathPara>
    </w:p>
    <w:p w14:paraId="159B76B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826665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</m:e>
                      </m:d>
                    </m:e>
                  </m:d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∇</m:t>
                                  </m:r>
                                </m:e>
                                <m:sub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ξ</m:t>
                                      </m:r>
                                    </m:e>
                                  </m:acc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,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ε</m:t>
                                      </m:r>
                                    </m:den>
                                  </m:f>
                                </m:e>
                              </m:d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,0</m:t>
                      </m:r>
                    </m:e>
                  </m:d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∇</m:t>
                                  </m:r>
                                </m:e>
                                <m:sub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ξ</m:t>
                                      </m:r>
                                    </m:e>
                                  </m:acc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,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ε</m:t>
                                      </m:r>
                                    </m:den>
                                  </m:f>
                                </m:e>
                              </m:d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44309D8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81804E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,0</m:t>
                      </m:r>
                    </m:e>
                  </m:d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∇</m:t>
                                  </m:r>
                                </m:e>
                                <m:sub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ξ</m:t>
                                      </m:r>
                                    </m:e>
                                  </m:acc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,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ε</m:t>
                                      </m:r>
                                    </m:den>
                                  </m:f>
                                </m:e>
                              </m:d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nary>
                    <m:naryPr>
                      <m:limLoc m:val="subSup"/>
                      <m:supHide m:val="1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Γ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sub>
                    <m:sup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,0</m:t>
                      </m:r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6C8203D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52DA1FBA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9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(2.2.12)</m:t>
          </m:r>
        </m:oMath>
      </m:oMathPara>
    </w:p>
    <w:p w14:paraId="15000D7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3E127C55" w14:textId="50A49844" w:rsidR="006B7E00" w:rsidRPr="002944AE" w:rsidRDefault="00A96E8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Введем обозначение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∇</m:t>
                        </m:r>
                      </m:e>
                      <m:sub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ξ</m:t>
                            </m:r>
                          </m:e>
                        </m:acc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,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ξ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)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Тогда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согласно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получаем</w:t>
      </w:r>
    </w:p>
    <w:p w14:paraId="66388F6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2E19FE2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…</m:t>
          </m:r>
          <m:nary>
            <m:naryPr>
              <m:limLoc m:val="subSup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≡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</m:oMath>
      </m:oMathPara>
    </w:p>
    <w:p w14:paraId="44BF6F8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F2754E0" w14:textId="03C60B30" w:rsidR="006B7E00" w:rsidRPr="002944AE" w:rsidRDefault="00B620B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Далее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неравенство (2.2.10) получается после оценки первого интеграла по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2.2.1 и второго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интеграла 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2.2.4.</w:t>
      </w:r>
    </w:p>
    <w:p w14:paraId="22F021B8" w14:textId="265BA9EF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 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неравенства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(2.2.11) аналогично.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Лемма доказана.</w:t>
      </w:r>
    </w:p>
    <w:p w14:paraId="714A4B8F" w14:textId="5B941D91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Замечание 2.2.1.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силу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гладкости границы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∂Ω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решение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(смотри </w:t>
      </w:r>
      <w:r w:rsidR="00986D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43, с. 3-408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значит, оно может быть продолжено на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так, что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(смотри </w:t>
      </w:r>
      <w:r w:rsidR="00986D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</w:t>
      </w:r>
      <w:r w:rsidR="00B620B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</w:p>
    <w:p w14:paraId="4A41A43C" w14:textId="6B1B231D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2.2.6</w:t>
      </w:r>
      <w:r w:rsidR="00B620BE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=1-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а функции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являются периодическими по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ξ</m:t>
        </m:r>
      </m:oMath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и гладкими. Матрица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задана, 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правая часть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удовлетворяет условиям (2.1.3) и (2.1.4). Пусть также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имеет компактный носитель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равномерно по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для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существует единственное решение задачи (2.2.8) и 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имеет место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оценка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сходимост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</w:p>
    <w:p w14:paraId="5346723B" w14:textId="64C223E2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0991281" w14:textId="16D618AF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b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(2.2.13)</m:t>
          </m:r>
        </m:oMath>
      </m:oMathPara>
    </w:p>
    <w:p w14:paraId="1B67CD3C" w14:textId="15232610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8393FA0" w14:textId="3F2E2E12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 пространстве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решение (2.2.9)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.</w:t>
      </w:r>
    </w:p>
    <w:p w14:paraId="474ACC3E" w14:textId="0CF852B6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Доказательство. Существование и единственность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обеспечиваются положительностью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  <w:r w:rsidR="0007588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леммой Лакса-Мильграма (см</w:t>
      </w:r>
      <w:r w:rsidR="00804CE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48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 Далее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согласно (2.2.8) и (2.2.9)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имеем</w:t>
      </w:r>
    </w:p>
    <w:p w14:paraId="1B8A4EC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3FBE8A1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⋅wds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121829E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40C4C5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wdx--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h⋅wdx-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g⋅wds+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⋅wds=</m:t>
          </m:r>
        </m:oMath>
      </m:oMathPara>
    </w:p>
    <w:p w14:paraId="0C860524" w14:textId="1EF63790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wdx-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h⋅wdx-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g⋅wds+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wdx+</m:t>
          </m:r>
        </m:oMath>
      </m:oMathPara>
    </w:p>
    <w:p w14:paraId="2565D94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⋅wds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wdx-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g⋅wds+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⋅wds-</m:t>
          </m:r>
        </m:oMath>
      </m:oMathPara>
    </w:p>
    <w:p w14:paraId="4F4D101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A6F555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h⋅wdx+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⋅wds-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⋅wds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7C2AB92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0E0E34B6" w14:textId="5D657719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Оценим все члены </w:t>
      </w:r>
      <w:r w:rsidR="002A311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правой части последнего равен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2A311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ва. Согласно (2.2.2) и учитывая гладкост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имеем</w:t>
      </w:r>
    </w:p>
    <w:p w14:paraId="5208E34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3A045810" w14:textId="7D48883C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λ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wdx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∥∥∇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53B330E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C681EFB" w14:textId="77777777" w:rsidR="006B7E00" w:rsidRPr="002944AE" w:rsidRDefault="006B7E00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а также </w:t>
      </w:r>
    </w:p>
    <w:p w14:paraId="61794FD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5F8979E" w14:textId="0AEFD0AF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h⋅wdx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3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CDD37D4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DB39908" w14:textId="3D387876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Тогда, согласно 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2.2.5, справедливы следующие неравенства</w:t>
      </w:r>
    </w:p>
    <w:p w14:paraId="2E0299A8" w14:textId="3BD53D4E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4CD7C07" w14:textId="3002AFE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g⋅wds-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G⋅wds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4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</m:oMath>
      </m:oMathPara>
    </w:p>
    <w:p w14:paraId="4A1BE2A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AD2C66F" w14:textId="77777777" w:rsidR="006B7E00" w:rsidRPr="002944AE" w:rsidRDefault="006B7E00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и</w:t>
      </w:r>
    </w:p>
    <w:p w14:paraId="731358C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841BCEF" w14:textId="1927A3D5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⋅wds-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⋅w 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5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14:paraId="1CF9F35E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BFA2F1F" w14:textId="3A720FC6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 помощью этих неравенств получаем</w:t>
      </w:r>
    </w:p>
    <w:p w14:paraId="07EE872A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64C413F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51401140" w14:textId="0733A9C0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λ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wdx+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⋅wds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6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1E2A88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F67380E" w14:textId="2CF52BCC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Подставляя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w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используя 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2.2.5 и неравенство тип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Фридрихса (см. 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44,с. 3-414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], а также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9</w:t>
      </w:r>
      <w:r w:rsidR="00F604D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р. 34138-1-34138-12; 50, р. 1-15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]), получаем (2.2.13). Лемма доказана.</w:t>
      </w:r>
    </w:p>
    <w:p w14:paraId="05DE26B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680D63C" w14:textId="2DB29EF9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2.2.2 Сходимость решения эллиптических задач в субкритическом случае</w:t>
      </w:r>
    </w:p>
    <w:p w14:paraId="5F3D463C" w14:textId="77777777" w:rsidR="00CF6E79" w:rsidRDefault="00CF6E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269884B" w14:textId="326B7391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мотрим вспомогательные эллиптические задачи (2.2.8) и</w:t>
      </w:r>
    </w:p>
    <w:p w14:paraId="659E7DF6" w14:textId="7C075AF0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C53229B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,0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(2.2.14)</m:t>
          </m:r>
        </m:oMath>
      </m:oMathPara>
    </w:p>
    <w:p w14:paraId="549E0A20" w14:textId="77777777" w:rsidR="00B06E2A" w:rsidRPr="002944AE" w:rsidRDefault="00B06E2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B3833FD" w14:textId="2CB707F0" w:rsidR="006B7E00" w:rsidRPr="002944AE" w:rsidRDefault="006B7E00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определена </w:t>
      </w:r>
      <w:r w:rsidR="0059476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(2.1.3), 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в (2.1.7).</w:t>
      </w:r>
    </w:p>
    <w:p w14:paraId="762F4B32" w14:textId="2347C289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2.2.7</w:t>
      </w:r>
      <w:r w:rsidR="00B441B5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Пусть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&gt;1-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 функции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периодические по переменной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ξ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гладкие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Матрица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задана,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удовлетворяет условиям (2.1.3) и (2.1.4). Предположим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что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имеет компактный но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итель по переменной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равномерно по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ξ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для любого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задача (2.2.8) имеет единственное решение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имеет место оценка сходимости</w:t>
      </w:r>
    </w:p>
    <w:p w14:paraId="0F64B8A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260C78F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max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β-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+α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-α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α</m:t>
                          </m:r>
                        </m:sup>
                      </m:sSup>
                    </m:e>
                  </m:rad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(2.2.15)</m:t>
          </m:r>
        </m:oMath>
      </m:oMathPara>
    </w:p>
    <w:p w14:paraId="4789929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03C8A1AA" w14:textId="4A66CF8D" w:rsidR="006B7E00" w:rsidRPr="002944AE" w:rsidRDefault="006B7E00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 пространстве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→0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решение задачи (2.2.14).</w:t>
      </w:r>
    </w:p>
    <w:p w14:paraId="5B69D5EC" w14:textId="15092C1A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Доказательство. Согласно 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2.2.3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лемме Лакса-Мильграма ([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48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р. 167-189;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следует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существование и единственность 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решения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задачи (2.2.8). Продолж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 функцию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 осциллирующий слой, сохраняя норму. После простых преобразований получаем</w:t>
      </w:r>
    </w:p>
    <w:p w14:paraId="06409CB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7C829F5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∇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⋅wds=</m:t>
          </m:r>
        </m:oMath>
      </m:oMathPara>
    </w:p>
    <w:p w14:paraId="473149A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wdx-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h⋅wdx-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g⋅wds+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⋅wds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2C1788F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wdx-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h⋅wdx-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g⋅wds+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⋅wdx+</m:t>
          </m:r>
        </m:oMath>
      </m:oMathPara>
    </w:p>
    <w:p w14:paraId="4130353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⋅wds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wdx-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g⋅wds+</m:t>
          </m:r>
        </m:oMath>
      </m:oMathPara>
    </w:p>
    <w:p w14:paraId="020A0A9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⋅wds-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h⋅wdx+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⋅wds.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(2.2.16)</m:t>
          </m:r>
        </m:oMath>
      </m:oMathPara>
    </w:p>
    <w:p w14:paraId="5645878B" w14:textId="5021EE74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46DB1EB" w14:textId="3B3D7FF9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Согласно 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2.2.2 и 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утверждению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2.2.1, последний интеграл в правой части (2.2.16) оценивается следующим образом</w:t>
      </w:r>
    </w:p>
    <w:p w14:paraId="3F4F6DB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65311484" w14:textId="54B26D78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⋅wds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⋅w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∇</m:t>
                                      </m:r>
                                    </m:e>
                                    <m:sub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ξ</m:t>
                                          </m:r>
                                        </m:e>
                                      </m:acc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F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dPr>
                                    <m:e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,</m:t>
                                      </m:r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ξ</m:t>
                                          </m:r>
                                        </m:e>
                                      </m:acc>
                                    </m:e>
                                  </m:d>
                                </m:e>
                              </m:d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|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+O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(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-α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)</m:t>
                      </m:r>
                    </m:e>
                  </m:d>
                </m:e>
              </m:d>
              <w:bookmarkStart w:id="5" w:name="_Hlk207449104"/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w:bookmarkEnd w:id="5"/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6D8B1CA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4</m:t>
              </m:r>
            </m:sub>
          </m:sSub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⋅wd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1/2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)≤</m:t>
          </m:r>
        </m:oMath>
      </m:oMathPara>
    </w:p>
    <w:p w14:paraId="0C69EEC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56FA3B3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8BF38B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Напомним, что в субкритическом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следовательно, данный член стремится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AEF04F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 (2.2.2), учитывая равномерную ограниченность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имеем</w:t>
      </w:r>
    </w:p>
    <w:p w14:paraId="7E9D6A3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77FFAF11" w14:textId="76BD32CD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wdx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6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</m:oMath>
      </m:oMathPara>
    </w:p>
    <w:p w14:paraId="26EC144A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9D3312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и</w:t>
      </w:r>
    </w:p>
    <w:p w14:paraId="4610751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068AC61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h⋅wdx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6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w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14:paraId="4AA9C17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D706705" w14:textId="0BC12E0C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Тогда из </w:t>
      </w:r>
      <w:r w:rsidR="00B441B5" w:rsidRPr="002944AE">
        <w:rPr>
          <w:rFonts w:ascii="Times New Roman" w:hAnsi="Times New Roman" w:cs="Times New Roman"/>
          <w:noProof/>
          <w:sz w:val="28"/>
          <w:szCs w:val="28"/>
        </w:rPr>
        <w:t xml:space="preserve">леммы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2.2.5 следует</w:t>
      </w:r>
    </w:p>
    <w:p w14:paraId="0C2D232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3AAA5E38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g⋅wds-</m:t>
              </m:r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⋅wds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при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(2.2.17)</m:t>
          </m:r>
        </m:oMath>
      </m:oMathPara>
    </w:p>
    <w:p w14:paraId="34ED5606" w14:textId="2A62201E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009E931" w14:textId="0D10322B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Объединяя эти неравенства и сходимость (2.2.17) с выражением (2.2.16), получаем</w:t>
      </w:r>
    </w:p>
    <w:p w14:paraId="6743BB7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C7AB232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wdx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⋅wds→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при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</m:oMath>
      </m:oMathPara>
    </w:p>
    <w:p w14:paraId="7A13015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626D333" w14:textId="4B4EF6A3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Остаётся подставить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w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Тогда из 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2.2.3 и неравенства типа Фридрихса (см., например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с. 3-414;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9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р. 34138-1-34138-12; 50, р. 1-15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 следует (2.2.15). Лемма доказана. </w:t>
      </w:r>
    </w:p>
    <w:p w14:paraId="5A8123B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7441BAB" w14:textId="38899099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2.2.3 Сходимость решения эллиптических задач в суперкритическом случае</w:t>
      </w:r>
    </w:p>
    <w:p w14:paraId="6EF06290" w14:textId="77777777" w:rsidR="00CF6E79" w:rsidRDefault="00CF6E7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BCF81F9" w14:textId="4CBC4D5A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Рассмотрим, наконец, вспомогательные эллиптические задачи (2.2.8) и следующую</w:t>
      </w:r>
      <w:r w:rsidR="00C460C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задачу:</w:t>
      </w:r>
    </w:p>
    <w:p w14:paraId="12BA207A" w14:textId="5C397D55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97C94E8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x∈∂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(2.2.18)</m:t>
          </m:r>
        </m:oMath>
      </m:oMathPara>
    </w:p>
    <w:p w14:paraId="0B693EAF" w14:textId="60AA9EE8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F966E1A" w14:textId="77777777" w:rsidR="006B7E00" w:rsidRPr="002944AE" w:rsidRDefault="006B7E00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задана в (2.1.3).</w:t>
      </w:r>
    </w:p>
    <w:p w14:paraId="290AD3E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Обозначим</w:t>
      </w:r>
    </w:p>
    <w:p w14:paraId="1F712E4D" w14:textId="081C6252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409F578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[0,1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1D1AF0F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D9AC437" w14:textId="30A2C4F5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2.2.8</w:t>
      </w:r>
      <w:r w:rsidR="00B441B5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справедлива оценка</w:t>
      </w:r>
    </w:p>
    <w:p w14:paraId="25664A5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603E0B8C" w14:textId="7A6662DE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​​​≤</m:t>
          </m:r>
        </m:oMath>
      </m:oMathPara>
    </w:p>
    <w:p w14:paraId="474DD8F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</w:p>
    <w:p w14:paraId="108882A6" w14:textId="34B544E2" w:rsidR="006B7E00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d>
            <m:d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</m:d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</m:d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Γ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n</m:t>
                      </m:r>
                    </m:sup>
                  </m:sSup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</m:d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Γ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n</m:t>
                      </m:r>
                    </m:sup>
                  </m:sSup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</m:d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d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</m:d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6008DFC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</w:p>
    <w:p w14:paraId="4F7D244A" w14:textId="0AF11520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≤C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sSub>
            <m:sSub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d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</m:d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</m:oMath>
      </m:oMathPara>
    </w:p>
    <w:p w14:paraId="0EE60CA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0B7800D" w14:textId="77777777" w:rsidR="00B441B5" w:rsidRPr="002944AE" w:rsidRDefault="006B7E00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г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не зависит от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2619AF8A" w14:textId="44C89BDB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Эта лемма доказывается аналогично лемме 2.2.5.</w:t>
      </w:r>
    </w:p>
    <w:p w14:paraId="427010B5" w14:textId="34DB61B0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2.2.9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&lt;1-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 функции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гладкие и периодичны по переменной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ξ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заданная матрица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e>
        </m:d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правая часть, удовлетворяющая условию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(2.1.3).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для всех достаточно малых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задача (2.2.8) имеет единственное решение. Семейство решений равномерно ограничено в норме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 выполняется оценка</w:t>
      </w:r>
    </w:p>
    <w:p w14:paraId="603DC5D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3CDBE45B" w14:textId="285A3589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3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,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(2.2.19)</m:t>
          </m:r>
        </m:oMath>
      </m:oMathPara>
    </w:p>
    <w:p w14:paraId="5AD45EA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2041416F" w14:textId="77777777" w:rsidR="006B7E00" w:rsidRPr="002944AE" w:rsidRDefault="006B7E00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решение задачи (2.2.18).</w:t>
      </w:r>
    </w:p>
    <w:p w14:paraId="0277FB59" w14:textId="696D6273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Если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&gt;2-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то дополнительно</w:t>
      </w:r>
    </w:p>
    <w:p w14:paraId="4FF2256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1791B05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3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β+α-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-α-β</m:t>
                          </m: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4</m:t>
                          </m:r>
                        </m:den>
                      </m:f>
                    </m:sup>
                  </m:sSup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(2.2.20)</m:t>
          </m:r>
        </m:oMath>
      </m:oMathPara>
    </w:p>
    <w:p w14:paraId="4B27EFB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5624636C" w14:textId="2466B7AC" w:rsidR="006B7E00" w:rsidRPr="002944AE" w:rsidRDefault="006B7E00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3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константа, независящая от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.</w:t>
      </w:r>
    </w:p>
    <w:p w14:paraId="4D07108F" w14:textId="71942E14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Доказательство. В случае положительной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="003D61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существование, единственность и равномерная ограниченность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следует их стандартных энергетических оценок и леммы Лакса-Мильграма (см</w:t>
      </w:r>
      <w:r w:rsidR="00B441B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</w:t>
      </w:r>
    </w:p>
    <w:p w14:paraId="23130E20" w14:textId="2D5AC485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Прив</w:t>
      </w:r>
      <w:r w:rsidR="003D61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</w:t>
      </w:r>
      <w:r w:rsidR="003D61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 интегральное тождество к следующему виду</w:t>
      </w:r>
    </w:p>
    <w:p w14:paraId="2D11A2B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89D0095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</m:oMath>
      </m:oMathPara>
    </w:p>
    <w:p w14:paraId="5A2C186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8B07A0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ds-</m:t>
              </m:r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55459C1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A81A70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+α</m:t>
                  </m:r>
                </m:sup>
              </m:sSup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</m:t>
                  </m:r>
                </m:sup>
              </m:sSup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(2.2.21)</m:t>
          </m:r>
        </m:oMath>
      </m:oMathPara>
    </w:p>
    <w:p w14:paraId="0AF253E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0D895E8C" w14:textId="66636003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После подстановки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оценок по неравенству Коши-Буняковского и </w:t>
      </w:r>
      <w:r w:rsidR="00F43DB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леммам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2.2.5 и 2.2.8 получаем</w:t>
      </w:r>
    </w:p>
    <w:p w14:paraId="69FCD8FA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41CF0E6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455DFDDA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5993E4D2" w14:textId="77777777" w:rsidR="00E05B09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+C</m:t>
          </m:r>
          <m:d>
            <m:dPr>
              <m:endChr m:val=""/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-α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α</m:t>
                          </m:r>
                        </m:sup>
                      </m:sSup>
                    </m:e>
                  </m:rad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e>
                  </m:d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e>
                  </m:d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e>
          </m:d>
        </m:oMath>
      </m:oMathPara>
    </w:p>
    <w:p w14:paraId="0B9A85FB" w14:textId="5CB8B791" w:rsidR="006B7E00" w:rsidRPr="002944AE" w:rsidRDefault="005B1E3F" w:rsidP="00B06E2A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d>
            <m:dPr>
              <m:beg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β+α-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3</m:t>
                      </m: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e>
                  </m:d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Γ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e>
                  </m:d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β+α-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e>
                  </m:d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.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(2.2.22)</m:t>
          </m:r>
        </m:oMath>
      </m:oMathPara>
    </w:p>
    <w:p w14:paraId="6D0D0C2C" w14:textId="77777777" w:rsidR="00A2017F" w:rsidRPr="002944AE" w:rsidRDefault="00A2017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2129825" w14:textId="5E67029A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Учитывая оценку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α</m:t>
            </m:r>
          </m:sup>
        </m:sSup>
      </m:oMath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получаем оценку</w:t>
      </w:r>
      <w:r w:rsidR="003D61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снизу</w:t>
      </w:r>
    </w:p>
    <w:p w14:paraId="5E63927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CF7B774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C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'</m:t>
                  </m:r>
                </m:sup>
              </m:sSup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&gt;0.     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(2.2.23)</m:t>
          </m:r>
        </m:oMath>
      </m:oMathPara>
    </w:p>
    <w:p w14:paraId="3645A22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286A70CF" w14:textId="4AB7B22F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Далее,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&gt;2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достаточно малых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</w:t>
      </w:r>
    </w:p>
    <w:p w14:paraId="1676895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C7FCE22" w14:textId="32AD2C63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C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β+α-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3/2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β+α-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2E13CE0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8D4076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den>
          </m:f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β+α-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</m:oMath>
      </m:oMathPara>
    </w:p>
    <w:p w14:paraId="092C2BD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E99DC5F" w14:textId="19E2C241" w:rsidR="006B7E00" w:rsidRPr="002944AE" w:rsidRDefault="006B7E00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константа из (2.2.22). Тогда существование и единственность решения задачи (2.2.8), а также его равномерная ограниченность в норме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следует из  (2.2.21) , (2.2.22) и (2.2.23) с помощью стандартных рассуждений (см</w:t>
      </w:r>
      <w:r w:rsidR="00F43DB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52, с. 4-389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]). </w:t>
      </w:r>
    </w:p>
    <w:p w14:paraId="6FA8147B" w14:textId="388C9DB8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Чтобы доказать (2.2.19), разделим (2.2.22) на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β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α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получим</w:t>
      </w:r>
    </w:p>
    <w:p w14:paraId="2B42F43B" w14:textId="77777777" w:rsidR="00B06E2A" w:rsidRPr="002944AE" w:rsidRDefault="00B06E2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C33D106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-β-α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-β-α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7F4EC19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+C</m:t>
          </m:r>
          <m:d>
            <m:dPr>
              <m:endChr m:val=""/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α-β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-β-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α</m:t>
                          </m: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e>
                  </m:d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-β-α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e>
                  </m:d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e>
          </m:d>
        </m:oMath>
      </m:oMathPara>
    </w:p>
    <w:p w14:paraId="2E8E02A3" w14:textId="7B30B4C5" w:rsidR="00A70D81" w:rsidRPr="002944AE" w:rsidRDefault="00A70D8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beg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.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(2.2.24)</m:t>
          </m:r>
        </m:oMath>
      </m:oMathPara>
    </w:p>
    <w:p w14:paraId="1907E901" w14:textId="501AC42C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F829145" w14:textId="689FFB56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 этог</w:t>
      </w:r>
      <w:r w:rsidR="0031233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соотношения с учётом (2.2.23)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равномерной ограниченности </w:t>
      </w:r>
      <w:r w:rsidR="00F43DB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нормы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b>
                </m:sSub>
              </m:e>
            </m:d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выводим</w:t>
      </w:r>
    </w:p>
    <w:p w14:paraId="2F0BEFF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78019FC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-β-α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(2.2.25)</m:t>
          </m:r>
        </m:oMath>
      </m:oMathPara>
    </w:p>
    <w:p w14:paraId="715BBFA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67D5522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Семейство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и, следовательно, слабо компактно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1/2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Рассмотрим произвольную сходящую подпоследовательность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Очевидно, что предельная функция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удовлетворяет уравнению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∂u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Δ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'</m:t>
                </m:r>
              </m:sup>
            </m:sSup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ba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и, согласно (2.2.25), граничное условие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'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|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Следовательно,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Тогда все семейство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сходится и оценка (2.2.21) верна. </w:t>
      </w:r>
    </w:p>
    <w:p w14:paraId="7DBD50D8" w14:textId="0D38BA9F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Оценка (2.2.20) выводится </w:t>
      </w:r>
      <w:r w:rsidR="003D61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путем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следующего преобразования</w:t>
      </w:r>
    </w:p>
    <w:p w14:paraId="62D374E3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65382392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e>
                  </m:d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28D3999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\Ω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0BB11A3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</m:oMath>
      </m:oMathPara>
    </w:p>
    <w:p w14:paraId="62ADE67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\Ω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</m:oMath>
      </m:oMathPara>
    </w:p>
    <w:p w14:paraId="587295B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ds=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\Ω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\Ω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dx- </m:t>
          </m:r>
        </m:oMath>
      </m:oMathPara>
    </w:p>
    <w:p w14:paraId="282AA58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ds+</m:t>
          </m:r>
        </m:oMath>
      </m:oMathPara>
    </w:p>
    <w:p w14:paraId="2911819F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ds+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(2.2.26)</m:t>
          </m:r>
        </m:oMath>
      </m:oMathPara>
    </w:p>
    <w:p w14:paraId="719D48E4" w14:textId="77777777" w:rsidR="003D6106" w:rsidRPr="002944AE" w:rsidRDefault="003D610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FA68A3A" w14:textId="02425661" w:rsidR="006B7E00" w:rsidRPr="002944AE" w:rsidRDefault="00F43DB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доказана.</w:t>
      </w:r>
    </w:p>
    <w:p w14:paraId="5311A843" w14:textId="2777A2F0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дальнейших рассуждениях будем использовать следующее утверждение, которое доказывается также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как и </w:t>
      </w:r>
      <w:r w:rsidR="00F43DB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лемма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2.2.1.</w:t>
      </w:r>
    </w:p>
    <w:p w14:paraId="67710055" w14:textId="71462C32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2.2.2</w:t>
      </w:r>
      <w:r w:rsidR="00F43DB3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выполняется оценка</w:t>
      </w:r>
    </w:p>
    <w:p w14:paraId="7526AF97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682B3794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α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</m:e>
                      </m:d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-u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,0)</m:t>
                  </m:r>
                </m:e>
              </m:d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5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5D000F3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653B040" w14:textId="46404AAC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Теперь, в случае неотрицательной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из (2.2.26) с помощью 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(2.2.19), </w:t>
      </w:r>
      <w:r w:rsidR="00F43DB3" w:rsidRPr="002944AE">
        <w:rPr>
          <w:rFonts w:ascii="Times New Roman" w:hAnsi="Times New Roman" w:cs="Times New Roman"/>
          <w:noProof/>
          <w:sz w:val="28"/>
          <w:szCs w:val="28"/>
        </w:rPr>
        <w:t xml:space="preserve">лемм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2.2.1</w:t>
      </w:r>
      <w:r w:rsidR="003D61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</w:t>
      </w:r>
      <w:r w:rsidR="00F43DB3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2.2.2</w:t>
      </w:r>
      <w:r w:rsidR="003D61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F43DB3" w:rsidRPr="002944AE">
        <w:rPr>
          <w:rFonts w:ascii="Times New Roman" w:hAnsi="Times New Roman" w:cs="Times New Roman"/>
          <w:noProof/>
          <w:sz w:val="28"/>
          <w:szCs w:val="28"/>
        </w:rPr>
        <w:t xml:space="preserve">утверждения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2.2.2</w:t>
      </w:r>
      <w:r w:rsidR="00F43DB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получаем</w:t>
      </w:r>
    </w:p>
    <w:p w14:paraId="339D853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3D0C02B1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ds≤</m:t>
          </m:r>
        </m:oMath>
      </m:oMathPara>
    </w:p>
    <w:p w14:paraId="10D0223C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BBE1AC9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67165354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E87B433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cr m:val="double-struck"/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m:rPr>
                          <m:scr m:val="double-struck"/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n</m:t>
                      </m:r>
                    </m:sup>
                  </m:sSup>
                </m:e>
              </m:d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-β-α</m:t>
                      </m: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4</m:t>
                      </m:r>
                    </m:den>
                  </m:f>
                </m:sup>
              </m:s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1718FDF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4D2D23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-β-α</m:t>
                      </m: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4</m:t>
                      </m:r>
                    </m:den>
                  </m:f>
                </m:sup>
              </m:s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cr m:val="double-struck"/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m:rPr>
                          <m:scr m:val="double-struck"/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n</m:t>
                      </m:r>
                    </m:sup>
                  </m:sSup>
                </m:e>
              </m:d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).</m:t>
          </m:r>
        </m:oMath>
      </m:oMathPara>
    </w:p>
    <w:p w14:paraId="16D7E67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3B0620D" w14:textId="4395DB13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Поскольку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равномерно ограничен</w:t>
      </w:r>
      <w:r w:rsidR="00C460C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отсюда следует</w:t>
      </w:r>
      <w:r w:rsidR="003D61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оценка</w:t>
      </w:r>
    </w:p>
    <w:p w14:paraId="50AE873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5286BBAC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dx≤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1/4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-β-α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)/2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)/2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9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/4</m:t>
                  </m:r>
                </m:sup>
              </m:sSup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15DA9C24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EA4BEB5" w14:textId="42DD6C7D" w:rsidR="006B7E00" w:rsidRPr="002944AE" w:rsidRDefault="003D610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откуда получаем</w:t>
      </w:r>
      <w:r w:rsidR="006B7E0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(2.2.20). </w:t>
      </w:r>
    </w:p>
    <w:p w14:paraId="11351759" w14:textId="06F9AF8E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&gt;2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начинаем с тождества</w:t>
      </w:r>
    </w:p>
    <w:p w14:paraId="3CCD72E5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0BD928F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3399D1C4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ds+</m:t>
          </m:r>
        </m:oMath>
      </m:oMathPara>
    </w:p>
    <w:p w14:paraId="2F110E1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C556F0E" w14:textId="77777777" w:rsidR="00A70D81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</m:oMath>
      </m:oMathPara>
    </w:p>
    <w:p w14:paraId="34922D80" w14:textId="77777777" w:rsidR="00A70D81" w:rsidRPr="002944AE" w:rsidRDefault="00A70D8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6E850ED" w14:textId="77777777" w:rsidR="00A70D81" w:rsidRPr="002944AE" w:rsidRDefault="00A70D8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ds.  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(2.2.27)</m:t>
          </m:r>
        </m:oMath>
      </m:oMathPara>
    </w:p>
    <w:p w14:paraId="79759499" w14:textId="304CC4ED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ED29F21" w14:textId="32128F20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Затем, с учетом предположения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&gt;2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 (2.2.23) и </w:t>
      </w:r>
      <w:r w:rsidR="00F43DB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</w:t>
      </w:r>
      <w:r w:rsidR="003D610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F43DB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2.2.8 имеем</w:t>
      </w:r>
    </w:p>
    <w:p w14:paraId="612F7E0B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60349A7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+α</m:t>
                  </m:r>
                </m:sup>
              </m:sSup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772D8DD1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9A6786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C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p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7265A310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02D9DFD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den>
          </m:f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∇(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dx+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+α</m:t>
                  </m:r>
                </m:sup>
              </m:sSup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</m:oMath>
      </m:oMathPara>
    </w:p>
    <w:p w14:paraId="42A05340" w14:textId="77777777" w:rsidR="00B06E2A" w:rsidRPr="002944AE" w:rsidRDefault="00B06E2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112D272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всех достаточно малых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Объединяя это с (2.2.27), получаем</w:t>
      </w:r>
    </w:p>
    <w:p w14:paraId="3A202998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EE87F50" w14:textId="77777777" w:rsidR="006B7E00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+α</m:t>
              </m:r>
            </m:sup>
          </m:sSup>
          <m:nary>
            <m:naryPr>
              <m:limLoc m:val="subSup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30CEA77E" w14:textId="063A64BE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d>
            <m:dPr>
              <m:begChr m:val="|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dx-</m:t>
              </m:r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dx-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-α</m:t>
                  </m:r>
                </m:sup>
              </m:sSup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5DFE68E6" w14:textId="77777777" w:rsidR="00A96E82" w:rsidRPr="002944AE" w:rsidRDefault="00A96E8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40B229D" w14:textId="4A75047F" w:rsidR="00A96E82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"/>
              <m:endChr m:val="|"/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β</m:t>
                  </m:r>
                </m:sup>
              </m:sSup>
              <m:nary>
                <m:naryPr>
                  <m:limLoc m:val="subSup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ds</m:t>
              </m:r>
            </m:e>
          </m:d>
        </m:oMath>
      </m:oMathPara>
    </w:p>
    <w:p w14:paraId="02FC5FA6" w14:textId="77777777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51816F9" w14:textId="77777777" w:rsidR="00F43DB3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Теперь (2.2.20) можно получить аналогично предыдущему случаю. Лемма доказана.</w:t>
      </w:r>
    </w:p>
    <w:p w14:paraId="26EE12BC" w14:textId="4918BD04" w:rsidR="006B7E00" w:rsidRPr="002944AE" w:rsidRDefault="006B7E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C51C13A" w14:textId="17FDDF50" w:rsidR="009B1CAB" w:rsidRPr="00D63B4E" w:rsidRDefault="00A2017F" w:rsidP="00D63B4E">
      <w:pPr>
        <w:pStyle w:val="a3"/>
        <w:widowControl/>
        <w:numPr>
          <w:ilvl w:val="1"/>
          <w:numId w:val="17"/>
        </w:numPr>
        <w:autoSpaceDE/>
        <w:autoSpaceDN/>
        <w:adjustRightInd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D63B4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Усреднение системы уравнений реакции-диффузии и её траекторный аттрактор в 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(β=1-α)</m:t>
        </m:r>
      </m:oMath>
    </w:p>
    <w:p w14:paraId="0922D2CE" w14:textId="77777777" w:rsidR="00D63B4E" w:rsidRPr="00D63B4E" w:rsidRDefault="00D63B4E" w:rsidP="00D63B4E">
      <w:pPr>
        <w:pStyle w:val="a3"/>
        <w:widowControl/>
        <w:autoSpaceDE/>
        <w:autoSpaceDN/>
        <w:adjustRightInd/>
        <w:ind w:left="1153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65E1EAB" w14:textId="607903C9" w:rsidR="009B1CAB" w:rsidRPr="002944AE" w:rsidRDefault="003D610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этом подразделе</w:t>
      </w:r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мы изучаем поведение задачи (2.1.1)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Рассмотрим</w:t>
      </w:r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следующую 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начально-краев</w:t>
      </w:r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ую задачу с неоднородным граничным условием Фурье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1BA69399" w14:textId="77777777" w:rsidR="00B06E2A" w:rsidRPr="002944AE" w:rsidRDefault="00B06E2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BF9745E" w14:textId="77777777" w:rsidR="009B1CAB" w:rsidRPr="002944AE" w:rsidRDefault="005B1E3F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+P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,0)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(2.3.1)</m:t>
          </m:r>
        </m:oMath>
      </m:oMathPara>
    </w:p>
    <w:p w14:paraId="1D93207F" w14:textId="77777777" w:rsidR="00B06E2A" w:rsidRPr="002944AE" w:rsidRDefault="00B06E2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082A7C1" w14:textId="28315B5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Здесь функции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определены в (2.1.2) и (2.1.3),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определены в (2.1.7) и (2.1.8)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соответственно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F6A7BE4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Как и прежде, мы рассматриваем слабые решения задачи (2.3.1), то есть функции</w:t>
      </w:r>
    </w:p>
    <w:p w14:paraId="731FBF6E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3FFC47E" w14:textId="7E56805F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;H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;V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2621CE0C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9EA65A4" w14:textId="67024290" w:rsidR="009B1CAB" w:rsidRPr="002944AE" w:rsidRDefault="009B1CAB" w:rsidP="00A2017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удовлетворяющие следующему интегральному тождеству</w:t>
      </w:r>
      <w:r w:rsidR="00C460C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304A4921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2CE436E7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</m:oMath>
      </m:oMathPara>
    </w:p>
    <w:p w14:paraId="0BC56929" w14:textId="4E55699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​​​+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⋅ψ dsdt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dxdt+​​​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⋅ψ dsdt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(2.3.2)</m:t>
          </m:r>
        </m:oMath>
      </m:oMathPara>
    </w:p>
    <w:p w14:paraId="272C9C1C" w14:textId="77777777" w:rsidR="0024079C" w:rsidRPr="002944AE" w:rsidRDefault="0024079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25C821B" w14:textId="37A644E5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∩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Для любого слабого решения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(2.3.1)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также имеет место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подраздел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2.1). Напомним, что предельная область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(2.3.1) и (2.3.2)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её граница содержит плоскую часть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13DC80F" w14:textId="00ADC436" w:rsidR="005A7A00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задаче (2.1.1), при любых начальных данных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задача (2.3.1) имеет по крайней мере одно слабое решение (см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замечание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2.1.2). Лемма 2.1.1 также справедлив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задачи (2.3.1), если заменить зависящие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коэффициенты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 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 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усреднённые коэффициенты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h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 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1E76903" w14:textId="440E2980" w:rsidR="005A7A00" w:rsidRPr="002944AE" w:rsidRDefault="005A7A0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Заметим также, что все решения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(2.3.1) удовлетворяют тем же неравенствам (2.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(2.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но с нормами в функциональных пространствах по области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вместо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23E37782" w14:textId="7E68C516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Как обычно, обозначим через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траекторное пространство для задачи (2.3.1) (множество всех слабых решений), принадлежащее пространствам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подраздел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1.1). Напомним, что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пространство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инвариантно относительно полугруппы сдвига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есть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Теперь мы строим траекторный аттрактор в топологии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задачи (2.3.1).</w:t>
      </w:r>
    </w:p>
    <w:p w14:paraId="656939AD" w14:textId="77777777" w:rsidR="00924203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утверждению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2.1.1 имеем:</w:t>
      </w:r>
    </w:p>
    <w:p w14:paraId="25F9FAB5" w14:textId="46B0B9A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2.3.1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Задача (2.3.1) имеет траекторный аттрактор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компактно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</w:p>
    <w:p w14:paraId="0213C800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BEC5E19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45E2C478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79802D7" w14:textId="43D3A333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ядро задачи (2.3.1) непусто и ограничено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0DB1C461" w14:textId="59DD5BD6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выполняется включение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шар в пространтсве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достаточно большим радиусом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Наконец, аналог 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следствия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2.1.1 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справедлив для аттрактора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BC590ED" w14:textId="4AEC81A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2.3.1</w:t>
      </w:r>
      <w:r w:rsidR="00924203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любого множества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B⊂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ограниченного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имеет место</w:t>
      </w:r>
    </w:p>
    <w:p w14:paraId="2555A2D9" w14:textId="1C19198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15534FF" w14:textId="03EE24F2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-δ</m:t>
                      </m:r>
                    </m:sup>
                  </m:sSup>
                </m:e>
              </m:d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τ</m:t>
                  </m:r>
                </m:e>
              </m:d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</m:oMath>
      </m:oMathPara>
    </w:p>
    <w:p w14:paraId="1CDF167F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56EC347" w14:textId="17E6EAF0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C([0,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τ→∞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∀M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&gt;0.</m:t>
          </m:r>
        </m:oMath>
      </m:oMathPara>
    </w:p>
    <w:p w14:paraId="75465D05" w14:textId="77777777" w:rsidR="004A0960" w:rsidRPr="002944AE" w:rsidRDefault="004A0960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76B8E0A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Теперь сформулируем основные результаты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касающиеся предельного поведения траекторных аттракторов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систем реакции-диффузии (2.1.1)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434EDF9" w14:textId="3276886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Теорема 2.3.1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справедливо</w:t>
      </w:r>
    </w:p>
    <w:p w14:paraId="5D9A4937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2F7A212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(2.3.3)</m:t>
          </m:r>
        </m:oMath>
      </m:oMathPara>
    </w:p>
    <w:p w14:paraId="71112CE8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3AF4AC1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Более того, </w:t>
      </w:r>
    </w:p>
    <w:p w14:paraId="577B60E6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3413045" w14:textId="765698DF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при 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в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Θ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(2.3.4)</m:t>
          </m:r>
        </m:oMath>
      </m:oMathPara>
    </w:p>
    <w:p w14:paraId="66E5A34D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12B6B1D1" w14:textId="04CFAA4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Доказательство. Очевидно, что (2.3.4) влечёт (2.3.3). Следовательно, достаточно доказать (2.3.4), то есть, для любой окрес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ности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существует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такая что </w:t>
      </w:r>
    </w:p>
    <w:p w14:paraId="05D06789" w14:textId="77777777" w:rsidR="005B4DF3" w:rsidRPr="002944AE" w:rsidRDefault="005B4D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720A69F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⊂O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 xml:space="preserve">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для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&lt;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 </m:t>
        </m:r>
        <m:r>
          <w:rPr>
            <w:rFonts w:ascii="Cambria Math" w:hAnsi="Cambria Math" w:cs="Times New Roman"/>
            <w:sz w:val="28"/>
            <w:szCs w:val="28"/>
          </w:rPr>
          <m:t xml:space="preserve">                                        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(2.3.5)</m:t>
        </m:r>
      </m:oMath>
    </w:p>
    <w:p w14:paraId="30525FE2" w14:textId="77777777" w:rsidR="00B06E2A" w:rsidRPr="002944AE" w:rsidRDefault="00B06E2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494A8CC" w14:textId="14AF76A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Предположим, что (2.3.5) неверно. Тогда существует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'(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последовательность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+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 последовательность решений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таких что</w:t>
      </w:r>
    </w:p>
    <w:p w14:paraId="261C43D9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56395FA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∉</m:t>
          </m:r>
          <m:sSup>
            <m:sSup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O</m:t>
              </m: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для любого k∈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N.</m:t>
          </m:r>
        </m:oMath>
      </m:oMathPara>
    </w:p>
    <w:p w14:paraId="787D6FDC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F39352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является решением задачи:</w:t>
      </w:r>
    </w:p>
    <w:p w14:paraId="50B9A257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7C95B6D9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-a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β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-α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(2.3.6)</m:t>
          </m:r>
        </m:oMath>
      </m:oMathPara>
    </w:p>
    <w:p w14:paraId="16949B78" w14:textId="2BC14D4F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E1D0F27" w14:textId="0235BEB2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Для получения оценки, равномерной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используем 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2.2.10. С помощью (2.2.28) и (2.2.29) получаем, что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т.е.,</w:t>
      </w:r>
    </w:p>
    <w:p w14:paraId="1BDB2CBA" w14:textId="31BF909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24FA214" w14:textId="636C7ADE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cr m:val="script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+ 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ϑ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1/2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0409B030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2B8C987" w14:textId="7C2E76BA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ϑ</m:t>
                      </m:r>
                    </m:e>
                  </m:d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ϑ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ϑ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 dϑ</m:t>
          </m:r>
        </m:oMath>
      </m:oMathPara>
    </w:p>
    <w:p w14:paraId="60EB9B38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ϑ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ϑ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 dϑ+</m:t>
          </m:r>
        </m:oMath>
      </m:oMathPara>
    </w:p>
    <w:p w14:paraId="49AEAC58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D1683EF" w14:textId="719657FA" w:rsidR="009B1CAB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∂t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ϑ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H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-r</m:t>
                          </m:r>
                        </m:sup>
                      </m:sSup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q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1/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≤C  ∀ k∈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N.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(2.3.7)</m:t>
          </m:r>
        </m:oMath>
      </m:oMathPara>
    </w:p>
    <w:p w14:paraId="73D04B1A" w14:textId="080B3E1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8DE1823" w14:textId="792EE53D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Напомним, что здесь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Постоянная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Следовательно, существует подпоследовательность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sup>
                </m:sSubSup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такая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sup>
                </m:sSup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при 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→∞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в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Здесь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удовлетворяет (2.3.7) с той же константой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Из (2.3.7) также следует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sup>
                </m:sSup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)⇀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→∞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(R;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)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*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ba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→∞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Утверждается, что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Имеем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b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Следовательно, осталось проверить, что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</w:t>
      </w:r>
      <w:r w:rsidR="0092420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является слабым решением (2.3.1).</w:t>
      </w:r>
    </w:p>
    <w:p w14:paraId="1B50BB94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 (2.3.7) и (2.1.3), находим, что</w:t>
      </w:r>
    </w:p>
    <w:p w14:paraId="0338CD79" w14:textId="2C6AF92D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52F50FB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-λ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Δ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-λ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Δ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</m:ba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k→∞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(2.3.8)</m:t>
          </m:r>
        </m:oMath>
      </m:oMathPara>
    </w:p>
    <w:p w14:paraId="73428599" w14:textId="7A723DA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A0C3C4F" w14:textId="0EF6CAF1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пространстве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 как оператор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дифференцирования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непрерыв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 в пространстве обобщённых функций.</w:t>
      </w:r>
    </w:p>
    <w:p w14:paraId="22729B1C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Докажем, что </w:t>
      </w:r>
    </w:p>
    <w:p w14:paraId="492BD3A9" w14:textId="77777777" w:rsidR="001F6CC4" w:rsidRPr="002944AE" w:rsidRDefault="001F6CC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1B5570B" w14:textId="0128A96C" w:rsidR="009B1CAB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k→∞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(2.3.9)</m:t>
          </m:r>
        </m:oMath>
      </m:oMathPara>
    </w:p>
    <w:p w14:paraId="44D8FA9E" w14:textId="4E214F6F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3134D06" w14:textId="40A7193C" w:rsidR="009B1CAB" w:rsidRPr="002944AE" w:rsidRDefault="009B1CAB" w:rsidP="0053042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Зафиксируем произвольное число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Последовательность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(см. (2.3.7)). Тогда по (2.1.5)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</m:d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Поскольку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sub>
                </m:sSub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∂t</m:t>
                </m:r>
              </m:den>
            </m:f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можем предположить,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сильно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значит,</w:t>
      </w:r>
    </w:p>
    <w:p w14:paraId="267EBFEA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7953A97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при k→∞  почти всюду в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×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[.</m:t>
          </m:r>
        </m:oMath>
      </m:oMathPara>
    </w:p>
    <w:p w14:paraId="01BE935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 как 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непрерывна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заключаем, что почти всюду</w:t>
      </w:r>
    </w:p>
    <w:p w14:paraId="0727C4B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BB2F608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k→∞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 в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×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(2.3.10)</m:t>
          </m:r>
        </m:oMath>
      </m:oMathPara>
    </w:p>
    <w:p w14:paraId="3B954EF0" w14:textId="3588BCF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A022710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Рассмотрим разность:</w:t>
      </w:r>
    </w:p>
    <w:p w14:paraId="6FA1791C" w14:textId="3ECDF679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0B02162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</m:t>
          </m:r>
        </m:oMath>
      </m:oMathPara>
    </w:p>
    <w:p w14:paraId="1FFD69F8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=a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(2.3.11)</m:t>
          </m:r>
        </m:oMath>
      </m:oMathPara>
    </w:p>
    <w:p w14:paraId="63354055" w14:textId="77777777" w:rsidR="00B06E2A" w:rsidRPr="002944AE" w:rsidRDefault="00B06E2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2EE5A24" w14:textId="1362B5EC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Докажем, что оба слагаемых в первой части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  <w:t>(2.3.11) стрем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Во-первых, последовательность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</m:e>
        </m:d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всюду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d>
          <m:dPr>
            <m:begChr m:val="]"/>
            <m:endChr m:val="[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(2.3.10)). Применяя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1.3 из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49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гл</w:t>
      </w:r>
      <w:r w:rsidR="005E1F9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ава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1, разд</w:t>
      </w:r>
      <w:r w:rsidR="005E1F9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ел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1], получаем</w:t>
      </w:r>
    </w:p>
    <w:p w14:paraId="3D0516C2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0746D7BD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k→∞</m:t>
          </m:r>
        </m:oMath>
      </m:oMathPara>
    </w:p>
    <w:p w14:paraId="0CF1F7EA" w14:textId="77777777" w:rsidR="00B06E2A" w:rsidRPr="002944AE" w:rsidRDefault="00B06E2A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3CF172C" w14:textId="2BC35DEA" w:rsidR="009B1CAB" w:rsidRPr="002944AE" w:rsidRDefault="009B1CAB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Во-вторых, последовательность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a</m:t>
                </m:r>
              </m:e>
            </m:acc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)→0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поскольку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acc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*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,*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Так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 образом, сходимость (2.3.9) до</w:t>
      </w:r>
      <w:r w:rsidR="0082561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азана.</w:t>
      </w:r>
    </w:p>
    <w:p w14:paraId="7AB8BE95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Теперь докажем, что</w:t>
      </w:r>
    </w:p>
    <w:p w14:paraId="1C7464E6" w14:textId="25D57C7F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84F8E51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при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k→+∞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(2.3.12)</m:t>
          </m:r>
        </m:oMath>
      </m:oMathPara>
    </w:p>
    <w:p w14:paraId="5F138D32" w14:textId="021BB241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C1C93DB" w14:textId="46848E4F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Действительно, имеем</w:t>
      </w:r>
    </w:p>
    <w:p w14:paraId="3F60E01F" w14:textId="7B920761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282DB82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-P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712BC052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67E0F8A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</m:e>
                  </m:d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1D26F461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A79FF82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-P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,0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410218B2" w14:textId="62FB1F4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Легко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замети</w:t>
      </w:r>
      <w:r w:rsidRPr="002944AE">
        <w:rPr>
          <w:rFonts w:ascii="Times New Roman" w:hAnsi="Times New Roman" w:cs="Times New Roman"/>
          <w:noProof/>
          <w:sz w:val="28"/>
          <w:szCs w:val="28"/>
        </w:rPr>
        <w:t>ть, что</w:t>
      </w:r>
    </w:p>
    <w:p w14:paraId="087A3A63" w14:textId="2C32150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41E93A6" w14:textId="75045823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α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при k→+∞</m:t>
          </m:r>
        </m:oMath>
      </m:oMathPara>
    </w:p>
    <w:p w14:paraId="2D9A54E7" w14:textId="77777777" w:rsidR="001F6CC4" w:rsidRPr="002944AE" w:rsidRDefault="001F6CC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4131D2C" w14:textId="0EACB63E" w:rsidR="009B1CAB" w:rsidRPr="002944AE" w:rsidRDefault="009B1CAB" w:rsidP="00B06E2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2.2.1. Покажем, что</w:t>
      </w:r>
    </w:p>
    <w:p w14:paraId="5C5300F7" w14:textId="185E1AB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758F7B7" w14:textId="093E4F8C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α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-P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при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k→+∞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(2.3.13)</m:t>
          </m:r>
        </m:oMath>
      </m:oMathPara>
    </w:p>
    <w:p w14:paraId="2B242E94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261BAA6D" w14:textId="7F7DEEBF" w:rsidR="009B1CAB" w:rsidRPr="002944AE" w:rsidRDefault="009B1CAB" w:rsidP="0053042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Действительно, по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2.2.4 оба слагаемых ограничены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Также видно, что сходимость (благодаря (2.1.10))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имеет место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всюду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Применяя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1.3 из 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], получае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 слабую сходимость (2.3.13), а,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значит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(2.3.12).</w:t>
      </w:r>
    </w:p>
    <w:p w14:paraId="0E65D617" w14:textId="1B550EC4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поступаем с членами с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используя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2.2.2.</w:t>
      </w:r>
    </w:p>
    <w:p w14:paraId="73D2F68F" w14:textId="10E6720F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Следовательно, для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</w:t>
      </w:r>
    </w:p>
    <w:p w14:paraId="7F49D3B7" w14:textId="42B62A2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E4C18C7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</m:oMath>
      </m:oMathPara>
    </w:p>
    <w:p w14:paraId="585F6987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F6034B6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⋅ψ dsdt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</m:oMath>
      </m:oMathPara>
    </w:p>
    <w:p w14:paraId="08D30DB3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3C14EDE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</m:oMath>
      </m:oMathPara>
    </w:p>
    <w:p w14:paraId="49FB4F06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91371BF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⋅ψ dsdt</m:t>
          </m:r>
        </m:oMath>
      </m:oMathPara>
    </w:p>
    <w:p w14:paraId="09FF7AB1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91284A9" w14:textId="77777777" w:rsidR="009B1CAB" w:rsidRPr="002944AE" w:rsidRDefault="009B1CAB" w:rsidP="00A2017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6780F40" w14:textId="091872A6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 (2.3.10), переходим к пределу в уравнени</w:t>
      </w:r>
      <w:r w:rsidR="00C460C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(2.3.6)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пространстве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получаем, что 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удовлетворяет интегральному тождеству (2.3.2), а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значит, является полной траекторией уравнения (2.3.1).</w:t>
      </w:r>
    </w:p>
    <w:p w14:paraId="3043A44C" w14:textId="4EB574DF" w:rsidR="001F6CC4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Следовательно,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Ранее было доказано,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Предположение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sSup>
          <m:sSup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B06E2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 влечёт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sSup>
          <m:sSup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а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значит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Получаем противоречие, что завершает доказательство теоремы.</w:t>
      </w:r>
    </w:p>
    <w:p w14:paraId="7070AB39" w14:textId="3B79385D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 компактные вложения (2.1.1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(2.1.1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можно улучшить сходимость (2.3.3).</w:t>
      </w:r>
    </w:p>
    <w:p w14:paraId="2D65911C" w14:textId="65B8857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2.3.2</w:t>
      </w:r>
      <w:r w:rsidR="001F6CC4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 любом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0&lt;</m:t>
        </m:r>
        <m:r>
          <w:rPr>
            <w:rFonts w:ascii="Cambria Math" w:hAnsi="Cambria Math" w:cs="Times New Roman"/>
            <w:noProof/>
            <w:sz w:val="28"/>
            <w:szCs w:val="28"/>
          </w:rPr>
          <m:t>δ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≤1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5E1F9B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="005E1F9B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выполняется</w:t>
      </w:r>
    </w:p>
    <w:p w14:paraId="2C7CAC20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5E41001" w14:textId="01F0EF86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([0,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];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(2.3.14)</m:t>
          </m:r>
        </m:oMath>
      </m:oMathPara>
    </w:p>
    <w:p w14:paraId="5946E209" w14:textId="3D81213F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F5A4DC9" w14:textId="7E634623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-δ</m:t>
                      </m:r>
                    </m:sup>
                  </m:sSup>
                </m:e>
              </m:d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(2.3.15)</m:t>
          </m:r>
        </m:oMath>
      </m:oMathPara>
    </w:p>
    <w:p w14:paraId="1666DBAF" w14:textId="7E8D8CCB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3067CE1" w14:textId="61D2E56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Чтобы доказать (2.3.14) и (2.3.15), повторим доказательство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2.3.1, заменяя топологию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δ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или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δ</m:t>
                </m:r>
              </m:sup>
            </m:sSup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2AF16EF9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Наконец, рассмотрим систему реакции-диффузии, для которых выполняется теорема единственности задачи Коши.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Достаточно потребовать, чтобы нелинейный член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в (0.1) удовлетворял условию</w:t>
      </w:r>
    </w:p>
    <w:p w14:paraId="0B3B18E2" w14:textId="3C36E430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5365916" w14:textId="626A127D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≥-C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для любых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(2.3.16)</m:t>
          </m:r>
        </m:oMath>
      </m:oMathPara>
    </w:p>
    <w:p w14:paraId="410489A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66223584" w14:textId="785D73B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(см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33, р. 4-362;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49-75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 В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4975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 доказано, что если выполняется (2.3.16), то (2.1.1) и (2.3.1) порождают динамические полугруппы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обладающие глобальными аттракторами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ограниченными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также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р. 3-498;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32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с. 3-290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 Более того,</w:t>
      </w:r>
    </w:p>
    <w:p w14:paraId="496C0555" w14:textId="20DCEA1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0157BCC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(0)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},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(0)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}.</m:t>
          </m:r>
        </m:oMath>
      </m:oMathPara>
    </w:p>
    <w:p w14:paraId="633B2CD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034AF0A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Сходимость (2.3.13) даёт:</w:t>
      </w:r>
    </w:p>
    <w:p w14:paraId="302BF889" w14:textId="081B5C75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2.3.3</w:t>
      </w:r>
      <w:r w:rsidR="001F6CC4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выполнении условий 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2.3.1 имеет место предельн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ое соотношение</w:t>
      </w:r>
    </w:p>
    <w:p w14:paraId="65586663" w14:textId="77777777" w:rsidR="001F6CC4" w:rsidRPr="002944AE" w:rsidRDefault="001F6CC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1EA7ACF" w14:textId="5399AAFE" w:rsidR="009B1CAB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).</m:t>
          </m:r>
        </m:oMath>
      </m:oMathPara>
    </w:p>
    <w:p w14:paraId="0BB50E39" w14:textId="77777777" w:rsidR="0024079C" w:rsidRPr="002944AE" w:rsidRDefault="0024079C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</w:p>
    <w:p w14:paraId="66F483DC" w14:textId="447835EC" w:rsidR="009B1CAB" w:rsidRPr="00D63B4E" w:rsidRDefault="00A2017F" w:rsidP="00D63B4E">
      <w:pPr>
        <w:pStyle w:val="a3"/>
        <w:widowControl/>
        <w:numPr>
          <w:ilvl w:val="1"/>
          <w:numId w:val="17"/>
        </w:numPr>
        <w:autoSpaceDE/>
        <w:autoSpaceDN/>
        <w:adjustRightInd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D63B4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Усреднение системы уравнений реакции-диффузии и её траекторный аттрактор в субкритическом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(β&gt;1-α)</m:t>
        </m:r>
      </m:oMath>
    </w:p>
    <w:p w14:paraId="7918B8D8" w14:textId="77777777" w:rsidR="00D63B4E" w:rsidRPr="00D63B4E" w:rsidRDefault="00D63B4E" w:rsidP="00D63B4E">
      <w:pPr>
        <w:pStyle w:val="a3"/>
        <w:widowControl/>
        <w:autoSpaceDE/>
        <w:autoSpaceDN/>
        <w:adjustRightInd/>
        <w:ind w:left="1153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4E1F4D2" w14:textId="20E1263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Теперь исследуем поведение задачи (2.1.1)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субкритическом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Рассматривается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следующая усреднённая задача с неоднородным граничным условием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Неймана</w:t>
      </w:r>
    </w:p>
    <w:p w14:paraId="4B7A12D3" w14:textId="1ACBC6D9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5311021" w14:textId="3CD0D9BE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,0)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=0.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(2.4.1)</m:t>
          </m:r>
        </m:oMath>
      </m:oMathPara>
    </w:p>
    <w:p w14:paraId="7037CFE7" w14:textId="3A153325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Здесь функции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определены в (2.1.2) и (2.1.3), 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определена в (2.1.7)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соответственно.</w:t>
      </w:r>
    </w:p>
    <w:p w14:paraId="282FBCF7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Как и прежде, мы рассматриваем слабые решения задачи (2.4.1), то есть функции</w:t>
      </w:r>
    </w:p>
    <w:p w14:paraId="4A7126DF" w14:textId="207BC2F3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1ED1C5D" w14:textId="1F11FB89" w:rsidR="009B1CAB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;H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;V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30661672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777D43A" w14:textId="333E1E46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которые удовлетворяют следующему интегральному тождеству</w:t>
      </w:r>
    </w:p>
    <w:p w14:paraId="2B15937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5C7AA6D" w14:textId="74CF27D5" w:rsidR="009B1CAB" w:rsidRPr="002944AE" w:rsidRDefault="00A96E8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-​​​​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​​​u⋅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dxdt+​​​​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dxdt+​​​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dxdt=</m:t>
          </m:r>
        </m:oMath>
      </m:oMathPara>
    </w:p>
    <w:p w14:paraId="07E20226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4792AAC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m>
            <m:mPr>
              <m:plcHide m:val="1"/>
              <m:mcs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​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​​​​</m:t>
                </m:r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cr m:val="double-struck"/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+</m:t>
                        </m:r>
                      </m:sub>
                    </m:sSub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​​​​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h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(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)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⋅ψ dxdt+​​​​</m:t>
                </m:r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cr m:val="double-struck"/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+</m:t>
                        </m:r>
                      </m:sub>
                    </m:sSub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​​​​​​G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⋅ψ dsdt</m:t>
                </m:r>
              </m:e>
            </m:mr>
          </m:m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(2.4.2)</m:t>
          </m:r>
        </m:oMath>
      </m:oMathPara>
    </w:p>
    <w:p w14:paraId="3766CB2C" w14:textId="63B1B8EA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D8D23C8" w14:textId="7F1B598A" w:rsidR="009B1CAB" w:rsidRPr="002944AE" w:rsidRDefault="009B1CAB" w:rsidP="0053042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∩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Для любого слабого решения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(2.4.1) имеем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∂u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Область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(2.4.1) и (2.4.2)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её граница содержит плоскую часть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AA2B6D4" w14:textId="65B89903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задаче (2.1.1), для любых начальных данных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задача (2.4.1) имеет хотя б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одно слабое решение (см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замечание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2.1.2). По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2.1.1 также верна для задачи (2.4.1), если заменить зависящие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коэффициенты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, 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соответствующие усредн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  <w:t xml:space="preserve">ённые коэффициенты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h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F6E5810" w14:textId="201D8DE9" w:rsidR="00E66574" w:rsidRPr="002944AE" w:rsidRDefault="00E6657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Заметим также, что все решения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(2.4.1) удовлетворяют тем же неравенствам (2.1.14) и (2.1.15), но с нормами в функциональных пространствах по области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вместо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3F4CB091" w14:textId="3B9136F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Как обычно, обозначим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траекторное пространство задачи (2.4.1) (множество всех слабых решений), принадлежащее пространствам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5E1F9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отри подраздел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1.1). Напомним, что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пространство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инвариантно относительно полугруппы сдвига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есть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Далее мы строим траекторный аттрактор в топологии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задачи (2.4.1).</w:t>
      </w:r>
    </w:p>
    <w:p w14:paraId="2025139F" w14:textId="77777777" w:rsidR="001F6CC4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утверждению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2.1.1 получаем:</w:t>
      </w:r>
    </w:p>
    <w:p w14:paraId="39CBADC1" w14:textId="36D7CC9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2.4.1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Задача (2.4.1) имеет траекторный аттрактор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Множество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компактно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Более того,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</w:rPr>
        <w:t xml:space="preserve"> </w:t>
      </w:r>
    </w:p>
    <w:p w14:paraId="55D5A2B3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7FCF81D8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554F9292" w14:textId="77777777" w:rsidR="00871D72" w:rsidRPr="002944AE" w:rsidRDefault="00871D72" w:rsidP="0024079C">
      <w:pPr>
        <w:tabs>
          <w:tab w:val="center" w:pos="4800"/>
          <w:tab w:val="right" w:pos="9500"/>
        </w:tabs>
        <w:ind w:hanging="142"/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</w:p>
    <w:p w14:paraId="6799213B" w14:textId="4D7B1856" w:rsidR="001F6CC4" w:rsidRPr="002944AE" w:rsidRDefault="009B1CAB" w:rsidP="0024079C">
      <w:pPr>
        <w:tabs>
          <w:tab w:val="center" w:pos="4800"/>
          <w:tab w:val="right" w:pos="9500"/>
        </w:tabs>
        <w:ind w:hanging="142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ядро задачи (2.4.1) не пусто и ограничено в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.</w:t>
      </w:r>
    </w:p>
    <w:p w14:paraId="642E944A" w14:textId="075C6EC1" w:rsidR="001F6CC4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верно включение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шар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достаточно большим радиусом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Наконец, аналог </w:t>
      </w:r>
      <w:r w:rsidR="005E1F9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следствия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2.1.1 также верен для траекторного аттрактора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4F2C842" w14:textId="3E9E388C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2.4.1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любого ограниченного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множеств</w:t>
      </w:r>
      <w:r w:rsidR="001F6CC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B⊂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выполняется</w:t>
      </w:r>
    </w:p>
    <w:p w14:paraId="30F965BE" w14:textId="3C3783F4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AC0F4BA" w14:textId="01CDBC3B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</m:oMath>
      </m:oMathPara>
    </w:p>
    <w:p w14:paraId="07796116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68E307A" w14:textId="7AD3B431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C([0,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τ→∞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∀M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&gt;0.</m:t>
          </m:r>
        </m:oMath>
      </m:oMathPara>
    </w:p>
    <w:p w14:paraId="27E6ADF6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7AC7096" w14:textId="2C463FF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Сформулируем основной результат относительно предельного поведения траекторных аттракторов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систем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реакции-диффузии (2.1.1)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субкрит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D680981" w14:textId="1E10DE9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Теорема 2.4.1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имеет место сходимость </w:t>
      </w:r>
    </w:p>
    <w:p w14:paraId="6B4159A0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5183F11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(2.4.3)</m:t>
          </m:r>
        </m:oMath>
      </m:oMathPara>
    </w:p>
    <w:p w14:paraId="4E385767" w14:textId="4FFC636F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27DD74B" w14:textId="711C2B8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Более того, </w:t>
      </w:r>
    </w:p>
    <w:p w14:paraId="10B94006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DD9EF9C" w14:textId="6E28619C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в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Θ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(2.4.4)</m:t>
          </m:r>
        </m:oMath>
      </m:oMathPara>
    </w:p>
    <w:p w14:paraId="1CCA0DD0" w14:textId="56746CC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E80ABBF" w14:textId="0A1EAA51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Доказательство. Легко 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ть, что (2.4.4) влечёт за собой (2.4.3). Следовательно, достаточно доказать (2.4.4), то есть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следующий факт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: для любой окрестности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существует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</w:t>
      </w:r>
    </w:p>
    <w:p w14:paraId="7949874A" w14:textId="2F241E60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4D817F9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⊂O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 xml:space="preserve">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для всех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&lt;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                             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(2.4.5)</m:t>
        </m:r>
      </m:oMath>
    </w:p>
    <w:p w14:paraId="411C6920" w14:textId="0D48C5BC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9F9B6E8" w14:textId="0CA31DB5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Предположим, что (2.4.5) неверно. Тогда существует окрестность </w:t>
      </w:r>
      <m:oMath>
        <m:sSup>
          <m:sSup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последовательность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+  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→∞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последовательность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⋅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таких что </w:t>
      </w:r>
    </w:p>
    <w:p w14:paraId="654AF30E" w14:textId="77777777" w:rsidR="0024079C" w:rsidRPr="002944AE" w:rsidRDefault="0024079C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BEACAA7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∉</m:t>
          </m:r>
          <m:sSup>
            <m:sSup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O</m:t>
              </m: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∀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N.</m:t>
          </m:r>
        </m:oMath>
      </m:oMathPara>
    </w:p>
    <w:p w14:paraId="796D69E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58542F2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является решением задачи</w:t>
      </w:r>
    </w:p>
    <w:p w14:paraId="14663162" w14:textId="047F9FDA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F812CA2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-a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β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-α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(2.4.6)</m:t>
          </m:r>
        </m:oMath>
      </m:oMathPara>
    </w:p>
    <w:p w14:paraId="099A06E4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7507099B" w14:textId="219A6148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Чтобы получить равномерную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оценку решения, воспользуемся 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леммой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2.2.10. С помощью (2.2.28) и (2.2.29) следует, что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</w:p>
    <w:p w14:paraId="2A0862AA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EBDE834" w14:textId="2CFFC8A4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cr m:val="script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ϑ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1/2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7681E190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FB746DF" w14:textId="43AFF1BA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ϑ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1/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ϑ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ϑ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 dϑ</m:t>
          </m:r>
        </m:oMath>
      </m:oMathPara>
    </w:p>
    <w:p w14:paraId="6526D910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E6224FD" w14:textId="2FC5764E" w:rsidR="009B1CAB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∂t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ϑ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H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-r</m:t>
                          </m:r>
                        </m:sup>
                      </m:sSup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q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1/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≤C  ∀ k∈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N,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(2.4.7)</m:t>
          </m:r>
        </m:oMath>
      </m:oMathPara>
    </w:p>
    <w:p w14:paraId="3631C026" w14:textId="60060AD5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DA53B29" w14:textId="5F681D70" w:rsidR="009B1CAB" w:rsidRPr="002944AE" w:rsidRDefault="00396C39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w:r w:rsidR="009B1CAB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С</w:t>
      </w:r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Следовательно, существует подпоследовательность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sup>
                </m:sSubSup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такая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sup>
                </m:sSup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при 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→∞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в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Здесь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удовлетворяет (2.4.7) с той же константой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Из (2.4.7) получаем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'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)⇀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(R;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*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ba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Покажем, что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Поскольку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b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остаётся доказать, что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т.е. является слабым решением (2.4.1).</w:t>
      </w:r>
    </w:p>
    <w:p w14:paraId="36DB6711" w14:textId="1B5BA6D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Используя (2.4.7) и (2.1.3), 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получае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м</w:t>
      </w:r>
    </w:p>
    <w:p w14:paraId="1A0DC27B" w14:textId="1B2F669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CEAB137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-λ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Δ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-λ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Δ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</m:ba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k→∞</m:t>
          </m:r>
        </m:oMath>
      </m:oMathPara>
    </w:p>
    <w:p w14:paraId="729D5E39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A34A958" w14:textId="0E67AC9E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пространстве обо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щённых функции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b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1515987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Докажем, что</w:t>
      </w:r>
    </w:p>
    <w:p w14:paraId="58E47199" w14:textId="53CDD9F5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EE6E79A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⇀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→∞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(2.4.8)</m:t>
          </m:r>
        </m:oMath>
      </m:oMathPara>
    </w:p>
    <w:p w14:paraId="0B4FE3CD" w14:textId="3A8B356F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2E2F5AF" w14:textId="0917D79B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Зафиксируем произвольное 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Поскольку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(см. (2.4.7)). Тогда в силу (2.1.5)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</m:d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 тоже время,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sub>
                </m:sSub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∂t</m:t>
                </m:r>
              </m:den>
            </m:f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Тогда мы пологаем,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сильно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 следует</w:t>
      </w:r>
    </w:p>
    <w:p w14:paraId="27F7F59F" w14:textId="778210DD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E968D54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k→∞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почти всюду 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×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[.</m:t>
          </m:r>
        </m:oMath>
      </m:oMathPara>
    </w:p>
    <w:p w14:paraId="20B8D50A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DD1AE7B" w14:textId="3A55F454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в силу непреры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ности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мы заключаем, что</w:t>
      </w:r>
    </w:p>
    <w:p w14:paraId="201F9A53" w14:textId="3BD67B0A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7701C85" w14:textId="27DDF15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acc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при 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→∞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п.в.  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[.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 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(2.4.9)</m:t>
        </m:r>
      </m:oMath>
    </w:p>
    <w:p w14:paraId="063F808C" w14:textId="77777777" w:rsidR="005E1F9B" w:rsidRPr="002944AE" w:rsidRDefault="005E1F9B" w:rsidP="006B0BDE">
      <w:pPr>
        <w:tabs>
          <w:tab w:val="center" w:pos="4800"/>
          <w:tab w:val="right" w:pos="9500"/>
        </w:tabs>
        <w:ind w:firstLine="709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3030744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Тогда:</w:t>
      </w:r>
    </w:p>
    <w:p w14:paraId="463A7360" w14:textId="4D3322A5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B690224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</m:t>
          </m:r>
        </m:oMath>
      </m:oMathPara>
    </w:p>
    <w:p w14:paraId="1683F7DF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FC8E2DA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(2.4.10)</m:t>
          </m:r>
        </m:oMath>
      </m:oMathPara>
    </w:p>
    <w:p w14:paraId="38B3B1EB" w14:textId="6581568C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0BD4D59" w14:textId="32A64076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Покажем, что об</w:t>
      </w:r>
      <w:r w:rsidR="005C7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слагаемы</w:t>
      </w:r>
      <w:r w:rsidR="005C7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стремятся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  <m:r>
          <w:rPr>
            <w:rFonts w:ascii="Cambria Math" w:hAnsi="Cambria Math" w:cs="Times New Roman"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Во-первых, последовательность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</m:e>
        </m:d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стремится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почти всех </w:t>
      </w:r>
      <m:oMath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d>
          <m:dPr>
            <m:begChr m:val="]"/>
            <m:endChr m:val="[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(см. (2.4.9)). Применяя 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1.3 из [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р. 4-27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], </w:t>
      </w:r>
    </w:p>
    <w:p w14:paraId="594D4C63" w14:textId="2DE22475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заключаем, что </w:t>
      </w:r>
    </w:p>
    <w:p w14:paraId="40542C9F" w14:textId="77777777" w:rsidR="00871D72" w:rsidRPr="002944AE" w:rsidRDefault="00871D7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57851E1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⇀0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→∞</m:t>
          </m:r>
        </m:oMath>
      </m:oMathPara>
    </w:p>
    <w:p w14:paraId="2F03D020" w14:textId="77777777" w:rsidR="00871D72" w:rsidRPr="002944AE" w:rsidRDefault="00871D7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3E9C508" w14:textId="68107533" w:rsidR="009B1CAB" w:rsidRPr="002944AE" w:rsidRDefault="009B1CAB" w:rsidP="00871D72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  <m:r>
          <w:rPr>
            <w:rFonts w:ascii="Cambria Math" w:hAnsi="Cambria Math" w:cs="Times New Roman"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Во-вторых, последовательность 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a</m:t>
                </m:r>
              </m:e>
            </m:acc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стремится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поскольку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acc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*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,*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Следовательно, (2.4.8) доказано.</w:t>
      </w:r>
    </w:p>
    <w:p w14:paraId="6A38A8C2" w14:textId="13564D3C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Сходимости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β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</m:e>
        </m:d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 нулю 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α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следуют из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2.2.5.</w:t>
      </w:r>
    </w:p>
    <w:p w14:paraId="1AAF0733" w14:textId="70DDB9B5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Таким образом, для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</w:t>
      </w:r>
    </w:p>
    <w:p w14:paraId="47B3F882" w14:textId="63466BAC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E5169E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</m:oMath>
      </m:oMathPara>
    </w:p>
    <w:p w14:paraId="74593C47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E6A5CD1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dxdt++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⋅ψ dsdt+</m:t>
          </m:r>
        </m:oMath>
      </m:oMathPara>
    </w:p>
    <w:p w14:paraId="71777C7D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FEFBAF4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p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dsdt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</m:oMath>
      </m:oMathPara>
    </w:p>
    <w:p w14:paraId="7AE3D9B6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B61AB55" w14:textId="45FBC9DC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⋅ψ  dxdt</m:t>
          </m:r>
        </m:oMath>
      </m:oMathPara>
    </w:p>
    <w:p w14:paraId="7EA2C8BC" w14:textId="77777777" w:rsidR="00BC20F3" w:rsidRPr="002944AE" w:rsidRDefault="00BC20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CF6A3A9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CF164AF" w14:textId="0E8B069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Используя (2.4.9), переходим к пределу в уравнении (2.4.6)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пространстве обо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щённых функций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получим, что 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удовлетворяет интегральному тождеству (2.4.2), выводим, что она является полной траекторией уравнения (2.4.1).</w:t>
      </w:r>
    </w:p>
    <w:p w14:paraId="33B062B2" w14:textId="1C4A112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Следовательно,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Тем самым, доказали,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Предположение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sSup>
          <m:sSup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54, р. 215-234; 55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 влечёт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sSup>
          <m:sSup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и, следовательно,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Мы пришли к противоречию, что завершает доказательство теоремы.</w:t>
      </w:r>
    </w:p>
    <w:p w14:paraId="10C70755" w14:textId="4065A2EA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Учитыв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 компактные вложения (2.1.1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(2.1.1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улучшаем сходимость (2.4.4).</w:t>
      </w:r>
    </w:p>
    <w:p w14:paraId="3E70F1FD" w14:textId="4DD9BF4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2.4.1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любых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0&lt;</m:t>
        </m:r>
        <m:r>
          <w:rPr>
            <w:rFonts w:ascii="Cambria Math" w:hAnsi="Cambria Math" w:cs="Times New Roman"/>
            <w:noProof/>
            <w:sz w:val="28"/>
            <w:szCs w:val="28"/>
          </w:rPr>
          <m:t>δ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≤1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для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5E1F9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справедливы</w:t>
      </w:r>
    </w:p>
    <w:p w14:paraId="0E0053E6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D9F61FE" w14:textId="2A918541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([0,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];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(2.4.11)</m:t>
          </m:r>
        </m:oMath>
      </m:oMathPara>
    </w:p>
    <w:p w14:paraId="267F1309" w14:textId="1125C214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409F7DD" w14:textId="2F62BEFC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-δ</m:t>
                      </m:r>
                    </m:sup>
                  </m:sSup>
                </m:e>
              </m:d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(2.4.12)</m:t>
          </m:r>
        </m:oMath>
      </m:oMathPara>
    </w:p>
    <w:p w14:paraId="6081E3E8" w14:textId="77777777" w:rsidR="00871D72" w:rsidRPr="002944AE" w:rsidRDefault="00871D7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23AB0E7" w14:textId="3225EDC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док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азательства (2.4.11) и (2.4.12)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повторяем доказательство 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2.4.1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меняя топологию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δ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или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δ</m:t>
                </m:r>
              </m:sup>
            </m:sSup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70A1515A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Наконец, рассмотрим систему реакции-диффузии, для которых имеет место теорема единственности задачи Коши. Для этого достаточно предположить, что нелинейный член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удовлетворяет условию </w:t>
      </w:r>
    </w:p>
    <w:p w14:paraId="77BAD5D0" w14:textId="4729E3FC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5A990F6" w14:textId="22C52188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≥-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для любого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(2.4.13)</m:t>
          </m:r>
        </m:oMath>
      </m:oMathPara>
    </w:p>
    <w:p w14:paraId="342694DE" w14:textId="77777777" w:rsidR="005E1F9B" w:rsidRPr="002944AE" w:rsidRDefault="005E1F9B" w:rsidP="006B0BDE">
      <w:pPr>
        <w:tabs>
          <w:tab w:val="center" w:pos="4800"/>
          <w:tab w:val="right" w:pos="9500"/>
        </w:tabs>
        <w:ind w:firstLine="709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52B05B5" w14:textId="16CD49A9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(см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33, р. 3-362;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р. 49-75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 В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49-75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 доказано, что при выполнении (2.4.13) задачи (2.1.1) и (2.4.1) порождает динамические полугруппы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обладающие глобальными аттракторами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ограниченными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(также см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р. 4-498;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32</w:t>
      </w:r>
      <w:r w:rsidR="00871D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с. 3-290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 Более того,</w:t>
      </w:r>
    </w:p>
    <w:p w14:paraId="3E86D083" w14:textId="506960C3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4FA10AC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(0)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},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(0)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}.</m:t>
          </m:r>
        </m:oMath>
      </m:oMathPara>
    </w:p>
    <w:p w14:paraId="185E8395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CEAB096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Сходимость (2.4.12) влечёт:</w:t>
      </w:r>
    </w:p>
    <w:p w14:paraId="528552F1" w14:textId="4362EF5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2.4.2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выполнении условий 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2.4.1 имеет место предельн</w:t>
      </w:r>
      <w:r w:rsidR="00BC20F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ое соотношение</w:t>
      </w:r>
    </w:p>
    <w:p w14:paraId="27FD5D09" w14:textId="03FA1530" w:rsidR="009B1CAB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).</m:t>
          </m:r>
        </m:oMath>
      </m:oMathPara>
    </w:p>
    <w:p w14:paraId="4584FFEE" w14:textId="77777777" w:rsidR="00F40818" w:rsidRPr="002944AE" w:rsidRDefault="00F4081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98F3BB2" w14:textId="561228B2" w:rsidR="009B1CAB" w:rsidRDefault="009B1CA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D63B4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2.5 Усреднение системы уравнений реакции-диффузии и её траекторный аттрактор в суперкритическом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1-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</w:p>
    <w:p w14:paraId="11B00B49" w14:textId="77777777" w:rsidR="00D63B4E" w:rsidRPr="00D63B4E" w:rsidRDefault="00D63B4E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750B67B" w14:textId="635D708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этом разделе мы теперь исследуем поведение задачи (2.1.1)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суперкритическом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Получаем следующую предельную задачу с однородным граничным условием </w:t>
      </w:r>
      <w:r w:rsidR="000E37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Дирихле</w:t>
      </w:r>
      <w:r w:rsidR="00A2017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2E7565ED" w14:textId="75B1F9D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8D3F562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x∈∂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(2.5.1)</m:t>
          </m:r>
        </m:oMath>
      </m:oMathPara>
    </w:p>
    <w:p w14:paraId="2679AAF6" w14:textId="6EF04324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4A06A99" w14:textId="2ECDC225" w:rsidR="009B1CAB" w:rsidRPr="002944AE" w:rsidRDefault="000E37DE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</w:t>
      </w:r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определены в (2.1.2) и (2.1.3), соответственно.</w:t>
      </w:r>
    </w:p>
    <w:p w14:paraId="39263125" w14:textId="486A1B05" w:rsidR="009B1CAB" w:rsidRPr="002944AE" w:rsidRDefault="000E37D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</w:t>
      </w:r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метим, что в суперкритическом случае влияние граничного слоя на часть границы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полностью исчезает (сравните с крити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ч</w:t>
      </w:r>
      <w:r w:rsidR="009B1CA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еским и субкритическим случаем).</w:t>
      </w:r>
    </w:p>
    <w:p w14:paraId="09382FD0" w14:textId="22BF6671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Как и ранее, рассматрива</w:t>
      </w:r>
      <w:r w:rsidR="000E37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тся слабые решения задачи (2.5.1), то есть функции</w:t>
      </w:r>
    </w:p>
    <w:p w14:paraId="4B8EEA18" w14:textId="124CBC35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4B78903" w14:textId="22008234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;H)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;V)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50102050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5B4904E" w14:textId="7CCB4DBA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удовлетворяющ</w:t>
      </w:r>
      <w:r w:rsidR="000E37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е следующе</w:t>
      </w:r>
      <w:r w:rsidR="000E37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му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интегрально</w:t>
      </w:r>
      <w:r w:rsidR="000E37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му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тождеств</w:t>
      </w:r>
      <w:r w:rsidR="000E37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</w:t>
      </w:r>
    </w:p>
    <w:p w14:paraId="4B10C1BF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CE5AC2E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</m:oMath>
      </m:oMathPara>
    </w:p>
    <w:p w14:paraId="720B3AD9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3DD8461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​​​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⋅ψ  dxdt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(2.5.2)</m:t>
          </m:r>
        </m:oMath>
      </m:oMathPara>
    </w:p>
    <w:p w14:paraId="542C464B" w14:textId="4E8CDF41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19188E8" w14:textId="07387D36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</w:t>
      </w:r>
      <w:r w:rsidR="005E55E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∩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Для любого слабого решения </w:t>
      </w:r>
      <m:oMath>
        <m:sSub>
          <m:sSub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(2.5.1) имеем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Напомним, что предельная область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(2.5.1) и (2.5.2)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её граница содержит плоскую часть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73E0812" w14:textId="54ECFE21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задаче (2.1.1), для любых начальных данных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задача (2.5.1) имеет по крайней мере одно слабое решение (см</w:t>
      </w:r>
      <w:r w:rsidR="005E1F9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E1F9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замечание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2.1.2). Лемма 2.1.1 также справедлива для задачи (2.5.1) при замене зависящих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коэффициентов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на соответствующие усреднённые коэффициенты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ADBF261" w14:textId="77777777" w:rsidR="00E66574" w:rsidRPr="002944AE" w:rsidRDefault="00E66574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Заметим также, что все решения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(2.3.1) удовлетворяют тем же неравенствам (2.1.14) и (2.1.15), но с нормами в функциональных пространствах по области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вместо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71C86192" w14:textId="3F25902D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Как обычно, пусть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E55E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траекторное пространство для задачи (2.5.1) (множество всех слабых решений), принадлежащее соответствующим пространствам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раздел 2.1). Напомним, что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пространство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инвариантно относительно полугруппы сдвига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τ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етсь,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Теперь мы строим траекторный аттрактор в топологии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задачи (2.5.1).</w:t>
      </w:r>
    </w:p>
    <w:p w14:paraId="2F53FF5F" w14:textId="514EDAB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утверждению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2.1.1 имеем: </w:t>
      </w:r>
    </w:p>
    <w:p w14:paraId="4478B78D" w14:textId="73EC81FA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2.5.1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Задача (2.5.1) имеет траекторный аттрактор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Множество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ком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актно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того,</w:t>
      </w:r>
    </w:p>
    <w:p w14:paraId="66268678" w14:textId="20ACBFD3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F019929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2B5DA57E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2A2A652" w14:textId="57D04960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ядро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(2.5.1) непусто и ограничено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4D35F91" w14:textId="161C02F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имеем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шар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достаточно большим радиусом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Наконец, аналог 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следствия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2.1.1 справедлив для траекторного аттрактора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6C063E53" w14:textId="6D17EBDC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2.5.1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любого множества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B⊂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ограниченного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имеем</w:t>
      </w:r>
    </w:p>
    <w:p w14:paraId="4691F1B6" w14:textId="1E47D221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7F29AD2" w14:textId="739D2DB5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</m:oMath>
      </m:oMathPara>
    </w:p>
    <w:p w14:paraId="612A63F9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24A20B3" w14:textId="28293891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C([0,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τ→∞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∀M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&gt;0.</m:t>
          </m:r>
        </m:oMath>
      </m:oMathPara>
    </w:p>
    <w:p w14:paraId="60D53350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E1E7E6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Сформулируем главный результат, касающийся предельного поведения траекторных аттракторов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системы реакции-диффузии (2.1.1)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суперкритическом случае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2E4C077" w14:textId="6E62ACA4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Теорема 2.5.1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выполняется предел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ьное соотношение</w:t>
      </w:r>
    </w:p>
    <w:p w14:paraId="3CB856CB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6E6811E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(2.5.3)</m:t>
          </m:r>
        </m:oMath>
      </m:oMathPara>
    </w:p>
    <w:p w14:paraId="53F4076E" w14:textId="09EC3479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3CDF541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того,</w:t>
      </w:r>
    </w:p>
    <w:p w14:paraId="1F46A6D7" w14:textId="45A5CBB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47B52FB" w14:textId="2361B785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в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sSup>
            <m:sSup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Θ</m:t>
              </m: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  <w:lang w:val="ru-RU"/>
                </w:rPr>
              </m:ctrlP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(2.5.4)</m:t>
          </m:r>
        </m:oMath>
      </m:oMathPara>
    </w:p>
    <w:p w14:paraId="3A2B4EF6" w14:textId="7EC8055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A80FCE0" w14:textId="3225B729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Доказательство. Легко видеть, что (2.5.4) влечёт (2.5.3). Следовательно, достаточно доказать (2.5.4), т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 следующий факт: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любой окрестности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существует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такое что</w:t>
      </w:r>
    </w:p>
    <w:p w14:paraId="3171D81F" w14:textId="5A82043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77CE052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⊂O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при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(2.5.5)</m:t>
          </m:r>
        </m:oMath>
      </m:oMathPara>
    </w:p>
    <w:p w14:paraId="0CB69970" w14:textId="18C0D68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42903AD" w14:textId="7F2564E3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Предположим, что (2.5.5) неверно. Тогда существует окрестность </w:t>
      </w:r>
      <m:oMath>
        <m:sSup>
          <m:sSup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последовательность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+  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→∞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последовательность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такая что</w:t>
      </w:r>
    </w:p>
    <w:p w14:paraId="447EE135" w14:textId="38F2EF4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2929488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∉</m:t>
        </m:r>
        <m:sSup>
          <m:sSup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 xml:space="preserve">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 xml:space="preserve">для любого 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k∈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N.</m:t>
        </m:r>
      </m:oMath>
    </w:p>
    <w:p w14:paraId="5C58FCEC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CEBC991" w14:textId="4DC33914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является решением задачи</w:t>
      </w:r>
    </w:p>
    <w:p w14:paraId="5CA0A5BA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A02B98C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-a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+h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β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-α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(2.5.6)</m:t>
          </m:r>
        </m:oMath>
      </m:oMathPara>
    </w:p>
    <w:p w14:paraId="5C8F9A2E" w14:textId="77777777" w:rsidR="00871D72" w:rsidRPr="002944AE" w:rsidRDefault="00871D72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EA26C3A" w14:textId="622423C1" w:rsidR="009B1CAB" w:rsidRPr="002944AE" w:rsidRDefault="009B1CAB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Чтобы получить равномерную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оценку решения используем 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2.2.10. Из (2.2.28) и (2.2.29) получаем, что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</w:p>
    <w:p w14:paraId="681EE0AF" w14:textId="572413C1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ϑ</m:t>
                      </m:r>
                    </m:e>
                  </m:d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+</m:t>
          </m:r>
        </m:oMath>
      </m:oMathPara>
    </w:p>
    <w:p w14:paraId="7250E912" w14:textId="67049046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ϑ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)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∥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dϑ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1/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R</m:t>
              </m:r>
            </m:lim>
          </m:limLow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ϑ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ϑ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dϑ</m:t>
          </m:r>
        </m:oMath>
      </m:oMathPara>
    </w:p>
    <w:p w14:paraId="188A2923" w14:textId="06A591AE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kk-KZ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∂t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ϑ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H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-r</m:t>
                          </m:r>
                        </m:sup>
                      </m:sSup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q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1/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≤C  ∀ k∈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N.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(2.5.7)</m:t>
          </m:r>
        </m:oMath>
      </m:oMathPara>
    </w:p>
    <w:p w14:paraId="0758D5C5" w14:textId="1ECA400F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60DA6ED" w14:textId="1651907D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Напомним, что здесь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β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&lt;1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Константа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Следовательно, существует подпоследовательность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sup>
                </m:sSubSup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такая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sup>
                </m:sSup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при 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→∞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в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Здесь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удовлетворяет (2.5.7) с той же константой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Из (2.5.7) следует,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sup>
                </m:sSup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)⇀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→∞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*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ba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→∞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Мы утверждаем, что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Имеем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b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Следовательно, осталось доказать, что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является слабым решенеим задачи (2.5.1).</w:t>
      </w:r>
    </w:p>
    <w:p w14:paraId="04C9D36E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Используя (2.5.7) и (2.1.3), получаем</w:t>
      </w:r>
    </w:p>
    <w:p w14:paraId="4DC0C3DB" w14:textId="53FA9C2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726786E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-λ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Δ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-λ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Δ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</m:ba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k→∞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(2.5.8)</m:t>
          </m:r>
        </m:oMath>
      </m:oMathPara>
    </w:p>
    <w:p w14:paraId="19E705EE" w14:textId="66097A9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EDB3993" w14:textId="6763227E" w:rsidR="009B1CAB" w:rsidRPr="002944AE" w:rsidRDefault="009B1CAB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пространстве обобщённых функций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bSup>
          </m:e>
        </m:d>
      </m:oMath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поскольку оператор дифференцирования непрерывен в пространстве обобщённых</w:t>
      </w:r>
      <w:r w:rsidR="00396C3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B3CAC7F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Докажем, что</w:t>
      </w:r>
    </w:p>
    <w:p w14:paraId="71B253C8" w14:textId="14B10D96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1452314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при k→∞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(2.5.9)</m:t>
          </m:r>
        </m:oMath>
      </m:oMathPara>
    </w:p>
    <w:p w14:paraId="345FA72F" w14:textId="58C4E3F2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49D85A6" w14:textId="7DE1C7F7" w:rsidR="009B1CAB" w:rsidRPr="002944AE" w:rsidRDefault="009B1CAB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Зафиксируем произвольное число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(см. (2.5.7)). Тогда, в силу (2.1.5),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</m:d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Так как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sub>
                </m:sSub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∂t</m:t>
                </m:r>
              </m:den>
            </m:f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можно считать,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сильно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и, следовательно,</w:t>
      </w:r>
    </w:p>
    <w:p w14:paraId="3A1D0766" w14:textId="5A0770C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6B1A295" w14:textId="77777777" w:rsidR="009B1CAB" w:rsidRPr="002944AE" w:rsidRDefault="005B1E3F" w:rsidP="002B019D">
      <w:pPr>
        <w:tabs>
          <w:tab w:val="center" w:pos="4800"/>
          <w:tab w:val="right" w:pos="10065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при k→∞  почти всюду в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×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[.</m:t>
          </m:r>
        </m:oMath>
      </m:oMathPara>
    </w:p>
    <w:p w14:paraId="67B6EF64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00AB12F" w14:textId="3B5961E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Поскольку 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нерперывна п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заключаем, что</w:t>
      </w:r>
    </w:p>
    <w:p w14:paraId="653C3A74" w14:textId="6A7E6AB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29B6103" w14:textId="768EA9B4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при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→∞  п.в.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×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-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[.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(2.5.10)</m:t>
          </m:r>
        </m:oMath>
      </m:oMathPara>
    </w:p>
    <w:p w14:paraId="6F3DFEE3" w14:textId="77777777" w:rsidR="00550F6E" w:rsidRPr="002944AE" w:rsidRDefault="00550F6E" w:rsidP="006B0BDE">
      <w:pPr>
        <w:tabs>
          <w:tab w:val="center" w:pos="4800"/>
          <w:tab w:val="right" w:pos="9500"/>
        </w:tabs>
        <w:ind w:firstLine="709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DE58702" w14:textId="351FCCA9" w:rsidR="009B1CAB" w:rsidRPr="002944AE" w:rsidRDefault="00550F6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Далее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представим</w:t>
      </w:r>
    </w:p>
    <w:p w14:paraId="5979262D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7BA6D02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</m:t>
          </m:r>
        </m:oMath>
      </m:oMathPara>
    </w:p>
    <w:p w14:paraId="7577DC9C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(2.5.11)</m:t>
          </m:r>
        </m:oMath>
      </m:oMathPara>
    </w:p>
    <w:p w14:paraId="12573CFE" w14:textId="5D847A1E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7CB9A8A" w14:textId="79D42AE8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Покажем, что оба слагаемых в правой части (2.5.11) стрем</w:t>
      </w:r>
      <w:r w:rsidR="005C7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  <m:r>
          <w:rPr>
            <w:rFonts w:ascii="Cambria Math" w:hAnsi="Cambria Math" w:cs="Times New Roman"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Первое слагаемое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</m:e>
        </m:d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всюду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d>
          <m:dPr>
            <m:begChr m:val="]"/>
            <m:endChr m:val="[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(2.5.10)). Применяя 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1.3 из [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р. 4-27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], получаем</w:t>
      </w:r>
    </w:p>
    <w:p w14:paraId="18F477CD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5A4BAE0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</m:acc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⇀0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→∞</m:t>
          </m:r>
        </m:oMath>
      </m:oMathPara>
    </w:p>
    <w:p w14:paraId="26D40F96" w14:textId="40E23114" w:rsidR="009B1CAB" w:rsidRPr="002944AE" w:rsidRDefault="009B1CAB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Второе слагаемое 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a</m:t>
                </m:r>
              </m:e>
            </m:acc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поскольку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acc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*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,*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,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Следовательно, (2.5.9) доказано.</w:t>
      </w:r>
    </w:p>
    <w:p w14:paraId="3066AC49" w14:textId="1F53B0B3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Таким образом, для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 (в силу 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2.2.9, см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также [</w:t>
      </w:r>
      <w:r w:rsidR="009B4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213-233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 </w:t>
      </w:r>
    </w:p>
    <w:p w14:paraId="6DEC283C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7D07D16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</m:oMath>
      </m:oMathPara>
    </w:p>
    <w:p w14:paraId="32C089E3" w14:textId="464216AA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β</m:t>
              </m:r>
            </m:sup>
          </m:sSup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⋅ψ dsdt-</m:t>
          </m:r>
        </m:oMath>
      </m:oMathPara>
    </w:p>
    <w:p w14:paraId="22B797CA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-α</m:t>
              </m:r>
            </m:sup>
          </m:sSubSup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dsdt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</m:oMath>
      </m:oMathPara>
    </w:p>
    <w:p w14:paraId="536ACBDD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</m:t>
          </m:r>
        </m:oMath>
      </m:oMathPara>
    </w:p>
    <w:p w14:paraId="431BC9B5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C15F83A" w14:textId="77777777" w:rsidR="009B1CAB" w:rsidRPr="002944AE" w:rsidRDefault="009B1CAB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1E089E3" w14:textId="5AC9E87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Используя (2.5.10), переходим к пределу в уравнении (2.5.6)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пространстве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получаем, что 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удовлетворяет интегральному тождеству (2.5.2), и, следовательно, является полной траекторией уравнения (2.5.1).</w:t>
      </w:r>
    </w:p>
    <w:p w14:paraId="6E168182" w14:textId="359E6D93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Следовательно,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Выше мы доказали,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Предположение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sSup>
          <m:sSup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O</m:t>
            </m: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(см.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48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 влечёт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'(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а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значит,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Получаем противоречие, что завершает доказательство теоремы.</w:t>
      </w:r>
    </w:p>
    <w:p w14:paraId="70735355" w14:textId="41989BD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 компактные вложения (2.1.1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(2.1.1</w:t>
      </w:r>
      <w:r w:rsidR="00E6657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можно улучшить сходимость (2.5.4).</w:t>
      </w:r>
    </w:p>
    <w:p w14:paraId="1350CE81" w14:textId="45F3213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2.5.1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bCs/>
          <w:iCs/>
          <w:noProof/>
          <w:sz w:val="28"/>
          <w:szCs w:val="28"/>
          <w:lang w:val="ru-RU"/>
        </w:rPr>
        <w:t>Для любого</w:t>
      </w:r>
      <w:r w:rsidRPr="002944AE">
        <w:rPr>
          <w:rFonts w:ascii="Times New Roman" w:hAnsi="Times New Roman" w:cs="Times New Roman"/>
          <w:bCs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0&lt;</m:t>
        </m:r>
        <m:r>
          <w:rPr>
            <w:rFonts w:ascii="Cambria Math" w:hAnsi="Cambria Math" w:cs="Times New Roman"/>
            <w:noProof/>
            <w:sz w:val="28"/>
            <w:szCs w:val="28"/>
          </w:rPr>
          <m:t>δ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≤1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для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550F6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справедливы</w:t>
      </w:r>
    </w:p>
    <w:p w14:paraId="1E0EF0A0" w14:textId="77777777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E31E1B9" w14:textId="0A6BC9BD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([0,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];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(2.5.12)</m:t>
          </m:r>
        </m:oMath>
      </m:oMathPara>
    </w:p>
    <w:p w14:paraId="1AAD4782" w14:textId="4936714F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49CFCC7" w14:textId="3B4CA9A6" w:rsidR="009B1CAB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-δ</m:t>
                      </m:r>
                    </m:sup>
                  </m:sSup>
                </m:e>
              </m:d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(2.5.13)</m:t>
          </m:r>
        </m:oMath>
      </m:oMathPara>
    </w:p>
    <w:p w14:paraId="159A1AC3" w14:textId="1914AC6E" w:rsidR="009B1CAB" w:rsidRPr="002944AE" w:rsidRDefault="009B1CAB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40174B8" w14:textId="371CA17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доказательств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(2.5.12) и (2.5.13), повторяем доказательство 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2.5.1, заменив топологию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δ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или </w:t>
      </w:r>
      <w:bookmarkStart w:id="6" w:name="_Hlk207449813"/>
      <m:oMath>
        <m:r>
          <w:rPr>
            <w:rFonts w:ascii="Cambria Math" w:hAnsi="Cambria Math" w:cs="Times New Roman"/>
            <w:sz w:val="28"/>
            <w:szCs w:val="28"/>
            <w:lang w:val="ru-RU"/>
          </w:rPr>
          <m:t>С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δ</m:t>
                </m:r>
              </m:sup>
            </m:sSup>
          </m:e>
        </m:d>
        <w:bookmarkEnd w:id="6"/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56E7946E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Наконец, рассмотрим систему реакции-диффузии, для которых существует теорема единственности для задачи Коши.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Достаточно предположить, что нелинейный член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в (2.1.1) удовлетворяет услвоию </w:t>
      </w:r>
    </w:p>
    <w:p w14:paraId="0D3614C8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EC807CF" w14:textId="09EE7F72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≥-C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для любых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(2.5.14)</m:t>
          </m:r>
        </m:oMath>
      </m:oMathPara>
    </w:p>
    <w:p w14:paraId="0AE07129" w14:textId="5FCACF7E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F61E72B" w14:textId="1173A634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(см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3-360; 42, р. 49-75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 В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49-75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 было доказано, что если выполнено (2.5.14), то (2.1.1) и (2.5.1) порождает динамические полугр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ппы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обладающие глобальными аттракторами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ограниченными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(см. также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р. 4-496;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32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с. 4-288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 Более того,</w:t>
      </w:r>
    </w:p>
    <w:p w14:paraId="49EE3C14" w14:textId="0287082B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383B4D7" w14:textId="77777777" w:rsidR="009B1CAB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(0)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},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(0)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}.</m:t>
          </m:r>
        </m:oMath>
      </m:oMathPara>
    </w:p>
    <w:p w14:paraId="7EBD7352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4FDFB1D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Сходимость (2.5.13) даёт</w:t>
      </w:r>
    </w:p>
    <w:p w14:paraId="5E9757C8" w14:textId="015B0B74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2.5.2</w:t>
      </w:r>
      <w:r w:rsidR="009D3F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bCs/>
          <w:iCs/>
          <w:noProof/>
          <w:sz w:val="28"/>
          <w:szCs w:val="28"/>
          <w:lang w:val="ru-RU"/>
        </w:rPr>
        <w:t xml:space="preserve">При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выполнении условий </w:t>
      </w:r>
      <w:r w:rsidR="009D3FDE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2.5.1 имеет место предельн</w:t>
      </w:r>
      <w:r w:rsidR="009D3FDE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ое соотношение</w:t>
      </w:r>
    </w:p>
    <w:p w14:paraId="6F0F8219" w14:textId="77777777" w:rsidR="009B1CAB" w:rsidRPr="002944AE" w:rsidRDefault="009B1CAB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40FEEF3F" w14:textId="2AC2B1B2" w:rsidR="009B1CAB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).</m:t>
          </m:r>
        </m:oMath>
      </m:oMathPara>
    </w:p>
    <w:p w14:paraId="0F2D0899" w14:textId="1CD309FB" w:rsidR="009D3FDE" w:rsidRPr="002944AE" w:rsidRDefault="009D3FDE" w:rsidP="006B0BDE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br w:type="page"/>
      </w:r>
    </w:p>
    <w:p w14:paraId="39BB5EA9" w14:textId="418D3F2F" w:rsidR="005637FA" w:rsidRPr="002944AE" w:rsidRDefault="005637FA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3 УСРЕДНЕ</w:t>
      </w:r>
      <w:r w:rsidR="009D3FDE"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НИЕ</w:t>
      </w:r>
      <w:r w:rsidRPr="002944AE">
        <w:rPr>
          <w:rFonts w:ascii="Times New Roman" w:hAnsi="Times New Roman" w:cs="Times New Roman"/>
          <w:b/>
          <w:noProof/>
          <w:sz w:val="28"/>
          <w:szCs w:val="28"/>
          <w:lang w:val="ru-RU"/>
        </w:rPr>
        <w:t xml:space="preserve"> АТТРАКТОРОВ УРАВНЕНИЙ РЕАКЦИИ-ДИФФУЗИИ В ОБЛАСТИ СО СЛУЧАЙНОЙ ОСЦИЛЛИРУЮЩЕЙ ГРАНИЦЕЙ</w:t>
      </w:r>
    </w:p>
    <w:p w14:paraId="642B43B9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AD1F13D" w14:textId="360962E7" w:rsidR="005637FA" w:rsidRDefault="005637FA" w:rsidP="006B0BDE">
      <w:pPr>
        <w:pStyle w:val="2"/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D63B4E">
        <w:rPr>
          <w:rFonts w:ascii="Times New Roman" w:hAnsi="Times New Roman" w:cs="Times New Roman"/>
          <w:b w:val="0"/>
          <w:sz w:val="28"/>
          <w:szCs w:val="28"/>
          <w:lang w:val="ru-RU"/>
        </w:rPr>
        <w:t>3.1 Постановки задачи</w:t>
      </w:r>
    </w:p>
    <w:p w14:paraId="2123F6CA" w14:textId="77777777" w:rsidR="00D63B4E" w:rsidRPr="00D63B4E" w:rsidRDefault="00D63B4E" w:rsidP="00D63B4E">
      <w:pPr>
        <w:rPr>
          <w:lang w:val="ru-RU"/>
        </w:rPr>
      </w:pPr>
    </w:p>
    <w:p w14:paraId="63CBE1F3" w14:textId="19DE6DC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∩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|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&gt;0},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2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– гладкая ограниченная область, граница которой содержит нетривиальный плоский участок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w:rPr>
            <w:rFonts w:ascii="Cambria Math" w:hAnsi="Cambria Math" w:cs="Times New Roman"/>
            <w:noProof/>
            <w:sz w:val="28"/>
            <w:szCs w:val="28"/>
          </w:rPr>
          <m:t>∂D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∩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|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=0}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непустой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-мерной внутренностью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limUpp>
              <m:limUp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limUp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li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∘</m:t>
                </m:r>
              </m:lim>
            </m:limUpp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Мы возмущаем плоскую часть границы таким образом, что возмущённая область 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име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ет осциллирующую (колеблющуюся) границу (смотр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рисунок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1). С этой целью вводим гладкую неотрицательную функцию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такую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supp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⋐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limUpp>
              <m:limUp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limUp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li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∘</m:t>
                </m:r>
              </m:lim>
            </m:limUpp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 зада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дим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статистически однородную неположительную случайную функцию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обладающую гладкими реализациями и определенную на страндартном вероятностном пространстве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m:rPr>
            <m:scr m:val="script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μ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Тогда для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определим</w:t>
      </w:r>
    </w:p>
    <w:p w14:paraId="1FA8010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0B3CCDB4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εg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0}</m:t>
          </m:r>
        </m:oMath>
      </m:oMathPara>
    </w:p>
    <w:p w14:paraId="05C260FD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D0F72D3" w14:textId="77777777" w:rsidR="005637FA" w:rsidRPr="002944AE" w:rsidRDefault="005637FA" w:rsidP="002B019D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1CDAB86" wp14:editId="7A3A2EEF">
            <wp:extent cx="2705100" cy="1835150"/>
            <wp:effectExtent l="0" t="0" r="0" b="0"/>
            <wp:docPr id="1" name="Рисунок 1" descr="C:\Users\user\Downloads\Books\Докторантура\Article for AIMS\202411501951762\Template-NHM\Critical case\Randomly oscyllating\spa2011'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Books\Докторантура\Article for AIMS\202411501951762\Template-NHM\Critical case\Randomly oscyllating\spa2011'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B44F1" w14:textId="77777777" w:rsidR="0024079C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16"/>
          <w:szCs w:val="16"/>
          <w:lang w:val="ru-RU"/>
        </w:rPr>
      </w:pPr>
      <w:r w:rsidRPr="002944AE">
        <w:rPr>
          <w:rFonts w:ascii="Times New Roman" w:hAnsi="Times New Roman" w:cs="Times New Roman"/>
          <w:noProof/>
          <w:sz w:val="16"/>
          <w:szCs w:val="16"/>
        </w:rPr>
        <w:tab/>
      </w:r>
    </w:p>
    <w:p w14:paraId="24B4C2E0" w14:textId="11A49ED3" w:rsidR="005637FA" w:rsidRPr="002944AE" w:rsidRDefault="005637FA" w:rsidP="002B019D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Рисунок 1 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Область со случайной быстро осциллирующей границей</w:t>
      </w:r>
    </w:p>
    <w:p w14:paraId="05E043E3" w14:textId="77777777" w:rsidR="00550F6E" w:rsidRPr="002944AE" w:rsidRDefault="00550F6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D00D9F1" w14:textId="2C4FA10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И, наконец, вводим возмущенную область со случайной границей</w:t>
      </w:r>
    </w:p>
    <w:p w14:paraId="04B5E27F" w14:textId="0799088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0BEE3D9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D∪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4637E12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8C4C55E" w14:textId="32BE5E0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Согласно данной конструкции, граница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c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остоит из частей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: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,0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∈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εg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вместе образующи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границу области.</w:t>
      </w:r>
    </w:p>
    <w:p w14:paraId="5FD49631" w14:textId="116E417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Рассматривается 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следующая начально-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краевая задача</w:t>
      </w:r>
      <w:r w:rsidR="005C7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7992B6FB" w14:textId="4E5BA3B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2"/>
                      <m:mcJc m:val="left"/>
                    </m:mcPr>
                  </m:mc>
                </m:mcs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∂t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λ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Δ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∈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&gt;0,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∂ν</m:t>
                      </m:r>
                    </m:den>
                  </m:f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∈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&gt;0,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=0,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∈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&gt;0,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∈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=0,</m:t>
                  </m:r>
                </m:e>
              </m:mr>
            </m:m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 xml:space="preserve">     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3.1.1</m:t>
            </m:r>
          </m:e>
        </m:d>
      </m:oMath>
    </w:p>
    <w:p w14:paraId="0A64AE12" w14:textId="77777777" w:rsidR="00550F6E" w:rsidRPr="002944AE" w:rsidRDefault="00550F6E" w:rsidP="006B0BDE">
      <w:pPr>
        <w:tabs>
          <w:tab w:val="center" w:pos="4800"/>
          <w:tab w:val="right" w:pos="9500"/>
        </w:tabs>
        <w:ind w:firstLine="709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D9CA8D1" w14:textId="77777777" w:rsidR="002B019D" w:rsidRPr="002944AE" w:rsidRDefault="005637FA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неизвестная вектор-функция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;</w:t>
      </w:r>
    </w:p>
    <w:p w14:paraId="2032A551" w14:textId="77777777" w:rsidR="002B019D" w:rsidRPr="002944AE" w:rsidRDefault="005637FA" w:rsidP="002B019D">
      <w:pPr>
        <w:tabs>
          <w:tab w:val="center" w:pos="4800"/>
          <w:tab w:val="right" w:pos="9500"/>
        </w:tabs>
        <w:ind w:firstLine="476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– заданная нелинейная функция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;</w:t>
      </w:r>
    </w:p>
    <w:p w14:paraId="785A12D6" w14:textId="77777777" w:rsidR="002B019D" w:rsidRPr="002944AE" w:rsidRDefault="005637FA" w:rsidP="002B019D">
      <w:pPr>
        <w:tabs>
          <w:tab w:val="center" w:pos="4800"/>
          <w:tab w:val="right" w:pos="9500"/>
        </w:tabs>
        <w:ind w:firstLine="476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заданная правая часть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;</w:t>
      </w:r>
    </w:p>
    <w:p w14:paraId="0C82AB94" w14:textId="16AB2994" w:rsidR="005637FA" w:rsidRPr="002944AE" w:rsidRDefault="005637FA" w:rsidP="002B019D">
      <w:pPr>
        <w:tabs>
          <w:tab w:val="center" w:pos="4800"/>
          <w:tab w:val="right" w:pos="9500"/>
        </w:tabs>
        <w:ind w:firstLine="476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матрица размером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постоянными коэффициентами, обладающая положительно определенной симметрической ча</w:t>
      </w:r>
      <w:r w:rsidR="00B3041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тью: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λ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w:rPr>
            <w:rFonts w:ascii="Cambria Math" w:hAnsi="Cambria Math" w:cs="Times New Roman"/>
            <w:noProof/>
            <w:sz w:val="28"/>
            <w:szCs w:val="28"/>
          </w:rPr>
          <m:t>ϖI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единичная матица порядка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ϖ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). Предполагается,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diag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случайные статистически однородные функции, причём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при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Здесь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∂ν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∂ν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…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n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∂ν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⊤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нормальная производная вектор-функции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умноженная на матрицу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i</m:t>
                </m:r>
              </m:sup>
            </m:sSubSup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∂ν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</m:t>
        </m:r>
        <m:nary>
          <m:naryPr>
            <m:chr m:val="∑"/>
            <m:limLoc m:val="subSup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‍</m:t>
            </m:r>
          </m:e>
        </m:nary>
        <m:nary>
          <m:naryPr>
            <m:chr m:val="∑"/>
            <m:limLoc m:val="subSup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‍</m:t>
            </m:r>
          </m:e>
        </m:nary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ij</m:t>
            </m:r>
          </m:sub>
        </m:sSub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j</m:t>
                </m:r>
              </m:sup>
            </m:sSubSup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den>
        </m:f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N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единичная внешняя нормаль к границе области. Обозначим через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max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максимум по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функци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BFD11E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Предпологается, что случайные функции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являются статистически однородными, то есть</w:t>
      </w:r>
    </w:p>
    <w:p w14:paraId="06A57DA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15D321C1" w14:textId="42E0ECBD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=A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r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ξ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=R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5FC29CA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800FE66" w14:textId="6BC3457C" w:rsidR="005637FA" w:rsidRPr="002944AE" w:rsidRDefault="005637FA" w:rsidP="0053042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измеримые функции.</w:t>
      </w:r>
    </w:p>
    <w:p w14:paraId="692C6452" w14:textId="016FBF9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предполагается, что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</w:t>
      </w:r>
      <w:r w:rsidR="00AD241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</w:p>
    <w:p w14:paraId="671192C0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837BE59" w14:textId="5C9BDAB7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0&lt;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A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≤ϕ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∀x∈D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(3.1.2)</m:t>
          </m:r>
        </m:oMath>
      </m:oMathPara>
    </w:p>
    <w:p w14:paraId="7D8E13B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4E96C325" w14:textId="2CA40D27" w:rsidR="005637FA" w:rsidRPr="002944AE" w:rsidRDefault="005637FA" w:rsidP="0053042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положительная функция, такая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ϕ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8C94BDF" w14:textId="5FD8998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Эргодическая теорема Биркгофа позволяе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заключить, что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имеют пространственн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 средн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 значени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</w:p>
    <w:p w14:paraId="2D704CE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84412AA" w14:textId="6D2B5FE8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=E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=E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d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</m:oMath>
      </m:oMathPara>
    </w:p>
    <w:p w14:paraId="768CD32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38E7A3C" w14:textId="77777777" w:rsidR="005637FA" w:rsidRPr="002944AE" w:rsidRDefault="005637FA" w:rsidP="0053042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Причём функции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также удовлетворяют неравенствам  </w:t>
      </w:r>
    </w:p>
    <w:p w14:paraId="3ABB6B46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α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</m:ba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≤ϕ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∀x∈D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(3.1.3)</m:t>
          </m:r>
        </m:oMath>
      </m:oMathPara>
    </w:p>
    <w:p w14:paraId="430F413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3B4573DB" w14:textId="5595B54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 </w:t>
      </w:r>
      <w:r w:rsidR="00281BA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утверждения </w:t>
      </w:r>
      <w:r w:rsidR="00BA7DF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="00BA7DF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почти </w:t>
      </w:r>
      <w:r w:rsidR="00AD241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727A7E1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043F08D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m>
            <m:mPr>
              <m:plcHide m:val="1"/>
              <m:mcs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mPr>
            <m:mr>
              <m:e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φ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dx→</m:t>
                </m:r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a</m:t>
                    </m:r>
                  </m:e>
                </m:ba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φ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dx  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ε→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0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   ∀φ∈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</m:e>
            </m:mr>
          </m:m>
          <m:r>
            <w:rPr>
              <w:rFonts w:ascii="Cambria Math" w:hAnsi="Cambria Math" w:cs="Times New Roman"/>
              <w:sz w:val="28"/>
              <w:szCs w:val="28"/>
            </w:rPr>
            <m:t xml:space="preserve">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(3.1.4)</m:t>
          </m:r>
        </m:oMath>
      </m:oMathPara>
    </w:p>
    <w:p w14:paraId="2970340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5089C6F7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m>
            <m:mPr>
              <m:plcHide m:val="1"/>
              <m:mcs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mPr>
            <m:mr>
              <m:e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+</m:t>
                        </m:r>
                      </m:sup>
                    </m:sSup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i</m:t>
                    </m:r>
                  </m:sup>
                </m:sSubSup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φ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dx→</m:t>
                </m:r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+</m:t>
                        </m:r>
                      </m:sup>
                    </m:sSup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r</m:t>
                        </m:r>
                      </m:e>
                    </m:ba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i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φ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dx  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ε→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0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   ∀φ∈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+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 </m:t>
                </m:r>
              </m:e>
            </m:mr>
          </m:m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(3.1.5)</m:t>
          </m:r>
        </m:oMath>
      </m:oMathPara>
    </w:p>
    <w:p w14:paraId="50A2CF5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10F82B3F" w14:textId="77777777" w:rsidR="005637FA" w:rsidRPr="002944AE" w:rsidRDefault="005637FA" w:rsidP="0053042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где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="00AB39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такая область, что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B9FDB0B" w14:textId="0B54343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Предполагается, что вектор-функция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C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cr m:val="double-struck"/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n</m:t>
                        </m:r>
                      </m:sup>
                    </m:sSup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удовлетворяет следующим условиям</w:t>
      </w:r>
    </w:p>
    <w:p w14:paraId="5EA2EF9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BCE4F58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⋅v≥γ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b>
              </m:sSub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-C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</m:oMath>
      </m:oMathPara>
    </w:p>
    <w:p w14:paraId="24C6B47E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6071139" w14:textId="77777777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|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≥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∀v∈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(3.1.6)</m:t>
          </m:r>
        </m:oMath>
      </m:oMathPara>
    </w:p>
    <w:p w14:paraId="082CB48B" w14:textId="6329FE6C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616DD49" w14:textId="04D8474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 (3.1.5) следует, что нормы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</w:t>
      </w:r>
      <w:r w:rsidR="00AD241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равномерно ограничены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пространстве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: </w:t>
      </w:r>
    </w:p>
    <w:p w14:paraId="26341A7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7E895CF" w14:textId="77777777" w:rsidR="005637FA" w:rsidRPr="002944AE" w:rsidRDefault="00AB39D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bSup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∀ε∈</m:t>
          </m:r>
          <m:d>
            <m:dPr>
              <m:endChr m:val="]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(3.1.7)</m:t>
          </m:r>
        </m:oMath>
      </m:oMathPara>
    </w:p>
    <w:p w14:paraId="70C7F7B8" w14:textId="274FE57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2773FA9" w14:textId="14E624C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Обозначим</w:t>
      </w:r>
    </w:p>
    <w:p w14:paraId="73D20CEF" w14:textId="77777777" w:rsidR="008A49D3" w:rsidRPr="002944AE" w:rsidRDefault="008A49D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C472528" w14:textId="0101007E" w:rsidR="00AB39DE" w:rsidRPr="002944AE" w:rsidRDefault="005B1E3F" w:rsidP="006B0BDE">
      <w:pPr>
        <w:tabs>
          <w:tab w:val="center" w:pos="4800"/>
          <w:tab w:val="right" w:pos="9500"/>
        </w:tabs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=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ρ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 xml:space="preserve"> 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g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  <w:lang w:val="ru-RU"/>
                                      </w:rPr>
                                    </m:ctrlPr>
                                  </m:dPr>
                                  <m:e>
                                    <m:acc>
                                      <m:acc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noProof/>
                                            <w:sz w:val="28"/>
                                            <w:szCs w:val="28"/>
                                          </w:rPr>
                                          <m:t>x</m:t>
                                        </m:r>
                                      </m:e>
                                    </m:acc>
                                  </m:e>
                                </m:d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∂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ω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F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  <w:lang w:val="ru-RU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ω</m:t>
                                    </m:r>
                                  </m:e>
                                </m:d>
                              </m:e>
                            </m:d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  <w:lang w:val="ru-RU"/>
                              </w:rPr>
                              <m:t>2</m:t>
                            </m:r>
                          </m:sup>
                        </m:sSup>
                      </m:e>
                    </m:rad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 xml:space="preserve">  </m:t>
                </m:r>
              </m:e>
            </m:mr>
          </m:m>
        </m:oMath>
      </m:oMathPara>
    </w:p>
    <w:p w14:paraId="306964F2" w14:textId="48A88AFD" w:rsidR="00AB39DE" w:rsidRPr="002944AE" w:rsidRDefault="00AB39D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6526397" w14:textId="731EE114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E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ϱ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  <w:lang w:val="ru-RU"/>
                              </w:rPr>
                            </m:ctrlPr>
                          </m:d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∂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ω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  <w:lang w:val="ru-RU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</m:d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p>
                </m:sSup>
              </m:e>
            </m:rad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.                          (3.1.8)</m:t>
        </m:r>
      </m:oMath>
      <w:r w:rsidR="00AB39D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31C3833B" w14:textId="77777777" w:rsidR="008A49D3" w:rsidRPr="002944AE" w:rsidRDefault="008A49D3" w:rsidP="006B0BDE">
      <w:pPr>
        <w:tabs>
          <w:tab w:val="center" w:pos="4800"/>
          <w:tab w:val="right" w:pos="9500"/>
        </w:tabs>
        <w:ind w:firstLine="709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48E2D13" w14:textId="572F104F" w:rsidR="005637FA" w:rsidRPr="002944AE" w:rsidRDefault="005333B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Почти наверное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имеют место следующие сходимости (см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56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</w:t>
      </w:r>
      <w:r w:rsidR="00A8791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4D64060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148D387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ds→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ds,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(3.1.9)</m:t>
          </m:r>
        </m:oMath>
      </m:oMathPara>
    </w:p>
    <w:p w14:paraId="31E79B5D" w14:textId="77EAAF9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D4016E7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u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ds→</m:t>
          </m:r>
        </m:oMath>
      </m:oMathPara>
    </w:p>
    <w:p w14:paraId="3EBB66C6" w14:textId="77777777" w:rsidR="008A49D3" w:rsidRPr="002944AE" w:rsidRDefault="008A49D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6627F0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u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υ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(3.1.10)</m:t>
          </m:r>
        </m:oMath>
      </m:oMathPara>
    </w:p>
    <w:p w14:paraId="7BAF820F" w14:textId="38B3DF5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71D6FD7" w14:textId="77777777" w:rsidR="005637FA" w:rsidRPr="002944AE" w:rsidRDefault="005637FA" w:rsidP="0053042E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υ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Здесь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ds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элемент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-мерной меры на гиперповерхности.</w:t>
      </w:r>
    </w:p>
    <w:p w14:paraId="5F583E48" w14:textId="5D12552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Введ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ём следующие обозначения для пространств: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Нормы в этих пространствах задаются следующим образом: </w:t>
      </w:r>
    </w:p>
    <w:p w14:paraId="575A2C5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963094D" w14:textId="4508E940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≔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i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dx,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Sup>
            <m:sSubSup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≔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i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dx, </m:t>
          </m:r>
        </m:oMath>
      </m:oMathPara>
    </w:p>
    <w:p w14:paraId="27689BB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329FBDD" w14:textId="2157EEEA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m>
            <m:mPr>
              <m:plcHide m:val="1"/>
              <m:mcs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mPr>
            <m:mr>
              <m:e/>
            </m:mr>
            <m:m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∥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∥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:=</m:t>
                </m:r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n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∇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i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dx,            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∥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∥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1,ε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:=</m:t>
                </m:r>
                <m:nary>
                  <m:naryPr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p>
                    </m:sSup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n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‍</m:t>
                    </m:r>
                  </m:e>
                </m:nary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∇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i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.</m:t>
                </m:r>
              </m:e>
            </m:mr>
          </m:m>
        </m:oMath>
      </m:oMathPara>
    </w:p>
    <w:p w14:paraId="2CB04552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1603455" w14:textId="1956B15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Обозначим через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сопряжённое пространство к пространству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через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сопряжённое пространство к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2C456AD" w14:textId="5627980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/(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Введём векторные обозначения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а также определим пространства:</w:t>
      </w:r>
    </w:p>
    <w:p w14:paraId="213E14B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5ADD565" w14:textId="6EF5A751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×…×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×…×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</m:oMath>
      </m:oMathPara>
    </w:p>
    <w:p w14:paraId="58E07BE0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6FD27B4" w14:textId="4B7F9E80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):=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×…×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)),</m:t>
          </m:r>
        </m:oMath>
      </m:oMathPara>
    </w:p>
    <w:p w14:paraId="28E8EA60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A743161" w14:textId="3D1F19E9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):=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×…×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)).</m:t>
          </m:r>
        </m:oMath>
      </m:oMathPara>
    </w:p>
    <w:p w14:paraId="26971B2D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DFA4506" w14:textId="4ACB9FE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Как и в работах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</w:t>
      </w:r>
      <w:r w:rsidR="00F22FA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р. 3-360;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49-75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], мы рассматриваем слабые решения задачи Коши с начальным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и граничными условиями (3.1.1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то есть функции </w:t>
      </w:r>
    </w:p>
    <w:p w14:paraId="5536A91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D01636C" w14:textId="5D9C0588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294FE31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8C73C9F" w14:textId="01BF3543" w:rsidR="005637FA" w:rsidRPr="002944AE" w:rsidRDefault="005637FA" w:rsidP="00A2017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которые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удовлетворяют уравнению (3.1.1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в смысле обобщённых функций, то есть справедливо следующее интегральное тождество</w:t>
      </w:r>
    </w:p>
    <w:p w14:paraId="0E6D8F1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C17D5A7" w14:textId="7400F159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</m:oMath>
      </m:oMathPara>
    </w:p>
    <w:p w14:paraId="596C2F26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2659A996" w14:textId="7E23254C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⋅ψ dsdt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58CB9EB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6955177" w14:textId="28E90AEA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q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⋅ψ dsdt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(3.1.11)</m:t>
          </m:r>
        </m:oMath>
      </m:oMathPara>
    </w:p>
    <w:p w14:paraId="7962FA6C" w14:textId="468FD6D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52E0A47" w14:textId="28CF298A" w:rsidR="005637FA" w:rsidRPr="002944AE" w:rsidRDefault="005637FA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∩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Здесь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обозначает скалярное произведение векторов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24D282D" w14:textId="165E42B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Если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(0,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из условия (3.1.6) следует,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(0,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 то же время, если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(0,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λ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Δ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(0,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Следовательно</w:t>
      </w:r>
      <w:r w:rsidR="00A8791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произвольного слабого решения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(3.1.1) выполняется</w:t>
      </w:r>
    </w:p>
    <w:p w14:paraId="550B0CC7" w14:textId="17317F0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3F6249B" w14:textId="2C9F67DA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).</m:t>
          </m:r>
        </m:oMath>
      </m:oMathPara>
    </w:p>
    <w:p w14:paraId="34E720E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1E53806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 теоремы вложения Соболева следует, что</w:t>
      </w:r>
    </w:p>
    <w:p w14:paraId="71A30150" w14:textId="60E2D44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57650AD" w14:textId="0E9731FB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⊂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-r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7701C500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9EF8E22" w14:textId="6B9C4F9D" w:rsidR="005637FA" w:rsidRPr="002944AE" w:rsidRDefault="005637FA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×…×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b>
            </m:sSub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индексы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max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(1/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1/2)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i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n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Здесь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обозначает пространство сопряжённое пространству Соболева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W</m:t>
            </m: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  <m:sub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r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функций в области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нулевым следом на границе.</w:t>
      </w:r>
    </w:p>
    <w:p w14:paraId="162C6F04" w14:textId="1F6AF2F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Следовательно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любого слабого решения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(3.1.1) производная по времени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принадлежит пространству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b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47BAD15" w14:textId="2D065D4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Замечание 3.1.1.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Существование слабого решения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задачи (3.1.1) при любых начальных данных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фиксированном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может быть доказано стандартными методами (см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например </w:t>
      </w:r>
      <w:r w:rsidR="00F22FA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32</w:t>
      </w:r>
      <w:r w:rsidR="00F22FA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с. 3-290;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49-75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).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Это решение может быть не единственным, так как функция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удовлетворяет лишь условиям (3.1.6) и не предполагается выполнение условия Липшица по переменной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 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</w:p>
    <w:p w14:paraId="47ABE86D" w14:textId="3BD2822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Следующая лемма доказывается аналогично утверждению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XV</w:t>
      </w:r>
      <w:r w:rsidR="00F22FA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.3.1 из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</w:t>
      </w:r>
      <w:r w:rsidR="002B019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 3-360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].</w:t>
      </w:r>
    </w:p>
    <w:p w14:paraId="290089B9" w14:textId="0972A8A4" w:rsidR="005637FA" w:rsidRPr="002944AE" w:rsidRDefault="005333B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3.1.1.</w:t>
      </w:r>
      <w:r w:rsidR="005637FA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="005637F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)∩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637F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– 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слабое решение задачи (3.1.1). Тогда  </w:t>
      </w:r>
    </w:p>
    <w:p w14:paraId="14B035CF" w14:textId="3E1A81D1" w:rsidR="005637FA" w:rsidRPr="002944AE" w:rsidRDefault="005B1E3F" w:rsidP="007B4308">
      <w:pPr>
        <w:pStyle w:val="a3"/>
        <w:numPr>
          <w:ilvl w:val="0"/>
          <w:numId w:val="6"/>
        </w:numPr>
        <w:tabs>
          <w:tab w:val="left" w:pos="1134"/>
          <w:tab w:val="center" w:pos="4800"/>
          <w:tab w:val="right" w:pos="9500"/>
        </w:tabs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C(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);</m:t>
        </m:r>
      </m:oMath>
    </w:p>
    <w:p w14:paraId="470CF122" w14:textId="2270A840" w:rsidR="005637FA" w:rsidRPr="002944AE" w:rsidRDefault="00A96E82" w:rsidP="007B4308">
      <w:pPr>
        <w:pStyle w:val="a3"/>
        <w:numPr>
          <w:ilvl w:val="0"/>
          <w:numId w:val="6"/>
        </w:numPr>
        <w:tabs>
          <w:tab w:val="left" w:pos="1134"/>
          <w:tab w:val="center" w:pos="4800"/>
          <w:tab w:val="right" w:pos="9500"/>
        </w:tabs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фун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кция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p>
        </m:sSup>
      </m:oMath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абсолютно непрерывна на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</m:oMath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и, более того,</w:t>
      </w:r>
    </w:p>
    <w:p w14:paraId="568B8243" w14:textId="78F5C1F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111272C" w14:textId="78BC64D4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den>
          </m:f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</m:oMath>
      </m:oMathPara>
    </w:p>
    <w:p w14:paraId="4A188CDD" w14:textId="1D696A43" w:rsidR="005637FA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</m:oMath>
      </m:oMathPara>
    </w:p>
    <w:p w14:paraId="2AE0D7DF" w14:textId="6FFF5125" w:rsidR="005637FA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0EC65AD5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A976888" w14:textId="56F375F1" w:rsidR="005637FA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q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ds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(3.1.12)</m:t>
          </m:r>
        </m:oMath>
      </m:oMathPara>
    </w:p>
    <w:p w14:paraId="4D920A5D" w14:textId="2AA4A8AE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D0008CA" w14:textId="0957A8EF" w:rsidR="005333BA" w:rsidRPr="002944AE" w:rsidRDefault="005637FA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для почти всех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 почти всех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.</w:t>
      </w:r>
    </w:p>
    <w:p w14:paraId="1D00E7F4" w14:textId="0F003B8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Чтобы определить траекторное пространство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задачи (3.1.1)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используем общий подход из 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раздела </w:t>
      </w:r>
      <w:r w:rsidR="007A4C0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Для любого отрезка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вводятся банаховы пространства:</w:t>
      </w:r>
    </w:p>
    <w:p w14:paraId="46CF4718" w14:textId="09E7DE9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8E73A30" w14:textId="5570C881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;V)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;H)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v  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∂v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∂t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∈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-r</m:t>
                      </m:r>
                    </m:sup>
                  </m:sSup>
                </m:e>
              </m:d>
            </m:e>
          </m:d>
        </m:oMath>
      </m:oMathPara>
    </w:p>
    <w:p w14:paraId="79B00E70" w14:textId="1F526C3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226D812" w14:textId="1F3D6EB7" w:rsidR="005637FA" w:rsidRPr="002944AE" w:rsidRDefault="005637FA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 нормой</w:t>
      </w:r>
    </w:p>
    <w:p w14:paraId="573C0E44" w14:textId="380D75E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5FC3DEA" w14:textId="581FD354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:=∥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;V)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∞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;H)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∂v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∂t</m:t>
                      </m:r>
                    </m:den>
                  </m:f>
                </m:e>
              </m:d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-r</m:t>
                      </m:r>
                    </m:sup>
                  </m:sSup>
                </m:e>
              </m:d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8E01379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757DE27" w14:textId="16F8688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Обозначим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Тогда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w:rPr>
            <w:rFonts w:ascii="Cambria Math" w:hAnsi="Cambria Math" w:cs="Times New Roman"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для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выполняется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Слабые решения задачи (3.1.1) рассматриваются теперь как решения уравнения 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согласно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общей схеме 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подраздела </w:t>
      </w:r>
      <w:r w:rsidR="007A4C0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0F245CD" w14:textId="608005B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Рассмотрим пространства</w:t>
      </w:r>
    </w:p>
    <w:p w14:paraId="296C95D4" w14:textId="7770300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5BC9D03" w14:textId="5FAB8EB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;V)</m:t>
        </m:r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∞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;H)</m:t>
        </m:r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 xml:space="preserve">v 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|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∈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loc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-r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,</m:t>
        </m:r>
      </m:oMath>
    </w:p>
    <w:p w14:paraId="6FE0625D" w14:textId="25EF369D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E2A87AB" w14:textId="6FB4D61E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v  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∂v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∂t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∈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loc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-r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10A3649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756DAE8" w14:textId="6E19804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Обозначим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множество всех слабых решений задачи (3.1.1).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существует хотя бы одна траектория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такая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(0)=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Следовательно, пространство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непусто и достаточно велико.</w:t>
      </w:r>
    </w:p>
    <w:p w14:paraId="0A18DF42" w14:textId="115E789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Очевидно, что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 пространс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во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инвариантно относительно сдвигов: если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то по опред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лению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любом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то есть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Введём метрику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пространстве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 норме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A8791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т.е.</w:t>
      </w:r>
    </w:p>
    <w:p w14:paraId="7739ACCF" w14:textId="650EF62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AA76620" w14:textId="765DACA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ρ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</m:d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dt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∀  u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0305CD3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09F817E" w14:textId="40A7E4A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Топология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индуцируется этой метрикой. Рассматриваем эту топологию в пространстве траектории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(3.1.1). Аналогично вводится топология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2377A91" w14:textId="21EFD29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Рассмотрим полугруппу сдвигов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):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Эта полугруппа непрерывна в топологии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565FB92" w14:textId="5BE70D3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Используя схему из 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под</w:t>
      </w:r>
      <w:r w:rsidR="007A4C05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р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аздела </w:t>
      </w:r>
      <w:r w:rsidR="007A4C0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можно определить ограниченные множества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помощью пространства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2470E349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9CC39CB" w14:textId="11CBAFF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∞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 xml:space="preserve">v 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|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 xml:space="preserve">  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∈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b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;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-r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</m:e>
        </m:d>
      </m:oMath>
    </w:p>
    <w:p w14:paraId="4AD1E52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1510326" w14:textId="6040BB8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BF2BDEB" w14:textId="652149C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ядро задачи (3.1.1), состоящее из всех полных слабых решений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ограниченных в пространстве</w:t>
      </w:r>
    </w:p>
    <w:p w14:paraId="3A6CB69D" w14:textId="3D54193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7A6817E" w14:textId="1BC8590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R;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R;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∞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R;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∩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 xml:space="preserve">v  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|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 xml:space="preserve">  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∈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b</m:t>
                </m:r>
              </m:sup>
            </m:sSubSup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(R;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-r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</m:oMath>
    </w:p>
    <w:p w14:paraId="49C2C48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FFA04FF" w14:textId="4D9280F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определяются топологии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также пространство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топология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59E8CF1" w14:textId="1D939BB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3.1.1.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выполнении условий (3.1.6) и (3.1.2), система  (3.1.1) имеет траекторные аттракторы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Множество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AD241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компактно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Более того,</w:t>
      </w:r>
    </w:p>
    <w:p w14:paraId="6E91DF60" w14:textId="4AB5CEBD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D33604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,</m:t>
        </m:r>
      </m:oMath>
    </w:p>
    <w:p w14:paraId="6702890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B89D1FD" w14:textId="77777777" w:rsidR="005333BA" w:rsidRPr="002944AE" w:rsidRDefault="005637FA" w:rsidP="002B019D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ядро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непусто, ограничено в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 компактно в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.</w:t>
      </w:r>
    </w:p>
    <w:p w14:paraId="11056E08" w14:textId="02D87E2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доказательства используется методика из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</w:t>
      </w:r>
      <w:r w:rsidR="0008196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3-360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]. Для построения поглащающего множества (ограниченного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компактного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можно испол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ьзовать 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 из [</w:t>
      </w:r>
      <w:r w:rsidR="0008196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33, р. 3-360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].</w:t>
      </w:r>
    </w:p>
    <w:p w14:paraId="185AF3EA" w14:textId="3805A88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Легко проверить,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0,1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шар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достаточно большим радиусом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Благодаря лемме Обена-Лионса-С</w:t>
      </w:r>
      <w:r w:rsidR="005333B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ай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мона (см.</w:t>
      </w:r>
      <w:r w:rsidR="007A4C0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41</w:t>
      </w:r>
      <w:r w:rsidR="0008196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3-524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744C04A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35BD17D" w14:textId="7DB0D29D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⋐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δ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                                      (3.1.13)</m:t>
          </m:r>
        </m:oMath>
      </m:oMathPara>
    </w:p>
    <w:p w14:paraId="14807943" w14:textId="69D1128A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FB8B271" w14:textId="570AD706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⋐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δ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0&lt;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δ≤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1.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(3.1.14)</m:t>
          </m:r>
        </m:oMath>
      </m:oMathPara>
    </w:p>
    <w:p w14:paraId="716C2E84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E4170AB" w14:textId="19C0360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Учитывая (3.1.13) и (3.1.14), можно усилить утверждение о с</w:t>
      </w:r>
      <w:r w:rsidR="00550F6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ходимости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 траекторному аттрактору</w:t>
      </w:r>
      <w:r w:rsidR="00A8791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0F8C2D8F" w14:textId="1333784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3.1.1.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любого ограниченного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множества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B⊂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bSup>
      </m:oMath>
      <w:r w:rsidR="007A4C05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7A4C0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поч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ти </w:t>
      </w:r>
      <w:r w:rsidR="00925DA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 выполняются</w:t>
      </w:r>
    </w:p>
    <w:p w14:paraId="0FBC8DD6" w14:textId="20923D3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F99F7C6" w14:textId="08253BE8" w:rsidR="005637FA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0, </m:t>
          </m:r>
        </m:oMath>
      </m:oMathPara>
    </w:p>
    <w:p w14:paraId="60C34723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E8CEC3F" w14:textId="3C4408FC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dis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C([0,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];</m:t>
            </m:r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-δ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Π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0,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τ</m:t>
            </m:r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)B,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Π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0,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 xml:space="preserve">при </m:t>
        </m:r>
        <m:r>
          <w:rPr>
            <w:rFonts w:ascii="Cambria Math" w:hAnsi="Cambria Math" w:cs="Times New Roman"/>
            <w:noProof/>
            <w:sz w:val="28"/>
            <w:szCs w:val="28"/>
          </w:rPr>
          <m:t>τ→∞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 xml:space="preserve">, </m:t>
        </m:r>
      </m:oMath>
    </w:p>
    <w:p w14:paraId="3F500142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C3AE09F" w14:textId="77777777" w:rsidR="00925DAD" w:rsidRPr="002944AE" w:rsidRDefault="005637FA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="00925DAD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произвольная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постоянная.</w:t>
      </w:r>
    </w:p>
    <w:p w14:paraId="5552F4E5" w14:textId="3BC6C56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Поскольку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лежит в полупространстве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любая 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зависящая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принадлежащая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при </w:t>
      </w:r>
      <w:r w:rsidR="00925DA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сужен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ии на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принадлежит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и, кроме того,</w:t>
      </w:r>
    </w:p>
    <w:p w14:paraId="6A89CE6E" w14:textId="67E5F3D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3C1389D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∥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</m:e>
          <m:sub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b</m:t>
                </m:r>
              </m:sup>
            </m:sSubSup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≤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∥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</m:e>
          <m:sub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+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b</m:t>
                </m:r>
              </m:sup>
            </m:sSubSup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</m:t>
        </m:r>
      </m:oMath>
    </w:p>
    <w:p w14:paraId="66A5B30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0C08ED7" w14:textId="77777777" w:rsidR="00925DAD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 это замечание, получаем:</w:t>
      </w:r>
    </w:p>
    <w:p w14:paraId="7D1BD146" w14:textId="5573148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3.1.2.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Траекторн</w:t>
      </w:r>
      <w:r w:rsidR="00925DA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 аттракторы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равномерно (по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∈(0,1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) ограничены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Ядра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равномерно ограничены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</w:p>
    <w:p w14:paraId="4C202F1E" w14:textId="77777777" w:rsidR="00081968" w:rsidRPr="002944AE" w:rsidRDefault="00081968" w:rsidP="006B0BDE">
      <w:pPr>
        <w:pStyle w:val="2"/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D8442A" w14:textId="1780A7C9" w:rsidR="005637FA" w:rsidRDefault="005637FA" w:rsidP="006B0BDE">
      <w:pPr>
        <w:pStyle w:val="2"/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D63B4E">
        <w:rPr>
          <w:rFonts w:ascii="Times New Roman" w:hAnsi="Times New Roman" w:cs="Times New Roman"/>
          <w:b w:val="0"/>
          <w:sz w:val="28"/>
          <w:szCs w:val="28"/>
          <w:lang w:val="ru-RU"/>
        </w:rPr>
        <w:t>3.2 Вспомагательные леммы</w:t>
      </w:r>
    </w:p>
    <w:p w14:paraId="3DB1794D" w14:textId="77777777" w:rsidR="00D63B4E" w:rsidRPr="00D63B4E" w:rsidRDefault="00D63B4E" w:rsidP="00D63B4E">
      <w:pPr>
        <w:rPr>
          <w:lang w:val="ru-RU"/>
        </w:rPr>
      </w:pPr>
    </w:p>
    <w:p w14:paraId="18DCFF38" w14:textId="2EAA022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Этот </w:t>
      </w:r>
      <w:r w:rsidR="00550F6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раздел посвящён различным техническим утверждениям, которые использу</w:t>
      </w:r>
      <w:r w:rsidR="00925DA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тся в дальнейшем анализе. Некоторые из этих</w:t>
      </w:r>
      <w:r w:rsidR="009E176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утверждений были доказаны в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56</w:t>
      </w:r>
      <w:r w:rsidR="0008196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1-22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], поэтому мы не проводим их доказательства, </w:t>
      </w:r>
      <w:r w:rsidR="00925DA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лишь подчеркиваем их отличия от </w:t>
      </w:r>
      <w:r w:rsidR="00925DA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одномерного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случая. </w:t>
      </w:r>
    </w:p>
    <w:p w14:paraId="01E45D84" w14:textId="366A261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3.2.1.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413D4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справедливы неравенства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30E44F38" w14:textId="401FF98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1BFEF03" w14:textId="4328E7C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 xml:space="preserve"> 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</m:e>
                </m: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-v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(</m:t>
                </m:r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,0)</m:t>
                </m:r>
              </m:e>
            </m:d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[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1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</m:ra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∥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   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(3.2.1)</m:t>
        </m:r>
      </m:oMath>
    </w:p>
    <w:p w14:paraId="0D22173F" w14:textId="43688E9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FE29025" w14:textId="574CF01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∥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[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</m:ra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∥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                               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(3.2.2)</m:t>
        </m:r>
      </m:oMath>
    </w:p>
    <w:p w14:paraId="61C0C77C" w14:textId="659F9C9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BB1DD8D" w14:textId="5AEF0B8E" w:rsidR="005637FA" w:rsidRPr="002944AE" w:rsidRDefault="005637FA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для любой функции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детерминированные положительные константы.</w:t>
      </w:r>
    </w:p>
    <w:p w14:paraId="318D4D9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Если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∈[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&gt;2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то справедливо неравенство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</w:p>
    <w:p w14:paraId="14E5FB10" w14:textId="3747E82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5DD558D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εg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(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)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 xml:space="preserve"> 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(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)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(</m:t>
                  </m:r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,0)</m:t>
                  </m:r>
                </m:e>
              </m:d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  <w:lang w:val="ru-RU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  <w:lang w:val="ru-RU"/>
                            </w:rPr>
                            <m:t>2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  <w:lang w:val="ru-RU"/>
                            </w:rPr>
                            <m:t>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3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+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      (3.2.3)</m:t>
          </m:r>
        </m:oMath>
      </m:oMathPara>
    </w:p>
    <w:p w14:paraId="2727D9AA" w14:textId="77777777" w:rsidR="0024536D" w:rsidRPr="002944AE" w:rsidRDefault="0024536D" w:rsidP="006B0BDE">
      <w:pPr>
        <w:tabs>
          <w:tab w:val="center" w:pos="4800"/>
          <w:tab w:val="right" w:pos="9500"/>
        </w:tabs>
        <w:ind w:firstLine="709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56669CE" w14:textId="77777777" w:rsidR="00413D4E" w:rsidRPr="002944AE" w:rsidRDefault="005637FA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3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детерминированная константа.</w:t>
      </w:r>
    </w:p>
    <w:p w14:paraId="38BAE8F0" w14:textId="490037C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Доказательство. Доказатель</w:t>
      </w:r>
      <w:r w:rsidR="00413D4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тва оценок (3.2.1) и (3.2.2) полностью аналогичны доказательству </w:t>
      </w:r>
      <w:r w:rsidR="00413D4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 из [</w:t>
      </w:r>
      <w:r w:rsidR="00BA0D6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</w:t>
      </w:r>
      <w:r w:rsidR="0008196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213-233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]. Константы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BA0D6E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являются детерминированными в силу предположения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).</w:t>
      </w:r>
    </w:p>
    <w:p w14:paraId="7587016C" w14:textId="343A2BE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Для доказательства оценки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(3.2.3) достаточно обосновать её для гладких функций; справедливость этой оценки для функций из пространства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затем будем следовать</w:t>
      </w:r>
      <w:r w:rsidR="00413D4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силу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плотности. Пусть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применяя неравенство Гёльдера, получаем</w:t>
      </w:r>
    </w:p>
    <w:p w14:paraId="574E7BF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8F612E2" w14:textId="5E21B5E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sSup>
                <m:sSup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εg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(</m:t>
                          </m:r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)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 xml:space="preserve"> F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ε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ω</m:t>
                              </m:r>
                            </m:e>
                          </m:d>
                        </m:e>
                      </m:d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-u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(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,0)</m:t>
                      </m:r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2d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d-2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016EF739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nary>
                        <m:naryPr>
                          <m:limLoc m:val="undOvr"/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naryPr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εg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(</m:t>
                          </m:r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)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 xml:space="preserve"> F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(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)</m:t>
                          </m:r>
                        </m:sup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‍</m:t>
                          </m:r>
                        </m:e>
                      </m:nary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∂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d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(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)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</m:t>
                          </m:r>
                        </m:sub>
                      </m:sSub>
                    </m:e>
                  </m:d>
                </m:e>
              </m:nary>
            </m:e>
            <m:sup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2d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d-2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x 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190F00E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p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sSup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εg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e>
                      </m:d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</m:d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∂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∂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d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d</m:t>
                                  </m:r>
                                </m:sub>
                              </m:sSub>
                            </m:e>
                          </m:d>
                        </m:e>
                      </m:d>
                    </m:e>
                  </m:nary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2d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d-2</m:t>
                      </m:r>
                    </m:den>
                  </m:f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  <m:sup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25F5B9F" w14:textId="6C23FCB0" w:rsidR="00413D4E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 теореме вложени</w:t>
      </w:r>
      <w:r w:rsidR="00413D4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Соболева (см</w:t>
      </w:r>
      <w:r w:rsidR="00413D4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например</w:t>
      </w:r>
      <w:r w:rsidR="00413D4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 справедливо неравен</w:t>
      </w:r>
      <w:r w:rsidR="00413D4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тво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∥∇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2</m:t>
                        </m:r>
                      </m:den>
                    </m:f>
                  </m:e>
                </m:d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+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где константа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Это завершает доказательство оценки (3.2.3).</w:t>
      </w:r>
      <w:r w:rsidR="00413D4E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Лемма доказана.</w:t>
      </w:r>
    </w:p>
    <w:p w14:paraId="714F5296" w14:textId="693FBBEE" w:rsidR="005637FA" w:rsidRPr="002944AE" w:rsidRDefault="00413D4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предыдущей леммы и теоремы о следе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получаем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следующие оценки</w:t>
      </w:r>
    </w:p>
    <w:p w14:paraId="0B203C3B" w14:textId="57415A5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EB36119" w14:textId="293AA325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εg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e>
                      </m:d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</m:d>
                    </m:e>
                  </m:d>
                </m:e>
              </m:d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(3.2.4)</m:t>
          </m:r>
        </m:oMath>
      </m:oMathPara>
    </w:p>
    <w:p w14:paraId="72A0E8BA" w14:textId="1B78B6C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20D1019" w14:textId="0108503B" w:rsidR="005637FA" w:rsidRPr="002944AE" w:rsidRDefault="000D2FA0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</w:p>
    <w:p w14:paraId="6A2F518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4581FC2" w14:textId="14808E16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εg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e>
                      </m:d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</m:d>
                    </m:e>
                  </m:d>
                </m:e>
              </m:d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,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(3.2.5)</m:t>
          </m:r>
        </m:oMath>
      </m:oMathPara>
    </w:p>
    <w:p w14:paraId="33C71C49" w14:textId="448A9B9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894E8F1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константа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9EC8325" w14:textId="77777777" w:rsidR="00413D4E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вычислении интегралов по границе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удобно использовать координаты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…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этой поверхн</w:t>
      </w:r>
      <w:r w:rsidR="000D2F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ти. Поэтому далее потребуется подходящее в</w:t>
      </w:r>
      <w:r w:rsidR="000D2F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ражение для элемента объема размерности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этой системе координат, чему и посвящена следующая лемма.</w:t>
      </w:r>
    </w:p>
    <w:p w14:paraId="7C13DCC0" w14:textId="5E68D059" w:rsidR="005637FA" w:rsidRPr="002944AE" w:rsidRDefault="00413D4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3.2.2.</w:t>
      </w:r>
      <w:r w:rsidR="005637FA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="005637F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ds</m:t>
        </m:r>
      </m:oMath>
      <w:r w:rsidR="005637FA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="005637FA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элемент</w:t>
      </w:r>
      <w:r w:rsidR="005637FA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-1)</m:t>
        </m:r>
      </m:oMath>
      <w:r w:rsidR="005637F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-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мерного объёма на</w:t>
      </w:r>
      <w:r w:rsidR="005637F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</m:oMath>
      <w:r w:rsidR="005637FA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Тогда почти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ерное</w:t>
      </w:r>
    </w:p>
    <w:p w14:paraId="2108B6F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666046CC" w14:textId="7FCBF111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g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(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)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∂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T</m:t>
                          </m:r>
                        </m:e>
                        <m:sub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 xml:space="preserve"> ω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+O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(3.2.6)</m:t>
          </m:r>
        </m:oMath>
      </m:oMathPara>
    </w:p>
    <w:p w14:paraId="1688DFDF" w14:textId="3D6650D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7E30CAA" w14:textId="77777777" w:rsidR="00413D4E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|</m:t>
        </m:r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)|≤</m:t>
        </m:r>
        <m:r>
          <w:rPr>
            <w:rFonts w:ascii="Cambria Math" w:hAnsi="Cambria Math" w:cs="Times New Roman"/>
            <w:noProof/>
            <w:sz w:val="28"/>
            <w:szCs w:val="28"/>
          </w:rPr>
          <m:t>Cε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детеминированная константа.</w:t>
      </w:r>
    </w:p>
    <w:p w14:paraId="7337C107" w14:textId="119BFF2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Доказательство. Согласно предположениям, граница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задаётся уравнением </w:t>
      </w:r>
    </w:p>
    <w:p w14:paraId="3CF5155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1417950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-εg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=0.</m:t>
          </m:r>
        </m:oMath>
      </m:oMathPara>
    </w:p>
    <w:p w14:paraId="49F86620" w14:textId="77777777" w:rsidR="00413D4E" w:rsidRPr="002944AE" w:rsidRDefault="00413D4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7D7B472" w14:textId="1F89D75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Опуская зависимость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(что является обычной практикой), получаем</w:t>
      </w:r>
    </w:p>
    <w:p w14:paraId="59327711" w14:textId="3AF5E85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00EB879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εF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g+g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ξ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+⋯+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εF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n-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g+g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ξ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n-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</m:e>
                </m:rad>
              </m:e>
            </m:d>
          </m:e>
          <m:sub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 xml:space="preserve">  d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 xml:space="preserve">. </m:t>
        </m:r>
      </m:oMath>
    </w:p>
    <w:p w14:paraId="4FC79FA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84464CB" w14:textId="06171E4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Обозначим</w:t>
      </w:r>
    </w:p>
    <w:p w14:paraId="32DB9DC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E40D9EC" w14:textId="4B93D73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εFg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∇</m:t>
                  </m:r>
                </m:e>
                <m:sub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ξ</m:t>
                      </m:r>
                    </m:e>
                  </m:acc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08F50B8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BC7F6E3" w14:textId="7DBB13D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Прямым вычислением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наверное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получаем,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что</w:t>
      </w:r>
    </w:p>
    <w:p w14:paraId="015728D4" w14:textId="06DF2ED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7C5EFA3" w14:textId="77777777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</m:d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g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|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|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</m:e>
              </m:d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4F86F08B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|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g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|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εFg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g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∇</m:t>
                          </m:r>
                        </m:e>
                        <m:sub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ξ</m:t>
                              </m:r>
                            </m:e>
                          </m:acc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S+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1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g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|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∇</m:t>
                              </m:r>
                            </m:e>
                            <m:sub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ξ</m:t>
                                  </m:r>
                                </m:e>
                              </m:acc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|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den>
                  </m:f>
                </m:e>
              </m:d>
            </m:e>
            <m:sub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ξ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06C6EFE9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9CA7629" w14:textId="77777777" w:rsidR="000976E5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3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детеминированная константа, не зависящая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Это и доказывает (3.2.6).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доказана.</w:t>
      </w:r>
    </w:p>
    <w:p w14:paraId="0DC72BD3" w14:textId="46B2029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Следующее утверждение является прямым следствием теоремы вложени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Соболева (см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нап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имер,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57</w:t>
      </w:r>
      <w:r w:rsidR="0008196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с. 4-330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</w:t>
      </w:r>
    </w:p>
    <w:p w14:paraId="2CE905E2" w14:textId="79838C8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Утверждение 3.2.1.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Неравенство</w:t>
      </w:r>
    </w:p>
    <w:p w14:paraId="02938CD7" w14:textId="3B13E04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718ED07F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u⋅v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</m:oMath>
      </m:oMathPara>
    </w:p>
    <w:p w14:paraId="0EE1816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A6D9D17" w14:textId="77777777" w:rsidR="000976E5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выполняется равномерно для всех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∈[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den>
            </m:f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.</w:t>
      </w:r>
    </w:p>
    <w:p w14:paraId="219E49F0" w14:textId="41EEEC0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Доказательство этой леммы см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например,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[</w:t>
      </w:r>
      <w:r w:rsidR="0008196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48, р. 167-189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].</w:t>
      </w:r>
    </w:p>
    <w:p w14:paraId="50874BD6" w14:textId="71CE713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3.2.3.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выполнении </w:t>
      </w:r>
      <w:r w:rsidR="000D2FA0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предположени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й</w:t>
      </w:r>
      <w:r w:rsidR="000D2F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="000D2FA0"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="000D2FA0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1</w:t>
      </w:r>
      <w:r w:rsidR="000D2F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)-(</w:t>
      </w:r>
      <w:r w:rsidR="000D2FA0"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="000D2FA0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4</w:t>
      </w:r>
      <w:r w:rsidR="000D2FA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достаточно малого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выполняется неравенство</w:t>
      </w:r>
    </w:p>
    <w:p w14:paraId="71752DCD" w14:textId="0DDA3DF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376B023E" w14:textId="19685C2E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v⋅v  ds≥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(3.2.7)</m:t>
          </m:r>
        </m:oMath>
      </m:oMathPara>
    </w:p>
    <w:p w14:paraId="1F41C63D" w14:textId="5154A85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0320531" w14:textId="3394AA59" w:rsidR="000976E5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для любого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4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детеминированная константа, независящая от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>.</w:t>
      </w:r>
    </w:p>
    <w:p w14:paraId="05889C1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Доказательство. Для заданного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&gt;0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рассмотрим случайную величину на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определяемую как </w:t>
      </w:r>
    </w:p>
    <w:p w14:paraId="64D95A20" w14:textId="37CAAD5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1635ED0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</m:sSup>
          <m:d>
            <m:dPr>
              <m:begChr m:val="{"/>
              <m:endChr m:val="}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x∈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: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p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10249D99" w14:textId="246B4DCF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-мерная мера Лебега на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открытое борелевское подмножество, такое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 теореме Биркгофа почти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выполняется </w:t>
      </w:r>
    </w:p>
    <w:p w14:paraId="67BEA842" w14:textId="5E9FD55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849D63A" w14:textId="2908D83C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e>
            <m:sub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̃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</m:acc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T</m:t>
                          </m:r>
                        </m:e>
                        <m:sub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 xml:space="preserve"> ω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E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e>
                <m:sub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hr m:val="̃"/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e>
                      </m:acc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≥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e>
                  </m:d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при   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</m:oMath>
      </m:oMathPara>
    </w:p>
    <w:p w14:paraId="63AC3846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0F7C106" w14:textId="17DACAF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 предположения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следует существование таких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что почти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существует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при котором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)&gt;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Это и дает неравенство (3.2.7). Предположим противное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пусть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существует последовательность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}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=1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такая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</w:t>
      </w:r>
    </w:p>
    <w:p w14:paraId="1BB4FD17" w14:textId="34C9985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95E2324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k→∞</m:t>
              </m:r>
            </m:lim>
          </m:limLow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</m:t>
                      </m:r>
                    </m:e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p>
                  </m:sSup>
                </m:e>
              </m:d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</m:t>
                      </m:r>
                    </m:e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p>
                  </m:s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|∇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w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dx+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w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w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ds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</m:oMath>
      </m:oMathPara>
    </w:p>
    <w:p w14:paraId="7B76D000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8168B7C" w14:textId="2FC3875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Без потери общности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будем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счита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ть, что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=1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Тогда </w:t>
      </w:r>
    </w:p>
    <w:p w14:paraId="33F1D4B6" w14:textId="34E550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F7A1A97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k→∞</m:t>
              </m:r>
            </m:lim>
          </m:limLow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(3.2.8)</m:t>
          </m:r>
        </m:oMath>
      </m:oMathPara>
    </w:p>
    <w:p w14:paraId="6A5AEFD7" w14:textId="05B2B99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DAFF4E8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и </w:t>
      </w:r>
    </w:p>
    <w:p w14:paraId="22532E0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C1A1397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k→∞</m:t>
              </m:r>
            </m:lim>
          </m:limLow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ds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(3.2.9)</m:t>
          </m:r>
        </m:oMath>
      </m:oMathPara>
    </w:p>
    <w:p w14:paraId="3F6E7F84" w14:textId="19E3DCF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D1EC7F1" w14:textId="3EEC674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 (3.2.8) и условия нормировки следует,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норме пространства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константа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  <m:r>
          <w:rPr>
            <w:rFonts w:ascii="Cambria Math" w:hAnsi="Cambria Math" w:cs="Times New Roman"/>
            <w:sz w:val="28"/>
            <w:szCs w:val="28"/>
            <w:lang w:val="ru-RU"/>
          </w:rPr>
          <m:t>=±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|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|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1/2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Тогда по теореме о следе,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Далее, по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леммам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3.2.1 и 3.2.2 и определению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</w:t>
      </w:r>
    </w:p>
    <w:p w14:paraId="70E92BFC" w14:textId="55A06B4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C494EAB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ds≥</m:t>
          </m:r>
        </m:oMath>
      </m:oMathPara>
    </w:p>
    <w:p w14:paraId="54E6DAC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≥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≥</m:t>
          </m:r>
        </m:oMath>
      </m:oMathPara>
    </w:p>
    <w:p w14:paraId="29E406C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≥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,0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,0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+O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ra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≥ 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</m:d>
            </m:den>
          </m:f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+o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2BE42D3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BA6C681" w14:textId="7865FD34" w:rsidR="005637FA" w:rsidRPr="002944AE" w:rsidRDefault="005637FA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(1)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Это противоречит (3.2.9), что завершает доказательст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о.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доказана.</w:t>
      </w:r>
    </w:p>
    <w:p w14:paraId="781A3FE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Следующее утверждение также является следствием теоремы Биркгофа.</w:t>
      </w:r>
    </w:p>
    <w:p w14:paraId="2212FA5B" w14:textId="242BBCD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3.2.4.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Пусть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h(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ξ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– случайная статистически однор</w:t>
      </w:r>
      <w:r w:rsidR="00A96E82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о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дная функция, такая</w:t>
      </w:r>
      <w:r w:rsidR="00A96E82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что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acc>
          <m:accPr>
            <m:chr m:val="̃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h</m:t>
            </m:r>
          </m:e>
        </m:acc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∞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&lt;∞,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предположим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</w:p>
    <w:p w14:paraId="4D1B42C2" w14:textId="06419A6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9DCF42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E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ξ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≡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0.</m:t>
        </m:r>
      </m:oMath>
    </w:p>
    <w:p w14:paraId="1C904B2D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6A0B53E" w14:textId="0BAF921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Cs/>
          <w:noProof/>
          <w:sz w:val="28"/>
          <w:szCs w:val="28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Тогда почти </w:t>
      </w:r>
      <w:r w:rsidR="000976E5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наверное</w:t>
      </w:r>
    </w:p>
    <w:p w14:paraId="3E55F8B2" w14:textId="1DCD400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3329118" w14:textId="3CF98589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(3.2.10)</m:t>
          </m:r>
        </m:oMath>
      </m:oMathPara>
    </w:p>
    <w:p w14:paraId="45F503AF" w14:textId="529046B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39B32BB" w14:textId="6AC141F2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→0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для любых семейств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den>
            </m:f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таких</w:t>
      </w:r>
      <w:r w:rsidR="000976E5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что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den>
                </m:f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den>
                </m:f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3F61ED4" w14:textId="4B84C06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Пусть далее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h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⟼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1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случайный вектор, такой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h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пусть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z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: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↦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обладает следующими свойствами</w:t>
      </w:r>
    </w:p>
    <w:p w14:paraId="24097E43" w14:textId="03F500D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B3DA29D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R∈C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×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</m:oMath>
      </m:oMathPara>
    </w:p>
    <w:p w14:paraId="26942572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C6D5A09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ζ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≤C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1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ζ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 xml:space="preserve">                                       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(3.2.11)</m:t>
        </m:r>
      </m:oMath>
    </w:p>
    <w:p w14:paraId="3C6FC7F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757E40B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всех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ζ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</w:t>
      </w:r>
    </w:p>
    <w:p w14:paraId="05E0AB1F" w14:textId="77777777" w:rsidR="00081968" w:rsidRPr="002944AE" w:rsidRDefault="0008196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5541BF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E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R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⋅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для всех   x∈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(3.2.12)</m:t>
          </m:r>
        </m:oMath>
      </m:oMathPara>
    </w:p>
    <w:p w14:paraId="36C0F1D9" w14:textId="05482BF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30AF111" w14:textId="34234E69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п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очти наверное</w:t>
      </w:r>
    </w:p>
    <w:p w14:paraId="75CEEDD7" w14:textId="3CCC925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E875B0D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R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h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⟶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0</m:t>
              </m:r>
            </m:lim>
          </m:limLow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(3.2.13)</m:t>
          </m:r>
        </m:oMath>
      </m:oMathPara>
    </w:p>
    <w:p w14:paraId="49BCC4A2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</w:p>
    <w:p w14:paraId="657C8EA8" w14:textId="31F819D6" w:rsidR="000976E5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любого семейства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97BAE64" w14:textId="79646A7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Доказательство. Из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утверждения </w:t>
      </w:r>
      <w:r w:rsidR="00684AC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="00684AC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эргодической теоремы Биркгофа следует, что</w:t>
      </w:r>
    </w:p>
    <w:p w14:paraId="18DE275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D991080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слабо в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∀  p≥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1,</m:t>
          </m:r>
        </m:oMath>
      </m:oMathPara>
    </w:p>
    <w:p w14:paraId="141ABFB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1389DD3" w14:textId="79ED39C0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Это предельное соотношение, в совокупности с теоремами вложения Соболева, влечёт за собой (3.2.10). Далее, вновь с использованием теоремы Биркгофа, можно легко вывести из условий (3.2.11), (3.2.12) и оценки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acc>
              <m:accPr>
                <m:chr m:val="̃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h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p>
        </m:sSup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что почти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 выполняется следующее предельное соотношение</w:t>
      </w:r>
    </w:p>
    <w:p w14:paraId="540B8E2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A595A9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R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e>
                    <m:sub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⇀</m:t>
              </m:r>
            </m:e>
            <m:lim>
              <m:r>
                <w:rPr>
                  <w:rFonts w:ascii="Cambria Math" w:hAnsi="Cambria Math" w:cs="Times New Roman"/>
                  <w:sz w:val="28"/>
                  <w:szCs w:val="28"/>
                </w:rPr>
                <m:t>ε→0</m:t>
              </m:r>
            </m:lim>
          </m:limLow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слабо в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e>
          </m:d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]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30F5265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4AAE91F" w14:textId="35C2A2C7" w:rsidR="000976E5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Согласно теоремам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следа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х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вложения Соболева, из неравенства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следует, что по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ч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ти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семейство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является относительно компактным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Это даёт (3.2.13) и завершает доказательство леммы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DC0E5EC" w14:textId="2BBDED7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Рассмотрим вспомогательные эллиптические задачи</w:t>
      </w:r>
    </w:p>
    <w:p w14:paraId="6C4189D7" w14:textId="45DC1A1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951E7BB" w14:textId="01B48D69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3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 xml:space="preserve">       в   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/>
                  <m:e/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q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 xml:space="preserve">       на   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/>
                  <m:e/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 xml:space="preserve">       на  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  <m:e/>
                  <m:e/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(3.2.14)</m:t>
          </m:r>
        </m:oMath>
      </m:oMathPara>
    </w:p>
    <w:p w14:paraId="4633B6B1" w14:textId="3343363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8F48243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и</w:t>
      </w:r>
    </w:p>
    <w:p w14:paraId="673615A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0E8EB21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3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r</m:t>
                        </m:r>
                      </m:e>
                    </m:ba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 xml:space="preserve">       в   D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/>
                  <m:e/>
                </m:mr>
                <m:m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d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Q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 xml:space="preserve">       на 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/>
                  <m:e/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 xml:space="preserve">       на  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/>
                  <m:e/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(3.2.15)</m:t>
          </m:r>
        </m:oMath>
      </m:oMathPara>
    </w:p>
    <w:p w14:paraId="22910D75" w14:textId="3C5BC58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1BE0B62" w14:textId="77777777" w:rsidR="005637FA" w:rsidRPr="002944AE" w:rsidRDefault="005637FA" w:rsidP="0024079C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определены в (3.1.8).</w:t>
      </w:r>
    </w:p>
    <w:p w14:paraId="62C78C2F" w14:textId="127D9C7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называется решением задачи (3.2.14), если она удовлетворяет следующему интегральному тождеству</w:t>
      </w:r>
    </w:p>
    <w:p w14:paraId="1C59E242" w14:textId="27B5B82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F49C921" w14:textId="77777777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372A3A67" w14:textId="3ED5C48C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q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ds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(3.2.16)</m:t>
          </m:r>
        </m:oMath>
      </m:oMathPara>
    </w:p>
    <w:p w14:paraId="6A0F52F0" w14:textId="67A692A4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8EDB300" w14:textId="28738BBE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01F903D6" w14:textId="5235DC4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Вариационная формулировка, соответстующая задаче (3.2.15), имеет вид</w:t>
      </w:r>
    </w:p>
    <w:p w14:paraId="4914CD62" w14:textId="7C547A7D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E17FBA0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⋅v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2835B8D8" w14:textId="77777777" w:rsidR="005637FA" w:rsidRPr="002944AE" w:rsidRDefault="005637FA" w:rsidP="00081968">
      <w:pPr>
        <w:tabs>
          <w:tab w:val="left" w:pos="15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ba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Q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⋅v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(3.2.17)</m:t>
          </m:r>
        </m:oMath>
      </m:oMathPara>
    </w:p>
    <w:p w14:paraId="300109CA" w14:textId="219E4A4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2E163A0" w14:textId="4CB59C83" w:rsidR="005637FA" w:rsidRPr="002944AE" w:rsidRDefault="00684ACF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любой функции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0BB7B16B" w14:textId="2034704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3.2.5.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любой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такой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выполняются следующие предельные соотношения</w:t>
      </w:r>
    </w:p>
    <w:p w14:paraId="211E0381" w14:textId="6B14D22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</w:p>
    <w:p w14:paraId="17793718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,0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(3.2.18)</m:t>
          </m:r>
        </m:oMath>
      </m:oMathPara>
    </w:p>
    <w:p w14:paraId="522B8286" w14:textId="5C536C0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A3B2093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⋅u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,0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⋅u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,0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(3.2.19)</m:t>
          </m:r>
        </m:oMath>
      </m:oMathPara>
    </w:p>
    <w:p w14:paraId="795D95B2" w14:textId="7E9772C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694402B" w14:textId="77777777" w:rsidR="000976E5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="000976E5"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определены в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(3.1.8).</w:t>
      </w:r>
    </w:p>
    <w:p w14:paraId="6502B8C7" w14:textId="6287E26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Доказательство.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Введем </w:t>
      </w:r>
      <w:r w:rsidR="000976E5" w:rsidRPr="002944AE">
        <w:rPr>
          <w:rFonts w:ascii="Times New Roman" w:hAnsi="Times New Roman" w:cs="Times New Roman"/>
          <w:noProof/>
          <w:sz w:val="28"/>
          <w:szCs w:val="28"/>
        </w:rPr>
        <w:t>обознач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ение</w:t>
      </w:r>
    </w:p>
    <w:p w14:paraId="3477990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B36D9F0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I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q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Q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,0)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3253CD11" w14:textId="131BC8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3EEC8D6" w14:textId="4306399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Согласно </w:t>
      </w:r>
      <w:r w:rsidR="000976E5" w:rsidRPr="002944AE">
        <w:rPr>
          <w:rFonts w:ascii="Times New Roman" w:hAnsi="Times New Roman" w:cs="Times New Roman"/>
          <w:noProof/>
          <w:sz w:val="28"/>
          <w:szCs w:val="28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3.2.2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имеем</w:t>
      </w:r>
    </w:p>
    <w:p w14:paraId="0A9B9469" w14:textId="2BE6344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D992B62" w14:textId="4D4C08DE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I≤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εg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e>
                      </m:d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</m:d>
                    </m:e>
                  </m:d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Times New Roman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g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</m:e>
                              </m:d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∂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ω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T</m:t>
                                      </m:r>
                                    </m:e>
                                    <m:sub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acc>
                                            <m:accPr>
                                              <m:ctrlPr>
                                                <w:rPr>
                                                  <w:rFonts w:ascii="Cambria Math" w:hAnsi="Cambria Math" w:cs="Times New Roman"/>
                                                  <w:sz w:val="28"/>
                                                  <w:szCs w:val="28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 w:cs="Times New Roman"/>
                                                  <w:noProof/>
                                                  <w:sz w:val="28"/>
                                                  <w:szCs w:val="28"/>
                                                </w:rPr>
                                                <m:t>x</m:t>
                                              </m:r>
                                            </m:e>
                                          </m:acc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ε</m:t>
                                          </m:r>
                                        </m:den>
                                      </m:f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ω</m:t>
                                  </m:r>
                                </m:e>
                              </m:d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-Q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⋅⋅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,0</m:t>
                      </m:r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5A99F7BD" w14:textId="647ECED5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 Cε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</m:e>
              </m:d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g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(</m:t>
                          </m:r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)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∂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ω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T</m:t>
                              </m:r>
                            </m:e>
                            <m:sub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ε</m:t>
                                  </m:r>
                                </m:den>
                              </m:f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)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306FE1EB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4F3AC37F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C6AB1C9" w14:textId="5216D03D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Неравенство Коши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-Буниковского и оценка (3.2.4) дают</w:t>
      </w:r>
    </w:p>
    <w:p w14:paraId="44332CE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A4EA5A8" w14:textId="48F09CB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≤Cε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p>
                </m:sSup>
              </m:e>
            </m:d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ϱ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sub>
                    </m:sSub>
                  </m:e>
                </m:d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∂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ω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F(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T</m:t>
                                </m:r>
                              </m:e>
                              <m:sub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acc>
                                      <m:acc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noProof/>
                                            <w:sz w:val="28"/>
                                            <w:szCs w:val="28"/>
                                          </w:rPr>
                                          <m:t>x</m:t>
                                        </m:r>
                                      </m:e>
                                    </m:acc>
                                  </m:num>
                                  <m:den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ε</m:t>
                                    </m:r>
                                  </m:den>
                                </m:f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ω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)</m:t>
                            </m:r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e>
            </m:d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[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</m:oMath>
    </w:p>
    <w:p w14:paraId="3636150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3D12560" w14:textId="4017609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0976E5" w:rsidRPr="002944AE">
        <w:rPr>
          <w:rFonts w:ascii="Times New Roman" w:hAnsi="Times New Roman" w:cs="Times New Roman"/>
          <w:noProof/>
          <w:sz w:val="28"/>
          <w:szCs w:val="28"/>
        </w:rPr>
        <w:t xml:space="preserve">утверждению 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3.2.1 и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лемме</w:t>
      </w:r>
      <w:r w:rsidR="000976E5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3.2.1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имеем</w:t>
      </w:r>
    </w:p>
    <w:p w14:paraId="1993B56F" w14:textId="39715B38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2A429D5" w14:textId="60F9F175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⋅⋅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εg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e>
                      </m:d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e>
                      </m:d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,0</m:t>
                      </m:r>
                    </m:e>
                  </m:d>
                </m:e>
              </m:d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g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e>
                          </m:d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∂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ω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T</m:t>
                                  </m:r>
                                </m:e>
                                <m:sub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acc>
                                        <m:acc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ε</m:t>
                                      </m:r>
                                    </m:den>
                                  </m:f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ω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7EE5A74B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B4FDD0F" w14:textId="1C3C618F" w:rsidR="005637FA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,0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g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</m:e>
                              </m:d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∂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ω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T</m:t>
                                      </m:r>
                                    </m:e>
                                    <m:sub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acc>
                                            <m:accPr>
                                              <m:ctrlPr>
                                                <w:rPr>
                                                  <w:rFonts w:ascii="Cambria Math" w:hAnsi="Cambria Math" w:cs="Times New Roman"/>
                                                  <w:sz w:val="28"/>
                                                  <w:szCs w:val="28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 w:cs="Times New Roman"/>
                                                  <w:noProof/>
                                                  <w:sz w:val="28"/>
                                                  <w:szCs w:val="28"/>
                                                </w:rPr>
                                                <m:t>x</m:t>
                                              </m:r>
                                            </m:e>
                                          </m:acc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ε</m:t>
                                          </m:r>
                                        </m:den>
                                      </m:f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ω</m:t>
                                  </m:r>
                                </m:e>
                              </m:d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-Q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51E0692E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92FF6A9" w14:textId="76CD83B0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≤C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</m:rad>
        <m:r>
          <w:rPr>
            <w:rFonts w:ascii="Cambria Math" w:hAnsi="Cambria Math" w:cs="Times New Roman"/>
            <w:noProof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p>
                </m:sSup>
              </m:e>
            </m:d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ϱ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den>
                        </m:f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d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∂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ω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F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T</m:t>
                                    </m:r>
                                  </m:e>
                                  <m:sub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acc>
                                          <m:acc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noProof/>
                                                <w:sz w:val="28"/>
                                                <w:szCs w:val="28"/>
                                              </w:rPr>
                                              <m:t>x</m:t>
                                            </m:r>
                                          </m:e>
                                        </m:acc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="Times New Roman"/>
                                            <w:noProof/>
                                            <w:sz w:val="28"/>
                                            <w:szCs w:val="28"/>
                                          </w:rPr>
                                          <m:t>ε</m:t>
                                        </m:r>
                                      </m:den>
                                    </m:f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ω</m:t>
                                </m:r>
                              </m:e>
                            </m:d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e>
            </m:d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[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+</m:t>
        </m:r>
      </m:oMath>
    </w:p>
    <w:p w14:paraId="301668EB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6C3C9B3" w14:textId="35C166D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</w:rPr>
          <m:t>+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nary>
              <m:naryPr>
                <m:limLoc m:val="undOvr"/>
                <m:supHide m:val="1"/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</m:sub>
                </m:sSub>
              </m:sub>
              <m:sup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‍</m:t>
                </m:r>
              </m:e>
            </m:nary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g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e>
            </m:d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,0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⋅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ω</m:t>
                    </m:r>
                  </m:e>
                </m:d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g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x</m:t>
                                    </m:r>
                                  </m:e>
                                </m:acc>
                              </m:e>
                            </m:d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∂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ω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F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T</m:t>
                                    </m:r>
                                  </m:e>
                                  <m:sub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acc>
                                          <m:acc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noProof/>
                                                <w:sz w:val="28"/>
                                                <w:szCs w:val="28"/>
                                              </w:rPr>
                                              <m:t>x</m:t>
                                            </m:r>
                                          </m:e>
                                        </m:acc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="Times New Roman"/>
                                            <w:noProof/>
                                            <w:sz w:val="28"/>
                                            <w:szCs w:val="28"/>
                                          </w:rPr>
                                          <m:t>ε</m:t>
                                        </m:r>
                                      </m:den>
                                    </m:f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ω</m:t>
                                </m:r>
                              </m:e>
                            </m:d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 xml:space="preserve"> </m:t>
                    </m:r>
                  </m:e>
                </m:rad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 -Q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</m:e>
                </m:d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 xml:space="preserve"> d</m:t>
            </m:r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</m:oMath>
    </w:p>
    <w:p w14:paraId="0F5156E9" w14:textId="61901E6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Объединяя с предыдущим</w:t>
      </w:r>
      <w:r w:rsidR="00797F1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используя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неравенство Коши-Шварц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(3.2.4), получаем почти 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="007463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 достаточно мал</w:t>
      </w:r>
      <w:r w:rsidR="000976E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</w:p>
    <w:p w14:paraId="3E7FCFAF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84F46C5" w14:textId="7D98D85C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  </m:t>
        </m:r>
        <m:r>
          <w:rPr>
            <w:rFonts w:ascii="Cambria Math" w:hAnsi="Cambria Math" w:cs="Times New Roman"/>
            <w:noProof/>
            <w:sz w:val="28"/>
            <w:szCs w:val="28"/>
          </w:rPr>
          <m:t>I≤C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</m:rad>
        <m:r>
          <w:rPr>
            <w:rFonts w:ascii="Cambria Math" w:hAnsi="Cambria Math" w:cs="Times New Roman"/>
            <w:noProof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p>
                </m:sSup>
              </m:e>
            </m:d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ϱ(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den>
                    </m:f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)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∂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ω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F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noProof/>
                                        <w:sz w:val="28"/>
                                        <w:szCs w:val="28"/>
                                      </w:rPr>
                                      <m:t>T</m:t>
                                    </m:r>
                                  </m:e>
                                  <m:sub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</m:ctrlPr>
                                      </m:fPr>
                                      <m:num>
                                        <m:acc>
                                          <m:acc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noProof/>
                                                <w:sz w:val="28"/>
                                                <w:szCs w:val="28"/>
                                              </w:rPr>
                                              <m:t>x</m:t>
                                            </m:r>
                                          </m:e>
                                        </m:acc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="Times New Roman"/>
                                            <w:noProof/>
                                            <w:sz w:val="28"/>
                                            <w:szCs w:val="28"/>
                                          </w:rPr>
                                          <m:t>ε</m:t>
                                        </m:r>
                                      </m:den>
                                    </m:f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ω</m:t>
                                </m:r>
                              </m:e>
                            </m:d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e>
            </m:d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[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+</m:t>
        </m:r>
      </m:oMath>
    </w:p>
    <w:p w14:paraId="245AC996" w14:textId="11519D7F" w:rsidR="005637FA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,0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g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</m:e>
                              </m:d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∂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ω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T</m:t>
                                      </m:r>
                                    </m:e>
                                    <m:sub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acc>
                                            <m:accPr>
                                              <m:ctrlPr>
                                                <w:rPr>
                                                  <w:rFonts w:ascii="Cambria Math" w:hAnsi="Cambria Math" w:cs="Times New Roman"/>
                                                  <w:sz w:val="28"/>
                                                  <w:szCs w:val="28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 w:cs="Times New Roman"/>
                                                  <w:noProof/>
                                                  <w:sz w:val="28"/>
                                                  <w:szCs w:val="28"/>
                                                </w:rPr>
                                                <m:t>x</m:t>
                                              </m:r>
                                            </m:e>
                                          </m:acc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ε</m:t>
                                          </m:r>
                                        </m:den>
                                      </m:f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ω</m:t>
                                  </m:r>
                                </m:e>
                              </m:d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-Q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(3.2.20)</m:t>
          </m:r>
        </m:oMath>
      </m:oMathPara>
    </w:p>
    <w:p w14:paraId="49F4470C" w14:textId="4737A0DE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B56831B" w14:textId="29E2113E" w:rsidR="005637FA" w:rsidRPr="002944AE" w:rsidRDefault="000976E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Далее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обозначим</w:t>
      </w:r>
    </w:p>
    <w:p w14:paraId="00F0844B" w14:textId="3C23472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60FF0CA" w14:textId="407A74BD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R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ϱ,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F,ϱ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ϱ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∂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|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>-g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Q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4C952A0F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17B5B07" w14:textId="29DCE4B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Учитывая определение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получаем</w:t>
      </w:r>
    </w:p>
    <w:p w14:paraId="445FE7F8" w14:textId="70EAC48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E52F96D" w14:textId="2AFCF90B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E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ϱ,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∂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F,ϱ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∂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для всех x∈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4037866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D2B8238" w14:textId="60BC3DF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 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3.2.4 втор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слагаемое в правой части (3.2.20) стремится к нулю почти 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По теореме Биркгофа и условию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почти 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наверное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достаточно малом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яется</w:t>
      </w:r>
    </w:p>
    <w:p w14:paraId="792F7AA7" w14:textId="798380C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D81507B" w14:textId="1711860D" w:rsidR="005637FA" w:rsidRPr="002944AE" w:rsidRDefault="005B1E3F" w:rsidP="00081968">
      <w:pPr>
        <w:tabs>
          <w:tab w:val="center" w:pos="4800"/>
          <w:tab w:val="right" w:pos="9500"/>
        </w:tabs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ϱ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T</m:t>
                          </m:r>
                        </m:e>
                        <m:sub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</m:acc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den>
                          </m:f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∂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ω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T</m:t>
                                      </m:r>
                                    </m:e>
                                    <m:sub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acc>
                                            <m:accPr>
                                              <m:ctrlPr>
                                                <w:rPr>
                                                  <w:rFonts w:ascii="Cambria Math" w:hAnsi="Cambria Math" w:cs="Times New Roman"/>
                                                  <w:sz w:val="28"/>
                                                  <w:szCs w:val="28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 w:cs="Times New Roman"/>
                                                  <w:noProof/>
                                                  <w:sz w:val="28"/>
                                                  <w:szCs w:val="28"/>
                                                </w:rPr>
                                                <m:t>x</m:t>
                                              </m:r>
                                            </m:e>
                                          </m:acc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 w:cs="Times New Roman"/>
                                              <w:noProof/>
                                              <w:sz w:val="28"/>
                                              <w:szCs w:val="28"/>
                                            </w:rPr>
                                            <m:t>ε</m:t>
                                          </m:r>
                                        </m:den>
                                      </m:f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ω</m:t>
                                  </m:r>
                                </m:e>
                              </m:d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</m:e>
              </m:d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ϱ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|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∂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|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</m:e>
              </m:d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54F9433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995831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Это завершает доказательство (3.2.18).</w:t>
      </w:r>
    </w:p>
    <w:p w14:paraId="77D28322" w14:textId="5F03ECB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Сходимость (3.2.19) доказывается аналогично. Лемма доказан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1FDACB4" w14:textId="504A4E5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Ради 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простоты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дальнейш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 аргумент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 записях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опускается. Кроме того, мы исполь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уем </w:t>
      </w:r>
      <w:r w:rsidR="007B427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следующие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обозначения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Доказательство теоремы опирается на следующий результат. </w:t>
      </w:r>
    </w:p>
    <w:p w14:paraId="6D80B619" w14:textId="4687372B" w:rsidR="00F315A6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Замечание 3.2.1.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 построению функция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 определена на всей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области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Применение техники симметрического продолжения  (см., например [</w:t>
      </w:r>
      <w:r w:rsidR="0008196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48, р. 167-189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 позволяет продолжить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 более широкую область, обозначим её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которая включает все области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∈(0,1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</m:oMath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; для продолженной функции сохраняем то же обозначение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В частности, для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∈(0,1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</m:oMath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имеем оценку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</m:d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где константа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не зависит от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Тоже самое справедливо для функции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</m:ba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</w:p>
    <w:p w14:paraId="73206164" w14:textId="63EB6A3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3.2.2.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 выполнении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)–(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существует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такое, что почти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 достаточно малых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выполняется следующая оценка</w:t>
      </w:r>
    </w:p>
    <w:p w14:paraId="3C451B8F" w14:textId="1624B38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23F1BE2" w14:textId="3DD256B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≤C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</m:oMath>
    </w:p>
    <w:p w14:paraId="0A1D8C4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A9AB40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Если дополнительно выполнено условие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то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</w:p>
    <w:p w14:paraId="0BF9CB56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8FA64B5" w14:textId="0C079093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E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(3.2.21)</m:t>
          </m:r>
        </m:oMath>
      </m:oMathPara>
    </w:p>
    <w:p w14:paraId="08F62BA7" w14:textId="5872A7E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260129E" w14:textId="77777777" w:rsidR="00F315A6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Доказательство. Подставим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вариационную формулировку (3.2.16)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получаем</w:t>
      </w:r>
    </w:p>
    <w:p w14:paraId="66F56C79" w14:textId="6AB71C5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04F50BF" w14:textId="77777777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2DD993B8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D728003" w14:textId="34A7B33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(3.2.22)</m:t>
          </m:r>
        </m:oMath>
      </m:oMathPara>
    </w:p>
    <w:p w14:paraId="3FB40BC1" w14:textId="77777777" w:rsidR="00F315A6" w:rsidRPr="002944AE" w:rsidRDefault="00F315A6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CA5C4E9" w14:textId="2265ACD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3.2.3 почти для каждого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существует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такое что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&lt;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выполнено</w:t>
      </w:r>
    </w:p>
    <w:p w14:paraId="2E8005F9" w14:textId="5098BA4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071E785" w14:textId="68D286EC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ds≥C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.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(3.2.23)</m:t>
          </m:r>
        </m:oMath>
      </m:oMathPara>
    </w:p>
    <w:p w14:paraId="2CCB866D" w14:textId="53176ACD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6F0C46A" w14:textId="6A96663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Согласно теореме Биркгофа, почти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достаточно малого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имеем</w:t>
      </w:r>
    </w:p>
    <w:p w14:paraId="34D92E7B" w14:textId="7219C6BE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ϱ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|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∂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|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</m:e>
              </m:d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H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(3.2.24)</m:t>
          </m:r>
        </m:oMath>
      </m:oMathPara>
    </w:p>
    <w:p w14:paraId="0AD8E949" w14:textId="271C387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E7A4104" w14:textId="6DAA246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Совместив это с неравенством Коши-Бун</w:t>
      </w:r>
      <w:r w:rsidR="007463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ковского, получаем</w:t>
      </w:r>
    </w:p>
    <w:p w14:paraId="731D0E14" w14:textId="00B0192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CB212B2" w14:textId="1FA2802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≤C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∥R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∥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[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)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]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n</m:t>
                    </m:r>
                  </m:sup>
                </m:sSup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|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∂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ω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F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|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e>
                    </m:rad>
                  </m:e>
                </m:d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</m:oMath>
    </w:p>
    <w:p w14:paraId="399C5CFC" w14:textId="77777777" w:rsidR="00F315A6" w:rsidRPr="002944AE" w:rsidRDefault="00F315A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6841334" w14:textId="464FF51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Это доказывает первую оценку утверждения. Мы также показали, что почти</w:t>
      </w:r>
      <w:r w:rsidR="00684AC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для малых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спр</w:t>
      </w:r>
      <w:r w:rsidR="007463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ведлива оценка</w:t>
      </w:r>
    </w:p>
    <w:p w14:paraId="63E171E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ADAA339" w14:textId="30A1AFF4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ds ≤ C,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(3.2.25)</m:t>
          </m:r>
        </m:oMath>
      </m:oMathPara>
    </w:p>
    <w:p w14:paraId="10B49D6C" w14:textId="720C780D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C07F84B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детерминированная константа.</w:t>
      </w:r>
    </w:p>
    <w:p w14:paraId="58CD6110" w14:textId="4B1BAAF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Чтобы доказать (3.2.21), заметим, что при выполнении условия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оценка  (3.2.23) справедлива равномерно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Ω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Тогда, взяв математическое ожидание в обеих частях (3.2.22)</w:t>
      </w:r>
      <w:r w:rsidR="007463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используя (3.2.23) и неравенство Коши-Бун</w:t>
      </w:r>
      <w:r w:rsidR="007463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ковского, получаем требуемую оценку. Это завершает доказательс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во.</w:t>
      </w:r>
    </w:p>
    <w:p w14:paraId="5A117A8D" w14:textId="0D4DDDA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Теорема 3.2.1. Предположим, что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выполнены условия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)–(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почти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ω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имеет непрерывно дифференцируемые реализации. Тогда почти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 достаточно малых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задача (3.2.14) имеет единс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венное решение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выполняется предельное соотношение</w:t>
      </w:r>
    </w:p>
    <w:p w14:paraId="6B9767F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A7C220F" w14:textId="7F3DC98D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lim>
          </m:limLow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(3.2.26)</m:t>
          </m:r>
        </m:oMath>
      </m:oMathPara>
    </w:p>
    <w:p w14:paraId="77335D42" w14:textId="6E544A3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88D9595" w14:textId="055F2A16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где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решение задачи (3.2.15). Если дополнительно выполнено условие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то</w:t>
      </w:r>
    </w:p>
    <w:p w14:paraId="3AB0181F" w14:textId="0B4A7AE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09A306F" w14:textId="6A74BF6B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E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⟶0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(3.2.27)</m:t>
          </m:r>
        </m:oMath>
      </m:oMathPara>
    </w:p>
    <w:p w14:paraId="0640DDA2" w14:textId="09D7337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1833206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122BD10" w14:textId="45F501B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При выполнении условий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наверное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имеем</w:t>
      </w:r>
    </w:p>
    <w:p w14:paraId="4CBBE116" w14:textId="32AFBD5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EB6D8E7" w14:textId="0D0D7F29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lim>
          </m:limLow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(3.2.28)</m:t>
          </m:r>
        </m:oMath>
      </m:oMathPara>
    </w:p>
    <w:p w14:paraId="0B5E888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4A8C3D7" w14:textId="5AB3CBE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Наконец, если выполнены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,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то</w:t>
      </w:r>
    </w:p>
    <w:p w14:paraId="196DE14E" w14:textId="4468E01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7692AC7" w14:textId="0683016C" w:rsidR="005637FA" w:rsidRPr="002944AE" w:rsidRDefault="00774C77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E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(3.2.29)</m:t>
          </m:r>
        </m:oMath>
      </m:oMathPara>
    </w:p>
    <w:p w14:paraId="089AEC0A" w14:textId="309B010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A5DE3A5" w14:textId="45843EB1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>при</w:t>
      </w:r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5234B30" w14:textId="24F607C7" w:rsidR="00F315A6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Замечание 3.2.2.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Заметим, что в случае малой размерности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&lt;5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условия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совпадают.</w:t>
      </w:r>
    </w:p>
    <w:p w14:paraId="0CEBAC97" w14:textId="6ADA3A8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Замечание 3.2.3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 самом деле, если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b>
        </m:sSub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то условие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d>
          <m:d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  <w:lang w:val="ru-RU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ξ</m:t>
                </m:r>
              </m:e>
            </m:acc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формулировке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3.2.1 можно заметить более слабым условием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>.</w:t>
      </w:r>
    </w:p>
    <w:p w14:paraId="4848D820" w14:textId="63EA5E1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Доказательство </w:t>
      </w:r>
      <w:r w:rsidR="003A103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3.2.1. Существование и единственность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слудует из (3.2.24),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3.2.3 и леммы Лакса-Мильграма (см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30</w:t>
      </w:r>
      <w:r w:rsidR="0008196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с. 3-240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 Далее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из (3.2.16) и (3.2.17) следует, что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</w:p>
    <w:p w14:paraId="2D98111A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DD4E53E" w14:textId="77777777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 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g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⋅v 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4E101578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 dx-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⋅v dx-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g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⋅v ds+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g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⋅v 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5CCB809C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 dx-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⋅v dx-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g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⋅v ds+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 dx+</m:t>
          </m:r>
        </m:oMath>
      </m:oMathPara>
    </w:p>
    <w:p w14:paraId="71E7DCDA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g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⋅v 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λ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 dx-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 dx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0295957E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 Q⋅v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 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</m:ba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⋅v dx+</m:t>
          </m:r>
        </m:oMath>
      </m:oMathPara>
    </w:p>
    <w:p w14:paraId="474BA4FC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 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P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(3.2.30)</m:t>
          </m:r>
        </m:oMath>
      </m:oMathPara>
    </w:p>
    <w:p w14:paraId="3C05307D" w14:textId="2BF3BB00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E21F63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Оценим правую часть последнего равенства. Согласно неравенству Коши-Буняковского, (3.2.2) и регулярности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имеем:</w:t>
      </w:r>
    </w:p>
    <w:p w14:paraId="67EE73EA" w14:textId="5A22E8A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1E1C81A" w14:textId="7151F9DA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λ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  dx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0DEE3EC8" w14:textId="7FD01D45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≤C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(3.2.31)</m:t>
          </m:r>
        </m:oMath>
      </m:oMathPara>
    </w:p>
    <w:p w14:paraId="07EB4910" w14:textId="3A1E542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85EAC73" w14:textId="388ED234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и </w:t>
      </w:r>
    </w:p>
    <w:p w14:paraId="130A961D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82DA450" w14:textId="1C699E0F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  dx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r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r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A05595F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A424FDB" w14:textId="79F0062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Тогда, согласно </w:t>
      </w:r>
      <w:r w:rsidR="00797F1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3.2.5,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</w:t>
      </w:r>
      <w:r w:rsidR="00AD241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4CFE3CD4" w14:textId="0844781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0707AAA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 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 Q⋅v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⟶0</m:t>
          </m:r>
        </m:oMath>
      </m:oMathPara>
    </w:p>
    <w:p w14:paraId="061EA9F2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16A68C0" w14:textId="77777777" w:rsidR="005637FA" w:rsidRPr="002944AE" w:rsidRDefault="00684ACF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4A4184A9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E8B2B59" w14:textId="4F75FA9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⋅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 xml:space="preserve"> 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  <w:lang w:val="ru-RU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 xml:space="preserve"> 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⋅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 xml:space="preserve"> 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0                     (3.2.32)</m:t>
          </m:r>
        </m:oMath>
      </m:oMathPara>
    </w:p>
    <w:p w14:paraId="4C0ADB02" w14:textId="3E3D5BA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780C839" w14:textId="7B62024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Согласно (3.1.5), почти </w:t>
      </w:r>
      <w:r w:rsidR="00797F1D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 выполняется</w:t>
      </w:r>
    </w:p>
    <w:p w14:paraId="028E0D26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E9B2780" w14:textId="79FEB150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r</m:t>
                      </m:r>
                    </m:e>
                  </m:ba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 dx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⟶0   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</m:oMath>
      </m:oMathPara>
    </w:p>
    <w:p w14:paraId="414711E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E8772F5" w14:textId="0C7C11E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Из </w:t>
      </w:r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утверждения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3.2.2 следует, что для подпоследовательности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имеем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Это означает, что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="00F315A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выполняется</w:t>
      </w:r>
    </w:p>
    <w:p w14:paraId="0D52143F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0DF764D" w14:textId="614B7960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k→∞</m:t>
              </m:r>
            </m:lim>
          </m:limLow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 dx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 dx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37CA316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2D6168E" w14:textId="112C347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Переходя к пределу в (3.2.30)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используя (3.2.31)–(3.2.32), заключаем, что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4A2C332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CB26842" w14:textId="0BDF501E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v 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⋅v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=0.</m:t>
          </m:r>
        </m:oMath>
      </m:oMathPara>
    </w:p>
    <w:p w14:paraId="03567BB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7D4660F" w14:textId="27920C35" w:rsidR="005637FA" w:rsidRPr="002944AE" w:rsidRDefault="00797F1D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Из свойства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плотности это равенство верно для любого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откуда следует,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</m:oMath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Таким образом, почти </w:t>
      </w:r>
      <w:r w:rsidR="00AD241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всё семейство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сходится к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="005637F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а (3.2.26) следует из теоремы Реллиха-Кондрашева.</w:t>
      </w:r>
    </w:p>
    <w:p w14:paraId="1A5C13B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обоснования (3.2.27) отметим, что при выполнении предположения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справедлива оценка (3.2.21). Тогда применима теорема Лебега, и (3.2.27) следует из (3.2.26).</w:t>
      </w:r>
    </w:p>
    <w:p w14:paraId="596DD54F" w14:textId="415A329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Теперь докажем сходимость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(3.2.28). Возьмем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качестве тестовой функции в (3.2.30). Тогда</w:t>
      </w:r>
    </w:p>
    <w:p w14:paraId="659D1283" w14:textId="76A933A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5DC0B1F" w14:textId="77777777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g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1F9075EF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dx+</m:t>
          </m:r>
        </m:oMath>
      </m:oMathPara>
    </w:p>
    <w:p w14:paraId="0409163D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 Q⋅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</m:ba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⋅v dx+</m:t>
          </m:r>
        </m:oMath>
      </m:oMathPara>
    </w:p>
    <w:p w14:paraId="79700A9E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P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(3.2.33)</m:t>
          </m:r>
        </m:oMath>
      </m:oMathPara>
    </w:p>
    <w:p w14:paraId="5A544C01" w14:textId="54B8000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EF49EE6" w14:textId="25043D1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Мы собираемся оценить пять слагаемых в правой части (3.2.33). Во-первых, с учётом (3.2.2), имеем</w:t>
      </w:r>
    </w:p>
    <w:p w14:paraId="3980C3E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BE879EB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m>
            <m:mPr>
              <m:plcHide m:val="1"/>
              <m:mcs>
                <m:mc>
                  <m:mcPr>
                    <m:count m:val="2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mPr>
            <m:m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limLoc m:val="undOvr"/>
                        <m:supHide m:val="1"/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naryPr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Π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b>
                        </m:sSub>
                      </m:sub>
                      <m:sup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‍</m:t>
                        </m:r>
                      </m:e>
                    </m:nary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∇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⋅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∇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b>
                        </m:sSub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 xml:space="preserve"> dx</m:t>
                    </m:r>
                  </m:e>
                </m:d>
              </m:e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∥∇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∥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[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Π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]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n</m:t>
                        </m:r>
                      </m:sup>
                    </m:sSup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∥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∥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H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D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sup>
                        </m:sSup>
                      </m:e>
                    </m:d>
                  </m:sub>
                </m:s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≤</m:t>
                </m:r>
              </m:e>
            </m:mr>
            <m:mr>
              <m:e/>
              <m:e/>
            </m:mr>
          </m:m>
        </m:oMath>
      </m:oMathPara>
    </w:p>
    <w:p w14:paraId="6C8BDE3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(3.2.34)</m:t>
          </m:r>
        </m:oMath>
      </m:oMathPara>
    </w:p>
    <w:p w14:paraId="4CD8CA2F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</w:p>
    <w:p w14:paraId="33D13DA0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D35E0B6" w14:textId="354ACA16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достаточно малых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Аналогично,</w:t>
      </w:r>
    </w:p>
    <w:p w14:paraId="3128DE8B" w14:textId="77777777" w:rsidR="00081968" w:rsidRPr="002944AE" w:rsidRDefault="0008196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A91951B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Π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E11E7D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FF87520" w14:textId="541FD21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Далее, использую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3.2.5 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3.2.2, получаем</w:t>
      </w:r>
    </w:p>
    <w:p w14:paraId="79B2522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90649A8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 Q⋅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⟶0</m:t>
          </m:r>
        </m:oMath>
      </m:oMathPara>
    </w:p>
    <w:p w14:paraId="11448162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C244DCB" w14:textId="3B00F7A9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Легко видеть, что из (3.1.5) следует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 соотношение</w:t>
      </w:r>
    </w:p>
    <w:p w14:paraId="67C91945" w14:textId="45A69C0D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8DB5292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r</m:t>
                      </m:r>
                    </m:e>
                  </m:ba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⋅v dx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⟶0</m:t>
          </m:r>
        </m:oMath>
      </m:oMathPara>
    </w:p>
    <w:p w14:paraId="00FB711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92E9F8D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CABCB67" w14:textId="7343D40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Наиболее технически сложная часть доказательства заключается в оценке</w:t>
      </w:r>
    </w:p>
    <w:p w14:paraId="05A6F1EF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09C042F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g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g P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C597F4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074988B" w14:textId="3BEF60E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Мы покажем, что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</w:p>
    <w:p w14:paraId="140CC67E" w14:textId="23BD7A1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92799E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limLow>
          <m:limLowPr>
            <m:ctrlPr>
              <w:rPr>
                <w:rFonts w:ascii="Cambria Math" w:hAnsi="Cambria Math" w:cs="Times New Roman"/>
                <w:sz w:val="28"/>
                <w:szCs w:val="28"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lim⁡</m:t>
            </m:r>
          </m:e>
          <m:li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ε→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0</m:t>
            </m:r>
          </m:lim>
        </m:limLow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=0.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                                              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(3.2.35)</m:t>
        </m:r>
      </m:oMath>
    </w:p>
    <w:p w14:paraId="0F47245F" w14:textId="288ACBC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74B0137" w14:textId="7E1EC4F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Для этого вв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д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м обозначения</w:t>
      </w:r>
    </w:p>
    <w:p w14:paraId="537A775E" w14:textId="68167FA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C422991" w14:textId="4101A91F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(3.2.36)</m:t>
          </m:r>
        </m:oMath>
      </m:oMathPara>
    </w:p>
    <w:p w14:paraId="340E3A99" w14:textId="07A95CEC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 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∂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ω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ε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ω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 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20EAC6B1" w14:textId="0A8B5B2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9D5363C" w14:textId="1F3483D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Замитим, что, хотя это явно не указано, 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Тогда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записывается как сумма четырёх слагаемых</w:t>
      </w:r>
    </w:p>
    <w:p w14:paraId="338E9602" w14:textId="7D78648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01D8806" w14:textId="77777777" w:rsidR="005637FA" w:rsidRPr="002944AE" w:rsidRDefault="005B1E3F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4DFD3761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3D2503A6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215924C2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P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73E3DE72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7D9AF8F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Докажем, что каждое из </w:t>
      </w:r>
      <w:r w:rsidR="00684AC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этих слагаемых стремится к нулю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530A30B" w14:textId="32D0E9B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Во-первых, отмети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м, что при выполнении предложен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ия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согласно (3.2.4), (3.2.5) и неравенству Гёльдера,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достаточно малого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выполняется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оценка</w:t>
      </w:r>
    </w:p>
    <w:p w14:paraId="75EBA94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CC9B8D2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ds≤</m:t>
          </m:r>
        </m:oMath>
      </m:oMathPara>
    </w:p>
    <w:p w14:paraId="4593248D" w14:textId="61F2F312" w:rsidR="00A96E82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sSup>
                    <m:sSup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∂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ω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noProof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</m:acc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noProof/>
                                      <w:sz w:val="28"/>
                                      <w:szCs w:val="28"/>
                                    </w:rPr>
                                    <m:t>ε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ω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p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w:bookmarkStart w:id="7" w:name="_Hlk207457634"/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  <w:bookmarkEnd w:id="7"/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</m:oMath>
      </m:oMathPara>
    </w:p>
    <w:p w14:paraId="300F2907" w14:textId="38EE1C5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7F92CD25" w14:textId="0E793938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∥ρ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∞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∂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ω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  <m:sub>
                              <m:f>
                                <m:fPr>
                                  <m:type m:val="skw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d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∨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D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n</m:t>
                      </m:r>
                    </m:sup>
                  </m:sSup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31A40E4E" w14:textId="35D40433" w:rsidR="001B4DF6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≤C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kk-KZ"/>
            </w:rPr>
            <m:t>.2.37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</m:oMath>
      </m:oMathPara>
    </w:p>
    <w:p w14:paraId="7DC59A67" w14:textId="43DEF1D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0C159FB" w14:textId="5834DA73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 детеминированными коэффициентами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; обозначение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∨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2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означает максимум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max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2)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Комбинируя эту оценку с (3.2.25), получаем, что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для достаточно малого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верн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 оценка</w:t>
      </w:r>
    </w:p>
    <w:p w14:paraId="34A5AFB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535244BC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ds≤C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(3.2.38)</m:t>
          </m:r>
        </m:oMath>
      </m:oMathPara>
    </w:p>
    <w:p w14:paraId="1623D0EB" w14:textId="6BF7A45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7127B12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 детеминированной константой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Тогда из (3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.2.37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(3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.2.38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следует:</w:t>
      </w:r>
    </w:p>
    <w:p w14:paraId="1B08481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7C37400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ds-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≤Cε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1045FA52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0AC24D3" w14:textId="79CD569D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Учитывая (3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.2.37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(3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.2.38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и (3.2.25), применяя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3.2.1 и неравенство Гёльдера , мы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получаем</w:t>
      </w:r>
    </w:p>
    <w:p w14:paraId="44A90E89" w14:textId="77777777" w:rsidR="00A72425" w:rsidRPr="002944AE" w:rsidRDefault="00A7242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70D6F46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28ED9072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|(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</m:e>
          </m:ra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))|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</m:oMath>
      </m:oMathPara>
    </w:p>
    <w:p w14:paraId="5BA299A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d-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42256450" w14:textId="503F1E3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Заметим, что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лемма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3.2.1 применима здесь, так как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допускает продолжение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которого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sup>
                </m:sSup>
              </m:e>
            </m:d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n</m:t>
                </m:r>
              </m:sup>
            </m:sSup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детерминированно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  <w:t xml:space="preserve">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не зависящей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Эта техника не работает в двумерном случае. Чтобы обосновать последнее неравенство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=2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мы используем гёльдеревскую непрерывность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F8625BC" w14:textId="38B4089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Теперь мы хотим показать, что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</w:p>
    <w:p w14:paraId="48625A8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0373CCB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lim>
          </m:limLow>
          <m:d>
            <m:dPr>
              <m:begChr m:val="|"/>
              <m:endChr m:val="|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</m:t>
              </m:r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(3.2.39)</m:t>
          </m:r>
        </m:oMath>
      </m:oMathPara>
    </w:p>
    <w:p w14:paraId="07EE3ED6" w14:textId="77777777" w:rsidR="00081968" w:rsidRPr="002944AE" w:rsidRDefault="0008196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72639D5" w14:textId="1F36872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этого, по теореме вложения Соболева и теореме о следе,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f>
              <m:f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1</m:t>
                    </m:r>
                  </m:e>
                </m:d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4</m:t>
                </m:r>
              </m:den>
            </m:f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Совмещая это с (3.2.3)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предположением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и используя неравенство Гёльдера, получаем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 оценку</w:t>
      </w:r>
      <w:r w:rsidR="00A8219A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</w:t>
      </w:r>
    </w:p>
    <w:p w14:paraId="308556B4" w14:textId="57E9FD4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65C0552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⋅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e>
                  </m:d>
                </m:e>
              </m:d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]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≤C</m:t>
          </m:r>
          <m:rad>
            <m:radPr>
              <m:degHide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1344CAA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11FDE95" w14:textId="2FA7C07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Зам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тим, что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</w:rPr>
          <m:t>⟶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семейство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Тогда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⟶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 мере на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как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Остаётся показать, что это семейство равномерно интегрируемо. Тогда из теоремы Лебега о сходимости по мере следует (3.2.39).</w:t>
      </w:r>
    </w:p>
    <w:p w14:paraId="4EAAD98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Чтобы доказать равномерную интегрируемость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перепишем это как</w:t>
      </w:r>
    </w:p>
    <w:p w14:paraId="0B675933" w14:textId="46A5692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6D5AE8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</m:e>
              </m:ra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g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</m:e>
              </m:ra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1E944E7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A926579" w14:textId="53F85C2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g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</m:e>
        </m:rad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(3.2.25)), </w:t>
      </w:r>
      <m:oMath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g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sup>
            </m:sSup>
          </m:e>
        </m:ra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sub>
        </m:sSub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1</m:t>
                </m:r>
              </m:sub>
            </m:sSub>
          </m:e>
        </m:d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="Times New Roman"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1)/(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4)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)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значит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произведение ограничено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(2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)/(2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3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2)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что гарантирует равномерную интегрируемость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D4BA8AD" w14:textId="1D429FB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Аналогично,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1/2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14434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по теореме вложения Соболева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1)/(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2)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Тогда по неравенству Гёльдера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(2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)/(2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4)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а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значит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также равномерно интегрируемо. Это и доказывает (3.2.39). Здесь предполагается, что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&gt;4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; для меньших размерностей (3.2.39) доказывается аналогично с очевидными упрощениями.</w:t>
      </w:r>
    </w:p>
    <w:p w14:paraId="7A92C6E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Теперь, чтобы доказать (3.2.35), остаётся показать, что</w:t>
      </w:r>
    </w:p>
    <w:p w14:paraId="6BE5150F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E65C095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lim>
          </m:limLow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g 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-P</m:t>
              </m:r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0.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(3.2.40)</m:t>
          </m:r>
        </m:oMath>
      </m:oMathPara>
    </w:p>
    <w:p w14:paraId="3099EFC4" w14:textId="209D67F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C9011AA" w14:textId="2DAEEE3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Это следует из эргодической теоремы Биркгофа. В самом деле, по определению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</w:t>
      </w:r>
    </w:p>
    <w:p w14:paraId="5E0269F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DA82650" w14:textId="4F4B29E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E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ρ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(</m:t>
                  </m:r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)|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|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-P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=0,</m:t>
          </m:r>
        </m:oMath>
      </m:oMathPara>
    </w:p>
    <w:p w14:paraId="56D28F0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6C5A95A" w14:textId="3B3C548E" w:rsidR="005637FA" w:rsidRPr="002944AE" w:rsidRDefault="005637FA" w:rsidP="001528E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любого </w:t>
      </w:r>
      <m:oMath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Тогда по теореме Биркгофа при выполнении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функция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g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стремится к нулю в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∨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2</m:t>
                        </m:r>
                      </m:den>
                    </m:f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</m:sub>
                    </m:sSub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Так как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H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+</m:t>
                        </m:r>
                      </m:sup>
                    </m:sSup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1/2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)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семейство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компактно в </w:t>
      </w:r>
      <m:oMath>
        <m:sSup>
          <m:sSup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∧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2</m:t>
                        </m:r>
                      </m:den>
                    </m:f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  <w:lang w:val="ru-RU"/>
                          </w:rPr>
                          <m:t>1</m:t>
                        </m:r>
                      </m:sub>
                    </m:sSub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n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обозначение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2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∧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den>
        </m:f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означает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min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2,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 xml:space="preserve"> </m:t>
            </m:r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d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den>
            </m:f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Это и доказывает (3.2.40).</w:t>
      </w:r>
    </w:p>
    <w:p w14:paraId="47FEC92C" w14:textId="51A9EEC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Комбинируя (3.2.34)–(3.2.35), приходим к выводу, что все члены в правой части (3.2.33)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стремятся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Это дает</w:t>
      </w:r>
    </w:p>
    <w:p w14:paraId="147870E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B90388A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lim>
          </m:limLow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λ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∇(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dx+</m:t>
              </m:r>
              <m:nary>
                <m:naryPr>
                  <m:limLoc m:val="undOvr"/>
                  <m:supHide m:val="1"/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naryPr>
                <m:sub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p>
                  </m:sSubSup>
                </m:sub>
                <m:sup/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‍</m:t>
                  </m:r>
                </m:e>
              </m:nary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ds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=0,</m:t>
          </m:r>
        </m:oMath>
      </m:oMathPara>
    </w:p>
    <w:p w14:paraId="16D5F22F" w14:textId="7F3B35A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8B8A5DB" w14:textId="218F7B3C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по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3.2.3 получаем почти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 имеем</w:t>
      </w:r>
    </w:p>
    <w:p w14:paraId="4EBF7F8D" w14:textId="1D85C87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38D1885" w14:textId="0DD6275A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lim>
          </m:limLow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=0.</m:t>
          </m:r>
        </m:oMath>
      </m:oMathPara>
    </w:p>
    <w:p w14:paraId="76F2670D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C685B87" w14:textId="1261A9D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Тогда при выполнении (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h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3’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выполняется оценка (3.2.21), и мы получаем (3.2.29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по теореме Лебега. Доказатель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во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3.2.1 завершено.</w:t>
      </w:r>
    </w:p>
    <w:p w14:paraId="4D26E853" w14:textId="1107ECF7" w:rsidR="00144348" w:rsidRPr="002944AE" w:rsidRDefault="0014434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Лемма 3.2.6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1) Все решения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уравнения (3.1.1) удовлетворяют</w:t>
      </w:r>
      <w:r w:rsidR="00A72425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условиям</w:t>
      </w:r>
    </w:p>
    <w:p w14:paraId="68AB9CA1" w14:textId="77777777" w:rsidR="00144348" w:rsidRPr="002944AE" w:rsidRDefault="0014434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AA4BC95" w14:textId="77777777" w:rsidR="00144348" w:rsidRPr="002944AE" w:rsidRDefault="0014434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e>
          </m:d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41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</m:oMath>
      </m:oMathPara>
    </w:p>
    <w:p w14:paraId="7C44025A" w14:textId="77777777" w:rsidR="00144348" w:rsidRPr="002944AE" w:rsidRDefault="00144348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81B2776" w14:textId="77777777" w:rsidR="00144348" w:rsidRPr="002944AE" w:rsidRDefault="00144348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ϖ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,1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ds+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b>
          </m:sSub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i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  <m:sup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i</m:t>
                  </m:r>
                </m:sub>
              </m:sSub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ds+</m:t>
          </m:r>
        </m:oMath>
      </m:oMathPara>
    </w:p>
    <w:p w14:paraId="51AE1FDA" w14:textId="77777777" w:rsidR="00144348" w:rsidRPr="002944AE" w:rsidRDefault="00144348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2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max</m:t>
              </m:r>
            </m:sub>
          </m:sSub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ds≤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(3.2.42)</m:t>
          </m:r>
        </m:oMath>
      </m:oMathPara>
    </w:p>
    <w:p w14:paraId="0F41ACAA" w14:textId="77777777" w:rsidR="00144348" w:rsidRPr="002944AE" w:rsidRDefault="00144348" w:rsidP="001528E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ϰ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константа, не зависящая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Значения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зависят от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(см. (3.1.7)) и не зависят от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(0)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</w:p>
    <w:p w14:paraId="57E3EEB7" w14:textId="4E6739F9" w:rsidR="005637FA" w:rsidRPr="002944AE" w:rsidRDefault="0014434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2) Все решения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уравнения (3.3.1) удовлетворяет тем же неравенствам (3.2.41) и (3.2.42), но с нормами по обл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сти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не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17ACEE3" w14:textId="77777777" w:rsidR="0024079C" w:rsidRPr="002944AE" w:rsidRDefault="0024079C" w:rsidP="006B0BDE">
      <w:pPr>
        <w:pStyle w:val="2"/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34EE2F" w14:textId="515FF8AD" w:rsidR="005637FA" w:rsidRDefault="005637FA" w:rsidP="006B0BDE">
      <w:pPr>
        <w:pStyle w:val="2"/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D63B4E">
        <w:rPr>
          <w:rFonts w:ascii="Times New Roman" w:hAnsi="Times New Roman" w:cs="Times New Roman"/>
          <w:b w:val="0"/>
          <w:sz w:val="28"/>
          <w:szCs w:val="28"/>
          <w:lang w:val="ru-RU"/>
        </w:rPr>
        <w:t>3.3 Усреднение системы уравнений реакции-диффузии и её траекторный аттрактор</w:t>
      </w:r>
    </w:p>
    <w:p w14:paraId="69D3F3F7" w14:textId="77777777" w:rsidR="00D63B4E" w:rsidRPr="00D63B4E" w:rsidRDefault="00D63B4E" w:rsidP="00D63B4E">
      <w:pPr>
        <w:rPr>
          <w:lang w:val="ru-RU"/>
        </w:rPr>
      </w:pPr>
    </w:p>
    <w:p w14:paraId="2CD3AEA9" w14:textId="2CDBA96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Теперь мы исследуем поведение задачи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(3.1.1)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Получ</w:t>
      </w:r>
      <w:r w:rsidR="0014434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аем сл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14434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дующую предельную задачу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 неоднородным граничным условием Фурье</w:t>
      </w:r>
    </w:p>
    <w:p w14:paraId="4FE04C75" w14:textId="25CA795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AE204C9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r</m:t>
                        </m:r>
                      </m:e>
                    </m:bar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x∈D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Q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=(</m:t>
                    </m:r>
                    <m:acc>
                      <m:acc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,0)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&gt;0,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x∈D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(3.3.1)</m:t>
          </m:r>
        </m:oMath>
      </m:oMathPara>
    </w:p>
    <w:p w14:paraId="7BDE7C84" w14:textId="4BD2CC4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15BCA9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Здесь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определены в (3.1.4) и (3.1.5) соответственно, 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в (3.1.8).</w:t>
      </w:r>
    </w:p>
    <w:p w14:paraId="5976E4D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Как и раньше, мы рассматриваем слабые решения задачи (3.3.1), то есть функции </w:t>
      </w:r>
    </w:p>
    <w:p w14:paraId="4135962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FCDF051" w14:textId="1107030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∞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;H)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;V)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∩</m:t>
          </m:r>
          <m:sSubSup>
            <m:sSub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loc</m:t>
              </m:r>
            </m:sup>
          </m:sSubSup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5A893C5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DDC2161" w14:textId="77777777" w:rsidR="005637FA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удовлетворяющие следующему интегральному тождеству: </w:t>
      </w:r>
    </w:p>
    <w:p w14:paraId="60F96F49" w14:textId="70F3E22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C2F36AF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</m:oMath>
      </m:oMathPara>
    </w:p>
    <w:p w14:paraId="1A51B862" w14:textId="77777777" w:rsidR="00712026" w:rsidRPr="002944AE" w:rsidRDefault="0071202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C1B5527" w14:textId="77777777" w:rsidR="005637FA" w:rsidRPr="002944AE" w:rsidRDefault="0071202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⋅ψ dsdt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4F9E92EE" w14:textId="77777777" w:rsidR="00712026" w:rsidRPr="002944AE" w:rsidRDefault="0071202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177A588" w14:textId="77777777" w:rsidR="00712026" w:rsidRPr="002944AE" w:rsidRDefault="0071202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+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Q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⋅ψ dsdt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(3.3.2)</m:t>
          </m:r>
        </m:oMath>
      </m:oMathPara>
    </w:p>
    <w:p w14:paraId="3616098E" w14:textId="21A32D6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6795A71" w14:textId="5A33E6F2" w:rsidR="005637FA" w:rsidRPr="002944AE" w:rsidRDefault="005637FA" w:rsidP="001528E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любой функции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ψ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∩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Для любого слабого решения </w:t>
      </w:r>
      <m:oMath>
        <m:sSub>
          <m:sSub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задачи (3.3.1) выполняется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подраздел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3.1). Напомним, что предельная область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задачах (3.3.1) и (3.3.2) не зависит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её граница содержит плоскую часть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788F49F5" w14:textId="5CC9B77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задаче (3.1.1), для любых начальных данных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задачи (3.3.1) имеет по крайней мере одно слабое решение (см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отри замечание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3.1.1). Лемма 3.1.1 также справедлива для задачи (3.3.1), если заменить зависящие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коэффициенты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p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соответствующие усреднённые коэффициенты 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P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2C1542F4" w14:textId="01FE5DDD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Как обычно, обозначим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пространство траектории для задачи (3.3.1) (множество всех слабых решений), принадлежащее соответс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вующим пространствам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Напомним, что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пространство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инвариантно относительно сдвига по времени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S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⊆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всех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τ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≥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Теперь мы строим траекторный аттрактор в топологии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задачи (3.3.1) (см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отри подраздел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1.1).</w:t>
      </w:r>
    </w:p>
    <w:p w14:paraId="47D95BE6" w14:textId="77777777" w:rsidR="00A72425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Аналогично </w:t>
      </w:r>
      <w:r w:rsidR="00A72425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утверждению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3.1.1, имеем:</w:t>
      </w:r>
    </w:p>
    <w:p w14:paraId="59430D84" w14:textId="17B9EFE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Утверждение 3.3.1.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Задача (3.3.1) обладает траекторным аттрактором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Множество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компактно в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Более того,</w:t>
      </w:r>
    </w:p>
    <w:p w14:paraId="7C6A6CC6" w14:textId="7C001AE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9DBD062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sub>
          </m:sSub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</m:oMath>
      </m:oMathPara>
    </w:p>
    <w:p w14:paraId="20D5FB2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BBFA2E2" w14:textId="77777777" w:rsidR="00A72425" w:rsidRPr="002944AE" w:rsidRDefault="005637FA" w:rsidP="0008196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я</w:t>
      </w:r>
      <w:r w:rsidR="00352E13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ро задачи (3.3.1), оно непусто и ограничено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7E6D7C4" w14:textId="5087E08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Также верно, что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шар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достаточно большого радиуса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Наконец, аналог Следствие 3.1.1 справедлив и для траекторного аттрактора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4DF070E4" w14:textId="058E440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3.3.1.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Для любого ограниченного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множес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B⊂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e>
            </m:ba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p>
        </m:s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наверное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выполня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тся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предельные соотношения</w:t>
      </w:r>
    </w:p>
    <w:p w14:paraId="1C27A9E1" w14:textId="2B15C5D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8ACE86B" w14:textId="352DA8CB" w:rsidR="005637FA" w:rsidRPr="002944AE" w:rsidRDefault="00204D78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;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</m:oMath>
      </m:oMathPara>
    </w:p>
    <w:p w14:paraId="5C5D15E1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A1D3DBD" w14:textId="25B5D079" w:rsidR="005637FA" w:rsidRPr="002944AE" w:rsidRDefault="00204D78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-δ</m:t>
                      </m:r>
                    </m:sup>
                  </m:sSubSup>
                </m:e>
              </m:d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)B,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τ→∞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∀M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&gt;0.</m:t>
          </m:r>
        </m:oMath>
      </m:oMathPara>
    </w:p>
    <w:p w14:paraId="4ED6762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ru-RU"/>
        </w:rPr>
      </w:pPr>
    </w:p>
    <w:p w14:paraId="148028DD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Здесь мы сформулируем основной результат, касающийся предельного поведения траекторных аттракторов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fraktur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систем реакции-диффузии (3.1.1)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3AC6694" w14:textId="12BD1CC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Теорема 3.3.1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 топологическом пространстве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(в смысле меры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μ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имеет место следующее предельное соотношение</w:t>
      </w:r>
    </w:p>
    <w:p w14:paraId="57E7E96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6F1B948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(3.3.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</m:oMath>
      </m:oMathPara>
    </w:p>
    <w:p w14:paraId="07B1D36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Более того, </w:t>
      </w:r>
    </w:p>
    <w:p w14:paraId="4C08009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A0B8974" w14:textId="04D75DD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при </m:t>
        </m:r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+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в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                           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(3.3.4)</m:t>
        </m:r>
      </m:oMath>
    </w:p>
    <w:p w14:paraId="57A516DC" w14:textId="0B00CEA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36AC917" w14:textId="3DD4205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Доказательс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во. Легко видеть, что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влечет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). Следовательно, достаточно доказать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т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для каждой окрестности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существует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такое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 почти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</w:p>
    <w:p w14:paraId="62B16905" w14:textId="012F1A6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B16D3C9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⊂O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при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ε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(3.3.5)</m:t>
          </m:r>
        </m:oMath>
      </m:oMathPara>
    </w:p>
    <w:p w14:paraId="45C7A03C" w14:textId="6E850C2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65AEBF3" w14:textId="0DE8E5F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Предположим, что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не выполняется. Тогда существует окрестность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'(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)⊂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последовательность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+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и последовательность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такая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</w:t>
      </w:r>
    </w:p>
    <w:p w14:paraId="391A8E10" w14:textId="071538D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AC8CBE9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∉</m:t>
          </m:r>
          <m:sSup>
            <m:sSup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O</m:t>
              </m: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для всех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k∈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N.</m:t>
          </m:r>
        </m:oMath>
      </m:oMathPara>
    </w:p>
    <w:p w14:paraId="14438A2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E17D23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является решением задачи:</w:t>
      </w:r>
    </w:p>
    <w:p w14:paraId="72E82580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4EF38F38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λ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)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D</m:t>
                        </m:r>
                      </m:e>
                      <m:sup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u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∂ν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+g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acc>
                      </m:e>
                    </m:d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q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acc>
                              <m:acc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</m:acc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noProof/>
                                    <w:sz w:val="28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,</m:t>
                        </m:r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ω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noProof/>
                                <w:sz w:val="28"/>
                                <w:szCs w:val="28"/>
                              </w:rPr>
                              <m:t>k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=0,</m:t>
                    </m:r>
                  </m:e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x∈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Γ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.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(3.3.6)</m:t>
          </m:r>
        </m:oMath>
      </m:oMathPara>
    </w:p>
    <w:p w14:paraId="70CA2A96" w14:textId="289699F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6D0B521" w14:textId="2B4F909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Чтобы получить оценку, равномерную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применяем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С помощью (3.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.4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получаем, что последовательность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то есть </w:t>
      </w:r>
    </w:p>
    <w:p w14:paraId="5FC1778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830C890" w14:textId="4A11E80B" w:rsidR="00AD3711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∥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b</m:t>
                  </m:r>
                </m:sup>
              </m:sSup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∥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168E9547" w14:textId="228B037F" w:rsidR="00AD3711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ϑ</m:t>
                      </m:r>
                    </m:e>
                  </m:d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u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ϑ</m:t>
                      </m:r>
                    </m:e>
                  </m:d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p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p</m:t>
                  </m:r>
                </m:den>
              </m:f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450DA228" w14:textId="3ACA4DEE" w:rsidR="005637FA" w:rsidRPr="002944AE" w:rsidRDefault="00A052F9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g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ϑ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ϑ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ds dϑ+</m:t>
          </m:r>
        </m:oMath>
      </m:oMathPara>
    </w:p>
    <w:p w14:paraId="619CCBD7" w14:textId="47E78370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limLow>
            <m:limLow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sup</m:t>
              </m:r>
            </m:e>
            <m:li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t∈</m:t>
              </m:r>
              <m:r>
                <m:rPr>
                  <m:scr m:val="double-struck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lim>
          </m:limLow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undOvr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t+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‍</m:t>
                      </m:r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∥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∂t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ϑ</m:t>
                      </m:r>
                    </m:e>
                  </m:d>
                  <m:sSubSup>
                    <m:sSub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∥</m:t>
                      </m:r>
                    </m:e>
                    <m:sub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H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-r</m:t>
                          </m:r>
                        </m:sup>
                      </m:sSup>
                    </m:sub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q</m:t>
                      </m:r>
                    </m:sup>
                  </m:sSub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dϑ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1/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q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>≤C  ∀ k∈</m:t>
          </m:r>
          <m:r>
            <m:rPr>
              <m:scr m:val="double-struck"/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N,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(3.3.7)</m:t>
          </m:r>
        </m:oMath>
      </m:oMathPara>
    </w:p>
    <w:p w14:paraId="5744DD15" w14:textId="7D14AA2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7E250A4" w14:textId="38E547EA" w:rsidR="005637FA" w:rsidRPr="002944AE" w:rsidRDefault="005637FA" w:rsidP="001528E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где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константа, не зависящая от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ε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Следовательно, существует подпоследовательность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Sup>
              <m:sSub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'</m:t>
                </m:r>
              </m:sup>
            </m:sSubSup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⊂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такая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'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→∞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в 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Здесь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b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удовлетворяет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с той же константой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.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Из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следует,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'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)⇀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(R;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слабо в 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*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также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ru-RU"/>
                      </w:rPr>
                      <m:t>'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</m:t>
            </m:r>
            <m:bar>
              <m:barPr>
                <m:pos m:val="top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ba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∂t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Утверждаем, что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Так как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∥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∥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b</m:t>
                </m:r>
              </m:sup>
            </m:sSup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</m:t>
        </m:r>
        <m:r>
          <w:rPr>
            <w:rFonts w:ascii="Cambria Math" w:hAnsi="Cambria Math" w:cs="Times New Roman"/>
            <w:noProof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остается показать, что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 есть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это слабое решение задачи (3.3.1).</w:t>
      </w:r>
    </w:p>
    <w:p w14:paraId="103C472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Используя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</w:rPr>
        <w:t>) и (3.1.5), имеем:</w:t>
      </w:r>
    </w:p>
    <w:p w14:paraId="7383212C" w14:textId="0C940B1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89C8C0D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-λ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Δ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-λ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Δ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</m:ba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k→∞.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(3.3.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8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</m:oMath>
      </m:oMathPara>
    </w:p>
    <w:p w14:paraId="78B573F5" w14:textId="4CF712C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42E88C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Покажем, что</w:t>
      </w:r>
    </w:p>
    <w:p w14:paraId="6841D6B0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0D61812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k→∞                    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3.3.9</m:t>
              </m:r>
            </m:e>
          </m:d>
        </m:oMath>
      </m:oMathPara>
    </w:p>
    <w:p w14:paraId="70664739" w14:textId="2EF54A6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EC74A00" w14:textId="4B00E410" w:rsidR="005637FA" w:rsidRPr="002944AE" w:rsidRDefault="005637FA" w:rsidP="001528E8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Зафиксируем произвольное число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p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p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(см.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)). Тогда в силу (3.1.6) последовательность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t</m:t>
                    </m:r>
                  </m:e>
                </m:d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Так как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{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)}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V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sub>
                </m:sSub>
              </m:num>
              <m:den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∂t</m:t>
                </m:r>
              </m:den>
            </m:f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t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ограничена в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r</m:t>
                </m:r>
              </m:sup>
            </m:sSup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можно предположить,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сильно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]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[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и тогда:</w:t>
      </w:r>
    </w:p>
    <w:p w14:paraId="5E6E91E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2DF4133" w14:textId="2E7489E1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k→∞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п. в.  для всех 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∈D×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[.</m:t>
          </m:r>
        </m:oMath>
      </m:oMathPara>
    </w:p>
    <w:p w14:paraId="056E44B7" w14:textId="77777777" w:rsidR="001528E8" w:rsidRPr="002944AE" w:rsidRDefault="001528E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9D520E9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Поскольку функция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непрерывна в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v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R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то заключаем, что</w:t>
      </w:r>
    </w:p>
    <w:p w14:paraId="605C6D40" w14:textId="13340B0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4D80B96" w14:textId="1B33003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→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при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→∞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п.в.  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D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×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]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-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[.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(3.3.10)</m:t>
          </m:r>
        </m:oMath>
      </m:oMathPara>
    </w:p>
    <w:p w14:paraId="7F416370" w14:textId="77777777" w:rsidR="00DB4548" w:rsidRPr="002944AE" w:rsidRDefault="00DB454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BB77FB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Имеем </w:t>
      </w:r>
    </w:p>
    <w:p w14:paraId="59ABD45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FFD07C9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acc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)=</m:t>
          </m:r>
        </m:oMath>
      </m:oMathPara>
    </w:p>
    <w:p w14:paraId="0D13BBC1" w14:textId="77777777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-f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)</m:t>
            </m:r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a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a</m:t>
                </m:r>
              </m:e>
            </m:acc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.</m:t>
        </m:r>
        <m:r>
          <w:rPr>
            <w:rFonts w:ascii="Cambria Math" w:hAnsi="Cambria Math" w:cs="Times New Roman"/>
            <w:noProof/>
            <w:sz w:val="28"/>
            <w:szCs w:val="28"/>
          </w:rPr>
          <m:t xml:space="preserve">      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(3.3.11)</m:t>
        </m:r>
      </m:oMath>
    </w:p>
    <w:p w14:paraId="4916A392" w14:textId="43B260B6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48DE452" w14:textId="53B4E6C8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Покажем, что оба слагаемых в правой части равенства (3.3.1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стрем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пространстве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q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Во-первых, последовательность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u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)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стремится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почти всюду на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d>
          <m:dPr>
            <m:begChr m:val="]"/>
            <m:endChr m:val="["/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(см. (3.3.1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)). Применяя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1.3 из [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р. 1-32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], заключаем, что</w:t>
      </w:r>
    </w:p>
    <w:p w14:paraId="527CCDD1" w14:textId="2D34ECB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8F0B55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 w:val="28"/>
                            <w:szCs w:val="28"/>
                          </w:rPr>
                          <m:t>k</m:t>
                        </m:r>
                      </m:sub>
                    </m:sSub>
                  </m:sub>
                </m:sSub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u</m:t>
                    </m:r>
                  </m:e>
                </m:acc>
              </m:e>
            </m:d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⇀0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  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 xml:space="preserve">при </m:t>
        </m:r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</w:p>
    <w:p w14:paraId="6569084B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970089B" w14:textId="4A051AE9" w:rsidR="005637FA" w:rsidRPr="002944AE" w:rsidRDefault="005637FA" w:rsidP="00C0614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Во-вторых, последовательность 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a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ω</m:t>
                </m:r>
              </m:e>
            </m:d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a</m:t>
                </m:r>
              </m:e>
            </m:acc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d>
          </m:e>
        </m:d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также стремится к нулю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поскольку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⇀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acc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x</m:t>
            </m:r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*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-слабо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∞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,*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w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;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2</m:t>
                </m:r>
              </m:sub>
            </m:sSub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а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acc>
          <m:accPr>
            <m:chr m:val="̅"/>
            <m:ctrlPr>
              <w:rPr>
                <w:rFonts w:ascii="Cambria Math" w:hAnsi="Cambria Math" w:cs="Times New Roman"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acc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D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×</m:t>
            </m:r>
            <m:d>
              <m:dPr>
                <m:begChr m:val="]"/>
                <m:endChr m:val="[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-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ru-RU"/>
                  </w:rPr>
                  <m:t>,</m:t>
                </m:r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M</m:t>
                </m:r>
              </m:e>
            </m:d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Таким образом, равенство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9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доказано.</w:t>
      </w:r>
    </w:p>
    <w:p w14:paraId="2A06D03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Теперь покажем, что</w:t>
      </w:r>
    </w:p>
    <w:p w14:paraId="626F9B42" w14:textId="62696CE9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6EA430C7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⇀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при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→+∞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(3.3.12)</m:t>
          </m:r>
        </m:oMath>
      </m:oMathPara>
    </w:p>
    <w:p w14:paraId="2BF04186" w14:textId="43801F46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3B0E75A4" w14:textId="5D28505D" w:rsidR="005637FA" w:rsidRPr="002944AE" w:rsidRDefault="005637FA" w:rsidP="00C0614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Действительно, имеем</w:t>
      </w:r>
    </w:p>
    <w:p w14:paraId="34C3E4C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5A2B813A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-P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</m:oMath>
      </m:oMathPara>
    </w:p>
    <w:p w14:paraId="4D01118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</m:oMath>
      </m:oMathPara>
    </w:p>
    <w:p w14:paraId="3D0A7A7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 xml:space="preserve"> 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-P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,0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</m:oMath>
      </m:oMathPara>
    </w:p>
    <w:p w14:paraId="56088B22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0CE6CC6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Нетрудно видеть, что</w:t>
      </w:r>
    </w:p>
    <w:p w14:paraId="2A2F9E1B" w14:textId="253CA2E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FD131CB" w14:textId="32DBF6B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 xml:space="preserve"> 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noProof/>
                                  <w:sz w:val="28"/>
                                  <w:szCs w:val="28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ω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⇀0</m:t>
          </m:r>
        </m:oMath>
      </m:oMathPara>
    </w:p>
    <w:p w14:paraId="17703D99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7F7CC01" w14:textId="74D51C70" w:rsidR="005637FA" w:rsidRPr="002944AE" w:rsidRDefault="005637FA" w:rsidP="00C0614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→+∞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силу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3.2.1. Покажем, что</w:t>
      </w:r>
    </w:p>
    <w:p w14:paraId="085A2FC3" w14:textId="0C92A8F1" w:rsidR="00712026" w:rsidRPr="002944AE" w:rsidRDefault="0071202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6E706D0" w14:textId="50EC0782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ω</m:t>
              </m:r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 xml:space="preserve"> 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x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noProof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ru-RU"/>
                    </w:rPr>
                    <m:t>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ω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-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e>
          </m:d>
          <m:acc>
            <m:accPr>
              <m:chr m:val="̅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</m:acc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  <w:lang w:val="ru-RU"/>
                </w:rPr>
                <m:t>,0,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⇀0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при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k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→+∞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(3.3.13)</m:t>
          </m:r>
        </m:oMath>
      </m:oMathPara>
    </w:p>
    <w:p w14:paraId="67FD0B2A" w14:textId="42468F05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1A22D89" w14:textId="3FE512BE" w:rsidR="005637FA" w:rsidRPr="002944AE" w:rsidRDefault="005637FA" w:rsidP="00C0614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слабо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Действительно, по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3.2.5 обе функции ограничены в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×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Также видно, что это сходимость почти всюду по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]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-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[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см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(3.1.10)). Применяя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лемму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1.3 из [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1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-32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], получаем слабую сходимость (3.3.1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а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значит, и (3.3.1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).</w:t>
      </w:r>
    </w:p>
    <w:p w14:paraId="75B9D475" w14:textId="38A386CE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Сходимость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Pr>
              <m:num>
                <m:acc>
                  <m:ac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x</m:t>
                    </m:r>
                  </m:e>
                </m:acc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k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,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ω</m:t>
            </m:r>
          </m:e>
        </m:d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⟶</m:t>
        </m:r>
        <m:r>
          <w:rPr>
            <w:rFonts w:ascii="Cambria Math" w:hAnsi="Cambria Math" w:cs="Times New Roman"/>
            <w:noProof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noProof/>
                <w:sz w:val="28"/>
                <w:szCs w:val="28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x</m:t>
                </m:r>
              </m:e>
            </m:acc>
          </m:e>
        </m:d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следует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из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леммы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3.3.5.</w:t>
      </w:r>
    </w:p>
    <w:p w14:paraId="751877B9" w14:textId="74774EB3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Таким образом, для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имеем</w:t>
      </w:r>
    </w:p>
    <w:p w14:paraId="46B5F1B6" w14:textId="1275A5DC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D06B68C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</m:oMath>
      </m:oMathPara>
    </w:p>
    <w:p w14:paraId="34C32C3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D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Sup>
                <m:sSub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sup>
              </m:sSubSup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acc>
                <m:ac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x</m:t>
                  </m:r>
                </m:e>
              </m:acc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ω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k</m:t>
                  </m:r>
                </m:sub>
              </m:sSub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⋅ψ dsdt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⟶</m:t>
          </m:r>
        </m:oMath>
      </m:oMathPara>
    </w:p>
    <w:p w14:paraId="13E9C4F4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∂ψ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∂t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∇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ψ  dxdt+</m:t>
          </m:r>
        </m:oMath>
      </m:oMathPara>
    </w:p>
    <w:p w14:paraId="3FAA0FF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D</m:t>
              </m:r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⋅ψ  dxdt+</m:t>
          </m:r>
          <m:nary>
            <m:naryPr>
              <m:limLoc m:val="undOvr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-M</m:t>
              </m:r>
            </m:sub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M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nary>
            <m:naryPr>
              <m:limLoc m:val="undOvr"/>
              <m:supHide m:val="1"/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</m:sub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‍</m:t>
              </m:r>
            </m:e>
          </m:nary>
          <m:r>
            <w:rPr>
              <w:rFonts w:ascii="Cambria Math" w:hAnsi="Cambria Math" w:cs="Times New Roman"/>
              <w:noProof/>
              <w:sz w:val="28"/>
              <w:szCs w:val="28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⋅ψ d</m:t>
          </m:r>
          <m:acc>
            <m:ac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x</m:t>
              </m:r>
            </m:e>
          </m:acc>
          <m:r>
            <w:rPr>
              <w:rFonts w:ascii="Cambria Math" w:hAnsi="Cambria Math" w:cs="Times New Roman"/>
              <w:noProof/>
              <w:sz w:val="28"/>
              <w:szCs w:val="28"/>
            </w:rPr>
            <m:t>dt</m:t>
          </m:r>
        </m:oMath>
      </m:oMathPara>
    </w:p>
    <w:p w14:paraId="7A326EA8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7BCC28A0" w14:textId="77777777" w:rsidR="005637FA" w:rsidRPr="002944AE" w:rsidRDefault="005637FA" w:rsidP="00C0614F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623F7D3B" w14:textId="2965C79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 (3.3.1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), переходим к пределу в уравнении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прос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ранстве обо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б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щённых функций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D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'</m:t>
        </m:r>
        <m:r>
          <m:rPr>
            <m:scr m:val="double-struck"/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(R;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r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получаем, что функция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,</m:t>
        </m:r>
        <m:r>
          <w:rPr>
            <w:rFonts w:ascii="Cambria Math" w:hAnsi="Cambria Math" w:cs="Times New Roman"/>
            <w:noProof/>
            <w:sz w:val="28"/>
            <w:szCs w:val="28"/>
          </w:rPr>
          <m:t>t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удовлетворяет интегральному тождеству (3.3.2) а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значит, является полной траекторией уравнения (3.3.1).</w:t>
      </w:r>
    </w:p>
    <w:p w14:paraId="1BAB2F78" w14:textId="27D26568" w:rsidR="0052158B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Следовательно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∈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Мы доказали выше, что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при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k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→∞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Предположение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8"/>
                    <w:szCs w:val="28"/>
                  </w:rPr>
                  <m:t>k</m:t>
                </m:r>
              </m:sub>
            </m:sSub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'(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54, р. 215-234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 влечёт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r>
          <w:rPr>
            <w:rFonts w:ascii="Cambria Math" w:hAnsi="Cambria Math" w:cs="Times New Roman"/>
            <w:noProof/>
            <w:sz w:val="28"/>
            <w:szCs w:val="28"/>
          </w:rPr>
          <m:t>O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'(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а</w:t>
      </w:r>
      <w:r w:rsidR="00A96E8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значит,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∉</m:t>
        </m:r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K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Получаем противоречие, что заве</w:t>
      </w:r>
      <w:r w:rsidR="004175F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шает доказательство теоремы.</w:t>
      </w:r>
    </w:p>
    <w:p w14:paraId="72E4A42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Используя компактные вложения (3.1.13) и (3.1.14), можно улучшить сходимость (3.3.</w:t>
      </w:r>
      <w:r w:rsidR="000D7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).</w:t>
      </w:r>
    </w:p>
    <w:p w14:paraId="48798358" w14:textId="67E6D10F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3.3.2.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Для любого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0&lt;</m:t>
        </m:r>
        <m:r>
          <w:rPr>
            <w:rFonts w:ascii="Cambria Math" w:hAnsi="Cambria Math" w:cs="Times New Roman"/>
            <w:noProof/>
            <w:sz w:val="28"/>
            <w:szCs w:val="28"/>
          </w:rPr>
          <m:t>δ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≤1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и всех</w:t>
      </w:r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M</m:t>
        </m:r>
        <m:r>
          <w:rPr>
            <w:rFonts w:ascii="Cambria Math" w:hAnsi="Cambria Math" w:cs="Times New Roman"/>
            <w:noProof/>
            <w:sz w:val="28"/>
            <w:szCs w:val="28"/>
            <w:lang w:val="ru-RU"/>
          </w:rPr>
          <m:t>&gt;0</m:t>
        </m:r>
      </m:oMath>
      <w:r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почти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наверное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выполн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е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тся</w:t>
      </w:r>
    </w:p>
    <w:p w14:paraId="78B09C75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A6F3E60" w14:textId="44CA0BBD" w:rsidR="005637FA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-δ</m:t>
                      </m:r>
                    </m:sup>
                  </m:sSup>
                </m:e>
              </m:d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0,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(3.3.1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</m:t>
          </m:r>
        </m:oMath>
      </m:oMathPara>
    </w:p>
    <w:p w14:paraId="08B8A4BF" w14:textId="3547D21C" w:rsidR="005637FA" w:rsidRPr="002944AE" w:rsidRDefault="005637FA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222A154B" w14:textId="7CF59C95" w:rsidR="005637FA" w:rsidRPr="002944AE" w:rsidRDefault="00AD3711" w:rsidP="006B0BDE">
      <w:pPr>
        <w:tabs>
          <w:tab w:val="left" w:pos="15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C</m:t>
              </m:r>
              <m:d>
                <m:dPr>
                  <m:ctrl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0,</m:t>
                      </m:r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M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;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noProof/>
                          <w:sz w:val="28"/>
                          <w:szCs w:val="28"/>
                        </w:rPr>
                        <m:t>-δ</m:t>
                      </m:r>
                    </m:sup>
                  </m:sSup>
                </m:e>
              </m:d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M</m:t>
                  </m:r>
                </m:sub>
              </m:sSub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fraktur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</m:t>
          </m:r>
          <m:d>
            <m:dPr>
              <m:ctrlPr>
                <w:rPr>
                  <w:rFonts w:ascii="Cambria Math" w:hAnsi="Cambria Math" w:cs="Times New Roman"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ε→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+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    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(3.3.15)</m:t>
          </m:r>
        </m:oMath>
      </m:oMathPara>
    </w:p>
    <w:p w14:paraId="4D88FF34" w14:textId="77777777" w:rsidR="00C0614F" w:rsidRPr="002944AE" w:rsidRDefault="00C0614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4926381" w14:textId="3B455A7B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Чтобы доказать (3.3.1</w:t>
      </w:r>
      <w:r w:rsidR="004175F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и (3.3.1</w:t>
      </w:r>
      <w:r w:rsidR="004175F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), повторяем доказательство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3.3.1, заменяя топологию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Θ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p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на </w:t>
      </w:r>
      <m:oMath>
        <m:sSubSup>
          <m:sSub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loc</m:t>
            </m:r>
          </m:sup>
        </m:sSub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1</m:t>
            </m:r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δ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или </w:t>
      </w:r>
      <m:oMath>
        <m:r>
          <w:rPr>
            <w:rFonts w:ascii="Cambria Math" w:hAnsi="Cambria Math" w:cs="Times New Roman"/>
            <w:sz w:val="28"/>
            <w:szCs w:val="28"/>
          </w:rPr>
          <m:t>C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R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+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;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noProof/>
                <w:sz w:val="28"/>
                <w:szCs w:val="28"/>
                <w:lang w:val="ru-RU"/>
              </w:rPr>
              <m:t>-</m:t>
            </m:r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δ</m:t>
            </m:r>
          </m:sup>
        </m:sSup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).</m:t>
        </m:r>
      </m:oMath>
    </w:p>
    <w:p w14:paraId="4F0011D9" w14:textId="378A9B0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Наконец, рассмотрим системы реакция-диффузия, для которых справедлива теорема единственности задачи Коши. Достаточно потребовать, чтобы нелинейный член </w:t>
      </w:r>
      <m:oMath>
        <m:r>
          <w:rPr>
            <w:rFonts w:ascii="Cambria Math" w:hAnsi="Cambria Math" w:cs="Times New Roman"/>
            <w:noProof/>
            <w:sz w:val="28"/>
            <w:szCs w:val="28"/>
          </w:rPr>
          <m:t>f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(</m:t>
        </m:r>
        <m:r>
          <w:rPr>
            <w:rFonts w:ascii="Cambria Math" w:hAnsi="Cambria Math" w:cs="Times New Roman"/>
            <w:noProof/>
            <w:sz w:val="28"/>
            <w:szCs w:val="28"/>
          </w:rPr>
          <m:t>u</m:t>
        </m:r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  <w:lang w:val="ru-RU"/>
          </w:rPr>
          <m:t>)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(3.1.1) удовлетворял условию</w:t>
      </w:r>
    </w:p>
    <w:p w14:paraId="50B97E55" w14:textId="569E8291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7306E2C" w14:textId="5386C16D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ParaPr>
          <m:jc m:val="right"/>
        </m:oMathParaPr>
        <m:oMath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-f</m:t>
              </m:r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),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≥-C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|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|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 xml:space="preserve">для любого 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∈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  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(3.3.16)</m:t>
          </m:r>
        </m:oMath>
      </m:oMathPara>
    </w:p>
    <w:p w14:paraId="17FF9263" w14:textId="1F4FED0A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429F91F1" w14:textId="44B91AE4" w:rsidR="005637FA" w:rsidRPr="002944AE" w:rsidRDefault="005637FA" w:rsidP="00A8219A">
      <w:pPr>
        <w:tabs>
          <w:tab w:val="center" w:pos="4800"/>
          <w:tab w:val="right" w:pos="9500"/>
        </w:tabs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(см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[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33, р. 3-360;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р. 49-75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]). В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42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р. 49-75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] было показано, что если (3.3.1</w:t>
      </w:r>
      <w:r w:rsidR="004175F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6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выполнено, то уравнени</w:t>
      </w:r>
      <w:r w:rsidR="007463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(3.1.1) и (3.3.1) порожда</w:t>
      </w:r>
      <w:r w:rsidR="007463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ю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 динамические полугруппы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H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обладающие глобальными аттракторами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ε</m:t>
            </m:r>
          </m:sub>
        </m:sSub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</w:t>
      </w:r>
      <m:oMath>
        <m:bar>
          <m:barPr>
            <m:pos m:val="top"/>
            <m:ctrlPr>
              <w:rPr>
                <w:rFonts w:ascii="Cambria Math" w:hAnsi="Cambria Math" w:cs="Times New Roman"/>
                <w:sz w:val="28"/>
                <w:szCs w:val="28"/>
              </w:rPr>
            </m:ctrlPr>
          </m:barPr>
          <m:e>
            <m:r>
              <m:rPr>
                <m:scr m:val="script"/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A</m:t>
            </m:r>
          </m:e>
        </m:ba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ограниченными в </w:t>
      </w:r>
      <m:oMath>
        <m:r>
          <m:rPr>
            <m:sty m:val="p"/>
          </m:rPr>
          <w:rPr>
            <w:rFonts w:ascii="Cambria Math" w:hAnsi="Cambria Math" w:cs="Times New Roman"/>
            <w:noProof/>
            <w:sz w:val="28"/>
            <w:szCs w:val="28"/>
          </w:rPr>
          <m:t>V</m:t>
        </m:r>
      </m:oMath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(см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отри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также [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31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р. 3-498; </w:t>
      </w:r>
      <w:r w:rsidR="00F4081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32</w:t>
      </w:r>
      <w:r w:rsidR="00C0614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с. 3-290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]). Более того, </w:t>
      </w:r>
    </w:p>
    <w:p w14:paraId="7EAEAA4E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DC877C9" w14:textId="77777777" w:rsidR="005637FA" w:rsidRPr="002944AE" w:rsidRDefault="005B1E3F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(0)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ε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},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={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(0)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|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 xml:space="preserve">  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u</m:t>
          </m:r>
          <m: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∈</m:t>
          </m:r>
          <m:bar>
            <m:barPr>
              <m:pos m:val="top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arPr>
            <m:e>
              <m:r>
                <m:rPr>
                  <m:scr m:val="fraktur"/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A</m:t>
              </m:r>
            </m:e>
          </m:ba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  <w:lang w:val="ru-RU"/>
            </w:rPr>
            <m:t>}.</m:t>
          </m:r>
        </m:oMath>
      </m:oMathPara>
    </w:p>
    <w:p w14:paraId="5EA820D3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73003171" w14:textId="77777777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Сходимость (3.3.1</w:t>
      </w:r>
      <w:r w:rsidR="004175F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) даёт</w:t>
      </w:r>
    </w:p>
    <w:p w14:paraId="6975A061" w14:textId="24FF2F02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Следствие 3.3.3.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При выполнении условий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теоремы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3.3.1 почти 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наверное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выполн</w:t>
      </w:r>
      <w:r w:rsidR="0052158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яется</w:t>
      </w:r>
    </w:p>
    <w:p w14:paraId="60968B78" w14:textId="58456C54" w:rsidR="005637FA" w:rsidRPr="002944AE" w:rsidRDefault="005637F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0A715975" w14:textId="4DD78552" w:rsidR="005637FA" w:rsidRPr="002944AE" w:rsidRDefault="00AD3711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dis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t</m:t>
              </m:r>
            </m:e>
            <m:sub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-δ</m:t>
                  </m:r>
                </m:sup>
              </m:sSup>
            </m:sub>
          </m:sSub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ε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noProof/>
                  <w:sz w:val="28"/>
                  <w:szCs w:val="28"/>
                </w:rPr>
                <m:t>,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bar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A</m:t>
                  </m:r>
                </m:e>
              </m:bar>
            </m:e>
          </m:d>
          <m:r>
            <w:rPr>
              <w:rFonts w:ascii="Cambria Math" w:hAnsi="Cambria Math" w:cs="Times New Roman"/>
              <w:noProof/>
              <w:sz w:val="28"/>
              <w:szCs w:val="28"/>
            </w:rPr>
            <m:t>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(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ε→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0</m:t>
          </m:r>
          <m:r>
            <w:rPr>
              <w:rFonts w:ascii="Cambria Math" w:hAnsi="Cambria Math" w:cs="Times New Roman"/>
              <w:noProof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).</m:t>
          </m:r>
        </m:oMath>
      </m:oMathPara>
    </w:p>
    <w:p w14:paraId="5C54013A" w14:textId="63F0E966" w:rsidR="00091D75" w:rsidRPr="002944AE" w:rsidRDefault="00091D7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br w:type="page"/>
      </w:r>
    </w:p>
    <w:p w14:paraId="321695CA" w14:textId="630731BF" w:rsidR="00CB6829" w:rsidRPr="002944AE" w:rsidRDefault="00CB6829" w:rsidP="005E10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ЗАКЛЮЧЕНИЕ</w:t>
      </w:r>
    </w:p>
    <w:p w14:paraId="4A290CA9" w14:textId="77777777" w:rsidR="005E1098" w:rsidRPr="002944AE" w:rsidRDefault="005E1098" w:rsidP="006B0BD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</w:p>
    <w:p w14:paraId="260C53F1" w14:textId="23D79719" w:rsidR="00CB6829" w:rsidRPr="002944AE" w:rsidRDefault="00EB20A2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Данная работа посвящена исследованию поведения решений 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начально-краевых задач для 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системы уравнений реакции-диффузии в области </w:t>
      </w:r>
      <w:r w:rsidR="00BC181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с локально осциллирующей и со случайно осциллирующей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границей на больших промужутках времени. </w:t>
      </w:r>
    </w:p>
    <w:p w14:paraId="03E522D1" w14:textId="20CC5C8C" w:rsidR="00F06BEC" w:rsidRPr="002944AE" w:rsidRDefault="00F06BEC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Динамические системы и траекторные аттракторы являются удобным методом для изучения предельного поведения решений диссипативных эволюционных уравнений. Важным преимуществом метода траекторных аттракторов является возможность учитывать зависимость от параметров, использование для анализа глобальной устойчивости даже в случае отсутствия единственности решений, и многое другое. </w:t>
      </w:r>
      <w:r w:rsidR="001B2A1F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Можно рассматривать различные уравнения</w:t>
      </w:r>
      <w:r w:rsidR="00BC181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, а также уравнения в средах со сложной микроструктурой, как в представленной работе. И здесь классический подход, основ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а</w:t>
      </w:r>
      <w:r w:rsidR="00BC181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нный на теории глобальных аттракторов, т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ак</w:t>
      </w:r>
      <w:r w:rsidR="00BC181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же применим при определенных 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дополнительных </w:t>
      </w:r>
      <w:r w:rsidR="00BC181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услови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ях, накладываемых</w:t>
      </w:r>
      <w:r w:rsidR="00BC181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на нелинейн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ый член уравнений</w:t>
      </w:r>
      <w:r w:rsidR="00BC181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.</w:t>
      </w:r>
    </w:p>
    <w:p w14:paraId="58462ED3" w14:textId="5B071EC1" w:rsidR="00BC181B" w:rsidRPr="002944AE" w:rsidRDefault="00BC181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В работе получены новые результаты исследовани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й по теории траекторных аттракторов для начально-краевых задач для систем 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уравнений реакции-диффузии в област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ях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с шероховатой границей. Полученные результаты вносят 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весом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ый вклад в развитие математической науки и могут н</w:t>
      </w:r>
      <w:r w:rsidR="0007588F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айти широкое применение в различ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ных </w:t>
      </w:r>
      <w:r w:rsidR="009957FB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ее 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приложениях.</w:t>
      </w:r>
    </w:p>
    <w:p w14:paraId="4793858C" w14:textId="3B33BF49" w:rsidR="00BC181B" w:rsidRPr="002944AE" w:rsidRDefault="00BC181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Совокупность представленных в диссертации результатов позволяет сформулировать следующие </w:t>
      </w: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выводы:</w:t>
      </w:r>
    </w:p>
    <w:p w14:paraId="616401B8" w14:textId="47B49319" w:rsidR="00BC181B" w:rsidRPr="002944AE" w:rsidRDefault="009957FB" w:rsidP="005E1098">
      <w:pPr>
        <w:pStyle w:val="a3"/>
        <w:widowControl/>
        <w:numPr>
          <w:ilvl w:val="0"/>
          <w:numId w:val="15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Описа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но предельное поведение </w:t>
      </w:r>
      <w:r w:rsidR="00F85C1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системы 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уравнений реакции-диффузии в области </w:t>
      </w:r>
      <w:r w:rsidR="00F85C1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локально осциллирующей границе</w:t>
      </w:r>
      <w:r w:rsidR="00F85C1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критическом случае и доказана сходимость траекторного</w:t>
      </w:r>
      <w:r w:rsidR="000F6F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 глобального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аттрактор</w:t>
      </w:r>
      <w:r w:rsidR="000F6F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ов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исходной задачи к траекторному </w:t>
      </w:r>
      <w:r w:rsidR="000F6F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и глобальному 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аттрактор</w:t>
      </w:r>
      <w:r w:rsidR="000F6F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ам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F6F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соответственно 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предельной задачи.</w:t>
      </w:r>
    </w:p>
    <w:p w14:paraId="00F4BCA4" w14:textId="77777777" w:rsidR="000F6F70" w:rsidRPr="002944AE" w:rsidRDefault="009957FB" w:rsidP="005E1098">
      <w:pPr>
        <w:pStyle w:val="a3"/>
        <w:widowControl/>
        <w:numPr>
          <w:ilvl w:val="0"/>
          <w:numId w:val="15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Описа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но предельное поведение 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системы 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уравнений реакции-диффузии в области 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локально осциллирующей границе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субкритическом случае и доказана сходимость </w:t>
      </w:r>
      <w:r w:rsidR="000F6F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траекторного и глобального аттракторов исходной задачи к траекторному и глобальному аттракторам соответственно предельной задачи.</w:t>
      </w:r>
    </w:p>
    <w:p w14:paraId="4D76E7EC" w14:textId="190CD414" w:rsidR="004E13A9" w:rsidRPr="002944AE" w:rsidRDefault="009957FB" w:rsidP="005E1098">
      <w:pPr>
        <w:pStyle w:val="a3"/>
        <w:widowControl/>
        <w:numPr>
          <w:ilvl w:val="0"/>
          <w:numId w:val="15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Описа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но предельное поведение 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системы 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уравнений реакции-диффузии в области 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локально осциллирующей границе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й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в суперкритическом случае и доказана сходимость </w:t>
      </w:r>
      <w:r w:rsidR="000F6F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траекторного и глобального аттракторов исходной задачи к траекторному и глобальному аттракторам соответственно предельной задачи.</w:t>
      </w:r>
    </w:p>
    <w:p w14:paraId="347AFA4F" w14:textId="030465D5" w:rsidR="004E13A9" w:rsidRPr="002944AE" w:rsidRDefault="009957FB" w:rsidP="005E1098">
      <w:pPr>
        <w:pStyle w:val="a3"/>
        <w:widowControl/>
        <w:numPr>
          <w:ilvl w:val="0"/>
          <w:numId w:val="15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Описа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но предельное поведение 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симстемы 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уравнений реакции-диффузии в области со случайной осциллирующей границей и доказана сходимость </w:t>
      </w:r>
      <w:r w:rsidR="000F6F70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траекторного и глобального аттракторов исходной задачи к траекторному и глобальному аттракторам соответственно предельной задачи</w:t>
      </w:r>
      <w:r w:rsidR="00A835A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 которая является детерминированной</w:t>
      </w:r>
      <w:r w:rsidR="004E13A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4A2C94F" w14:textId="4B3E1FF2" w:rsidR="00BC181B" w:rsidRPr="002944AE" w:rsidRDefault="00BC181B" w:rsidP="006B0BD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Полученные результаты могут быть использованы при чтении элективных курсов для магистрантов и докторантов по дисциплинам</w:t>
      </w:r>
      <w:r w:rsidR="00A835A4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,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</w:t>
      </w:r>
      <w:r w:rsidR="00912E78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связанным с 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дифференциальны</w:t>
      </w:r>
      <w:r w:rsidR="00912E78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ми 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уравнени</w:t>
      </w:r>
      <w:r w:rsidR="00912E78"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ями в частных производных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.</w:t>
      </w:r>
    </w:p>
    <w:p w14:paraId="2166BBB7" w14:textId="277D3031" w:rsidR="00CB6829" w:rsidRPr="002944AE" w:rsidRDefault="00CB6829" w:rsidP="006B0BDE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br w:type="page"/>
      </w:r>
    </w:p>
    <w:p w14:paraId="1DBFE344" w14:textId="377F1573" w:rsidR="000B6029" w:rsidRPr="002944AE" w:rsidRDefault="00091D75" w:rsidP="005E1098">
      <w:pPr>
        <w:tabs>
          <w:tab w:val="center" w:pos="4800"/>
          <w:tab w:val="right" w:pos="9500"/>
        </w:tabs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СПИСОК ИСПОЛЬЗОВАННЫХ ИСТОЧНИКОВ</w:t>
      </w:r>
    </w:p>
    <w:p w14:paraId="657E6F55" w14:textId="77777777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3E820298" w14:textId="22AE99CB" w:rsidR="000B6029" w:rsidRPr="002944AE" w:rsidRDefault="00091D75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1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Marchenko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V.A.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, Khruslov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E.Ya.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Homogenization of partial differential equations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–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B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oston</w:t>
      </w:r>
      <w:r w:rsidR="00FD1759">
        <w:rPr>
          <w:rFonts w:ascii="Times New Roman" w:hAnsi="Times New Roman" w:cs="Times New Roman"/>
          <w:noProof/>
          <w:sz w:val="28"/>
          <w:szCs w:val="28"/>
          <w:lang w:val="kk-KZ"/>
        </w:rPr>
        <w:t>:</w:t>
      </w:r>
      <w:r w:rsidR="00FD1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D1759" w:rsidRPr="00FD1759">
        <w:rPr>
          <w:rFonts w:ascii="Times New Roman" w:hAnsi="Times New Roman" w:cs="Times New Roman"/>
          <w:noProof/>
          <w:sz w:val="28"/>
          <w:szCs w:val="28"/>
          <w:lang w:val="kk-KZ"/>
        </w:rPr>
        <w:t>Birkhäuser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,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2006.</w:t>
      </w:r>
      <w:r w:rsidR="005E1098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– 402 р.</w:t>
      </w:r>
    </w:p>
    <w:p w14:paraId="1CAA5E95" w14:textId="4C879415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2</w:t>
      </w:r>
      <w:r w:rsidR="00091D75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="00570884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Беляев А.Г., Пятницкий А.Л., Чечкин Г.А.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="00570884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Асимптотическое поведение решения краевой задачи в перфорированной области с осциллирующей границей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// </w:t>
      </w:r>
      <w:r w:rsidR="00570884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Сибирский математический журнал.</w:t>
      </w:r>
      <w:r w:rsidR="00004276" w:rsidRPr="002944AE">
        <w:rPr>
          <w:rFonts w:ascii="Times New Roman" w:hAnsi="Times New Roman" w:cs="Times New Roman"/>
          <w:i/>
          <w:noProof/>
          <w:sz w:val="28"/>
          <w:szCs w:val="28"/>
          <w:lang w:val="ru-RU"/>
        </w:rPr>
        <w:t xml:space="preserve"> – 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1998. – </w:t>
      </w:r>
      <w:r w:rsidR="0057088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39</w:t>
      </w:r>
      <w:r w:rsidR="00570884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, №</w:t>
      </w:r>
      <w:r w:rsidR="00FD1759" w:rsidRPr="00FD1759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="00570884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4. –</w:t>
      </w:r>
      <w:r w:rsidR="00004276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="0057088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С.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730</w:t>
      </w:r>
      <w:r w:rsidR="005E1098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754.</w:t>
      </w:r>
    </w:p>
    <w:p w14:paraId="4EFB3A0B" w14:textId="69CDEF94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3 Chechkin</w:t>
      </w:r>
      <w:r w:rsidR="0061448C" w:rsidRPr="002944AE">
        <w:rPr>
          <w:rFonts w:ascii="Times New Roman" w:hAnsi="Times New Roman" w:cs="Times New Roman"/>
          <w:noProof/>
          <w:sz w:val="28"/>
          <w:szCs w:val="28"/>
        </w:rPr>
        <w:t xml:space="preserve"> G.</w:t>
      </w:r>
      <w:r w:rsidR="00004276" w:rsidRPr="002944AE">
        <w:rPr>
          <w:rFonts w:ascii="Times New Roman" w:hAnsi="Times New Roman" w:cs="Times New Roman"/>
          <w:noProof/>
          <w:sz w:val="28"/>
          <w:szCs w:val="28"/>
        </w:rPr>
        <w:t>A.</w:t>
      </w:r>
      <w:r w:rsidRPr="002944AE">
        <w:rPr>
          <w:rFonts w:ascii="Times New Roman" w:hAnsi="Times New Roman" w:cs="Times New Roman"/>
          <w:noProof/>
          <w:sz w:val="28"/>
          <w:szCs w:val="28"/>
        </w:rPr>
        <w:t>, Friedman</w:t>
      </w:r>
      <w:r w:rsidR="00004276" w:rsidRPr="002944AE">
        <w:rPr>
          <w:rFonts w:ascii="Times New Roman" w:hAnsi="Times New Roman" w:cs="Times New Roman"/>
          <w:noProof/>
          <w:sz w:val="28"/>
          <w:szCs w:val="28"/>
        </w:rPr>
        <w:t xml:space="preserve"> A.</w:t>
      </w:r>
      <w:r w:rsidRPr="002944AE">
        <w:rPr>
          <w:rFonts w:ascii="Times New Roman" w:hAnsi="Times New Roman" w:cs="Times New Roman"/>
          <w:noProof/>
          <w:sz w:val="28"/>
          <w:szCs w:val="28"/>
        </w:rPr>
        <w:t>, Piatnitski</w:t>
      </w:r>
      <w:r w:rsidR="00004276" w:rsidRPr="002944AE">
        <w:rPr>
          <w:rFonts w:ascii="Times New Roman" w:hAnsi="Times New Roman" w:cs="Times New Roman"/>
          <w:noProof/>
          <w:sz w:val="28"/>
          <w:szCs w:val="28"/>
        </w:rPr>
        <w:t xml:space="preserve"> A.L.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The Boundary Value Problem in Domains with Very Rapidly Oscillating Boundary</w:t>
      </w:r>
      <w:r w:rsidR="00004276" w:rsidRPr="002944AE">
        <w:rPr>
          <w:rFonts w:ascii="Times New Roman" w:hAnsi="Times New Roman" w:cs="Times New Roman"/>
          <w:noProof/>
          <w:sz w:val="28"/>
          <w:szCs w:val="28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04276" w:rsidRPr="002944AE">
        <w:rPr>
          <w:rFonts w:ascii="Times New Roman" w:hAnsi="Times New Roman" w:cs="Times New Roman"/>
          <w:noProof/>
          <w:sz w:val="28"/>
          <w:szCs w:val="28"/>
        </w:rPr>
        <w:t>//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Journal of Mathematical Analysis and Applications</w:t>
      </w:r>
      <w:r w:rsidR="00004276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. – 1999. – Vol. 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231</w:t>
      </w:r>
      <w:r w:rsidR="00D94B76" w:rsidRPr="002944AE">
        <w:rPr>
          <w:rFonts w:ascii="Times New Roman" w:hAnsi="Times New Roman" w:cs="Times New Roman"/>
          <w:noProof/>
          <w:sz w:val="28"/>
          <w:szCs w:val="28"/>
        </w:rPr>
        <w:t>, Iss</w:t>
      </w:r>
      <w:r w:rsidR="00F77F49" w:rsidRPr="002944AE">
        <w:rPr>
          <w:rFonts w:ascii="Times New Roman" w:hAnsi="Times New Roman" w:cs="Times New Roman"/>
          <w:noProof/>
          <w:sz w:val="28"/>
          <w:szCs w:val="28"/>
        </w:rPr>
        <w:t>ue</w:t>
      </w:r>
      <w:r w:rsidR="00D94B76" w:rsidRPr="002944AE">
        <w:rPr>
          <w:rFonts w:ascii="Times New Roman" w:hAnsi="Times New Roman" w:cs="Times New Roman"/>
          <w:noProof/>
          <w:sz w:val="28"/>
          <w:szCs w:val="28"/>
        </w:rPr>
        <w:t xml:space="preserve"> 1.</w:t>
      </w:r>
      <w:r w:rsidR="00004276" w:rsidRPr="002944AE">
        <w:rPr>
          <w:rFonts w:ascii="Times New Roman" w:hAnsi="Times New Roman" w:cs="Times New Roman"/>
          <w:noProof/>
          <w:sz w:val="28"/>
          <w:szCs w:val="28"/>
        </w:rPr>
        <w:t xml:space="preserve"> – P.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213</w:t>
      </w:r>
      <w:r w:rsidR="0061448C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234.</w:t>
      </w:r>
    </w:p>
    <w:p w14:paraId="16EE8F84" w14:textId="0848B9A8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94B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Мельник Т.А., Чечкин Г.А. Асимптотический анализ краевых задач в густых трёхмерных многоуровневых соединениях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//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94B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Математический сб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– 2009. – </w:t>
      </w:r>
      <w:r w:rsidR="00D94B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200</w:t>
      </w:r>
      <w:r w:rsidR="00D94B76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, №</w:t>
      </w:r>
      <w:r w:rsidR="00FD1759" w:rsidRPr="00FD1759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</w:t>
      </w:r>
      <w:r w:rsidR="00D94B76"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3.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</w:t>
      </w:r>
      <w:r w:rsidR="00D94B76" w:rsidRPr="002944AE">
        <w:rPr>
          <w:rFonts w:ascii="Times New Roman" w:hAnsi="Times New Roman" w:cs="Times New Roman"/>
          <w:noProof/>
          <w:sz w:val="28"/>
          <w:szCs w:val="28"/>
        </w:rPr>
        <w:t>C</w:t>
      </w:r>
      <w:r w:rsidR="000042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D94B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49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="00D94B7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74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14:paraId="5904746C" w14:textId="6E6BC803" w:rsidR="000B6029" w:rsidRPr="002944AE" w:rsidRDefault="00004276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5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Chechkin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McMillan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Jones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R.</w:t>
      </w:r>
      <w:r w:rsidR="00F77F49" w:rsidRPr="002944AE">
        <w:rPr>
          <w:rFonts w:ascii="Times New Roman" w:hAnsi="Times New Roman" w:cs="Times New Roman"/>
          <w:noProof/>
          <w:sz w:val="28"/>
          <w:szCs w:val="28"/>
        </w:rPr>
        <w:t xml:space="preserve"> et al.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A computational study of the influence of surface roughness on ma</w:t>
      </w:r>
      <w:r w:rsidR="00224F0A" w:rsidRPr="002944AE">
        <w:rPr>
          <w:rFonts w:ascii="Times New Roman" w:hAnsi="Times New Roman" w:cs="Times New Roman"/>
          <w:noProof/>
          <w:sz w:val="28"/>
          <w:szCs w:val="28"/>
        </w:rPr>
        <w:t>terial strength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Meccanica</w:t>
      </w:r>
      <w:r w:rsidR="00224F0A" w:rsidRPr="002944AE">
        <w:rPr>
          <w:rFonts w:ascii="Times New Roman" w:hAnsi="Times New Roman" w:cs="Times New Roman"/>
          <w:noProof/>
          <w:sz w:val="28"/>
          <w:szCs w:val="28"/>
        </w:rPr>
        <w:t>. – 2018. – Vol.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53</w:t>
      </w:r>
      <w:r w:rsidR="00D94B76" w:rsidRPr="002944AE">
        <w:rPr>
          <w:rFonts w:ascii="Times New Roman" w:hAnsi="Times New Roman" w:cs="Times New Roman"/>
          <w:noProof/>
          <w:sz w:val="28"/>
          <w:szCs w:val="28"/>
        </w:rPr>
        <w:t>, Iss</w:t>
      </w:r>
      <w:r w:rsidR="00F77F49" w:rsidRPr="002944AE">
        <w:rPr>
          <w:rFonts w:ascii="Times New Roman" w:hAnsi="Times New Roman" w:cs="Times New Roman"/>
          <w:noProof/>
          <w:sz w:val="28"/>
          <w:szCs w:val="28"/>
        </w:rPr>
        <w:t>ue </w:t>
      </w:r>
      <w:r w:rsidR="00D94B76" w:rsidRPr="002944AE">
        <w:rPr>
          <w:rFonts w:ascii="Times New Roman" w:hAnsi="Times New Roman" w:cs="Times New Roman"/>
          <w:noProof/>
          <w:sz w:val="28"/>
          <w:szCs w:val="28"/>
        </w:rPr>
        <w:t>9.</w:t>
      </w:r>
      <w:r w:rsidR="00224F0A" w:rsidRPr="002944AE">
        <w:rPr>
          <w:rFonts w:ascii="Times New Roman" w:hAnsi="Times New Roman" w:cs="Times New Roman"/>
          <w:noProof/>
          <w:sz w:val="28"/>
          <w:szCs w:val="28"/>
        </w:rPr>
        <w:t xml:space="preserve"> – P.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2411</w:t>
      </w:r>
      <w:r w:rsidR="00F77F4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2436.</w:t>
      </w:r>
    </w:p>
    <w:p w14:paraId="1AF3394A" w14:textId="1DEA15A8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6</w:t>
      </w:r>
      <w:r w:rsidR="00224F0A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Gaudiello</w:t>
      </w:r>
      <w:r w:rsidR="00224F0A" w:rsidRPr="002944AE">
        <w:rPr>
          <w:rFonts w:ascii="Times New Roman" w:hAnsi="Times New Roman" w:cs="Times New Roman"/>
          <w:noProof/>
          <w:sz w:val="28"/>
          <w:szCs w:val="28"/>
        </w:rPr>
        <w:t xml:space="preserve"> A.</w:t>
      </w:r>
      <w:r w:rsidRPr="002944AE">
        <w:rPr>
          <w:rFonts w:ascii="Times New Roman" w:hAnsi="Times New Roman" w:cs="Times New Roman"/>
          <w:noProof/>
          <w:sz w:val="28"/>
          <w:szCs w:val="28"/>
        </w:rPr>
        <w:t>, Sili</w:t>
      </w:r>
      <w:r w:rsidR="00224F0A" w:rsidRPr="002944AE">
        <w:rPr>
          <w:rFonts w:ascii="Times New Roman" w:hAnsi="Times New Roman" w:cs="Times New Roman"/>
          <w:noProof/>
          <w:sz w:val="28"/>
          <w:szCs w:val="28"/>
        </w:rPr>
        <w:t xml:space="preserve"> A.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Homogenization of Highly Oscillating Boundaries with Strongly Contrasting Diffusivity</w:t>
      </w:r>
      <w:r w:rsidR="00224F0A" w:rsidRPr="002944AE">
        <w:rPr>
          <w:rFonts w:ascii="Times New Roman" w:hAnsi="Times New Roman" w:cs="Times New Roman"/>
          <w:noProof/>
          <w:sz w:val="28"/>
          <w:szCs w:val="28"/>
        </w:rPr>
        <w:t xml:space="preserve"> //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SIAM J. Math. Anal.</w:t>
      </w:r>
      <w:r w:rsidR="00224F0A" w:rsidRPr="002944AE">
        <w:rPr>
          <w:rFonts w:ascii="Times New Roman" w:hAnsi="Times New Roman" w:cs="Times New Roman"/>
          <w:noProof/>
          <w:sz w:val="28"/>
          <w:szCs w:val="28"/>
        </w:rPr>
        <w:t xml:space="preserve"> – 2015. – Vol. 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47</w:t>
      </w:r>
      <w:r w:rsidR="001D6C89" w:rsidRPr="002944AE">
        <w:rPr>
          <w:rFonts w:ascii="Times New Roman" w:hAnsi="Times New Roman" w:cs="Times New Roman"/>
          <w:bCs/>
          <w:noProof/>
          <w:sz w:val="28"/>
          <w:szCs w:val="28"/>
        </w:rPr>
        <w:t>, Issue 3</w:t>
      </w:r>
      <w:r w:rsidR="00224F0A" w:rsidRPr="002944AE">
        <w:rPr>
          <w:rFonts w:ascii="Times New Roman" w:hAnsi="Times New Roman" w:cs="Times New Roman"/>
          <w:bCs/>
          <w:noProof/>
          <w:sz w:val="28"/>
          <w:szCs w:val="28"/>
        </w:rPr>
        <w:t>. – P.</w:t>
      </w:r>
      <w:r w:rsidR="001D6C89" w:rsidRPr="002944AE">
        <w:rPr>
          <w:rFonts w:ascii="Times New Roman" w:hAnsi="Times New Roman" w:cs="Times New Roman"/>
          <w:bCs/>
          <w:noProof/>
          <w:sz w:val="28"/>
          <w:szCs w:val="28"/>
        </w:rPr>
        <w:t> </w:t>
      </w:r>
      <w:r w:rsidR="00F77F49" w:rsidRPr="002944AE">
        <w:rPr>
          <w:rFonts w:ascii="Times New Roman" w:hAnsi="Times New Roman" w:cs="Times New Roman"/>
          <w:noProof/>
          <w:sz w:val="28"/>
          <w:szCs w:val="28"/>
        </w:rPr>
        <w:t>1671-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1692.</w:t>
      </w:r>
    </w:p>
    <w:p w14:paraId="7FE98E7E" w14:textId="29409368" w:rsidR="000B6029" w:rsidRPr="002944AE" w:rsidRDefault="00224F0A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7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Amirat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Y.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 xml:space="preserve"> et al.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Asymptotics of Simple Eigenvalues and Eigenfunctions for the Laplace Operator in a Domain with Oscillating Boundary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Computational Mathematics and Mathematical Physics. – 2006. – Vol. 46, Issue 1. – P. 97-110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3E0C63F8" w14:textId="0C9D6C61" w:rsidR="000B6029" w:rsidRPr="002944AE" w:rsidRDefault="0020146E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8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Amirat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Y.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Chechkin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Gadyl’shin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R.R.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Asymptotics for Eigenelements of Laplacian in Domain with Oscillating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Boundary: Multiple Eigenvalues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Applicable Analysis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. – 2007. – Vol.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86</w:t>
      </w:r>
      <w:r w:rsidRPr="002944AE">
        <w:rPr>
          <w:rFonts w:ascii="Times New Roman" w:hAnsi="Times New Roman" w:cs="Times New Roman"/>
          <w:noProof/>
          <w:sz w:val="28"/>
          <w:szCs w:val="28"/>
        </w:rPr>
        <w:t>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– P.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873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897.</w:t>
      </w:r>
    </w:p>
    <w:p w14:paraId="7C640605" w14:textId="16DE9392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9 Amirat 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>Y.</w:t>
      </w:r>
      <w:r w:rsidRPr="002944AE">
        <w:rPr>
          <w:rFonts w:ascii="Times New Roman" w:hAnsi="Times New Roman" w:cs="Times New Roman"/>
          <w:noProof/>
          <w:sz w:val="28"/>
          <w:szCs w:val="28"/>
        </w:rPr>
        <w:t>, Chechkin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, Gadyl’shin 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 xml:space="preserve">R.R.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Asymptotics of the Solution of a Dirichlet Spectral Problem in a Junction w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>ith Highly Oscillating Boundary. //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CR Mécanique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 xml:space="preserve">. – 2008. – Vol. 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336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>. – P.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693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698.</w:t>
      </w:r>
    </w:p>
    <w:p w14:paraId="2447E15C" w14:textId="027F5111" w:rsidR="000B6029" w:rsidRPr="002944AE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10 Amirat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 xml:space="preserve"> Y.</w:t>
      </w:r>
      <w:r w:rsidRPr="002944AE">
        <w:rPr>
          <w:rFonts w:ascii="Times New Roman" w:hAnsi="Times New Roman" w:cs="Times New Roman"/>
          <w:noProof/>
          <w:sz w:val="28"/>
          <w:szCs w:val="28"/>
        </w:rPr>
        <w:t>, Chechkin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Pr="002944AE">
        <w:rPr>
          <w:rFonts w:ascii="Times New Roman" w:hAnsi="Times New Roman" w:cs="Times New Roman"/>
          <w:noProof/>
          <w:sz w:val="28"/>
          <w:szCs w:val="28"/>
        </w:rPr>
        <w:t>, Gadyl’shin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 xml:space="preserve"> R.R.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Spectral Boundary Homogenization in Domains with Oscillating Boundaries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>. //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Nonlinear Analysis: Real World Applications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>. – 2010. – Vol.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11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 xml:space="preserve">. – </w:t>
      </w:r>
      <w:r w:rsidR="004E4F4B" w:rsidRPr="002944AE">
        <w:rPr>
          <w:rFonts w:ascii="Times New Roman" w:hAnsi="Times New Roman" w:cs="Times New Roman"/>
          <w:noProof/>
          <w:sz w:val="28"/>
          <w:szCs w:val="28"/>
        </w:rPr>
        <w:t>P</w:t>
      </w:r>
      <w:r w:rsidR="0020146E" w:rsidRPr="002944AE">
        <w:rPr>
          <w:rFonts w:ascii="Times New Roman" w:hAnsi="Times New Roman" w:cs="Times New Roman"/>
          <w:noProof/>
          <w:sz w:val="28"/>
          <w:szCs w:val="28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4492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4499.</w:t>
      </w:r>
    </w:p>
    <w:p w14:paraId="6C2030F0" w14:textId="14E3C4AB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11 Беляев А.Г., Михеев А.Г., Шамаев А.С. Дифракция плоской волны на быстро</w:t>
      </w:r>
      <w:r w:rsidR="000A5A6E" w:rsidRPr="000A5A6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осциллирующей поверхности. // Журнал вычислительной математики и математической физики. – 1992. – Т. 32, №8. – С. 1258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1272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345A31B8" w14:textId="0C9AAF7E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12 Dancer E.N., Daners D. Domain perturbation for elliptic equations subject to Robin boundary conditions </w:t>
      </w:r>
      <w:r w:rsidR="00FD1759" w:rsidRPr="00FD1759">
        <w:rPr>
          <w:rFonts w:ascii="Times New Roman" w:hAnsi="Times New Roman" w:cs="Times New Roman"/>
          <w:noProof/>
          <w:sz w:val="28"/>
          <w:szCs w:val="28"/>
        </w:rPr>
        <w:t xml:space="preserve">//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Journal of Differential Equations. – 1997. – Vol. 138, Iss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ue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1. – P. 86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132.</w:t>
      </w:r>
    </w:p>
    <w:p w14:paraId="3A2091A2" w14:textId="12A612E5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13 Gobbert M.K., Ringhofer C.A. An asymptotic analysis for a model of chemical vapor deposition on a microstructured surface // SIAM Journal on Applied Mathematics. – 1998. – Vol. 58, Iss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ue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3. – P. 737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752.</w:t>
      </w:r>
    </w:p>
    <w:p w14:paraId="572591EF" w14:textId="69071535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14 Пастухова С.Е. Эффект осциллирующей границы при усреднении одной задачи климатизации // Дифференциальные уравнения. – 2001. – Т. 37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№</w:t>
      </w:r>
      <w:r w:rsidR="00FD1759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9. – С.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 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1216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1222.</w:t>
      </w:r>
    </w:p>
    <w:p w14:paraId="0CBE64E2" w14:textId="121F0ECD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15 Neuss N., Neuss-Radu M., A. Mikelić A. Effective laws for the Poisson equation on domains with curved oscillating boundaries // Applicable Analysis. – 2006. – V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ol</w:t>
      </w:r>
      <w:r w:rsidRPr="002944AE">
        <w:rPr>
          <w:rFonts w:ascii="Times New Roman" w:hAnsi="Times New Roman" w:cs="Times New Roman"/>
          <w:noProof/>
          <w:sz w:val="28"/>
          <w:szCs w:val="28"/>
        </w:rPr>
        <w:t>. 85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,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Iss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ue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5. – P. 479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502.</w:t>
      </w:r>
    </w:p>
    <w:p w14:paraId="1029845B" w14:textId="225B0A05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16 Назаров С.А. Асимптотика решения и моделирование задачи Дирихле в угловой области с быстро</w:t>
      </w:r>
      <w:r w:rsidR="000A5A6E" w:rsidRPr="000A5A6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осциллирующей границей // Алгебра и анализ. – 2007. – Т. 19, №</w:t>
      </w:r>
      <w:r w:rsidR="00FD1759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 – С. 183</w:t>
      </w:r>
      <w:r w:rsidR="001D6C8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225.</w:t>
      </w:r>
    </w:p>
    <w:p w14:paraId="32911844" w14:textId="199C1BD0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17 Назаров С.А. Асимптотика решений и моделирование задач теории упругости в области с быстро</w:t>
      </w:r>
      <w:r w:rsidR="000A5A6E" w:rsidRPr="000A5A6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осциллирующей границей // Известия РАН. Серия математическая. – 2008. – Т. 72, №</w:t>
      </w:r>
      <w:r w:rsidR="00FD1759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 – С. 103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158.</w:t>
      </w:r>
    </w:p>
    <w:p w14:paraId="174CEF6E" w14:textId="3F80CE5B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18 Козлов В.А., Назаров С.А. Асимптотика спектра задачи Дирихле для бигармонического оператора в области с сильно изрезанной границей // Алгебра и анализ. – 2010. – Т. 22, №6</w:t>
      </w:r>
      <w:r w:rsidR="00FD1759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 – С. 127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184.</w:t>
      </w:r>
    </w:p>
    <w:p w14:paraId="4211C9C9" w14:textId="065A56CC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19 Borisov D., Cardone G., Faella L.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 xml:space="preserve"> et al.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Uniform resolvent convergence for trip with fast oscillating boundary // Journal of Differential Equations. – 2013. – Vol. 255, Iss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ue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12. – P. 4378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4402.</w:t>
      </w:r>
    </w:p>
    <w:p w14:paraId="55263960" w14:textId="4B794ABB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20 Грушин В.В., Доброхотов С.Ю. Осреднение в задаче о длинных волнах на воде над участком дна с быстрыми осцилляциями // Математические заметки. – 2014. – Т. 95, №</w:t>
      </w:r>
      <w:r w:rsidR="00FD1759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3. – С. 359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375. </w:t>
      </w:r>
    </w:p>
    <w:p w14:paraId="19492870" w14:textId="2A4AEEBC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21 Борисов Д.И. Об операторных оценках для плоских областей с нерегулярным искривлением границы: условия Дирихле и Неймана // Проблемы математического анализа. – 2022. – 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Т.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116. – С. 69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84.</w:t>
      </w:r>
    </w:p>
    <w:p w14:paraId="0E5F8070" w14:textId="0734C154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22 Борисов Д.И., Сулейманов Р.Р. Об операторных оценках для эллиптических операторов со смешанными краевыми условиями в двумерных областях с быстро осциллирующей границей // Математические заметки. – 2024. – Т. 116, №</w:t>
      </w:r>
      <w:r w:rsidR="00FD1759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2. – С. 163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184.</w:t>
      </w:r>
    </w:p>
    <w:p w14:paraId="1DFA9C76" w14:textId="5BE8CB32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23 Arrieta J.M., Bruschi S.M. Very rapidly varying boundaries in equations with nonlinear boundary conditions. The case of a non uniformly Lipschitz deformation // Discrete and Continuous Dynamical Systems. – 2010. – Vol. 14, Iss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ue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2. – P. 327–351.</w:t>
      </w:r>
    </w:p>
    <w:p w14:paraId="2B06B735" w14:textId="6C64237F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24 Barrenechea G.R., Le Tallec P., Valentin F. New wall laws for the unsteady incompressible Navier–Stokes equations on rough domains // Mathematical Modeling and Numerical Analisys. – 2002. – Vol. 36, 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Issue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2. – P. 177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203.</w:t>
      </w:r>
    </w:p>
    <w:p w14:paraId="4A1BC6B0" w14:textId="726DEAE7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25 Jӓger W., Mikelić A. Couette flows over a rough boundary and drag reduction // Communications in Mathematical Physics. – 2003. – Vol. 232, Iss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ue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3. – P. 429</w:t>
      </w:r>
      <w:r w:rsidR="001D6C89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Pr="002944AE">
        <w:rPr>
          <w:rFonts w:ascii="Times New Roman" w:hAnsi="Times New Roman" w:cs="Times New Roman"/>
          <w:noProof/>
          <w:sz w:val="28"/>
          <w:szCs w:val="28"/>
        </w:rPr>
        <w:t>455.</w:t>
      </w:r>
    </w:p>
    <w:p w14:paraId="749D3D7E" w14:textId="61B3FB67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26</w:t>
      </w:r>
      <w:r w:rsidR="00986D70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Sanchez-Palencia</w:t>
      </w:r>
      <w:r w:rsidR="00811197" w:rsidRPr="002944AE">
        <w:rPr>
          <w:rFonts w:ascii="Times New Roman" w:hAnsi="Times New Roman" w:cs="Times New Roman"/>
          <w:noProof/>
          <w:sz w:val="28"/>
          <w:szCs w:val="28"/>
        </w:rPr>
        <w:t xml:space="preserve"> É.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Homogenization</w:t>
      </w:r>
      <w:r w:rsidR="00811197" w:rsidRPr="002944AE">
        <w:rPr>
          <w:rFonts w:ascii="Times New Roman" w:hAnsi="Times New Roman" w:cs="Times New Roman"/>
          <w:noProof/>
          <w:sz w:val="28"/>
          <w:szCs w:val="28"/>
        </w:rPr>
        <w:t xml:space="preserve"> Techniques for Composite Media. –  Berlin: Springer–Verlag</w:t>
      </w:r>
      <w:r w:rsidR="003479D6" w:rsidRPr="002944AE">
        <w:rPr>
          <w:rFonts w:ascii="Times New Roman" w:hAnsi="Times New Roman" w:cs="Times New Roman"/>
          <w:noProof/>
          <w:sz w:val="28"/>
          <w:szCs w:val="28"/>
        </w:rPr>
        <w:t>,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1987</w:t>
      </w:r>
      <w:r w:rsidR="00811197" w:rsidRPr="002944AE">
        <w:rPr>
          <w:rFonts w:ascii="Times New Roman" w:hAnsi="Times New Roman" w:cs="Times New Roman"/>
          <w:noProof/>
          <w:sz w:val="28"/>
          <w:szCs w:val="28"/>
        </w:rPr>
        <w:t>.</w:t>
      </w:r>
      <w:r w:rsidR="006B1BA7" w:rsidRPr="002944AE">
        <w:rPr>
          <w:rFonts w:ascii="Times New Roman" w:hAnsi="Times New Roman" w:cs="Times New Roman"/>
          <w:noProof/>
          <w:sz w:val="28"/>
          <w:szCs w:val="28"/>
        </w:rPr>
        <w:t xml:space="preserve"> – 397 p.</w:t>
      </w:r>
    </w:p>
    <w:p w14:paraId="74BD9D9E" w14:textId="2DA69A04" w:rsidR="001243F3" w:rsidRPr="002944AE" w:rsidRDefault="001243F3" w:rsidP="006B0BD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27 Sanchez-Palencia </w:t>
      </w:r>
      <w:r w:rsidR="00284D31" w:rsidRPr="002944AE">
        <w:rPr>
          <w:rFonts w:ascii="Times New Roman" w:hAnsi="Times New Roman" w:cs="Times New Roman"/>
          <w:noProof/>
          <w:sz w:val="28"/>
          <w:szCs w:val="28"/>
        </w:rPr>
        <w:t>É</w:t>
      </w:r>
      <w:r w:rsidRPr="002944AE">
        <w:rPr>
          <w:rFonts w:ascii="Times New Roman" w:hAnsi="Times New Roman" w:cs="Times New Roman"/>
          <w:noProof/>
          <w:sz w:val="28"/>
          <w:szCs w:val="28"/>
        </w:rPr>
        <w:t>. Non-homogeneous media and vibration theory</w:t>
      </w:r>
      <w:r w:rsidR="006B1BA7" w:rsidRPr="002944AE">
        <w:rPr>
          <w:rFonts w:ascii="Times New Roman" w:hAnsi="Times New Roman" w:cs="Times New Roman"/>
          <w:noProof/>
          <w:sz w:val="28"/>
          <w:szCs w:val="28"/>
        </w:rPr>
        <w:t xml:space="preserve">. –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Berlin</w:t>
      </w:r>
      <w:r w:rsidR="00FD1759">
        <w:rPr>
          <w:rFonts w:ascii="Times New Roman" w:hAnsi="Times New Roman" w:cs="Times New Roman"/>
          <w:noProof/>
          <w:sz w:val="28"/>
          <w:szCs w:val="28"/>
        </w:rPr>
        <w:t xml:space="preserve">: Springer, 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1980. </w:t>
      </w:r>
      <w:r w:rsidR="006B1BA7" w:rsidRPr="002944AE">
        <w:rPr>
          <w:rFonts w:ascii="Times New Roman" w:hAnsi="Times New Roman" w:cs="Times New Roman"/>
          <w:noProof/>
          <w:sz w:val="28"/>
          <w:szCs w:val="28"/>
        </w:rPr>
        <w:t xml:space="preserve">– Vol. 127.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="006B1BA7" w:rsidRPr="002944AE">
        <w:rPr>
          <w:rFonts w:ascii="Times New Roman" w:hAnsi="Times New Roman" w:cs="Times New Roman"/>
          <w:noProof/>
          <w:sz w:val="28"/>
          <w:szCs w:val="28"/>
        </w:rPr>
        <w:t>400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p. </w:t>
      </w:r>
    </w:p>
    <w:p w14:paraId="4F4CF805" w14:textId="1EA73BC6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28 </w:t>
      </w:r>
      <w:r w:rsidR="004E4F4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Олейник О.А., Иосифьян Г.А., Шамаев А.С</w:t>
      </w:r>
      <w:r w:rsidR="0081119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4E4F4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Математические задачи теории сильно неоднородных упругих сред. 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="004E4F4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</w:t>
      </w:r>
      <w:r w:rsidR="0081119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346CE3">
        <w:rPr>
          <w:rFonts w:ascii="Times New Roman" w:hAnsi="Times New Roman" w:cs="Times New Roman"/>
          <w:noProof/>
          <w:sz w:val="28"/>
          <w:szCs w:val="28"/>
          <w:lang w:val="ru-RU"/>
        </w:rPr>
        <w:t>: Изд-во Московского университета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81119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1992.</w:t>
      </w:r>
      <w:r w:rsidR="004E4F4B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–312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3479D6" w:rsidRPr="002944AE">
        <w:rPr>
          <w:rFonts w:ascii="Times New Roman" w:hAnsi="Times New Roman" w:cs="Times New Roman"/>
          <w:noProof/>
          <w:sz w:val="28"/>
          <w:szCs w:val="28"/>
        </w:rPr>
        <w:t>c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56D3AB5C" w14:textId="2BD3B7FF" w:rsidR="000B6029" w:rsidRPr="00FD1759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>29</w:t>
      </w:r>
      <w:r w:rsidR="00986D70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Жиков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В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.,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Козлов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.,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Олейник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811197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B6029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Усреднение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дифференциальных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операторов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61448C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.: </w:t>
      </w:r>
      <w:r w:rsidR="00F73E3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Физматлит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811197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>1994. –</w:t>
      </w:r>
      <w:r w:rsidR="0061448C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>264</w:t>
      </w:r>
      <w:r w:rsidR="003479D6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="00F73E32" w:rsidRPr="00FD1759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14:paraId="1161D692" w14:textId="5103B857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30 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Пятницкий А.Л., Чечкин Г.А., Шамаев А.С</w:t>
      </w:r>
      <w:r w:rsidR="0081119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Усреднение. Методы и приложения. Белая серия в математике и физике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– 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Новосибирск</w:t>
      </w:r>
      <w:r w:rsidR="00FD1759">
        <w:rPr>
          <w:rFonts w:ascii="Times New Roman" w:hAnsi="Times New Roman" w:cs="Times New Roman"/>
          <w:noProof/>
          <w:sz w:val="28"/>
          <w:szCs w:val="28"/>
          <w:lang w:val="ru-RU"/>
        </w:rPr>
        <w:t>: Тамара Рожковская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,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2007.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246 с.</w:t>
      </w:r>
    </w:p>
    <w:p w14:paraId="4255E511" w14:textId="7FDF37D4" w:rsidR="003B3B3F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31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Temam</w:t>
      </w:r>
      <w:r w:rsidR="00811197" w:rsidRPr="002944AE">
        <w:rPr>
          <w:rFonts w:ascii="Times New Roman" w:hAnsi="Times New Roman" w:cs="Times New Roman"/>
          <w:noProof/>
          <w:sz w:val="28"/>
          <w:szCs w:val="28"/>
        </w:rPr>
        <w:t xml:space="preserve"> R.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Infinite-dimensional dynamical s</w:t>
      </w:r>
      <w:r w:rsidR="00811197" w:rsidRPr="002944AE">
        <w:rPr>
          <w:rFonts w:ascii="Times New Roman" w:hAnsi="Times New Roman" w:cs="Times New Roman"/>
          <w:noProof/>
          <w:sz w:val="28"/>
          <w:szCs w:val="28"/>
        </w:rPr>
        <w:t>ystems in mechanics and physics</w:t>
      </w:r>
      <w:r w:rsidR="00811197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. – </w:t>
      </w:r>
      <w:r w:rsidR="00811197" w:rsidRPr="002944AE">
        <w:rPr>
          <w:rFonts w:ascii="Times New Roman" w:hAnsi="Times New Roman" w:cs="Times New Roman"/>
          <w:noProof/>
          <w:sz w:val="28"/>
          <w:szCs w:val="28"/>
        </w:rPr>
        <w:t>NY</w:t>
      </w:r>
      <w:r w:rsidR="006B1BA7" w:rsidRPr="002944AE">
        <w:rPr>
          <w:rFonts w:ascii="Times New Roman" w:hAnsi="Times New Roman" w:cs="Times New Roman"/>
          <w:noProof/>
          <w:sz w:val="28"/>
          <w:szCs w:val="28"/>
        </w:rPr>
        <w:t>.</w:t>
      </w:r>
      <w:r w:rsidR="00811197" w:rsidRPr="002944AE">
        <w:rPr>
          <w:rFonts w:ascii="Times New Roman" w:hAnsi="Times New Roman" w:cs="Times New Roman"/>
          <w:noProof/>
          <w:sz w:val="28"/>
          <w:szCs w:val="28"/>
        </w:rPr>
        <w:t>: Springer-Verlag</w:t>
      </w:r>
      <w:r w:rsidR="003479D6" w:rsidRPr="002944AE">
        <w:rPr>
          <w:rFonts w:ascii="Times New Roman" w:hAnsi="Times New Roman" w:cs="Times New Roman"/>
          <w:noProof/>
          <w:sz w:val="28"/>
          <w:szCs w:val="28"/>
        </w:rPr>
        <w:t>,</w:t>
      </w:r>
      <w:r w:rsidR="00811197" w:rsidRPr="002944AE">
        <w:rPr>
          <w:rFonts w:ascii="Times New Roman" w:hAnsi="Times New Roman" w:cs="Times New Roman"/>
          <w:noProof/>
          <w:sz w:val="28"/>
          <w:szCs w:val="28"/>
        </w:rPr>
        <w:t xml:space="preserve"> 1998.</w:t>
      </w:r>
      <w:r w:rsidR="006B1BA7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B3B3F" w:rsidRPr="002944AE">
        <w:rPr>
          <w:rFonts w:ascii="Times New Roman" w:hAnsi="Times New Roman" w:cs="Times New Roman"/>
          <w:noProof/>
          <w:sz w:val="28"/>
          <w:szCs w:val="28"/>
        </w:rPr>
        <w:t>– 500</w:t>
      </w:r>
      <w:r w:rsidR="003479D6" w:rsidRPr="002944AE">
        <w:rPr>
          <w:rFonts w:ascii="Times New Roman" w:hAnsi="Times New Roman" w:cs="Times New Roman"/>
          <w:noProof/>
          <w:sz w:val="28"/>
          <w:szCs w:val="28"/>
        </w:rPr>
        <w:t xml:space="preserve"> p.</w:t>
      </w:r>
    </w:p>
    <w:p w14:paraId="2388A2DA" w14:textId="5510AB49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32 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Бабин А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.В., Вишик М.И.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Аттракторы эволюционных уравнений. </w:t>
      </w:r>
      <w:r w:rsidR="0081119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М.</w:t>
      </w:r>
      <w:r w:rsidR="0081119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: 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Наука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811197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1992.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</w:t>
      </w:r>
      <w:r w:rsidR="0055106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3B3B3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292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с.</w:t>
      </w:r>
    </w:p>
    <w:p w14:paraId="4BDC45DC" w14:textId="6DBA468F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33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Chepyzhov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V.V.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Vishik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M.I.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Attractors for eq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>uations of mathematical physics. –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Providence (RI): Amer. Math. Soc.</w:t>
      </w:r>
      <w:r w:rsidR="003479D6" w:rsidRPr="002944AE">
        <w:rPr>
          <w:rFonts w:ascii="Times New Roman" w:hAnsi="Times New Roman" w:cs="Times New Roman"/>
          <w:iCs/>
          <w:noProof/>
          <w:sz w:val="28"/>
          <w:szCs w:val="28"/>
        </w:rPr>
        <w:t>,</w:t>
      </w:r>
      <w:r w:rsidR="00D5215C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2002.</w:t>
      </w:r>
      <w:r w:rsidR="006B1BA7" w:rsidRPr="002944AE">
        <w:rPr>
          <w:rFonts w:ascii="Times New Roman" w:hAnsi="Times New Roman" w:cs="Times New Roman"/>
          <w:noProof/>
          <w:sz w:val="28"/>
          <w:szCs w:val="28"/>
        </w:rPr>
        <w:t xml:space="preserve"> – 363 p.</w:t>
      </w:r>
    </w:p>
    <w:p w14:paraId="5C70D965" w14:textId="2C0910E9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34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Hale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J.K.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Verduyn Lunel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S.M.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A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>veraging in infinite dimensions.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J. </w:t>
      </w:r>
      <w:r w:rsidR="00D5215C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Integral Equations Applications. – 1990. – Vol.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2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. – P.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463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494.</w:t>
      </w:r>
    </w:p>
    <w:p w14:paraId="7050D4AD" w14:textId="7A66DCE4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35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Ilyin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A.A.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Averaging principle for dissipative dynamical systems with rapidl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>y oscillating right-hand sides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Sb. Math.</w:t>
      </w:r>
      <w:r w:rsidR="00D5215C" w:rsidRPr="002944AE">
        <w:rPr>
          <w:rFonts w:ascii="Times New Roman" w:hAnsi="Times New Roman" w:cs="Times New Roman"/>
          <w:i/>
          <w:iCs/>
          <w:noProof/>
          <w:sz w:val="28"/>
          <w:szCs w:val="28"/>
        </w:rPr>
        <w:t xml:space="preserve"> </w:t>
      </w:r>
      <w:r w:rsidR="00D5215C" w:rsidRPr="002944AE">
        <w:rPr>
          <w:rFonts w:ascii="Times New Roman" w:hAnsi="Times New Roman" w:cs="Times New Roman"/>
          <w:iCs/>
          <w:noProof/>
          <w:sz w:val="28"/>
          <w:szCs w:val="28"/>
        </w:rPr>
        <w:t>– 1996. – Vol.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187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>. – P.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635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677.</w:t>
      </w:r>
    </w:p>
    <w:p w14:paraId="67FBDAA5" w14:textId="4F0A139A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36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Efendiev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M.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Zelik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S.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Attractors of the reaction-diffusion systems with rapidly oscillating coefficien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>ts and their homogenization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Ann.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  <w:lang w:val="fr-FR"/>
        </w:rPr>
        <w:t>Inst.</w:t>
      </w:r>
      <w:r w:rsidR="00D5215C" w:rsidRPr="002944AE">
        <w:rPr>
          <w:rFonts w:ascii="Times New Roman" w:hAnsi="Times New Roman" w:cs="Times New Roman"/>
          <w:iCs/>
          <w:noProof/>
          <w:sz w:val="28"/>
          <w:szCs w:val="28"/>
          <w:lang w:val="fr-FR"/>
        </w:rPr>
        <w:t xml:space="preserve"> H. Poincaré Anal. Non Linéaire. – 2002. – Vol.</w:t>
      </w:r>
      <w:r w:rsidR="000B6029" w:rsidRPr="002944AE">
        <w:rPr>
          <w:rFonts w:ascii="Times New Roman" w:hAnsi="Times New Roman" w:cs="Times New Roman"/>
          <w:i/>
          <w:iCs/>
          <w:noProof/>
          <w:sz w:val="28"/>
          <w:szCs w:val="28"/>
          <w:lang w:val="fr-FR"/>
        </w:rPr>
        <w:t xml:space="preserve">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  <w:lang w:val="fr-FR"/>
        </w:rPr>
        <w:t>19</w:t>
      </w:r>
      <w:r w:rsidR="00D5215C" w:rsidRPr="002944AE">
        <w:rPr>
          <w:rFonts w:ascii="Times New Roman" w:hAnsi="Times New Roman" w:cs="Times New Roman"/>
          <w:noProof/>
          <w:sz w:val="28"/>
          <w:szCs w:val="28"/>
          <w:lang w:val="fr-FR"/>
        </w:rPr>
        <w:t>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fr-FR"/>
        </w:rPr>
        <w:t xml:space="preserve"> </w:t>
      </w:r>
      <w:r w:rsidR="00D5215C" w:rsidRPr="002944AE">
        <w:rPr>
          <w:rFonts w:ascii="Times New Roman" w:hAnsi="Times New Roman" w:cs="Times New Roman"/>
          <w:noProof/>
          <w:sz w:val="28"/>
          <w:szCs w:val="28"/>
          <w:lang w:val="fr-FR"/>
        </w:rPr>
        <w:t>– P.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fr-FR"/>
        </w:rPr>
        <w:t xml:space="preserve"> 961</w:t>
      </w:r>
      <w:r w:rsidR="009768F1" w:rsidRPr="002944AE">
        <w:rPr>
          <w:rFonts w:ascii="Times New Roman" w:hAnsi="Times New Roman" w:cs="Times New Roman"/>
          <w:noProof/>
          <w:sz w:val="28"/>
          <w:szCs w:val="28"/>
          <w:lang w:val="fr-FR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fr-FR"/>
        </w:rPr>
        <w:t>989.</w:t>
      </w:r>
    </w:p>
    <w:p w14:paraId="43FFD810" w14:textId="3338797C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37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Bekmaganbetov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K.A.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Chechkin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Chepyzhov</w:t>
      </w:r>
      <w:r w:rsidR="00D5215C" w:rsidRPr="002944AE">
        <w:rPr>
          <w:rFonts w:ascii="Times New Roman" w:hAnsi="Times New Roman" w:cs="Times New Roman"/>
          <w:noProof/>
          <w:sz w:val="28"/>
          <w:szCs w:val="28"/>
        </w:rPr>
        <w:t xml:space="preserve"> V.V.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Homogenization of random attractors for reaction-diffusi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>on systems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03DF2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CR Mecanique. – 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2016. – Vol.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344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>. – P.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753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758.</w:t>
      </w:r>
    </w:p>
    <w:p w14:paraId="4910BBC6" w14:textId="0F07AB3B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38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Bekmaganbetov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K.A.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Chechkin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Chepyzhov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V.V.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 xml:space="preserve"> et al.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Homogenization of trajectory attractors of 3D Navier-Stokes system with randomly oscil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>lating force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03DF2" w:rsidRPr="002944AE">
        <w:rPr>
          <w:rFonts w:ascii="Times New Roman" w:hAnsi="Times New Roman" w:cs="Times New Roman"/>
          <w:iCs/>
          <w:noProof/>
          <w:sz w:val="28"/>
          <w:szCs w:val="28"/>
        </w:rPr>
        <w:t>Discrete Contin. Dyn. Syst. – 2017. – Vol.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37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>. – P.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2375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2393.</w:t>
      </w:r>
    </w:p>
    <w:p w14:paraId="22006C3B" w14:textId="6A71CFAC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39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Chechkin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Chepyzhov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V.V.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Pankratov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L.S.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Homogenization of Trajectory Attractors of Ginzburg–Landau equations with Randomly Oscillating T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>erms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Discrete and Continu</w:t>
      </w:r>
      <w:r w:rsidR="00103DF2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ous Dynamical Systems. Series B. – 2018. – Vol.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23</w:t>
      </w:r>
      <w:r w:rsidR="00103DF2" w:rsidRPr="002944AE">
        <w:rPr>
          <w:rFonts w:ascii="Times New Roman" w:hAnsi="Times New Roman" w:cs="Times New Roman"/>
          <w:bCs/>
          <w:noProof/>
          <w:sz w:val="28"/>
          <w:szCs w:val="28"/>
        </w:rPr>
        <w:t>. – P.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1133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1154.</w:t>
      </w:r>
    </w:p>
    <w:p w14:paraId="0544C9FC" w14:textId="305845DE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40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Bekmaganbetov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K.A.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Chechkin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Chepyzhov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V.V.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Weak Convergence of Attractors of Reaction–Diffusion Systems with Randomly 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Oscillating Coefficients // </w:t>
      </w:r>
      <w:r w:rsidR="00103DF2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Applicable Analysis. – 2019. – Vol.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98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>. – P.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256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271.</w:t>
      </w:r>
    </w:p>
    <w:p w14:paraId="3B058504" w14:textId="27C3E4AE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41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Boyer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F.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Fabrie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 xml:space="preserve"> P.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Mathematical Tools for the Study of the Incompressible Navier–Stok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>es Equations and Related Models.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–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>NY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.</w:t>
      </w:r>
      <w:r w:rsidR="00103DF2" w:rsidRPr="002944AE">
        <w:rPr>
          <w:rFonts w:ascii="Times New Roman" w:hAnsi="Times New Roman" w:cs="Times New Roman"/>
          <w:noProof/>
          <w:sz w:val="28"/>
          <w:szCs w:val="28"/>
        </w:rPr>
        <w:t>: Springer</w:t>
      </w:r>
      <w:r w:rsidR="003479D6" w:rsidRPr="002944AE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2013.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 xml:space="preserve"> – 526 p.</w:t>
      </w:r>
    </w:p>
    <w:p w14:paraId="5DCCB455" w14:textId="4F5C5876" w:rsidR="000B6029" w:rsidRPr="002944AE" w:rsidRDefault="001243F3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42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Chepizhov</w:t>
      </w:r>
      <w:r w:rsidR="006E0319" w:rsidRPr="002944AE">
        <w:rPr>
          <w:rFonts w:ascii="Times New Roman" w:hAnsi="Times New Roman" w:cs="Times New Roman"/>
          <w:noProof/>
          <w:sz w:val="28"/>
          <w:szCs w:val="28"/>
        </w:rPr>
        <w:t xml:space="preserve"> V.V.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Vishik</w:t>
      </w:r>
      <w:r w:rsidR="006E0319" w:rsidRPr="002944AE">
        <w:rPr>
          <w:rFonts w:ascii="Times New Roman" w:hAnsi="Times New Roman" w:cs="Times New Roman"/>
          <w:noProof/>
          <w:sz w:val="28"/>
          <w:szCs w:val="28"/>
        </w:rPr>
        <w:t xml:space="preserve"> M.I.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Trajectory attractors</w:t>
      </w:r>
      <w:r w:rsidR="006E0319" w:rsidRPr="002944AE">
        <w:rPr>
          <w:rFonts w:ascii="Times New Roman" w:hAnsi="Times New Roman" w:cs="Times New Roman"/>
          <w:noProof/>
          <w:sz w:val="28"/>
          <w:szCs w:val="28"/>
        </w:rPr>
        <w:t xml:space="preserve"> for reaction-diffusion systems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Top.</w:t>
      </w:r>
      <w:r w:rsidR="009768F1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Meth.</w:t>
      </w:r>
      <w:r w:rsidR="009768F1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Nonlin.</w:t>
      </w:r>
      <w:r w:rsidR="009768F1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Anal. J. Julius Schauder Center</w:t>
      </w:r>
      <w:r w:rsidR="006E0319" w:rsidRPr="002944AE">
        <w:rPr>
          <w:rFonts w:ascii="Times New Roman" w:hAnsi="Times New Roman" w:cs="Times New Roman"/>
          <w:noProof/>
          <w:sz w:val="28"/>
          <w:szCs w:val="28"/>
        </w:rPr>
        <w:t>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E0319" w:rsidRPr="002944AE">
        <w:rPr>
          <w:rFonts w:ascii="Times New Roman" w:hAnsi="Times New Roman" w:cs="Times New Roman"/>
          <w:noProof/>
          <w:sz w:val="28"/>
          <w:szCs w:val="28"/>
        </w:rPr>
        <w:t xml:space="preserve">– 1996. – Vol.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7</w:t>
      </w:r>
      <w:r w:rsidR="006E0319" w:rsidRPr="002944AE">
        <w:rPr>
          <w:rFonts w:ascii="Times New Roman" w:hAnsi="Times New Roman" w:cs="Times New Roman"/>
          <w:noProof/>
          <w:sz w:val="28"/>
          <w:szCs w:val="28"/>
        </w:rPr>
        <w:t>. – P.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 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49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76.</w:t>
      </w:r>
    </w:p>
    <w:p w14:paraId="367325E0" w14:textId="142ADC42" w:rsidR="002558B2" w:rsidRPr="002944AE" w:rsidRDefault="002558B2" w:rsidP="002558B2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43</w:t>
      </w:r>
      <w:r w:rsidR="00A8219A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Ладыженская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О</w:t>
      </w:r>
      <w:r w:rsidRPr="002944AE">
        <w:rPr>
          <w:rFonts w:ascii="Times New Roman" w:hAnsi="Times New Roman" w:cs="Times New Roman"/>
          <w:noProof/>
          <w:sz w:val="28"/>
          <w:szCs w:val="28"/>
        </w:rPr>
        <w:t>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А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Краевые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задачи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математической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физики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. –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.: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Наука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, 1973. – 409 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с</w:t>
      </w:r>
      <w:r w:rsidRPr="002944A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112EFE78" w14:textId="29E9EC31" w:rsidR="000B6029" w:rsidRPr="002944AE" w:rsidRDefault="002558B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44 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Мазья В.Г. Пространство С.Л. Соболева. 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Л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346CE3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Изд-во Ленинградского университета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9E259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1985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416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с.</w:t>
      </w:r>
    </w:p>
    <w:p w14:paraId="09774386" w14:textId="465F8069" w:rsidR="002558B2" w:rsidRPr="002944AE" w:rsidRDefault="002558B2" w:rsidP="002558B2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45 Lions J.L., Magenes E. </w:t>
      </w: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Non-homogeneous Boundary Value Problems and Applications</w:t>
      </w:r>
      <w:r w:rsidRPr="002944AE">
        <w:rPr>
          <w:rFonts w:ascii="Times New Roman" w:hAnsi="Times New Roman" w:cs="Times New Roman"/>
          <w:noProof/>
          <w:sz w:val="28"/>
          <w:szCs w:val="28"/>
        </w:rPr>
        <w:t>. – Berlin: Springer-Verlag, 1972. – 360 p.</w:t>
      </w:r>
    </w:p>
    <w:p w14:paraId="3F6623CD" w14:textId="07E1B95C" w:rsidR="002558B2" w:rsidRPr="002944AE" w:rsidRDefault="002558B2" w:rsidP="002558B2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46 Reed M., Simon B. </w:t>
      </w: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Methods of Modern Mathematical Physics. II Fourier Analysis. Self-Adjointness.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– NY.: Academic, 1975. – Vol. 2. – 370 p.</w:t>
      </w:r>
    </w:p>
    <w:p w14:paraId="3AB9F4FF" w14:textId="0175C62F" w:rsidR="002558B2" w:rsidRPr="002944AE" w:rsidRDefault="002558B2" w:rsidP="002558B2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47 Maz’ya V.G. Classes of spaces, measures, and capacities in the theory of spaces of differentiable functions // </w:t>
      </w: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Itogi Nauki i Tekhniki. – 1985. – Vol. 1. – P. 159-228</w:t>
      </w:r>
      <w:r w:rsidRPr="002944A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6694E8D3" w14:textId="73B97310" w:rsidR="002558B2" w:rsidRPr="002944AE" w:rsidRDefault="002558B2" w:rsidP="002558B2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48 Lax P.D., Milgram A. Parabolic equations, in Contributions to the Theory of Partial Differential Equations // </w:t>
      </w: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Ann. Math. Studies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. – 1954. – Vol. 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33</w:t>
      </w:r>
      <w:r w:rsidRPr="002944AE">
        <w:rPr>
          <w:rFonts w:ascii="Times New Roman" w:hAnsi="Times New Roman" w:cs="Times New Roman"/>
          <w:noProof/>
          <w:sz w:val="28"/>
          <w:szCs w:val="28"/>
        </w:rPr>
        <w:t>. – P. 167-190.</w:t>
      </w:r>
    </w:p>
    <w:p w14:paraId="52E4F00C" w14:textId="21718C93" w:rsidR="000B6029" w:rsidRPr="002944AE" w:rsidRDefault="002558B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49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Chechkin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Koroleva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 xml:space="preserve"> Yu.O.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Persson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 xml:space="preserve"> L.-E.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On the Precise Asymptotics of the Constant in the Friedrich’s Inequality for Functions, Vanishing on the Part of the Boundary with Microinhomo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>geneous Structure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>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Journal o</w:t>
      </w:r>
      <w:r w:rsidR="009E2591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f Inequalities and Applications. </w:t>
      </w:r>
      <w:r w:rsidR="00D169D1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– 2008. </w:t>
      </w:r>
      <w:r w:rsidR="009E2591" w:rsidRPr="002944AE">
        <w:rPr>
          <w:rFonts w:ascii="Times New Roman" w:hAnsi="Times New Roman" w:cs="Times New Roman"/>
          <w:iCs/>
          <w:noProof/>
          <w:sz w:val="28"/>
          <w:szCs w:val="28"/>
        </w:rPr>
        <w:t>–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169D1" w:rsidRPr="002944AE">
        <w:rPr>
          <w:rFonts w:ascii="Times New Roman" w:hAnsi="Times New Roman" w:cs="Times New Roman"/>
          <w:noProof/>
          <w:sz w:val="28"/>
          <w:szCs w:val="28"/>
        </w:rPr>
        <w:t xml:space="preserve">Vol.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2007.</w:t>
      </w:r>
      <w:r w:rsidR="00D169D1" w:rsidRPr="002944AE">
        <w:rPr>
          <w:rFonts w:ascii="Times New Roman" w:hAnsi="Times New Roman" w:cs="Times New Roman"/>
          <w:noProof/>
          <w:sz w:val="28"/>
          <w:szCs w:val="28"/>
        </w:rPr>
        <w:t xml:space="preserve"> – 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 xml:space="preserve">P. </w:t>
      </w:r>
      <w:r w:rsidR="00D169D1" w:rsidRPr="002944AE">
        <w:rPr>
          <w:rFonts w:ascii="Times New Roman" w:hAnsi="Times New Roman" w:cs="Times New Roman"/>
          <w:noProof/>
          <w:sz w:val="28"/>
          <w:szCs w:val="28"/>
        </w:rPr>
        <w:t>34138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-</w:t>
      </w:r>
      <w:r w:rsidR="00D169D1" w:rsidRPr="002944AE">
        <w:rPr>
          <w:rFonts w:ascii="Times New Roman" w:hAnsi="Times New Roman" w:cs="Times New Roman"/>
          <w:noProof/>
          <w:sz w:val="28"/>
          <w:szCs w:val="28"/>
        </w:rPr>
        <w:t>1-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>34138-</w:t>
      </w:r>
      <w:r w:rsidR="00D169D1" w:rsidRPr="002944AE">
        <w:rPr>
          <w:rFonts w:ascii="Times New Roman" w:hAnsi="Times New Roman" w:cs="Times New Roman"/>
          <w:noProof/>
          <w:sz w:val="28"/>
          <w:szCs w:val="28"/>
        </w:rPr>
        <w:t>13.</w:t>
      </w:r>
    </w:p>
    <w:p w14:paraId="33D9EDE0" w14:textId="4ECC53A7" w:rsidR="000B6029" w:rsidRPr="002944AE" w:rsidRDefault="002558B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50 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Chechkin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 xml:space="preserve"> G.A.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Koroleva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 xml:space="preserve"> Yu.O.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, Meidell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 xml:space="preserve"> A.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 xml:space="preserve"> et al.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On the Friedrichs inequality in a domain perforated along the boundary. Homogenization procedure. Asymptotics in parabol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>ic problems //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>Russian J</w:t>
      </w:r>
      <w:r w:rsidR="00FD1759">
        <w:rPr>
          <w:rFonts w:ascii="Times New Roman" w:hAnsi="Times New Roman" w:cs="Times New Roman"/>
          <w:iCs/>
          <w:noProof/>
          <w:sz w:val="28"/>
          <w:szCs w:val="28"/>
        </w:rPr>
        <w:t>.</w:t>
      </w:r>
      <w:r w:rsidR="000B6029" w:rsidRPr="002944AE">
        <w:rPr>
          <w:rFonts w:ascii="Times New Roman" w:hAnsi="Times New Roman" w:cs="Times New Roman"/>
          <w:iCs/>
          <w:noProof/>
          <w:sz w:val="28"/>
          <w:szCs w:val="28"/>
        </w:rPr>
        <w:t xml:space="preserve"> of Mathematical Physics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>. – 2009. – Vol.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B6029" w:rsidRPr="002944AE">
        <w:rPr>
          <w:rFonts w:ascii="Times New Roman" w:hAnsi="Times New Roman" w:cs="Times New Roman"/>
          <w:bCs/>
          <w:noProof/>
          <w:sz w:val="28"/>
          <w:szCs w:val="28"/>
        </w:rPr>
        <w:t>16</w:t>
      </w:r>
      <w:r w:rsidR="009E2591" w:rsidRPr="002944AE">
        <w:rPr>
          <w:rFonts w:ascii="Times New Roman" w:hAnsi="Times New Roman" w:cs="Times New Roman"/>
          <w:noProof/>
          <w:sz w:val="28"/>
          <w:szCs w:val="28"/>
        </w:rPr>
        <w:t>. – P.</w:t>
      </w:r>
      <w:r w:rsidR="009768F1" w:rsidRPr="002944AE">
        <w:rPr>
          <w:rFonts w:ascii="Times New Roman" w:hAnsi="Times New Roman" w:cs="Times New Roman"/>
          <w:noProof/>
          <w:sz w:val="28"/>
          <w:szCs w:val="28"/>
        </w:rPr>
        <w:t xml:space="preserve"> 1-</w:t>
      </w:r>
      <w:r w:rsidR="000B6029" w:rsidRPr="002944AE">
        <w:rPr>
          <w:rFonts w:ascii="Times New Roman" w:hAnsi="Times New Roman" w:cs="Times New Roman"/>
          <w:noProof/>
          <w:sz w:val="28"/>
          <w:szCs w:val="28"/>
        </w:rPr>
        <w:t>16.</w:t>
      </w:r>
    </w:p>
    <w:p w14:paraId="77114884" w14:textId="5FDC9376" w:rsidR="002558B2" w:rsidRPr="002944AE" w:rsidRDefault="002558B2" w:rsidP="002558B2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51 Иосида К. Функциональный анализ / пер. с англ. – М.: Мир, 1967. – 624 с.</w:t>
      </w:r>
    </w:p>
    <w:p w14:paraId="4A878B55" w14:textId="611DF6B3" w:rsidR="000B6029" w:rsidRPr="002944AE" w:rsidRDefault="002558B2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52 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Михайлов В.П. Дифференциальные уравнения в частных производных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– 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М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: Наука</w:t>
      </w:r>
      <w:r w:rsidR="006F3192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,</w:t>
      </w:r>
      <w:r w:rsidR="009E2591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197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6</w:t>
      </w:r>
      <w:r w:rsidR="000B6029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</w:t>
      </w:r>
      <w:r w:rsidR="0061448C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01114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391</w:t>
      </w:r>
      <w:r w:rsidR="003479D6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с.</w:t>
      </w:r>
    </w:p>
    <w:p w14:paraId="3A0F0D57" w14:textId="0EAC30A9" w:rsidR="007B4308" w:rsidRPr="002944AE" w:rsidRDefault="007B4308" w:rsidP="007B43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fr-FR"/>
        </w:rPr>
        <w:t xml:space="preserve">53 Lions J.-L. Quelques méthodes de résolutions des problèmes aux limites non linéaires.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Paris: Dunod, Gauthier-Villars, 1969. – 554 p.</w:t>
      </w:r>
    </w:p>
    <w:p w14:paraId="1CA45804" w14:textId="6504E354" w:rsidR="007B4308" w:rsidRPr="002944AE" w:rsidRDefault="007B4308" w:rsidP="007B43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54 Chechkin G.A. et al. Homogenization of Boundary-Value Problem in a Locally Periodic Perforated Domain // </w:t>
      </w:r>
      <w:r w:rsidRPr="002944AE">
        <w:rPr>
          <w:rFonts w:ascii="Times New Roman" w:hAnsi="Times New Roman" w:cs="Times New Roman"/>
          <w:iCs/>
          <w:noProof/>
          <w:sz w:val="28"/>
          <w:szCs w:val="28"/>
        </w:rPr>
        <w:t>Applicable Analysis. – 1998. – Vol.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44AE">
        <w:rPr>
          <w:rFonts w:ascii="Times New Roman" w:hAnsi="Times New Roman" w:cs="Times New Roman"/>
          <w:bCs/>
          <w:noProof/>
          <w:sz w:val="28"/>
          <w:szCs w:val="28"/>
        </w:rPr>
        <w:t>71</w:t>
      </w:r>
      <w:r w:rsidRPr="002944AE">
        <w:rPr>
          <w:rFonts w:ascii="Times New Roman" w:hAnsi="Times New Roman" w:cs="Times New Roman"/>
          <w:noProof/>
          <w:sz w:val="28"/>
          <w:szCs w:val="28"/>
        </w:rPr>
        <w:t>. – P. 215-235.</w:t>
      </w:r>
    </w:p>
    <w:p w14:paraId="3E66317B" w14:textId="5CC62498" w:rsidR="00145A5F" w:rsidRPr="002944AE" w:rsidRDefault="00145A5F" w:rsidP="00145A5F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55 Беляев А.Г., Пятницкий А.Л., Чечкин Г.А. Усреднение в перфорированной области с осциллирующим третьим краевым условием // Математический сб.</w:t>
      </w:r>
      <w:r w:rsidRPr="002944AE">
        <w:rPr>
          <w:rFonts w:ascii="Times New Roman" w:hAnsi="Times New Roman" w:cs="Times New Roman"/>
          <w:iCs/>
          <w:noProof/>
          <w:sz w:val="28"/>
          <w:szCs w:val="28"/>
          <w:lang w:val="ru-RU"/>
        </w:rPr>
        <w:t xml:space="preserve"> – 2001. – Т.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>192, №7.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– С. 3-20.</w:t>
      </w:r>
    </w:p>
    <w:p w14:paraId="26F2591D" w14:textId="0FAF2FE0" w:rsidR="007B4308" w:rsidRPr="002944AE" w:rsidRDefault="007B4308" w:rsidP="007B43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44AE">
        <w:rPr>
          <w:rFonts w:ascii="Times New Roman" w:hAnsi="Times New Roman" w:cs="Times New Roman"/>
          <w:noProof/>
          <w:sz w:val="28"/>
          <w:szCs w:val="28"/>
        </w:rPr>
        <w:t>5</w:t>
      </w:r>
      <w:r w:rsidR="00145A5F" w:rsidRPr="002944AE">
        <w:rPr>
          <w:rFonts w:ascii="Times New Roman" w:hAnsi="Times New Roman" w:cs="Times New Roman"/>
          <w:noProof/>
          <w:sz w:val="28"/>
          <w:szCs w:val="28"/>
        </w:rPr>
        <w:t>6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Amirat Y., Bodart O., Chechkin G.A., Piatnitski A.L. Boundary homogenization in domains with randomly oscillating boundary // Stochastic Processes and their Applications. – 2011. – Vol. 121, Is</w:t>
      </w:r>
      <w:r w:rsidR="00FD1759">
        <w:rPr>
          <w:rFonts w:ascii="Times New Roman" w:hAnsi="Times New Roman" w:cs="Times New Roman"/>
          <w:noProof/>
          <w:sz w:val="28"/>
          <w:szCs w:val="28"/>
        </w:rPr>
        <w:t>s.</w:t>
      </w:r>
      <w:r w:rsidRPr="002944AE">
        <w:rPr>
          <w:rFonts w:ascii="Times New Roman" w:hAnsi="Times New Roman" w:cs="Times New Roman"/>
          <w:noProof/>
          <w:sz w:val="28"/>
          <w:szCs w:val="28"/>
        </w:rPr>
        <w:t xml:space="preserve"> 1. – P. 1-23.</w:t>
      </w:r>
    </w:p>
    <w:p w14:paraId="72778B1E" w14:textId="6663D6DB" w:rsidR="007B4308" w:rsidRDefault="007B4308" w:rsidP="007B43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5</w:t>
      </w:r>
      <w:r w:rsidR="00145A5F"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7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2944AE">
        <w:rPr>
          <w:rFonts w:ascii="Times New Roman" w:hAnsi="Times New Roman" w:cs="Times New Roman"/>
          <w:noProof/>
          <w:sz w:val="28"/>
          <w:szCs w:val="28"/>
          <w:lang w:val="kk-KZ"/>
        </w:rPr>
        <w:t>Соболев С</w:t>
      </w:r>
      <w:r w:rsidRPr="002944AE">
        <w:rPr>
          <w:rFonts w:ascii="Times New Roman" w:hAnsi="Times New Roman" w:cs="Times New Roman"/>
          <w:noProof/>
          <w:sz w:val="28"/>
          <w:szCs w:val="28"/>
          <w:lang w:val="ru-RU"/>
        </w:rPr>
        <w:t>.Л. Некоторые применения функционального анализа в математической физике. – М.: Наука, 1988. – 336 с.</w:t>
      </w:r>
    </w:p>
    <w:p w14:paraId="563EC166" w14:textId="2494B38D" w:rsidR="00E44777" w:rsidRDefault="00E44777" w:rsidP="007B43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44777">
        <w:rPr>
          <w:rFonts w:ascii="Times New Roman" w:hAnsi="Times New Roman" w:cs="Times New Roman"/>
          <w:noProof/>
          <w:sz w:val="28"/>
          <w:szCs w:val="28"/>
        </w:rPr>
        <w:t xml:space="preserve">58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Azhmoldaev G.F., Bekmaganbetov K.A., Chechkin G.A., Chepyzhov V.V. //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Homogenization of attractors to reaction-diffusion equations in domains with rapidly oscillating boundary: Critical case // Networks and Heterogeneous Media. – 2024. – Vol. 19, Iss. 3. – P. 1381–1401</w:t>
      </w:r>
      <w:r w:rsidRPr="00E44777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77B8E057" w14:textId="70D0B177" w:rsidR="00E44777" w:rsidRDefault="00E44777" w:rsidP="007B43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44777">
        <w:rPr>
          <w:rFonts w:ascii="Times New Roman" w:hAnsi="Times New Roman" w:cs="Times New Roman"/>
          <w:noProof/>
          <w:sz w:val="28"/>
          <w:szCs w:val="28"/>
        </w:rPr>
        <w:t xml:space="preserve">59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Azhmoldaev G.F., Bekmaganbetov K.A., Chechkin G.A., Chepyzhov V.V. //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Homogenization of attractors to reaction-diffusion equations in domains with rapidly oscillating boundary: Supercritical case // Ufa Mathematical Journal. – 2025. – Vol. 17, Iss. 2. – P. 91–104</w:t>
      </w:r>
      <w:r w:rsidRPr="00E44777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113521FD" w14:textId="4DCE506F" w:rsidR="00E44777" w:rsidRDefault="00E44777" w:rsidP="007B43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44777">
        <w:rPr>
          <w:rFonts w:ascii="Times New Roman" w:hAnsi="Times New Roman" w:cs="Times New Roman"/>
          <w:noProof/>
          <w:sz w:val="28"/>
          <w:szCs w:val="28"/>
        </w:rPr>
        <w:t xml:space="preserve">60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Azhmoldaev G.F., Bekmaganbetov K.A., Chechkin G.A., Chepyzhov V.V. //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Homogenization of attractors to reaction-diffusion equations in domains with rapidly oscillating boundary: Subcritical case // Bulletin of the Karaganda University. Mathematics series. – 2025. – Vol. 118, Iss. 2. – P. 28–43</w:t>
      </w:r>
    </w:p>
    <w:p w14:paraId="7EF0A363" w14:textId="5B71D86E" w:rsidR="00E44777" w:rsidRPr="00E44777" w:rsidRDefault="00E44777" w:rsidP="007B4308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44777">
        <w:rPr>
          <w:rFonts w:ascii="Times New Roman" w:hAnsi="Times New Roman" w:cs="Times New Roman"/>
          <w:noProof/>
          <w:sz w:val="28"/>
          <w:szCs w:val="28"/>
        </w:rPr>
        <w:t xml:space="preserve">61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Azhmoldaev G.F., Bekmaganbetov K.A., Chechkin G.A., Chepyzhov V.V. // </w:t>
      </w:r>
      <w:r w:rsidRPr="002944AE">
        <w:rPr>
          <w:rFonts w:ascii="Times New Roman" w:hAnsi="Times New Roman" w:cs="Times New Roman"/>
          <w:noProof/>
          <w:sz w:val="28"/>
          <w:szCs w:val="28"/>
        </w:rPr>
        <w:t>Homogenization of attractors to the reaction-diffusion system in a domain with rough boundary // Journal of Mathematics, Mechanics and Computer Science. – 2025. – Vol. 126, Iss. 2. – P. 3–24</w:t>
      </w:r>
    </w:p>
    <w:p w14:paraId="54722555" w14:textId="77777777" w:rsidR="007B4308" w:rsidRPr="00E44777" w:rsidRDefault="007B4308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F491594" w14:textId="2AA781B4" w:rsidR="000B6029" w:rsidRPr="00E44777" w:rsidRDefault="000B6029" w:rsidP="006B0BDE">
      <w:pPr>
        <w:tabs>
          <w:tab w:val="center" w:pos="4800"/>
          <w:tab w:val="right" w:pos="9500"/>
        </w:tabs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0B6029" w:rsidRPr="00E44777" w:rsidSect="007725F4">
      <w:footerReference w:type="default" r:id="rId9"/>
      <w:type w:val="continuous"/>
      <w:pgSz w:w="11907" w:h="16840" w:code="9"/>
      <w:pgMar w:top="1134" w:right="567" w:bottom="1134" w:left="1701" w:header="720" w:footer="720" w:gutter="0"/>
      <w:pgNumType w:chapStyle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BC896" w14:textId="77777777" w:rsidR="005B1E3F" w:rsidRDefault="005B1E3F" w:rsidP="000B6029">
      <w:r>
        <w:separator/>
      </w:r>
    </w:p>
  </w:endnote>
  <w:endnote w:type="continuationSeparator" w:id="0">
    <w:p w14:paraId="6FEE982B" w14:textId="77777777" w:rsidR="005B1E3F" w:rsidRDefault="005B1E3F">
      <w:pPr>
        <w:rPr>
          <w:rFonts w:ascii="Times New Roman" w:hAnsi="Times New Roman" w:cs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55651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A0AA12" w14:textId="17DDABAF" w:rsidR="001008F7" w:rsidRDefault="001008F7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3136">
          <w:rPr>
            <w:noProof/>
          </w:rPr>
          <w:t>67</w:t>
        </w:r>
        <w:r>
          <w:rPr>
            <w:noProof/>
          </w:rPr>
          <w:fldChar w:fldCharType="end"/>
        </w:r>
      </w:p>
    </w:sdtContent>
  </w:sdt>
  <w:p w14:paraId="4877E3F7" w14:textId="77777777" w:rsidR="001008F7" w:rsidRDefault="001008F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D1521" w14:textId="77777777" w:rsidR="005B1E3F" w:rsidRDefault="005B1E3F" w:rsidP="000B6029">
      <w:r>
        <w:separator/>
      </w:r>
    </w:p>
  </w:footnote>
  <w:footnote w:type="continuationSeparator" w:id="0">
    <w:p w14:paraId="2F5E31EE" w14:textId="77777777" w:rsidR="005B1E3F" w:rsidRDefault="005B1E3F" w:rsidP="000B60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6DF"/>
    <w:multiLevelType w:val="multilevel"/>
    <w:tmpl w:val="EDBCDB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E805CA"/>
    <w:multiLevelType w:val="hybridMultilevel"/>
    <w:tmpl w:val="E50458C2"/>
    <w:lvl w:ilvl="0" w:tplc="9656FD32">
      <w:start w:val="1"/>
      <w:numFmt w:val="bullet"/>
      <w:lvlText w:val="–"/>
      <w:lvlJc w:val="left"/>
      <w:pPr>
        <w:ind w:left="151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2" w15:restartNumberingAfterBreak="0">
    <w:nsid w:val="017A636A"/>
    <w:multiLevelType w:val="hybridMultilevel"/>
    <w:tmpl w:val="78B41AAA"/>
    <w:lvl w:ilvl="0" w:tplc="AE08D4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200F5E"/>
    <w:multiLevelType w:val="hybridMultilevel"/>
    <w:tmpl w:val="652220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991F44"/>
    <w:multiLevelType w:val="hybridMultilevel"/>
    <w:tmpl w:val="22E02EDA"/>
    <w:lvl w:ilvl="0" w:tplc="071AC7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E333B3"/>
    <w:multiLevelType w:val="hybridMultilevel"/>
    <w:tmpl w:val="26FCDE32"/>
    <w:lvl w:ilvl="0" w:tplc="BC5EF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491312"/>
    <w:multiLevelType w:val="multilevel"/>
    <w:tmpl w:val="AE80D7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6A42E4A"/>
    <w:multiLevelType w:val="hybridMultilevel"/>
    <w:tmpl w:val="08EEF44C"/>
    <w:lvl w:ilvl="0" w:tplc="9C04D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0F6C69"/>
    <w:multiLevelType w:val="hybridMultilevel"/>
    <w:tmpl w:val="5DA60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06BD1"/>
    <w:multiLevelType w:val="multilevel"/>
    <w:tmpl w:val="F9C6C6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4A0B53A7"/>
    <w:multiLevelType w:val="multilevel"/>
    <w:tmpl w:val="043A62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BE54E0F"/>
    <w:multiLevelType w:val="hybridMultilevel"/>
    <w:tmpl w:val="FA007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E084D"/>
    <w:multiLevelType w:val="hybridMultilevel"/>
    <w:tmpl w:val="CE448722"/>
    <w:lvl w:ilvl="0" w:tplc="5C442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193754"/>
    <w:multiLevelType w:val="multilevel"/>
    <w:tmpl w:val="7E8680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AC8382B"/>
    <w:multiLevelType w:val="hybridMultilevel"/>
    <w:tmpl w:val="075490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BA31F07"/>
    <w:multiLevelType w:val="hybridMultilevel"/>
    <w:tmpl w:val="C1602E70"/>
    <w:lvl w:ilvl="0" w:tplc="F8D6CB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E61BF2"/>
    <w:multiLevelType w:val="multilevel"/>
    <w:tmpl w:val="A98010F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6D122A3F"/>
    <w:multiLevelType w:val="hybridMultilevel"/>
    <w:tmpl w:val="958E037E"/>
    <w:lvl w:ilvl="0" w:tplc="4470E198">
      <w:start w:val="1"/>
      <w:numFmt w:val="decimal"/>
      <w:lvlText w:val="%1)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D165B9"/>
    <w:multiLevelType w:val="hybridMultilevel"/>
    <w:tmpl w:val="BA7EF670"/>
    <w:lvl w:ilvl="0" w:tplc="809099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D917DB"/>
    <w:multiLevelType w:val="multilevel"/>
    <w:tmpl w:val="02D88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53" w:hanging="44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0" w15:restartNumberingAfterBreak="0">
    <w:nsid w:val="7BF77F4C"/>
    <w:multiLevelType w:val="hybridMultilevel"/>
    <w:tmpl w:val="98FA42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6"/>
  </w:num>
  <w:num w:numId="5">
    <w:abstractNumId w:val="16"/>
  </w:num>
  <w:num w:numId="6">
    <w:abstractNumId w:val="1"/>
  </w:num>
  <w:num w:numId="7">
    <w:abstractNumId w:val="4"/>
  </w:num>
  <w:num w:numId="8">
    <w:abstractNumId w:val="18"/>
  </w:num>
  <w:num w:numId="9">
    <w:abstractNumId w:val="8"/>
  </w:num>
  <w:num w:numId="10">
    <w:abstractNumId w:val="15"/>
  </w:num>
  <w:num w:numId="11">
    <w:abstractNumId w:val="12"/>
  </w:num>
  <w:num w:numId="12">
    <w:abstractNumId w:val="7"/>
  </w:num>
  <w:num w:numId="13">
    <w:abstractNumId w:val="2"/>
  </w:num>
  <w:num w:numId="14">
    <w:abstractNumId w:val="5"/>
  </w:num>
  <w:num w:numId="15">
    <w:abstractNumId w:val="11"/>
  </w:num>
  <w:num w:numId="16">
    <w:abstractNumId w:val="9"/>
  </w:num>
  <w:num w:numId="17">
    <w:abstractNumId w:val="19"/>
  </w:num>
  <w:num w:numId="18">
    <w:abstractNumId w:val="14"/>
  </w:num>
  <w:num w:numId="19">
    <w:abstractNumId w:val="20"/>
  </w:num>
  <w:num w:numId="20">
    <w:abstractNumId w:val="3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29"/>
    <w:rsid w:val="00001114"/>
    <w:rsid w:val="00004276"/>
    <w:rsid w:val="0003127A"/>
    <w:rsid w:val="00040A34"/>
    <w:rsid w:val="000511CA"/>
    <w:rsid w:val="0005603C"/>
    <w:rsid w:val="0007588F"/>
    <w:rsid w:val="00077C70"/>
    <w:rsid w:val="00081968"/>
    <w:rsid w:val="00085A80"/>
    <w:rsid w:val="00091991"/>
    <w:rsid w:val="00091D75"/>
    <w:rsid w:val="00092DAD"/>
    <w:rsid w:val="000976E5"/>
    <w:rsid w:val="000A5A6E"/>
    <w:rsid w:val="000B6029"/>
    <w:rsid w:val="000C2D07"/>
    <w:rsid w:val="000D0C95"/>
    <w:rsid w:val="000D2FA0"/>
    <w:rsid w:val="000D7076"/>
    <w:rsid w:val="000D7114"/>
    <w:rsid w:val="000E1593"/>
    <w:rsid w:val="000E37DE"/>
    <w:rsid w:val="000E3A12"/>
    <w:rsid w:val="000E50FE"/>
    <w:rsid w:val="000F6F70"/>
    <w:rsid w:val="000F7C08"/>
    <w:rsid w:val="001008F7"/>
    <w:rsid w:val="00103DF2"/>
    <w:rsid w:val="001078B1"/>
    <w:rsid w:val="0011045C"/>
    <w:rsid w:val="001243F3"/>
    <w:rsid w:val="00144348"/>
    <w:rsid w:val="00145A5F"/>
    <w:rsid w:val="001528E8"/>
    <w:rsid w:val="00156ECA"/>
    <w:rsid w:val="0017580B"/>
    <w:rsid w:val="001B28E6"/>
    <w:rsid w:val="001B2A1F"/>
    <w:rsid w:val="001B4DF6"/>
    <w:rsid w:val="001B5F45"/>
    <w:rsid w:val="001B77AA"/>
    <w:rsid w:val="001C1F82"/>
    <w:rsid w:val="001C2B3A"/>
    <w:rsid w:val="001D1943"/>
    <w:rsid w:val="001D55A7"/>
    <w:rsid w:val="001D6C89"/>
    <w:rsid w:val="001E1C1A"/>
    <w:rsid w:val="001E3F05"/>
    <w:rsid w:val="001F206C"/>
    <w:rsid w:val="001F6CC4"/>
    <w:rsid w:val="0020146E"/>
    <w:rsid w:val="00204D78"/>
    <w:rsid w:val="002200C8"/>
    <w:rsid w:val="00224F0A"/>
    <w:rsid w:val="00231404"/>
    <w:rsid w:val="00235E76"/>
    <w:rsid w:val="002369B0"/>
    <w:rsid w:val="00237000"/>
    <w:rsid w:val="0024079C"/>
    <w:rsid w:val="00240F9B"/>
    <w:rsid w:val="0024536D"/>
    <w:rsid w:val="00254B5E"/>
    <w:rsid w:val="002556A5"/>
    <w:rsid w:val="002558B2"/>
    <w:rsid w:val="00260C51"/>
    <w:rsid w:val="00277C05"/>
    <w:rsid w:val="00280707"/>
    <w:rsid w:val="00281BAE"/>
    <w:rsid w:val="00284D31"/>
    <w:rsid w:val="00293B51"/>
    <w:rsid w:val="002944AE"/>
    <w:rsid w:val="00295A2A"/>
    <w:rsid w:val="0029706D"/>
    <w:rsid w:val="002A311E"/>
    <w:rsid w:val="002A3A37"/>
    <w:rsid w:val="002B019D"/>
    <w:rsid w:val="002B2C8A"/>
    <w:rsid w:val="002B3FE5"/>
    <w:rsid w:val="002C0C5B"/>
    <w:rsid w:val="002C470C"/>
    <w:rsid w:val="002D3732"/>
    <w:rsid w:val="00312331"/>
    <w:rsid w:val="00346CE3"/>
    <w:rsid w:val="003479D6"/>
    <w:rsid w:val="00351962"/>
    <w:rsid w:val="00352E13"/>
    <w:rsid w:val="00360137"/>
    <w:rsid w:val="00360395"/>
    <w:rsid w:val="00387DC9"/>
    <w:rsid w:val="00390D7E"/>
    <w:rsid w:val="00396C39"/>
    <w:rsid w:val="00397E75"/>
    <w:rsid w:val="003A1036"/>
    <w:rsid w:val="003B3B3F"/>
    <w:rsid w:val="003B42DD"/>
    <w:rsid w:val="003D1530"/>
    <w:rsid w:val="003D6106"/>
    <w:rsid w:val="003D626F"/>
    <w:rsid w:val="003E314E"/>
    <w:rsid w:val="003E6AB0"/>
    <w:rsid w:val="003F525F"/>
    <w:rsid w:val="0040053B"/>
    <w:rsid w:val="00401BB9"/>
    <w:rsid w:val="00403136"/>
    <w:rsid w:val="00406CF9"/>
    <w:rsid w:val="00413D4E"/>
    <w:rsid w:val="004175F4"/>
    <w:rsid w:val="0042442F"/>
    <w:rsid w:val="00441A3C"/>
    <w:rsid w:val="00442108"/>
    <w:rsid w:val="004568EB"/>
    <w:rsid w:val="00473E53"/>
    <w:rsid w:val="00476A01"/>
    <w:rsid w:val="00480351"/>
    <w:rsid w:val="00483F0C"/>
    <w:rsid w:val="0048687A"/>
    <w:rsid w:val="00496D06"/>
    <w:rsid w:val="004A0960"/>
    <w:rsid w:val="004B5DAE"/>
    <w:rsid w:val="004E13A9"/>
    <w:rsid w:val="004E4F4B"/>
    <w:rsid w:val="00515895"/>
    <w:rsid w:val="005172AB"/>
    <w:rsid w:val="0052158B"/>
    <w:rsid w:val="0052199A"/>
    <w:rsid w:val="005265C3"/>
    <w:rsid w:val="0053042E"/>
    <w:rsid w:val="005333BA"/>
    <w:rsid w:val="005334E5"/>
    <w:rsid w:val="0053680A"/>
    <w:rsid w:val="00546992"/>
    <w:rsid w:val="00550F6E"/>
    <w:rsid w:val="0055106F"/>
    <w:rsid w:val="00551A65"/>
    <w:rsid w:val="005637FA"/>
    <w:rsid w:val="005702ED"/>
    <w:rsid w:val="00570884"/>
    <w:rsid w:val="00581A61"/>
    <w:rsid w:val="00584E1F"/>
    <w:rsid w:val="00592384"/>
    <w:rsid w:val="00594766"/>
    <w:rsid w:val="005A113F"/>
    <w:rsid w:val="005A461E"/>
    <w:rsid w:val="005A6722"/>
    <w:rsid w:val="005A7A00"/>
    <w:rsid w:val="005B1E3F"/>
    <w:rsid w:val="005B4DF3"/>
    <w:rsid w:val="005B7243"/>
    <w:rsid w:val="005C00E2"/>
    <w:rsid w:val="005C1A40"/>
    <w:rsid w:val="005C4325"/>
    <w:rsid w:val="005C6359"/>
    <w:rsid w:val="005C7A5F"/>
    <w:rsid w:val="005D5057"/>
    <w:rsid w:val="005E1098"/>
    <w:rsid w:val="005E1F9B"/>
    <w:rsid w:val="005E55EA"/>
    <w:rsid w:val="005F3D8F"/>
    <w:rsid w:val="005F58C1"/>
    <w:rsid w:val="00610F05"/>
    <w:rsid w:val="0061448C"/>
    <w:rsid w:val="00621ADE"/>
    <w:rsid w:val="00653CF6"/>
    <w:rsid w:val="00654925"/>
    <w:rsid w:val="0065513E"/>
    <w:rsid w:val="00666244"/>
    <w:rsid w:val="00682A99"/>
    <w:rsid w:val="00684ACF"/>
    <w:rsid w:val="006A0227"/>
    <w:rsid w:val="006A5F69"/>
    <w:rsid w:val="006A7ED2"/>
    <w:rsid w:val="006B0BDE"/>
    <w:rsid w:val="006B1BA7"/>
    <w:rsid w:val="006B7E00"/>
    <w:rsid w:val="006D1859"/>
    <w:rsid w:val="006E0319"/>
    <w:rsid w:val="006F3192"/>
    <w:rsid w:val="00700B49"/>
    <w:rsid w:val="00707161"/>
    <w:rsid w:val="00707AC1"/>
    <w:rsid w:val="00712026"/>
    <w:rsid w:val="00720F66"/>
    <w:rsid w:val="00746370"/>
    <w:rsid w:val="00760369"/>
    <w:rsid w:val="00760B65"/>
    <w:rsid w:val="007725F4"/>
    <w:rsid w:val="00774C77"/>
    <w:rsid w:val="00780639"/>
    <w:rsid w:val="007854B5"/>
    <w:rsid w:val="007938AE"/>
    <w:rsid w:val="00797F1D"/>
    <w:rsid w:val="007A4C05"/>
    <w:rsid w:val="007B3912"/>
    <w:rsid w:val="007B4272"/>
    <w:rsid w:val="007B4308"/>
    <w:rsid w:val="007B5515"/>
    <w:rsid w:val="007C2411"/>
    <w:rsid w:val="007D2CE8"/>
    <w:rsid w:val="007D38A6"/>
    <w:rsid w:val="007D70CC"/>
    <w:rsid w:val="007D735F"/>
    <w:rsid w:val="007E4A40"/>
    <w:rsid w:val="007E67B6"/>
    <w:rsid w:val="00804CE3"/>
    <w:rsid w:val="00811197"/>
    <w:rsid w:val="00812C67"/>
    <w:rsid w:val="00821A45"/>
    <w:rsid w:val="00825615"/>
    <w:rsid w:val="008444B8"/>
    <w:rsid w:val="00850D87"/>
    <w:rsid w:val="00871D72"/>
    <w:rsid w:val="0087440F"/>
    <w:rsid w:val="00880D09"/>
    <w:rsid w:val="008817E7"/>
    <w:rsid w:val="008A0579"/>
    <w:rsid w:val="008A0F0A"/>
    <w:rsid w:val="008A2278"/>
    <w:rsid w:val="008A49D3"/>
    <w:rsid w:val="008B16A8"/>
    <w:rsid w:val="008E5741"/>
    <w:rsid w:val="008F33D7"/>
    <w:rsid w:val="00904EE1"/>
    <w:rsid w:val="00912E78"/>
    <w:rsid w:val="00913426"/>
    <w:rsid w:val="00924203"/>
    <w:rsid w:val="00925A36"/>
    <w:rsid w:val="00925DAD"/>
    <w:rsid w:val="009357AD"/>
    <w:rsid w:val="00940A7D"/>
    <w:rsid w:val="009535E9"/>
    <w:rsid w:val="009768F1"/>
    <w:rsid w:val="00981C77"/>
    <w:rsid w:val="0098339E"/>
    <w:rsid w:val="00986D70"/>
    <w:rsid w:val="0099194D"/>
    <w:rsid w:val="009957FB"/>
    <w:rsid w:val="009A6BD6"/>
    <w:rsid w:val="009A7B8E"/>
    <w:rsid w:val="009B1CAB"/>
    <w:rsid w:val="009B47FA"/>
    <w:rsid w:val="009B4B97"/>
    <w:rsid w:val="009D12FB"/>
    <w:rsid w:val="009D3FDE"/>
    <w:rsid w:val="009E1769"/>
    <w:rsid w:val="009E2591"/>
    <w:rsid w:val="009F35C7"/>
    <w:rsid w:val="009F5194"/>
    <w:rsid w:val="00A01DBB"/>
    <w:rsid w:val="00A0484B"/>
    <w:rsid w:val="00A052F9"/>
    <w:rsid w:val="00A2017F"/>
    <w:rsid w:val="00A30A27"/>
    <w:rsid w:val="00A37AAA"/>
    <w:rsid w:val="00A4126F"/>
    <w:rsid w:val="00A47DBD"/>
    <w:rsid w:val="00A55934"/>
    <w:rsid w:val="00A642F9"/>
    <w:rsid w:val="00A70D81"/>
    <w:rsid w:val="00A72425"/>
    <w:rsid w:val="00A73D9B"/>
    <w:rsid w:val="00A7702C"/>
    <w:rsid w:val="00A81C2F"/>
    <w:rsid w:val="00A8219A"/>
    <w:rsid w:val="00A835A4"/>
    <w:rsid w:val="00A84EA3"/>
    <w:rsid w:val="00A84FCD"/>
    <w:rsid w:val="00A87911"/>
    <w:rsid w:val="00A94520"/>
    <w:rsid w:val="00A96E82"/>
    <w:rsid w:val="00AA24B8"/>
    <w:rsid w:val="00AA3A0C"/>
    <w:rsid w:val="00AB312B"/>
    <w:rsid w:val="00AB39DE"/>
    <w:rsid w:val="00AB7962"/>
    <w:rsid w:val="00AC6CBC"/>
    <w:rsid w:val="00AC74EE"/>
    <w:rsid w:val="00AD241E"/>
    <w:rsid w:val="00AD36FA"/>
    <w:rsid w:val="00AD3711"/>
    <w:rsid w:val="00AE04D3"/>
    <w:rsid w:val="00B06E2A"/>
    <w:rsid w:val="00B11CF3"/>
    <w:rsid w:val="00B20CF1"/>
    <w:rsid w:val="00B231BF"/>
    <w:rsid w:val="00B239D4"/>
    <w:rsid w:val="00B30419"/>
    <w:rsid w:val="00B41EA7"/>
    <w:rsid w:val="00B441B5"/>
    <w:rsid w:val="00B509A7"/>
    <w:rsid w:val="00B60AD7"/>
    <w:rsid w:val="00B620BE"/>
    <w:rsid w:val="00B627D7"/>
    <w:rsid w:val="00BA0D6E"/>
    <w:rsid w:val="00BA7DF9"/>
    <w:rsid w:val="00BB1EF0"/>
    <w:rsid w:val="00BB5D69"/>
    <w:rsid w:val="00BC181B"/>
    <w:rsid w:val="00BC20F3"/>
    <w:rsid w:val="00BE064E"/>
    <w:rsid w:val="00BE6B2B"/>
    <w:rsid w:val="00BF0E06"/>
    <w:rsid w:val="00BF6A44"/>
    <w:rsid w:val="00C0614F"/>
    <w:rsid w:val="00C34654"/>
    <w:rsid w:val="00C364E8"/>
    <w:rsid w:val="00C460CC"/>
    <w:rsid w:val="00C46E01"/>
    <w:rsid w:val="00C56108"/>
    <w:rsid w:val="00C60ADC"/>
    <w:rsid w:val="00C619FF"/>
    <w:rsid w:val="00C63042"/>
    <w:rsid w:val="00C6354C"/>
    <w:rsid w:val="00C65C32"/>
    <w:rsid w:val="00C6759B"/>
    <w:rsid w:val="00C70A0A"/>
    <w:rsid w:val="00C767F1"/>
    <w:rsid w:val="00C80645"/>
    <w:rsid w:val="00C83C08"/>
    <w:rsid w:val="00C91868"/>
    <w:rsid w:val="00CB6829"/>
    <w:rsid w:val="00CB77BF"/>
    <w:rsid w:val="00CE1B15"/>
    <w:rsid w:val="00CE68D1"/>
    <w:rsid w:val="00CF04E6"/>
    <w:rsid w:val="00CF0CA8"/>
    <w:rsid w:val="00CF5E64"/>
    <w:rsid w:val="00CF6E79"/>
    <w:rsid w:val="00D00562"/>
    <w:rsid w:val="00D045A2"/>
    <w:rsid w:val="00D169D1"/>
    <w:rsid w:val="00D36CEF"/>
    <w:rsid w:val="00D46361"/>
    <w:rsid w:val="00D50E7F"/>
    <w:rsid w:val="00D5215C"/>
    <w:rsid w:val="00D5471C"/>
    <w:rsid w:val="00D5620B"/>
    <w:rsid w:val="00D56E1E"/>
    <w:rsid w:val="00D63B4E"/>
    <w:rsid w:val="00D67BE5"/>
    <w:rsid w:val="00D85EFD"/>
    <w:rsid w:val="00D90289"/>
    <w:rsid w:val="00D94B76"/>
    <w:rsid w:val="00DA2467"/>
    <w:rsid w:val="00DA3201"/>
    <w:rsid w:val="00DA4877"/>
    <w:rsid w:val="00DB2AC3"/>
    <w:rsid w:val="00DB4548"/>
    <w:rsid w:val="00DC2CB3"/>
    <w:rsid w:val="00DD3E5D"/>
    <w:rsid w:val="00DD4D8A"/>
    <w:rsid w:val="00E05B09"/>
    <w:rsid w:val="00E141E5"/>
    <w:rsid w:val="00E23A2F"/>
    <w:rsid w:val="00E31287"/>
    <w:rsid w:val="00E37893"/>
    <w:rsid w:val="00E44777"/>
    <w:rsid w:val="00E467F3"/>
    <w:rsid w:val="00E52CC8"/>
    <w:rsid w:val="00E66574"/>
    <w:rsid w:val="00EB0EDB"/>
    <w:rsid w:val="00EB20A2"/>
    <w:rsid w:val="00EB3B14"/>
    <w:rsid w:val="00EB537C"/>
    <w:rsid w:val="00EE16CE"/>
    <w:rsid w:val="00EE4EBB"/>
    <w:rsid w:val="00EE5718"/>
    <w:rsid w:val="00F05AFE"/>
    <w:rsid w:val="00F06BEC"/>
    <w:rsid w:val="00F11E60"/>
    <w:rsid w:val="00F11EA9"/>
    <w:rsid w:val="00F22FAC"/>
    <w:rsid w:val="00F26B49"/>
    <w:rsid w:val="00F315A6"/>
    <w:rsid w:val="00F40818"/>
    <w:rsid w:val="00F4241D"/>
    <w:rsid w:val="00F43DB3"/>
    <w:rsid w:val="00F54B81"/>
    <w:rsid w:val="00F55DB5"/>
    <w:rsid w:val="00F604D2"/>
    <w:rsid w:val="00F61912"/>
    <w:rsid w:val="00F73E32"/>
    <w:rsid w:val="00F77F49"/>
    <w:rsid w:val="00F85C1B"/>
    <w:rsid w:val="00F90164"/>
    <w:rsid w:val="00F916A0"/>
    <w:rsid w:val="00F933D0"/>
    <w:rsid w:val="00F97A25"/>
    <w:rsid w:val="00FB6133"/>
    <w:rsid w:val="00FC030F"/>
    <w:rsid w:val="00FC1399"/>
    <w:rsid w:val="00FC6CA0"/>
    <w:rsid w:val="00FC6EBF"/>
    <w:rsid w:val="00FD1759"/>
    <w:rsid w:val="00FE41F1"/>
    <w:rsid w:val="00FE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FDF02"/>
  <w14:defaultImageDpi w14:val="0"/>
  <w15:docId w15:val="{6679410F-1C5A-4AEA-8642-AFB1CD30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ind w:firstLine="720"/>
      <w:outlineLvl w:val="0"/>
    </w:pPr>
    <w:rPr>
      <w:b/>
      <w:bCs/>
      <w:noProof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pPr>
      <w:ind w:firstLine="720"/>
      <w:outlineLvl w:val="1"/>
    </w:pPr>
    <w:rPr>
      <w:b/>
      <w:bCs/>
      <w:noProof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ind w:firstLine="720"/>
      <w:outlineLvl w:val="2"/>
    </w:pPr>
    <w:rPr>
      <w:b/>
      <w:bCs/>
      <w:noProof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ind w:firstLine="720"/>
      <w:outlineLvl w:val="3"/>
    </w:pPr>
    <w:rPr>
      <w:b/>
      <w:bCs/>
      <w:noProof/>
    </w:rPr>
  </w:style>
  <w:style w:type="paragraph" w:styleId="5">
    <w:name w:val="heading 5"/>
    <w:basedOn w:val="a"/>
    <w:next w:val="a"/>
    <w:link w:val="50"/>
    <w:uiPriority w:val="99"/>
    <w:qFormat/>
    <w:pPr>
      <w:ind w:firstLine="720"/>
      <w:outlineLvl w:val="4"/>
    </w:pPr>
    <w:rPr>
      <w:b/>
      <w:bCs/>
      <w:noProof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pPr>
      <w:ind w:firstLine="720"/>
      <w:outlineLvl w:val="5"/>
    </w:pPr>
    <w:rPr>
      <w:b/>
      <w:bCs/>
      <w:noProof/>
      <w:sz w:val="46"/>
      <w:szCs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B602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0B602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B602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0B602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0B602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0B6029"/>
    <w:rPr>
      <w:b/>
      <w:bCs/>
    </w:rPr>
  </w:style>
  <w:style w:type="paragraph" w:styleId="a3">
    <w:name w:val="List Paragraph"/>
    <w:basedOn w:val="a"/>
    <w:uiPriority w:val="34"/>
    <w:qFormat/>
    <w:rsid w:val="00483F0C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7D70C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B7E00"/>
    <w:rPr>
      <w:rFonts w:ascii="Tahoma" w:hAnsi="Tahoma" w:cs="Tahoma"/>
      <w:sz w:val="16"/>
      <w:szCs w:val="16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6B7E00"/>
    <w:rPr>
      <w:rFonts w:ascii="Tahoma" w:hAnsi="Tahoma" w:cs="Tahoma"/>
      <w:sz w:val="16"/>
      <w:szCs w:val="16"/>
      <w:lang w:val="ru-RU" w:eastAsia="ru-RU"/>
    </w:rPr>
  </w:style>
  <w:style w:type="table" w:styleId="a7">
    <w:name w:val="Table Grid"/>
    <w:basedOn w:val="a1"/>
    <w:uiPriority w:val="39"/>
    <w:rsid w:val="00401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E52CC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AD36FA"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D36FA"/>
    <w:rPr>
      <w:rFonts w:ascii="Calibri" w:hAnsi="Calibri" w:cs="Calibri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D36FA"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D36FA"/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D3CCD-F0F0-4DFD-8E91-4F91E0E8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26841</Words>
  <Characters>152999</Characters>
  <Application>Microsoft Office Word</Application>
  <DocSecurity>0</DocSecurity>
  <Lines>1274</Lines>
  <Paragraphs>358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2026-02-18T14:32:00Z</cp:lastPrinted>
  <dcterms:created xsi:type="dcterms:W3CDTF">2026-02-20T11:15:00Z</dcterms:created>
  <dcterms:modified xsi:type="dcterms:W3CDTF">2026-02-20T11:15:00Z</dcterms:modified>
</cp:coreProperties>
</file>