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6A8" w:rsidRDefault="00C30822" w:rsidP="00C30822">
      <w:pPr>
        <w:spacing w:after="0" w:line="240" w:lineRule="auto"/>
        <w:ind w:right="-547"/>
        <w:jc w:val="center"/>
        <w:rPr>
          <w:rFonts w:ascii="Times New Roman" w:hAnsi="Times New Roman" w:cs="Times New Roman"/>
          <w:sz w:val="28"/>
          <w:szCs w:val="28"/>
          <w:lang w:val="kk-KZ"/>
        </w:rPr>
      </w:pPr>
      <w:r>
        <w:rPr>
          <w:rFonts w:ascii="Times New Roman" w:hAnsi="Times New Roman" w:cs="Times New Roman"/>
          <w:sz w:val="28"/>
          <w:szCs w:val="28"/>
          <w:lang w:val="kk-KZ"/>
        </w:rPr>
        <w:t>Л.Н. Гумилев атындағы Еуразия ұлттық университеті</w:t>
      </w:r>
    </w:p>
    <w:p w:rsidR="00C30822" w:rsidRDefault="00C30822" w:rsidP="00C30822">
      <w:pPr>
        <w:spacing w:after="0" w:line="240" w:lineRule="auto"/>
        <w:ind w:right="-547"/>
        <w:jc w:val="center"/>
        <w:rPr>
          <w:rFonts w:ascii="Times New Roman" w:hAnsi="Times New Roman" w:cs="Times New Roman"/>
          <w:sz w:val="28"/>
          <w:szCs w:val="28"/>
          <w:lang w:val="kk-KZ"/>
        </w:rPr>
      </w:pPr>
    </w:p>
    <w:p w:rsidR="00C30822" w:rsidRDefault="00C30822" w:rsidP="00C30822">
      <w:pPr>
        <w:spacing w:after="0" w:line="240" w:lineRule="auto"/>
        <w:ind w:right="-547"/>
        <w:jc w:val="both"/>
        <w:rPr>
          <w:rFonts w:ascii="Times New Roman" w:hAnsi="Times New Roman" w:cs="Times New Roman"/>
          <w:sz w:val="28"/>
          <w:szCs w:val="28"/>
          <w:lang w:val="kk-KZ"/>
        </w:rPr>
      </w:pPr>
    </w:p>
    <w:p w:rsidR="00C30822" w:rsidRDefault="00C30822" w:rsidP="00C30822">
      <w:pPr>
        <w:spacing w:after="0" w:line="240" w:lineRule="auto"/>
        <w:ind w:right="-547"/>
        <w:jc w:val="both"/>
        <w:rPr>
          <w:rFonts w:ascii="Times New Roman" w:hAnsi="Times New Roman" w:cs="Times New Roman"/>
          <w:sz w:val="28"/>
          <w:szCs w:val="28"/>
          <w:lang w:val="kk-KZ"/>
        </w:rPr>
      </w:pPr>
    </w:p>
    <w:p w:rsidR="00C30822" w:rsidRDefault="009C61E7" w:rsidP="00C30822">
      <w:pPr>
        <w:spacing w:after="0" w:line="240" w:lineRule="auto"/>
        <w:ind w:right="-547"/>
        <w:jc w:val="both"/>
        <w:rPr>
          <w:rFonts w:ascii="Times New Roman" w:hAnsi="Times New Roman" w:cs="Times New Roman"/>
          <w:sz w:val="28"/>
          <w:szCs w:val="28"/>
          <w:lang w:val="kk-KZ"/>
        </w:rPr>
      </w:pPr>
      <w:r>
        <w:rPr>
          <w:rFonts w:ascii="Times New Roman" w:hAnsi="Times New Roman" w:cs="Times New Roman"/>
          <w:sz w:val="28"/>
          <w:szCs w:val="28"/>
          <w:lang w:val="kk-KZ"/>
        </w:rPr>
        <w:tab/>
        <w:t>ӘОЖ 94 (574)</w:t>
      </w:r>
      <w:r w:rsidR="007D68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D68AF">
        <w:rPr>
          <w:rFonts w:ascii="Times New Roman" w:hAnsi="Times New Roman" w:cs="Times New Roman"/>
          <w:sz w:val="28"/>
          <w:szCs w:val="28"/>
          <w:lang w:val="kk-KZ"/>
        </w:rPr>
        <w:t>Қолжазба құқығында</w:t>
      </w:r>
    </w:p>
    <w:p w:rsidR="007D68AF" w:rsidRDefault="007D68AF" w:rsidP="00C30822">
      <w:pPr>
        <w:spacing w:after="0" w:line="240" w:lineRule="auto"/>
        <w:ind w:right="-547"/>
        <w:jc w:val="both"/>
        <w:rPr>
          <w:rFonts w:ascii="Times New Roman" w:hAnsi="Times New Roman" w:cs="Times New Roman"/>
          <w:sz w:val="28"/>
          <w:szCs w:val="28"/>
          <w:lang w:val="kk-KZ"/>
        </w:rPr>
      </w:pPr>
    </w:p>
    <w:p w:rsidR="007D68AF" w:rsidRDefault="007D68AF" w:rsidP="00C30822">
      <w:pPr>
        <w:spacing w:after="0" w:line="240" w:lineRule="auto"/>
        <w:ind w:right="-547"/>
        <w:jc w:val="both"/>
        <w:rPr>
          <w:rFonts w:ascii="Times New Roman" w:hAnsi="Times New Roman" w:cs="Times New Roman"/>
          <w:sz w:val="28"/>
          <w:szCs w:val="28"/>
          <w:lang w:val="kk-KZ"/>
        </w:rPr>
      </w:pPr>
    </w:p>
    <w:p w:rsidR="007D68AF" w:rsidRDefault="007D68AF" w:rsidP="00C30822">
      <w:pPr>
        <w:spacing w:after="0" w:line="240" w:lineRule="auto"/>
        <w:ind w:right="-547"/>
        <w:jc w:val="both"/>
        <w:rPr>
          <w:rFonts w:ascii="Times New Roman" w:hAnsi="Times New Roman" w:cs="Times New Roman"/>
          <w:sz w:val="28"/>
          <w:szCs w:val="28"/>
          <w:lang w:val="kk-KZ"/>
        </w:rPr>
      </w:pPr>
    </w:p>
    <w:p w:rsidR="007D68AF" w:rsidRDefault="007D68AF" w:rsidP="007D68AF">
      <w:pPr>
        <w:spacing w:after="0" w:line="240" w:lineRule="auto"/>
        <w:ind w:right="-547"/>
        <w:jc w:val="center"/>
        <w:rPr>
          <w:rFonts w:ascii="Times New Roman" w:hAnsi="Times New Roman" w:cs="Times New Roman"/>
          <w:sz w:val="28"/>
          <w:szCs w:val="28"/>
          <w:lang w:val="kk-KZ"/>
        </w:rPr>
      </w:pPr>
    </w:p>
    <w:p w:rsidR="007D68AF" w:rsidRDefault="007D68AF" w:rsidP="007D68AF">
      <w:pPr>
        <w:spacing w:after="0" w:line="240" w:lineRule="auto"/>
        <w:ind w:right="-547"/>
        <w:jc w:val="center"/>
        <w:rPr>
          <w:rFonts w:ascii="Times New Roman" w:hAnsi="Times New Roman" w:cs="Times New Roman"/>
          <w:sz w:val="28"/>
          <w:szCs w:val="28"/>
          <w:lang w:val="kk-KZ"/>
        </w:rPr>
      </w:pPr>
    </w:p>
    <w:p w:rsidR="007D68AF" w:rsidRDefault="007D68AF" w:rsidP="007D68AF">
      <w:pPr>
        <w:spacing w:after="0" w:line="240" w:lineRule="auto"/>
        <w:ind w:right="-547"/>
        <w:jc w:val="center"/>
        <w:rPr>
          <w:rFonts w:ascii="Times New Roman" w:hAnsi="Times New Roman" w:cs="Times New Roman"/>
          <w:b/>
          <w:sz w:val="28"/>
          <w:szCs w:val="28"/>
          <w:lang w:val="kk-KZ"/>
        </w:rPr>
      </w:pPr>
      <w:r>
        <w:rPr>
          <w:rFonts w:ascii="Times New Roman" w:hAnsi="Times New Roman" w:cs="Times New Roman"/>
          <w:b/>
          <w:sz w:val="28"/>
          <w:szCs w:val="28"/>
          <w:lang w:val="kk-KZ"/>
        </w:rPr>
        <w:t>ЖЕТПІСБАЙ НҰРЖАН ЫҚСАНҰЛЫ</w:t>
      </w:r>
    </w:p>
    <w:p w:rsidR="007D68AF" w:rsidRDefault="007D68AF" w:rsidP="007D68AF">
      <w:pPr>
        <w:spacing w:after="0" w:line="240" w:lineRule="auto"/>
        <w:ind w:right="-547"/>
        <w:jc w:val="center"/>
        <w:rPr>
          <w:rFonts w:ascii="Times New Roman" w:hAnsi="Times New Roman" w:cs="Times New Roman"/>
          <w:b/>
          <w:sz w:val="28"/>
          <w:szCs w:val="28"/>
          <w:lang w:val="kk-KZ"/>
        </w:rPr>
      </w:pPr>
    </w:p>
    <w:p w:rsidR="007D68AF" w:rsidRDefault="007D68AF" w:rsidP="007D68AF">
      <w:pPr>
        <w:spacing w:after="0" w:line="240" w:lineRule="auto"/>
        <w:ind w:right="-547"/>
        <w:rPr>
          <w:rFonts w:ascii="Times New Roman" w:hAnsi="Times New Roman" w:cs="Times New Roman"/>
          <w:b/>
          <w:sz w:val="28"/>
          <w:szCs w:val="28"/>
          <w:lang w:val="kk-KZ"/>
        </w:rPr>
      </w:pPr>
    </w:p>
    <w:p w:rsidR="007D68AF" w:rsidRDefault="007D68AF" w:rsidP="007D68AF">
      <w:pPr>
        <w:spacing w:after="0" w:line="240" w:lineRule="auto"/>
        <w:ind w:right="-54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Жоламан Тіленшіұлы бастаған ұлт-азаттық көтеріліс </w:t>
      </w:r>
    </w:p>
    <w:p w:rsidR="007D68AF" w:rsidRDefault="007D68AF" w:rsidP="007D68AF">
      <w:pPr>
        <w:spacing w:after="0" w:line="240" w:lineRule="auto"/>
        <w:ind w:right="-547"/>
        <w:jc w:val="center"/>
        <w:rPr>
          <w:rFonts w:ascii="Times New Roman" w:hAnsi="Times New Roman" w:cs="Times New Roman"/>
          <w:b/>
          <w:sz w:val="28"/>
          <w:szCs w:val="28"/>
          <w:lang w:val="kk-KZ"/>
        </w:rPr>
      </w:pPr>
      <w:r>
        <w:rPr>
          <w:rFonts w:ascii="Times New Roman" w:hAnsi="Times New Roman" w:cs="Times New Roman"/>
          <w:b/>
          <w:sz w:val="28"/>
          <w:szCs w:val="28"/>
          <w:lang w:val="kk-KZ"/>
        </w:rPr>
        <w:t>(1822-1840</w:t>
      </w:r>
      <w:r w:rsidR="007C402A">
        <w:rPr>
          <w:rFonts w:ascii="Times New Roman" w:hAnsi="Times New Roman" w:cs="Times New Roman"/>
          <w:b/>
          <w:sz w:val="28"/>
          <w:szCs w:val="28"/>
          <w:lang w:val="kk-KZ"/>
        </w:rPr>
        <w:t xml:space="preserve"> жж.</w:t>
      </w:r>
      <w:bookmarkStart w:id="0" w:name="_GoBack"/>
      <w:bookmarkEnd w:id="0"/>
      <w:r>
        <w:rPr>
          <w:rFonts w:ascii="Times New Roman" w:hAnsi="Times New Roman" w:cs="Times New Roman"/>
          <w:b/>
          <w:sz w:val="28"/>
          <w:szCs w:val="28"/>
          <w:lang w:val="kk-KZ"/>
        </w:rPr>
        <w:t>)</w:t>
      </w:r>
    </w:p>
    <w:p w:rsidR="007D68AF" w:rsidRDefault="007D68AF" w:rsidP="007D68AF">
      <w:pPr>
        <w:spacing w:after="0" w:line="240" w:lineRule="auto"/>
        <w:ind w:right="-547"/>
        <w:jc w:val="center"/>
        <w:rPr>
          <w:rFonts w:ascii="Times New Roman" w:hAnsi="Times New Roman" w:cs="Times New Roman"/>
          <w:b/>
          <w:sz w:val="28"/>
          <w:szCs w:val="28"/>
          <w:lang w:val="kk-KZ"/>
        </w:rPr>
      </w:pPr>
    </w:p>
    <w:p w:rsidR="007D68AF" w:rsidRDefault="007D68AF" w:rsidP="007D68AF">
      <w:pPr>
        <w:spacing w:after="0" w:line="240" w:lineRule="auto"/>
        <w:ind w:right="-547"/>
        <w:jc w:val="center"/>
        <w:rPr>
          <w:rFonts w:ascii="Times New Roman" w:hAnsi="Times New Roman" w:cs="Times New Roman"/>
          <w:b/>
          <w:sz w:val="28"/>
          <w:szCs w:val="28"/>
          <w:lang w:val="kk-KZ"/>
        </w:rPr>
      </w:pPr>
    </w:p>
    <w:p w:rsidR="007D68AF" w:rsidRDefault="007D68AF" w:rsidP="007D68AF">
      <w:pPr>
        <w:spacing w:after="0" w:line="240" w:lineRule="auto"/>
        <w:ind w:right="-547"/>
        <w:jc w:val="center"/>
        <w:rPr>
          <w:rFonts w:ascii="Times New Roman" w:hAnsi="Times New Roman" w:cs="Times New Roman"/>
          <w:sz w:val="28"/>
          <w:szCs w:val="28"/>
          <w:lang w:val="kk-KZ"/>
        </w:rPr>
      </w:pPr>
      <w:r w:rsidRPr="009C61E7">
        <w:rPr>
          <w:rFonts w:ascii="Times New Roman" w:hAnsi="Times New Roman" w:cs="Times New Roman"/>
          <w:sz w:val="28"/>
          <w:szCs w:val="28"/>
          <w:lang w:val="kk-KZ"/>
        </w:rPr>
        <w:t>6D020300</w:t>
      </w:r>
      <w:r>
        <w:rPr>
          <w:rFonts w:ascii="Times New Roman" w:hAnsi="Times New Roman" w:cs="Times New Roman"/>
          <w:sz w:val="28"/>
          <w:szCs w:val="28"/>
          <w:lang w:val="kk-KZ"/>
        </w:rPr>
        <w:t xml:space="preserve"> – Тарих</w:t>
      </w:r>
    </w:p>
    <w:p w:rsidR="007D68AF" w:rsidRDefault="007D68AF" w:rsidP="007D68AF">
      <w:pPr>
        <w:spacing w:after="0" w:line="240" w:lineRule="auto"/>
        <w:ind w:right="-547"/>
        <w:jc w:val="center"/>
        <w:rPr>
          <w:rFonts w:ascii="Times New Roman" w:hAnsi="Times New Roman" w:cs="Times New Roman"/>
          <w:sz w:val="28"/>
          <w:szCs w:val="28"/>
          <w:lang w:val="kk-KZ"/>
        </w:rPr>
      </w:pPr>
    </w:p>
    <w:p w:rsidR="007D68AF" w:rsidRDefault="007D68AF" w:rsidP="007D68AF">
      <w:pPr>
        <w:spacing w:after="0" w:line="240" w:lineRule="auto"/>
        <w:ind w:right="-547"/>
        <w:jc w:val="center"/>
        <w:rPr>
          <w:rFonts w:ascii="Times New Roman" w:hAnsi="Times New Roman" w:cs="Times New Roman"/>
          <w:sz w:val="28"/>
          <w:szCs w:val="28"/>
          <w:lang w:val="kk-KZ"/>
        </w:rPr>
      </w:pPr>
    </w:p>
    <w:p w:rsidR="007D68AF" w:rsidRDefault="007D68AF" w:rsidP="007D68AF">
      <w:pPr>
        <w:spacing w:after="0" w:line="240" w:lineRule="auto"/>
        <w:ind w:right="-547"/>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 (</w:t>
      </w:r>
      <w:r w:rsidRPr="007D68AF">
        <w:rPr>
          <w:rFonts w:ascii="Times New Roman" w:hAnsi="Times New Roman" w:cs="Times New Roman"/>
          <w:sz w:val="28"/>
          <w:szCs w:val="28"/>
          <w:lang w:val="kk-KZ"/>
        </w:rPr>
        <w:t>PhD</w:t>
      </w:r>
      <w:r>
        <w:rPr>
          <w:rFonts w:ascii="Times New Roman" w:hAnsi="Times New Roman" w:cs="Times New Roman"/>
          <w:sz w:val="28"/>
          <w:szCs w:val="28"/>
          <w:lang w:val="kk-KZ"/>
        </w:rPr>
        <w:t>)</w:t>
      </w:r>
    </w:p>
    <w:p w:rsidR="007D68AF" w:rsidRDefault="007D68AF" w:rsidP="007D68AF">
      <w:pPr>
        <w:spacing w:after="0" w:line="240" w:lineRule="auto"/>
        <w:ind w:right="-547"/>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дайындалған диссертация</w:t>
      </w:r>
    </w:p>
    <w:p w:rsidR="007D68AF" w:rsidRDefault="003E57BA" w:rsidP="003E57BA">
      <w:pPr>
        <w:tabs>
          <w:tab w:val="left" w:pos="8116"/>
        </w:tabs>
        <w:spacing w:after="0" w:line="240" w:lineRule="auto"/>
        <w:ind w:right="-547"/>
        <w:rPr>
          <w:rFonts w:ascii="Times New Roman" w:hAnsi="Times New Roman" w:cs="Times New Roman"/>
          <w:sz w:val="28"/>
          <w:szCs w:val="28"/>
          <w:lang w:val="kk-KZ"/>
        </w:rPr>
      </w:pPr>
      <w:r>
        <w:rPr>
          <w:rFonts w:ascii="Times New Roman" w:hAnsi="Times New Roman" w:cs="Times New Roman"/>
          <w:sz w:val="28"/>
          <w:szCs w:val="28"/>
          <w:lang w:val="kk-KZ"/>
        </w:rPr>
        <w:tab/>
      </w:r>
    </w:p>
    <w:p w:rsidR="007D68AF" w:rsidRDefault="007D68AF" w:rsidP="007D68AF">
      <w:pPr>
        <w:spacing w:after="0" w:line="240" w:lineRule="auto"/>
        <w:ind w:right="-547"/>
        <w:jc w:val="center"/>
        <w:rPr>
          <w:rFonts w:ascii="Times New Roman" w:hAnsi="Times New Roman" w:cs="Times New Roman"/>
          <w:sz w:val="28"/>
          <w:szCs w:val="28"/>
          <w:lang w:val="kk-KZ"/>
        </w:rPr>
      </w:pPr>
    </w:p>
    <w:p w:rsidR="007D68AF" w:rsidRDefault="007D68AF" w:rsidP="007D68AF">
      <w:pPr>
        <w:spacing w:after="0" w:line="240" w:lineRule="auto"/>
        <w:ind w:right="-547"/>
        <w:jc w:val="center"/>
        <w:rPr>
          <w:rFonts w:ascii="Times New Roman" w:hAnsi="Times New Roman" w:cs="Times New Roman"/>
          <w:sz w:val="28"/>
          <w:szCs w:val="28"/>
          <w:lang w:val="kk-KZ"/>
        </w:rPr>
      </w:pPr>
    </w:p>
    <w:p w:rsidR="007D68AF" w:rsidRDefault="003E57BA" w:rsidP="003E57BA">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ab/>
        <w:t>Ғылыми кеңесші</w:t>
      </w:r>
    </w:p>
    <w:p w:rsidR="003E57BA" w:rsidRDefault="007D68AF" w:rsidP="003E57BA">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3E57BA">
        <w:rPr>
          <w:rFonts w:ascii="Times New Roman" w:hAnsi="Times New Roman" w:cs="Times New Roman"/>
          <w:sz w:val="28"/>
          <w:szCs w:val="28"/>
          <w:lang w:val="kk-KZ"/>
        </w:rPr>
        <w:t>тарих ғылымдарының докторы,</w:t>
      </w:r>
    </w:p>
    <w:p w:rsidR="007D68AF" w:rsidRDefault="007D68AF" w:rsidP="003E57BA">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ҚР ҰҒА мүше-корреспонденті,</w:t>
      </w:r>
    </w:p>
    <w:p w:rsidR="007D68AF" w:rsidRDefault="007D68AF" w:rsidP="003E57BA">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3E57BA">
        <w:rPr>
          <w:rFonts w:ascii="Times New Roman" w:hAnsi="Times New Roman" w:cs="Times New Roman"/>
          <w:sz w:val="28"/>
          <w:szCs w:val="28"/>
          <w:lang w:val="kk-KZ"/>
        </w:rPr>
        <w:t>профессор</w:t>
      </w:r>
    </w:p>
    <w:p w:rsidR="007D68AF" w:rsidRDefault="007D68AF" w:rsidP="003E57BA">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Қабылдинов З.Е.</w:t>
      </w:r>
    </w:p>
    <w:p w:rsidR="007D68AF" w:rsidRDefault="007D68AF" w:rsidP="003E57BA">
      <w:pPr>
        <w:spacing w:after="0" w:line="240" w:lineRule="auto"/>
        <w:ind w:right="-720"/>
        <w:jc w:val="both"/>
        <w:rPr>
          <w:rFonts w:ascii="Times New Roman" w:hAnsi="Times New Roman" w:cs="Times New Roman"/>
          <w:sz w:val="28"/>
          <w:szCs w:val="28"/>
          <w:lang w:val="kk-KZ"/>
        </w:rPr>
      </w:pPr>
    </w:p>
    <w:p w:rsidR="007D68AF" w:rsidRDefault="003E57BA" w:rsidP="003E57BA">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Шетелдік ғылыми кеңесші</w:t>
      </w:r>
    </w:p>
    <w:p w:rsidR="003E57BA" w:rsidRDefault="00F346D1" w:rsidP="003E57BA">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5431B2">
        <w:rPr>
          <w:rFonts w:ascii="Times New Roman" w:hAnsi="Times New Roman" w:cs="Times New Roman"/>
          <w:sz w:val="28"/>
          <w:szCs w:val="28"/>
          <w:lang w:val="kk-KZ"/>
        </w:rPr>
        <w:t>PhD</w:t>
      </w:r>
      <w:r w:rsidR="003E57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профессор </w:t>
      </w:r>
    </w:p>
    <w:p w:rsidR="00F346D1" w:rsidRDefault="00F346D1" w:rsidP="003E57BA">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Ахмет Ташағыл</w:t>
      </w:r>
    </w:p>
    <w:p w:rsidR="00F346D1" w:rsidRDefault="00F346D1" w:rsidP="007235B3">
      <w:pPr>
        <w:spacing w:after="0" w:line="240" w:lineRule="auto"/>
        <w:ind w:right="-720"/>
        <w:jc w:val="right"/>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7235B3">
        <w:rPr>
          <w:rFonts w:ascii="Times New Roman" w:hAnsi="Times New Roman" w:cs="Times New Roman"/>
          <w:sz w:val="28"/>
          <w:szCs w:val="28"/>
          <w:lang w:val="kk-KZ"/>
        </w:rPr>
        <w:tab/>
      </w:r>
      <w:r w:rsidR="007235B3">
        <w:rPr>
          <w:rFonts w:ascii="Times New Roman" w:hAnsi="Times New Roman" w:cs="Times New Roman"/>
          <w:sz w:val="28"/>
          <w:szCs w:val="28"/>
          <w:lang w:val="kk-KZ"/>
        </w:rPr>
        <w:tab/>
      </w:r>
      <w:r w:rsidR="007235B3">
        <w:rPr>
          <w:rFonts w:ascii="Times New Roman" w:hAnsi="Times New Roman" w:cs="Times New Roman"/>
          <w:sz w:val="28"/>
          <w:szCs w:val="28"/>
          <w:lang w:val="kk-KZ"/>
        </w:rPr>
        <w:tab/>
      </w:r>
      <w:r w:rsidR="007235B3">
        <w:rPr>
          <w:rFonts w:ascii="Times New Roman" w:hAnsi="Times New Roman" w:cs="Times New Roman"/>
          <w:sz w:val="28"/>
          <w:szCs w:val="28"/>
          <w:lang w:val="kk-KZ"/>
        </w:rPr>
        <w:tab/>
      </w:r>
      <w:r w:rsidR="007235B3">
        <w:rPr>
          <w:rFonts w:ascii="Times New Roman" w:hAnsi="Times New Roman" w:cs="Times New Roman"/>
          <w:sz w:val="28"/>
          <w:szCs w:val="28"/>
          <w:lang w:val="kk-KZ"/>
        </w:rPr>
        <w:tab/>
        <w:t xml:space="preserve">  (Түркия</w:t>
      </w:r>
      <w:r w:rsidR="003E57BA">
        <w:rPr>
          <w:rFonts w:ascii="Times New Roman" w:hAnsi="Times New Roman" w:cs="Times New Roman"/>
          <w:sz w:val="28"/>
          <w:szCs w:val="28"/>
          <w:lang w:val="kk-KZ"/>
        </w:rPr>
        <w:t>, Ыстам</w:t>
      </w:r>
      <w:r>
        <w:rPr>
          <w:rFonts w:ascii="Times New Roman" w:hAnsi="Times New Roman" w:cs="Times New Roman"/>
          <w:sz w:val="28"/>
          <w:szCs w:val="28"/>
          <w:lang w:val="kk-KZ"/>
        </w:rPr>
        <w:t>бұл)</w:t>
      </w:r>
    </w:p>
    <w:p w:rsidR="00F346D1" w:rsidRDefault="00F346D1" w:rsidP="007D68AF">
      <w:pPr>
        <w:spacing w:after="0" w:line="240" w:lineRule="auto"/>
        <w:ind w:right="-547"/>
        <w:jc w:val="both"/>
        <w:rPr>
          <w:rFonts w:ascii="Times New Roman" w:hAnsi="Times New Roman" w:cs="Times New Roman"/>
          <w:sz w:val="28"/>
          <w:szCs w:val="28"/>
          <w:lang w:val="kk-KZ"/>
        </w:rPr>
      </w:pPr>
    </w:p>
    <w:p w:rsidR="00F346D1" w:rsidRDefault="00F346D1" w:rsidP="007D68AF">
      <w:pPr>
        <w:spacing w:after="0" w:line="240" w:lineRule="auto"/>
        <w:ind w:right="-547"/>
        <w:jc w:val="both"/>
        <w:rPr>
          <w:rFonts w:ascii="Times New Roman" w:hAnsi="Times New Roman" w:cs="Times New Roman"/>
          <w:sz w:val="28"/>
          <w:szCs w:val="28"/>
          <w:lang w:val="kk-KZ"/>
        </w:rPr>
      </w:pPr>
    </w:p>
    <w:p w:rsidR="00F346D1" w:rsidRPr="007D68AF" w:rsidRDefault="00F346D1" w:rsidP="007D68AF">
      <w:pPr>
        <w:spacing w:after="0" w:line="240" w:lineRule="auto"/>
        <w:ind w:right="-547"/>
        <w:jc w:val="both"/>
        <w:rPr>
          <w:rFonts w:ascii="Times New Roman" w:hAnsi="Times New Roman" w:cs="Times New Roman"/>
          <w:sz w:val="28"/>
          <w:szCs w:val="28"/>
          <w:lang w:val="kk-KZ"/>
        </w:rPr>
      </w:pPr>
    </w:p>
    <w:p w:rsidR="007D68AF" w:rsidRDefault="00F346D1" w:rsidP="007D68AF">
      <w:pPr>
        <w:spacing w:after="0" w:line="240" w:lineRule="auto"/>
        <w:ind w:right="-547"/>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6606A8" w:rsidRPr="003F1A6B" w:rsidRDefault="002F3DFA" w:rsidP="003F1A6B">
      <w:pPr>
        <w:spacing w:after="0" w:line="240" w:lineRule="auto"/>
        <w:ind w:right="-547"/>
        <w:jc w:val="center"/>
        <w:rPr>
          <w:rFonts w:ascii="Times New Roman" w:hAnsi="Times New Roman" w:cs="Times New Roman"/>
          <w:sz w:val="28"/>
          <w:szCs w:val="28"/>
          <w:lang w:val="kk-KZ"/>
        </w:rPr>
      </w:pPr>
      <w:r>
        <w:rPr>
          <w:rFonts w:ascii="Times New Roman" w:hAnsi="Times New Roman" w:cs="Times New Roman"/>
          <w:sz w:val="28"/>
          <w:szCs w:val="28"/>
          <w:lang w:val="kk-KZ"/>
        </w:rPr>
        <w:t>Нұр-Сұлтан, 2021</w:t>
      </w:r>
    </w:p>
    <w:p w:rsidR="00C7320E" w:rsidRPr="00CC6DED" w:rsidRDefault="004524E9" w:rsidP="003E57BA">
      <w:pPr>
        <w:spacing w:after="0" w:line="240" w:lineRule="auto"/>
        <w:ind w:right="-720"/>
        <w:jc w:val="center"/>
        <w:rPr>
          <w:rFonts w:ascii="Times New Roman" w:hAnsi="Times New Roman" w:cs="Times New Roman"/>
          <w:b/>
          <w:sz w:val="28"/>
          <w:szCs w:val="28"/>
          <w:lang w:val="kk-KZ"/>
        </w:rPr>
      </w:pPr>
      <w:r w:rsidRPr="00CC6DED">
        <w:rPr>
          <w:rFonts w:ascii="Times New Roman" w:hAnsi="Times New Roman" w:cs="Times New Roman"/>
          <w:b/>
          <w:sz w:val="28"/>
          <w:szCs w:val="28"/>
          <w:lang w:val="kk-KZ"/>
        </w:rPr>
        <w:lastRenderedPageBreak/>
        <w:t>МАЗМҰНЫ</w:t>
      </w:r>
    </w:p>
    <w:p w:rsidR="004524E9" w:rsidRPr="00CC6DED" w:rsidRDefault="004524E9" w:rsidP="003E57BA">
      <w:pPr>
        <w:spacing w:after="0" w:line="240" w:lineRule="auto"/>
        <w:ind w:right="-720"/>
        <w:jc w:val="center"/>
        <w:rPr>
          <w:rFonts w:ascii="Times New Roman" w:hAnsi="Times New Roman" w:cs="Times New Roman"/>
          <w:b/>
          <w:sz w:val="28"/>
          <w:szCs w:val="28"/>
          <w:lang w:val="kk-KZ"/>
        </w:rPr>
      </w:pPr>
    </w:p>
    <w:p w:rsidR="004524E9" w:rsidRPr="00CC6DED" w:rsidRDefault="004524E9" w:rsidP="003E57BA">
      <w:pPr>
        <w:spacing w:after="0" w:line="240" w:lineRule="auto"/>
        <w:ind w:right="-720"/>
        <w:jc w:val="both"/>
        <w:rPr>
          <w:rFonts w:ascii="Times New Roman" w:hAnsi="Times New Roman" w:cs="Times New Roman"/>
          <w:b/>
          <w:sz w:val="28"/>
          <w:szCs w:val="28"/>
          <w:lang w:val="kk-KZ"/>
        </w:rPr>
      </w:pPr>
    </w:p>
    <w:p w:rsidR="0024342C" w:rsidRPr="00164818" w:rsidRDefault="00F62A3F" w:rsidP="003E57BA">
      <w:pPr>
        <w:spacing w:after="0" w:line="240" w:lineRule="auto"/>
        <w:ind w:right="-720"/>
        <w:jc w:val="both"/>
        <w:rPr>
          <w:rFonts w:ascii="Times New Roman" w:hAnsi="Times New Roman" w:cs="Times New Roman"/>
          <w:sz w:val="28"/>
          <w:szCs w:val="28"/>
          <w:lang w:val="kk-KZ"/>
        </w:rPr>
      </w:pPr>
      <w:r>
        <w:rPr>
          <w:rFonts w:ascii="Times New Roman" w:hAnsi="Times New Roman" w:cs="Times New Roman"/>
          <w:b/>
          <w:sz w:val="28"/>
          <w:szCs w:val="28"/>
          <w:lang w:val="kk-KZ"/>
        </w:rPr>
        <w:t>ҚЫСҚАРТ</w:t>
      </w:r>
      <w:r w:rsidR="0024342C">
        <w:rPr>
          <w:rFonts w:ascii="Times New Roman" w:hAnsi="Times New Roman" w:cs="Times New Roman"/>
          <w:b/>
          <w:sz w:val="28"/>
          <w:szCs w:val="28"/>
          <w:lang w:val="kk-KZ"/>
        </w:rPr>
        <w:t>УЛАР</w:t>
      </w:r>
      <w:r w:rsidR="00031ABC">
        <w:rPr>
          <w:rFonts w:ascii="Times New Roman" w:hAnsi="Times New Roman" w:cs="Times New Roman"/>
          <w:b/>
          <w:sz w:val="28"/>
          <w:szCs w:val="28"/>
          <w:lang w:val="kk-KZ"/>
        </w:rPr>
        <w:t xml:space="preserve"> </w:t>
      </w:r>
      <w:r w:rsidR="00031ABC">
        <w:rPr>
          <w:rFonts w:ascii="Times New Roman" w:hAnsi="Times New Roman" w:cs="Times New Roman"/>
          <w:sz w:val="28"/>
          <w:szCs w:val="28"/>
          <w:lang w:val="kk-KZ"/>
        </w:rPr>
        <w:t>...............................................................................</w:t>
      </w:r>
      <w:r w:rsidR="003E57BA">
        <w:rPr>
          <w:rFonts w:ascii="Times New Roman" w:hAnsi="Times New Roman" w:cs="Times New Roman"/>
          <w:sz w:val="28"/>
          <w:szCs w:val="28"/>
          <w:lang w:val="kk-KZ"/>
        </w:rPr>
        <w:t>....</w:t>
      </w:r>
      <w:r w:rsidR="00164818">
        <w:rPr>
          <w:rFonts w:ascii="Times New Roman" w:hAnsi="Times New Roman" w:cs="Times New Roman"/>
          <w:sz w:val="28"/>
          <w:szCs w:val="28"/>
          <w:lang w:val="kk-KZ"/>
        </w:rPr>
        <w:t>..................</w:t>
      </w:r>
      <w:r>
        <w:rPr>
          <w:rFonts w:ascii="Times New Roman" w:hAnsi="Times New Roman" w:cs="Times New Roman"/>
          <w:sz w:val="28"/>
          <w:szCs w:val="28"/>
          <w:lang w:val="kk-KZ"/>
        </w:rPr>
        <w:t>.......</w:t>
      </w:r>
      <w:r w:rsidR="00031ABC">
        <w:rPr>
          <w:rFonts w:ascii="Times New Roman" w:hAnsi="Times New Roman" w:cs="Times New Roman"/>
          <w:sz w:val="28"/>
          <w:szCs w:val="28"/>
          <w:lang w:val="kk-KZ"/>
        </w:rPr>
        <w:t xml:space="preserve"> 3</w:t>
      </w:r>
    </w:p>
    <w:p w:rsidR="0024342C" w:rsidRDefault="004524E9" w:rsidP="003E57BA">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b/>
          <w:sz w:val="28"/>
          <w:szCs w:val="28"/>
          <w:lang w:val="kk-KZ"/>
        </w:rPr>
        <w:t>КІРІСПЕ</w:t>
      </w:r>
      <w:r w:rsidR="001218A6">
        <w:rPr>
          <w:rFonts w:ascii="Times New Roman" w:hAnsi="Times New Roman" w:cs="Times New Roman"/>
          <w:b/>
          <w:sz w:val="28"/>
          <w:szCs w:val="28"/>
          <w:lang w:val="kk-KZ"/>
        </w:rPr>
        <w:t xml:space="preserve"> </w:t>
      </w:r>
      <w:r w:rsidR="001218A6" w:rsidRPr="001218A6">
        <w:rPr>
          <w:rFonts w:ascii="Times New Roman" w:hAnsi="Times New Roman" w:cs="Times New Roman"/>
          <w:sz w:val="28"/>
          <w:szCs w:val="28"/>
          <w:lang w:val="kk-KZ"/>
        </w:rPr>
        <w:t>.......................................................................................................................</w:t>
      </w:r>
      <w:r w:rsidR="003E57BA">
        <w:rPr>
          <w:rFonts w:ascii="Times New Roman" w:hAnsi="Times New Roman" w:cs="Times New Roman"/>
          <w:sz w:val="28"/>
          <w:szCs w:val="28"/>
          <w:lang w:val="kk-KZ"/>
        </w:rPr>
        <w:t>....</w:t>
      </w:r>
      <w:r w:rsidR="001218A6">
        <w:rPr>
          <w:rFonts w:ascii="Times New Roman" w:hAnsi="Times New Roman" w:cs="Times New Roman"/>
          <w:b/>
          <w:sz w:val="28"/>
          <w:szCs w:val="28"/>
          <w:lang w:val="kk-KZ"/>
        </w:rPr>
        <w:t xml:space="preserve"> </w:t>
      </w:r>
      <w:r w:rsidR="00031ABC">
        <w:rPr>
          <w:rFonts w:ascii="Times New Roman" w:hAnsi="Times New Roman" w:cs="Times New Roman"/>
          <w:sz w:val="28"/>
          <w:szCs w:val="28"/>
          <w:lang w:val="kk-KZ"/>
        </w:rPr>
        <w:t>4</w:t>
      </w:r>
    </w:p>
    <w:p w:rsidR="00A90F94" w:rsidRPr="00A90F94" w:rsidRDefault="0093111F" w:rsidP="003E57BA">
      <w:pPr>
        <w:pStyle w:val="a9"/>
        <w:numPr>
          <w:ilvl w:val="0"/>
          <w:numId w:val="36"/>
        </w:numPr>
        <w:spacing w:after="0" w:line="240" w:lineRule="auto"/>
        <w:ind w:left="360" w:right="-720"/>
        <w:jc w:val="both"/>
        <w:rPr>
          <w:rFonts w:ascii="Times New Roman" w:hAnsi="Times New Roman" w:cs="Times New Roman"/>
          <w:b/>
          <w:sz w:val="28"/>
          <w:szCs w:val="28"/>
          <w:lang w:val="kk-KZ"/>
        </w:rPr>
      </w:pPr>
      <w:r w:rsidRPr="00C33790">
        <w:rPr>
          <w:rFonts w:ascii="Times New Roman" w:hAnsi="Times New Roman" w:cs="Times New Roman"/>
          <w:b/>
          <w:sz w:val="28"/>
          <w:szCs w:val="28"/>
          <w:lang w:val="kk-KZ"/>
        </w:rPr>
        <w:t xml:space="preserve">ТАҚЫРЫПТЫҢ </w:t>
      </w:r>
      <w:r w:rsidR="002E16C5" w:rsidRPr="00C33790">
        <w:rPr>
          <w:rFonts w:ascii="Times New Roman" w:hAnsi="Times New Roman" w:cs="Times New Roman"/>
          <w:b/>
          <w:sz w:val="28"/>
          <w:szCs w:val="28"/>
          <w:lang w:val="kk-KZ"/>
        </w:rPr>
        <w:t xml:space="preserve">ДЕРЕКТІК </w:t>
      </w:r>
      <w:r w:rsidR="002E16C5">
        <w:rPr>
          <w:rFonts w:ascii="Times New Roman" w:hAnsi="Times New Roman" w:cs="Times New Roman"/>
          <w:b/>
          <w:sz w:val="28"/>
          <w:szCs w:val="28"/>
          <w:lang w:val="kk-KZ"/>
        </w:rPr>
        <w:t>НЕГІЗІ</w:t>
      </w:r>
      <w:r w:rsidR="002E16C5" w:rsidRPr="00C33790">
        <w:rPr>
          <w:rFonts w:ascii="Times New Roman" w:hAnsi="Times New Roman" w:cs="Times New Roman"/>
          <w:b/>
          <w:sz w:val="28"/>
          <w:szCs w:val="28"/>
          <w:lang w:val="kk-KZ"/>
        </w:rPr>
        <w:t xml:space="preserve"> МЕН </w:t>
      </w:r>
      <w:r w:rsidRPr="00C33790">
        <w:rPr>
          <w:rFonts w:ascii="Times New Roman" w:hAnsi="Times New Roman" w:cs="Times New Roman"/>
          <w:b/>
          <w:sz w:val="28"/>
          <w:szCs w:val="28"/>
          <w:lang w:val="kk-KZ"/>
        </w:rPr>
        <w:t xml:space="preserve">ЗЕРТТЕЛУ ТАРИХЫ </w:t>
      </w:r>
    </w:p>
    <w:p w:rsidR="00A90F94" w:rsidRPr="00A90F94" w:rsidRDefault="00A90F94" w:rsidP="003E57BA">
      <w:pPr>
        <w:spacing w:after="0" w:line="240" w:lineRule="auto"/>
        <w:ind w:right="-72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1.1 </w:t>
      </w:r>
      <w:r w:rsidRPr="00C33790">
        <w:rPr>
          <w:rFonts w:ascii="Times New Roman" w:hAnsi="Times New Roman" w:cs="Times New Roman"/>
          <w:sz w:val="28"/>
          <w:szCs w:val="28"/>
          <w:lang w:val="kk-KZ"/>
        </w:rPr>
        <w:t>З</w:t>
      </w:r>
      <w:r>
        <w:rPr>
          <w:rFonts w:ascii="Times New Roman" w:hAnsi="Times New Roman" w:cs="Times New Roman"/>
          <w:sz w:val="28"/>
          <w:szCs w:val="28"/>
          <w:lang w:val="kk-KZ"/>
        </w:rPr>
        <w:t>ерттеудің деректік негізі .....................................................................................</w:t>
      </w:r>
      <w:r w:rsidR="003E57BA">
        <w:rPr>
          <w:rFonts w:ascii="Times New Roman" w:hAnsi="Times New Roman" w:cs="Times New Roman"/>
          <w:sz w:val="28"/>
          <w:szCs w:val="28"/>
          <w:lang w:val="kk-KZ"/>
        </w:rPr>
        <w:t>...</w:t>
      </w:r>
      <w:r w:rsidRPr="00C33790">
        <w:rPr>
          <w:rFonts w:ascii="Times New Roman" w:hAnsi="Times New Roman" w:cs="Times New Roman"/>
          <w:sz w:val="28"/>
          <w:szCs w:val="28"/>
          <w:lang w:val="kk-KZ"/>
        </w:rPr>
        <w:t xml:space="preserve"> </w:t>
      </w:r>
      <w:r>
        <w:rPr>
          <w:rFonts w:ascii="Times New Roman" w:hAnsi="Times New Roman" w:cs="Times New Roman"/>
          <w:sz w:val="28"/>
          <w:szCs w:val="28"/>
          <w:lang w:val="kk-KZ"/>
        </w:rPr>
        <w:t>11</w:t>
      </w:r>
    </w:p>
    <w:p w:rsidR="0093111F" w:rsidRPr="00164818" w:rsidRDefault="00C33790" w:rsidP="003E57BA">
      <w:pPr>
        <w:spacing w:after="0" w:line="240" w:lineRule="auto"/>
        <w:ind w:right="-72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90F94">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110B99">
        <w:rPr>
          <w:rFonts w:ascii="Times New Roman" w:hAnsi="Times New Roman" w:cs="Times New Roman"/>
          <w:sz w:val="28"/>
          <w:szCs w:val="28"/>
          <w:lang w:val="kk-KZ"/>
        </w:rPr>
        <w:t>Тақырыптың тарихнамасы</w:t>
      </w:r>
      <w:r>
        <w:rPr>
          <w:rFonts w:ascii="Times New Roman" w:hAnsi="Times New Roman" w:cs="Times New Roman"/>
          <w:sz w:val="28"/>
          <w:szCs w:val="28"/>
          <w:lang w:val="kk-KZ"/>
        </w:rPr>
        <w:t xml:space="preserve"> </w:t>
      </w:r>
      <w:r w:rsidR="007919B2">
        <w:rPr>
          <w:rFonts w:ascii="Times New Roman" w:hAnsi="Times New Roman" w:cs="Times New Roman"/>
          <w:sz w:val="28"/>
          <w:szCs w:val="28"/>
          <w:lang w:val="kk-KZ"/>
        </w:rPr>
        <w:t>.................................................................................</w:t>
      </w:r>
      <w:r w:rsidR="00110B99">
        <w:rPr>
          <w:rFonts w:ascii="Times New Roman" w:hAnsi="Times New Roman" w:cs="Times New Roman"/>
          <w:sz w:val="28"/>
          <w:szCs w:val="28"/>
          <w:lang w:val="kk-KZ"/>
        </w:rPr>
        <w:t>...</w:t>
      </w:r>
      <w:r w:rsidR="003E57BA">
        <w:rPr>
          <w:rFonts w:ascii="Times New Roman" w:hAnsi="Times New Roman" w:cs="Times New Roman"/>
          <w:sz w:val="28"/>
          <w:szCs w:val="28"/>
          <w:lang w:val="kk-KZ"/>
        </w:rPr>
        <w:t>..</w:t>
      </w:r>
      <w:r w:rsidR="00066410">
        <w:rPr>
          <w:rFonts w:ascii="Times New Roman" w:hAnsi="Times New Roman" w:cs="Times New Roman"/>
          <w:sz w:val="28"/>
          <w:szCs w:val="28"/>
          <w:lang w:val="kk-KZ"/>
        </w:rPr>
        <w:t xml:space="preserve"> 19</w:t>
      </w:r>
    </w:p>
    <w:p w:rsidR="00F8435C" w:rsidRDefault="00C33790" w:rsidP="003E57BA">
      <w:pPr>
        <w:spacing w:after="0" w:line="240" w:lineRule="auto"/>
        <w:ind w:right="-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 </w:t>
      </w:r>
      <w:r w:rsidR="0024342C">
        <w:rPr>
          <w:rFonts w:ascii="Times New Roman" w:hAnsi="Times New Roman" w:cs="Times New Roman"/>
          <w:b/>
          <w:sz w:val="28"/>
          <w:szCs w:val="28"/>
          <w:lang w:val="kk-KZ"/>
        </w:rPr>
        <w:t>ХІХ ғ. БАСЫНДА БАТЫС ҚАЗАҚСТАНДА ҚАЛЫПТАСҚАН</w:t>
      </w:r>
    </w:p>
    <w:p w:rsidR="004524E9" w:rsidRDefault="0024342C" w:rsidP="003E57BA">
      <w:pPr>
        <w:spacing w:after="0" w:line="240" w:lineRule="auto"/>
        <w:ind w:right="-720"/>
        <w:jc w:val="both"/>
        <w:rPr>
          <w:rFonts w:ascii="Times New Roman" w:hAnsi="Times New Roman" w:cs="Times New Roman"/>
          <w:b/>
          <w:sz w:val="28"/>
          <w:szCs w:val="28"/>
          <w:lang w:val="kk-KZ"/>
        </w:rPr>
      </w:pPr>
      <w:r>
        <w:rPr>
          <w:rFonts w:ascii="Times New Roman" w:hAnsi="Times New Roman" w:cs="Times New Roman"/>
          <w:b/>
          <w:sz w:val="28"/>
          <w:szCs w:val="28"/>
          <w:lang w:val="kk-KZ"/>
        </w:rPr>
        <w:t>ӘЛЕУМЕТТІК-САЯСИ ЖАҒДАЙ</w:t>
      </w:r>
    </w:p>
    <w:p w:rsidR="00C33790" w:rsidRDefault="00C33790" w:rsidP="003E57BA">
      <w:pPr>
        <w:pStyle w:val="a9"/>
        <w:numPr>
          <w:ilvl w:val="1"/>
          <w:numId w:val="37"/>
        </w:numPr>
        <w:spacing w:after="0" w:line="240" w:lineRule="auto"/>
        <w:ind w:righ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342C" w:rsidRPr="00C33790">
        <w:rPr>
          <w:rFonts w:ascii="Times New Roman" w:hAnsi="Times New Roman" w:cs="Times New Roman"/>
          <w:sz w:val="28"/>
          <w:szCs w:val="28"/>
          <w:lang w:val="kk-KZ"/>
        </w:rPr>
        <w:t>Өңірдегі саяси және әлеуметтік-экономикалық ахуал</w:t>
      </w:r>
      <w:r w:rsidR="001218A6" w:rsidRPr="00C33790">
        <w:rPr>
          <w:rFonts w:ascii="Times New Roman" w:hAnsi="Times New Roman" w:cs="Times New Roman"/>
          <w:sz w:val="28"/>
          <w:szCs w:val="28"/>
          <w:lang w:val="kk-KZ"/>
        </w:rPr>
        <w:t xml:space="preserve"> </w:t>
      </w:r>
      <w:r w:rsidR="00DE181A" w:rsidRPr="00C33790">
        <w:rPr>
          <w:rFonts w:ascii="Times New Roman" w:hAnsi="Times New Roman" w:cs="Times New Roman"/>
          <w:sz w:val="28"/>
          <w:szCs w:val="28"/>
          <w:lang w:val="kk-KZ"/>
        </w:rPr>
        <w:t>.............</w:t>
      </w:r>
      <w:r w:rsidR="001218A6" w:rsidRPr="00C33790">
        <w:rPr>
          <w:rFonts w:ascii="Times New Roman" w:hAnsi="Times New Roman" w:cs="Times New Roman"/>
          <w:sz w:val="28"/>
          <w:szCs w:val="28"/>
          <w:lang w:val="kk-KZ"/>
        </w:rPr>
        <w:t>.............</w:t>
      </w:r>
      <w:r w:rsidR="00066410">
        <w:rPr>
          <w:rFonts w:ascii="Times New Roman" w:hAnsi="Times New Roman" w:cs="Times New Roman"/>
          <w:sz w:val="28"/>
          <w:szCs w:val="28"/>
          <w:lang w:val="kk-KZ"/>
        </w:rPr>
        <w:t>.............</w:t>
      </w:r>
      <w:r w:rsidR="003E57BA">
        <w:rPr>
          <w:rFonts w:ascii="Times New Roman" w:hAnsi="Times New Roman" w:cs="Times New Roman"/>
          <w:sz w:val="28"/>
          <w:szCs w:val="28"/>
          <w:lang w:val="kk-KZ"/>
        </w:rPr>
        <w:t>..</w:t>
      </w:r>
      <w:r w:rsidR="00066410">
        <w:rPr>
          <w:rFonts w:ascii="Times New Roman" w:hAnsi="Times New Roman" w:cs="Times New Roman"/>
          <w:sz w:val="28"/>
          <w:szCs w:val="28"/>
          <w:lang w:val="kk-KZ"/>
        </w:rPr>
        <w:t xml:space="preserve"> 30</w:t>
      </w:r>
    </w:p>
    <w:p w:rsidR="00F43921" w:rsidRDefault="00031ABC" w:rsidP="003E57BA">
      <w:pPr>
        <w:pStyle w:val="a9"/>
        <w:numPr>
          <w:ilvl w:val="1"/>
          <w:numId w:val="37"/>
        </w:numPr>
        <w:spacing w:after="0" w:line="240" w:lineRule="auto"/>
        <w:ind w:right="-720"/>
        <w:jc w:val="both"/>
        <w:rPr>
          <w:rFonts w:ascii="Times New Roman" w:hAnsi="Times New Roman" w:cs="Times New Roman"/>
          <w:sz w:val="28"/>
          <w:szCs w:val="28"/>
          <w:lang w:val="kk-KZ"/>
        </w:rPr>
      </w:pPr>
      <w:r w:rsidRPr="00C33790">
        <w:rPr>
          <w:rFonts w:ascii="Times New Roman" w:hAnsi="Times New Roman" w:cs="Times New Roman"/>
          <w:sz w:val="28"/>
          <w:szCs w:val="28"/>
          <w:lang w:val="kk-KZ"/>
        </w:rPr>
        <w:t xml:space="preserve"> </w:t>
      </w:r>
      <w:r w:rsidR="00E4432E" w:rsidRPr="00C33790">
        <w:rPr>
          <w:rFonts w:ascii="Times New Roman" w:hAnsi="Times New Roman" w:cs="Times New Roman"/>
          <w:sz w:val="28"/>
          <w:szCs w:val="28"/>
          <w:lang w:val="kk-KZ"/>
        </w:rPr>
        <w:t>Арынғазы сұлтанның Ресейде ұсталуы</w:t>
      </w:r>
      <w:r w:rsidR="001218A6" w:rsidRPr="00C33790">
        <w:rPr>
          <w:rFonts w:ascii="Times New Roman" w:hAnsi="Times New Roman" w:cs="Times New Roman"/>
          <w:sz w:val="28"/>
          <w:szCs w:val="28"/>
          <w:lang w:val="kk-KZ"/>
        </w:rPr>
        <w:t xml:space="preserve"> ................................................</w:t>
      </w:r>
      <w:r w:rsidR="00E4432E" w:rsidRPr="00C33790">
        <w:rPr>
          <w:rFonts w:ascii="Times New Roman" w:hAnsi="Times New Roman" w:cs="Times New Roman"/>
          <w:sz w:val="28"/>
          <w:szCs w:val="28"/>
          <w:lang w:val="kk-KZ"/>
        </w:rPr>
        <w:t>................</w:t>
      </w:r>
      <w:r w:rsidR="003E57BA">
        <w:rPr>
          <w:rFonts w:ascii="Times New Roman" w:hAnsi="Times New Roman" w:cs="Times New Roman"/>
          <w:sz w:val="28"/>
          <w:szCs w:val="28"/>
          <w:lang w:val="kk-KZ"/>
        </w:rPr>
        <w:t>.</w:t>
      </w:r>
      <w:r w:rsidR="002C3304">
        <w:rPr>
          <w:rFonts w:ascii="Times New Roman" w:hAnsi="Times New Roman" w:cs="Times New Roman"/>
          <w:sz w:val="28"/>
          <w:szCs w:val="28"/>
          <w:lang w:val="kk-KZ"/>
        </w:rPr>
        <w:t xml:space="preserve"> 38</w:t>
      </w:r>
    </w:p>
    <w:p w:rsidR="00F43921" w:rsidRPr="00164818" w:rsidRDefault="00C33790" w:rsidP="003E57BA">
      <w:pPr>
        <w:pStyle w:val="a9"/>
        <w:numPr>
          <w:ilvl w:val="1"/>
          <w:numId w:val="37"/>
        </w:numPr>
        <w:spacing w:after="0" w:line="240" w:lineRule="auto"/>
        <w:ind w:righ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43921" w:rsidRPr="00C33790">
        <w:rPr>
          <w:rFonts w:ascii="Times New Roman" w:hAnsi="Times New Roman" w:cs="Times New Roman"/>
          <w:sz w:val="28"/>
          <w:szCs w:val="28"/>
          <w:lang w:val="kk-KZ"/>
        </w:rPr>
        <w:t>Ново-Илецкая шебінің құрылуы</w:t>
      </w:r>
      <w:r w:rsidR="00DE181A" w:rsidRPr="00C33790">
        <w:rPr>
          <w:rFonts w:ascii="Times New Roman" w:hAnsi="Times New Roman" w:cs="Times New Roman"/>
          <w:sz w:val="28"/>
          <w:szCs w:val="28"/>
          <w:lang w:val="kk-KZ"/>
        </w:rPr>
        <w:t xml:space="preserve"> және жер мәселесі ......</w:t>
      </w:r>
      <w:r w:rsidR="001218A6" w:rsidRPr="00C33790">
        <w:rPr>
          <w:rFonts w:ascii="Times New Roman" w:hAnsi="Times New Roman" w:cs="Times New Roman"/>
          <w:sz w:val="28"/>
          <w:szCs w:val="28"/>
          <w:lang w:val="kk-KZ"/>
        </w:rPr>
        <w:t>....................................</w:t>
      </w:r>
      <w:r w:rsidR="003E57BA">
        <w:rPr>
          <w:rFonts w:ascii="Times New Roman" w:hAnsi="Times New Roman" w:cs="Times New Roman"/>
          <w:sz w:val="28"/>
          <w:szCs w:val="28"/>
          <w:lang w:val="kk-KZ"/>
        </w:rPr>
        <w:t>..</w:t>
      </w:r>
      <w:r w:rsidR="00F8435C">
        <w:rPr>
          <w:rFonts w:ascii="Times New Roman" w:hAnsi="Times New Roman" w:cs="Times New Roman"/>
          <w:sz w:val="28"/>
          <w:szCs w:val="28"/>
          <w:lang w:val="kk-KZ"/>
        </w:rPr>
        <w:t xml:space="preserve"> 47</w:t>
      </w:r>
    </w:p>
    <w:p w:rsidR="00F43921" w:rsidRPr="00C33790" w:rsidRDefault="00C33790" w:rsidP="003E57BA">
      <w:pPr>
        <w:pStyle w:val="a9"/>
        <w:numPr>
          <w:ilvl w:val="0"/>
          <w:numId w:val="37"/>
        </w:numPr>
        <w:spacing w:after="0" w:line="240" w:lineRule="auto"/>
        <w:ind w:right="-720"/>
        <w:jc w:val="both"/>
        <w:rPr>
          <w:rFonts w:ascii="Times New Roman" w:hAnsi="Times New Roman" w:cs="Times New Roman"/>
          <w:b/>
          <w:sz w:val="28"/>
          <w:szCs w:val="28"/>
          <w:lang w:val="kk-KZ"/>
        </w:rPr>
      </w:pPr>
      <w:r w:rsidRPr="00C33790">
        <w:rPr>
          <w:rFonts w:ascii="Times New Roman" w:hAnsi="Times New Roman" w:cs="Times New Roman"/>
          <w:b/>
          <w:sz w:val="28"/>
          <w:szCs w:val="28"/>
          <w:lang w:val="kk-KZ"/>
        </w:rPr>
        <w:t xml:space="preserve"> </w:t>
      </w:r>
      <w:r w:rsidR="00DE181A" w:rsidRPr="00C33790">
        <w:rPr>
          <w:rFonts w:ascii="Times New Roman" w:hAnsi="Times New Roman" w:cs="Times New Roman"/>
          <w:b/>
          <w:sz w:val="28"/>
          <w:szCs w:val="28"/>
          <w:lang w:val="kk-KZ"/>
        </w:rPr>
        <w:t>ЖОЛАМАН КӨТЕРІЛІСІН</w:t>
      </w:r>
      <w:r w:rsidR="00F43921" w:rsidRPr="00C33790">
        <w:rPr>
          <w:rFonts w:ascii="Times New Roman" w:hAnsi="Times New Roman" w:cs="Times New Roman"/>
          <w:b/>
          <w:sz w:val="28"/>
          <w:szCs w:val="28"/>
          <w:lang w:val="kk-KZ"/>
        </w:rPr>
        <w:t>ІҢ АЛҒАШҚЫ КЕЗЕҢІ (1822-1826)</w:t>
      </w:r>
    </w:p>
    <w:p w:rsidR="00F43921" w:rsidRPr="00C33790" w:rsidRDefault="00C33790" w:rsidP="003E57BA">
      <w:pPr>
        <w:pStyle w:val="a9"/>
        <w:numPr>
          <w:ilvl w:val="1"/>
          <w:numId w:val="37"/>
        </w:numPr>
        <w:spacing w:after="0" w:line="240" w:lineRule="auto"/>
        <w:ind w:righ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43921" w:rsidRPr="00C33790">
        <w:rPr>
          <w:rFonts w:ascii="Times New Roman" w:hAnsi="Times New Roman" w:cs="Times New Roman"/>
          <w:sz w:val="28"/>
          <w:szCs w:val="28"/>
          <w:lang w:val="kk-KZ"/>
        </w:rPr>
        <w:t>Ресей шебіне шабуылдардың басталуы</w:t>
      </w:r>
      <w:r w:rsidR="001218A6" w:rsidRPr="00C33790">
        <w:rPr>
          <w:rFonts w:ascii="Times New Roman" w:hAnsi="Times New Roman" w:cs="Times New Roman"/>
          <w:sz w:val="28"/>
          <w:szCs w:val="28"/>
          <w:lang w:val="kk-KZ"/>
        </w:rPr>
        <w:t xml:space="preserve"> ................................</w:t>
      </w:r>
      <w:r w:rsidR="00822819" w:rsidRPr="00C33790">
        <w:rPr>
          <w:rFonts w:ascii="Times New Roman" w:hAnsi="Times New Roman" w:cs="Times New Roman"/>
          <w:sz w:val="28"/>
          <w:szCs w:val="28"/>
          <w:lang w:val="kk-KZ"/>
        </w:rPr>
        <w:t>..</w:t>
      </w:r>
      <w:r w:rsidR="002C3304">
        <w:rPr>
          <w:rFonts w:ascii="Times New Roman" w:hAnsi="Times New Roman" w:cs="Times New Roman"/>
          <w:sz w:val="28"/>
          <w:szCs w:val="28"/>
          <w:lang w:val="kk-KZ"/>
        </w:rPr>
        <w:t>............................</w:t>
      </w:r>
      <w:r w:rsidR="003E57BA">
        <w:rPr>
          <w:rFonts w:ascii="Times New Roman" w:hAnsi="Times New Roman" w:cs="Times New Roman"/>
          <w:sz w:val="28"/>
          <w:szCs w:val="28"/>
          <w:lang w:val="kk-KZ"/>
        </w:rPr>
        <w:t>.</w:t>
      </w:r>
      <w:r w:rsidR="002C3304">
        <w:rPr>
          <w:rFonts w:ascii="Times New Roman" w:hAnsi="Times New Roman" w:cs="Times New Roman"/>
          <w:sz w:val="28"/>
          <w:szCs w:val="28"/>
          <w:lang w:val="kk-KZ"/>
        </w:rPr>
        <w:t>.</w:t>
      </w:r>
      <w:r w:rsidR="003E57BA">
        <w:rPr>
          <w:rFonts w:ascii="Times New Roman" w:hAnsi="Times New Roman" w:cs="Times New Roman"/>
          <w:sz w:val="28"/>
          <w:szCs w:val="28"/>
          <w:lang w:val="kk-KZ"/>
        </w:rPr>
        <w:t>.</w:t>
      </w:r>
      <w:r w:rsidR="002C3304">
        <w:rPr>
          <w:rFonts w:ascii="Times New Roman" w:hAnsi="Times New Roman" w:cs="Times New Roman"/>
          <w:sz w:val="28"/>
          <w:szCs w:val="28"/>
          <w:lang w:val="kk-KZ"/>
        </w:rPr>
        <w:t xml:space="preserve"> 60</w:t>
      </w:r>
    </w:p>
    <w:p w:rsidR="006606A8" w:rsidRPr="00C33790" w:rsidRDefault="00C33790" w:rsidP="003E57BA">
      <w:pPr>
        <w:pStyle w:val="a9"/>
        <w:numPr>
          <w:ilvl w:val="1"/>
          <w:numId w:val="37"/>
        </w:numPr>
        <w:spacing w:after="0" w:line="240" w:lineRule="auto"/>
        <w:ind w:right="-720"/>
        <w:jc w:val="both"/>
        <w:rPr>
          <w:rFonts w:ascii="Times New Roman" w:hAnsi="Times New Roman" w:cs="Times New Roman"/>
          <w:sz w:val="28"/>
          <w:szCs w:val="28"/>
          <w:lang w:val="kk-KZ"/>
        </w:rPr>
      </w:pPr>
      <w:r>
        <w:rPr>
          <w:rFonts w:ascii="Times New Roman" w:hAnsi="Times New Roman"/>
          <w:sz w:val="28"/>
          <w:szCs w:val="28"/>
          <w:lang w:val="kk-KZ"/>
        </w:rPr>
        <w:t xml:space="preserve"> </w:t>
      </w:r>
      <w:r w:rsidR="006606A8" w:rsidRPr="00C33790">
        <w:rPr>
          <w:rFonts w:ascii="Times New Roman" w:hAnsi="Times New Roman"/>
          <w:sz w:val="28"/>
          <w:szCs w:val="28"/>
          <w:lang w:val="kk-KZ"/>
        </w:rPr>
        <w:t xml:space="preserve">Берг </w:t>
      </w:r>
      <w:r w:rsidR="00C21D2E">
        <w:rPr>
          <w:rFonts w:ascii="Times New Roman" w:hAnsi="Times New Roman"/>
          <w:sz w:val="28"/>
          <w:szCs w:val="28"/>
          <w:lang w:val="kk-KZ"/>
        </w:rPr>
        <w:t>жазалау</w:t>
      </w:r>
      <w:r w:rsidR="00C21D2E" w:rsidRPr="00C33790">
        <w:rPr>
          <w:rFonts w:ascii="Times New Roman" w:hAnsi="Times New Roman"/>
          <w:sz w:val="28"/>
          <w:szCs w:val="28"/>
          <w:lang w:val="kk-KZ"/>
        </w:rPr>
        <w:t xml:space="preserve"> </w:t>
      </w:r>
      <w:r w:rsidR="006606A8" w:rsidRPr="00C33790">
        <w:rPr>
          <w:rFonts w:ascii="Times New Roman" w:hAnsi="Times New Roman"/>
          <w:sz w:val="28"/>
          <w:szCs w:val="28"/>
          <w:lang w:val="kk-KZ"/>
        </w:rPr>
        <w:t>экспедициясы</w:t>
      </w:r>
      <w:r w:rsidR="00C21D2E">
        <w:rPr>
          <w:rFonts w:ascii="Times New Roman" w:hAnsi="Times New Roman"/>
          <w:sz w:val="28"/>
          <w:szCs w:val="28"/>
          <w:lang w:val="kk-KZ"/>
        </w:rPr>
        <w:t xml:space="preserve"> .........................</w:t>
      </w:r>
      <w:r w:rsidR="001218A6" w:rsidRPr="00C33790">
        <w:rPr>
          <w:rFonts w:ascii="Times New Roman" w:hAnsi="Times New Roman"/>
          <w:sz w:val="28"/>
          <w:szCs w:val="28"/>
          <w:lang w:val="kk-KZ"/>
        </w:rPr>
        <w:t>.................................</w:t>
      </w:r>
      <w:r w:rsidR="00DF6C61" w:rsidRPr="00C33790">
        <w:rPr>
          <w:rFonts w:ascii="Times New Roman" w:hAnsi="Times New Roman"/>
          <w:sz w:val="28"/>
          <w:szCs w:val="28"/>
          <w:lang w:val="kk-KZ"/>
        </w:rPr>
        <w:t>........................</w:t>
      </w:r>
      <w:r w:rsidR="003E57BA">
        <w:rPr>
          <w:rFonts w:ascii="Times New Roman" w:hAnsi="Times New Roman"/>
          <w:sz w:val="28"/>
          <w:szCs w:val="28"/>
          <w:lang w:val="kk-KZ"/>
        </w:rPr>
        <w:t>..</w:t>
      </w:r>
      <w:r w:rsidR="002C3304">
        <w:rPr>
          <w:rFonts w:ascii="Times New Roman" w:hAnsi="Times New Roman"/>
          <w:sz w:val="28"/>
          <w:szCs w:val="28"/>
          <w:lang w:val="kk-KZ"/>
        </w:rPr>
        <w:t xml:space="preserve"> 76</w:t>
      </w:r>
    </w:p>
    <w:p w:rsidR="006606A8" w:rsidRPr="00C33790" w:rsidRDefault="002C3304" w:rsidP="003E57BA">
      <w:pPr>
        <w:pStyle w:val="a9"/>
        <w:numPr>
          <w:ilvl w:val="1"/>
          <w:numId w:val="37"/>
        </w:numPr>
        <w:spacing w:after="0" w:line="240" w:lineRule="auto"/>
        <w:ind w:right="-720"/>
        <w:jc w:val="both"/>
        <w:rPr>
          <w:rFonts w:ascii="Times New Roman" w:hAnsi="Times New Roman" w:cs="Times New Roman"/>
          <w:sz w:val="28"/>
          <w:szCs w:val="28"/>
          <w:lang w:val="kk-KZ"/>
        </w:rPr>
      </w:pPr>
      <w:r>
        <w:rPr>
          <w:rFonts w:ascii="Times New Roman" w:hAnsi="Times New Roman"/>
          <w:sz w:val="28"/>
          <w:szCs w:val="28"/>
          <w:lang w:val="kk-KZ"/>
        </w:rPr>
        <w:t xml:space="preserve"> </w:t>
      </w:r>
      <w:r w:rsidR="006606A8" w:rsidRPr="00C33790">
        <w:rPr>
          <w:rFonts w:ascii="Times New Roman" w:hAnsi="Times New Roman"/>
          <w:sz w:val="28"/>
          <w:szCs w:val="28"/>
          <w:lang w:val="kk-KZ"/>
        </w:rPr>
        <w:t>Екінші жазалау</w:t>
      </w:r>
      <w:r w:rsidR="00BC42F0" w:rsidRPr="00C33790">
        <w:rPr>
          <w:rFonts w:ascii="Times New Roman" w:hAnsi="Times New Roman"/>
          <w:sz w:val="28"/>
          <w:szCs w:val="28"/>
          <w:lang w:val="kk-KZ"/>
        </w:rPr>
        <w:t xml:space="preserve"> және күрестегі бетбұрыстар</w:t>
      </w:r>
      <w:r w:rsidR="001218A6" w:rsidRPr="00C33790">
        <w:rPr>
          <w:rFonts w:ascii="Times New Roman" w:hAnsi="Times New Roman"/>
          <w:sz w:val="28"/>
          <w:szCs w:val="28"/>
          <w:lang w:val="kk-KZ"/>
        </w:rPr>
        <w:t>................................</w:t>
      </w:r>
      <w:r w:rsidR="00BC42F0" w:rsidRPr="00C33790">
        <w:rPr>
          <w:rFonts w:ascii="Times New Roman" w:hAnsi="Times New Roman"/>
          <w:sz w:val="28"/>
          <w:szCs w:val="28"/>
          <w:lang w:val="kk-KZ"/>
        </w:rPr>
        <w:t>......................</w:t>
      </w:r>
      <w:r>
        <w:rPr>
          <w:rFonts w:ascii="Times New Roman" w:hAnsi="Times New Roman"/>
          <w:sz w:val="28"/>
          <w:szCs w:val="28"/>
          <w:lang w:val="kk-KZ"/>
        </w:rPr>
        <w:t>.</w:t>
      </w:r>
      <w:r w:rsidR="003E57BA">
        <w:rPr>
          <w:rFonts w:ascii="Times New Roman" w:hAnsi="Times New Roman"/>
          <w:sz w:val="28"/>
          <w:szCs w:val="28"/>
          <w:lang w:val="kk-KZ"/>
        </w:rPr>
        <w:t>..</w:t>
      </w:r>
      <w:r w:rsidR="00F8435C">
        <w:rPr>
          <w:rFonts w:ascii="Times New Roman" w:hAnsi="Times New Roman"/>
          <w:sz w:val="28"/>
          <w:szCs w:val="28"/>
          <w:lang w:val="kk-KZ"/>
        </w:rPr>
        <w:t xml:space="preserve"> 92</w:t>
      </w:r>
    </w:p>
    <w:p w:rsidR="006606A8" w:rsidRPr="00164818" w:rsidRDefault="00C33790" w:rsidP="003E57BA">
      <w:pPr>
        <w:pStyle w:val="a9"/>
        <w:numPr>
          <w:ilvl w:val="1"/>
          <w:numId w:val="37"/>
        </w:numPr>
        <w:spacing w:after="0" w:line="240" w:lineRule="auto"/>
        <w:ind w:right="-720"/>
        <w:jc w:val="both"/>
        <w:rPr>
          <w:rFonts w:ascii="Times New Roman" w:hAnsi="Times New Roman" w:cs="Times New Roman"/>
          <w:sz w:val="28"/>
          <w:szCs w:val="28"/>
          <w:lang w:val="kk-KZ"/>
        </w:rPr>
      </w:pPr>
      <w:r>
        <w:rPr>
          <w:rFonts w:ascii="Times New Roman" w:hAnsi="Times New Roman"/>
          <w:sz w:val="28"/>
          <w:szCs w:val="28"/>
          <w:lang w:val="kk-KZ"/>
        </w:rPr>
        <w:t xml:space="preserve"> </w:t>
      </w:r>
      <w:r w:rsidR="00F402A3" w:rsidRPr="00C33790">
        <w:rPr>
          <w:rFonts w:ascii="Times New Roman" w:hAnsi="Times New Roman"/>
          <w:sz w:val="28"/>
          <w:szCs w:val="28"/>
          <w:lang w:val="kk-KZ"/>
        </w:rPr>
        <w:t xml:space="preserve">1825-1827 жж. жазалаулар және күрестегі </w:t>
      </w:r>
      <w:r w:rsidR="006606A8" w:rsidRPr="00C33790">
        <w:rPr>
          <w:rFonts w:ascii="Times New Roman" w:hAnsi="Times New Roman"/>
          <w:sz w:val="28"/>
          <w:szCs w:val="28"/>
          <w:lang w:val="kk-KZ"/>
        </w:rPr>
        <w:t>дағд</w:t>
      </w:r>
      <w:r w:rsidR="00F402A3" w:rsidRPr="00C33790">
        <w:rPr>
          <w:rFonts w:ascii="Times New Roman" w:hAnsi="Times New Roman"/>
          <w:sz w:val="28"/>
          <w:szCs w:val="28"/>
          <w:lang w:val="kk-KZ"/>
        </w:rPr>
        <w:t>арыстар, тараптарға бөліну.</w:t>
      </w:r>
      <w:r>
        <w:rPr>
          <w:rFonts w:ascii="Times New Roman" w:hAnsi="Times New Roman"/>
          <w:sz w:val="28"/>
          <w:szCs w:val="28"/>
          <w:lang w:val="kk-KZ"/>
        </w:rPr>
        <w:t>..</w:t>
      </w:r>
      <w:r w:rsidR="003E57BA">
        <w:rPr>
          <w:rFonts w:ascii="Times New Roman" w:hAnsi="Times New Roman"/>
          <w:sz w:val="28"/>
          <w:szCs w:val="28"/>
          <w:lang w:val="kk-KZ"/>
        </w:rPr>
        <w:t>.</w:t>
      </w:r>
      <w:r w:rsidR="002C3304">
        <w:rPr>
          <w:rFonts w:ascii="Times New Roman" w:hAnsi="Times New Roman"/>
          <w:sz w:val="28"/>
          <w:szCs w:val="28"/>
          <w:lang w:val="kk-KZ"/>
        </w:rPr>
        <w:t xml:space="preserve"> 10</w:t>
      </w:r>
      <w:r w:rsidR="00F8435C">
        <w:rPr>
          <w:rFonts w:ascii="Times New Roman" w:hAnsi="Times New Roman"/>
          <w:sz w:val="28"/>
          <w:szCs w:val="28"/>
          <w:lang w:val="kk-KZ"/>
        </w:rPr>
        <w:t>8</w:t>
      </w:r>
    </w:p>
    <w:p w:rsidR="006606A8" w:rsidRDefault="00C33790" w:rsidP="003E57BA">
      <w:pPr>
        <w:spacing w:after="0" w:line="240" w:lineRule="auto"/>
        <w:ind w:right="-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4  </w:t>
      </w:r>
      <w:r w:rsidR="00DE181A">
        <w:rPr>
          <w:rFonts w:ascii="Times New Roman" w:hAnsi="Times New Roman" w:cs="Times New Roman"/>
          <w:b/>
          <w:sz w:val="28"/>
          <w:szCs w:val="28"/>
          <w:lang w:val="kk-KZ"/>
        </w:rPr>
        <w:t xml:space="preserve">ЖОЛАМАН </w:t>
      </w:r>
      <w:r w:rsidR="006606A8">
        <w:rPr>
          <w:rFonts w:ascii="Times New Roman" w:hAnsi="Times New Roman" w:cs="Times New Roman"/>
          <w:b/>
          <w:sz w:val="28"/>
          <w:szCs w:val="28"/>
          <w:lang w:val="kk-KZ"/>
        </w:rPr>
        <w:t>КӨТЕРІЛІС</w:t>
      </w:r>
      <w:r w:rsidR="00DE181A">
        <w:rPr>
          <w:rFonts w:ascii="Times New Roman" w:hAnsi="Times New Roman" w:cs="Times New Roman"/>
          <w:b/>
          <w:sz w:val="28"/>
          <w:szCs w:val="28"/>
          <w:lang w:val="kk-KZ"/>
        </w:rPr>
        <w:t>ІН</w:t>
      </w:r>
      <w:r w:rsidR="006606A8">
        <w:rPr>
          <w:rFonts w:ascii="Times New Roman" w:hAnsi="Times New Roman" w:cs="Times New Roman"/>
          <w:b/>
          <w:sz w:val="28"/>
          <w:szCs w:val="28"/>
          <w:lang w:val="kk-KZ"/>
        </w:rPr>
        <w:t>ІҢ ЕКІНШІ КЕЗЕҢІ (1835-1840)</w:t>
      </w:r>
    </w:p>
    <w:p w:rsidR="006606A8" w:rsidRDefault="00C33790" w:rsidP="003E57BA">
      <w:pPr>
        <w:spacing w:after="0" w:line="240" w:lineRule="auto"/>
        <w:ind w:right="-720"/>
        <w:jc w:val="both"/>
        <w:rPr>
          <w:rFonts w:ascii="Times New Roman" w:hAnsi="Times New Roman"/>
          <w:sz w:val="28"/>
          <w:szCs w:val="28"/>
          <w:lang w:val="kk-KZ"/>
        </w:rPr>
      </w:pPr>
      <w:r>
        <w:rPr>
          <w:rFonts w:ascii="Times New Roman" w:hAnsi="Times New Roman" w:cs="Times New Roman"/>
          <w:sz w:val="28"/>
          <w:szCs w:val="28"/>
          <w:lang w:val="kk-KZ"/>
        </w:rPr>
        <w:t xml:space="preserve">4.1 </w:t>
      </w:r>
      <w:r w:rsidR="006606A8" w:rsidRPr="006606A8">
        <w:rPr>
          <w:rFonts w:ascii="Times New Roman" w:hAnsi="Times New Roman"/>
          <w:sz w:val="28"/>
          <w:szCs w:val="28"/>
          <w:lang w:val="kk-KZ"/>
        </w:rPr>
        <w:t>Торғай, Сыр өңірлеріне қон</w:t>
      </w:r>
      <w:r w:rsidR="00F402A3">
        <w:rPr>
          <w:rFonts w:ascii="Times New Roman" w:hAnsi="Times New Roman"/>
          <w:sz w:val="28"/>
          <w:szCs w:val="28"/>
          <w:lang w:val="kk-KZ"/>
        </w:rPr>
        <w:t>ыс аудару және</w:t>
      </w:r>
      <w:r w:rsidR="006606A8" w:rsidRPr="006606A8">
        <w:rPr>
          <w:rFonts w:ascii="Times New Roman" w:hAnsi="Times New Roman"/>
          <w:sz w:val="28"/>
          <w:szCs w:val="28"/>
          <w:lang w:val="kk-KZ"/>
        </w:rPr>
        <w:t xml:space="preserve"> Кенесары ордасымен қосылу</w:t>
      </w:r>
      <w:r w:rsidR="00F402A3">
        <w:rPr>
          <w:rFonts w:ascii="Times New Roman" w:hAnsi="Times New Roman"/>
          <w:sz w:val="28"/>
          <w:szCs w:val="28"/>
          <w:lang w:val="kk-KZ"/>
        </w:rPr>
        <w:t xml:space="preserve"> .....</w:t>
      </w:r>
      <w:r w:rsidR="003E57BA">
        <w:rPr>
          <w:rFonts w:ascii="Times New Roman" w:hAnsi="Times New Roman"/>
          <w:sz w:val="28"/>
          <w:szCs w:val="28"/>
          <w:lang w:val="kk-KZ"/>
        </w:rPr>
        <w:t>..</w:t>
      </w:r>
      <w:r w:rsidR="00F8435C">
        <w:rPr>
          <w:rFonts w:ascii="Times New Roman" w:hAnsi="Times New Roman"/>
          <w:sz w:val="28"/>
          <w:szCs w:val="28"/>
          <w:lang w:val="kk-KZ"/>
        </w:rPr>
        <w:t xml:space="preserve"> 129</w:t>
      </w:r>
    </w:p>
    <w:p w:rsidR="006606A8" w:rsidRDefault="00C33790" w:rsidP="003E57BA">
      <w:pPr>
        <w:spacing w:after="0" w:line="240" w:lineRule="auto"/>
        <w:ind w:right="-720"/>
        <w:jc w:val="both"/>
        <w:rPr>
          <w:rFonts w:ascii="Times New Roman" w:hAnsi="Times New Roman"/>
          <w:sz w:val="28"/>
          <w:szCs w:val="28"/>
          <w:lang w:val="kk-KZ"/>
        </w:rPr>
      </w:pPr>
      <w:r>
        <w:rPr>
          <w:rFonts w:ascii="Times New Roman" w:hAnsi="Times New Roman"/>
          <w:sz w:val="28"/>
          <w:szCs w:val="28"/>
          <w:lang w:val="kk-KZ"/>
        </w:rPr>
        <w:t>4</w:t>
      </w:r>
      <w:r w:rsidR="006606A8">
        <w:rPr>
          <w:rFonts w:ascii="Times New Roman" w:hAnsi="Times New Roman"/>
          <w:sz w:val="28"/>
          <w:szCs w:val="28"/>
          <w:lang w:val="kk-KZ"/>
        </w:rPr>
        <w:t xml:space="preserve">.2 </w:t>
      </w:r>
      <w:r w:rsidR="00F402A3">
        <w:rPr>
          <w:rFonts w:ascii="Times New Roman" w:hAnsi="Times New Roman"/>
          <w:sz w:val="28"/>
          <w:szCs w:val="28"/>
          <w:lang w:val="kk-KZ"/>
        </w:rPr>
        <w:t>Жазалау шаралары және к</w:t>
      </w:r>
      <w:r w:rsidR="006606A8" w:rsidRPr="006606A8">
        <w:rPr>
          <w:rFonts w:ascii="Times New Roman" w:hAnsi="Times New Roman"/>
          <w:sz w:val="28"/>
          <w:szCs w:val="28"/>
          <w:lang w:val="kk-KZ"/>
        </w:rPr>
        <w:t>үрес қимылдарынан шығу</w:t>
      </w:r>
      <w:r w:rsidR="001218A6">
        <w:rPr>
          <w:rFonts w:ascii="Times New Roman" w:hAnsi="Times New Roman"/>
          <w:sz w:val="28"/>
          <w:szCs w:val="28"/>
          <w:lang w:val="kk-KZ"/>
        </w:rPr>
        <w:t xml:space="preserve"> ............................</w:t>
      </w:r>
      <w:r w:rsidR="00F402A3">
        <w:rPr>
          <w:rFonts w:ascii="Times New Roman" w:hAnsi="Times New Roman"/>
          <w:sz w:val="28"/>
          <w:szCs w:val="28"/>
          <w:lang w:val="kk-KZ"/>
        </w:rPr>
        <w:t>...........</w:t>
      </w:r>
      <w:r w:rsidR="003E57BA">
        <w:rPr>
          <w:rFonts w:ascii="Times New Roman" w:hAnsi="Times New Roman"/>
          <w:sz w:val="28"/>
          <w:szCs w:val="28"/>
          <w:lang w:val="kk-KZ"/>
        </w:rPr>
        <w:t>.</w:t>
      </w:r>
      <w:r w:rsidR="00F8435C">
        <w:rPr>
          <w:rFonts w:ascii="Times New Roman" w:hAnsi="Times New Roman"/>
          <w:sz w:val="28"/>
          <w:szCs w:val="28"/>
          <w:lang w:val="kk-KZ"/>
        </w:rPr>
        <w:t xml:space="preserve"> 142</w:t>
      </w:r>
    </w:p>
    <w:p w:rsidR="006606A8" w:rsidRDefault="00C33790" w:rsidP="003E57BA">
      <w:pPr>
        <w:spacing w:after="0" w:line="240" w:lineRule="auto"/>
        <w:ind w:right="-720"/>
        <w:jc w:val="both"/>
        <w:rPr>
          <w:rFonts w:ascii="Times New Roman" w:hAnsi="Times New Roman"/>
          <w:sz w:val="28"/>
          <w:szCs w:val="28"/>
          <w:lang w:val="kk-KZ"/>
        </w:rPr>
      </w:pPr>
      <w:r>
        <w:rPr>
          <w:rFonts w:ascii="Times New Roman" w:hAnsi="Times New Roman"/>
          <w:sz w:val="28"/>
          <w:szCs w:val="28"/>
          <w:lang w:val="kk-KZ"/>
        </w:rPr>
        <w:t>4</w:t>
      </w:r>
      <w:r w:rsidR="006606A8">
        <w:rPr>
          <w:rFonts w:ascii="Times New Roman" w:hAnsi="Times New Roman"/>
          <w:sz w:val="28"/>
          <w:szCs w:val="28"/>
          <w:lang w:val="kk-KZ"/>
        </w:rPr>
        <w:t xml:space="preserve">.3 </w:t>
      </w:r>
      <w:r w:rsidR="006606A8" w:rsidRPr="006606A8">
        <w:rPr>
          <w:rFonts w:ascii="Times New Roman" w:hAnsi="Times New Roman"/>
          <w:sz w:val="28"/>
          <w:szCs w:val="28"/>
          <w:lang w:val="kk-KZ"/>
        </w:rPr>
        <w:t xml:space="preserve">Көтерілістің </w:t>
      </w:r>
      <w:r w:rsidR="00C21D2E">
        <w:rPr>
          <w:rFonts w:ascii="Times New Roman" w:hAnsi="Times New Roman"/>
          <w:sz w:val="28"/>
          <w:szCs w:val="28"/>
          <w:lang w:val="kk-KZ"/>
        </w:rPr>
        <w:t>нәтижелері</w:t>
      </w:r>
      <w:r w:rsidR="001218A6">
        <w:rPr>
          <w:rFonts w:ascii="Times New Roman" w:hAnsi="Times New Roman"/>
          <w:sz w:val="28"/>
          <w:szCs w:val="28"/>
          <w:lang w:val="kk-KZ"/>
        </w:rPr>
        <w:t xml:space="preserve"> </w:t>
      </w:r>
      <w:r w:rsidR="00281411">
        <w:rPr>
          <w:rFonts w:ascii="Times New Roman" w:hAnsi="Times New Roman"/>
          <w:sz w:val="28"/>
          <w:szCs w:val="28"/>
          <w:lang w:val="kk-KZ"/>
        </w:rPr>
        <w:t>......................</w:t>
      </w:r>
      <w:r w:rsidR="001218A6">
        <w:rPr>
          <w:rFonts w:ascii="Times New Roman" w:hAnsi="Times New Roman"/>
          <w:sz w:val="28"/>
          <w:szCs w:val="28"/>
          <w:lang w:val="kk-KZ"/>
        </w:rPr>
        <w:t>..................................</w:t>
      </w:r>
      <w:r w:rsidR="00822819">
        <w:rPr>
          <w:rFonts w:ascii="Times New Roman" w:hAnsi="Times New Roman"/>
          <w:sz w:val="28"/>
          <w:szCs w:val="28"/>
          <w:lang w:val="kk-KZ"/>
        </w:rPr>
        <w:t>...</w:t>
      </w:r>
      <w:r w:rsidR="00596EC1">
        <w:rPr>
          <w:rFonts w:ascii="Times New Roman" w:hAnsi="Times New Roman"/>
          <w:sz w:val="28"/>
          <w:szCs w:val="28"/>
          <w:lang w:val="kk-KZ"/>
        </w:rPr>
        <w:t>.....</w:t>
      </w:r>
      <w:r w:rsidR="002C3304">
        <w:rPr>
          <w:rFonts w:ascii="Times New Roman" w:hAnsi="Times New Roman"/>
          <w:sz w:val="28"/>
          <w:szCs w:val="28"/>
          <w:lang w:val="kk-KZ"/>
        </w:rPr>
        <w:t>.......................</w:t>
      </w:r>
      <w:r w:rsidR="003E57BA">
        <w:rPr>
          <w:rFonts w:ascii="Times New Roman" w:hAnsi="Times New Roman"/>
          <w:sz w:val="28"/>
          <w:szCs w:val="28"/>
          <w:lang w:val="kk-KZ"/>
        </w:rPr>
        <w:t>..</w:t>
      </w:r>
      <w:r w:rsidR="00292220">
        <w:rPr>
          <w:rFonts w:ascii="Times New Roman" w:hAnsi="Times New Roman"/>
          <w:sz w:val="28"/>
          <w:szCs w:val="28"/>
          <w:lang w:val="kk-KZ"/>
        </w:rPr>
        <w:t xml:space="preserve"> 150</w:t>
      </w:r>
    </w:p>
    <w:p w:rsidR="006606A8" w:rsidRPr="00164818" w:rsidRDefault="006606A8" w:rsidP="003E57BA">
      <w:pPr>
        <w:spacing w:after="0" w:line="240" w:lineRule="auto"/>
        <w:ind w:right="-720"/>
        <w:jc w:val="both"/>
        <w:rPr>
          <w:rFonts w:ascii="Times New Roman" w:hAnsi="Times New Roman"/>
          <w:sz w:val="28"/>
          <w:szCs w:val="28"/>
          <w:lang w:val="kk-KZ"/>
        </w:rPr>
      </w:pPr>
      <w:r>
        <w:rPr>
          <w:rFonts w:ascii="Times New Roman" w:hAnsi="Times New Roman"/>
          <w:b/>
          <w:sz w:val="28"/>
          <w:szCs w:val="28"/>
          <w:lang w:val="kk-KZ"/>
        </w:rPr>
        <w:t>ҚОРЫТЫНДЫ</w:t>
      </w:r>
      <w:r w:rsidR="001218A6">
        <w:rPr>
          <w:rFonts w:ascii="Times New Roman" w:hAnsi="Times New Roman"/>
          <w:b/>
          <w:sz w:val="28"/>
          <w:szCs w:val="28"/>
          <w:lang w:val="kk-KZ"/>
        </w:rPr>
        <w:t xml:space="preserve"> </w:t>
      </w:r>
      <w:r w:rsidR="001218A6">
        <w:rPr>
          <w:rFonts w:ascii="Times New Roman" w:hAnsi="Times New Roman"/>
          <w:sz w:val="28"/>
          <w:szCs w:val="28"/>
          <w:lang w:val="kk-KZ"/>
        </w:rPr>
        <w:t>..........................................................................</w:t>
      </w:r>
      <w:r w:rsidR="00822819">
        <w:rPr>
          <w:rFonts w:ascii="Times New Roman" w:hAnsi="Times New Roman"/>
          <w:sz w:val="28"/>
          <w:szCs w:val="28"/>
          <w:lang w:val="kk-KZ"/>
        </w:rPr>
        <w:t>...</w:t>
      </w:r>
      <w:r w:rsidR="00241F26">
        <w:rPr>
          <w:rFonts w:ascii="Times New Roman" w:hAnsi="Times New Roman"/>
          <w:sz w:val="28"/>
          <w:szCs w:val="28"/>
          <w:lang w:val="kk-KZ"/>
        </w:rPr>
        <w:t>............................</w:t>
      </w:r>
      <w:r w:rsidR="003E57BA">
        <w:rPr>
          <w:rFonts w:ascii="Times New Roman" w:hAnsi="Times New Roman"/>
          <w:sz w:val="28"/>
          <w:szCs w:val="28"/>
          <w:lang w:val="kk-KZ"/>
        </w:rPr>
        <w:t>..</w:t>
      </w:r>
      <w:r w:rsidR="00241F26">
        <w:rPr>
          <w:rFonts w:ascii="Times New Roman" w:hAnsi="Times New Roman"/>
          <w:sz w:val="28"/>
          <w:szCs w:val="28"/>
          <w:lang w:val="kk-KZ"/>
        </w:rPr>
        <w:t xml:space="preserve"> </w:t>
      </w:r>
      <w:r w:rsidR="00F8435C">
        <w:rPr>
          <w:rFonts w:ascii="Times New Roman" w:hAnsi="Times New Roman"/>
          <w:sz w:val="28"/>
          <w:szCs w:val="28"/>
          <w:lang w:val="kk-KZ"/>
        </w:rPr>
        <w:t>165</w:t>
      </w:r>
    </w:p>
    <w:p w:rsidR="002C3304" w:rsidRDefault="006606A8" w:rsidP="003E57BA">
      <w:pPr>
        <w:spacing w:after="0" w:line="240" w:lineRule="auto"/>
        <w:ind w:right="-720"/>
        <w:jc w:val="both"/>
        <w:rPr>
          <w:rFonts w:ascii="Times New Roman" w:hAnsi="Times New Roman"/>
          <w:sz w:val="28"/>
          <w:szCs w:val="28"/>
          <w:lang w:val="kk-KZ"/>
        </w:rPr>
      </w:pPr>
      <w:r>
        <w:rPr>
          <w:rFonts w:ascii="Times New Roman" w:hAnsi="Times New Roman"/>
          <w:b/>
          <w:sz w:val="28"/>
          <w:szCs w:val="28"/>
          <w:lang w:val="kk-KZ"/>
        </w:rPr>
        <w:t>ПАЙДАЛАНЫЛҒАН ДЕРЕКТЕР МЕН ӘДЕБИЕТТЕР</w:t>
      </w:r>
      <w:r w:rsidR="001218A6">
        <w:rPr>
          <w:rFonts w:ascii="Times New Roman" w:hAnsi="Times New Roman"/>
          <w:b/>
          <w:sz w:val="28"/>
          <w:szCs w:val="28"/>
          <w:lang w:val="kk-KZ"/>
        </w:rPr>
        <w:t xml:space="preserve"> </w:t>
      </w:r>
      <w:r w:rsidR="001218A6">
        <w:rPr>
          <w:rFonts w:ascii="Times New Roman" w:hAnsi="Times New Roman"/>
          <w:sz w:val="28"/>
          <w:szCs w:val="28"/>
          <w:lang w:val="kk-KZ"/>
        </w:rPr>
        <w:t>...</w:t>
      </w:r>
      <w:r w:rsidR="00822819">
        <w:rPr>
          <w:rFonts w:ascii="Times New Roman" w:hAnsi="Times New Roman"/>
          <w:sz w:val="28"/>
          <w:szCs w:val="28"/>
          <w:lang w:val="kk-KZ"/>
        </w:rPr>
        <w:t>..............</w:t>
      </w:r>
      <w:r w:rsidR="002C3304">
        <w:rPr>
          <w:rFonts w:ascii="Times New Roman" w:hAnsi="Times New Roman"/>
          <w:sz w:val="28"/>
          <w:szCs w:val="28"/>
          <w:lang w:val="kk-KZ"/>
        </w:rPr>
        <w:t>.................</w:t>
      </w:r>
      <w:r w:rsidR="003E57BA">
        <w:rPr>
          <w:rFonts w:ascii="Times New Roman" w:hAnsi="Times New Roman"/>
          <w:sz w:val="28"/>
          <w:szCs w:val="28"/>
          <w:lang w:val="kk-KZ"/>
        </w:rPr>
        <w:t>..</w:t>
      </w:r>
      <w:r w:rsidR="00F8435C">
        <w:rPr>
          <w:rFonts w:ascii="Times New Roman" w:hAnsi="Times New Roman"/>
          <w:sz w:val="28"/>
          <w:szCs w:val="28"/>
          <w:lang w:val="kk-KZ"/>
        </w:rPr>
        <w:t xml:space="preserve"> 171</w:t>
      </w:r>
    </w:p>
    <w:p w:rsidR="002C3304" w:rsidRPr="002C3304" w:rsidRDefault="002C3304" w:rsidP="003E57BA">
      <w:pPr>
        <w:spacing w:after="0" w:line="240" w:lineRule="auto"/>
        <w:ind w:right="-720"/>
        <w:jc w:val="both"/>
        <w:rPr>
          <w:rFonts w:ascii="Times New Roman" w:hAnsi="Times New Roman" w:cs="Times New Roman"/>
          <w:sz w:val="28"/>
          <w:szCs w:val="28"/>
          <w:lang w:val="kk-KZ"/>
        </w:rPr>
      </w:pPr>
      <w:r>
        <w:rPr>
          <w:rFonts w:ascii="Times New Roman" w:hAnsi="Times New Roman"/>
          <w:b/>
          <w:sz w:val="28"/>
          <w:szCs w:val="28"/>
          <w:lang w:val="kk-KZ"/>
        </w:rPr>
        <w:t xml:space="preserve">ҚОСЫМШАЛАР </w:t>
      </w:r>
      <w:r>
        <w:rPr>
          <w:rFonts w:ascii="Times New Roman" w:hAnsi="Times New Roman"/>
          <w:sz w:val="28"/>
          <w:szCs w:val="28"/>
          <w:lang w:val="kk-KZ"/>
        </w:rPr>
        <w:t>.....................................................................................................</w:t>
      </w:r>
      <w:r w:rsidR="003E57BA">
        <w:rPr>
          <w:rFonts w:ascii="Times New Roman" w:hAnsi="Times New Roman"/>
          <w:sz w:val="28"/>
          <w:szCs w:val="28"/>
          <w:lang w:val="kk-KZ"/>
        </w:rPr>
        <w:t>...</w:t>
      </w:r>
      <w:r w:rsidR="00F8435C">
        <w:rPr>
          <w:rFonts w:ascii="Times New Roman" w:hAnsi="Times New Roman"/>
          <w:sz w:val="28"/>
          <w:szCs w:val="28"/>
          <w:lang w:val="kk-KZ"/>
        </w:rPr>
        <w:t xml:space="preserve"> 177</w:t>
      </w:r>
    </w:p>
    <w:p w:rsidR="0024342C" w:rsidRDefault="0024342C" w:rsidP="003E57BA">
      <w:pPr>
        <w:spacing w:after="0" w:line="240" w:lineRule="auto"/>
        <w:ind w:right="-720"/>
        <w:jc w:val="both"/>
        <w:rPr>
          <w:rFonts w:ascii="Times New Roman" w:hAnsi="Times New Roman" w:cs="Times New Roman"/>
          <w:b/>
          <w:sz w:val="28"/>
          <w:szCs w:val="28"/>
          <w:lang w:val="kk-KZ"/>
        </w:rPr>
      </w:pPr>
    </w:p>
    <w:p w:rsidR="0024342C" w:rsidRDefault="0024342C" w:rsidP="003E57BA">
      <w:pPr>
        <w:spacing w:after="0" w:line="240" w:lineRule="auto"/>
        <w:ind w:right="-720"/>
        <w:jc w:val="both"/>
        <w:rPr>
          <w:rFonts w:ascii="Times New Roman" w:hAnsi="Times New Roman" w:cs="Times New Roman"/>
          <w:b/>
          <w:sz w:val="28"/>
          <w:szCs w:val="28"/>
          <w:lang w:val="kk-KZ"/>
        </w:rPr>
      </w:pPr>
    </w:p>
    <w:p w:rsidR="0024342C" w:rsidRDefault="0024342C" w:rsidP="00070335">
      <w:pPr>
        <w:spacing w:after="0" w:line="240" w:lineRule="auto"/>
        <w:ind w:right="-547"/>
        <w:jc w:val="both"/>
        <w:rPr>
          <w:rFonts w:ascii="Times New Roman" w:hAnsi="Times New Roman" w:cs="Times New Roman"/>
          <w:b/>
          <w:sz w:val="28"/>
          <w:szCs w:val="28"/>
          <w:lang w:val="kk-KZ"/>
        </w:rPr>
      </w:pPr>
    </w:p>
    <w:p w:rsidR="00694E61" w:rsidRDefault="00694E61" w:rsidP="007919B2">
      <w:pPr>
        <w:spacing w:after="0" w:line="240" w:lineRule="auto"/>
        <w:ind w:right="-547"/>
        <w:rPr>
          <w:rFonts w:ascii="Times New Roman" w:hAnsi="Times New Roman" w:cs="Times New Roman"/>
          <w:b/>
          <w:sz w:val="28"/>
          <w:szCs w:val="28"/>
          <w:lang w:val="kk-KZ"/>
        </w:rPr>
      </w:pPr>
    </w:p>
    <w:p w:rsidR="00A90F94" w:rsidRDefault="00A90F94" w:rsidP="007919B2">
      <w:pPr>
        <w:spacing w:after="0" w:line="240" w:lineRule="auto"/>
        <w:ind w:right="-547"/>
        <w:rPr>
          <w:rFonts w:ascii="Times New Roman" w:hAnsi="Times New Roman" w:cs="Times New Roman"/>
          <w:b/>
          <w:sz w:val="28"/>
          <w:szCs w:val="28"/>
          <w:lang w:val="kk-KZ"/>
        </w:rPr>
      </w:pPr>
    </w:p>
    <w:p w:rsidR="002C3304" w:rsidRDefault="002C3304" w:rsidP="002C3304">
      <w:pPr>
        <w:spacing w:after="0" w:line="240" w:lineRule="auto"/>
        <w:ind w:right="-547"/>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164818" w:rsidRDefault="00164818" w:rsidP="006606A8">
      <w:pPr>
        <w:spacing w:after="0" w:line="240" w:lineRule="auto"/>
        <w:ind w:right="-547"/>
        <w:jc w:val="center"/>
        <w:rPr>
          <w:rFonts w:ascii="Times New Roman" w:hAnsi="Times New Roman" w:cs="Times New Roman"/>
          <w:b/>
          <w:sz w:val="28"/>
          <w:szCs w:val="28"/>
          <w:lang w:val="kk-KZ"/>
        </w:rPr>
      </w:pPr>
    </w:p>
    <w:p w:rsidR="0024342C" w:rsidRDefault="006606A8" w:rsidP="006606A8">
      <w:pPr>
        <w:spacing w:after="0" w:line="240" w:lineRule="auto"/>
        <w:ind w:right="-547"/>
        <w:jc w:val="center"/>
        <w:rPr>
          <w:rFonts w:ascii="Times New Roman" w:hAnsi="Times New Roman" w:cs="Times New Roman"/>
          <w:b/>
          <w:sz w:val="28"/>
          <w:szCs w:val="28"/>
          <w:lang w:val="kk-KZ"/>
        </w:rPr>
      </w:pPr>
      <w:r>
        <w:rPr>
          <w:rFonts w:ascii="Times New Roman" w:hAnsi="Times New Roman" w:cs="Times New Roman"/>
          <w:b/>
          <w:sz w:val="28"/>
          <w:szCs w:val="28"/>
          <w:lang w:val="kk-KZ"/>
        </w:rPr>
        <w:t>ҚЫСҚАРТУЛАР</w:t>
      </w:r>
    </w:p>
    <w:p w:rsidR="006606A8" w:rsidRDefault="006606A8" w:rsidP="006606A8">
      <w:pPr>
        <w:spacing w:after="0" w:line="240" w:lineRule="auto"/>
        <w:ind w:right="-547"/>
        <w:jc w:val="center"/>
        <w:rPr>
          <w:rFonts w:ascii="Times New Roman" w:hAnsi="Times New Roman" w:cs="Times New Roman"/>
          <w:b/>
          <w:sz w:val="28"/>
          <w:szCs w:val="28"/>
          <w:lang w:val="kk-KZ"/>
        </w:rPr>
      </w:pPr>
    </w:p>
    <w:p w:rsidR="006606A8" w:rsidRPr="006606A8" w:rsidRDefault="006606A8" w:rsidP="00164818">
      <w:pPr>
        <w:spacing w:after="0" w:line="240" w:lineRule="auto"/>
        <w:ind w:right="-720" w:firstLine="720"/>
        <w:jc w:val="both"/>
        <w:rPr>
          <w:rFonts w:ascii="Times New Roman" w:hAnsi="Times New Roman" w:cs="Times New Roman"/>
          <w:sz w:val="28"/>
          <w:szCs w:val="28"/>
          <w:lang w:val="kk-KZ"/>
        </w:rPr>
      </w:pPr>
      <w:r w:rsidRPr="00C32709">
        <w:rPr>
          <w:rFonts w:ascii="Times New Roman" w:hAnsi="Times New Roman" w:cs="Times New Roman"/>
          <w:sz w:val="28"/>
          <w:szCs w:val="28"/>
          <w:lang w:val="kk-KZ"/>
        </w:rPr>
        <w:t>ҚР ОМА</w:t>
      </w:r>
      <w:r w:rsidR="0016481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ab/>
        <w:t xml:space="preserve">        – </w:t>
      </w:r>
      <w:r w:rsidRPr="006606A8">
        <w:rPr>
          <w:rFonts w:ascii="Times New Roman" w:hAnsi="Times New Roman" w:cs="Times New Roman"/>
          <w:sz w:val="28"/>
          <w:szCs w:val="28"/>
          <w:lang w:val="kk-KZ"/>
        </w:rPr>
        <w:t>Қазақстан Республикасы Орталық мемлекеттік архиві</w:t>
      </w:r>
    </w:p>
    <w:p w:rsidR="006606A8" w:rsidRPr="006606A8" w:rsidRDefault="006606A8" w:rsidP="00164818">
      <w:pPr>
        <w:spacing w:after="0" w:line="240" w:lineRule="auto"/>
        <w:ind w:right="-720"/>
        <w:jc w:val="both"/>
        <w:rPr>
          <w:rFonts w:ascii="Times New Roman" w:hAnsi="Times New Roman" w:cs="Times New Roman"/>
          <w:sz w:val="28"/>
          <w:szCs w:val="28"/>
          <w:lang w:val="kk-KZ"/>
        </w:rPr>
      </w:pPr>
      <w:r w:rsidRPr="006606A8">
        <w:rPr>
          <w:rFonts w:ascii="Times New Roman" w:hAnsi="Times New Roman" w:cs="Times New Roman"/>
          <w:sz w:val="28"/>
          <w:szCs w:val="28"/>
          <w:lang w:val="kk-KZ"/>
        </w:rPr>
        <w:tab/>
      </w:r>
      <w:r w:rsidRPr="00C32709">
        <w:rPr>
          <w:rFonts w:ascii="Times New Roman" w:hAnsi="Times New Roman" w:cs="Times New Roman"/>
          <w:sz w:val="28"/>
          <w:szCs w:val="28"/>
          <w:lang w:val="kk-KZ"/>
        </w:rPr>
        <w:t>ҚР ПА</w:t>
      </w:r>
      <w:r w:rsidRPr="006606A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 xml:space="preserve">               – </w:t>
      </w:r>
      <w:r w:rsidRPr="006606A8">
        <w:rPr>
          <w:rFonts w:ascii="Times New Roman" w:hAnsi="Times New Roman" w:cs="Times New Roman"/>
          <w:sz w:val="28"/>
          <w:szCs w:val="28"/>
          <w:lang w:val="kk-KZ"/>
        </w:rPr>
        <w:t>Қазақстан Республикасы Президенті архиві</w:t>
      </w:r>
    </w:p>
    <w:p w:rsidR="006606A8" w:rsidRPr="006606A8" w:rsidRDefault="006606A8" w:rsidP="00164818">
      <w:pPr>
        <w:spacing w:after="0" w:line="240" w:lineRule="auto"/>
        <w:ind w:right="-720"/>
        <w:jc w:val="both"/>
        <w:rPr>
          <w:rFonts w:ascii="Times New Roman" w:hAnsi="Times New Roman" w:cs="Times New Roman"/>
          <w:sz w:val="28"/>
          <w:szCs w:val="28"/>
          <w:lang w:val="kk-KZ"/>
        </w:rPr>
      </w:pPr>
      <w:r w:rsidRPr="006606A8">
        <w:rPr>
          <w:rFonts w:ascii="Times New Roman" w:hAnsi="Times New Roman" w:cs="Times New Roman"/>
          <w:sz w:val="28"/>
          <w:szCs w:val="28"/>
          <w:lang w:val="kk-KZ"/>
        </w:rPr>
        <w:tab/>
      </w:r>
      <w:r w:rsidRPr="00C32709">
        <w:rPr>
          <w:rFonts w:ascii="Times New Roman" w:hAnsi="Times New Roman" w:cs="Times New Roman"/>
          <w:sz w:val="28"/>
          <w:szCs w:val="28"/>
          <w:lang w:val="kk-KZ"/>
        </w:rPr>
        <w:t>ОмОТА</w:t>
      </w:r>
      <w:r w:rsidRPr="006606A8">
        <w:rPr>
          <w:rFonts w:ascii="Times New Roman" w:hAnsi="Times New Roman" w:cs="Times New Roman"/>
          <w:b/>
          <w:sz w:val="28"/>
          <w:szCs w:val="28"/>
          <w:lang w:val="kk-KZ"/>
        </w:rPr>
        <w:t xml:space="preserve"> </w:t>
      </w:r>
      <w:r w:rsidRPr="006606A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 xml:space="preserve">             – </w:t>
      </w:r>
      <w:r w:rsidRPr="006606A8">
        <w:rPr>
          <w:rFonts w:ascii="Times New Roman" w:hAnsi="Times New Roman" w:cs="Times New Roman"/>
          <w:sz w:val="28"/>
          <w:szCs w:val="28"/>
          <w:lang w:val="kk-KZ"/>
        </w:rPr>
        <w:t>Омбы облыстық тарихи архиві (РФ)</w:t>
      </w:r>
    </w:p>
    <w:p w:rsidR="006606A8" w:rsidRPr="006606A8" w:rsidRDefault="006606A8" w:rsidP="00164818">
      <w:pPr>
        <w:spacing w:after="0" w:line="240" w:lineRule="auto"/>
        <w:ind w:right="-720"/>
        <w:jc w:val="both"/>
        <w:rPr>
          <w:rFonts w:ascii="Times New Roman" w:hAnsi="Times New Roman" w:cs="Times New Roman"/>
          <w:sz w:val="28"/>
          <w:szCs w:val="28"/>
          <w:lang w:val="kk-KZ"/>
        </w:rPr>
      </w:pPr>
      <w:r w:rsidRPr="006606A8">
        <w:rPr>
          <w:rFonts w:ascii="Times New Roman" w:hAnsi="Times New Roman" w:cs="Times New Roman"/>
          <w:sz w:val="28"/>
          <w:szCs w:val="28"/>
          <w:lang w:val="kk-KZ"/>
        </w:rPr>
        <w:tab/>
      </w:r>
      <w:r w:rsidRPr="00C32709">
        <w:rPr>
          <w:rFonts w:ascii="Times New Roman" w:hAnsi="Times New Roman" w:cs="Times New Roman"/>
          <w:sz w:val="28"/>
          <w:szCs w:val="28"/>
          <w:lang w:val="kk-KZ"/>
        </w:rPr>
        <w:t>ОрОМА</w:t>
      </w:r>
      <w:r w:rsidR="00C32709">
        <w:rPr>
          <w:rFonts w:ascii="Times New Roman" w:hAnsi="Times New Roman" w:cs="Times New Roman"/>
          <w:sz w:val="28"/>
          <w:szCs w:val="28"/>
          <w:lang w:val="kk-KZ"/>
        </w:rPr>
        <w:t xml:space="preserve"> </w:t>
      </w:r>
      <w:r w:rsidRPr="006606A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 xml:space="preserve">             – </w:t>
      </w:r>
      <w:r w:rsidRPr="006606A8">
        <w:rPr>
          <w:rFonts w:ascii="Times New Roman" w:hAnsi="Times New Roman" w:cs="Times New Roman"/>
          <w:sz w:val="28"/>
          <w:szCs w:val="28"/>
          <w:lang w:val="kk-KZ"/>
        </w:rPr>
        <w:t>Орынбор облысы мемлекеттік архиві (РФ)</w:t>
      </w:r>
    </w:p>
    <w:p w:rsidR="00C32709" w:rsidRDefault="006606A8" w:rsidP="00164818">
      <w:pPr>
        <w:spacing w:after="0" w:line="240" w:lineRule="auto"/>
        <w:ind w:right="-720" w:firstLine="720"/>
        <w:jc w:val="both"/>
        <w:rPr>
          <w:rFonts w:ascii="Times New Roman" w:hAnsi="Times New Roman" w:cs="Times New Roman"/>
          <w:sz w:val="28"/>
          <w:szCs w:val="28"/>
          <w:lang w:val="kk-KZ"/>
        </w:rPr>
      </w:pPr>
      <w:r w:rsidRPr="00C32709">
        <w:rPr>
          <w:rFonts w:ascii="Times New Roman" w:hAnsi="Times New Roman" w:cs="Times New Roman"/>
          <w:sz w:val="28"/>
          <w:szCs w:val="28"/>
          <w:lang w:val="kk-KZ"/>
        </w:rPr>
        <w:t xml:space="preserve">РҒА СПб ТИ </w:t>
      </w:r>
      <w:r w:rsidR="00164818">
        <w:rPr>
          <w:rFonts w:ascii="Times New Roman" w:hAnsi="Times New Roman" w:cs="Times New Roman"/>
          <w:sz w:val="28"/>
          <w:szCs w:val="28"/>
          <w:lang w:val="kk-KZ"/>
        </w:rPr>
        <w:t xml:space="preserve">     – </w:t>
      </w:r>
      <w:r w:rsidR="00C32709" w:rsidRPr="006606A8">
        <w:rPr>
          <w:rFonts w:ascii="Times New Roman" w:hAnsi="Times New Roman" w:cs="Times New Roman"/>
          <w:sz w:val="28"/>
          <w:szCs w:val="28"/>
          <w:lang w:val="kk-KZ"/>
        </w:rPr>
        <w:t>Ресей Ғылым академиясы Санкт-Петербург</w:t>
      </w:r>
      <w:r w:rsidR="00F62A3F" w:rsidRPr="00F62A3F">
        <w:rPr>
          <w:rFonts w:ascii="Times New Roman" w:hAnsi="Times New Roman" w:cs="Times New Roman"/>
          <w:sz w:val="28"/>
          <w:szCs w:val="28"/>
          <w:lang w:val="kk-KZ"/>
        </w:rPr>
        <w:t xml:space="preserve"> </w:t>
      </w:r>
      <w:r w:rsidR="00F62A3F" w:rsidRPr="006606A8">
        <w:rPr>
          <w:rFonts w:ascii="Times New Roman" w:hAnsi="Times New Roman" w:cs="Times New Roman"/>
          <w:sz w:val="28"/>
          <w:szCs w:val="28"/>
          <w:lang w:val="kk-KZ"/>
        </w:rPr>
        <w:t>тарих</w:t>
      </w:r>
    </w:p>
    <w:p w:rsidR="006606A8" w:rsidRPr="006606A8" w:rsidRDefault="006606A8" w:rsidP="00164818">
      <w:pPr>
        <w:spacing w:after="0" w:line="240" w:lineRule="auto"/>
        <w:ind w:right="-720" w:firstLine="720"/>
        <w:jc w:val="both"/>
        <w:rPr>
          <w:rFonts w:ascii="Times New Roman" w:hAnsi="Times New Roman" w:cs="Times New Roman"/>
          <w:sz w:val="28"/>
          <w:szCs w:val="28"/>
          <w:lang w:val="kk-KZ"/>
        </w:rPr>
      </w:pPr>
      <w:r w:rsidRPr="00C32709">
        <w:rPr>
          <w:rFonts w:ascii="Times New Roman" w:hAnsi="Times New Roman" w:cs="Times New Roman"/>
          <w:sz w:val="28"/>
          <w:szCs w:val="28"/>
          <w:lang w:val="kk-KZ"/>
        </w:rPr>
        <w:t>архиві</w:t>
      </w:r>
      <w:r w:rsidRPr="006606A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 xml:space="preserve">             </w:t>
      </w:r>
      <w:r w:rsidR="00F62A3F">
        <w:rPr>
          <w:rFonts w:ascii="Times New Roman" w:hAnsi="Times New Roman" w:cs="Times New Roman"/>
          <w:sz w:val="28"/>
          <w:szCs w:val="28"/>
          <w:lang w:val="kk-KZ"/>
        </w:rPr>
        <w:t xml:space="preserve">  </w:t>
      </w:r>
      <w:r w:rsidR="00C32709" w:rsidRPr="006606A8">
        <w:rPr>
          <w:rFonts w:ascii="Times New Roman" w:hAnsi="Times New Roman" w:cs="Times New Roman"/>
          <w:sz w:val="28"/>
          <w:szCs w:val="28"/>
          <w:lang w:val="kk-KZ"/>
        </w:rPr>
        <w:t>институтының архиві</w:t>
      </w:r>
    </w:p>
    <w:p w:rsidR="006606A8" w:rsidRPr="006606A8" w:rsidRDefault="006606A8" w:rsidP="00164818">
      <w:pPr>
        <w:spacing w:after="0" w:line="240" w:lineRule="auto"/>
        <w:ind w:right="-720"/>
        <w:jc w:val="both"/>
        <w:rPr>
          <w:rFonts w:ascii="Times New Roman" w:hAnsi="Times New Roman" w:cs="Times New Roman"/>
          <w:sz w:val="28"/>
          <w:szCs w:val="28"/>
          <w:lang w:val="kk-KZ"/>
        </w:rPr>
      </w:pPr>
      <w:r w:rsidRPr="006606A8">
        <w:rPr>
          <w:rFonts w:ascii="Times New Roman" w:hAnsi="Times New Roman" w:cs="Times New Roman"/>
          <w:sz w:val="28"/>
          <w:szCs w:val="28"/>
          <w:lang w:val="kk-KZ"/>
        </w:rPr>
        <w:tab/>
      </w:r>
      <w:r w:rsidRPr="00C32709">
        <w:rPr>
          <w:rFonts w:ascii="Times New Roman" w:hAnsi="Times New Roman" w:cs="Times New Roman"/>
          <w:sz w:val="28"/>
          <w:szCs w:val="28"/>
          <w:lang w:val="kk-KZ"/>
        </w:rPr>
        <w:t>РИССА</w:t>
      </w:r>
      <w:r w:rsidR="00C32709">
        <w:rPr>
          <w:rFonts w:ascii="Times New Roman" w:hAnsi="Times New Roman" w:cs="Times New Roman"/>
          <w:sz w:val="28"/>
          <w:szCs w:val="28"/>
          <w:lang w:val="kk-KZ"/>
        </w:rPr>
        <w:t xml:space="preserve"> </w:t>
      </w:r>
      <w:r w:rsidRPr="006606A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ab/>
        <w:t xml:space="preserve">        – </w:t>
      </w:r>
      <w:r w:rsidRPr="006606A8">
        <w:rPr>
          <w:rFonts w:ascii="Times New Roman" w:hAnsi="Times New Roman" w:cs="Times New Roman"/>
          <w:sz w:val="28"/>
          <w:szCs w:val="28"/>
          <w:lang w:val="kk-KZ"/>
        </w:rPr>
        <w:t>Ресей империясының сыртқы саясаты архиві (Мәскеу)</w:t>
      </w:r>
    </w:p>
    <w:p w:rsidR="006606A8" w:rsidRPr="006606A8" w:rsidRDefault="006606A8" w:rsidP="00164818">
      <w:pPr>
        <w:spacing w:after="0" w:line="240" w:lineRule="auto"/>
        <w:ind w:right="-720"/>
        <w:jc w:val="both"/>
        <w:rPr>
          <w:rFonts w:ascii="Times New Roman" w:hAnsi="Times New Roman" w:cs="Times New Roman"/>
          <w:sz w:val="28"/>
          <w:szCs w:val="28"/>
          <w:lang w:val="kk-KZ"/>
        </w:rPr>
      </w:pPr>
      <w:r w:rsidRPr="006606A8">
        <w:rPr>
          <w:rFonts w:ascii="Times New Roman" w:hAnsi="Times New Roman" w:cs="Times New Roman"/>
          <w:sz w:val="28"/>
          <w:szCs w:val="28"/>
          <w:lang w:val="kk-KZ"/>
        </w:rPr>
        <w:tab/>
      </w:r>
      <w:r w:rsidRPr="00C32709">
        <w:rPr>
          <w:rFonts w:ascii="Times New Roman" w:hAnsi="Times New Roman" w:cs="Times New Roman"/>
          <w:sz w:val="28"/>
          <w:szCs w:val="28"/>
          <w:lang w:val="kk-KZ"/>
        </w:rPr>
        <w:t>РМӘТА</w:t>
      </w:r>
      <w:r w:rsidR="00C32709">
        <w:rPr>
          <w:rFonts w:ascii="Times New Roman" w:hAnsi="Times New Roman" w:cs="Times New Roman"/>
          <w:sz w:val="28"/>
          <w:szCs w:val="28"/>
          <w:lang w:val="kk-KZ"/>
        </w:rPr>
        <w:t xml:space="preserve"> </w:t>
      </w:r>
      <w:r w:rsidRPr="006606A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ab/>
        <w:t xml:space="preserve">        – </w:t>
      </w:r>
      <w:r w:rsidRPr="006606A8">
        <w:rPr>
          <w:rFonts w:ascii="Times New Roman" w:hAnsi="Times New Roman" w:cs="Times New Roman"/>
          <w:sz w:val="28"/>
          <w:szCs w:val="28"/>
          <w:lang w:val="kk-KZ"/>
        </w:rPr>
        <w:t>Ресей Мемлекеттік әскери-тарихи архиві (Мәскеу)</w:t>
      </w:r>
    </w:p>
    <w:p w:rsidR="006606A8" w:rsidRPr="006606A8" w:rsidRDefault="006606A8" w:rsidP="00164818">
      <w:pPr>
        <w:spacing w:after="0" w:line="240" w:lineRule="auto"/>
        <w:ind w:right="-720"/>
        <w:jc w:val="both"/>
        <w:rPr>
          <w:rFonts w:ascii="Times New Roman" w:hAnsi="Times New Roman" w:cs="Times New Roman"/>
          <w:sz w:val="28"/>
          <w:szCs w:val="28"/>
          <w:lang w:val="kk-KZ"/>
        </w:rPr>
      </w:pPr>
      <w:r w:rsidRPr="006606A8">
        <w:rPr>
          <w:rFonts w:ascii="Times New Roman" w:hAnsi="Times New Roman" w:cs="Times New Roman"/>
          <w:sz w:val="28"/>
          <w:szCs w:val="28"/>
          <w:lang w:val="kk-KZ"/>
        </w:rPr>
        <w:tab/>
      </w:r>
      <w:r w:rsidRPr="00C32709">
        <w:rPr>
          <w:rFonts w:ascii="Times New Roman" w:hAnsi="Times New Roman" w:cs="Times New Roman"/>
          <w:sz w:val="28"/>
          <w:szCs w:val="28"/>
          <w:lang w:val="kk-KZ"/>
        </w:rPr>
        <w:t>РМЕАА</w:t>
      </w:r>
      <w:r w:rsidR="00C32709">
        <w:rPr>
          <w:rFonts w:ascii="Times New Roman" w:hAnsi="Times New Roman" w:cs="Times New Roman"/>
          <w:sz w:val="28"/>
          <w:szCs w:val="28"/>
          <w:lang w:val="kk-KZ"/>
        </w:rPr>
        <w:t xml:space="preserve"> </w:t>
      </w:r>
      <w:r w:rsidRPr="006606A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ab/>
        <w:t xml:space="preserve">        – </w:t>
      </w:r>
      <w:r w:rsidRPr="006606A8">
        <w:rPr>
          <w:rFonts w:ascii="Times New Roman" w:hAnsi="Times New Roman" w:cs="Times New Roman"/>
          <w:sz w:val="28"/>
          <w:szCs w:val="28"/>
          <w:lang w:val="kk-KZ"/>
        </w:rPr>
        <w:t>Ресей Мемлекеттік ежелгі актілер архиві (Мәскеу)</w:t>
      </w:r>
    </w:p>
    <w:p w:rsidR="006606A8" w:rsidRPr="006606A8" w:rsidRDefault="006606A8" w:rsidP="00164818">
      <w:pPr>
        <w:spacing w:after="0" w:line="240" w:lineRule="auto"/>
        <w:ind w:right="-720"/>
        <w:jc w:val="both"/>
        <w:rPr>
          <w:rFonts w:ascii="Times New Roman" w:hAnsi="Times New Roman" w:cs="Times New Roman"/>
          <w:sz w:val="28"/>
          <w:szCs w:val="28"/>
          <w:lang w:val="kk-KZ"/>
        </w:rPr>
      </w:pPr>
      <w:r w:rsidRPr="006606A8">
        <w:rPr>
          <w:rFonts w:ascii="Times New Roman" w:hAnsi="Times New Roman" w:cs="Times New Roman"/>
          <w:sz w:val="28"/>
          <w:szCs w:val="28"/>
          <w:lang w:val="kk-KZ"/>
        </w:rPr>
        <w:tab/>
      </w:r>
      <w:r w:rsidRPr="00C32709">
        <w:rPr>
          <w:rFonts w:ascii="Times New Roman" w:hAnsi="Times New Roman" w:cs="Times New Roman"/>
          <w:sz w:val="28"/>
          <w:szCs w:val="28"/>
          <w:lang w:val="kk-KZ"/>
        </w:rPr>
        <w:t>РМТА</w:t>
      </w:r>
      <w:r w:rsidR="00164818">
        <w:rPr>
          <w:rFonts w:ascii="Times New Roman" w:hAnsi="Times New Roman" w:cs="Times New Roman"/>
          <w:sz w:val="28"/>
          <w:szCs w:val="28"/>
          <w:lang w:val="kk-KZ"/>
        </w:rPr>
        <w:t xml:space="preserve"> </w:t>
      </w:r>
      <w:r w:rsidR="00164818">
        <w:rPr>
          <w:rFonts w:ascii="Times New Roman" w:hAnsi="Times New Roman" w:cs="Times New Roman"/>
          <w:sz w:val="28"/>
          <w:szCs w:val="28"/>
          <w:lang w:val="kk-KZ"/>
        </w:rPr>
        <w:tab/>
        <w:t xml:space="preserve">        – </w:t>
      </w:r>
      <w:r w:rsidRPr="006606A8">
        <w:rPr>
          <w:rFonts w:ascii="Times New Roman" w:hAnsi="Times New Roman" w:cs="Times New Roman"/>
          <w:sz w:val="28"/>
          <w:szCs w:val="28"/>
          <w:lang w:val="kk-KZ"/>
        </w:rPr>
        <w:t>Ресей Мемлекеттік тарихи архиві (Санкт-Петербург)</w:t>
      </w:r>
    </w:p>
    <w:p w:rsidR="006606A8" w:rsidRPr="006606A8" w:rsidRDefault="006606A8" w:rsidP="006606A8">
      <w:pPr>
        <w:spacing w:after="0" w:line="240" w:lineRule="auto"/>
        <w:ind w:right="-547"/>
        <w:jc w:val="both"/>
        <w:rPr>
          <w:rFonts w:ascii="Times New Roman" w:hAnsi="Times New Roman" w:cs="Times New Roman"/>
          <w:sz w:val="28"/>
          <w:szCs w:val="28"/>
          <w:lang w:val="kk-KZ"/>
        </w:rPr>
      </w:pPr>
    </w:p>
    <w:p w:rsidR="0024342C" w:rsidRDefault="0024342C" w:rsidP="00070335">
      <w:pPr>
        <w:spacing w:after="0" w:line="240" w:lineRule="auto"/>
        <w:ind w:right="-547"/>
        <w:jc w:val="both"/>
        <w:rPr>
          <w:rFonts w:ascii="Times New Roman" w:hAnsi="Times New Roman" w:cs="Times New Roman"/>
          <w:b/>
          <w:sz w:val="28"/>
          <w:szCs w:val="28"/>
          <w:lang w:val="kk-KZ"/>
        </w:rPr>
      </w:pPr>
    </w:p>
    <w:p w:rsidR="0024342C" w:rsidRPr="0024342C" w:rsidRDefault="0024342C" w:rsidP="00070335">
      <w:pPr>
        <w:spacing w:after="0" w:line="240" w:lineRule="auto"/>
        <w:ind w:right="-547"/>
        <w:jc w:val="both"/>
        <w:rPr>
          <w:rFonts w:ascii="Times New Roman" w:hAnsi="Times New Roman" w:cs="Times New Roman"/>
          <w:sz w:val="28"/>
          <w:szCs w:val="28"/>
          <w:lang w:val="kk-KZ"/>
        </w:rPr>
      </w:pPr>
    </w:p>
    <w:p w:rsidR="00272E94" w:rsidRDefault="00272E94" w:rsidP="00070335">
      <w:pPr>
        <w:spacing w:after="0" w:line="240" w:lineRule="auto"/>
        <w:ind w:right="-547"/>
        <w:jc w:val="both"/>
        <w:rPr>
          <w:rFonts w:ascii="Times New Roman" w:hAnsi="Times New Roman" w:cs="Times New Roman"/>
          <w:sz w:val="28"/>
          <w:szCs w:val="28"/>
          <w:lang w:val="kk-KZ"/>
        </w:rPr>
      </w:pPr>
    </w:p>
    <w:p w:rsidR="003F1A6B" w:rsidRDefault="003F1A6B" w:rsidP="00070335">
      <w:pPr>
        <w:spacing w:after="0" w:line="240" w:lineRule="auto"/>
        <w:ind w:right="-547"/>
        <w:jc w:val="both"/>
        <w:rPr>
          <w:rFonts w:ascii="Times New Roman" w:hAnsi="Times New Roman" w:cs="Times New Roman"/>
          <w:sz w:val="28"/>
          <w:szCs w:val="28"/>
          <w:lang w:val="kk-KZ"/>
        </w:rPr>
      </w:pPr>
    </w:p>
    <w:p w:rsidR="003F1A6B" w:rsidRDefault="003F1A6B" w:rsidP="00070335">
      <w:pPr>
        <w:spacing w:after="0" w:line="240" w:lineRule="auto"/>
        <w:ind w:right="-547"/>
        <w:jc w:val="both"/>
        <w:rPr>
          <w:rFonts w:ascii="Times New Roman" w:hAnsi="Times New Roman" w:cs="Times New Roman"/>
          <w:sz w:val="28"/>
          <w:szCs w:val="28"/>
          <w:lang w:val="kk-KZ"/>
        </w:rPr>
      </w:pPr>
    </w:p>
    <w:p w:rsidR="003F1A6B" w:rsidRDefault="003F1A6B" w:rsidP="00070335">
      <w:pPr>
        <w:spacing w:after="0" w:line="240" w:lineRule="auto"/>
        <w:ind w:right="-547"/>
        <w:jc w:val="both"/>
        <w:rPr>
          <w:rFonts w:ascii="Times New Roman" w:hAnsi="Times New Roman" w:cs="Times New Roman"/>
          <w:sz w:val="28"/>
          <w:szCs w:val="28"/>
          <w:lang w:val="kk-KZ"/>
        </w:rPr>
      </w:pPr>
    </w:p>
    <w:p w:rsidR="003F1A6B" w:rsidRDefault="003F1A6B" w:rsidP="00070335">
      <w:pPr>
        <w:spacing w:after="0" w:line="240" w:lineRule="auto"/>
        <w:ind w:right="-547"/>
        <w:jc w:val="both"/>
        <w:rPr>
          <w:rFonts w:ascii="Times New Roman" w:hAnsi="Times New Roman" w:cs="Times New Roman"/>
          <w:sz w:val="28"/>
          <w:szCs w:val="28"/>
          <w:lang w:val="kk-KZ"/>
        </w:rPr>
      </w:pPr>
    </w:p>
    <w:p w:rsidR="003F1A6B" w:rsidRDefault="003F1A6B" w:rsidP="00070335">
      <w:pPr>
        <w:spacing w:after="0" w:line="240" w:lineRule="auto"/>
        <w:ind w:right="-547"/>
        <w:jc w:val="both"/>
        <w:rPr>
          <w:rFonts w:ascii="Times New Roman" w:hAnsi="Times New Roman" w:cs="Times New Roman"/>
          <w:sz w:val="28"/>
          <w:szCs w:val="28"/>
          <w:lang w:val="kk-KZ"/>
        </w:rPr>
      </w:pPr>
    </w:p>
    <w:p w:rsidR="003F1A6B" w:rsidRDefault="003F1A6B" w:rsidP="00070335">
      <w:pPr>
        <w:spacing w:after="0" w:line="240" w:lineRule="auto"/>
        <w:ind w:right="-547"/>
        <w:jc w:val="both"/>
        <w:rPr>
          <w:rFonts w:ascii="Times New Roman" w:hAnsi="Times New Roman" w:cs="Times New Roman"/>
          <w:sz w:val="28"/>
          <w:szCs w:val="28"/>
          <w:lang w:val="kk-KZ"/>
        </w:rPr>
      </w:pPr>
    </w:p>
    <w:p w:rsidR="003F1A6B" w:rsidRPr="00CC6DED" w:rsidRDefault="003F1A6B" w:rsidP="00070335">
      <w:pPr>
        <w:spacing w:after="0" w:line="240" w:lineRule="auto"/>
        <w:ind w:right="-547"/>
        <w:jc w:val="both"/>
        <w:rPr>
          <w:rFonts w:ascii="Times New Roman" w:hAnsi="Times New Roman" w:cs="Times New Roman"/>
          <w:sz w:val="28"/>
          <w:szCs w:val="28"/>
          <w:lang w:val="kk-KZ"/>
        </w:rPr>
      </w:pPr>
    </w:p>
    <w:p w:rsidR="00272E94" w:rsidRPr="00CC6DED" w:rsidRDefault="00272E94" w:rsidP="00070335">
      <w:pPr>
        <w:spacing w:after="0" w:line="240" w:lineRule="auto"/>
        <w:ind w:right="-547"/>
        <w:jc w:val="both"/>
        <w:rPr>
          <w:rFonts w:ascii="Times New Roman" w:hAnsi="Times New Roman" w:cs="Times New Roman"/>
          <w:sz w:val="28"/>
          <w:szCs w:val="28"/>
          <w:lang w:val="kk-KZ"/>
        </w:rPr>
      </w:pPr>
    </w:p>
    <w:p w:rsidR="00E854D6" w:rsidRDefault="00E854D6" w:rsidP="00070335">
      <w:pPr>
        <w:spacing w:after="0" w:line="240" w:lineRule="auto"/>
        <w:ind w:right="-547"/>
        <w:jc w:val="center"/>
        <w:rPr>
          <w:rFonts w:ascii="Times New Roman" w:hAnsi="Times New Roman" w:cs="Times New Roman"/>
          <w:b/>
          <w:sz w:val="28"/>
          <w:szCs w:val="28"/>
          <w:lang w:val="kk-KZ"/>
        </w:rPr>
      </w:pPr>
    </w:p>
    <w:p w:rsidR="00E854D6" w:rsidRDefault="00E854D6" w:rsidP="00070335">
      <w:pPr>
        <w:spacing w:after="0" w:line="240" w:lineRule="auto"/>
        <w:ind w:right="-547"/>
        <w:jc w:val="center"/>
        <w:rPr>
          <w:rFonts w:ascii="Times New Roman" w:hAnsi="Times New Roman" w:cs="Times New Roman"/>
          <w:b/>
          <w:sz w:val="28"/>
          <w:szCs w:val="28"/>
          <w:lang w:val="kk-KZ"/>
        </w:rPr>
      </w:pPr>
    </w:p>
    <w:p w:rsidR="007919B2" w:rsidRDefault="007919B2" w:rsidP="00070335">
      <w:pPr>
        <w:spacing w:after="0" w:line="240" w:lineRule="auto"/>
        <w:ind w:right="-547"/>
        <w:jc w:val="center"/>
        <w:rPr>
          <w:rFonts w:ascii="Times New Roman" w:hAnsi="Times New Roman" w:cs="Times New Roman"/>
          <w:b/>
          <w:sz w:val="28"/>
          <w:szCs w:val="28"/>
          <w:lang w:val="kk-KZ"/>
        </w:rPr>
      </w:pPr>
    </w:p>
    <w:p w:rsidR="007919B2" w:rsidRDefault="007919B2" w:rsidP="00070335">
      <w:pPr>
        <w:spacing w:after="0" w:line="240" w:lineRule="auto"/>
        <w:ind w:right="-547"/>
        <w:jc w:val="center"/>
        <w:rPr>
          <w:rFonts w:ascii="Times New Roman" w:hAnsi="Times New Roman" w:cs="Times New Roman"/>
          <w:b/>
          <w:sz w:val="28"/>
          <w:szCs w:val="28"/>
          <w:lang w:val="kk-KZ"/>
        </w:rPr>
      </w:pPr>
    </w:p>
    <w:p w:rsidR="007919B2" w:rsidRDefault="007919B2" w:rsidP="00070335">
      <w:pPr>
        <w:spacing w:after="0" w:line="240" w:lineRule="auto"/>
        <w:ind w:right="-547"/>
        <w:jc w:val="center"/>
        <w:rPr>
          <w:rFonts w:ascii="Times New Roman" w:hAnsi="Times New Roman" w:cs="Times New Roman"/>
          <w:b/>
          <w:sz w:val="28"/>
          <w:szCs w:val="28"/>
          <w:lang w:val="kk-KZ"/>
        </w:rPr>
      </w:pPr>
    </w:p>
    <w:p w:rsidR="007919B2" w:rsidRDefault="007919B2" w:rsidP="00070335">
      <w:pPr>
        <w:spacing w:after="0" w:line="240" w:lineRule="auto"/>
        <w:ind w:right="-547"/>
        <w:jc w:val="center"/>
        <w:rPr>
          <w:rFonts w:ascii="Times New Roman" w:hAnsi="Times New Roman" w:cs="Times New Roman"/>
          <w:b/>
          <w:sz w:val="28"/>
          <w:szCs w:val="28"/>
          <w:lang w:val="kk-KZ"/>
        </w:rPr>
      </w:pPr>
    </w:p>
    <w:p w:rsidR="00E854D6" w:rsidRDefault="00E854D6" w:rsidP="00C33790">
      <w:pPr>
        <w:spacing w:after="0" w:line="240" w:lineRule="auto"/>
        <w:ind w:right="-547"/>
        <w:rPr>
          <w:rFonts w:ascii="Times New Roman" w:hAnsi="Times New Roman" w:cs="Times New Roman"/>
          <w:b/>
          <w:sz w:val="28"/>
          <w:szCs w:val="28"/>
          <w:lang w:val="kk-KZ"/>
        </w:rPr>
      </w:pPr>
    </w:p>
    <w:p w:rsidR="00F072F5" w:rsidRDefault="00F072F5" w:rsidP="00070335">
      <w:pPr>
        <w:spacing w:after="0" w:line="240" w:lineRule="auto"/>
        <w:ind w:right="-547"/>
        <w:jc w:val="center"/>
        <w:rPr>
          <w:rFonts w:ascii="Times New Roman" w:hAnsi="Times New Roman" w:cs="Times New Roman"/>
          <w:b/>
          <w:sz w:val="28"/>
          <w:szCs w:val="28"/>
          <w:lang w:val="kk-KZ"/>
        </w:rPr>
      </w:pPr>
    </w:p>
    <w:p w:rsidR="00164818" w:rsidRDefault="00164818" w:rsidP="00070335">
      <w:pPr>
        <w:spacing w:after="0" w:line="240" w:lineRule="auto"/>
        <w:ind w:right="-547"/>
        <w:jc w:val="center"/>
        <w:rPr>
          <w:rFonts w:ascii="Times New Roman" w:hAnsi="Times New Roman" w:cs="Times New Roman"/>
          <w:b/>
          <w:sz w:val="28"/>
          <w:szCs w:val="28"/>
          <w:lang w:val="kk-KZ"/>
        </w:rPr>
      </w:pPr>
    </w:p>
    <w:p w:rsidR="00164818" w:rsidRDefault="00164818" w:rsidP="00070335">
      <w:pPr>
        <w:spacing w:after="0" w:line="240" w:lineRule="auto"/>
        <w:ind w:right="-547"/>
        <w:jc w:val="center"/>
        <w:rPr>
          <w:rFonts w:ascii="Times New Roman" w:hAnsi="Times New Roman" w:cs="Times New Roman"/>
          <w:b/>
          <w:sz w:val="28"/>
          <w:szCs w:val="28"/>
          <w:lang w:val="kk-KZ"/>
        </w:rPr>
      </w:pPr>
    </w:p>
    <w:p w:rsidR="00164818" w:rsidRDefault="00164818" w:rsidP="00070335">
      <w:pPr>
        <w:spacing w:after="0" w:line="240" w:lineRule="auto"/>
        <w:ind w:right="-547"/>
        <w:jc w:val="center"/>
        <w:rPr>
          <w:rFonts w:ascii="Times New Roman" w:hAnsi="Times New Roman" w:cs="Times New Roman"/>
          <w:b/>
          <w:sz w:val="28"/>
          <w:szCs w:val="28"/>
          <w:lang w:val="kk-KZ"/>
        </w:rPr>
      </w:pPr>
    </w:p>
    <w:p w:rsidR="00164818" w:rsidRDefault="00164818" w:rsidP="00070335">
      <w:pPr>
        <w:spacing w:after="0" w:line="240" w:lineRule="auto"/>
        <w:ind w:right="-547"/>
        <w:jc w:val="center"/>
        <w:rPr>
          <w:rFonts w:ascii="Times New Roman" w:hAnsi="Times New Roman" w:cs="Times New Roman"/>
          <w:b/>
          <w:sz w:val="28"/>
          <w:szCs w:val="28"/>
          <w:lang w:val="kk-KZ"/>
        </w:rPr>
      </w:pPr>
    </w:p>
    <w:p w:rsidR="00164818" w:rsidRDefault="00164818" w:rsidP="00070335">
      <w:pPr>
        <w:spacing w:after="0" w:line="240" w:lineRule="auto"/>
        <w:ind w:right="-547"/>
        <w:jc w:val="center"/>
        <w:rPr>
          <w:rFonts w:ascii="Times New Roman" w:hAnsi="Times New Roman" w:cs="Times New Roman"/>
          <w:b/>
          <w:sz w:val="28"/>
          <w:szCs w:val="28"/>
          <w:lang w:val="kk-KZ"/>
        </w:rPr>
      </w:pPr>
    </w:p>
    <w:p w:rsidR="00164818" w:rsidRDefault="00164818" w:rsidP="00070335">
      <w:pPr>
        <w:spacing w:after="0" w:line="240" w:lineRule="auto"/>
        <w:ind w:right="-547"/>
        <w:jc w:val="center"/>
        <w:rPr>
          <w:rFonts w:ascii="Times New Roman" w:hAnsi="Times New Roman" w:cs="Times New Roman"/>
          <w:b/>
          <w:sz w:val="28"/>
          <w:szCs w:val="28"/>
          <w:lang w:val="kk-KZ"/>
        </w:rPr>
      </w:pPr>
    </w:p>
    <w:p w:rsidR="00164818" w:rsidRDefault="00164818" w:rsidP="00070335">
      <w:pPr>
        <w:spacing w:after="0" w:line="240" w:lineRule="auto"/>
        <w:ind w:right="-547"/>
        <w:jc w:val="center"/>
        <w:rPr>
          <w:rFonts w:ascii="Times New Roman" w:hAnsi="Times New Roman" w:cs="Times New Roman"/>
          <w:b/>
          <w:sz w:val="28"/>
          <w:szCs w:val="28"/>
          <w:lang w:val="kk-KZ"/>
        </w:rPr>
      </w:pPr>
    </w:p>
    <w:p w:rsidR="00164818" w:rsidRDefault="00164818" w:rsidP="00070335">
      <w:pPr>
        <w:spacing w:after="0" w:line="240" w:lineRule="auto"/>
        <w:ind w:right="-547"/>
        <w:jc w:val="center"/>
        <w:rPr>
          <w:rFonts w:ascii="Times New Roman" w:hAnsi="Times New Roman" w:cs="Times New Roman"/>
          <w:b/>
          <w:sz w:val="28"/>
          <w:szCs w:val="28"/>
          <w:lang w:val="kk-KZ"/>
        </w:rPr>
      </w:pPr>
    </w:p>
    <w:p w:rsidR="00272E94" w:rsidRPr="00CC6DED" w:rsidRDefault="00272E94" w:rsidP="00070335">
      <w:pPr>
        <w:spacing w:after="0" w:line="240" w:lineRule="auto"/>
        <w:ind w:right="-547"/>
        <w:jc w:val="center"/>
        <w:rPr>
          <w:rFonts w:ascii="Times New Roman" w:hAnsi="Times New Roman" w:cs="Times New Roman"/>
          <w:b/>
          <w:sz w:val="28"/>
          <w:szCs w:val="28"/>
          <w:lang w:val="kk-KZ"/>
        </w:rPr>
      </w:pPr>
      <w:r w:rsidRPr="00CC6DED">
        <w:rPr>
          <w:rFonts w:ascii="Times New Roman" w:hAnsi="Times New Roman" w:cs="Times New Roman"/>
          <w:b/>
          <w:sz w:val="28"/>
          <w:szCs w:val="28"/>
          <w:lang w:val="kk-KZ"/>
        </w:rPr>
        <w:t>КІРІСПЕ</w:t>
      </w:r>
    </w:p>
    <w:p w:rsidR="00272E94" w:rsidRPr="00CC6DED" w:rsidRDefault="00272E94" w:rsidP="00070335">
      <w:pPr>
        <w:spacing w:after="0" w:line="240" w:lineRule="auto"/>
        <w:ind w:right="-547"/>
        <w:jc w:val="center"/>
        <w:rPr>
          <w:rFonts w:ascii="Times New Roman" w:hAnsi="Times New Roman" w:cs="Times New Roman"/>
          <w:b/>
          <w:sz w:val="28"/>
          <w:szCs w:val="28"/>
          <w:lang w:val="kk-KZ"/>
        </w:rPr>
      </w:pPr>
    </w:p>
    <w:p w:rsidR="00272E94" w:rsidRPr="007B72D5" w:rsidRDefault="00272E94"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b/>
          <w:sz w:val="28"/>
          <w:szCs w:val="28"/>
          <w:lang w:val="kk-KZ"/>
        </w:rPr>
        <w:t>Жұмыстың жалпы сипаттамасы.</w:t>
      </w:r>
      <w:r w:rsidR="00C6756B">
        <w:rPr>
          <w:rFonts w:ascii="Times New Roman" w:hAnsi="Times New Roman" w:cs="Times New Roman"/>
          <w:b/>
          <w:sz w:val="28"/>
          <w:szCs w:val="28"/>
          <w:lang w:val="kk-KZ"/>
        </w:rPr>
        <w:t xml:space="preserve"> </w:t>
      </w:r>
      <w:r w:rsidR="00C6756B">
        <w:rPr>
          <w:rFonts w:ascii="Times New Roman" w:hAnsi="Times New Roman" w:cs="Times New Roman"/>
          <w:sz w:val="28"/>
          <w:szCs w:val="28"/>
          <w:lang w:val="kk-KZ"/>
        </w:rPr>
        <w:t xml:space="preserve">Диссертациялық зерттеу жұмысы үзілістерімен 1822-1840 жж. аралығында болып өткен Жоламан Тіленшіұлы бастаған көтерілісті зерттеуге арналады. Зерттеу жұмысында </w:t>
      </w:r>
      <w:r w:rsidR="007B72D5">
        <w:rPr>
          <w:rFonts w:ascii="Times New Roman" w:hAnsi="Times New Roman" w:cs="Times New Roman"/>
          <w:sz w:val="28"/>
          <w:szCs w:val="28"/>
          <w:lang w:val="kk-KZ"/>
        </w:rPr>
        <w:t xml:space="preserve">басым бөлігі бұрын ғылыми айналымға енгізілмеген </w:t>
      </w:r>
      <w:r w:rsidR="00C6756B">
        <w:rPr>
          <w:rFonts w:ascii="Times New Roman" w:hAnsi="Times New Roman" w:cs="Times New Roman"/>
          <w:sz w:val="28"/>
          <w:szCs w:val="28"/>
          <w:lang w:val="kk-KZ"/>
        </w:rPr>
        <w:t xml:space="preserve">архивтік деректер негізінде көтерілістің басталу алғышарттары, тікелей себептері, барысы және нәтижелері </w:t>
      </w:r>
      <w:r w:rsidR="009D39BE">
        <w:rPr>
          <w:rFonts w:ascii="Times New Roman" w:hAnsi="Times New Roman" w:cs="Times New Roman"/>
          <w:sz w:val="28"/>
          <w:szCs w:val="28"/>
          <w:lang w:val="kk-KZ"/>
        </w:rPr>
        <w:t xml:space="preserve">қарастырылады. </w:t>
      </w:r>
    </w:p>
    <w:p w:rsidR="00272E94" w:rsidRPr="00CC6DED" w:rsidRDefault="00272E94"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b/>
          <w:sz w:val="28"/>
          <w:szCs w:val="28"/>
          <w:lang w:val="kk-KZ"/>
        </w:rPr>
        <w:tab/>
        <w:t xml:space="preserve">Зерттеу тақырыбының өзектілігі. </w:t>
      </w:r>
      <w:r w:rsidR="004F0CBB" w:rsidRPr="00CC6DED">
        <w:rPr>
          <w:rFonts w:ascii="Times New Roman" w:hAnsi="Times New Roman" w:cs="Times New Roman"/>
          <w:sz w:val="28"/>
          <w:szCs w:val="28"/>
          <w:lang w:val="kk-KZ"/>
        </w:rPr>
        <w:t xml:space="preserve">Ұлт-азаттық күрестер тақырыбы Отан тарихындағы айрықша күрделі де өзекті мәселелердің бірі. </w:t>
      </w:r>
      <w:r w:rsidRPr="00CC6DED">
        <w:rPr>
          <w:rFonts w:ascii="Times New Roman" w:hAnsi="Times New Roman" w:cs="Times New Roman"/>
          <w:sz w:val="28"/>
          <w:szCs w:val="28"/>
          <w:lang w:val="kk-KZ"/>
        </w:rPr>
        <w:t>Қазақ тарихында азаттық күрестер мен оны жасаушы тұлғалар аз болған жоқ. Ғасырлар аясында сырт ықпалға қарсы ұзақ тарихи кезеңдерге созылған қарсылықтар легі орын алды. Алдыңғы дәуірлерде олар басым түрде сыртқы басқыншылыққа қарсы соғыстардан тұрса, кейінгі ХІХ ғасырдың өзінде қазақ даласында Ресей империясының әсіре ықпалына, оның отарлау саясатына қарсы бірнеше ірі азаттық көтерілістер болып өткен еді. Ашық отарлауға көнгісі келмеген халық өз көсемдерінің бастауымен қолдарына қару алып ресейлік алпауыт саясатқа талай рет қарсы шыққан болатын. Жат ықпалдарға қарсы соғыстар Отан тарихындағы аса маңызды белестердің бірін құраса, өз кезегінде ресейлік отарлауға қарсы наразылықтар азаттық күрестер тарихындағы жеке бір маңызды кезеңді құрады.</w:t>
      </w:r>
    </w:p>
    <w:p w:rsidR="00695619" w:rsidRPr="00CC6DED" w:rsidRDefault="00FE62AF"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Қазақ даласында отарлауға қарсы ұйымдастырылған алғашқы ірі қарсылықтың бірі 1822 ж. басталған Жоламан Тіленшіұлы бастаған көтеріліс болып табылды. Кең таралу аймағы мен ұзақ жылдарға созылғанына қарамастан бұл күрес әлі де Отан тарихының көлеңкесінде қалып келеді. Қазақстанда болған біршама көтерілістер кеңес дәуірінің өзінде қарастырылып, тәуелсіздік жылдарында басқалары да қолға алынса, жоғарыдағы азаттық күрес күні бүгінге дейін толықтай зерттелмеді, тиісінше оның жетекшісі Жоламан мен жанындағы серіктері де тарихтағы өз лайықты бағаларын алмады.</w:t>
      </w:r>
    </w:p>
    <w:p w:rsidR="00070335" w:rsidRPr="00CC6DED" w:rsidRDefault="00695619" w:rsidP="00164818">
      <w:pPr>
        <w:spacing w:after="0" w:line="240" w:lineRule="auto"/>
        <w:ind w:right="-720" w:firstLine="708"/>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Күрес туралы патшалық дәуірде, ХІХ ғ. екінші жартысында кейбір зерттеушілердің еңбектерінде қысқаша аталып өтті, кеңінен қарастырылмады. Кеңес дәуірінің алғашқы онжылдықтарында (1920-1940 жж.) А.Ф. Рязанов, М.П. Вяткин, Е.Б. Бекмаханов сияқты бірқатар тарихшылар өз еңбектерінде аталған көтеріліске аздаған орын арнады, кейбір құжаттары да жарық көрді, бірақ тікелей </w:t>
      </w:r>
      <w:r w:rsidRPr="00CC6DED">
        <w:rPr>
          <w:rFonts w:ascii="Times New Roman" w:hAnsi="Times New Roman" w:cs="Times New Roman"/>
          <w:sz w:val="28"/>
          <w:szCs w:val="28"/>
          <w:lang w:val="kk-KZ"/>
        </w:rPr>
        <w:lastRenderedPageBreak/>
        <w:t>тақырыпқа арналмағандықтан ол мәліметтер мұндай ірі азаттық күреске өте аздық ететін. Бұл еңбектер күреске жалпы шолулар жасаумен шектеліп отырды.</w:t>
      </w:r>
      <w:r w:rsidR="004E6627" w:rsidRPr="00CC6DED">
        <w:rPr>
          <w:rFonts w:ascii="Times New Roman" w:hAnsi="Times New Roman" w:cs="Times New Roman"/>
          <w:sz w:val="28"/>
          <w:szCs w:val="28"/>
          <w:lang w:val="kk-KZ"/>
        </w:rPr>
        <w:t xml:space="preserve"> Кеңестік дәуірдің кейінгі кезеңдері мен тәуелсіздік жылдарында да Жоламан көтерілісі жеке зерттеу тақырыбы ретінде қарастырылған жоқ. Тоталитарлық дәуірде бұл тақырыптың зерттелмеуіне оның жетекшісінің дәулетті-билеуші таптан шығып, Кенесары күресіне қосылуы негіз болуы мүмкін болса, аталған көтеріліс егемендік жылдары да арнайы зерттеулерден тыс қалды. Осы кезеңде шығарылған бестомдық тәуелсіз «Қазақстан тарихына» да белгісіз бір себептермен енгізілмеді. Бұл</w:t>
      </w:r>
      <w:r w:rsidR="00070335" w:rsidRPr="00CC6DED">
        <w:rPr>
          <w:rFonts w:ascii="Times New Roman" w:hAnsi="Times New Roman" w:cs="Times New Roman"/>
          <w:sz w:val="28"/>
          <w:szCs w:val="28"/>
          <w:lang w:val="kk-KZ"/>
        </w:rPr>
        <w:t xml:space="preserve"> академиялық еңбекте көтеріліс пен</w:t>
      </w:r>
      <w:r w:rsidR="004E6627" w:rsidRPr="00CC6DED">
        <w:rPr>
          <w:rFonts w:ascii="Times New Roman" w:hAnsi="Times New Roman" w:cs="Times New Roman"/>
          <w:sz w:val="28"/>
          <w:szCs w:val="28"/>
          <w:lang w:val="kk-KZ"/>
        </w:rPr>
        <w:t xml:space="preserve"> оның</w:t>
      </w:r>
      <w:r w:rsidR="00070335" w:rsidRPr="00CC6DED">
        <w:rPr>
          <w:rFonts w:ascii="Times New Roman" w:hAnsi="Times New Roman" w:cs="Times New Roman"/>
          <w:sz w:val="28"/>
          <w:szCs w:val="28"/>
          <w:lang w:val="kk-KZ"/>
        </w:rPr>
        <w:t xml:space="preserve"> көсемі Жоламан</w:t>
      </w:r>
      <w:r w:rsidR="004E6627" w:rsidRPr="00CC6DED">
        <w:rPr>
          <w:rFonts w:ascii="Times New Roman" w:hAnsi="Times New Roman" w:cs="Times New Roman"/>
          <w:sz w:val="28"/>
          <w:szCs w:val="28"/>
          <w:lang w:val="kk-KZ"/>
        </w:rPr>
        <w:t xml:space="preserve"> </w:t>
      </w:r>
      <w:r w:rsidR="00070335" w:rsidRPr="00CC6DED">
        <w:rPr>
          <w:rFonts w:ascii="Times New Roman" w:hAnsi="Times New Roman" w:cs="Times New Roman"/>
          <w:sz w:val="28"/>
          <w:szCs w:val="28"/>
          <w:lang w:val="kk-KZ"/>
        </w:rPr>
        <w:t>мүлдем</w:t>
      </w:r>
      <w:r w:rsidR="004E6627" w:rsidRPr="00CC6DED">
        <w:rPr>
          <w:rFonts w:ascii="Times New Roman" w:hAnsi="Times New Roman" w:cs="Times New Roman"/>
          <w:sz w:val="28"/>
          <w:szCs w:val="28"/>
          <w:lang w:val="kk-KZ"/>
        </w:rPr>
        <w:t xml:space="preserve"> а</w:t>
      </w:r>
      <w:r w:rsidR="00070335" w:rsidRPr="00CC6DED">
        <w:rPr>
          <w:rFonts w:ascii="Times New Roman" w:hAnsi="Times New Roman" w:cs="Times New Roman"/>
          <w:sz w:val="28"/>
          <w:szCs w:val="28"/>
          <w:lang w:val="kk-KZ"/>
        </w:rPr>
        <w:t>та</w:t>
      </w:r>
      <w:r w:rsidR="004E6627" w:rsidRPr="00CC6DED">
        <w:rPr>
          <w:rFonts w:ascii="Times New Roman" w:hAnsi="Times New Roman" w:cs="Times New Roman"/>
          <w:sz w:val="28"/>
          <w:szCs w:val="28"/>
          <w:lang w:val="kk-KZ"/>
        </w:rPr>
        <w:t>лмады.</w:t>
      </w:r>
      <w:r w:rsidR="00070335" w:rsidRPr="00CC6DED">
        <w:rPr>
          <w:rFonts w:ascii="Times New Roman" w:hAnsi="Times New Roman" w:cs="Times New Roman"/>
          <w:sz w:val="28"/>
          <w:szCs w:val="28"/>
          <w:lang w:val="kk-KZ"/>
        </w:rPr>
        <w:t xml:space="preserve"> Бұл тақырыптың кейінгі жылдары мектеп бағдарламасына енгізіле бастауы да оның толық зерттелгенін білдірмейтін. Жоламан бастаған азаттық күрес қазіргі тәуелсіз Қазақстан тарихында басым түрде әлі де «ақтаңдақ» күйінде қалып отыр. Осыған байланысты тарихта өз орны бар, отарлыққа қарсы аса ірі науқандардың бірі болып табылған бұл көтерілісті Отан тарихына толықтай енгізу кезек күттірмейді. Қазіргі тәуелсіздік жағдайында сол тәуелсіздік үшін барын сала күрескен Жоламан сияқты ұлы тұлғаларды «жоғалтып алу», архивтерде құжаттары тұнып тұрса да ұзаққа созылған азаттық күресті «байқамау» еліміз үшін үлкен сын болып отыр.</w:t>
      </w:r>
    </w:p>
    <w:p w:rsidR="00501607" w:rsidRDefault="00461242" w:rsidP="00164818">
      <w:pPr>
        <w:pStyle w:val="a3"/>
        <w:ind w:right="-720" w:firstLine="706"/>
        <w:rPr>
          <w:rFonts w:ascii="Times New Roman" w:hAnsi="Times New Roman"/>
          <w:szCs w:val="28"/>
          <w:lang w:val="kk-KZ"/>
        </w:rPr>
      </w:pPr>
      <w:r w:rsidRPr="00CC6DED">
        <w:rPr>
          <w:rFonts w:ascii="Times New Roman" w:hAnsi="Times New Roman"/>
          <w:szCs w:val="28"/>
          <w:lang w:val="kk-KZ"/>
        </w:rPr>
        <w:t xml:space="preserve">Қазақ даласының отарлануы тарихы өз алдына күрделі де байыпты зерттеу тақырыбын құрайды. Көптеген онжылдықтарға, тіпті ғасырларға деп жоспарланған қуатты Ресей империясының далалық халықтарды бірте-бірте басып алу, отарлау және өздеріне сіңіру саясаты әрқилы формаларда жүзеге асырылды. </w:t>
      </w:r>
      <w:r w:rsidR="00263B96" w:rsidRPr="00CC6DED">
        <w:rPr>
          <w:rFonts w:ascii="Times New Roman" w:hAnsi="Times New Roman"/>
          <w:szCs w:val="28"/>
          <w:lang w:val="kk-KZ"/>
        </w:rPr>
        <w:t>Бастапқы әскери колонизация мен кейінгі шаруалар арқылы отарлау аралығында «жабайы әрі асау» далалықтарды өздеріне қаратып икемдеудің сан түрлі әдіс-тәсілдері қолданылды.</w:t>
      </w:r>
      <w:r w:rsidRPr="00CC6DED">
        <w:rPr>
          <w:rFonts w:ascii="Times New Roman" w:hAnsi="Times New Roman"/>
          <w:szCs w:val="28"/>
          <w:lang w:val="kk-KZ"/>
        </w:rPr>
        <w:t xml:space="preserve"> </w:t>
      </w:r>
      <w:r w:rsidR="00263B96" w:rsidRPr="00CC6DED">
        <w:rPr>
          <w:rFonts w:ascii="Times New Roman" w:hAnsi="Times New Roman"/>
          <w:szCs w:val="28"/>
          <w:lang w:val="kk-KZ"/>
        </w:rPr>
        <w:t xml:space="preserve">Алғашқы шептердің құрылуынан бастап, хандық биліктердің жойылуы мен кейіннен халықтың тұтастай патша әкімшіліктеріне қаратылуының өзі бірнеше кезеңнен тұрып, аса күрделі тарихи үдерістердің бірінен саналды. </w:t>
      </w:r>
      <w:r w:rsidRPr="00CC6DED">
        <w:rPr>
          <w:rFonts w:ascii="Times New Roman" w:hAnsi="Times New Roman"/>
          <w:szCs w:val="28"/>
          <w:lang w:val="kk-KZ"/>
        </w:rPr>
        <w:t xml:space="preserve">Отарлау саясатының даланы қаратуда қолданылған әралуан жолдары мен механизмдері оған қазақ қауымдарының тартылуы мен бейімделуі сабақтастығында жеке-жеке мәселелер ретінде қарастырыла алады. Қазақ даласындағы ұлт-азаттық көтерілістер </w:t>
      </w:r>
      <w:r w:rsidR="00263B96" w:rsidRPr="00CC6DED">
        <w:rPr>
          <w:rFonts w:ascii="Times New Roman" w:hAnsi="Times New Roman"/>
          <w:szCs w:val="28"/>
          <w:lang w:val="kk-KZ"/>
        </w:rPr>
        <w:t xml:space="preserve">осындай </w:t>
      </w:r>
      <w:r w:rsidRPr="00CC6DED">
        <w:rPr>
          <w:rFonts w:ascii="Times New Roman" w:hAnsi="Times New Roman"/>
          <w:szCs w:val="28"/>
          <w:lang w:val="kk-KZ"/>
        </w:rPr>
        <w:t xml:space="preserve">отаршылдыққа қарсы бағытталды. Ресейлік ықпалға қарсы наразылықтар өз кезегінде азаттық күрестер тарихындағы жеке бір маңызды кезеңді құрады. Жоламан Тіленшіұлы бастаған күрес те тікелей қазақ жерінің басып алынуына қарсы тұтанды. Әлбетте бір </w:t>
      </w:r>
      <w:r w:rsidR="00263B96" w:rsidRPr="00CC6DED">
        <w:rPr>
          <w:rFonts w:ascii="Times New Roman" w:hAnsi="Times New Roman"/>
          <w:szCs w:val="28"/>
          <w:lang w:val="kk-KZ"/>
        </w:rPr>
        <w:t xml:space="preserve">ғана </w:t>
      </w:r>
      <w:r w:rsidRPr="00CC6DED">
        <w:rPr>
          <w:rFonts w:ascii="Times New Roman" w:hAnsi="Times New Roman"/>
          <w:szCs w:val="28"/>
          <w:lang w:val="kk-KZ"/>
        </w:rPr>
        <w:t>көтеріліс отарлау деп аталатын ғаламат науқанның барлық қырларын ашып бере алмайды. Ол оның белгілі бір кезеңінің бір немесе бірнеше көрініс-сипаттарына қарсы бағытталады. Дегенмен көтерілістер тарихы мен олардың басты келбет-пішіндерін шолу арқылы ресейлік патша үкіметінің дала төсінде жүргізген саясаты мен оның алдағы жоспарларынан маңызды мағлұматтар ала аламыз. Ұлт-азаттық күрестер тақырыбын зерттеу – Ресей империясының Қазақстан аумағында жүргізген</w:t>
      </w:r>
      <w:r w:rsidR="00263B96" w:rsidRPr="00CC6DED">
        <w:rPr>
          <w:rFonts w:ascii="Times New Roman" w:hAnsi="Times New Roman"/>
          <w:szCs w:val="28"/>
          <w:lang w:val="kk-KZ"/>
        </w:rPr>
        <w:t xml:space="preserve"> көпқырлы</w:t>
      </w:r>
      <w:r w:rsidRPr="00CC6DED">
        <w:rPr>
          <w:rFonts w:ascii="Times New Roman" w:hAnsi="Times New Roman"/>
          <w:szCs w:val="28"/>
          <w:lang w:val="kk-KZ"/>
        </w:rPr>
        <w:t xml:space="preserve"> саясатының ішкі-сыртқы тетіктерін </w:t>
      </w:r>
      <w:r w:rsidR="00263B96" w:rsidRPr="00CC6DED">
        <w:rPr>
          <w:rFonts w:ascii="Times New Roman" w:hAnsi="Times New Roman"/>
          <w:szCs w:val="28"/>
          <w:lang w:val="kk-KZ"/>
        </w:rPr>
        <w:t xml:space="preserve">мұқият </w:t>
      </w:r>
      <w:r w:rsidRPr="00CC6DED">
        <w:rPr>
          <w:rFonts w:ascii="Times New Roman" w:hAnsi="Times New Roman"/>
          <w:szCs w:val="28"/>
          <w:lang w:val="kk-KZ"/>
        </w:rPr>
        <w:t>қарастыру бол</w:t>
      </w:r>
      <w:r w:rsidR="00263B96" w:rsidRPr="00CC6DED">
        <w:rPr>
          <w:rFonts w:ascii="Times New Roman" w:hAnsi="Times New Roman"/>
          <w:szCs w:val="28"/>
          <w:lang w:val="kk-KZ"/>
        </w:rPr>
        <w:t>а алады</w:t>
      </w:r>
      <w:r w:rsidRPr="00CC6DED">
        <w:rPr>
          <w:rFonts w:ascii="Times New Roman" w:hAnsi="Times New Roman"/>
          <w:szCs w:val="28"/>
          <w:lang w:val="kk-KZ"/>
        </w:rPr>
        <w:t xml:space="preserve">. </w:t>
      </w:r>
      <w:r w:rsidRPr="00CC6DED">
        <w:rPr>
          <w:rFonts w:ascii="Times New Roman" w:hAnsi="Times New Roman"/>
          <w:szCs w:val="28"/>
          <w:lang w:val="kk-KZ"/>
        </w:rPr>
        <w:lastRenderedPageBreak/>
        <w:t>Жоламан Тіленшіұлы бастаған көтерілісті мұқият зерделеу арқылы да Отан тарихындағы бұрын аз зерттелген бірқатар маңызды</w:t>
      </w:r>
      <w:r w:rsidR="003602FA">
        <w:rPr>
          <w:rFonts w:ascii="Times New Roman" w:hAnsi="Times New Roman"/>
          <w:szCs w:val="28"/>
          <w:lang w:val="kk-KZ"/>
        </w:rPr>
        <w:t xml:space="preserve"> мәселелерді айқындауға болады.</w:t>
      </w:r>
    </w:p>
    <w:p w:rsidR="00161DFA" w:rsidRPr="00161DFA" w:rsidRDefault="00161DFA" w:rsidP="00164818">
      <w:pPr>
        <w:pStyle w:val="a3"/>
        <w:ind w:right="-720" w:firstLine="706"/>
        <w:rPr>
          <w:rFonts w:ascii="Times New Roman" w:hAnsi="Times New Roman"/>
          <w:szCs w:val="28"/>
          <w:lang w:val="kk-KZ"/>
        </w:rPr>
      </w:pPr>
      <w:r>
        <w:rPr>
          <w:rFonts w:ascii="Times New Roman" w:hAnsi="Times New Roman"/>
          <w:b/>
          <w:szCs w:val="28"/>
          <w:lang w:val="kk-KZ"/>
        </w:rPr>
        <w:t xml:space="preserve">Тақырыптың зерттелу деңгейі. </w:t>
      </w:r>
      <w:r>
        <w:rPr>
          <w:rFonts w:ascii="Times New Roman" w:hAnsi="Times New Roman"/>
          <w:szCs w:val="28"/>
          <w:lang w:val="kk-KZ"/>
        </w:rPr>
        <w:t>Тақырыптың зерттелу тарихы жұмыстың бірінші бөлімінде беріледі. Жалпы ұсынылып отырған мәселе арнайы түрде зерттелмеген, жеке зерттеу тақырыбына айналмаған. Жоламан көтерілісі жөнінде 1917 ж. дейінгі еңбектерде, кеңестік дәуірдегі және кейбір тәуелсіздік жылдарындағы мақалаларда аталғанымен олардың бәрінде дерлік күрес жалпы сипатталады.</w:t>
      </w:r>
      <w:r w:rsidR="00597464">
        <w:rPr>
          <w:rFonts w:ascii="Times New Roman" w:hAnsi="Times New Roman"/>
          <w:szCs w:val="28"/>
          <w:lang w:val="kk-KZ"/>
        </w:rPr>
        <w:t xml:space="preserve"> Патшалық кезеңдегі көтеріліс жайындағы мәліметтер көп жағдайда оның әр тұсын шолып өтетін үзік-үзік сипатта, оқиғалары толыққанды баяндалмайды. Кеңестік замандағы </w:t>
      </w:r>
      <w:r w:rsidR="00F36DBE">
        <w:rPr>
          <w:rFonts w:ascii="Times New Roman" w:hAnsi="Times New Roman"/>
          <w:szCs w:val="28"/>
          <w:lang w:val="kk-KZ"/>
        </w:rPr>
        <w:t xml:space="preserve">Жоламан </w:t>
      </w:r>
      <w:r w:rsidR="00597464">
        <w:rPr>
          <w:rFonts w:ascii="Times New Roman" w:hAnsi="Times New Roman"/>
          <w:szCs w:val="28"/>
          <w:lang w:val="kk-KZ"/>
        </w:rPr>
        <w:t>көтеріліс</w:t>
      </w:r>
      <w:r w:rsidR="00F36DBE">
        <w:rPr>
          <w:rFonts w:ascii="Times New Roman" w:hAnsi="Times New Roman"/>
          <w:szCs w:val="28"/>
          <w:lang w:val="kk-KZ"/>
        </w:rPr>
        <w:t>і</w:t>
      </w:r>
      <w:r w:rsidR="00597464">
        <w:rPr>
          <w:rFonts w:ascii="Times New Roman" w:hAnsi="Times New Roman"/>
          <w:szCs w:val="28"/>
          <w:lang w:val="kk-KZ"/>
        </w:rPr>
        <w:t xml:space="preserve"> атал</w:t>
      </w:r>
      <w:r w:rsidR="002231F7">
        <w:rPr>
          <w:rFonts w:ascii="Times New Roman" w:hAnsi="Times New Roman"/>
          <w:szCs w:val="28"/>
          <w:lang w:val="kk-KZ"/>
        </w:rPr>
        <w:t>ып өтетін</w:t>
      </w:r>
      <w:r w:rsidR="00597464">
        <w:rPr>
          <w:rFonts w:ascii="Times New Roman" w:hAnsi="Times New Roman"/>
          <w:szCs w:val="28"/>
          <w:lang w:val="kk-KZ"/>
        </w:rPr>
        <w:t xml:space="preserve"> зерттеулер тікелей бұл оқиғаға арналмағандықтан олар да қысқаша берілуімен </w:t>
      </w:r>
      <w:r w:rsidR="00F36DBE">
        <w:rPr>
          <w:rFonts w:ascii="Times New Roman" w:hAnsi="Times New Roman"/>
          <w:szCs w:val="28"/>
          <w:lang w:val="kk-KZ"/>
        </w:rPr>
        <w:t xml:space="preserve">көзге түседі. Дегенмен ХХ ғ. 20-40 жж. еңбектерде қысқа көлемдері мен кейбір қателіктеріне қарамастан күрестің жалпы барысын қамтуға талпыныстар жасалған. Зерттеудің алғашқы негіздері қаланған. Тәуелсіздік жылдарындағы жекелеген зерттеушілер мақалалары кеңестік кезеңдегі материалды бірқатар жаңа архив деректерімен толытырады. Бұл мақалаларда көтерілістің жалпы барысы мен </w:t>
      </w:r>
      <w:r w:rsidR="002231F7">
        <w:rPr>
          <w:rFonts w:ascii="Times New Roman" w:hAnsi="Times New Roman"/>
          <w:szCs w:val="28"/>
          <w:lang w:val="kk-KZ"/>
        </w:rPr>
        <w:t xml:space="preserve">кейбір </w:t>
      </w:r>
      <w:r w:rsidR="00F36DBE">
        <w:rPr>
          <w:rFonts w:ascii="Times New Roman" w:hAnsi="Times New Roman"/>
          <w:szCs w:val="28"/>
          <w:lang w:val="kk-KZ"/>
        </w:rPr>
        <w:t xml:space="preserve">ерекшеліктері біршама жақсы сипатталған.    </w:t>
      </w:r>
      <w:r w:rsidR="00597464">
        <w:rPr>
          <w:rFonts w:ascii="Times New Roman" w:hAnsi="Times New Roman"/>
          <w:szCs w:val="28"/>
          <w:lang w:val="kk-KZ"/>
        </w:rPr>
        <w:t xml:space="preserve">    </w:t>
      </w:r>
      <w:r>
        <w:rPr>
          <w:rFonts w:ascii="Times New Roman" w:hAnsi="Times New Roman"/>
          <w:szCs w:val="28"/>
          <w:lang w:val="kk-KZ"/>
        </w:rPr>
        <w:t xml:space="preserve">   </w:t>
      </w:r>
    </w:p>
    <w:p w:rsidR="00263B96" w:rsidRPr="00CC6DED" w:rsidRDefault="004F0CBB" w:rsidP="00164818">
      <w:pPr>
        <w:spacing w:after="0" w:line="240" w:lineRule="auto"/>
        <w:ind w:right="-720" w:firstLine="706"/>
        <w:jc w:val="both"/>
        <w:rPr>
          <w:rFonts w:ascii="Times New Roman" w:hAnsi="Times New Roman" w:cs="Times New Roman"/>
          <w:b/>
          <w:sz w:val="28"/>
          <w:szCs w:val="28"/>
          <w:lang w:val="kk-KZ"/>
        </w:rPr>
      </w:pPr>
      <w:r w:rsidRPr="00CC6DED">
        <w:rPr>
          <w:rFonts w:ascii="Times New Roman" w:hAnsi="Times New Roman" w:cs="Times New Roman"/>
          <w:b/>
          <w:sz w:val="28"/>
          <w:szCs w:val="28"/>
          <w:lang w:val="kk-KZ"/>
        </w:rPr>
        <w:t xml:space="preserve">Зерттеудің нысаны: </w:t>
      </w:r>
      <w:r w:rsidR="00706395" w:rsidRPr="00CC6DED">
        <w:rPr>
          <w:rFonts w:ascii="Times New Roman" w:hAnsi="Times New Roman" w:cs="Times New Roman"/>
          <w:sz w:val="28"/>
          <w:szCs w:val="28"/>
          <w:lang w:val="kk-KZ"/>
        </w:rPr>
        <w:t xml:space="preserve">Жоламан Тіленшіұлы бастаған </w:t>
      </w:r>
      <w:r w:rsidR="008C19EE" w:rsidRPr="00CC6DED">
        <w:rPr>
          <w:rFonts w:ascii="Times New Roman" w:hAnsi="Times New Roman" w:cs="Times New Roman"/>
          <w:sz w:val="28"/>
          <w:szCs w:val="28"/>
          <w:lang w:val="kk-KZ"/>
        </w:rPr>
        <w:t>ұлт-</w:t>
      </w:r>
      <w:r w:rsidR="00706395" w:rsidRPr="00CC6DED">
        <w:rPr>
          <w:rFonts w:ascii="Times New Roman" w:hAnsi="Times New Roman" w:cs="Times New Roman"/>
          <w:sz w:val="28"/>
          <w:szCs w:val="28"/>
          <w:lang w:val="kk-KZ"/>
        </w:rPr>
        <w:t>азаттық к</w:t>
      </w:r>
      <w:r w:rsidR="008C19EE" w:rsidRPr="00CC6DED">
        <w:rPr>
          <w:rFonts w:ascii="Times New Roman" w:hAnsi="Times New Roman" w:cs="Times New Roman"/>
          <w:sz w:val="28"/>
          <w:szCs w:val="28"/>
          <w:lang w:val="kk-KZ"/>
        </w:rPr>
        <w:t>өтерілі</w:t>
      </w:r>
      <w:r w:rsidR="00706395" w:rsidRPr="00CC6DED">
        <w:rPr>
          <w:rFonts w:ascii="Times New Roman" w:hAnsi="Times New Roman" w:cs="Times New Roman"/>
          <w:sz w:val="28"/>
          <w:szCs w:val="28"/>
          <w:lang w:val="kk-KZ"/>
        </w:rPr>
        <w:t>с</w:t>
      </w:r>
      <w:r w:rsidR="008C19EE" w:rsidRPr="00CC6DED">
        <w:rPr>
          <w:rFonts w:ascii="Times New Roman" w:hAnsi="Times New Roman" w:cs="Times New Roman"/>
          <w:sz w:val="28"/>
          <w:szCs w:val="28"/>
          <w:lang w:val="kk-KZ"/>
        </w:rPr>
        <w:t xml:space="preserve">. </w:t>
      </w:r>
    </w:p>
    <w:p w:rsidR="00706395" w:rsidRPr="00CC6DED" w:rsidRDefault="00706395" w:rsidP="00164818">
      <w:pPr>
        <w:spacing w:after="0" w:line="240" w:lineRule="auto"/>
        <w:ind w:right="-720" w:firstLine="706"/>
        <w:jc w:val="both"/>
        <w:rPr>
          <w:rFonts w:ascii="Times New Roman" w:hAnsi="Times New Roman" w:cs="Times New Roman"/>
          <w:sz w:val="28"/>
          <w:szCs w:val="28"/>
          <w:lang w:val="kk-KZ"/>
        </w:rPr>
      </w:pPr>
      <w:r w:rsidRPr="00CC6DED">
        <w:rPr>
          <w:rFonts w:ascii="Times New Roman" w:hAnsi="Times New Roman" w:cs="Times New Roman"/>
          <w:b/>
          <w:sz w:val="28"/>
          <w:szCs w:val="28"/>
          <w:lang w:val="kk-KZ"/>
        </w:rPr>
        <w:t>Зерттеудің пәні:</w:t>
      </w:r>
      <w:r w:rsidR="008C19EE" w:rsidRPr="00CC6DED">
        <w:rPr>
          <w:rFonts w:ascii="Times New Roman" w:hAnsi="Times New Roman" w:cs="Times New Roman"/>
          <w:b/>
          <w:sz w:val="28"/>
          <w:szCs w:val="28"/>
          <w:lang w:val="kk-KZ"/>
        </w:rPr>
        <w:t xml:space="preserve"> </w:t>
      </w:r>
      <w:r w:rsidR="008C19EE" w:rsidRPr="00CC6DED">
        <w:rPr>
          <w:rFonts w:ascii="Times New Roman" w:hAnsi="Times New Roman" w:cs="Times New Roman"/>
          <w:sz w:val="28"/>
          <w:szCs w:val="28"/>
          <w:lang w:val="kk-KZ"/>
        </w:rPr>
        <w:t xml:space="preserve">көтерілістің </w:t>
      </w:r>
      <w:r w:rsidR="00BD118F" w:rsidRPr="00CC6DED">
        <w:rPr>
          <w:rFonts w:ascii="Times New Roman" w:hAnsi="Times New Roman" w:cs="Times New Roman"/>
          <w:sz w:val="28"/>
          <w:szCs w:val="28"/>
          <w:lang w:val="kk-KZ"/>
        </w:rPr>
        <w:t>себептері, барысы,</w:t>
      </w:r>
      <w:r w:rsidR="008C19EE" w:rsidRPr="00CC6DED">
        <w:rPr>
          <w:rFonts w:ascii="Times New Roman" w:hAnsi="Times New Roman" w:cs="Times New Roman"/>
          <w:sz w:val="28"/>
          <w:szCs w:val="28"/>
          <w:lang w:val="kk-KZ"/>
        </w:rPr>
        <w:t xml:space="preserve"> нәтижелері</w:t>
      </w:r>
      <w:r w:rsidR="00BD118F" w:rsidRPr="00CC6DED">
        <w:rPr>
          <w:rFonts w:ascii="Times New Roman" w:hAnsi="Times New Roman" w:cs="Times New Roman"/>
          <w:sz w:val="28"/>
          <w:szCs w:val="28"/>
          <w:lang w:val="kk-KZ"/>
        </w:rPr>
        <w:t>, ерекшеліктері мен маңызы, азаттық күрестер тарихында алатын орны</w:t>
      </w:r>
      <w:r w:rsidR="008C19EE" w:rsidRPr="00CC6DED">
        <w:rPr>
          <w:rFonts w:ascii="Times New Roman" w:hAnsi="Times New Roman" w:cs="Times New Roman"/>
          <w:sz w:val="28"/>
          <w:szCs w:val="28"/>
          <w:lang w:val="kk-KZ"/>
        </w:rPr>
        <w:t>.</w:t>
      </w:r>
      <w:r w:rsidR="008E5F27">
        <w:rPr>
          <w:rFonts w:ascii="Times New Roman" w:hAnsi="Times New Roman" w:cs="Times New Roman"/>
          <w:sz w:val="28"/>
          <w:szCs w:val="28"/>
          <w:lang w:val="kk-KZ"/>
        </w:rPr>
        <w:t xml:space="preserve">  </w:t>
      </w:r>
    </w:p>
    <w:p w:rsidR="007C072D" w:rsidRDefault="008C19EE" w:rsidP="00164818">
      <w:pPr>
        <w:spacing w:after="0" w:line="240" w:lineRule="auto"/>
        <w:ind w:right="-720" w:firstLine="706"/>
        <w:jc w:val="both"/>
        <w:rPr>
          <w:rFonts w:ascii="Times New Roman" w:hAnsi="Times New Roman" w:cs="Times New Roman"/>
          <w:sz w:val="28"/>
          <w:szCs w:val="28"/>
          <w:lang w:val="kk-KZ"/>
        </w:rPr>
      </w:pPr>
      <w:r w:rsidRPr="00CC6DED">
        <w:rPr>
          <w:rFonts w:ascii="Times New Roman" w:hAnsi="Times New Roman" w:cs="Times New Roman"/>
          <w:b/>
          <w:sz w:val="28"/>
          <w:szCs w:val="28"/>
          <w:lang w:val="kk-KZ"/>
        </w:rPr>
        <w:t xml:space="preserve">Диссертациялық жұмыстың мақсаты </w:t>
      </w:r>
      <w:r w:rsidR="007B72D5">
        <w:rPr>
          <w:rFonts w:ascii="Times New Roman" w:hAnsi="Times New Roman" w:cs="Times New Roman"/>
          <w:sz w:val="28"/>
          <w:szCs w:val="28"/>
          <w:lang w:val="kk-KZ"/>
        </w:rPr>
        <w:t>–</w:t>
      </w:r>
      <w:r w:rsidR="00F82B27">
        <w:rPr>
          <w:rFonts w:ascii="Times New Roman" w:hAnsi="Times New Roman" w:cs="Times New Roman"/>
          <w:sz w:val="28"/>
          <w:szCs w:val="28"/>
          <w:lang w:val="kk-KZ"/>
        </w:rPr>
        <w:t xml:space="preserve"> </w:t>
      </w:r>
      <w:r w:rsidRPr="00CC6DED">
        <w:rPr>
          <w:rFonts w:ascii="Times New Roman" w:hAnsi="Times New Roman" w:cs="Times New Roman"/>
          <w:sz w:val="28"/>
          <w:szCs w:val="28"/>
          <w:lang w:val="kk-KZ"/>
        </w:rPr>
        <w:t>архивтік және жазба деректер негізінде Жоламан Тіленшіұлы бастаған көтерілісті жан-жақты зерттеу</w:t>
      </w:r>
      <w:r w:rsidR="008E5F27">
        <w:rPr>
          <w:rFonts w:ascii="Times New Roman" w:hAnsi="Times New Roman" w:cs="Times New Roman"/>
          <w:sz w:val="28"/>
          <w:szCs w:val="28"/>
          <w:lang w:val="kk-KZ"/>
        </w:rPr>
        <w:t>.</w:t>
      </w:r>
      <w:r w:rsidRPr="00CC6DED">
        <w:rPr>
          <w:rFonts w:ascii="Times New Roman" w:hAnsi="Times New Roman" w:cs="Times New Roman"/>
          <w:sz w:val="28"/>
          <w:szCs w:val="28"/>
          <w:lang w:val="kk-KZ"/>
        </w:rPr>
        <w:t xml:space="preserve"> </w:t>
      </w:r>
      <w:r w:rsidR="00DF094D">
        <w:rPr>
          <w:rFonts w:ascii="Times New Roman" w:hAnsi="Times New Roman" w:cs="Times New Roman"/>
          <w:sz w:val="28"/>
          <w:szCs w:val="28"/>
          <w:lang w:val="kk-KZ"/>
        </w:rPr>
        <w:t>Зерттеу</w:t>
      </w:r>
      <w:r w:rsidR="00F82B27">
        <w:rPr>
          <w:rFonts w:ascii="Times New Roman" w:hAnsi="Times New Roman" w:cs="Times New Roman"/>
          <w:sz w:val="28"/>
          <w:szCs w:val="28"/>
          <w:lang w:val="kk-KZ"/>
        </w:rPr>
        <w:t xml:space="preserve"> </w:t>
      </w:r>
      <w:r w:rsidR="007C072D">
        <w:rPr>
          <w:rFonts w:ascii="Times New Roman" w:hAnsi="Times New Roman" w:cs="Times New Roman"/>
          <w:sz w:val="28"/>
          <w:szCs w:val="28"/>
          <w:lang w:val="kk-KZ"/>
        </w:rPr>
        <w:t>шеңберінде</w:t>
      </w:r>
      <w:r w:rsidR="008E5F27">
        <w:rPr>
          <w:rFonts w:ascii="Times New Roman" w:hAnsi="Times New Roman" w:cs="Times New Roman"/>
          <w:sz w:val="28"/>
          <w:szCs w:val="28"/>
          <w:lang w:val="kk-KZ"/>
        </w:rPr>
        <w:t xml:space="preserve"> </w:t>
      </w:r>
      <w:r w:rsidR="007C072D">
        <w:rPr>
          <w:rFonts w:ascii="Times New Roman" w:hAnsi="Times New Roman" w:cs="Times New Roman"/>
          <w:sz w:val="28"/>
          <w:szCs w:val="28"/>
          <w:lang w:val="kk-KZ"/>
        </w:rPr>
        <w:t>ресейлік патша үкіметінің</w:t>
      </w:r>
      <w:r w:rsidR="007C072D" w:rsidRPr="007C072D">
        <w:rPr>
          <w:rFonts w:ascii="Times New Roman" w:hAnsi="Times New Roman" w:cs="Times New Roman"/>
          <w:sz w:val="28"/>
          <w:szCs w:val="28"/>
          <w:lang w:val="kk-KZ"/>
        </w:rPr>
        <w:t xml:space="preserve"> </w:t>
      </w:r>
      <w:r w:rsidR="007C072D">
        <w:rPr>
          <w:rFonts w:ascii="Times New Roman" w:hAnsi="Times New Roman" w:cs="Times New Roman"/>
          <w:sz w:val="28"/>
          <w:szCs w:val="28"/>
          <w:lang w:val="kk-KZ"/>
        </w:rPr>
        <w:t>ХІХ ғ. І-ширегінде қазақ даласында жүргізген саясатының жергілікті қауымдардың</w:t>
      </w:r>
      <w:r w:rsidR="007C072D" w:rsidRPr="007C072D">
        <w:rPr>
          <w:rFonts w:ascii="Times New Roman" w:hAnsi="Times New Roman" w:cs="Times New Roman"/>
          <w:sz w:val="28"/>
          <w:szCs w:val="28"/>
          <w:lang w:val="kk-KZ"/>
        </w:rPr>
        <w:t xml:space="preserve"> </w:t>
      </w:r>
      <w:r w:rsidR="007C072D">
        <w:rPr>
          <w:rFonts w:ascii="Times New Roman" w:hAnsi="Times New Roman" w:cs="Times New Roman"/>
          <w:sz w:val="28"/>
          <w:szCs w:val="28"/>
          <w:lang w:val="kk-KZ"/>
        </w:rPr>
        <w:t>әлеуметтік және қоғамдық-саяси</w:t>
      </w:r>
      <w:r w:rsidR="003F6C59">
        <w:rPr>
          <w:rFonts w:ascii="Times New Roman" w:hAnsi="Times New Roman" w:cs="Times New Roman"/>
          <w:sz w:val="28"/>
          <w:szCs w:val="28"/>
          <w:lang w:val="kk-KZ"/>
        </w:rPr>
        <w:t xml:space="preserve"> өміріне тигізген әсерлері мен өзгерістерін көрсету. </w:t>
      </w:r>
    </w:p>
    <w:p w:rsidR="008C19EE" w:rsidRPr="00CC6DED" w:rsidRDefault="008C19EE" w:rsidP="00164818">
      <w:pPr>
        <w:spacing w:after="0" w:line="240" w:lineRule="auto"/>
        <w:ind w:right="-720" w:firstLine="706"/>
        <w:jc w:val="both"/>
        <w:rPr>
          <w:rFonts w:ascii="Times New Roman" w:hAnsi="Times New Roman" w:cs="Times New Roman"/>
          <w:b/>
          <w:sz w:val="28"/>
          <w:szCs w:val="28"/>
          <w:lang w:val="kk-KZ"/>
        </w:rPr>
      </w:pPr>
      <w:r w:rsidRPr="00CC6DED">
        <w:rPr>
          <w:rFonts w:ascii="Times New Roman" w:hAnsi="Times New Roman" w:cs="Times New Roman"/>
          <w:b/>
          <w:sz w:val="28"/>
          <w:szCs w:val="28"/>
          <w:lang w:val="kk-KZ"/>
        </w:rPr>
        <w:t>Зерттеу мақсатынан туындайтын жұмыстың негізгі міндеттері:</w:t>
      </w:r>
    </w:p>
    <w:p w:rsidR="00BF2D04" w:rsidRPr="00CC6DED" w:rsidRDefault="00BF2D04" w:rsidP="00164818">
      <w:pPr>
        <w:numPr>
          <w:ilvl w:val="0"/>
          <w:numId w:val="1"/>
        </w:numPr>
        <w:tabs>
          <w:tab w:val="clear" w:pos="1068"/>
        </w:tabs>
        <w:spacing w:after="0" w:line="240" w:lineRule="auto"/>
        <w:ind w:left="1066"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ХІХ ғ. І-ширегінде Батыс Қазақстанда қалыптасқан күрделі әлеуметтік-саяси жағдайларды талдау;</w:t>
      </w:r>
    </w:p>
    <w:p w:rsidR="00BF2D04" w:rsidRPr="00CC6DED" w:rsidRDefault="00BF2D04" w:rsidP="00164818">
      <w:pPr>
        <w:numPr>
          <w:ilvl w:val="0"/>
          <w:numId w:val="1"/>
        </w:numPr>
        <w:spacing w:after="0" w:line="240" w:lineRule="auto"/>
        <w:ind w:left="1066"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көтерілістің алғышарттары мен негізгі себептерін анықтау;</w:t>
      </w:r>
    </w:p>
    <w:p w:rsidR="00BF2D04" w:rsidRPr="00CC6DED" w:rsidRDefault="0073709F"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көтерілістің жалпы ауқымы мен бас</w:t>
      </w:r>
      <w:r w:rsidR="00C54569">
        <w:rPr>
          <w:rFonts w:ascii="Times New Roman" w:hAnsi="Times New Roman" w:cs="Times New Roman"/>
          <w:sz w:val="28"/>
          <w:szCs w:val="28"/>
          <w:lang w:val="kk-KZ"/>
        </w:rPr>
        <w:t>ты</w:t>
      </w:r>
      <w:r>
        <w:rPr>
          <w:rFonts w:ascii="Times New Roman" w:hAnsi="Times New Roman" w:cs="Times New Roman"/>
          <w:sz w:val="28"/>
          <w:szCs w:val="28"/>
          <w:lang w:val="kk-KZ"/>
        </w:rPr>
        <w:t xml:space="preserve"> </w:t>
      </w:r>
      <w:r w:rsidR="00C54569">
        <w:rPr>
          <w:rFonts w:ascii="Times New Roman" w:hAnsi="Times New Roman" w:cs="Times New Roman"/>
          <w:sz w:val="28"/>
          <w:szCs w:val="28"/>
          <w:lang w:val="kk-KZ"/>
        </w:rPr>
        <w:t>қайраткерлерінің</w:t>
      </w:r>
      <w:r>
        <w:rPr>
          <w:rFonts w:ascii="Times New Roman" w:hAnsi="Times New Roman" w:cs="Times New Roman"/>
          <w:sz w:val="28"/>
          <w:szCs w:val="28"/>
          <w:lang w:val="kk-KZ"/>
        </w:rPr>
        <w:t xml:space="preserve"> есімдерін</w:t>
      </w:r>
      <w:r w:rsidR="00BF2D04" w:rsidRPr="00CC6DED">
        <w:rPr>
          <w:rFonts w:ascii="Times New Roman" w:hAnsi="Times New Roman" w:cs="Times New Roman"/>
          <w:sz w:val="28"/>
          <w:szCs w:val="28"/>
          <w:lang w:val="kk-KZ"/>
        </w:rPr>
        <w:t xml:space="preserve"> анықтау;</w:t>
      </w:r>
    </w:p>
    <w:p w:rsidR="00BF2D04" w:rsidRPr="00CC6DED" w:rsidRDefault="00BF2D04" w:rsidP="00164818">
      <w:pPr>
        <w:numPr>
          <w:ilvl w:val="0"/>
          <w:numId w:val="1"/>
        </w:numPr>
        <w:tabs>
          <w:tab w:val="clear" w:pos="1068"/>
        </w:tabs>
        <w:spacing w:after="0" w:line="240" w:lineRule="auto"/>
        <w:ind w:left="1066"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көтеріліске қатысушы қазақ элитасы – билер мен батырлардың рөлін көрсету</w:t>
      </w:r>
      <w:r w:rsidR="00555027" w:rsidRPr="00CC6DED">
        <w:rPr>
          <w:rFonts w:ascii="Times New Roman" w:hAnsi="Times New Roman" w:cs="Times New Roman"/>
          <w:sz w:val="28"/>
          <w:szCs w:val="28"/>
          <w:lang w:val="kk-KZ"/>
        </w:rPr>
        <w:t>, қатысушылардың әлеуметтік статустарын белгілеу</w:t>
      </w:r>
      <w:r w:rsidRPr="00CC6DED">
        <w:rPr>
          <w:rFonts w:ascii="Times New Roman" w:hAnsi="Times New Roman" w:cs="Times New Roman"/>
          <w:sz w:val="28"/>
          <w:szCs w:val="28"/>
          <w:lang w:val="kk-KZ"/>
        </w:rPr>
        <w:t>;</w:t>
      </w:r>
    </w:p>
    <w:p w:rsidR="00BF2D04" w:rsidRDefault="00BF2D04" w:rsidP="00164818">
      <w:pPr>
        <w:numPr>
          <w:ilvl w:val="0"/>
          <w:numId w:val="1"/>
        </w:numPr>
        <w:spacing w:after="0" w:line="240" w:lineRule="auto"/>
        <w:ind w:left="1066"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Ресей тарапына қарсы күрес тәсілдері мен шептерге шабуыл жасаудың негізгі схемаларын анықтау;</w:t>
      </w:r>
    </w:p>
    <w:p w:rsidR="0073709F" w:rsidRPr="00CC6DED" w:rsidRDefault="0073709F"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Жоламанның Кенесары майданына қосылуы оқиғасын нақтылау;</w:t>
      </w:r>
    </w:p>
    <w:p w:rsidR="00BF2D04" w:rsidRPr="00CC6DED" w:rsidRDefault="00BF2D04" w:rsidP="00164818">
      <w:pPr>
        <w:numPr>
          <w:ilvl w:val="0"/>
          <w:numId w:val="1"/>
        </w:numPr>
        <w:spacing w:after="0" w:line="240" w:lineRule="auto"/>
        <w:ind w:left="1066"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көтерілісті негізгі кезеңдерге бөлу;</w:t>
      </w:r>
    </w:p>
    <w:p w:rsidR="00141FF2" w:rsidRPr="00CC6DED" w:rsidRDefault="00BF2D04" w:rsidP="00164818">
      <w:pPr>
        <w:numPr>
          <w:ilvl w:val="0"/>
          <w:numId w:val="1"/>
        </w:numPr>
        <w:tabs>
          <w:tab w:val="clear" w:pos="1068"/>
        </w:tabs>
        <w:spacing w:after="0" w:line="240" w:lineRule="auto"/>
        <w:ind w:left="1066"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көтерілістің </w:t>
      </w:r>
      <w:r w:rsidR="00D66F2B">
        <w:rPr>
          <w:rFonts w:ascii="Times New Roman" w:hAnsi="Times New Roman" w:cs="Times New Roman"/>
          <w:sz w:val="28"/>
          <w:szCs w:val="28"/>
          <w:lang w:val="kk-KZ"/>
        </w:rPr>
        <w:t>тарихи маңызын, негізгі ерекшеліктерін анықтау</w:t>
      </w:r>
      <w:r w:rsidRPr="00CC6DED">
        <w:rPr>
          <w:rFonts w:ascii="Times New Roman" w:hAnsi="Times New Roman" w:cs="Times New Roman"/>
          <w:sz w:val="28"/>
          <w:szCs w:val="28"/>
          <w:lang w:val="kk-KZ"/>
        </w:rPr>
        <w:t>, баға беру.</w:t>
      </w:r>
    </w:p>
    <w:p w:rsidR="00656629" w:rsidRDefault="00141FF2"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b/>
          <w:sz w:val="28"/>
          <w:szCs w:val="28"/>
          <w:lang w:val="kk-KZ"/>
        </w:rPr>
        <w:lastRenderedPageBreak/>
        <w:t>Зер</w:t>
      </w:r>
      <w:r w:rsidR="00F36DBE">
        <w:rPr>
          <w:rFonts w:ascii="Times New Roman" w:hAnsi="Times New Roman" w:cs="Times New Roman"/>
          <w:b/>
          <w:sz w:val="28"/>
          <w:szCs w:val="28"/>
          <w:lang w:val="kk-KZ"/>
        </w:rPr>
        <w:t xml:space="preserve">ттеу жұмысының деректік негізі. </w:t>
      </w:r>
      <w:r w:rsidR="00F77D41" w:rsidRPr="00F77D41">
        <w:rPr>
          <w:rFonts w:ascii="Times New Roman" w:hAnsi="Times New Roman" w:cs="Times New Roman"/>
          <w:sz w:val="28"/>
          <w:szCs w:val="28"/>
          <w:lang w:val="kk-KZ"/>
        </w:rPr>
        <w:t>Жұмыстың</w:t>
      </w:r>
      <w:r w:rsidR="00F77D41">
        <w:rPr>
          <w:rFonts w:ascii="Times New Roman" w:hAnsi="Times New Roman" w:cs="Times New Roman"/>
          <w:sz w:val="28"/>
          <w:szCs w:val="28"/>
          <w:lang w:val="kk-KZ"/>
        </w:rPr>
        <w:t xml:space="preserve"> деректік базасы алғашқы бөлімде жеке ұсынылады. Зерттеудің басты дереккөздерін – басым бөлігі бұрын ғылыми айналымға енгізілмеген архивтік құжаттар құрайды. Олар негізінен еліміздің бас архивінің және ресейлік бірнеше архивтер материалдары. Атап айтқанда, берілген тақырып бойынша </w:t>
      </w:r>
      <w:r w:rsidR="007372CD">
        <w:rPr>
          <w:rFonts w:ascii="Times New Roman" w:hAnsi="Times New Roman" w:cs="Times New Roman"/>
          <w:sz w:val="28"/>
          <w:szCs w:val="28"/>
          <w:lang w:val="kk-KZ"/>
        </w:rPr>
        <w:t xml:space="preserve">басты дереккөздер – </w:t>
      </w:r>
      <w:r w:rsidR="007372CD" w:rsidRPr="00CC6DED">
        <w:rPr>
          <w:rFonts w:ascii="Times New Roman" w:hAnsi="Times New Roman" w:cs="Times New Roman"/>
          <w:sz w:val="28"/>
          <w:szCs w:val="28"/>
          <w:lang w:val="kk-KZ"/>
        </w:rPr>
        <w:t>ҚР Орталық Мемлекеттік архиві</w:t>
      </w:r>
      <w:r w:rsidR="007372CD">
        <w:rPr>
          <w:rFonts w:ascii="Times New Roman" w:hAnsi="Times New Roman" w:cs="Times New Roman"/>
          <w:sz w:val="28"/>
          <w:szCs w:val="28"/>
          <w:lang w:val="kk-KZ"/>
        </w:rPr>
        <w:t>нен</w:t>
      </w:r>
      <w:r w:rsidR="007372CD" w:rsidRPr="00CC6DED">
        <w:rPr>
          <w:rFonts w:ascii="Times New Roman" w:hAnsi="Times New Roman" w:cs="Times New Roman"/>
          <w:sz w:val="28"/>
          <w:szCs w:val="28"/>
          <w:lang w:val="kk-KZ"/>
        </w:rPr>
        <w:t xml:space="preserve"> (ҚР ОМА, Алматы), Ресей Мемлекеттік тарихи архиві</w:t>
      </w:r>
      <w:r w:rsidR="007372CD">
        <w:rPr>
          <w:rFonts w:ascii="Times New Roman" w:hAnsi="Times New Roman" w:cs="Times New Roman"/>
          <w:sz w:val="28"/>
          <w:szCs w:val="28"/>
          <w:lang w:val="kk-KZ"/>
        </w:rPr>
        <w:t>нен</w:t>
      </w:r>
      <w:r w:rsidR="007372CD" w:rsidRPr="00CC6DED">
        <w:rPr>
          <w:rFonts w:ascii="Times New Roman" w:hAnsi="Times New Roman" w:cs="Times New Roman"/>
          <w:sz w:val="28"/>
          <w:szCs w:val="28"/>
          <w:lang w:val="kk-KZ"/>
        </w:rPr>
        <w:t xml:space="preserve"> (РМТА, С.-Петербург), Ресей Мемлекеттік әскери-тарихи архиві</w:t>
      </w:r>
      <w:r w:rsidR="007372CD">
        <w:rPr>
          <w:rFonts w:ascii="Times New Roman" w:hAnsi="Times New Roman" w:cs="Times New Roman"/>
          <w:sz w:val="28"/>
          <w:szCs w:val="28"/>
          <w:lang w:val="kk-KZ"/>
        </w:rPr>
        <w:t>нен</w:t>
      </w:r>
      <w:r w:rsidR="007372CD" w:rsidRPr="00CC6DED">
        <w:rPr>
          <w:rFonts w:ascii="Times New Roman" w:hAnsi="Times New Roman" w:cs="Times New Roman"/>
          <w:sz w:val="28"/>
          <w:szCs w:val="28"/>
          <w:lang w:val="kk-KZ"/>
        </w:rPr>
        <w:t xml:space="preserve"> (РМӘТА, Мәскеу), РФ Орынбо</w:t>
      </w:r>
      <w:r w:rsidR="007372CD">
        <w:rPr>
          <w:rFonts w:ascii="Times New Roman" w:hAnsi="Times New Roman" w:cs="Times New Roman"/>
          <w:sz w:val="28"/>
          <w:szCs w:val="28"/>
          <w:lang w:val="kk-KZ"/>
        </w:rPr>
        <w:t>р облыстық мемлекеттік архивінен</w:t>
      </w:r>
      <w:r w:rsidR="007372CD" w:rsidRPr="00CC6DED">
        <w:rPr>
          <w:rFonts w:ascii="Times New Roman" w:hAnsi="Times New Roman" w:cs="Times New Roman"/>
          <w:sz w:val="28"/>
          <w:szCs w:val="28"/>
          <w:lang w:val="kk-KZ"/>
        </w:rPr>
        <w:t xml:space="preserve"> (ОрОМА)</w:t>
      </w:r>
      <w:r w:rsidR="007372CD">
        <w:rPr>
          <w:rFonts w:ascii="Times New Roman" w:hAnsi="Times New Roman" w:cs="Times New Roman"/>
          <w:sz w:val="28"/>
          <w:szCs w:val="28"/>
          <w:lang w:val="kk-KZ"/>
        </w:rPr>
        <w:t xml:space="preserve"> алынды. Құнды тарихи мұрағаттарды сақтаушы бұл мекемелер қорларында ізденіс жұмыстары ұзақ уақыттар бойы тұрақты жүргізіліп, тақырып бойынша көптеген деректер жинастырылды. Аталған архивтерден бөлек, зерттеу жұмысына деректер іздестіру барысында </w:t>
      </w:r>
      <w:r w:rsidR="007372CD" w:rsidRPr="00CC6DED">
        <w:rPr>
          <w:rFonts w:ascii="Times New Roman" w:hAnsi="Times New Roman" w:cs="Times New Roman"/>
          <w:sz w:val="28"/>
          <w:szCs w:val="28"/>
          <w:lang w:val="kk-KZ"/>
        </w:rPr>
        <w:t>Ресей Мемлекеттік ежелгі актілер архиві (Мәскеу), Ресей Сыртқы саясат архиві (Мәскеу), Ресей Ғылым Академиясы С.-Петербург Тарих институтының архиві, ҚР БҒМ «Ғылым ордасы» РМК архиві (бұрынғы Ғылым Академиясының архиві, Алматы) қорлары да қарастырылып кейбір құжаттар мен олардың көшірмелері анықталды.</w:t>
      </w:r>
      <w:r w:rsidR="007372CD">
        <w:rPr>
          <w:rFonts w:ascii="Times New Roman" w:hAnsi="Times New Roman" w:cs="Times New Roman"/>
          <w:sz w:val="28"/>
          <w:szCs w:val="28"/>
          <w:lang w:val="kk-KZ"/>
        </w:rPr>
        <w:t xml:space="preserve"> </w:t>
      </w:r>
      <w:r w:rsidR="008B2FEE">
        <w:rPr>
          <w:rFonts w:ascii="Times New Roman" w:hAnsi="Times New Roman" w:cs="Times New Roman"/>
          <w:sz w:val="28"/>
          <w:szCs w:val="28"/>
          <w:lang w:val="kk-KZ"/>
        </w:rPr>
        <w:t>Алғашқы екі</w:t>
      </w:r>
      <w:r w:rsidR="003D739F">
        <w:rPr>
          <w:rFonts w:ascii="Times New Roman" w:hAnsi="Times New Roman" w:cs="Times New Roman"/>
          <w:sz w:val="28"/>
          <w:szCs w:val="28"/>
          <w:lang w:val="kk-KZ"/>
        </w:rPr>
        <w:t xml:space="preserve"> архивтен басым түрде алдыңғы тарихи дәуірдің құжаттары, Жоламанның әкесі Тіленші мен атасы Бөкенбай</w:t>
      </w:r>
      <w:r w:rsidR="00007D10">
        <w:rPr>
          <w:rFonts w:ascii="Times New Roman" w:hAnsi="Times New Roman" w:cs="Times New Roman"/>
          <w:sz w:val="28"/>
          <w:szCs w:val="28"/>
          <w:lang w:val="kk-KZ"/>
        </w:rPr>
        <w:t xml:space="preserve"> батырларға қатысты деректер алынды. </w:t>
      </w:r>
      <w:r w:rsidR="007372CD">
        <w:rPr>
          <w:rFonts w:ascii="Times New Roman" w:hAnsi="Times New Roman" w:cs="Times New Roman"/>
          <w:sz w:val="28"/>
          <w:szCs w:val="28"/>
          <w:lang w:val="kk-KZ"/>
        </w:rPr>
        <w:t>Қ</w:t>
      </w:r>
      <w:r w:rsidR="007372CD" w:rsidRPr="00CC6DED">
        <w:rPr>
          <w:rFonts w:ascii="Times New Roman" w:hAnsi="Times New Roman" w:cs="Times New Roman"/>
          <w:sz w:val="28"/>
          <w:szCs w:val="28"/>
          <w:lang w:val="kk-KZ"/>
        </w:rPr>
        <w:t>осымша мағлұматтар қарастырылған РФ Омбы облысының тарихи архиві, Тобольск қ. Мемлекеттік архиві (РФ, Тюмень облысы) қорларынан берілген тақырыпқа қатысты аздаған жанама деректер ұшырасты.</w:t>
      </w:r>
    </w:p>
    <w:p w:rsidR="00656629" w:rsidRPr="00A632A8" w:rsidRDefault="00A632A8"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Мұрағаттық қорлардан жұмыстың өзегін құрайтын негізгі құжаттар – </w:t>
      </w:r>
      <w:r w:rsidRPr="00CC6DED">
        <w:rPr>
          <w:rFonts w:ascii="Times New Roman" w:hAnsi="Times New Roman" w:cs="Times New Roman"/>
          <w:sz w:val="28"/>
          <w:szCs w:val="28"/>
          <w:lang w:val="kk-KZ"/>
        </w:rPr>
        <w:t>ә</w:t>
      </w:r>
      <w:r w:rsidR="002231F7">
        <w:rPr>
          <w:rFonts w:ascii="Times New Roman" w:hAnsi="Times New Roman" w:cs="Times New Roman"/>
          <w:sz w:val="28"/>
          <w:szCs w:val="28"/>
          <w:lang w:val="kk-KZ"/>
        </w:rPr>
        <w:t>р</w:t>
      </w:r>
      <w:r w:rsidRPr="00CC6DED">
        <w:rPr>
          <w:rFonts w:ascii="Times New Roman" w:hAnsi="Times New Roman" w:cs="Times New Roman"/>
          <w:sz w:val="28"/>
          <w:szCs w:val="28"/>
          <w:lang w:val="kk-KZ"/>
        </w:rPr>
        <w:t xml:space="preserve">түрлі дәрежедегі ресейлік басқарушы және әскери шенеуніктердің әралуан мазмұндағы жазбалары мен қатынастары, қазақ өкілдерінің билік орындарына жолдаған хаттары, </w:t>
      </w:r>
      <w:r>
        <w:rPr>
          <w:rFonts w:ascii="Times New Roman" w:hAnsi="Times New Roman" w:cs="Times New Roman"/>
          <w:sz w:val="28"/>
          <w:szCs w:val="28"/>
          <w:lang w:val="kk-KZ"/>
        </w:rPr>
        <w:t xml:space="preserve">өтініштері, рапорттары, </w:t>
      </w:r>
      <w:r w:rsidRPr="00CC6DED">
        <w:rPr>
          <w:rFonts w:ascii="Times New Roman" w:hAnsi="Times New Roman" w:cs="Times New Roman"/>
          <w:sz w:val="28"/>
          <w:szCs w:val="28"/>
          <w:lang w:val="kk-KZ"/>
        </w:rPr>
        <w:t>жазалаушы әскер командирлерінің күнделік-жазбалары мен есептері, дала төсінен алынған басқа да көпт</w:t>
      </w:r>
      <w:r>
        <w:rPr>
          <w:rFonts w:ascii="Times New Roman" w:hAnsi="Times New Roman" w:cs="Times New Roman"/>
          <w:sz w:val="28"/>
          <w:szCs w:val="28"/>
          <w:lang w:val="kk-KZ"/>
        </w:rPr>
        <w:t>еген іс қағаздары анықталды</w:t>
      </w:r>
      <w:r w:rsidRPr="00CC6DED">
        <w:rPr>
          <w:rFonts w:ascii="Times New Roman" w:hAnsi="Times New Roman" w:cs="Times New Roman"/>
          <w:sz w:val="28"/>
          <w:szCs w:val="28"/>
          <w:lang w:val="kk-KZ"/>
        </w:rPr>
        <w:t>.</w:t>
      </w:r>
      <w:r>
        <w:rPr>
          <w:rFonts w:ascii="Times New Roman" w:hAnsi="Times New Roman" w:cs="Times New Roman"/>
          <w:sz w:val="28"/>
          <w:szCs w:val="28"/>
          <w:lang w:val="kk-KZ"/>
        </w:rPr>
        <w:t xml:space="preserve"> Бұлардың ішінде </w:t>
      </w:r>
      <w:r w:rsidRPr="00CC6DED">
        <w:rPr>
          <w:rFonts w:ascii="Times New Roman" w:hAnsi="Times New Roman" w:cs="Times New Roman"/>
          <w:sz w:val="28"/>
          <w:szCs w:val="28"/>
          <w:lang w:val="kk-KZ"/>
        </w:rPr>
        <w:t>Жоламан бастаған белгілі қазақ билері мен батырларының патша үкімет орындарына бірлесе жазған хаттары (соның ішінде Жоламанның өз атынан жіберген хаттары)</w:t>
      </w:r>
      <w:r>
        <w:rPr>
          <w:rFonts w:ascii="Times New Roman" w:hAnsi="Times New Roman" w:cs="Times New Roman"/>
          <w:sz w:val="28"/>
          <w:szCs w:val="28"/>
          <w:lang w:val="kk-KZ"/>
        </w:rPr>
        <w:t xml:space="preserve"> да бар. Ғылыми жұмыс осы және басқа да көптеген, үлкен бөлігі бұрын жарыққа шықпаған тың архивтік құжаттар негізінде жазылды. </w:t>
      </w:r>
    </w:p>
    <w:p w:rsidR="008D2051" w:rsidRDefault="0086043E" w:rsidP="00164818">
      <w:pPr>
        <w:pStyle w:val="a6"/>
        <w:ind w:right="-720" w:firstLine="720"/>
        <w:jc w:val="both"/>
        <w:rPr>
          <w:rFonts w:ascii="Times New Roman" w:hAnsi="Times New Roman" w:cs="Times New Roman"/>
          <w:sz w:val="28"/>
          <w:szCs w:val="28"/>
          <w:lang w:val="kk-KZ"/>
        </w:rPr>
      </w:pPr>
      <w:r w:rsidRPr="00CC6DED">
        <w:rPr>
          <w:rFonts w:ascii="Times New Roman" w:hAnsi="Times New Roman" w:cs="Times New Roman"/>
          <w:b/>
          <w:sz w:val="28"/>
          <w:szCs w:val="28"/>
          <w:lang w:val="kk-KZ" w:eastAsia="ru-RU"/>
        </w:rPr>
        <w:t xml:space="preserve">Диссертацияның теориялық-методологиялық негізі. </w:t>
      </w:r>
      <w:r w:rsidR="00F003FA" w:rsidRPr="00CC6DED">
        <w:rPr>
          <w:rFonts w:ascii="Times New Roman" w:hAnsi="Times New Roman" w:cs="Times New Roman"/>
          <w:sz w:val="28"/>
          <w:szCs w:val="28"/>
          <w:lang w:val="kk-KZ"/>
        </w:rPr>
        <w:t>Ж</w:t>
      </w:r>
      <w:r w:rsidR="008522E7" w:rsidRPr="00CC6DED">
        <w:rPr>
          <w:rFonts w:ascii="Times New Roman" w:hAnsi="Times New Roman" w:cs="Times New Roman"/>
          <w:sz w:val="28"/>
          <w:szCs w:val="28"/>
          <w:lang w:val="kk-KZ"/>
        </w:rPr>
        <w:t>ұмыс барысында тарихи з</w:t>
      </w:r>
      <w:r w:rsidR="00E91CA5" w:rsidRPr="00CC6DED">
        <w:rPr>
          <w:rFonts w:ascii="Times New Roman" w:hAnsi="Times New Roman" w:cs="Times New Roman"/>
          <w:sz w:val="28"/>
          <w:szCs w:val="28"/>
          <w:lang w:val="kk-KZ"/>
        </w:rPr>
        <w:t>ерттеу</w:t>
      </w:r>
      <w:r w:rsidR="008522E7" w:rsidRPr="00CC6DED">
        <w:rPr>
          <w:rFonts w:ascii="Times New Roman" w:hAnsi="Times New Roman" w:cs="Times New Roman"/>
          <w:sz w:val="28"/>
          <w:szCs w:val="28"/>
          <w:lang w:val="kk-KZ"/>
        </w:rPr>
        <w:t>лер</w:t>
      </w:r>
      <w:r w:rsidR="00E91CA5" w:rsidRPr="00CC6DED">
        <w:rPr>
          <w:rFonts w:ascii="Times New Roman" w:hAnsi="Times New Roman" w:cs="Times New Roman"/>
          <w:sz w:val="28"/>
          <w:szCs w:val="28"/>
          <w:lang w:val="kk-KZ"/>
        </w:rPr>
        <w:t xml:space="preserve"> жүргізуде</w:t>
      </w:r>
      <w:r w:rsidR="008522E7" w:rsidRPr="00CC6DED">
        <w:rPr>
          <w:rFonts w:ascii="Times New Roman" w:hAnsi="Times New Roman" w:cs="Times New Roman"/>
          <w:sz w:val="28"/>
          <w:szCs w:val="28"/>
          <w:lang w:val="kk-KZ"/>
        </w:rPr>
        <w:t xml:space="preserve"> қолданылатын негізгі әдістер </w:t>
      </w:r>
      <w:r w:rsidR="00E91CA5" w:rsidRPr="00CC6DED">
        <w:rPr>
          <w:rFonts w:ascii="Times New Roman" w:hAnsi="Times New Roman" w:cs="Times New Roman"/>
          <w:sz w:val="28"/>
          <w:szCs w:val="28"/>
          <w:lang w:val="kk-KZ"/>
        </w:rPr>
        <w:t xml:space="preserve">басты негізге алынды. </w:t>
      </w:r>
      <w:r w:rsidR="004176BB" w:rsidRPr="00CC6DED">
        <w:rPr>
          <w:rFonts w:ascii="Times New Roman" w:hAnsi="Times New Roman" w:cs="Times New Roman"/>
          <w:sz w:val="28"/>
          <w:szCs w:val="28"/>
          <w:lang w:val="kk-KZ"/>
        </w:rPr>
        <w:t>Зерттеу нысанын</w:t>
      </w:r>
      <w:r w:rsidR="00845F14" w:rsidRPr="00CC6DED">
        <w:rPr>
          <w:rFonts w:ascii="Times New Roman" w:hAnsi="Times New Roman" w:cs="Times New Roman"/>
          <w:sz w:val="28"/>
          <w:szCs w:val="28"/>
          <w:lang w:val="kk-KZ"/>
        </w:rPr>
        <w:t xml:space="preserve">ың ерекшелігіне сай жұмысты жазу </w:t>
      </w:r>
      <w:r w:rsidR="008522E7" w:rsidRPr="00CC6DED">
        <w:rPr>
          <w:rFonts w:ascii="Times New Roman" w:hAnsi="Times New Roman" w:cs="Times New Roman"/>
          <w:sz w:val="28"/>
          <w:szCs w:val="28"/>
          <w:lang w:val="kk-KZ"/>
        </w:rPr>
        <w:t>кезінде</w:t>
      </w:r>
      <w:r w:rsidR="00845F14" w:rsidRPr="00CC6DED">
        <w:rPr>
          <w:rFonts w:ascii="Times New Roman" w:hAnsi="Times New Roman" w:cs="Times New Roman"/>
          <w:sz w:val="28"/>
          <w:szCs w:val="28"/>
          <w:lang w:val="kk-KZ"/>
        </w:rPr>
        <w:t xml:space="preserve"> сипаттап баяндау, </w:t>
      </w:r>
      <w:r w:rsidR="00DE6D39" w:rsidRPr="00CC6DED">
        <w:rPr>
          <w:rFonts w:ascii="Times New Roman" w:hAnsi="Times New Roman" w:cs="Times New Roman"/>
          <w:sz w:val="28"/>
          <w:szCs w:val="28"/>
          <w:lang w:val="kk-KZ"/>
        </w:rPr>
        <w:t xml:space="preserve">салыстырмалы-тарихи </w:t>
      </w:r>
      <w:r w:rsidR="00845F14" w:rsidRPr="00CC6DED">
        <w:rPr>
          <w:rFonts w:ascii="Times New Roman" w:hAnsi="Times New Roman" w:cs="Times New Roman"/>
          <w:sz w:val="28"/>
          <w:szCs w:val="28"/>
          <w:lang w:val="kk-KZ"/>
        </w:rPr>
        <w:t xml:space="preserve">талдау әдістері </w:t>
      </w:r>
      <w:r w:rsidR="00DE6D39" w:rsidRPr="00CC6DED">
        <w:rPr>
          <w:rFonts w:ascii="Times New Roman" w:hAnsi="Times New Roman" w:cs="Times New Roman"/>
          <w:sz w:val="28"/>
          <w:szCs w:val="28"/>
          <w:lang w:val="kk-KZ"/>
        </w:rPr>
        <w:t xml:space="preserve">кеңінен қолданылды. Зерттеу нысанының негізгі болмысы сандаған </w:t>
      </w:r>
      <w:r w:rsidR="00845F14" w:rsidRPr="00CC6DED">
        <w:rPr>
          <w:rFonts w:ascii="Times New Roman" w:hAnsi="Times New Roman" w:cs="Times New Roman"/>
          <w:sz w:val="28"/>
          <w:szCs w:val="28"/>
          <w:lang w:val="kk-KZ"/>
        </w:rPr>
        <w:t xml:space="preserve">құжаттарда </w:t>
      </w:r>
      <w:r w:rsidR="00DE6D39" w:rsidRPr="00CC6DED">
        <w:rPr>
          <w:rFonts w:ascii="Times New Roman" w:hAnsi="Times New Roman" w:cs="Times New Roman"/>
          <w:sz w:val="28"/>
          <w:szCs w:val="28"/>
          <w:lang w:val="kk-KZ"/>
        </w:rPr>
        <w:t xml:space="preserve">қордаланған </w:t>
      </w:r>
      <w:r w:rsidR="00845F14" w:rsidRPr="00CC6DED">
        <w:rPr>
          <w:rFonts w:ascii="Times New Roman" w:hAnsi="Times New Roman" w:cs="Times New Roman"/>
          <w:sz w:val="28"/>
          <w:szCs w:val="28"/>
          <w:lang w:val="kk-KZ"/>
        </w:rPr>
        <w:t xml:space="preserve">тарихи </w:t>
      </w:r>
      <w:r w:rsidR="00DE6D39" w:rsidRPr="00CC6DED">
        <w:rPr>
          <w:rFonts w:ascii="Times New Roman" w:hAnsi="Times New Roman" w:cs="Times New Roman"/>
          <w:sz w:val="28"/>
          <w:szCs w:val="28"/>
          <w:lang w:val="kk-KZ"/>
        </w:rPr>
        <w:t xml:space="preserve">оқиғалар мен </w:t>
      </w:r>
      <w:r w:rsidR="00845F14" w:rsidRPr="00CC6DED">
        <w:rPr>
          <w:rFonts w:ascii="Times New Roman" w:hAnsi="Times New Roman" w:cs="Times New Roman"/>
          <w:sz w:val="28"/>
          <w:szCs w:val="28"/>
          <w:lang w:val="kk-KZ"/>
        </w:rPr>
        <w:t>факті</w:t>
      </w:r>
      <w:r w:rsidR="00DE6D39" w:rsidRPr="00CC6DED">
        <w:rPr>
          <w:rFonts w:ascii="Times New Roman" w:hAnsi="Times New Roman" w:cs="Times New Roman"/>
          <w:sz w:val="28"/>
          <w:szCs w:val="28"/>
          <w:lang w:val="kk-KZ"/>
        </w:rPr>
        <w:t xml:space="preserve">лерден тұрады, оларды </w:t>
      </w:r>
      <w:r w:rsidR="00F003FA" w:rsidRPr="00CC6DED">
        <w:rPr>
          <w:rFonts w:ascii="Times New Roman" w:hAnsi="Times New Roman" w:cs="Times New Roman"/>
          <w:sz w:val="28"/>
          <w:szCs w:val="28"/>
          <w:lang w:val="kk-KZ"/>
        </w:rPr>
        <w:t xml:space="preserve">жан-жақты сипаттау мен талдауға маңыз берілді. </w:t>
      </w:r>
      <w:r w:rsidR="007B6C22">
        <w:rPr>
          <w:rFonts w:ascii="Times New Roman" w:hAnsi="Times New Roman" w:cs="Times New Roman"/>
          <w:sz w:val="28"/>
          <w:szCs w:val="28"/>
          <w:lang w:val="kk-KZ"/>
        </w:rPr>
        <w:t xml:space="preserve">Көтеріліс шеңберінде жасалған шабуылдардың өзі ұйымдастырылуы жағынан әралуан болып келетін, оларды сипаттай отырып мұқият талдау қарулы күрестің бірқатар маңызды тұстарын ашуға септігін тигізді. </w:t>
      </w:r>
      <w:r w:rsidR="00F003FA" w:rsidRPr="00CC6DED">
        <w:rPr>
          <w:rFonts w:ascii="Times New Roman" w:hAnsi="Times New Roman" w:cs="Times New Roman"/>
          <w:sz w:val="28"/>
          <w:szCs w:val="28"/>
          <w:lang w:val="kk-KZ"/>
        </w:rPr>
        <w:t xml:space="preserve">Оқиғалар мен фактілерді талдауда </w:t>
      </w:r>
      <w:r w:rsidR="00D950CF" w:rsidRPr="00CC6DED">
        <w:rPr>
          <w:rFonts w:ascii="Times New Roman" w:hAnsi="Times New Roman" w:cs="Times New Roman"/>
          <w:sz w:val="28"/>
          <w:szCs w:val="28"/>
          <w:lang w:val="kk-KZ"/>
        </w:rPr>
        <w:t xml:space="preserve">тарихи </w:t>
      </w:r>
      <w:r w:rsidR="00F003FA" w:rsidRPr="00CC6DED">
        <w:rPr>
          <w:rFonts w:ascii="Times New Roman" w:hAnsi="Times New Roman" w:cs="Times New Roman"/>
          <w:sz w:val="28"/>
          <w:szCs w:val="28"/>
          <w:lang w:val="kk-KZ"/>
        </w:rPr>
        <w:t>шынайылыққа қол жеткізуге мүмкіндік беретін</w:t>
      </w:r>
      <w:r w:rsidR="004176BB" w:rsidRPr="00CC6DED">
        <w:rPr>
          <w:rFonts w:ascii="Times New Roman" w:hAnsi="Times New Roman" w:cs="Times New Roman"/>
          <w:sz w:val="28"/>
          <w:szCs w:val="28"/>
          <w:lang w:val="kk-KZ"/>
        </w:rPr>
        <w:t xml:space="preserve"> </w:t>
      </w:r>
      <w:r w:rsidR="00F003FA" w:rsidRPr="00CC6DED">
        <w:rPr>
          <w:rFonts w:ascii="Times New Roman" w:hAnsi="Times New Roman" w:cs="Times New Roman"/>
          <w:sz w:val="28"/>
          <w:szCs w:val="28"/>
          <w:lang w:val="kk-KZ"/>
        </w:rPr>
        <w:t xml:space="preserve">объективтілік </w:t>
      </w:r>
      <w:r w:rsidR="00F003FA" w:rsidRPr="00CC6DED">
        <w:rPr>
          <w:rFonts w:ascii="Times New Roman" w:hAnsi="Times New Roman" w:cs="Times New Roman"/>
          <w:sz w:val="28"/>
          <w:szCs w:val="28"/>
          <w:lang w:val="kk-KZ"/>
        </w:rPr>
        <w:lastRenderedPageBreak/>
        <w:t>пен тарихилық принциптері</w:t>
      </w:r>
      <w:r w:rsidR="008522E7" w:rsidRPr="00CC6DED">
        <w:rPr>
          <w:rFonts w:ascii="Times New Roman" w:hAnsi="Times New Roman" w:cs="Times New Roman"/>
          <w:sz w:val="28"/>
          <w:szCs w:val="28"/>
          <w:lang w:val="kk-KZ"/>
        </w:rPr>
        <w:t xml:space="preserve"> басты назарда ұсталды. </w:t>
      </w:r>
      <w:r w:rsidR="00126CD0">
        <w:rPr>
          <w:rFonts w:ascii="Times New Roman" w:hAnsi="Times New Roman" w:cs="Times New Roman"/>
          <w:sz w:val="28"/>
          <w:szCs w:val="28"/>
          <w:lang w:val="kk-KZ"/>
        </w:rPr>
        <w:t xml:space="preserve">Бұл жерде оқиғаларды сараптап ұсынуда біржақтылыққа, ағымшылдыққа, </w:t>
      </w:r>
      <w:r w:rsidR="00093467">
        <w:rPr>
          <w:rFonts w:ascii="Times New Roman" w:hAnsi="Times New Roman" w:cs="Times New Roman"/>
          <w:sz w:val="28"/>
          <w:szCs w:val="28"/>
          <w:lang w:val="kk-KZ"/>
        </w:rPr>
        <w:t>тарихи ақиқатқа</w:t>
      </w:r>
      <w:r w:rsidR="00126CD0">
        <w:rPr>
          <w:rFonts w:ascii="Times New Roman" w:hAnsi="Times New Roman" w:cs="Times New Roman"/>
          <w:sz w:val="28"/>
          <w:szCs w:val="28"/>
          <w:lang w:val="kk-KZ"/>
        </w:rPr>
        <w:t xml:space="preserve"> кереғар белгілі бір</w:t>
      </w:r>
      <w:r w:rsidR="00093467">
        <w:rPr>
          <w:rFonts w:ascii="Times New Roman" w:hAnsi="Times New Roman" w:cs="Times New Roman"/>
          <w:sz w:val="28"/>
          <w:szCs w:val="28"/>
          <w:lang w:val="kk-KZ"/>
        </w:rPr>
        <w:t xml:space="preserve"> тараптарды қолдап ақтауға немесе басқа тараптардың маңызын кемітуге, </w:t>
      </w:r>
      <w:r w:rsidR="00126CD0">
        <w:rPr>
          <w:rFonts w:ascii="Times New Roman" w:hAnsi="Times New Roman" w:cs="Times New Roman"/>
          <w:sz w:val="28"/>
          <w:szCs w:val="28"/>
          <w:lang w:val="kk-KZ"/>
        </w:rPr>
        <w:t>оқиғаларды әсірелеуге жол бермеу басты қаперге алынды. Соңғы кезеңдерде жарық көрген бірқатар жұмыстарда негізгі оқиғаны немесе</w:t>
      </w:r>
      <w:r w:rsidR="000770AA">
        <w:rPr>
          <w:rFonts w:ascii="Times New Roman" w:hAnsi="Times New Roman" w:cs="Times New Roman"/>
          <w:sz w:val="28"/>
          <w:szCs w:val="28"/>
          <w:lang w:val="kk-KZ"/>
        </w:rPr>
        <w:t xml:space="preserve"> басты тұлғаны әсірелеп көрсету</w:t>
      </w:r>
      <w:r w:rsidR="00126CD0">
        <w:rPr>
          <w:rFonts w:ascii="Times New Roman" w:hAnsi="Times New Roman" w:cs="Times New Roman"/>
          <w:sz w:val="28"/>
          <w:szCs w:val="28"/>
          <w:lang w:val="kk-KZ"/>
        </w:rPr>
        <w:t xml:space="preserve"> </w:t>
      </w:r>
      <w:r w:rsidR="00093467">
        <w:rPr>
          <w:rFonts w:ascii="Times New Roman" w:hAnsi="Times New Roman" w:cs="Times New Roman"/>
          <w:sz w:val="28"/>
          <w:szCs w:val="28"/>
          <w:lang w:val="kk-KZ"/>
        </w:rPr>
        <w:t xml:space="preserve">мысалдары да ұшырасып қалуда. Тек шынайы деректерге сүйену, олардың өзін жан-жақты сараптаудан өткізіп барып қорытынды шешімдер шығару не пайымдар беру зерттеу жұмысының объективтілік принциптен келіп шығатын ұстанымы болып табылады. </w:t>
      </w:r>
      <w:r w:rsidR="008522E7" w:rsidRPr="00CC6DED">
        <w:rPr>
          <w:rFonts w:ascii="Times New Roman" w:hAnsi="Times New Roman" w:cs="Times New Roman"/>
          <w:sz w:val="28"/>
          <w:szCs w:val="28"/>
          <w:lang w:val="kk-KZ"/>
        </w:rPr>
        <w:t xml:space="preserve">Тарих ғылымында </w:t>
      </w:r>
      <w:r w:rsidR="00D950CF" w:rsidRPr="00CC6DED">
        <w:rPr>
          <w:rFonts w:ascii="Times New Roman" w:hAnsi="Times New Roman" w:cs="Times New Roman"/>
          <w:sz w:val="28"/>
          <w:szCs w:val="28"/>
          <w:lang w:val="kk-KZ"/>
        </w:rPr>
        <w:t>маңызды орынға ие болатын н</w:t>
      </w:r>
      <w:r w:rsidR="008522E7" w:rsidRPr="00CC6DED">
        <w:rPr>
          <w:rFonts w:ascii="Times New Roman" w:hAnsi="Times New Roman" w:cs="Times New Roman"/>
          <w:sz w:val="28"/>
          <w:szCs w:val="28"/>
          <w:lang w:val="kk-KZ"/>
        </w:rPr>
        <w:t>ақтылау және тарихи жүйелеу принциптері де жұмыстың негізгі</w:t>
      </w:r>
      <w:r w:rsidR="00D950CF" w:rsidRPr="00CC6DED">
        <w:rPr>
          <w:rFonts w:ascii="Times New Roman" w:hAnsi="Times New Roman" w:cs="Times New Roman"/>
          <w:sz w:val="28"/>
          <w:szCs w:val="28"/>
          <w:lang w:val="kk-KZ"/>
        </w:rPr>
        <w:t xml:space="preserve"> ұстанымына айналды. </w:t>
      </w:r>
      <w:r w:rsidR="00093467">
        <w:rPr>
          <w:rFonts w:ascii="Times New Roman" w:hAnsi="Times New Roman" w:cs="Times New Roman"/>
          <w:sz w:val="28"/>
          <w:szCs w:val="28"/>
          <w:lang w:val="kk-KZ"/>
        </w:rPr>
        <w:t xml:space="preserve">Жоламан көтерілісінің </w:t>
      </w:r>
      <w:r w:rsidR="00FE26B3">
        <w:rPr>
          <w:rFonts w:ascii="Times New Roman" w:hAnsi="Times New Roman" w:cs="Times New Roman"/>
          <w:sz w:val="28"/>
          <w:szCs w:val="28"/>
          <w:lang w:val="kk-KZ"/>
        </w:rPr>
        <w:t>ХХ ғ. 40-жж. кейбір зерттеушілер</w:t>
      </w:r>
      <w:r w:rsidR="00093467">
        <w:rPr>
          <w:rFonts w:ascii="Times New Roman" w:hAnsi="Times New Roman" w:cs="Times New Roman"/>
          <w:sz w:val="28"/>
          <w:szCs w:val="28"/>
          <w:lang w:val="kk-KZ"/>
        </w:rPr>
        <w:t xml:space="preserve"> есептегендей тек қана жер</w:t>
      </w:r>
      <w:r w:rsidR="00FE26B3">
        <w:rPr>
          <w:rFonts w:ascii="Times New Roman" w:hAnsi="Times New Roman" w:cs="Times New Roman"/>
          <w:sz w:val="28"/>
          <w:szCs w:val="28"/>
          <w:lang w:val="kk-KZ"/>
        </w:rPr>
        <w:t xml:space="preserve"> үшін болған қарсылық емес, оның шеңберінен әлдеқайда кең қазақ халқының азаттығы мен біртұтастығы жолындағы ірі ұлт-азаттық күрес болып табылғаны сандаған тарихи деректерді талдау және нақтылау нәтижесінде біржолата анықталды. </w:t>
      </w:r>
      <w:r w:rsidR="00D950CF" w:rsidRPr="00CC6DED">
        <w:rPr>
          <w:rFonts w:ascii="Times New Roman" w:hAnsi="Times New Roman" w:cs="Times New Roman"/>
          <w:sz w:val="28"/>
          <w:szCs w:val="28"/>
          <w:lang w:val="kk-KZ"/>
        </w:rPr>
        <w:t>Жұмысты ж</w:t>
      </w:r>
      <w:r w:rsidRPr="00CC6DED">
        <w:rPr>
          <w:rFonts w:ascii="Times New Roman" w:hAnsi="Times New Roman" w:cs="Times New Roman"/>
          <w:sz w:val="28"/>
          <w:szCs w:val="28"/>
          <w:lang w:val="kk-KZ"/>
        </w:rPr>
        <w:t>азу барысында</w:t>
      </w:r>
      <w:r w:rsidR="00E91CA5" w:rsidRPr="00CC6DED">
        <w:rPr>
          <w:rFonts w:ascii="Times New Roman" w:hAnsi="Times New Roman" w:cs="Times New Roman"/>
          <w:sz w:val="28"/>
          <w:szCs w:val="28"/>
          <w:lang w:val="kk-KZ"/>
        </w:rPr>
        <w:t xml:space="preserve"> </w:t>
      </w:r>
      <w:r w:rsidRPr="00CC6DED">
        <w:rPr>
          <w:rFonts w:ascii="Times New Roman" w:hAnsi="Times New Roman" w:cs="Times New Roman"/>
          <w:sz w:val="28"/>
          <w:szCs w:val="28"/>
          <w:lang w:val="kk-KZ"/>
        </w:rPr>
        <w:t>басқа да методологиялық негіздер ретінде</w:t>
      </w:r>
      <w:r w:rsidR="00D950CF" w:rsidRPr="00CC6DED">
        <w:rPr>
          <w:rFonts w:ascii="Times New Roman" w:hAnsi="Times New Roman" w:cs="Times New Roman"/>
          <w:sz w:val="28"/>
          <w:szCs w:val="28"/>
          <w:lang w:val="kk-KZ"/>
        </w:rPr>
        <w:t xml:space="preserve"> ғылыми</w:t>
      </w:r>
      <w:r w:rsidRPr="00CC6DED">
        <w:rPr>
          <w:rFonts w:ascii="Times New Roman" w:hAnsi="Times New Roman" w:cs="Times New Roman"/>
          <w:sz w:val="28"/>
          <w:szCs w:val="28"/>
          <w:lang w:val="kk-KZ"/>
        </w:rPr>
        <w:t xml:space="preserve"> </w:t>
      </w:r>
      <w:r w:rsidR="00D950CF" w:rsidRPr="00CC6DED">
        <w:rPr>
          <w:rFonts w:ascii="Times New Roman" w:hAnsi="Times New Roman" w:cs="Times New Roman"/>
          <w:sz w:val="28"/>
          <w:szCs w:val="28"/>
          <w:lang w:val="kk-KZ"/>
        </w:rPr>
        <w:t>талдау, жүйелік талдау әдістері қолданылды.</w:t>
      </w:r>
      <w:r w:rsidR="00CC6DED" w:rsidRPr="00CC6DED">
        <w:rPr>
          <w:rFonts w:ascii="Times New Roman" w:hAnsi="Times New Roman" w:cs="Times New Roman"/>
          <w:sz w:val="28"/>
          <w:szCs w:val="28"/>
          <w:lang w:val="kk-KZ"/>
        </w:rPr>
        <w:t xml:space="preserve"> Аталған салыстырмалы талдау және </w:t>
      </w:r>
      <w:r w:rsidR="00FE26B3">
        <w:rPr>
          <w:rFonts w:ascii="Times New Roman" w:hAnsi="Times New Roman" w:cs="Times New Roman"/>
          <w:sz w:val="28"/>
          <w:szCs w:val="28"/>
          <w:lang w:val="kk-KZ"/>
        </w:rPr>
        <w:t>осы</w:t>
      </w:r>
      <w:r w:rsidR="00CC6DED" w:rsidRPr="00CC6DED">
        <w:rPr>
          <w:rFonts w:ascii="Times New Roman" w:hAnsi="Times New Roman" w:cs="Times New Roman"/>
          <w:sz w:val="28"/>
          <w:szCs w:val="28"/>
          <w:lang w:val="kk-KZ"/>
        </w:rPr>
        <w:t xml:space="preserve"> әдістер </w:t>
      </w:r>
      <w:r w:rsidRPr="00CC6DED">
        <w:rPr>
          <w:rFonts w:ascii="Times New Roman" w:hAnsi="Times New Roman" w:cs="Times New Roman"/>
          <w:sz w:val="28"/>
          <w:szCs w:val="28"/>
          <w:lang w:val="kk-KZ"/>
        </w:rPr>
        <w:t xml:space="preserve">Жоламан бастаған көтерілістің қазақ даласындағы ұлт-азаттық күрестер </w:t>
      </w:r>
      <w:r w:rsidR="00CC6DED" w:rsidRPr="00CC6DED">
        <w:rPr>
          <w:rFonts w:ascii="Times New Roman" w:hAnsi="Times New Roman" w:cs="Times New Roman"/>
          <w:sz w:val="28"/>
          <w:szCs w:val="28"/>
          <w:lang w:val="kk-KZ"/>
        </w:rPr>
        <w:t xml:space="preserve">мен көптеген қарулы қарсылықтар </w:t>
      </w:r>
      <w:r w:rsidRPr="00CC6DED">
        <w:rPr>
          <w:rFonts w:ascii="Times New Roman" w:hAnsi="Times New Roman" w:cs="Times New Roman"/>
          <w:sz w:val="28"/>
          <w:szCs w:val="28"/>
          <w:lang w:val="kk-KZ"/>
        </w:rPr>
        <w:t>қатарынан</w:t>
      </w:r>
      <w:r w:rsidR="00CC6DED" w:rsidRPr="00CC6DED">
        <w:rPr>
          <w:rFonts w:ascii="Times New Roman" w:hAnsi="Times New Roman" w:cs="Times New Roman"/>
          <w:sz w:val="28"/>
          <w:szCs w:val="28"/>
          <w:lang w:val="kk-KZ"/>
        </w:rPr>
        <w:t xml:space="preserve"> орын алуы себепті, оның барысы мен ерекшеліктерін анықтауда пайдаланылды.</w:t>
      </w:r>
    </w:p>
    <w:p w:rsidR="00832044" w:rsidRDefault="008D2051" w:rsidP="00164818">
      <w:pPr>
        <w:pStyle w:val="a6"/>
        <w:ind w:right="-720"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жұмысының ғылыми жаңалығы. </w:t>
      </w:r>
      <w:r>
        <w:rPr>
          <w:rFonts w:ascii="Times New Roman" w:hAnsi="Times New Roman" w:cs="Times New Roman"/>
          <w:sz w:val="28"/>
          <w:szCs w:val="28"/>
          <w:lang w:val="kk-KZ"/>
        </w:rPr>
        <w:t xml:space="preserve">Отан тарихында бұрын арнайы </w:t>
      </w:r>
      <w:r w:rsidR="00541072">
        <w:rPr>
          <w:rFonts w:ascii="Times New Roman" w:hAnsi="Times New Roman" w:cs="Times New Roman"/>
          <w:sz w:val="28"/>
          <w:szCs w:val="28"/>
          <w:lang w:val="kk-KZ"/>
        </w:rPr>
        <w:t>қарастырылмаған</w:t>
      </w:r>
      <w:r>
        <w:rPr>
          <w:rFonts w:ascii="Times New Roman" w:hAnsi="Times New Roman" w:cs="Times New Roman"/>
          <w:sz w:val="28"/>
          <w:szCs w:val="28"/>
          <w:lang w:val="kk-KZ"/>
        </w:rPr>
        <w:t xml:space="preserve"> Жоламан Тіленшіұлы бастаған ұлт-азаттық көтеріліс</w:t>
      </w:r>
      <w:r w:rsidR="00541072">
        <w:rPr>
          <w:rFonts w:ascii="Times New Roman" w:hAnsi="Times New Roman" w:cs="Times New Roman"/>
          <w:sz w:val="28"/>
          <w:szCs w:val="28"/>
          <w:lang w:val="kk-KZ"/>
        </w:rPr>
        <w:t>ті</w:t>
      </w:r>
      <w:r>
        <w:rPr>
          <w:rFonts w:ascii="Times New Roman" w:hAnsi="Times New Roman" w:cs="Times New Roman"/>
          <w:sz w:val="28"/>
          <w:szCs w:val="28"/>
          <w:lang w:val="kk-KZ"/>
        </w:rPr>
        <w:t xml:space="preserve"> толыққанды зертте</w:t>
      </w:r>
      <w:r w:rsidR="00541072">
        <w:rPr>
          <w:rFonts w:ascii="Times New Roman" w:hAnsi="Times New Roman" w:cs="Times New Roman"/>
          <w:sz w:val="28"/>
          <w:szCs w:val="28"/>
          <w:lang w:val="kk-KZ"/>
        </w:rPr>
        <w:t>уге тұңғыш рет қадам жасалып отыр. Зерттеу аясында көптеген тың құжаттар ғылыми айналымға алғаш рет енгізілді.</w:t>
      </w:r>
      <w:r w:rsidR="00983850">
        <w:rPr>
          <w:rFonts w:ascii="Times New Roman" w:hAnsi="Times New Roman" w:cs="Times New Roman"/>
          <w:sz w:val="28"/>
          <w:szCs w:val="28"/>
          <w:lang w:val="kk-KZ"/>
        </w:rPr>
        <w:t xml:space="preserve"> З</w:t>
      </w:r>
      <w:r>
        <w:rPr>
          <w:rFonts w:ascii="Times New Roman" w:hAnsi="Times New Roman" w:cs="Times New Roman"/>
          <w:sz w:val="28"/>
          <w:szCs w:val="28"/>
          <w:lang w:val="kk-KZ"/>
        </w:rPr>
        <w:t>ерттеу жұмысының ке</w:t>
      </w:r>
      <w:r w:rsidR="00983850">
        <w:rPr>
          <w:rFonts w:ascii="Times New Roman" w:hAnsi="Times New Roman" w:cs="Times New Roman"/>
          <w:sz w:val="28"/>
          <w:szCs w:val="28"/>
          <w:lang w:val="kk-KZ"/>
        </w:rPr>
        <w:t>лесі баст</w:t>
      </w:r>
      <w:r>
        <w:rPr>
          <w:rFonts w:ascii="Times New Roman" w:hAnsi="Times New Roman" w:cs="Times New Roman"/>
          <w:sz w:val="28"/>
          <w:szCs w:val="28"/>
          <w:lang w:val="kk-KZ"/>
        </w:rPr>
        <w:t>ы ғылыми жаңалықтарын ұсынамыз:</w:t>
      </w:r>
    </w:p>
    <w:p w:rsidR="0073709F" w:rsidRDefault="0073709F"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ХІХ ғ. І-ширегінде Батыс Қазақстанда орын алған күрделі әлеуметтік-саяси жағдайлардың негізгі себептері анықталды;</w:t>
      </w:r>
    </w:p>
    <w:p w:rsidR="00983850" w:rsidRDefault="00983850"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көтерілістің </w:t>
      </w:r>
      <w:r w:rsidR="005456A4">
        <w:rPr>
          <w:rFonts w:ascii="Times New Roman" w:hAnsi="Times New Roman" w:cs="Times New Roman"/>
          <w:sz w:val="28"/>
          <w:szCs w:val="28"/>
          <w:lang w:val="kk-KZ"/>
        </w:rPr>
        <w:t xml:space="preserve">алғышарттары мен себептері, </w:t>
      </w:r>
      <w:r>
        <w:rPr>
          <w:rFonts w:ascii="Times New Roman" w:hAnsi="Times New Roman" w:cs="Times New Roman"/>
          <w:sz w:val="28"/>
          <w:szCs w:val="28"/>
          <w:lang w:val="kk-KZ"/>
        </w:rPr>
        <w:t>ұйымдастырылу сипаты мен ерекшеліктері анықталды;</w:t>
      </w:r>
    </w:p>
    <w:p w:rsidR="004D1494" w:rsidRDefault="004D1494"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көтерілісті</w:t>
      </w:r>
      <w:r w:rsidR="0073709F">
        <w:rPr>
          <w:rFonts w:ascii="Times New Roman" w:hAnsi="Times New Roman" w:cs="Times New Roman"/>
          <w:sz w:val="28"/>
          <w:szCs w:val="28"/>
          <w:lang w:val="kk-KZ"/>
        </w:rPr>
        <w:t>ң жалпы ауқымы мен оны</w:t>
      </w:r>
      <w:r>
        <w:rPr>
          <w:rFonts w:ascii="Times New Roman" w:hAnsi="Times New Roman" w:cs="Times New Roman"/>
          <w:sz w:val="28"/>
          <w:szCs w:val="28"/>
          <w:lang w:val="kk-KZ"/>
        </w:rPr>
        <w:t xml:space="preserve"> басқарған және белсене қатысқан көптеген </w:t>
      </w:r>
      <w:r w:rsidR="00C54569">
        <w:rPr>
          <w:rFonts w:ascii="Times New Roman" w:hAnsi="Times New Roman" w:cs="Times New Roman"/>
          <w:sz w:val="28"/>
          <w:szCs w:val="28"/>
          <w:lang w:val="kk-KZ"/>
        </w:rPr>
        <w:t>қайраткерлердің</w:t>
      </w:r>
      <w:r>
        <w:rPr>
          <w:rFonts w:ascii="Times New Roman" w:hAnsi="Times New Roman" w:cs="Times New Roman"/>
          <w:sz w:val="28"/>
          <w:szCs w:val="28"/>
          <w:lang w:val="kk-KZ"/>
        </w:rPr>
        <w:t xml:space="preserve"> есімдері тұңғыш рет </w:t>
      </w:r>
      <w:r w:rsidR="00AB55DC">
        <w:rPr>
          <w:rFonts w:ascii="Times New Roman" w:hAnsi="Times New Roman" w:cs="Times New Roman"/>
          <w:sz w:val="28"/>
          <w:szCs w:val="28"/>
          <w:lang w:val="kk-KZ"/>
        </w:rPr>
        <w:t>анықталды</w:t>
      </w:r>
      <w:r>
        <w:rPr>
          <w:rFonts w:ascii="Times New Roman" w:hAnsi="Times New Roman" w:cs="Times New Roman"/>
          <w:sz w:val="28"/>
          <w:szCs w:val="28"/>
          <w:lang w:val="kk-KZ"/>
        </w:rPr>
        <w:t xml:space="preserve">; </w:t>
      </w:r>
    </w:p>
    <w:p w:rsidR="009D5AC0" w:rsidRDefault="009D5AC0"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Жоламан</w:t>
      </w:r>
      <w:r w:rsidRPr="009D5342">
        <w:rPr>
          <w:rFonts w:ascii="Times New Roman" w:hAnsi="Times New Roman" w:cs="Times New Roman"/>
          <w:sz w:val="28"/>
          <w:szCs w:val="28"/>
          <w:lang w:val="kk-KZ"/>
        </w:rPr>
        <w:t xml:space="preserve"> бастаған күрес</w:t>
      </w:r>
      <w:r>
        <w:rPr>
          <w:rFonts w:ascii="Times New Roman" w:hAnsi="Times New Roman" w:cs="Times New Roman"/>
          <w:sz w:val="28"/>
          <w:szCs w:val="28"/>
          <w:lang w:val="kk-KZ"/>
        </w:rPr>
        <w:t>тің</w:t>
      </w:r>
      <w:r w:rsidRPr="009D5342">
        <w:rPr>
          <w:rFonts w:ascii="Times New Roman" w:hAnsi="Times New Roman" w:cs="Times New Roman"/>
          <w:sz w:val="28"/>
          <w:szCs w:val="28"/>
          <w:lang w:val="kk-KZ"/>
        </w:rPr>
        <w:t xml:space="preserve"> қазақ халқының билеуші тап ө</w:t>
      </w:r>
      <w:r>
        <w:rPr>
          <w:rFonts w:ascii="Times New Roman" w:hAnsi="Times New Roman" w:cs="Times New Roman"/>
          <w:sz w:val="28"/>
          <w:szCs w:val="28"/>
          <w:lang w:val="kk-KZ"/>
        </w:rPr>
        <w:t xml:space="preserve">кілдері – билер мен </w:t>
      </w:r>
      <w:r w:rsidRPr="009D5342">
        <w:rPr>
          <w:rFonts w:ascii="Times New Roman" w:hAnsi="Times New Roman" w:cs="Times New Roman"/>
          <w:sz w:val="28"/>
          <w:szCs w:val="28"/>
          <w:lang w:val="kk-KZ"/>
        </w:rPr>
        <w:t>белгілі батырлар бастаған науқан</w:t>
      </w:r>
      <w:r>
        <w:rPr>
          <w:rFonts w:ascii="Times New Roman" w:hAnsi="Times New Roman" w:cs="Times New Roman"/>
          <w:sz w:val="28"/>
          <w:szCs w:val="28"/>
          <w:lang w:val="kk-KZ"/>
        </w:rPr>
        <w:t xml:space="preserve"> болғаны айқындалды</w:t>
      </w:r>
      <w:r w:rsidRPr="009D5342">
        <w:rPr>
          <w:rFonts w:ascii="Times New Roman" w:hAnsi="Times New Roman" w:cs="Times New Roman"/>
          <w:sz w:val="28"/>
          <w:szCs w:val="28"/>
          <w:lang w:val="kk-KZ"/>
        </w:rPr>
        <w:t>;</w:t>
      </w:r>
    </w:p>
    <w:p w:rsidR="009D5342" w:rsidRPr="009D5AC0" w:rsidRDefault="00983850"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сарбаздарының орыс шебіне шабуылдары мен шапқындарының </w:t>
      </w:r>
      <w:r w:rsidR="001C1F32">
        <w:rPr>
          <w:rFonts w:ascii="Times New Roman" w:hAnsi="Times New Roman" w:cs="Times New Roman"/>
          <w:sz w:val="28"/>
          <w:szCs w:val="28"/>
          <w:lang w:val="kk-KZ"/>
        </w:rPr>
        <w:t xml:space="preserve">негізгі </w:t>
      </w:r>
      <w:r>
        <w:rPr>
          <w:rFonts w:ascii="Times New Roman" w:hAnsi="Times New Roman" w:cs="Times New Roman"/>
          <w:sz w:val="28"/>
          <w:szCs w:val="28"/>
          <w:lang w:val="kk-KZ"/>
        </w:rPr>
        <w:t xml:space="preserve">бағыттары мен жасалу түрлері </w:t>
      </w:r>
      <w:r w:rsidR="00AB55DC">
        <w:rPr>
          <w:rFonts w:ascii="Times New Roman" w:hAnsi="Times New Roman" w:cs="Times New Roman"/>
          <w:sz w:val="28"/>
          <w:szCs w:val="28"/>
          <w:lang w:val="kk-KZ"/>
        </w:rPr>
        <w:t>белгілі бо</w:t>
      </w:r>
      <w:r>
        <w:rPr>
          <w:rFonts w:ascii="Times New Roman" w:hAnsi="Times New Roman" w:cs="Times New Roman"/>
          <w:sz w:val="28"/>
          <w:szCs w:val="28"/>
          <w:lang w:val="kk-KZ"/>
        </w:rPr>
        <w:t>лды;</w:t>
      </w:r>
    </w:p>
    <w:p w:rsidR="004D1494" w:rsidRDefault="00832044" w:rsidP="00164818">
      <w:pPr>
        <w:numPr>
          <w:ilvl w:val="0"/>
          <w:numId w:val="1"/>
        </w:numPr>
        <w:spacing w:after="0" w:line="240" w:lineRule="auto"/>
        <w:ind w:left="1066" w:right="-720"/>
        <w:jc w:val="both"/>
        <w:rPr>
          <w:rFonts w:ascii="Times New Roman" w:hAnsi="Times New Roman" w:cs="Times New Roman"/>
          <w:sz w:val="28"/>
          <w:szCs w:val="28"/>
          <w:lang w:val="kk-KZ"/>
        </w:rPr>
      </w:pPr>
      <w:r w:rsidRPr="00832044">
        <w:rPr>
          <w:rFonts w:ascii="Times New Roman" w:hAnsi="Times New Roman" w:cs="Times New Roman"/>
          <w:sz w:val="28"/>
          <w:szCs w:val="28"/>
          <w:lang w:val="kk-KZ"/>
        </w:rPr>
        <w:t>Жоламан</w:t>
      </w:r>
      <w:r w:rsidR="004D1494">
        <w:rPr>
          <w:rFonts w:ascii="Times New Roman" w:hAnsi="Times New Roman" w:cs="Times New Roman"/>
          <w:sz w:val="28"/>
          <w:szCs w:val="28"/>
          <w:lang w:val="kk-KZ"/>
        </w:rPr>
        <w:t>ның</w:t>
      </w:r>
      <w:r w:rsidR="009D5342">
        <w:rPr>
          <w:rFonts w:ascii="Times New Roman" w:hAnsi="Times New Roman" w:cs="Times New Roman"/>
          <w:sz w:val="28"/>
          <w:szCs w:val="28"/>
          <w:lang w:val="kk-KZ"/>
        </w:rPr>
        <w:t xml:space="preserve"> </w:t>
      </w:r>
      <w:r w:rsidRPr="00832044">
        <w:rPr>
          <w:rFonts w:ascii="Times New Roman" w:hAnsi="Times New Roman" w:cs="Times New Roman"/>
          <w:sz w:val="28"/>
          <w:szCs w:val="28"/>
          <w:lang w:val="kk-KZ"/>
        </w:rPr>
        <w:t xml:space="preserve">өз күрес </w:t>
      </w:r>
      <w:r w:rsidR="00E60146">
        <w:rPr>
          <w:rFonts w:ascii="Times New Roman" w:hAnsi="Times New Roman" w:cs="Times New Roman"/>
          <w:sz w:val="28"/>
          <w:szCs w:val="28"/>
          <w:lang w:val="kk-KZ"/>
        </w:rPr>
        <w:t>ошағымен</w:t>
      </w:r>
      <w:r w:rsidRPr="00832044">
        <w:rPr>
          <w:rFonts w:ascii="Times New Roman" w:hAnsi="Times New Roman" w:cs="Times New Roman"/>
          <w:sz w:val="28"/>
          <w:szCs w:val="28"/>
          <w:lang w:val="kk-KZ"/>
        </w:rPr>
        <w:t xml:space="preserve"> Кенесары майданына қосыл</w:t>
      </w:r>
      <w:r w:rsidR="004D1494">
        <w:rPr>
          <w:rFonts w:ascii="Times New Roman" w:hAnsi="Times New Roman" w:cs="Times New Roman"/>
          <w:sz w:val="28"/>
          <w:szCs w:val="28"/>
          <w:lang w:val="kk-KZ"/>
        </w:rPr>
        <w:t xml:space="preserve">уының бұрын белгісіз тұстары мен жай-жапсары нақтыланды; </w:t>
      </w:r>
    </w:p>
    <w:p w:rsidR="009D5342" w:rsidRDefault="001E3272"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көптеген </w:t>
      </w:r>
      <w:r w:rsidR="0056169C">
        <w:rPr>
          <w:rFonts w:ascii="Times New Roman" w:hAnsi="Times New Roman" w:cs="Times New Roman"/>
          <w:sz w:val="28"/>
          <w:szCs w:val="28"/>
          <w:lang w:val="kk-KZ"/>
        </w:rPr>
        <w:t>архивтік</w:t>
      </w:r>
      <w:r>
        <w:rPr>
          <w:rFonts w:ascii="Times New Roman" w:hAnsi="Times New Roman" w:cs="Times New Roman"/>
          <w:sz w:val="28"/>
          <w:szCs w:val="28"/>
          <w:lang w:val="kk-KZ"/>
        </w:rPr>
        <w:t xml:space="preserve"> құжаттар негізінде көтеріліс тұңғыш рет негізгі кезеңдерге бөлінді;</w:t>
      </w:r>
      <w:r w:rsidR="00AB55DC">
        <w:rPr>
          <w:rFonts w:ascii="Times New Roman" w:hAnsi="Times New Roman" w:cs="Times New Roman"/>
          <w:sz w:val="28"/>
          <w:szCs w:val="28"/>
          <w:lang w:val="kk-KZ"/>
        </w:rPr>
        <w:t xml:space="preserve">   </w:t>
      </w:r>
    </w:p>
    <w:p w:rsidR="00341383" w:rsidRPr="009D5342" w:rsidRDefault="001C1F32" w:rsidP="00164818">
      <w:pPr>
        <w:numPr>
          <w:ilvl w:val="0"/>
          <w:numId w:val="1"/>
        </w:numPr>
        <w:spacing w:after="0" w:line="240" w:lineRule="auto"/>
        <w:ind w:left="1066" w:righ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құжаттар мен деректерден </w:t>
      </w:r>
      <w:r w:rsidR="00341383">
        <w:rPr>
          <w:rFonts w:ascii="Times New Roman" w:hAnsi="Times New Roman" w:cs="Times New Roman"/>
          <w:sz w:val="28"/>
          <w:szCs w:val="28"/>
          <w:lang w:val="kk-KZ"/>
        </w:rPr>
        <w:t>Жоламан Тіленшіұлы мен оның серіктері</w:t>
      </w:r>
      <w:r>
        <w:rPr>
          <w:rFonts w:ascii="Times New Roman" w:hAnsi="Times New Roman" w:cs="Times New Roman"/>
          <w:sz w:val="28"/>
          <w:szCs w:val="28"/>
          <w:lang w:val="kk-KZ"/>
        </w:rPr>
        <w:t>нің</w:t>
      </w:r>
      <w:r w:rsidR="00341383">
        <w:rPr>
          <w:rFonts w:ascii="Times New Roman" w:hAnsi="Times New Roman" w:cs="Times New Roman"/>
          <w:sz w:val="28"/>
          <w:szCs w:val="28"/>
          <w:lang w:val="kk-KZ"/>
        </w:rPr>
        <w:t xml:space="preserve"> қазақ халқының азаттығы мен біртұтастығы үшін, қазақ </w:t>
      </w:r>
      <w:r w:rsidR="00341383">
        <w:rPr>
          <w:rFonts w:ascii="Times New Roman" w:hAnsi="Times New Roman" w:cs="Times New Roman"/>
          <w:sz w:val="28"/>
          <w:szCs w:val="28"/>
          <w:lang w:val="kk-KZ"/>
        </w:rPr>
        <w:lastRenderedPageBreak/>
        <w:t>даласындағы мықты хандық билі</w:t>
      </w:r>
      <w:r>
        <w:rPr>
          <w:rFonts w:ascii="Times New Roman" w:hAnsi="Times New Roman" w:cs="Times New Roman"/>
          <w:sz w:val="28"/>
          <w:szCs w:val="28"/>
          <w:lang w:val="kk-KZ"/>
        </w:rPr>
        <w:t>кті қалпына келтіру үшін күрескен</w:t>
      </w:r>
      <w:r w:rsidR="002231F7">
        <w:rPr>
          <w:rFonts w:ascii="Times New Roman" w:hAnsi="Times New Roman" w:cs="Times New Roman"/>
          <w:sz w:val="28"/>
          <w:szCs w:val="28"/>
          <w:lang w:val="kk-KZ"/>
        </w:rPr>
        <w:t>діг</w:t>
      </w:r>
      <w:r>
        <w:rPr>
          <w:rFonts w:ascii="Times New Roman" w:hAnsi="Times New Roman" w:cs="Times New Roman"/>
          <w:sz w:val="28"/>
          <w:szCs w:val="28"/>
          <w:lang w:val="kk-KZ"/>
        </w:rPr>
        <w:t>і айқындалды</w:t>
      </w:r>
      <w:r w:rsidR="00341383">
        <w:rPr>
          <w:rFonts w:ascii="Times New Roman" w:hAnsi="Times New Roman" w:cs="Times New Roman"/>
          <w:sz w:val="28"/>
          <w:szCs w:val="28"/>
          <w:lang w:val="kk-KZ"/>
        </w:rPr>
        <w:t xml:space="preserve">. </w:t>
      </w:r>
    </w:p>
    <w:p w:rsidR="00C81DBA" w:rsidRPr="00025F79" w:rsidRDefault="00C81DBA"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жұмысының хронологиялық шеңбері.</w:t>
      </w:r>
      <w:r w:rsidR="00025F79">
        <w:rPr>
          <w:rFonts w:ascii="Times New Roman" w:hAnsi="Times New Roman" w:cs="Times New Roman"/>
          <w:b/>
          <w:sz w:val="28"/>
          <w:szCs w:val="28"/>
          <w:lang w:val="kk-KZ"/>
        </w:rPr>
        <w:t xml:space="preserve"> </w:t>
      </w:r>
      <w:r w:rsidR="00025F79">
        <w:rPr>
          <w:rFonts w:ascii="Times New Roman" w:hAnsi="Times New Roman" w:cs="Times New Roman"/>
          <w:sz w:val="28"/>
          <w:szCs w:val="28"/>
          <w:lang w:val="kk-KZ"/>
        </w:rPr>
        <w:t xml:space="preserve">Зерттеу жұмысы ХІХ ғ. 20-40 жж. аралығын қамтиды. </w:t>
      </w:r>
      <w:r w:rsidR="00025F79" w:rsidRPr="00025F79">
        <w:rPr>
          <w:rFonts w:ascii="Times New Roman" w:hAnsi="Times New Roman" w:cs="Times New Roman"/>
          <w:sz w:val="28"/>
          <w:szCs w:val="28"/>
          <w:lang w:val="kk-KZ"/>
        </w:rPr>
        <w:t>Бұл кезең Ресей империясының қазақ даласын отарлаудағы ең шешуші қадамдарын іске асырған маңызды кезең болып табылды.</w:t>
      </w:r>
    </w:p>
    <w:p w:rsidR="00C81DBA" w:rsidRPr="00025F79" w:rsidRDefault="00C81DBA"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жұмысының территориялық ауқымы.</w:t>
      </w:r>
      <w:r w:rsidR="00025F79">
        <w:rPr>
          <w:rFonts w:ascii="Times New Roman" w:hAnsi="Times New Roman" w:cs="Times New Roman"/>
          <w:sz w:val="28"/>
          <w:szCs w:val="28"/>
          <w:lang w:val="kk-KZ"/>
        </w:rPr>
        <w:t xml:space="preserve"> </w:t>
      </w:r>
      <w:r w:rsidR="00DF0700">
        <w:rPr>
          <w:rFonts w:ascii="Times New Roman" w:hAnsi="Times New Roman" w:cs="Times New Roman"/>
          <w:sz w:val="28"/>
          <w:szCs w:val="28"/>
          <w:lang w:val="kk-KZ"/>
        </w:rPr>
        <w:t>Жұмыстың территориялық ауқымы Батыс Қазақстан аумағын, ондағы Елек, Ұлы Қобда, Шыңғырлау т.б. көршілес өңірлерден бастап оңтүстікте – Жем, Сағыз, Ойыл, Темір бойлары мен Солтүстік Үстіртке дейінгі аралықты</w:t>
      </w:r>
      <w:r w:rsidR="00B94069">
        <w:rPr>
          <w:rFonts w:ascii="Times New Roman" w:hAnsi="Times New Roman" w:cs="Times New Roman"/>
          <w:sz w:val="28"/>
          <w:szCs w:val="28"/>
          <w:lang w:val="kk-KZ"/>
        </w:rPr>
        <w:t>;</w:t>
      </w:r>
      <w:r w:rsidR="00DF0700">
        <w:rPr>
          <w:rFonts w:ascii="Times New Roman" w:hAnsi="Times New Roman" w:cs="Times New Roman"/>
          <w:sz w:val="28"/>
          <w:szCs w:val="28"/>
          <w:lang w:val="kk-KZ"/>
        </w:rPr>
        <w:t xml:space="preserve"> көтерілістің екінші кезеңінде Орталық және Оңтүстік Қазақстан </w:t>
      </w:r>
      <w:r w:rsidR="00B94069">
        <w:rPr>
          <w:rFonts w:ascii="Times New Roman" w:hAnsi="Times New Roman" w:cs="Times New Roman"/>
          <w:sz w:val="28"/>
          <w:szCs w:val="28"/>
          <w:lang w:val="kk-KZ"/>
        </w:rPr>
        <w:t>далаларын – Ы</w:t>
      </w:r>
      <w:r w:rsidR="00DF0700">
        <w:rPr>
          <w:rFonts w:ascii="Times New Roman" w:hAnsi="Times New Roman" w:cs="Times New Roman"/>
          <w:sz w:val="28"/>
          <w:szCs w:val="28"/>
          <w:lang w:val="kk-KZ"/>
        </w:rPr>
        <w:t xml:space="preserve">рғыз, Торғай, </w:t>
      </w:r>
      <w:r w:rsidR="00B94069">
        <w:rPr>
          <w:rFonts w:ascii="Times New Roman" w:hAnsi="Times New Roman" w:cs="Times New Roman"/>
          <w:sz w:val="28"/>
          <w:szCs w:val="28"/>
          <w:lang w:val="kk-KZ"/>
        </w:rPr>
        <w:t xml:space="preserve">Ұлытау, </w:t>
      </w:r>
      <w:r w:rsidR="00DF0700">
        <w:rPr>
          <w:rFonts w:ascii="Times New Roman" w:hAnsi="Times New Roman" w:cs="Times New Roman"/>
          <w:sz w:val="28"/>
          <w:szCs w:val="28"/>
          <w:lang w:val="kk-KZ"/>
        </w:rPr>
        <w:t>Сырдария</w:t>
      </w:r>
      <w:r w:rsidR="00B94069">
        <w:rPr>
          <w:rFonts w:ascii="Times New Roman" w:hAnsi="Times New Roman" w:cs="Times New Roman"/>
          <w:sz w:val="28"/>
          <w:szCs w:val="28"/>
          <w:lang w:val="kk-KZ"/>
        </w:rPr>
        <w:t xml:space="preserve"> өңірлерін</w:t>
      </w:r>
      <w:r w:rsidR="00DF0700">
        <w:rPr>
          <w:rFonts w:ascii="Times New Roman" w:hAnsi="Times New Roman" w:cs="Times New Roman"/>
          <w:sz w:val="28"/>
          <w:szCs w:val="28"/>
          <w:lang w:val="kk-KZ"/>
        </w:rPr>
        <w:t xml:space="preserve"> қамтиды. </w:t>
      </w:r>
    </w:p>
    <w:p w:rsidR="00C81DBA" w:rsidRPr="00B94069" w:rsidRDefault="00C81DBA"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Жұмыстың ғылыми және қолданбалық маңызы.</w:t>
      </w:r>
      <w:r w:rsidR="00B94069">
        <w:rPr>
          <w:rFonts w:ascii="Times New Roman" w:hAnsi="Times New Roman" w:cs="Times New Roman"/>
          <w:b/>
          <w:sz w:val="28"/>
          <w:szCs w:val="28"/>
          <w:lang w:val="kk-KZ"/>
        </w:rPr>
        <w:t xml:space="preserve"> </w:t>
      </w:r>
      <w:r w:rsidR="00B94069">
        <w:rPr>
          <w:rFonts w:ascii="Times New Roman" w:hAnsi="Times New Roman" w:cs="Times New Roman"/>
          <w:sz w:val="28"/>
          <w:szCs w:val="28"/>
          <w:lang w:val="kk-KZ"/>
        </w:rPr>
        <w:t xml:space="preserve">Зерттеу жұмысының нәтижелері Қазақстан тарих ғылымына жеке тақырып ретінде енгізіледі. Зерттеу материалдары ұлт-азаттық күрестер </w:t>
      </w:r>
      <w:r w:rsidR="00EC45C6">
        <w:rPr>
          <w:rFonts w:ascii="Times New Roman" w:hAnsi="Times New Roman" w:cs="Times New Roman"/>
          <w:sz w:val="28"/>
          <w:szCs w:val="28"/>
          <w:lang w:val="kk-KZ"/>
        </w:rPr>
        <w:t>шеңберіне</w:t>
      </w:r>
      <w:r w:rsidR="00B94069">
        <w:rPr>
          <w:rFonts w:ascii="Times New Roman" w:hAnsi="Times New Roman" w:cs="Times New Roman"/>
          <w:sz w:val="28"/>
          <w:szCs w:val="28"/>
          <w:lang w:val="kk-KZ"/>
        </w:rPr>
        <w:t xml:space="preserve"> қосылған</w:t>
      </w:r>
      <w:r w:rsidR="00EC45C6">
        <w:rPr>
          <w:rFonts w:ascii="Times New Roman" w:hAnsi="Times New Roman" w:cs="Times New Roman"/>
          <w:sz w:val="28"/>
          <w:szCs w:val="28"/>
          <w:lang w:val="kk-KZ"/>
        </w:rPr>
        <w:t xml:space="preserve"> тың тақырып болып табылады. Зерттеудің нәтижелері жоғарғы оқу орындарында Қазақстан тарихы пәні бойынша дәрістер мен арнаулы курстар өткізуде, оқулықтар мен оқу құралдарында қолданыла алады. Сонымен бірге зерттеу нәтижелері тарихқа қызығушы жалпы жұртшылыққа ұсыныла алады. </w:t>
      </w:r>
      <w:r w:rsidR="00B94069">
        <w:rPr>
          <w:rFonts w:ascii="Times New Roman" w:hAnsi="Times New Roman" w:cs="Times New Roman"/>
          <w:sz w:val="28"/>
          <w:szCs w:val="28"/>
          <w:lang w:val="kk-KZ"/>
        </w:rPr>
        <w:t xml:space="preserve">  </w:t>
      </w:r>
    </w:p>
    <w:p w:rsidR="00C81DBA" w:rsidRDefault="00C81DBA"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Қорғауға ұсынылатын тұжырымдар.</w:t>
      </w:r>
      <w:r w:rsidR="00EC45C6">
        <w:rPr>
          <w:rFonts w:ascii="Times New Roman" w:hAnsi="Times New Roman" w:cs="Times New Roman"/>
          <w:b/>
          <w:sz w:val="28"/>
          <w:szCs w:val="28"/>
          <w:lang w:val="kk-KZ"/>
        </w:rPr>
        <w:t xml:space="preserve"> </w:t>
      </w:r>
      <w:r w:rsidR="00E56768">
        <w:rPr>
          <w:rFonts w:ascii="Times New Roman" w:hAnsi="Times New Roman" w:cs="Times New Roman"/>
          <w:sz w:val="28"/>
          <w:szCs w:val="28"/>
          <w:lang w:val="kk-KZ"/>
        </w:rPr>
        <w:t>Жоламан Тіленшіұлы бастаған ұлт-азаттық көтерілісті зерттеп қарастыру нәтижесінде төмендегідей ғылыми тұжырымдар қорғауға ұсынылады:</w:t>
      </w:r>
    </w:p>
    <w:p w:rsidR="002333C4" w:rsidRDefault="009D5342"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ХІХ ғ. алғашқы </w:t>
      </w:r>
      <w:r w:rsidR="002333C4">
        <w:rPr>
          <w:rFonts w:ascii="Times New Roman" w:hAnsi="Times New Roman" w:cs="Times New Roman"/>
          <w:sz w:val="28"/>
          <w:szCs w:val="28"/>
          <w:lang w:val="kk-KZ"/>
        </w:rPr>
        <w:t xml:space="preserve">онжылдықтарында Батыс Қазақстанда аса күрделі әлеуметтік-саяси жағдайлар қалыптасты. Сыртқы және ішкі ықпалдардың әсерінен өңірдегі қазақ қауымдары үлкен күйзелістерге душар болды, өзара жаппай алауыздықтар мен қақтығыстар өршіді. </w:t>
      </w:r>
    </w:p>
    <w:p w:rsidR="00932971" w:rsidRDefault="00932971"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Ресей үкіметінің араласуымен Кіші жүздегі хандық билік барынша әлсіретілді, оның тағдыры шешілу үстінде болды. Орыс тарапы мықты билеушілерді хандыққа жібермеді. Биліктің әлсіздігінен, басқа да себептерден ұзақ жылдарға созылған өзара талас-тартыстар, дау-дамайлар,</w:t>
      </w:r>
      <w:r w:rsidR="00613BA3">
        <w:rPr>
          <w:rFonts w:ascii="Times New Roman" w:hAnsi="Times New Roman" w:cs="Times New Roman"/>
          <w:sz w:val="28"/>
          <w:szCs w:val="28"/>
          <w:lang w:val="kk-KZ"/>
        </w:rPr>
        <w:t xml:space="preserve"> билік үшін күрестер өршіді</w:t>
      </w:r>
      <w:r>
        <w:rPr>
          <w:rFonts w:ascii="Times New Roman" w:hAnsi="Times New Roman" w:cs="Times New Roman"/>
          <w:sz w:val="28"/>
          <w:szCs w:val="28"/>
          <w:lang w:val="kk-KZ"/>
        </w:rPr>
        <w:t>.</w:t>
      </w:r>
    </w:p>
    <w:p w:rsidR="00F35021" w:rsidRDefault="00071077"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Арынғазы сұлтан 1816 ж. бастап бірнеше жыл ішінде бүкіл Кіші жүзде өзара талас-тартыстарды тоқтатып, темірдей тәртіп орнатты</w:t>
      </w:r>
      <w:r w:rsidR="00F35021">
        <w:rPr>
          <w:rFonts w:ascii="Times New Roman" w:hAnsi="Times New Roman" w:cs="Times New Roman"/>
          <w:sz w:val="28"/>
          <w:szCs w:val="28"/>
          <w:lang w:val="kk-KZ"/>
        </w:rPr>
        <w:t>, халықты бір ту астына біріктіріп, ел-жұр</w:t>
      </w:r>
      <w:r w:rsidR="00613BA3">
        <w:rPr>
          <w:rFonts w:ascii="Times New Roman" w:hAnsi="Times New Roman" w:cs="Times New Roman"/>
          <w:sz w:val="28"/>
          <w:szCs w:val="28"/>
          <w:lang w:val="kk-KZ"/>
        </w:rPr>
        <w:t>ттың шексіз ықыласына бөленді. Оның беделінен қауіптенген патша үкіметі сұлтанд</w:t>
      </w:r>
      <w:r w:rsidR="00F35021">
        <w:rPr>
          <w:rFonts w:ascii="Times New Roman" w:hAnsi="Times New Roman" w:cs="Times New Roman"/>
          <w:sz w:val="28"/>
          <w:szCs w:val="28"/>
          <w:lang w:val="kk-KZ"/>
        </w:rPr>
        <w:t>ы Ресейге шақырып елге қайтармады.</w:t>
      </w:r>
    </w:p>
    <w:p w:rsidR="00A95B19" w:rsidRDefault="00A95B19"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Ресей үкіметінің Елек өзенінің бойларын күшпе</w:t>
      </w:r>
      <w:r w:rsidR="00613BA3">
        <w:rPr>
          <w:rFonts w:ascii="Times New Roman" w:hAnsi="Times New Roman" w:cs="Times New Roman"/>
          <w:sz w:val="28"/>
          <w:szCs w:val="28"/>
          <w:lang w:val="kk-KZ"/>
        </w:rPr>
        <w:t>н тартып алуы, Арынғазыны</w:t>
      </w:r>
      <w:r>
        <w:rPr>
          <w:rFonts w:ascii="Times New Roman" w:hAnsi="Times New Roman" w:cs="Times New Roman"/>
          <w:sz w:val="28"/>
          <w:szCs w:val="28"/>
          <w:lang w:val="kk-KZ"/>
        </w:rPr>
        <w:t xml:space="preserve"> қайтармауы, жалпы отарлау шараларының күшеюі Жоламан Тіленшіұлы бастаған қарулы көтерілістің тұтануына себеп болды.</w:t>
      </w:r>
    </w:p>
    <w:p w:rsidR="00A95B19" w:rsidRDefault="00A95B19"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Ресей шебіне 1822-1826 жж. көптеген шабуылдар ұйымдастырылды, жаңадан салынған Ново-Илецкая шебінің барлық алты форпосты да қазақ сарбаздарының шапқындарына ұшырады. </w:t>
      </w:r>
      <w:r w:rsidR="0043412B">
        <w:rPr>
          <w:rFonts w:ascii="Times New Roman" w:hAnsi="Times New Roman" w:cs="Times New Roman"/>
          <w:sz w:val="28"/>
          <w:szCs w:val="28"/>
          <w:lang w:val="kk-KZ"/>
        </w:rPr>
        <w:t>Қарулы іс-әрекеттер</w:t>
      </w:r>
      <w:r>
        <w:rPr>
          <w:rFonts w:ascii="Times New Roman" w:hAnsi="Times New Roman" w:cs="Times New Roman"/>
          <w:sz w:val="28"/>
          <w:szCs w:val="28"/>
          <w:lang w:val="kk-KZ"/>
        </w:rPr>
        <w:t xml:space="preserve"> нақты </w:t>
      </w:r>
      <w:r>
        <w:rPr>
          <w:rFonts w:ascii="Times New Roman" w:hAnsi="Times New Roman" w:cs="Times New Roman"/>
          <w:sz w:val="28"/>
          <w:szCs w:val="28"/>
          <w:lang w:val="kk-KZ"/>
        </w:rPr>
        <w:lastRenderedPageBreak/>
        <w:t>мақсаттармен, алдын-ала жоспарлармен ұйымдастырылды</w:t>
      </w:r>
      <w:r w:rsidR="0043412B">
        <w:rPr>
          <w:rFonts w:ascii="Times New Roman" w:hAnsi="Times New Roman" w:cs="Times New Roman"/>
          <w:sz w:val="28"/>
          <w:szCs w:val="28"/>
          <w:lang w:val="kk-KZ"/>
        </w:rPr>
        <w:t>, шабуылда</w:t>
      </w:r>
      <w:r>
        <w:rPr>
          <w:rFonts w:ascii="Times New Roman" w:hAnsi="Times New Roman" w:cs="Times New Roman"/>
          <w:sz w:val="28"/>
          <w:szCs w:val="28"/>
          <w:lang w:val="kk-KZ"/>
        </w:rPr>
        <w:t>рдың бәрінде сарбаздар бірнеше ту</w:t>
      </w:r>
      <w:r w:rsidR="0043412B">
        <w:rPr>
          <w:rFonts w:ascii="Times New Roman" w:hAnsi="Times New Roman" w:cs="Times New Roman"/>
          <w:sz w:val="28"/>
          <w:szCs w:val="28"/>
          <w:lang w:val="kk-KZ"/>
        </w:rPr>
        <w:t xml:space="preserve"> ұстап шығып отырды. Аталған жылдары Ресей шебінен жүздеген адамдар қолға түсірілді.</w:t>
      </w:r>
      <w:r>
        <w:rPr>
          <w:rFonts w:ascii="Times New Roman" w:hAnsi="Times New Roman" w:cs="Times New Roman"/>
          <w:sz w:val="28"/>
          <w:szCs w:val="28"/>
          <w:lang w:val="kk-KZ"/>
        </w:rPr>
        <w:t xml:space="preserve"> </w:t>
      </w:r>
    </w:p>
    <w:p w:rsidR="0043412B" w:rsidRDefault="0043412B"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sidRPr="00B37A18">
        <w:rPr>
          <w:rFonts w:ascii="Times New Roman" w:hAnsi="Times New Roman" w:cs="Times New Roman"/>
          <w:sz w:val="28"/>
          <w:szCs w:val="28"/>
          <w:lang w:val="kk-KZ"/>
        </w:rPr>
        <w:t xml:space="preserve">Жоламан бастаған көтеріліс </w:t>
      </w:r>
      <w:r>
        <w:rPr>
          <w:rFonts w:ascii="Times New Roman" w:hAnsi="Times New Roman" w:cs="Times New Roman"/>
          <w:sz w:val="28"/>
          <w:szCs w:val="28"/>
          <w:lang w:val="kk-KZ"/>
        </w:rPr>
        <w:t xml:space="preserve">ХІХ ғ. бірінші жартысында патша үкіметінің отарлау саясатына қарсы бағытталған ең ірі қарсылықтардың бірі. Көтерілісшілер өз әрекеттерін Ресейге қарсы соғыс деп те жариялады. </w:t>
      </w:r>
    </w:p>
    <w:p w:rsidR="009D5342" w:rsidRDefault="0043412B"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Көтеріліске сол кезеңдегі атақты батырлар мен билер қызу қатысты. Күрес қимылдарын Жоламанмен бірге алты бас қолбасшы бірігіп басқарды. Олардан бөлек жеке жасақтарды басқарған</w:t>
      </w:r>
      <w:r w:rsidR="00341383">
        <w:rPr>
          <w:rFonts w:ascii="Times New Roman" w:hAnsi="Times New Roman" w:cs="Times New Roman"/>
          <w:sz w:val="28"/>
          <w:szCs w:val="28"/>
          <w:lang w:val="kk-KZ"/>
        </w:rPr>
        <w:t xml:space="preserve"> көптеген</w:t>
      </w:r>
      <w:r>
        <w:rPr>
          <w:rFonts w:ascii="Times New Roman" w:hAnsi="Times New Roman" w:cs="Times New Roman"/>
          <w:sz w:val="28"/>
          <w:szCs w:val="28"/>
          <w:lang w:val="kk-KZ"/>
        </w:rPr>
        <w:t xml:space="preserve"> сардарлар</w:t>
      </w:r>
      <w:r w:rsidR="00341383">
        <w:rPr>
          <w:rFonts w:ascii="Times New Roman" w:hAnsi="Times New Roman" w:cs="Times New Roman"/>
          <w:sz w:val="28"/>
          <w:szCs w:val="28"/>
          <w:lang w:val="kk-KZ"/>
        </w:rPr>
        <w:t xml:space="preserve"> да</w:t>
      </w:r>
      <w:r>
        <w:rPr>
          <w:rFonts w:ascii="Times New Roman" w:hAnsi="Times New Roman" w:cs="Times New Roman"/>
          <w:sz w:val="28"/>
          <w:szCs w:val="28"/>
          <w:lang w:val="kk-KZ"/>
        </w:rPr>
        <w:t xml:space="preserve"> болды. Олардың</w:t>
      </w:r>
      <w:r w:rsidR="00341383">
        <w:rPr>
          <w:rFonts w:ascii="Times New Roman" w:hAnsi="Times New Roman" w:cs="Times New Roman"/>
          <w:sz w:val="28"/>
          <w:szCs w:val="28"/>
          <w:lang w:val="kk-KZ"/>
        </w:rPr>
        <w:t xml:space="preserve"> басым бөлігінің тағдырлары мен қызметтері зерттелмеген, есімдері ғылыми ортада белгісіз. </w:t>
      </w:r>
      <w:r>
        <w:rPr>
          <w:rFonts w:ascii="Times New Roman" w:hAnsi="Times New Roman" w:cs="Times New Roman"/>
          <w:sz w:val="28"/>
          <w:szCs w:val="28"/>
          <w:lang w:val="kk-KZ"/>
        </w:rPr>
        <w:t xml:space="preserve"> </w:t>
      </w:r>
      <w:r w:rsidR="00A95B19">
        <w:rPr>
          <w:rFonts w:ascii="Times New Roman" w:hAnsi="Times New Roman" w:cs="Times New Roman"/>
          <w:sz w:val="28"/>
          <w:szCs w:val="28"/>
          <w:lang w:val="kk-KZ"/>
        </w:rPr>
        <w:t xml:space="preserve"> </w:t>
      </w:r>
    </w:p>
    <w:p w:rsidR="00341383" w:rsidRDefault="00341383"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1837-1838 жж. Жоламан 500-ге жуық ауылдардан тұратын үлкен қазақ қауымдарын Орынбор шебінен алып кетіп Қасым және Кенесары сұлтандар ордасына қосты. </w:t>
      </w:r>
      <w:r w:rsidR="000A28B3">
        <w:rPr>
          <w:rFonts w:ascii="Times New Roman" w:hAnsi="Times New Roman" w:cs="Times New Roman"/>
          <w:sz w:val="28"/>
          <w:szCs w:val="28"/>
          <w:lang w:val="kk-KZ"/>
        </w:rPr>
        <w:t xml:space="preserve">Негізгі мақсаты – Ресеймен бүкіл қарым-қатынасты тоқтатып, Кенесарымен бірге Торғай мен Сырдария аралығында орыс патшалығына тәуелсіз хандық құруға талпынды. </w:t>
      </w:r>
    </w:p>
    <w:p w:rsidR="00E56768" w:rsidRPr="0024342C" w:rsidRDefault="00341383" w:rsidP="00164818">
      <w:pPr>
        <w:pStyle w:val="a9"/>
        <w:numPr>
          <w:ilvl w:val="0"/>
          <w:numId w:val="1"/>
        </w:numPr>
        <w:tabs>
          <w:tab w:val="clear" w:pos="1068"/>
        </w:tabs>
        <w:spacing w:after="0" w:line="240" w:lineRule="auto"/>
        <w:ind w:left="0"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Жоламан Тіленшіұлы мен оның серіктері қазақ халқының азаттығы мен біртұтастығы үшін, қазақ даласындағы мықты хандық билікті қалпына келтіру үшін күресті. Жоламанның алдымен Арынғазыны, оның өлімінен соң Кенесарыны қолдауы осыны анық көрсетті.</w:t>
      </w:r>
    </w:p>
    <w:p w:rsidR="003602FA" w:rsidRDefault="00C81DBA"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жұмысының құрылымы:</w:t>
      </w:r>
      <w:r w:rsidR="006D4386">
        <w:rPr>
          <w:rFonts w:ascii="Times New Roman" w:hAnsi="Times New Roman" w:cs="Times New Roman"/>
          <w:sz w:val="28"/>
          <w:szCs w:val="28"/>
          <w:lang w:val="kk-KZ"/>
        </w:rPr>
        <w:t xml:space="preserve"> Диссертациялық жұмыстың құрылымы қысқар</w:t>
      </w:r>
      <w:r w:rsidR="00DF094D">
        <w:rPr>
          <w:rFonts w:ascii="Times New Roman" w:hAnsi="Times New Roman" w:cs="Times New Roman"/>
          <w:sz w:val="28"/>
          <w:szCs w:val="28"/>
          <w:lang w:val="kk-KZ"/>
        </w:rPr>
        <w:t>тылған сөздерде</w:t>
      </w:r>
      <w:r w:rsidR="00AB4DE8">
        <w:rPr>
          <w:rFonts w:ascii="Times New Roman" w:hAnsi="Times New Roman" w:cs="Times New Roman"/>
          <w:sz w:val="28"/>
          <w:szCs w:val="28"/>
          <w:lang w:val="kk-KZ"/>
        </w:rPr>
        <w:t>н, кіріспеден, төрт бө</w:t>
      </w:r>
      <w:r w:rsidR="00C54569">
        <w:rPr>
          <w:rFonts w:ascii="Times New Roman" w:hAnsi="Times New Roman" w:cs="Times New Roman"/>
          <w:sz w:val="28"/>
          <w:szCs w:val="28"/>
          <w:lang w:val="kk-KZ"/>
        </w:rPr>
        <w:t>лімнен, 12 параграфтан, қорытындыдан,</w:t>
      </w:r>
      <w:r w:rsidR="006D4386">
        <w:rPr>
          <w:rFonts w:ascii="Times New Roman" w:hAnsi="Times New Roman" w:cs="Times New Roman"/>
          <w:sz w:val="28"/>
          <w:szCs w:val="28"/>
          <w:lang w:val="kk-KZ"/>
        </w:rPr>
        <w:t xml:space="preserve"> деректер мен әдебиеттер тізімінен</w:t>
      </w:r>
      <w:r w:rsidR="00C54569">
        <w:rPr>
          <w:rFonts w:ascii="Times New Roman" w:hAnsi="Times New Roman" w:cs="Times New Roman"/>
          <w:sz w:val="28"/>
          <w:szCs w:val="28"/>
          <w:lang w:val="kk-KZ"/>
        </w:rPr>
        <w:t xml:space="preserve"> және қосымшалардан</w:t>
      </w:r>
      <w:r w:rsidR="006D4386">
        <w:rPr>
          <w:rFonts w:ascii="Times New Roman" w:hAnsi="Times New Roman" w:cs="Times New Roman"/>
          <w:sz w:val="28"/>
          <w:szCs w:val="28"/>
          <w:lang w:val="kk-KZ"/>
        </w:rPr>
        <w:t xml:space="preserve"> тұрады.</w:t>
      </w:r>
    </w:p>
    <w:p w:rsidR="00CE2F69" w:rsidRDefault="00CE2F69" w:rsidP="00164818">
      <w:pPr>
        <w:spacing w:after="0" w:line="240" w:lineRule="auto"/>
        <w:ind w:right="-720" w:firstLine="720"/>
        <w:jc w:val="both"/>
        <w:rPr>
          <w:rFonts w:ascii="Times New Roman" w:hAnsi="Times New Roman" w:cs="Times New Roman"/>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firstLine="720"/>
        <w:jc w:val="both"/>
        <w:rPr>
          <w:rFonts w:ascii="Times New Roman" w:hAnsi="Times New Roman" w:cs="Times New Roman"/>
          <w:b/>
          <w:sz w:val="28"/>
          <w:szCs w:val="28"/>
          <w:lang w:val="kk-KZ"/>
        </w:rPr>
      </w:pPr>
    </w:p>
    <w:p w:rsidR="007919B2" w:rsidRDefault="007919B2" w:rsidP="00164818">
      <w:pPr>
        <w:spacing w:after="0" w:line="240" w:lineRule="auto"/>
        <w:ind w:right="-720"/>
        <w:jc w:val="both"/>
        <w:rPr>
          <w:rFonts w:ascii="Times New Roman" w:hAnsi="Times New Roman" w:cs="Times New Roman"/>
          <w:b/>
          <w:sz w:val="28"/>
          <w:szCs w:val="28"/>
          <w:lang w:val="kk-KZ"/>
        </w:rPr>
      </w:pPr>
    </w:p>
    <w:p w:rsidR="007919B2" w:rsidRDefault="007919B2" w:rsidP="00164818">
      <w:pPr>
        <w:spacing w:after="0" w:line="240" w:lineRule="auto"/>
        <w:ind w:right="-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3602FA" w:rsidRPr="003602FA" w:rsidRDefault="003602FA" w:rsidP="00164818">
      <w:pPr>
        <w:spacing w:after="0" w:line="240" w:lineRule="auto"/>
        <w:ind w:right="-720"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 ТАҚЫРЫПТЫҢ </w:t>
      </w:r>
      <w:r w:rsidR="006A6CA5">
        <w:rPr>
          <w:rFonts w:ascii="Times New Roman" w:hAnsi="Times New Roman" w:cs="Times New Roman"/>
          <w:b/>
          <w:sz w:val="28"/>
          <w:szCs w:val="28"/>
          <w:lang w:val="kk-KZ"/>
        </w:rPr>
        <w:t xml:space="preserve">ДЕРЕКТІК НЕГІЗІ МЕН </w:t>
      </w:r>
      <w:r>
        <w:rPr>
          <w:rFonts w:ascii="Times New Roman" w:hAnsi="Times New Roman" w:cs="Times New Roman"/>
          <w:b/>
          <w:sz w:val="28"/>
          <w:szCs w:val="28"/>
          <w:lang w:val="kk-KZ"/>
        </w:rPr>
        <w:t xml:space="preserve">ЗЕРТТЕЛУ ТАРИХЫ </w:t>
      </w:r>
    </w:p>
    <w:p w:rsidR="003602FA" w:rsidRPr="003602FA" w:rsidRDefault="003602FA" w:rsidP="00164818">
      <w:pPr>
        <w:spacing w:after="0" w:line="240" w:lineRule="auto"/>
        <w:ind w:right="-720"/>
        <w:jc w:val="both"/>
        <w:rPr>
          <w:rFonts w:ascii="Times New Roman" w:hAnsi="Times New Roman" w:cs="Times New Roman"/>
          <w:sz w:val="28"/>
          <w:szCs w:val="28"/>
          <w:lang w:val="kk-KZ"/>
        </w:rPr>
      </w:pPr>
    </w:p>
    <w:p w:rsidR="006A6CA5" w:rsidRPr="006B3B50" w:rsidRDefault="006A6CA5" w:rsidP="00164818">
      <w:pPr>
        <w:pStyle w:val="a9"/>
        <w:numPr>
          <w:ilvl w:val="1"/>
          <w:numId w:val="36"/>
        </w:numPr>
        <w:spacing w:after="0" w:line="240" w:lineRule="auto"/>
        <w:ind w:right="-720"/>
        <w:jc w:val="both"/>
        <w:rPr>
          <w:rFonts w:ascii="Times New Roman" w:hAnsi="Times New Roman" w:cs="Times New Roman"/>
          <w:b/>
          <w:sz w:val="28"/>
          <w:szCs w:val="28"/>
          <w:lang w:val="kk-KZ"/>
        </w:rPr>
      </w:pPr>
      <w:r w:rsidRPr="006B3B50">
        <w:rPr>
          <w:rFonts w:ascii="Times New Roman" w:hAnsi="Times New Roman" w:cs="Times New Roman"/>
          <w:b/>
          <w:sz w:val="28"/>
          <w:szCs w:val="28"/>
          <w:lang w:val="kk-KZ"/>
        </w:rPr>
        <w:t>Зерттеудің деректік негізі</w:t>
      </w:r>
    </w:p>
    <w:p w:rsidR="006A6CA5" w:rsidRPr="00CC6DED" w:rsidRDefault="006A6CA5"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Зерттеудің негізгі дереккөздері – басым бөлігі бұрын ғылыми айналымға енгізілмеген архив құжаттары болып табылады. Зерттеу жұмысының басты дереккөздерін – ҚР Орталық Мемлекеттік архиві (ҚР ОМА, Алматы), Ресей Мемлекеттік тарихи архиві (РМТА, С.-Петербург), Ресей Мемлекеттік әскери-тарихи архиві (РМӘТА, Мәскеу), РФ Орынбор облыстық мемлекеттік архивінің (ОрОМА) құжаттары құрайды. Аталған архив қорларымен ізденіс жұмыстары ұзақ уақыттар тұрақты жүргізіліп, тақырыпқа қатысты көптеген мәліметтер алынды.  </w:t>
      </w:r>
    </w:p>
    <w:p w:rsidR="006A6CA5" w:rsidRPr="00CC6DED" w:rsidRDefault="006A6CA5"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Бұлардан бөлек, тақырып бойынша материалдар іздестіру барысында Ресей Мемлекеттік ежелгі актілер архиві (Мәскеу), Ресей Сыртқы саясат архиві (Мәскеу), Ресей Ғылым Академиясы С.-Петербург Тарих институтының архиві, ҚР БҒМ «Ғылым ордасы» РМК архиві (бұрынғы Ғылым Академиясының архиві, Алматы) қорлары да қарастырылып кейбір құжаттар мен олардың көшірмелері анықталды. Іссапарлар кезінде қосымша мағлұматтар қарастырылған РФ Омбы облысының тарихи архиві, Тобольск қ. Мемлекеттік архиві (РФ, Тюмень облысы) қорларынан берілген тақырыпқа қатысты аздаған жанама деректер ұшырасты.</w:t>
      </w:r>
      <w:r w:rsidR="006127EB">
        <w:rPr>
          <w:rFonts w:ascii="Times New Roman" w:hAnsi="Times New Roman" w:cs="Times New Roman"/>
          <w:sz w:val="28"/>
          <w:szCs w:val="28"/>
          <w:lang w:val="kk-KZ"/>
        </w:rPr>
        <w:t xml:space="preserve"> Жалпы ғылыми ізденістер кезінде ҚР Президенті архивінен (Алматы) де Жоламан күресіне жататын жалғыз дерек анықталды.  </w:t>
      </w:r>
      <w:r w:rsidRPr="00CC6DED">
        <w:rPr>
          <w:rFonts w:ascii="Times New Roman" w:hAnsi="Times New Roman" w:cs="Times New Roman"/>
          <w:sz w:val="28"/>
          <w:szCs w:val="28"/>
          <w:lang w:val="kk-KZ"/>
        </w:rPr>
        <w:t xml:space="preserve"> </w:t>
      </w:r>
    </w:p>
    <w:p w:rsidR="006A6CA5" w:rsidRPr="00CC6DED" w:rsidRDefault="006A6CA5"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Архив қорларынан тақырыптың өзегін құрайтын негізгі құжаттар – әртүрлі дәрежедегі ресейлік басқарушы және әскери шенеуніктердің әралуан мазмұндағы жазбалары мен қатынастары, қазақ өкілдерінің билік орындарына жолдаған хаттары, жазалаушы әскер командирлерінің күнделік-жазбалары мен есептері, дала </w:t>
      </w:r>
      <w:r w:rsidRPr="00CC6DED">
        <w:rPr>
          <w:rFonts w:ascii="Times New Roman" w:hAnsi="Times New Roman" w:cs="Times New Roman"/>
          <w:sz w:val="28"/>
          <w:szCs w:val="28"/>
          <w:lang w:val="kk-KZ"/>
        </w:rPr>
        <w:lastRenderedPageBreak/>
        <w:t xml:space="preserve">төсінен алынған басқа да көптеген іс қағаздары болып табылады. Атап айтқанда, Жоламан бастаған белгілі қазақ билері мен батырларының патша үкімет орындарына бірлесе жазған хаттары (соның ішінде Жоламанның өз атынан жіберген хаттары), Орынбор әскери губернаторлары инфантерия генералы П.К. Эссеннің, генерал-лейтенант В.А. Перовскийдің, Орынбор Шекара комиссиясының төрағалары В.Ф. Тимковскийдің, С.И. Траскиннің, Г.Ф. Генстің, Орынбор жеке корпусы штабының басшысы генерал-майор Г.П. Веселицкийдің көптеген қатынастары, бұйрықтары, жазбалары мен ұсыныстары маңызды деректерді құрайды. Ресейдің жоғарғы лауазымды билік өкілдері – Сыртқы істер министрі, граф К.В. Нессельроде мен Азиаттық комитет (департамент) басшысы К.К. Родофиникиннің, Ресей Бас штабының бастығы, инфантерия генералы, князь П.М. Волконскийдің, басқа да бірқатар жоғарғы дәрежелі шенеуніктердің билік орындары атынан берілген жарлықтары, нұсқаулықтары, қатынастары мен ресми жауаптары да тақырыпқа тікелей қатысты маңызды құжаттар қатарына жатады. Бұлардың бірқатарында Ресей императоры І Александрдің бұйрықтары мен тұжырымдары қоса ұсынылады.   </w:t>
      </w:r>
    </w:p>
    <w:p w:rsidR="006A6CA5" w:rsidRPr="00CC6DED" w:rsidRDefault="006A6CA5"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Бұлардан бөлек, тақырып бойынша аса құнды мағлұматтар Ново-Илецкая шебінің командирі есаул С.Д. Аржанухиннің, форпосттар басшыларының, шеп бойындағы орыс бекіністері коменданттарының, Жайық (Орал) казак әскері атаманы полковник П.М. Назаровтың, атаман Донсковтың, Кіші жүз қазақтарының приставтары ротмистр П. Карсаков пен полковник А.З. Горихвостовтың және басқа да офицерлердің, кеңсе қызметкерлерінің, аудармашылардың көптеген рапорттары мен мәлімдемелерінен ұшырасады. Кіші жүз ханы Шерғазы (Серғазы) мен кейінгі бөліктер аға сұлтандарының Орынбор басшылығына жолдаған хаттары мен рапорттары, ресейлік бағытты ұстанған басқа да қатардағы сұлтандар мен би-старшындардың өтініштері де зерттеу нысаны бойынша жақсы мәліметтер береді. Көтеріліс қарсаңында және оның тұсында орыс билік орындарына жолданған көпсанды қазақ ақсүйектерінің – белгілі би-старшындардың, батырлардың, сұлтандардың Жоламаннан бөлек жолдаған өтініш-хаттары да өз мазмұндары жағынан елеулі дерек көздерінен саналады.</w:t>
      </w:r>
    </w:p>
    <w:p w:rsidR="006A6CA5" w:rsidRPr="00CC6DED" w:rsidRDefault="006A6CA5"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Көтеріліске қатысты маңызды деректердің келесі бөлігін шабуылдар мен жортуылдар кезінде қолға түсіп қазақ даласына әкетіліп, одан қашып шыққан немесе құн төлеп босатып алынған ресейлік тұтқындардың – казактардың, башқұрт, тептяр, қалмақ казактарының, тұз кәсіпшілігі жұмысшыларының, шаруалар мен әйел адамдардың қағазға түсірілген көрсетулері құрайды. Бұлардың қатарына қазақ даласына, көтерілісшілер ордасына арнайы жіберілген елшіліктердің – жергілікті билер мен Орынбор әкімшілігі кеңсесінің татар-башқұрт ұлттарынан шыққан кіші шенділерінің (көп жағдайда аудармашылар мен іс қағаздарын жүргізушілер) рапорттары мен көрсетулері де жатқызыла алады.</w:t>
      </w:r>
    </w:p>
    <w:p w:rsidR="006A6CA5" w:rsidRPr="00CC6DED" w:rsidRDefault="006A6CA5"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lastRenderedPageBreak/>
        <w:t>Аталған азаттық күрес тақырыбымен тікелей байланысты дереккөздердің келесі бір аса бағалы тобын қазақ даласына, көтерілісті жазалауға шығарылған әскери экспедиция жасақтарының командирлері, полковниктер Ф.Ф. Бергтің, С.Ф. Циолковскийдің, Милорадовичтің, П.М. Назаровтың, әскери старшина В.П. Лебедевтің күнделік жолжазбалары мен есептерінен аламыз. Қатардағы әскери қызметкерлердің жекелеген жазбалары оларға қосымша болып табылады. Бұлардан басқа көтерілісшілер ордасына елшілікпен жіберілген кіші шенді офицерлер мен кеңсе қызметкерлерінің есептік жазбалары да бағалы дереккөздер қатарынан саналады.</w:t>
      </w:r>
    </w:p>
    <w:p w:rsidR="006A6CA5" w:rsidRPr="00CC6DED" w:rsidRDefault="006A6CA5"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Осы аталған деректердің ішкі мазмұндары мен ақпараттылығына қысқаша тоқталсақ, Жоламан бастаған батырлар мен билердің әскери губернаторға 1822-1823 жж. жолдаған бірнеше өтініш-хаттарында бірауыздан Елек пен Жайық аралығы, Өзен, Қамыс-Самар бойларындағы өздерінің қыстап-жайлап жүрген жерлерінің тартып алынуына наразылықтармен қатар, Арынғазы сұлтанның қайтарылуы сұралды. Хаттарда қазақ қауымдарының әлеуметтік-экономикалық күйзелістерге ұшырауы, оның себептері суреттелді. Ұжымдық хаттар көтерілісті қолдаған батырлар мен билер жөнінде қосымша ақпараттар берсе, Жоламанның жеке хаттарында жоғарыдағы талаптармен қатар өлке әкімшілігімен арадағы кейбір жағдайлар да сөз болады.    </w:t>
      </w:r>
    </w:p>
    <w:p w:rsidR="006A6CA5" w:rsidRPr="00CC6DED" w:rsidRDefault="006A6CA5" w:rsidP="00164818">
      <w:pPr>
        <w:spacing w:after="0" w:line="240" w:lineRule="auto"/>
        <w:ind w:right="-720" w:firstLine="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Арынғазыны хандыққа бекітуді және кейіннен отанына қайтаруды сұрап жазылған хаттар бірінші кезекте оларда аса көпсанды қазақ элитасының жұмылдырылуымен ерекшеленеді. Кіші жүз бен оған шектес Орта жүздің билеуші өкілдерінің аты-жөндерімен қатар бұл хаттарда Арынғазы сұлтанның қызметі мен тұлғасы жайында мағлұматтар ұшырасады және халықтың оған деген шексіз берілгендігі айқын көрінеді. Мұндай өтініш-талаптар тек Орынбор басшылығына ғана емес, Ресей Сыртқы істер министріне де жолданды. Мысалы, 1819 ж. шілде айындағы өтініш-петицияға 400-ге жуық өкілдер қосылса (388 адам), 1822 ж. 5 шілдесінде жіберілген құжатқа арасында Жоламан да бар ру бөлімдері көрсетілген барлығы 180 би мөрлері мен таңбаларын басты.</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 xml:space="preserve">Азиаттық комитет пен Бас штаб тарапынан берілген ресми қатынастарда құпия жарлықтар, нұсқаулықтар, билік орындарының қазақ даласындағы орындалуы тиіс іс-шаралары, ондағы империя мүдделері, ханға тапсырылатын жүктемелер, жазалау қимылдарының мақсат-міндеттері басқа да осы мазмұндағы ақпараттар кездеседі. Жоғарыда аталған Нессельроде, Родофиникин, Волконскийден бөлек, сол тұстағы жоғарғы лауазымды мемлекеттік қайраткерлер граф В. Кочубей, граф Д. Гурьев, М. Сперанский қол қойған құжаттардың аталған тобынан Ресей империясының қазақ даласы мен ортаазиялық хандықтар тұрғысындағы мемлекеттік мүдделері мен болашақтағы жоспарлары да байқалады. </w:t>
      </w:r>
    </w:p>
    <w:p w:rsidR="006A6CA5" w:rsidRPr="00CC6DED" w:rsidRDefault="006A6CA5" w:rsidP="00164818">
      <w:pPr>
        <w:spacing w:after="0" w:line="240" w:lineRule="auto"/>
        <w:ind w:right="-720" w:firstLine="708"/>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Орынбор өлкесінің әскери губернаторы Эссеннің жоғарғы билік тараптарына жолдаған қатынастарынан жергілікті жерлерден алынған әртүрлі ақпарлар мен </w:t>
      </w:r>
      <w:r w:rsidRPr="00CC6DED">
        <w:rPr>
          <w:rFonts w:ascii="Times New Roman" w:hAnsi="Times New Roman" w:cs="Times New Roman"/>
          <w:sz w:val="28"/>
          <w:szCs w:val="28"/>
          <w:lang w:val="kk-KZ"/>
        </w:rPr>
        <w:lastRenderedPageBreak/>
        <w:t>оларға қатысты жеке ұсыныстарын көреміз. Құжаттар арасында өлке басшысының ақпарлары біршама көп кездеседі. Оларда өлкедегі ахуал мен көтерілістің көлемі, әсіресе оны жазалау ұсыныстары көзге түседі. Губернатор полковник Берг бастаған алғашқы жазалау қимылдарына ұйтқы болған болатын, оның жазбаларынан болашақ экспедицияның әскер саны, жүру бағыттары, басқа да мәліметтері кезігеді. Орынбор өлкесінің 1830-жж. әскери губернаторы Перовскийдің жазбалары көтерілістің екінші кезеңін қамтыды, олардан басым түрде Жоламан мен Кенесары қосындарының іс-қимылдары, оларға қарсы шаралар жөнінде мәліметтер ала аламыз.</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Құжаттар арасында ең көп кездесетін деректердің бірі Кіші жүз ханы Шерғазының басым түрде орынборлық губернаторға және ішінара империя астанасына жолдаған көп мөлшердегі хаттары болып табылады. Деректердің бұл түрі де көтерілісші ауылдар мен олардың көсемдері туралы маңызды ақпарлар бергенімен көп жағдайда бір мазмұнды, ағымдық сипатта болып келеді. Ханның хаттарынан тек Ресей билігіне арқа сүйеу арқылы ғана отырған сол тұстағы Кіші жүздегі хандық биліктің сын көтермейтін әлсіздігі айқын көрінеді. Шерғазы хаттары түгелдей дерлік көтерілісшілердің өзіне бағынбайтыны мен өзінің дәрменсіздігін қайталау арқылы, өзіне көмекке әскер сұраумен және өзін ауыл-аймағымен бірге орыс шебінің ішкі жағына өтуге рұқсат сұраумен аяқталады.</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 xml:space="preserve">Кіші жүз приставтары Карсаков пен Горихвостовтың, басқа да бірқатар жоғарғы шенді офицерлердің жоғарғы билік тараптарына жазған рапорттары үлкен ақпараттық маңыздарға ие болуымен ерекшеленеді. Кіші жүз ханының жанында арнайы ұсталған приставтар қазақ ауылдарындағы жағдайларды өз көздерімен көріп, бақылап отырды. Карсаков ең алғаш болып көтеріліс алдындағы ахуалды, шептерге шабуылдардың жоспарлануы мен оларды ұйымдастырушы ру бөлімдерін нақты көрсетсе, Горихвостовтың қазақ даласынан жазылған журналдары тек көтеріліс қана емес, жалпы сол жылдардағы тарихи оқиғаларға қатысты құнды деректер болып табылады. </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 xml:space="preserve">Мәліметтерге ең бай болып келетін дереккөздердің тобын Жаңа Елек шебінің командирі Аржанухин мен форпост басшыларының рапорттары, басқа да орта және кіші шенді офицерлердің, кеңсе қызметкерлерінің, қатардағы казактардың жазбалары мен куәліктері құрайды. Аталған тұлғалар қызмет бабына сай шеп бойындағы қазақ ауылдарымен, ондағы жұртшылықпен тығыз байланыстарда болды. Жекелеген сұлтандармен және би-старшындармен жақын араласып, тікелей қарым-қатынастар орнатты. Осы себепті дала түкпірлеріндегі көтерілісші жасақтар мен олардың іс-әрекеттері жөнінде ең бірінші хабардар болып отырды. Бұл топ өкілдерінің деректері басым түрде шынайылығымен және нақтылығымен көзге түседі. Аржанухиннің, атаман Донсковтың және форпост басшыларының рапорттарында шепке шабуылдардың сипаты мен салдарлары, сарбаздар саны, қарулануы, көсемдерінің аты-жөндері т.б. маңызды мәліметтер келтіріледі. Әскери </w:t>
      </w:r>
      <w:r w:rsidRPr="00CC6DED">
        <w:rPr>
          <w:rFonts w:ascii="Times New Roman" w:hAnsi="Times New Roman" w:cs="Times New Roman"/>
          <w:sz w:val="28"/>
          <w:szCs w:val="28"/>
          <w:lang w:val="kk-KZ"/>
        </w:rPr>
        <w:lastRenderedPageBreak/>
        <w:t>губернатор көтеріліс туралы Петербургтегі үкімет орындарына ақпар беруде көп жағдайда осы мәліметтерді негізге алып отырды.</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Шабуылдар мен шағын жортуылдар кезінде қолға түсіп қазақ даласына әкетілген адамдардың жауаптары мен түсініктемелері де тақырып бойынша аса маңызды дереккөздер болып табылады. Бұл адамдардың куәліктері көтерілісші ауылдарда болып, ондағы жағдайларды өз көздерімен көрулеріне байланысты бағалы болып келеді. Кейбір тұтқындар, мысалы, көтерілісшілер ордасында 1822-1824 жж. жыл жарым уақыт болған башқұрт Г. Зайсанов ондағы ұйымдастырылған үлкен жиындармен қатар көтерілісшілердің ең басты алты жетекшісін дәл атап көрсетті. 1838 ж. Жоламанның Торғайдағы ордасынан қашып шыққан казак И. Силин оның орыс шебіне қатысты болашақ жоспарларынан хабар берді. Бірқатарының тұтқындалу оқиғалары да шабуылдар мен оларды жасаушылар жайында мағлұматтар береді.</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Көтеріліске қатысты өте маңызды әрі көлемді дереккөздер шоғырын оны жазалау үшін қазақ даласына шығарылған әскери командалар қолбасшыларының күнделік-жазбалары мен есептерінен аламыз. Деректердің бұл тобы алдыңғы ақпарат көздерінде кездеспейтін мәліметтер тізбегін береді. Атап айтқанда, жоғарғы шенді офицерлер Бергтің, Циолковскийдің, Милорадовичтің, Назаровтың жазбаларынан олардың күнделікті жүріп өткен жол-бағыттары жөнінде ғана емес, қазақ сарбаздарының әскермен тікелей қақтығыстарға және ашық шайқастарға түскендіктері жайында білеміз. Үкімет әскері командирлерінің әрқайсысы бірнеше жазбалардан қалдырған. Оларда қазақ сарбаздарының әскерге жанқиярлықпен жасаған шабуылдары, қолбасшыларының аты-жөндері, олардан қорғану және қарсы шабуыл жасау амалдары, құрбандар саны басқа да көптеген жайттар сипатталады. Бұлардың арасында Бергтің жазбалары әралуан толыққанды есептерімен назарға ілінеді. Оларда тек толық жазалау қимылдары ғана емес, қазақ даласының жалпы сипаты, ондағы болып жатқан жағдайлар да суреттеледі. Берг жазбаларының үлкен бөлігі француз тілінде жазылған. Жалпы көлемі 200-300 бет аралығындағы бұл мәтіндерді өзі жүріп өткен қазақ даласының әскери-топографиялық сипаттамалары мен жиналған жергілікті мәліметтер негізінде Кіші жүздегі хандық билік жойылған жағдайда жаңа басқару жүйесіне қатысты жеке көзқарастары мен ұсыныстары деп жобалауға болады. Жоғарғы шенді штаб-офицердің француз тіліндегі мәтіндері толық аударылып ғылыми айналымға енгізуді талап етеді, бұл болашақтың жоспарында. Көтеріліс жазалаушыларының бірі Қаратай сұлтанның рапорттарынан күрестің алғашқы кезеңінің соңғы тұстары туралы мағлұматтар аламыз.</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 xml:space="preserve">Көтерілісшілер ордасына жіберілген елшіліктер жазбаларынан көтеріліс жөніндегі жалпы мәліметтерден бөлек кейбір жеке ақпарлар да ұшырасады. Мысалы, хорунжий Х. Биккинин Жоламан мен оның бауырларының ұлдары, дәулеті, ордадағы дәрежесі мен қызметтері жайлы мәліметтер береді. Біршама </w:t>
      </w:r>
      <w:r w:rsidRPr="00CC6DED">
        <w:rPr>
          <w:rFonts w:ascii="Times New Roman" w:hAnsi="Times New Roman" w:cs="Times New Roman"/>
          <w:sz w:val="28"/>
          <w:szCs w:val="28"/>
          <w:lang w:val="kk-KZ"/>
        </w:rPr>
        <w:lastRenderedPageBreak/>
        <w:t>деректер көтерілісшілер ауылдарына арнайы жіберілген сотник И. Исхаков жазбасында да кездеседі. Төменде архивтер мен оларда пайдаланылған қорларды келтіріп өтеміз.</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ҚР Орталық Мемлекеттік архивінің (ҚР ОМА) 4-қоры (Орынбор Шекара комиссиясы, 1799-1859). Бұл қор құжаттары қазақстандық материалдар ішіндегі ең басты деректік база болып табылады. Бұл жерден көтеріліс алдындағы Кіші жүздегі әлеуметтік-саяси жағдай, 1822-1826 және 1835-1840 жж. тікелей күреске қатысты құжаттар көптеп пайдаланылды. Олардың көпшілігі бұрын жарыққа шықпаған. Еліміздің орталық архивінен көтеріліс қарсаңындағы жағдайлар, орыс шебіне ең алғашқы шабуылдар туралы өте маңызды құжаттар тіркелді. Бұлардан бөлек, осы архив қорынан жоғарыда берілген орынборлық губернаторлар Эссеннің, Перовскийдің, Орынбор Шекара комиссиясының, Жаңа Елек шебі командирінің, Кіші жүз ханының, приставтардың, қазақ сұлтандары мен билердің, форпост басшыларының, тұтқындардың, куәгерлердің көптеген рапорт-мәлімдемелері, бұйрық-жазбалары, хаттары т.б. алынды. 2300-қор (Қазақстан тарихы бойынша шетелдік архивтерден келіп түскен құжаттар көшірмелерінің коллекциясы). Орталық архивке көшірмелері әкелінген Ресей орталық архивтерінің материалдары да зерттеу жұмысында кеңінен пайдаланылды. Атап айтқанда, Ресей Мемлекеттік тарихи архивінің  1291-қоры (ІІМ Земстволық бөлімінің сегізінші кеңсесі) 81-тізбесі, Ресей Мемлекеттік әскери-тарихи архивінің 846-қоры (Әскери-ғылыми архив) 16-тізбесінің құжаттары көп мөлшерде қолданылды. Бұл істерден көтеріліс кезеңіндегі қазақ даласының ахуалы мен жазалау шаралары туралы мағлұматтар қаралды. Соның ішінде, Ресей жоғарғы билік өкілдерінің, орынборлық басшылықтың, қазақ хан-сұлтандарының, би-батырларының жазбалары, Арынғазы сұлтанның хаттары анықталды. Жазалаушы экспедиция командирлері Бергтің, Назаровтың толық есептері мен соңғысының күнделігі; форпосттар мен бекіністер басшыларының рапорттары, басқа да мәліметтер. 374-қор (Сыртқы істер министрлігінің Сібір қырғыздары Шекаралық басқармасы, 1822-1868). Бұл қордан Жоламанның Кенесары ордасындағы кейбір іс-қимылдары, жалпы екі күрес көсемінің бірігіп жасаған әрекеттері жөнінде мағлұматтар алынды.</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Ресей Мемлекеттік тарихи архивінің (С.-Петербург) 1291-қоры, 81-тізбесінің істері. Жоғарыда аталған ҚР ОМА 2300-қорындағы көшірмелерге қосымша аталмыш архивтің өзінде де ізденіс жұмыстары жүргізілді. Бұл жерден бірқатар құжаттардың, соның ішінде Жоламан мен оның серіктерінің жоғарғы билік орындарына жазған бірнеше хаттарының көшірмелері алынды. Бұдан бөлек, жоғарыда берілген ресейлік билік орындарының әртүрлі жазбалары, Арынғазы сұлтанға қатысты қатынастар, жазалау құжаттары, басқа да деректер қосымша қаралды.</w:t>
      </w:r>
    </w:p>
    <w:p w:rsidR="006A6CA5" w:rsidRPr="00CC6DED" w:rsidRDefault="006A6CA5" w:rsidP="00164818">
      <w:pPr>
        <w:spacing w:after="0" w:line="240" w:lineRule="auto"/>
        <w:ind w:right="-720" w:firstLine="708"/>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Ресей Мемлекеттік әскери-тарихи архивінің (Мәскеу) 846-қоры, 16-тізбесі құжаттары. Мұнда да көрсетілген қазақстандық 2300-қор көшірмелеріне қосымша </w:t>
      </w:r>
      <w:r w:rsidRPr="00CC6DED">
        <w:rPr>
          <w:rFonts w:ascii="Times New Roman" w:hAnsi="Times New Roman" w:cs="Times New Roman"/>
          <w:sz w:val="28"/>
          <w:szCs w:val="28"/>
          <w:lang w:val="kk-KZ"/>
        </w:rPr>
        <w:lastRenderedPageBreak/>
        <w:t>берілген архивтің өзінде де жұмыстар жасалды. Қор құжаттарынан 1823 және 1839 жж. жазалау шаралары жөнінде мәліметтер алынды. Берг рапорттары мен күнделіктері, губернатор Перовскийдің әскери министр Черышевке жолдаған рапорттары, Милорадович тобы жасаған карталар анықталды.</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 xml:space="preserve">Орынбор облыстық мемлекеттік архивінің (РФ) 6-қоры (Орынбор генерал-губернаторының кеңсесі) № 4 және 10 тізбелерінің істері. Негізгі саналған осы қордан бөлек, 96-қор (Полковник Авдеев қолжазбалары), 166-қор (Г.Ф. Генс қолжазбалары), 168-қор (А.В. Попов жеке қоры) және 169-қор (С.Н. Севастьянов қолжазбалары). Генерал-губернатор кеңсесіндегі құжаттардан жалпы көтеріліс барысы мен оны жазалау жөніндегі мәліметтер алынды. Орынбор билігі өкілдері мен хан-сұлтандар жазбаларынан бөлек, жазалау қимылдары туралы маңызды деректер қаралды. Атап айтқанда, жазалаушы командирлер Милорадовичтің, Циолковскийдің, Бергтің (1823), Назаровтың (1824), Қаратай сұлтанның (1825), әскери старшина Меркульевтің (1826) толық есептік жазбалары. Жоламан мен Кенесарының біріккен қимылдары жөніндегі құжаттар. Көрсетілген жеке қорлардан қарсылықтар мен оның ұйымдастырушысы Жоламанға қатысты біршама деректер кездеседі. </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 xml:space="preserve">Ресей Ғылым академиясы Санкт-Петербург тарих институты архивінің 267-қоры, 1-тізбесінің құжаттары. Мұнда 1940-жж. шығаруға жоспарланып жарық көрмей қалған «Материалы по истории Казахской ССР» көптомдық жинағының қолжазбалық құжаттары шоғырланған. Аталған қордан көтеріліс қарсаңы мен оның барысы кезіндегі бірқатар құжаттар анықталды. Олардың басым бөлігі қазіргі РМТА қорларында сақталған. Өткен ғасырдың 40-жж. жинаққа жинастырылу кезінде бұл құжаттар Мәскеу мен С.-Петербургтің әртүрлі архивтерінің қорларында шашыраңқы болған.  </w:t>
      </w:r>
    </w:p>
    <w:p w:rsidR="006A6CA5"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Ресей Сыртқы саясат архивінің (Мәскеу) Бас архив 1-9 қорының (Сыртқы істер министрлігінің БА 1-9) істері құпияландырылуына байланысты қолға берілмеді. Бұл қорда ХІХ ғ. 20-30 жж. Қазақстан тарихына, соның ішінде ұлт-азаттық күрестерге қатысты бірқатар маңызды құжаттар бар болатын. Қордың жекелеген құжаттарының көшірмелері ҚР БҒМ «Ғылым ордасы» РМК архивінен анықталды. Олар кеңестік дәуірде, өткен ғасырдың 60-70 жж. әкелінген.</w:t>
      </w:r>
      <w:r w:rsidR="008B2FEE">
        <w:rPr>
          <w:rFonts w:ascii="Times New Roman" w:hAnsi="Times New Roman" w:cs="Times New Roman"/>
          <w:sz w:val="28"/>
          <w:szCs w:val="28"/>
          <w:lang w:val="kk-KZ"/>
        </w:rPr>
        <w:t xml:space="preserve"> Жалпы сыртқы саясат архивінде алдыңғы тарихи дәуірдің құжаттары анықталды.</w:t>
      </w:r>
    </w:p>
    <w:p w:rsidR="008B2FEE" w:rsidRPr="008B2FEE" w:rsidRDefault="008B2FEE"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Ресей Мемлекеттік ежелгі актілер архивінен (Мәскеу) жоғарыда аталған сыртқы саясат архиві тәрізді алдыңғы </w:t>
      </w:r>
      <w:r w:rsidRPr="008B2FEE">
        <w:rPr>
          <w:rFonts w:ascii="Times New Roman" w:hAnsi="Times New Roman" w:cs="Times New Roman"/>
          <w:sz w:val="28"/>
          <w:szCs w:val="28"/>
          <w:lang w:val="kk-KZ"/>
        </w:rPr>
        <w:t xml:space="preserve">XVIII </w:t>
      </w:r>
      <w:r>
        <w:rPr>
          <w:rFonts w:ascii="Times New Roman" w:hAnsi="Times New Roman" w:cs="Times New Roman"/>
          <w:sz w:val="28"/>
          <w:szCs w:val="28"/>
          <w:lang w:val="kk-KZ"/>
        </w:rPr>
        <w:t xml:space="preserve">ғ. жататын құжаттар, соның ішінде Жоламанның әкесі Тіленші мен атасы Бөкенбай батырға қатысты деректер алынды. Осы және басқа да мәліметтер негізінде Жоламанның шығу тегі жөнінде арнайы тарауша даярланғанымен көлемге байланысты </w:t>
      </w:r>
      <w:r w:rsidR="00C3583B">
        <w:rPr>
          <w:rFonts w:ascii="Times New Roman" w:hAnsi="Times New Roman" w:cs="Times New Roman"/>
          <w:sz w:val="28"/>
          <w:szCs w:val="28"/>
          <w:lang w:val="kk-KZ"/>
        </w:rPr>
        <w:t xml:space="preserve">ол </w:t>
      </w:r>
      <w:r>
        <w:rPr>
          <w:rFonts w:ascii="Times New Roman" w:hAnsi="Times New Roman" w:cs="Times New Roman"/>
          <w:sz w:val="28"/>
          <w:szCs w:val="28"/>
          <w:lang w:val="kk-KZ"/>
        </w:rPr>
        <w:t xml:space="preserve">зерттеу жұмысынан соңғы сәтте алып тасталынды. Ол диссертацияға енгізілмеген кейбір басқа да тараушалармен бірге </w:t>
      </w:r>
      <w:r w:rsidR="00C3583B">
        <w:rPr>
          <w:rFonts w:ascii="Times New Roman" w:hAnsi="Times New Roman" w:cs="Times New Roman"/>
          <w:sz w:val="28"/>
          <w:szCs w:val="28"/>
          <w:lang w:val="kk-KZ"/>
        </w:rPr>
        <w:t xml:space="preserve">зерттеу кітабына енетін болады. </w:t>
      </w:r>
      <w:r>
        <w:rPr>
          <w:rFonts w:ascii="Times New Roman" w:hAnsi="Times New Roman" w:cs="Times New Roman"/>
          <w:sz w:val="28"/>
          <w:szCs w:val="28"/>
          <w:lang w:val="kk-KZ"/>
        </w:rPr>
        <w:t xml:space="preserve">   </w:t>
      </w:r>
    </w:p>
    <w:p w:rsidR="006A6CA5" w:rsidRPr="00CC6DED" w:rsidRDefault="006A6CA5"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lastRenderedPageBreak/>
        <w:tab/>
        <w:t xml:space="preserve">Омбы облысының тарихи архивінен (РФ) 366-қордың (Г.Е. Катанаевтің жеке қоры) 1-тізбесінен зерттеушінің Орынбор өлкесіне қатысты жинаған материалдары қаралып, көшірмесі алынды. </w:t>
      </w:r>
    </w:p>
    <w:p w:rsidR="006A6CA5" w:rsidRPr="00CC6DED" w:rsidRDefault="006A6CA5" w:rsidP="00164818">
      <w:pPr>
        <w:spacing w:after="0" w:line="240" w:lineRule="auto"/>
        <w:ind w:right="-720" w:firstLine="708"/>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ҚР БҒМ «Ғылым ордасы» РМК архивінің 11-қоры (Ш. Уәлиханов атындағы Тарих және этнология институты) 4-тізбесінің жекелеген құжаттары. Мұнда кеңестік дәуірде ресейлік орталық және Орынбор архивтерінен түсірілген кейбір көшірмелер қолданылды.</w:t>
      </w:r>
      <w:r w:rsidR="00321823">
        <w:rPr>
          <w:rFonts w:ascii="Times New Roman" w:hAnsi="Times New Roman" w:cs="Times New Roman"/>
          <w:sz w:val="28"/>
          <w:szCs w:val="28"/>
          <w:lang w:val="kk-KZ"/>
        </w:rPr>
        <w:t xml:space="preserve"> ҚР Президенті архивінің 811-қорында (Қазақстан КП ОК жанындағы партия тарихы институты) сақталған естелік</w:t>
      </w:r>
      <w:r w:rsidR="00737529">
        <w:rPr>
          <w:rFonts w:ascii="Times New Roman" w:hAnsi="Times New Roman" w:cs="Times New Roman"/>
          <w:sz w:val="28"/>
          <w:szCs w:val="28"/>
          <w:lang w:val="kk-KZ"/>
        </w:rPr>
        <w:t>тер</w:t>
      </w:r>
      <w:r w:rsidR="00321823">
        <w:rPr>
          <w:rFonts w:ascii="Times New Roman" w:hAnsi="Times New Roman" w:cs="Times New Roman"/>
          <w:sz w:val="28"/>
          <w:szCs w:val="28"/>
          <w:lang w:val="kk-KZ"/>
        </w:rPr>
        <w:t xml:space="preserve"> </w:t>
      </w:r>
      <w:r w:rsidR="00737529">
        <w:rPr>
          <w:rFonts w:ascii="Times New Roman" w:hAnsi="Times New Roman" w:cs="Times New Roman"/>
          <w:sz w:val="28"/>
          <w:szCs w:val="28"/>
          <w:lang w:val="kk-KZ"/>
        </w:rPr>
        <w:t>ар</w:t>
      </w:r>
      <w:r w:rsidR="00321823">
        <w:rPr>
          <w:rFonts w:ascii="Times New Roman" w:hAnsi="Times New Roman" w:cs="Times New Roman"/>
          <w:sz w:val="28"/>
          <w:szCs w:val="28"/>
          <w:lang w:val="kk-KZ"/>
        </w:rPr>
        <w:t xml:space="preserve">асынан тақырыпқа қатысты жалғыз дерек анықталды. </w:t>
      </w:r>
      <w:r w:rsidRPr="00CC6DED">
        <w:rPr>
          <w:rFonts w:ascii="Times New Roman" w:hAnsi="Times New Roman" w:cs="Times New Roman"/>
          <w:sz w:val="28"/>
          <w:szCs w:val="28"/>
          <w:lang w:val="kk-KZ"/>
        </w:rPr>
        <w:t xml:space="preserve"> </w:t>
      </w:r>
    </w:p>
    <w:p w:rsidR="006A6CA5" w:rsidRPr="00CC6DED" w:rsidRDefault="006A6CA5" w:rsidP="00164818">
      <w:pPr>
        <w:pStyle w:val="a3"/>
        <w:ind w:right="-720" w:firstLine="708"/>
        <w:rPr>
          <w:rFonts w:ascii="Times New Roman" w:hAnsi="Times New Roman"/>
          <w:szCs w:val="28"/>
          <w:lang w:val="kk-KZ"/>
        </w:rPr>
      </w:pPr>
      <w:r w:rsidRPr="00CC6DED">
        <w:rPr>
          <w:rFonts w:ascii="Times New Roman" w:hAnsi="Times New Roman"/>
          <w:szCs w:val="28"/>
          <w:lang w:val="kk-KZ"/>
        </w:rPr>
        <w:t xml:space="preserve">Архив деректерінен бөлек, ҚР Ұлттық кітапханасы, «Ғылым ордасы» РМК Орталық ғылыми кітапханасы, Ресей мемлекеттік кітапханасы (Мәскеу), Ресей ұлттық кітапханасы (Санкт-Петербург), Н.К. Крупская атындағы Орынбор облыстық ғылыми әмбебап кітапханасының негізгі қорлары мен сирек қорларында, газет-журнал қорларында ізденіс жұмыстары жүргізілді. Кітапханалар қорларынан басым түрде төңкеріске дейінгі ескі ресейлік басылымдар қарастырылды. </w:t>
      </w:r>
    </w:p>
    <w:p w:rsidR="006A6CA5" w:rsidRPr="00CC6DED" w:rsidRDefault="006A6CA5" w:rsidP="00164818">
      <w:pPr>
        <w:pStyle w:val="a3"/>
        <w:ind w:right="-720" w:firstLine="708"/>
        <w:rPr>
          <w:rFonts w:ascii="Times New Roman" w:hAnsi="Times New Roman"/>
          <w:szCs w:val="28"/>
          <w:lang w:val="kk-KZ"/>
        </w:rPr>
      </w:pPr>
      <w:r w:rsidRPr="00CC6DED">
        <w:rPr>
          <w:rFonts w:ascii="Times New Roman" w:hAnsi="Times New Roman"/>
          <w:szCs w:val="28"/>
          <w:lang w:val="kk-KZ"/>
        </w:rPr>
        <w:t>Еңбекті жазу барысында 1917 ж. дейін жарық көрген орыс және шетел зерттеушілерінің ХІХ ғ. қазақ даласының өткеніне қатысты жекелеген еңбектері кеңінен пайдаланылды. Бұлар жоғарыда аталған Л. Мейер</w:t>
      </w:r>
      <w:r w:rsidR="002F15F0">
        <w:rPr>
          <w:rFonts w:ascii="Times New Roman" w:hAnsi="Times New Roman"/>
          <w:szCs w:val="28"/>
          <w:lang w:val="kk-KZ"/>
        </w:rPr>
        <w:t xml:space="preserve"> </w:t>
      </w:r>
      <w:r w:rsidR="002F15F0" w:rsidRPr="002F15F0">
        <w:rPr>
          <w:rFonts w:ascii="Times New Roman" w:hAnsi="Times New Roman"/>
          <w:szCs w:val="28"/>
          <w:lang w:val="kk-KZ"/>
        </w:rPr>
        <w:t>[1]</w:t>
      </w:r>
      <w:r w:rsidRPr="00CC6DED">
        <w:rPr>
          <w:rFonts w:ascii="Times New Roman" w:hAnsi="Times New Roman"/>
          <w:szCs w:val="28"/>
          <w:lang w:val="kk-KZ"/>
        </w:rPr>
        <w:t>, Ф. Бларамберг</w:t>
      </w:r>
      <w:r w:rsidR="002F15F0" w:rsidRPr="002F15F0">
        <w:rPr>
          <w:rFonts w:ascii="Times New Roman" w:hAnsi="Times New Roman"/>
          <w:szCs w:val="28"/>
          <w:lang w:val="kk-KZ"/>
        </w:rPr>
        <w:t xml:space="preserve"> [2]</w:t>
      </w:r>
      <w:r w:rsidRPr="00CC6DED">
        <w:rPr>
          <w:rFonts w:ascii="Times New Roman" w:hAnsi="Times New Roman"/>
          <w:szCs w:val="28"/>
          <w:lang w:val="kk-KZ"/>
        </w:rPr>
        <w:t>, Н. Макшеев, М. Терентьев</w:t>
      </w:r>
      <w:r w:rsidR="002F15F0">
        <w:rPr>
          <w:rFonts w:ascii="Times New Roman" w:hAnsi="Times New Roman"/>
          <w:szCs w:val="28"/>
          <w:lang w:val="kk-KZ"/>
        </w:rPr>
        <w:t xml:space="preserve"> </w:t>
      </w:r>
      <w:r w:rsidR="002F15F0" w:rsidRPr="002F15F0">
        <w:rPr>
          <w:rFonts w:ascii="Times New Roman" w:hAnsi="Times New Roman"/>
          <w:szCs w:val="28"/>
          <w:lang w:val="kk-KZ"/>
        </w:rPr>
        <w:t>[3]</w:t>
      </w:r>
      <w:r w:rsidRPr="00CC6DED">
        <w:rPr>
          <w:rFonts w:ascii="Times New Roman" w:hAnsi="Times New Roman"/>
          <w:szCs w:val="28"/>
          <w:lang w:val="kk-KZ"/>
        </w:rPr>
        <w:t xml:space="preserve"> және басқа да көптеген зерттеушілердің еңбектері мен мақалалары. Өткен ғасырдың 20-40 жж. жарық көрген, жоғарыда берілген А.Ф. Рязанов</w:t>
      </w:r>
      <w:r w:rsidR="002F15F0" w:rsidRPr="002F15F0">
        <w:rPr>
          <w:rFonts w:ascii="Times New Roman" w:hAnsi="Times New Roman"/>
          <w:szCs w:val="28"/>
          <w:lang w:val="kk-KZ"/>
        </w:rPr>
        <w:t xml:space="preserve"> [4]</w:t>
      </w:r>
      <w:r w:rsidRPr="00CC6DED">
        <w:rPr>
          <w:rFonts w:ascii="Times New Roman" w:hAnsi="Times New Roman"/>
          <w:szCs w:val="28"/>
          <w:lang w:val="kk-KZ"/>
        </w:rPr>
        <w:t>, М.П. Вяткин</w:t>
      </w:r>
      <w:r w:rsidR="002F15F0" w:rsidRPr="002F15F0">
        <w:rPr>
          <w:rFonts w:ascii="Times New Roman" w:hAnsi="Times New Roman"/>
          <w:szCs w:val="28"/>
          <w:lang w:val="kk-KZ"/>
        </w:rPr>
        <w:t xml:space="preserve"> [5]</w:t>
      </w:r>
      <w:r w:rsidRPr="00CC6DED">
        <w:rPr>
          <w:rFonts w:ascii="Times New Roman" w:hAnsi="Times New Roman"/>
          <w:szCs w:val="28"/>
          <w:lang w:val="kk-KZ"/>
        </w:rPr>
        <w:t>, Е. Бекмаханов</w:t>
      </w:r>
      <w:r w:rsidR="002F15F0" w:rsidRPr="002F15F0">
        <w:rPr>
          <w:rFonts w:ascii="Times New Roman" w:hAnsi="Times New Roman"/>
          <w:szCs w:val="28"/>
          <w:lang w:val="kk-KZ"/>
        </w:rPr>
        <w:t xml:space="preserve"> [6]</w:t>
      </w:r>
      <w:r w:rsidRPr="00CC6DED">
        <w:rPr>
          <w:rFonts w:ascii="Times New Roman" w:hAnsi="Times New Roman"/>
          <w:szCs w:val="28"/>
          <w:lang w:val="kk-KZ"/>
        </w:rPr>
        <w:t xml:space="preserve"> зерттеулері де жұмысты жазуда қосымша дереккөздер ретінде қолданылды. 1940 ж. жарық көрген «Материалы по истории Казахской ССР» жинағы 4-томының құжаттары</w:t>
      </w:r>
      <w:r w:rsidR="002F15F0" w:rsidRPr="002F15F0">
        <w:rPr>
          <w:rFonts w:ascii="Times New Roman" w:hAnsi="Times New Roman"/>
          <w:szCs w:val="28"/>
          <w:lang w:val="kk-KZ"/>
        </w:rPr>
        <w:t xml:space="preserve"> [7]</w:t>
      </w:r>
      <w:r w:rsidRPr="00CC6DED">
        <w:rPr>
          <w:rFonts w:ascii="Times New Roman" w:hAnsi="Times New Roman"/>
          <w:szCs w:val="28"/>
          <w:lang w:val="kk-KZ"/>
        </w:rPr>
        <w:t xml:space="preserve"> зерттеу жұмысының басты деректерінің бірін құрайды. Мұндағы құжаттардың түпнұсқалары кейіннен архивтердің өздерінен де қаралып, бірқатарының көшірмелері алынған болатын. Сонымен бірге, 1917 ж. дейін жарық көрген мерзімдік басылымдар, аталған төңкеріске дейінгі бірқатар ресейлік журналдар қарастырылды. Бұл еңбектер мен басылымдардың атаулары жұмыстың соңында, деректер мен әдебиеттер тізімінде беріледі.</w:t>
      </w:r>
    </w:p>
    <w:p w:rsidR="006A6CA5" w:rsidRDefault="006A6CA5" w:rsidP="00164818">
      <w:pPr>
        <w:pStyle w:val="a5"/>
        <w:ind w:right="-720" w:firstLine="706"/>
        <w:jc w:val="both"/>
        <w:rPr>
          <w:rFonts w:ascii="Times New Roman" w:hAnsi="Times New Roman"/>
          <w:b w:val="0"/>
          <w:sz w:val="28"/>
          <w:szCs w:val="28"/>
          <w:lang w:val="kk-KZ"/>
        </w:rPr>
      </w:pPr>
      <w:r w:rsidRPr="00CC6DED">
        <w:rPr>
          <w:rFonts w:ascii="Times New Roman" w:hAnsi="Times New Roman"/>
          <w:b w:val="0"/>
          <w:sz w:val="28"/>
          <w:szCs w:val="28"/>
          <w:lang w:val="kk-KZ"/>
        </w:rPr>
        <w:t xml:space="preserve">Өкініштерге қарай, Жоламан Тіленшіұлы бастаған көтеріліс пен оның сардарлары жайында ел аузында сақталған аңыз-әңгімелер, басқа да фольклорлық деректер </w:t>
      </w:r>
      <w:r w:rsidR="00734FA5">
        <w:rPr>
          <w:rFonts w:ascii="Times New Roman" w:hAnsi="Times New Roman"/>
          <w:b w:val="0"/>
          <w:sz w:val="28"/>
          <w:szCs w:val="28"/>
          <w:lang w:val="kk-KZ"/>
        </w:rPr>
        <w:t>өте аз</w:t>
      </w:r>
      <w:r w:rsidRPr="00CC6DED">
        <w:rPr>
          <w:rFonts w:ascii="Times New Roman" w:hAnsi="Times New Roman"/>
          <w:b w:val="0"/>
          <w:sz w:val="28"/>
          <w:szCs w:val="28"/>
          <w:lang w:val="kk-KZ"/>
        </w:rPr>
        <w:t xml:space="preserve">. Мұндай деректердің әлбетте өз заманында көптеп болғандықтары сөзсіз, алайда біздің заманымызға дейін жете бермегенге ұқсайды. Ел арасында Жоламан есімді қарттың жоғалған бес жылқысын іздеп Кенесарыға баратыны жайлы шағын ғана әңгіме уақыт өте мазмұны өзгерген осы сақталған аса сирек мұралардың бірі болса керек. Ақтөбе өңірінде сақталған Жоламанның елімен қоштасатыны туралы, Омбы өңірі қазақтары арасында сақталған оның сарбаздары жөніндегі шағын мағлұматтар көтеріліс пен оның басты көсемі жайындағы некен-саяқ әңгімелерді құрайды. Жоламан көтерілісі кезіндегі оқиғаларды суреттейтін кейбір фольклорлық деректер Жайық және Орынбор казактарының көне </w:t>
      </w:r>
      <w:r w:rsidRPr="00CC6DED">
        <w:rPr>
          <w:rFonts w:ascii="Times New Roman" w:hAnsi="Times New Roman"/>
          <w:b w:val="0"/>
          <w:sz w:val="28"/>
          <w:szCs w:val="28"/>
          <w:lang w:val="kk-KZ"/>
        </w:rPr>
        <w:lastRenderedPageBreak/>
        <w:t>мұраларында, тарихи әңгімелері мен халықтық өлеңдері арасында да аздап кездеседі. Бұлардан бөлек, орынборлық казактар тарихын зерттеуші С.Н. Севастьяновтың т.б. қолжазбаларында бар. Алайда оның жазбалары көп әсіреленген әрі өрескел бұрмаланған әңгімелерден жиналған. Авторының біржақты көзқарастар ұстануымен қазақтардың күресі мұнда теріс және ақиқаттан алыс негіздерде сипатталады. Орынбор өлкесінің тарихын біршама жетік білген И.И. Крафттың жергілікті бір ақсақалдан жазып алған «Қырық жігіт қырық қыз» әңгімесінде</w:t>
      </w:r>
      <w:r w:rsidR="002F15F0">
        <w:rPr>
          <w:rFonts w:ascii="Times New Roman" w:hAnsi="Times New Roman"/>
          <w:b w:val="0"/>
          <w:sz w:val="28"/>
          <w:szCs w:val="28"/>
          <w:lang w:val="kk-KZ"/>
        </w:rPr>
        <w:t xml:space="preserve"> </w:t>
      </w:r>
      <w:r w:rsidR="002F15F0" w:rsidRPr="002F15F0">
        <w:rPr>
          <w:rFonts w:ascii="Times New Roman" w:hAnsi="Times New Roman"/>
          <w:b w:val="0"/>
          <w:sz w:val="28"/>
          <w:szCs w:val="28"/>
          <w:lang w:val="kk-KZ"/>
        </w:rPr>
        <w:t>[8]</w:t>
      </w:r>
      <w:r w:rsidRPr="00CC6DED">
        <w:rPr>
          <w:rFonts w:ascii="Times New Roman" w:hAnsi="Times New Roman"/>
          <w:b w:val="0"/>
          <w:sz w:val="28"/>
          <w:szCs w:val="28"/>
          <w:lang w:val="kk-KZ"/>
        </w:rPr>
        <w:t xml:space="preserve"> де Жоламанның 1838 ж. орыс шебі бойындағы қазақ ауылдарын оңтүстік өңірлерге алып кеткен тарихи оқиғасы жанама түрде жаңғырады. Мұнда бұл оқиға сәл кейінірек, 1845 ж. орын алған басқа оқиға желісімен шатыстырылса да Жоламанның аты аталатын ауыз әңгімелердің бірінен саналады. Автор бұл әңгімені «Тургайская газетаның» 1903 ж. мамыр айындағы нөмірлеріне берген және сол кездегі саяси көзқарастарға сай аздап өңдегені байқалады. Сонымен бірге, Жоламанның 1837-1838 жж. Орынбор шебіндегі қалың қазақ ауылдарын Ырғыз-Торғай, Сыр өңірлеріне күштеп әкетуі ел жадында «Жоламан айдауы» деген атпен де қалғаны белгілі болып отыр. Бұл кеңестік дәуірдің алғашқы жылдарындағы белгілі қайраткер Ә. Әйтиевтің естелігінде аталып қалады. Жалпы алғанда, тақырыпты зерттеу барысында әралуан бағыттағы дерекөздер барынша жинастырылып, кеңінен қолданылды. Бұл бағыттағы ізденістер әлі де жүруде.</w:t>
      </w:r>
      <w:r>
        <w:rPr>
          <w:rFonts w:ascii="Times New Roman" w:hAnsi="Times New Roman"/>
          <w:b w:val="0"/>
          <w:sz w:val="28"/>
          <w:szCs w:val="28"/>
          <w:lang w:val="kk-KZ"/>
        </w:rPr>
        <w:t xml:space="preserve"> </w:t>
      </w:r>
    </w:p>
    <w:p w:rsidR="006A6CA5" w:rsidRPr="006A6CA5" w:rsidRDefault="006A6CA5" w:rsidP="00164818">
      <w:pPr>
        <w:pStyle w:val="a6"/>
        <w:ind w:right="-720"/>
        <w:rPr>
          <w:rFonts w:ascii="Times New Roman" w:hAnsi="Times New Roman" w:cs="Times New Roman"/>
          <w:sz w:val="28"/>
          <w:lang w:val="kk-KZ" w:eastAsia="ru-RU"/>
        </w:rPr>
      </w:pPr>
    </w:p>
    <w:p w:rsidR="00A54D26" w:rsidRPr="00A54D26" w:rsidRDefault="002F13A7" w:rsidP="00164818">
      <w:pPr>
        <w:pStyle w:val="a3"/>
        <w:numPr>
          <w:ilvl w:val="1"/>
          <w:numId w:val="36"/>
        </w:numPr>
        <w:ind w:left="0" w:right="-720" w:firstLine="720"/>
        <w:rPr>
          <w:rFonts w:ascii="Times New Roman" w:hAnsi="Times New Roman"/>
          <w:b/>
          <w:szCs w:val="28"/>
          <w:lang w:val="kk-KZ"/>
        </w:rPr>
      </w:pPr>
      <w:r>
        <w:rPr>
          <w:rFonts w:ascii="Times New Roman" w:hAnsi="Times New Roman"/>
          <w:b/>
          <w:szCs w:val="28"/>
          <w:lang w:val="kk-KZ"/>
        </w:rPr>
        <w:t>Тақырыптың тарихнамасы</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Ұлт-азаттық күрестер тақырыбы өзінің ішкі мазмұнына қарай бірінші кезекте алып отарлау саясаты мәселесін қамтитыны, басты алғышарттары соған барып тірелетіні белгілі. Бұл жерде қазақ қауымдарының отарлануының бірқатар ірі негізгі себептері белгілі болса (халық саны, географиялық орналасуы, қоғамдық-әлеуметтік жағдайы, саяси бытыраңқылығы, экономикалық даму деңгейі, тұрмыстық-шаруашылық ерекшеліктері т.б.), екіншіден бұл себептердің әрқайсысы өз алдына жеке байсалды зерттеу тақырыбы болып табылады.</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Отарлау (колонизация) тақырыбы мен түсінігі жалпы әлемдік тарихта тарихшылардың ғана емес, ірі ғалымдар мен философтардың, әралуан ойшылдардың да арасында күрделі сауалды құраған, әртүрлі ой пікірлерін туындатқан мәселе болғаны аян. «Колонизация» сөзінің өз түпкі мағынасы жаңа жерлерді игеру түсінігін бергенімен, үстемдік ету, билеу ұғымын білдіретін «империя» санатындағы елдер қатысында алдыңғы термин соңғы санаттағы елдердің басқа халықтарға үстемдік етуін білдіре бастады. Соңғы ортағасырлардан бастап, әсіресе жаңа дәуірде еуропалық бірқатар алпауыт елдер әлемде өз үстемдіктерін орнатып, көптеген сырт жерлерді басып алып, оларды саяси, экономикалық, этникалық, діни және басқа да сипаттарда отарлауды бастаған болатын. Мұндай жайттар сол кезеңдегі ойшылдар назарынан тыс қалған жоқ, И. Кант, Д. Дидро, К. Маркс сияқты ірі философтар өздерінің бірқатар еңбектерінде </w:t>
      </w:r>
      <w:r>
        <w:rPr>
          <w:rFonts w:ascii="Times New Roman" w:hAnsi="Times New Roman" w:cs="Times New Roman"/>
          <w:sz w:val="28"/>
          <w:szCs w:val="28"/>
          <w:lang w:val="kk-KZ"/>
        </w:rPr>
        <w:lastRenderedPageBreak/>
        <w:t xml:space="preserve">отаршылық жөнінде оны айыптаған, оған үзілді-кесілді қарсы болған сыни көзқарастарын білдірді. Жаңа дәуірде дүние жүзіндегі ірі отаршыл империялар қатарынан Ресей мемлекеті де көріне бастады. Батыс елдерінің отарлау ісінен біршама өзгешеліктері болғанымен орыс патшалығы да әсіресе ХІХ ғ. бастап әлемдік алпауыт империялар қатарына ұмтылып, ғасырдың екінші жартысында солардың сапынан орын алған еді.   </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да аталғандай, Ресейдің далалық халықтарды бағындыру, өздеріне бірте-бірте икемдеу саясаты әралуан жолдармен, әртүрлі формалар мен бағыттарда жүзеге асырылды. Қазақ қауымдары ХІХ ғасырдан бастап орыс саясатының ықпалына тікелей тартылып, өз тарихындағы келесі бір үлкен дәуір алдында тұрды. Географиялық орналасуы бойынша аса ауқымды жерлерде орналасқан, әкімшілік-саяси басқарылуы жағынан бытыраңқылығынан, басқа да бірқатар себептерден қазақ қоғамында ол кезде отарлау екпініне қарсы тұратын қауқар болған жоқ та еді. Әртүрлі деңгейдегі қарсылықтарына қарамастан олар біртіндеп орыс саясатына бейімделуге мәжбүр болды. Бұл үрдіс ұзаққа созылып, қазақ даласының отарлануы ХІХ ғ. 60-жж. дейін жалғасты. Түп-төркіні алдыңғы </w:t>
      </w:r>
      <w:r w:rsidRPr="0012693D">
        <w:rPr>
          <w:rFonts w:ascii="Times New Roman" w:hAnsi="Times New Roman" w:cs="Times New Roman"/>
          <w:sz w:val="28"/>
          <w:szCs w:val="28"/>
          <w:lang w:val="kk-KZ"/>
        </w:rPr>
        <w:t>XVIII</w:t>
      </w:r>
      <w:r>
        <w:rPr>
          <w:rFonts w:ascii="Times New Roman" w:hAnsi="Times New Roman" w:cs="Times New Roman"/>
          <w:sz w:val="28"/>
          <w:szCs w:val="28"/>
          <w:lang w:val="kk-KZ"/>
        </w:rPr>
        <w:t xml:space="preserve"> ғасырдағы тарихи оқиғалардан басталған даланың отарлануы ірі кезеңдерден, сан түрлі реформалардан өтіп, ХІХ ғасырда толық дерлік Ресей империясының қол астына қарап болған еді. Орыс патшалығы басы Игельстром талпыныстарынан басталған әрекеттері арқылы соңғы ғасырдың өзінде бірнеше реформаларын сәтті жүзеге асырып, қазақ қоғамын, оның ішкі-сыртқы ерекшеліктерін мақсатты зерттеулер мен оның бірқатар қорытындыларын сәтті пайдалану нәтижесінде бұрынғы Ұлы Дала мұрагерлерін өздеріне бағындыра алды. Әскери-әкімшілік тұрғыда толық жүзеге асырылған бұл жоспарлы шаралар сәл кейіннен, ХІХ ғ. аяғы мен ХХ ғ. басында шаруаларды көптеп қоныстандыру саясаты арқылы бекітіле түсті. Бұл ғаламат жобалар орыс империясының «Азиаттық Ресей» аталған «азиялық иеліктерін» өздерінің ішкі имперлік тәртіптеріне толықтай бейімдеп үйлестіре алуына әкелді.</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Ресейдің қазақ сахарасын ғана емес, өзіне шектес бүкіл азиялық аумақтарды отарлау ісі дүниежүзілік тарихтан орын алған аса ірі әрі күрделі тақырыпты құрайды. Орыс патшалығының оңтүстіктегі және шығыстағы жерлерді біртіндеп жаулап алуы </w:t>
      </w:r>
      <w:r w:rsidRPr="008839BD">
        <w:rPr>
          <w:rFonts w:ascii="Times New Roman" w:hAnsi="Times New Roman" w:cs="Times New Roman"/>
          <w:sz w:val="28"/>
          <w:szCs w:val="28"/>
          <w:lang w:val="kk-KZ"/>
        </w:rPr>
        <w:t xml:space="preserve">XVI </w:t>
      </w:r>
      <w:r>
        <w:rPr>
          <w:rFonts w:ascii="Times New Roman" w:hAnsi="Times New Roman" w:cs="Times New Roman"/>
          <w:sz w:val="28"/>
          <w:szCs w:val="28"/>
          <w:lang w:val="kk-KZ"/>
        </w:rPr>
        <w:t xml:space="preserve">ғ. өзінде басталған болатын. </w:t>
      </w:r>
      <w:r w:rsidRPr="008839BD">
        <w:rPr>
          <w:rFonts w:ascii="Times New Roman" w:hAnsi="Times New Roman" w:cs="Times New Roman"/>
          <w:sz w:val="28"/>
          <w:szCs w:val="28"/>
          <w:lang w:val="kk-KZ"/>
        </w:rPr>
        <w:t>XVI</w:t>
      </w:r>
      <w:r>
        <w:rPr>
          <w:rFonts w:ascii="Times New Roman" w:hAnsi="Times New Roman" w:cs="Times New Roman"/>
          <w:sz w:val="28"/>
          <w:szCs w:val="28"/>
          <w:lang w:val="kk-KZ"/>
        </w:rPr>
        <w:t>І-</w:t>
      </w:r>
      <w:r w:rsidRPr="008839BD">
        <w:rPr>
          <w:rFonts w:ascii="Times New Roman" w:hAnsi="Times New Roman" w:cs="Times New Roman"/>
          <w:sz w:val="28"/>
          <w:szCs w:val="28"/>
          <w:lang w:val="kk-KZ"/>
        </w:rPr>
        <w:t>XVI</w:t>
      </w:r>
      <w:r>
        <w:rPr>
          <w:rFonts w:ascii="Times New Roman" w:hAnsi="Times New Roman" w:cs="Times New Roman"/>
          <w:sz w:val="28"/>
          <w:szCs w:val="28"/>
          <w:lang w:val="kk-KZ"/>
        </w:rPr>
        <w:t xml:space="preserve">ІІ ғасырларда шекара аумақтарынан ірі-ірі әскери шептерін орната бастады. Жаулау арқылы аумақтарын кеңейту әрекеттерінде Ресейдің әскери-стратегиялық, экономикалық және кейіннен этносаяси мүдделері де жатқан еді (кейбір ұлыстардан алынған хаттар бірауыздан «бодандық» ретінде қабылданды). ХІХ ғасырда, әсіресе оның екінші жартысында «кеңейтілген» жаңа жерлерді империяның әкімшілік-саяси кеңістігіне біржолата қосу, түпкілікті бекіту міндеттері тұрды.   </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«Азиаттық Ресей» жерлерін отарлау немесе колонизация мәселелері көптеген ресейлік мемлекеттік қайраткерлер, шенеуніктер, әскери зерттеушілер мен </w:t>
      </w:r>
      <w:r>
        <w:rPr>
          <w:rFonts w:ascii="Times New Roman" w:hAnsi="Times New Roman" w:cs="Times New Roman"/>
          <w:sz w:val="28"/>
          <w:szCs w:val="28"/>
          <w:lang w:val="kk-KZ"/>
        </w:rPr>
        <w:lastRenderedPageBreak/>
        <w:t xml:space="preserve">тарихшылар арасында сол заманның өзінде, әсіресе ХІХ ғ. бастап үлкен тақырыпқа айналғаны белгілі. Бұл мәселеде тек </w:t>
      </w:r>
      <w:r w:rsidRPr="00657E02">
        <w:rPr>
          <w:rFonts w:ascii="Times New Roman" w:hAnsi="Times New Roman" w:cs="Times New Roman"/>
          <w:sz w:val="28"/>
          <w:szCs w:val="28"/>
          <w:lang w:val="kk-KZ"/>
        </w:rPr>
        <w:t xml:space="preserve">М.М. Сперанский, </w:t>
      </w:r>
      <w:r>
        <w:rPr>
          <w:rFonts w:ascii="Times New Roman" w:hAnsi="Times New Roman" w:cs="Times New Roman"/>
          <w:sz w:val="28"/>
          <w:szCs w:val="28"/>
          <w:lang w:val="kk-KZ"/>
        </w:rPr>
        <w:t xml:space="preserve">Л. Мейер, М.И. Красовский, В.А. </w:t>
      </w:r>
      <w:r w:rsidRPr="00657E02">
        <w:rPr>
          <w:rFonts w:ascii="Times New Roman" w:hAnsi="Times New Roman" w:cs="Times New Roman"/>
          <w:sz w:val="28"/>
          <w:szCs w:val="28"/>
          <w:lang w:val="kk-KZ"/>
        </w:rPr>
        <w:t>Перовский,</w:t>
      </w:r>
      <w:r>
        <w:rPr>
          <w:rFonts w:ascii="Times New Roman" w:hAnsi="Times New Roman" w:cs="Times New Roman"/>
          <w:sz w:val="28"/>
          <w:szCs w:val="28"/>
          <w:lang w:val="kk-KZ"/>
        </w:rPr>
        <w:t xml:space="preserve"> А.И. Макшеев, М.И. Венюков, М. Терентьев, А.А. Кауфман т.б. сияқты отарлау ісінің орталықтағы және жергілікті жердегі орындаушылары ғана емес, </w:t>
      </w:r>
      <w:r w:rsidRPr="00657E02">
        <w:rPr>
          <w:rFonts w:ascii="Times New Roman" w:hAnsi="Times New Roman" w:cs="Times New Roman"/>
          <w:sz w:val="28"/>
          <w:szCs w:val="28"/>
          <w:lang w:val="kk-KZ"/>
        </w:rPr>
        <w:t>П.И. Небольсин, Н.М. Ядринцев, Г.Н. Потанин</w:t>
      </w:r>
      <w:r>
        <w:rPr>
          <w:rFonts w:ascii="Times New Roman" w:hAnsi="Times New Roman" w:cs="Times New Roman"/>
          <w:sz w:val="28"/>
          <w:szCs w:val="28"/>
          <w:lang w:val="kk-KZ"/>
        </w:rPr>
        <w:t xml:space="preserve"> сияқты белгілі зерттеушілер де өз пікірлерін қалдырды. Сан алуан еңбектер мен мақалалардан бөлек, кейіннен колонизация тақырыбына арналған арнайы басылымдар да шығарылды. Басым түрде кейінгі отарлау шараларына арналған олардың әрқайсысының көзқарастарына жеке-жеке тоқталу мүмкін емес, дегенмен бұлардың көпшілігі бұл саясатты жүргізу мен одан әрі жетілдірудің әрқилы «тиімді» жолдарын ұсынып, өз тұжырымдарын білдірген болатын. Бұлардың арасынан отарлауға қарсы күрестер жөнінде Мейер, Красовский, Терентьев еңбектерінде аталып өтсе, патшалық дәуірде қазақтардың орталық билік орындарына қарулы қарсылықтары А.И. Левшин, Н.А. Середа, А.И. Добросмыслов т.б. зерттеулерінде сипатталды. ХХ ғ. басында Ә. Бөкейханов, А. Байтұрсынов, М. Дулатов, М. Шоқай т.б. бастаған қазақ зиялы қауымының еңбектері мен мақалаларында патшалық отарлау саясаты сындарға алынып, кейіннен үлкен ұлттық қозғалысқа айналғаны белгілі. </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Колонизация тақырыбы советтік кезеңде де бірқатар талқылауларға түсіп, оған негізінен теріс бағалар берілді. Кеңестік дәуірдің алғашқы жылдарында, ХХ ғасырдың 20-30 жж. патша үкіметінің отарлау саясатын қазақ зиялы қауымының өкілдері М. Тынышпаев, Т. Рысқұлов, С. Аспандиаров қатаң сындарға алған болатын. Осы жылдары кеңестік тарихнамада негізін академик М.Н. Покровский қалаған отарлау хақында оған «абсолюттік зұлымдық» ретінде баға берген көзқарас қалыптасқан еді. Дегенмен көп ұзамай мұндай тұжырымдама орталықтан сынға ұшыратылып, патша өкіметінің саясатын «жұмсарту», оның оң тұстарына маңыз беру, отарлау саясаты ұғымын тек еуропалық елдер қатысында қолдану ұстанымының негізі қаланды. Патшалық Ресейдің саясатының прогрессивті тұстарын көрсететін еңбектерге жол берілді. ХХ ғ. 50-жж. бастап толық орныққан осындай ұстанымдар негізінде сол жылдардан бастап қазақ жерінің империя құрамына «өз еркімен» енгені туралы тұжырым алдыңғы қатарға шыққан еді. Бұл бағытты Н.Г. Аполлова, Е.Б. Бекмаханов, Т.Ж. Шойынбаев, В.Я. Басин сияқты белгілі ғалымдар жүргізді. Аталған кезеңдегі кеңестік және қазақстандық зерттеушілер арасында жалпы қазақ ұлт-азаттық күрестері мен отарлану мәселесі А.Ф. Рязанов, М.П. Вяткин, Е.Б. Бекмаханов, Т.Ж. Шойынбаев, Н.Г. Аполлова, В.Ф. Шахматов, Б.С. Сүлейменов, С.Е. Толыбеков, Е.Д. Ділмұхамедов, П.Г. Галузо, Ғ.С. Сапарғалиев және т.б. еңбектерінде де аталып өтті. ХХ ғ. 60-80 жж. қазақстандық тарихшылар орталық коммунистік идеология салдарынан қазақ жерінің Ресейге қосылуын «прогрессивтік» деп көрсетуге мәжбүр болды, отарлау саясаты мен оның салдары ашылып айтылмады. Жалпы советтік кезең де </w:t>
      </w:r>
      <w:r>
        <w:rPr>
          <w:rFonts w:ascii="Times New Roman" w:hAnsi="Times New Roman" w:cs="Times New Roman"/>
          <w:sz w:val="28"/>
          <w:szCs w:val="28"/>
          <w:lang w:val="kk-KZ"/>
        </w:rPr>
        <w:lastRenderedPageBreak/>
        <w:t>тарихнамада маңызды орын алып, қазақ даласының отарлануын тікелей немесе қосымша қамтитын көптеген іргелі еңбектер пайда болды. Ол зерттеулердің бірқатары өз маңыздарын күні бүгінге дейін жоя қойған жоқ.</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Тәуелсіздік жылдарында ұлттық сана-сезімдердің қайта жандануына байланысты ресейлік отарлау саясаты біртұтас жағымсыз, теріс тұрғыда қабылдана бастады, бұл әсіресе тарихи публицистикада кеңінен көрініс тапты. Академик М.Қ. Қозыбаев өзінің еңбектері мен мақалаларында отарлау (колониализм) мен гуманизмді бір-біріне қарама-қарсы қойып, алғашқысының «адамшылық келбеті» жоқ екенін атап, оны «зұлымдық» ретінде айыптауға лайықты деп көрсетті </w:t>
      </w:r>
      <w:r w:rsidRPr="00596EC1">
        <w:rPr>
          <w:rFonts w:ascii="Times New Roman" w:hAnsi="Times New Roman" w:cs="Times New Roman"/>
          <w:sz w:val="28"/>
          <w:szCs w:val="28"/>
          <w:lang w:val="kk-KZ"/>
        </w:rPr>
        <w:t>[</w:t>
      </w:r>
      <w:r w:rsidR="002F15F0">
        <w:rPr>
          <w:rFonts w:ascii="Times New Roman" w:hAnsi="Times New Roman" w:cs="Times New Roman"/>
          <w:sz w:val="28"/>
          <w:szCs w:val="28"/>
          <w:lang w:val="kk-KZ"/>
        </w:rPr>
        <w:t>9,</w:t>
      </w:r>
      <w:r>
        <w:rPr>
          <w:rFonts w:ascii="Times New Roman" w:hAnsi="Times New Roman" w:cs="Times New Roman"/>
          <w:sz w:val="28"/>
          <w:szCs w:val="28"/>
          <w:lang w:val="kk-KZ"/>
        </w:rPr>
        <w:t xml:space="preserve"> с. 46</w:t>
      </w:r>
      <w:r w:rsidRPr="00596EC1">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 Қазақстан тарихының жаңа ресми бағытын, концепциясын қалыптастыра бастаған болатын, онда кеңестік кезеңде үстем болған халықтардың империя құрамына «өз еріктерімен» кіруі тұжырымдамасы қатаң сындарға ұшырады. Осы соңғы кезеңнен бастап отандық тарихшылар арасында отарлау саясаты қайтадан «зұлымдық» ретінде қарастырыла бастады. Мұндай концепция советтік тарихнамада ХХ ғ. 20-30 жж. өріс алған болатын. </w:t>
      </w:r>
    </w:p>
    <w:p w:rsidR="00A54D26" w:rsidRPr="00383B7E"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жерлерінің әскери-казактык отарлануы профессор М.Ж. Әбдіровтың еңбектерінде жан-жақты сипатталды. Мұнда қазақ даласында орыс шептерінің салыну тарихы мен олардың әскери жаулап алушылық сипаты толыққанды көрсетілді </w:t>
      </w:r>
      <w:r w:rsidR="002F15F0">
        <w:rPr>
          <w:rFonts w:ascii="Times New Roman" w:hAnsi="Times New Roman" w:cs="Times New Roman"/>
          <w:sz w:val="28"/>
          <w:szCs w:val="28"/>
          <w:lang w:val="kk-KZ"/>
        </w:rPr>
        <w:t>[10</w:t>
      </w:r>
      <w:r w:rsidRPr="00D37D82">
        <w:rPr>
          <w:rFonts w:ascii="Times New Roman" w:hAnsi="Times New Roman" w:cs="Times New Roman"/>
          <w:sz w:val="28"/>
          <w:szCs w:val="28"/>
          <w:lang w:val="kk-KZ"/>
        </w:rPr>
        <w:t>]</w:t>
      </w:r>
      <w:r>
        <w:rPr>
          <w:rFonts w:ascii="Times New Roman" w:hAnsi="Times New Roman" w:cs="Times New Roman"/>
          <w:sz w:val="28"/>
          <w:szCs w:val="28"/>
          <w:lang w:val="kk-KZ"/>
        </w:rPr>
        <w:t xml:space="preserve">. Тікелей ұлт-азаттық күрестердің зерттелу мәселесі келесі ғалымдар Ж.Қ. Қасымбаевтың, В.З. Галиевтің еңбектері мен мақалаларында талқыланды </w:t>
      </w:r>
      <w:r w:rsidR="002F15F0">
        <w:rPr>
          <w:rFonts w:ascii="Times New Roman" w:hAnsi="Times New Roman" w:cs="Times New Roman"/>
          <w:sz w:val="28"/>
          <w:szCs w:val="28"/>
          <w:lang w:val="kk-KZ"/>
        </w:rPr>
        <w:t>[11; 12</w:t>
      </w:r>
      <w:r w:rsidRPr="00D37D82">
        <w:rPr>
          <w:rFonts w:ascii="Times New Roman" w:hAnsi="Times New Roman" w:cs="Times New Roman"/>
          <w:sz w:val="28"/>
          <w:szCs w:val="28"/>
          <w:lang w:val="kk-KZ"/>
        </w:rPr>
        <w:t>]</w:t>
      </w:r>
      <w:r>
        <w:rPr>
          <w:rFonts w:ascii="Times New Roman" w:hAnsi="Times New Roman" w:cs="Times New Roman"/>
          <w:sz w:val="28"/>
          <w:szCs w:val="28"/>
          <w:lang w:val="kk-KZ"/>
        </w:rPr>
        <w:t>. Бұларда көтерілістердің ерекшеліктерімен қатар жалпы мәселенің теориялық тұстары да қарастырылды, соңғы автор ұлт-азаттық қозғалыстардың тарихнамасын хронологиялық кезеңдеуге талпыныс жасады. Аталған мамандардың барлығы да әртүрлі тарихи құжаттарды негізге ала отырып Қазақстан аумақтары патша әскері тарапынан басып алынған деген шешімдерге келді. Өткен ғасырдың 90-жж. ортасы мен 2000-жж. басы аралығында аталған зерттеушілерден бөлек қазақ даласының ХІХ – ХХ ғ. басындағы әлеуметтік және қоғамдық-саяси келбетіне, соның ішінде оның отарлануына да қатысты белгілі  ғалымдар М.Қ. Қозыбаев, М.Қ. Қойгелдиев, Е.Ж. Уәлиханов және т.б. бірқатар мақалаларын жарыққа шығарды. Аталған жылдардан сәл ертерек жарық көрген А.К. Бисенбаевтың мақаласы</w:t>
      </w:r>
      <w:r w:rsidRPr="00AC79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 ұлт-азаттық күрестердің зерттелуі мәселесіне арналған болатын. </w:t>
      </w:r>
      <w:r w:rsidRPr="00AC79B8">
        <w:rPr>
          <w:rFonts w:ascii="Times New Roman" w:hAnsi="Times New Roman" w:cs="Times New Roman"/>
          <w:sz w:val="28"/>
          <w:szCs w:val="28"/>
          <w:lang w:val="kk-KZ"/>
        </w:rPr>
        <w:t xml:space="preserve">XVIII – XX </w:t>
      </w:r>
      <w:r>
        <w:rPr>
          <w:rFonts w:ascii="Times New Roman" w:hAnsi="Times New Roman" w:cs="Times New Roman"/>
          <w:sz w:val="28"/>
          <w:szCs w:val="28"/>
          <w:lang w:val="kk-KZ"/>
        </w:rPr>
        <w:t>ғ. басындағы қазақ жеріндегі халық-азаттық күрестердің тарихы, теориясы мен тарихнамасы зерттеуші С.Ф. Мажитовтың еңбегінде қарастырылды. Мұнда автор азаттық күрестер тарихы жаңаша кезеңдеп, оның</w:t>
      </w:r>
      <w:r w:rsidR="002F15F0">
        <w:rPr>
          <w:rFonts w:ascii="Times New Roman" w:hAnsi="Times New Roman" w:cs="Times New Roman"/>
          <w:sz w:val="28"/>
          <w:szCs w:val="28"/>
          <w:lang w:val="kk-KZ"/>
        </w:rPr>
        <w:t xml:space="preserve"> басын 1731 жылдан бастады [13</w:t>
      </w:r>
      <w:r w:rsidRPr="00D37D8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онжылдықтарда отандық тарихнамада қазақ халқының жаңа дәуірдегі тарихын, ондағы сырт ықпалдарға қатысты қоғамды-саяси өзгерістерді қарастырып талдайтын көптеген тың зерттеулер мен диссертациялар да өмірге келді. Қазақ даласының отарлануы, онда патшалық ресейлік басқару институттарының құрылуы, олардағы жергілікті халық өкілдерінің қызметтері жайында зерттеушілер Қ.Ғ. Шаймерденова, Г.С. Сұлтанғалиева, Г.Б. Ізбасарова, С.С. Сайфулмаликова, </w:t>
      </w:r>
      <w:r>
        <w:rPr>
          <w:rFonts w:ascii="Times New Roman" w:hAnsi="Times New Roman" w:cs="Times New Roman"/>
          <w:sz w:val="28"/>
          <w:szCs w:val="28"/>
          <w:lang w:val="kk-KZ"/>
        </w:rPr>
        <w:lastRenderedPageBreak/>
        <w:t xml:space="preserve">Г.Т. Мұсабалинова, Ж.Б. Құндақбаева, Б.К. Әйтенова т.б. еңбектерінде қамтылды. Ұлт-азаттық күрестер тақырыбы мен олардың зерттелуі мәселелері Г.Д. Мұхтарованың, Ж.Д. Құсайынованың, Л.Б. Бердіғожиннің мақалалары мен диссертацияларында көтерілді. 2014 ж. «Қазақ энциклопедиясы» баспасының және жоғарғы оқу орындары қауымдастығының ұйымдастыруымен «Қазақ көтерілістері» атты ғылыми-көпшілік энциклопедия жарыққа шықты. </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Ұлт-азаттық күрестер тақырыбына қатысты ең соңғы жылдарда жарық көрген еңбектерден Ш.Ш. Уәлиханов атындағы Тарих және этнология институтының ұйымдастыруымен 2019-2020 жж. шығарылған құжаттар жинақтары мен ұжымдық монографияны атауға болады. Құжаттар жинақтарына </w:t>
      </w:r>
      <w:r w:rsidRPr="00506C05">
        <w:rPr>
          <w:rFonts w:ascii="Times New Roman" w:hAnsi="Times New Roman" w:cs="Times New Roman"/>
          <w:sz w:val="28"/>
          <w:szCs w:val="28"/>
          <w:lang w:val="kk-KZ"/>
        </w:rPr>
        <w:t xml:space="preserve">XVIII </w:t>
      </w:r>
      <w:r>
        <w:rPr>
          <w:rFonts w:ascii="Times New Roman" w:hAnsi="Times New Roman" w:cs="Times New Roman"/>
          <w:sz w:val="28"/>
          <w:szCs w:val="28"/>
          <w:lang w:val="kk-KZ"/>
        </w:rPr>
        <w:t>– ХХ ғ. басы аралығында Қазақстан аумағында болып өткен көтерілістердің басым түрде бұрын жарыққа шықпаған архивтік материалдары енгізілсе, монографияда көрсетілген кезеңде болып өткен ұлт-азаттық көтерілістердің тарихы баяндалды. Соңғы еңбекте мәселенің теориялық-методологиялық негіздері, зерттелу тар</w:t>
      </w:r>
      <w:r w:rsidR="002F15F0">
        <w:rPr>
          <w:rFonts w:ascii="Times New Roman" w:hAnsi="Times New Roman" w:cs="Times New Roman"/>
          <w:sz w:val="28"/>
          <w:szCs w:val="28"/>
          <w:lang w:val="kk-KZ"/>
        </w:rPr>
        <w:t>ихы мен деректері талданады [14; 15; 16</w:t>
      </w:r>
      <w:r w:rsidRPr="00D37D8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Кейінгі жылдарда көршілес Ресейде жалпы колонизация мәселесі мен қазақ даласындағы патшалық ресейлік әкімшілік басқарудың ұйымдастырылуы туралы С.В. Горбунова, А.В. Ремнев, Л. Рыбаковский, С.В. Любичанковский, Е.В. Безвиконная, А.Ю Быков, Д.В. Васильев т.б. еңбектерінде қарастырылды. Аталғандардың көпшілігі тікелей орыс мемлекетінің қазақ аумағындағы әкімшілік саясатына тоқталса, бірқатары отарлаудың кейінгі ХІХ ғ. екінші жартысы мен соңындағы қоныстандыру сауалдарын қарастырды.</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Ресейдің өзіне шектес орасан азиялық аумақтарды отарлауы шетелдік зерттеушілер назарынан да тыс қалған жоқ. Қысқаша ғана тоқтала кетсек, өткен ХХ ғ. 50-60 жж. белгілі американдық славянтанушы тарихшылар Ф. Голдер мен Р. Дж. Кернер колонизацияны орыс тарихының негізгі факторы санаған, ішкі колонизация түсінігін енгізген атақты орыс тарихшысы В.О. Ключевскийдің (1841-1911) тұжырымдарын ұстанды. Олардың көзқарастарын басқа батыстық тарихшылар жалғастырды. Орыс патшалығының сібірлік аумақтарды отарлауы көрсетілген кезеңдерде Р. Пирс, Дж. Хариссон, Р. Фишер т.б. еңбектерінде қарастырылды. Қазіргі кезеңдегі зерттеушілерге тоқталып өтсек, ағылшын тарихшысы Д. Ливен Ресейдің қазақ даласында жүргізген саясатын отарлау деп атаса, А. Эткинд, Д. Уффельман сияқты зерттеушілер ішкі колонизацияны өз көпэтностық халқын отарлау, қанау құралы деп көрсетті. Кейбір зерттеушілер (А. Рибер т.б.) шетелдік және құрлықтық отарлауды бөліп қарастырды. Орыс империясының отарлауы еуропалық алпауыт елдерге қарағанда бір құрлық ішінде жүзеге асырылуымен көзге түсетін. </w:t>
      </w:r>
    </w:p>
    <w:p w:rsidR="00A54D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Отаршылдық тақырыбында өзінің батыл әрі жаңаша көзқарастарымен көзге түскен атақты ғалымдардың бірі Эдвард Саид болды. Өзінің 1978 ж. шыққан аты-шулы «Ориентализм» атты еңбегінде ол антикалық замандардан бері Батыс </w:t>
      </w:r>
      <w:r>
        <w:rPr>
          <w:rFonts w:ascii="Times New Roman" w:hAnsi="Times New Roman" w:cs="Times New Roman"/>
          <w:sz w:val="28"/>
          <w:szCs w:val="28"/>
          <w:lang w:val="kk-KZ"/>
        </w:rPr>
        <w:lastRenderedPageBreak/>
        <w:t>Шығысты өзіне мәңгі қарсылас әрі олжаның көзі түрінде қабылдайтынын білдірді. Мұнда Батыс елдері мен Американың соңғы екі ғасыр бойына Орта Шығыс елдері мен ислам әлемін қалайша қабылдап келгенін көрсетуге тырысты. Ғалымның пікірінше, Батыс пен Шығыс ұғымдары тұрақты шынайылыққа сай емес, алдыңғыларының соңғыларына өркениет әкелгені туралы тұжырымдар да сынауға тұрарлық. Шығыс туралы ұзақ уақыттар жиналған тарихи-әдеби мәліметтер, жалпы жиналған бүкіл білім оған үстемдік ету, билеу жобасының бір бөлігі ретінде қарастырылып, жиналған жалпы білім мен отарлау арасындағы байланыстарға да мән берілді. Э. Саидтың батыл тұжырымдары аса күрделі әрі түбегейлі бір мәнге ие емес еді, осы себепті ол қарама-қайшы бағаларға ие болып, кітап жарық көрген тұста батыстық ғалымдар тарапынан да, араб саясаткерлері жағынан да қатаң сындарға ұшырады. Дегенмен оның еңбегі отаршылдық жүйені зерттеудегі жаңа бағыт болып табы</w:t>
      </w:r>
      <w:r w:rsidR="00C21D2E">
        <w:rPr>
          <w:rFonts w:ascii="Times New Roman" w:hAnsi="Times New Roman" w:cs="Times New Roman"/>
          <w:sz w:val="28"/>
          <w:szCs w:val="28"/>
          <w:lang w:val="kk-KZ"/>
        </w:rPr>
        <w:t>лды [</w:t>
      </w:r>
      <w:r w:rsidR="008D0C4F">
        <w:rPr>
          <w:rFonts w:ascii="Times New Roman" w:hAnsi="Times New Roman" w:cs="Times New Roman"/>
          <w:sz w:val="28"/>
          <w:szCs w:val="28"/>
          <w:lang w:val="kk-KZ"/>
        </w:rPr>
        <w:t>1</w:t>
      </w:r>
      <w:r w:rsidR="002F15F0">
        <w:rPr>
          <w:rFonts w:ascii="Times New Roman" w:hAnsi="Times New Roman" w:cs="Times New Roman"/>
          <w:sz w:val="28"/>
          <w:szCs w:val="28"/>
          <w:lang w:val="kk-KZ"/>
        </w:rPr>
        <w:t>7</w:t>
      </w:r>
      <w:r w:rsidRPr="00D37D82">
        <w:rPr>
          <w:rFonts w:ascii="Times New Roman" w:hAnsi="Times New Roman" w:cs="Times New Roman"/>
          <w:sz w:val="28"/>
          <w:szCs w:val="28"/>
          <w:lang w:val="kk-KZ"/>
        </w:rPr>
        <w:t>]</w:t>
      </w:r>
      <w:r>
        <w:rPr>
          <w:rFonts w:ascii="Times New Roman" w:hAnsi="Times New Roman" w:cs="Times New Roman"/>
          <w:sz w:val="28"/>
          <w:szCs w:val="28"/>
          <w:lang w:val="kk-KZ"/>
        </w:rPr>
        <w:t xml:space="preserve">. Осыдан кейін отарлау мәселесін зерттеудегі ұстанымдар өзгере бастап, бұл тақырыпта бұрын басты назарда болған әлеуметтік-экономикалық және саяси бағыттар ғана емес, мәдениет тұрғысынан да қарастырыла бастады. Э. Саидтың еңбегі өз толық атауынан көрінетіндей (батыстың шығыс концепциялары) классикалық батыстық отарлауға арналғанымен оның көзқарастары Ресейдің қазақ жерлері мен басқа да шығыс аумақтарды отарлап басып алуы саясатына да толық үндесетін.        </w:t>
      </w:r>
    </w:p>
    <w:p w:rsidR="00A54D26" w:rsidRPr="00670126" w:rsidRDefault="00A54D26"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Қазақ тарихымен айналысатын шетелдік белгілі зерттеуші, осы тақырыпқа арналған бірнеше еңбек авторы, американдық ғалым Марта Брилл Олкотт та өз кітаптарында жергілікті дәстүрлі қоғамдарды сипаттаумен қатар, Ресей мен оған бағынышты болған халықтар арасындағы қарым-қатынастар мен қайшылықтарға, орталық биліктің қазақтарға үстемдігі мен соңғыларының патшалық үкіметке қарсы іс-әрекеттеріне де тоқталады. М. Олкоттың алғашқы басылымы 1987 ж. жарық көрген «Қазақтар» кіт</w:t>
      </w:r>
      <w:r w:rsidR="00C21D2E">
        <w:rPr>
          <w:rFonts w:ascii="Times New Roman" w:hAnsi="Times New Roman" w:cs="Times New Roman"/>
          <w:sz w:val="28"/>
          <w:szCs w:val="28"/>
          <w:lang w:val="kk-KZ"/>
        </w:rPr>
        <w:t>абы қазақ тіліне аударылған [</w:t>
      </w:r>
      <w:r w:rsidR="002F15F0">
        <w:rPr>
          <w:rFonts w:ascii="Times New Roman" w:hAnsi="Times New Roman" w:cs="Times New Roman"/>
          <w:sz w:val="28"/>
          <w:szCs w:val="28"/>
          <w:lang w:val="kk-KZ"/>
        </w:rPr>
        <w:t>18</w:t>
      </w:r>
      <w:r w:rsidRPr="00D37D8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A54D26" w:rsidRDefault="00A54D26" w:rsidP="00164818">
      <w:pPr>
        <w:pStyle w:val="a3"/>
        <w:ind w:right="-720" w:firstLine="720"/>
        <w:rPr>
          <w:rFonts w:ascii="Times New Roman" w:hAnsi="Times New Roman"/>
          <w:szCs w:val="28"/>
          <w:lang w:val="kk-KZ"/>
        </w:rPr>
      </w:pPr>
      <w:r w:rsidRPr="00670126">
        <w:rPr>
          <w:rFonts w:ascii="Times New Roman" w:hAnsi="Times New Roman"/>
          <w:szCs w:val="28"/>
          <w:lang w:val="kk-KZ"/>
        </w:rPr>
        <w:t xml:space="preserve">Соңғы жылдарда Ресей </w:t>
      </w:r>
      <w:r w:rsidRPr="00670126">
        <w:rPr>
          <w:rFonts w:ascii="Times New Roman" w:hAnsi="Times New Roman"/>
          <w:lang w:val="kk-KZ"/>
        </w:rPr>
        <w:t>империясының</w:t>
      </w:r>
      <w:r w:rsidRPr="00670126">
        <w:rPr>
          <w:rFonts w:ascii="Times New Roman" w:hAnsi="Times New Roman"/>
          <w:szCs w:val="28"/>
          <w:lang w:val="kk-KZ"/>
        </w:rPr>
        <w:t xml:space="preserve"> шектес Орталық Азия жерлерін басып алуын ғылыми тұрғыда қарастырып жүрген зерттеушілердің бірі, Оксфорд университеті Жаңа колледжінің профессоры Александр Моррисон. </w:t>
      </w:r>
      <w:r w:rsidRPr="00597464">
        <w:rPr>
          <w:rFonts w:ascii="Times New Roman" w:hAnsi="Times New Roman"/>
          <w:szCs w:val="28"/>
          <w:lang w:val="kk-KZ"/>
        </w:rPr>
        <w:t>Оның «</w:t>
      </w:r>
      <w:r w:rsidRPr="00597464">
        <w:rPr>
          <w:rFonts w:ascii="Times New Roman" w:hAnsi="Times New Roman"/>
          <w:color w:val="000000"/>
          <w:szCs w:val="29"/>
          <w:lang w:val="kk-KZ"/>
        </w:rPr>
        <w:t>The Russian Conquest of Central Asia: A Study in Imperial Expansion, 1814-1914</w:t>
      </w:r>
      <w:r w:rsidRPr="00597464">
        <w:rPr>
          <w:rFonts w:ascii="Times New Roman" w:hAnsi="Times New Roman"/>
          <w:szCs w:val="28"/>
          <w:lang w:val="kk-KZ"/>
        </w:rPr>
        <w:t>»</w:t>
      </w:r>
      <w:r>
        <w:rPr>
          <w:rFonts w:ascii="Times New Roman" w:hAnsi="Times New Roman"/>
          <w:szCs w:val="28"/>
          <w:lang w:val="kk-KZ"/>
        </w:rPr>
        <w:t xml:space="preserve"> (Ресейдің Орталық Азияны жаулап алуы: имперлік экспансияны зерттеу, 1814-1914) атты көлемді монографиясы</w:t>
      </w:r>
      <w:r w:rsidR="00581481" w:rsidRPr="00581481">
        <w:rPr>
          <w:rFonts w:ascii="Times New Roman" w:hAnsi="Times New Roman"/>
          <w:szCs w:val="28"/>
          <w:lang w:val="kk-KZ"/>
        </w:rPr>
        <w:t xml:space="preserve"> [19]</w:t>
      </w:r>
      <w:r>
        <w:rPr>
          <w:rFonts w:ascii="Times New Roman" w:hAnsi="Times New Roman"/>
          <w:szCs w:val="28"/>
          <w:lang w:val="kk-KZ"/>
        </w:rPr>
        <w:t xml:space="preserve"> 2020 ж. соңында ғана жарық көрді. Автор бұл еңбегінде орыс әскерінің 1814 ж. Парижге салтанатты түрде кіргеннен соң еуропалық ұлы державалардың сапына тең құқықтарда қосылып, Франция мен Британия империяларының саясаттарына еліктей бастағанын айтады. Осыдан соң оларға өздеріне шектес далалардағы халықтардың көптеген бас көтерулері мен керуендерге шабуылдарына бұрынғыдай төзу өз мәртебелеріне сай келмеген. Аталған империялар тәрізді олар да өз иеліктерінің шектерінде өздеріне төнуі мүмкін қауіптердің алдын алуға кіріскен. А. Моррисон бірнеше жыл Қазақстанда қызмет етуімен, өзі зерттеген жергілікті аумақтарды жақсы білуімен де </w:t>
      </w:r>
      <w:r>
        <w:rPr>
          <w:rFonts w:ascii="Times New Roman" w:hAnsi="Times New Roman"/>
          <w:szCs w:val="28"/>
          <w:lang w:val="kk-KZ"/>
        </w:rPr>
        <w:lastRenderedPageBreak/>
        <w:t>ерекшеленеді. Оның зерттеу нысаны мен мерзімі де қазақ көтерілістері болып өткен кезеңдерге тікелей сәйкеседі. Соңғы жылдардағы американдық ғалымдардың бірі Вирджиния Мартин де өзінің кейбір мақалаларында ертедегі орыс зерттеушілері біржақты қабылдаған көшпелілер дәстүрлерінің іс жүзінде олай емес екенін дәлелдеген еді.</w:t>
      </w:r>
    </w:p>
    <w:p w:rsidR="003602FA" w:rsidRPr="003602FA" w:rsidRDefault="00A54D26" w:rsidP="00164818">
      <w:pPr>
        <w:pStyle w:val="a3"/>
        <w:ind w:right="-720" w:firstLine="720"/>
        <w:rPr>
          <w:rFonts w:ascii="Times New Roman" w:hAnsi="Times New Roman"/>
          <w:b/>
          <w:szCs w:val="28"/>
          <w:lang w:val="kk-KZ"/>
        </w:rPr>
      </w:pPr>
      <w:r>
        <w:rPr>
          <w:rFonts w:ascii="Times New Roman" w:hAnsi="Times New Roman"/>
          <w:szCs w:val="28"/>
          <w:lang w:val="kk-KZ"/>
        </w:rPr>
        <w:t>Жұмыстың зерттелуіне келсек, ұ</w:t>
      </w:r>
      <w:r w:rsidR="003602FA" w:rsidRPr="003602FA">
        <w:rPr>
          <w:rFonts w:ascii="Times New Roman" w:hAnsi="Times New Roman"/>
          <w:szCs w:val="28"/>
          <w:lang w:val="kk-KZ"/>
        </w:rPr>
        <w:t xml:space="preserve">сынылып отырған тақырып арнайы зерттелмеген, жеке зерттеу </w:t>
      </w:r>
      <w:r>
        <w:rPr>
          <w:rFonts w:ascii="Times New Roman" w:hAnsi="Times New Roman"/>
          <w:szCs w:val="28"/>
          <w:lang w:val="kk-KZ"/>
        </w:rPr>
        <w:t>нысанына</w:t>
      </w:r>
      <w:r w:rsidR="003602FA" w:rsidRPr="003602FA">
        <w:rPr>
          <w:rFonts w:ascii="Times New Roman" w:hAnsi="Times New Roman"/>
          <w:szCs w:val="28"/>
          <w:lang w:val="kk-KZ"/>
        </w:rPr>
        <w:t xml:space="preserve"> айналмаған. ХІХ ғ. 20-40 жж. патшалық Ресей империясы қазақ даласын отарлауда үлкен қарсылыққа ұшырауына байланысты Жоламанның есімі сол кезеңдегі орыс шенеуніктері мен әскери зерттеушілерінің жазбаларында алғаш рет ұшыраса бастады. Бұл жазбалардың дені атап өтулер мен шағын сипаттаулар деңгейінде ғана болды. ХІХ ғ. өзіндегі Жоламан мен ол бастаған қарулы қарсылық жөніндегі мағлұматтар басым түрде әскери зерттеушілердің еңбектерінде кездеседі. Ресейдегі неміс текті көрнекті әскери қайраткерлердің бірі, Ресей Бас штабының офицері, полковник И.Ф. Бларамберг өзінің 1848 ж. жарық көрген Ресейдің әскери-статистикалық шолуына арналған еңбегінде Жоламан бастаған сарбаздардың орыс форпосттарына жасаған шабуыл</w:t>
      </w:r>
      <w:r w:rsidR="00581481">
        <w:rPr>
          <w:rFonts w:ascii="Times New Roman" w:hAnsi="Times New Roman"/>
          <w:szCs w:val="28"/>
          <w:lang w:val="kk-KZ"/>
        </w:rPr>
        <w:t>дарына қысқаша тоқталып өтті [2</w:t>
      </w:r>
      <w:r w:rsidR="004177A6">
        <w:rPr>
          <w:rFonts w:ascii="Times New Roman" w:hAnsi="Times New Roman"/>
          <w:szCs w:val="28"/>
          <w:lang w:val="kk-KZ"/>
        </w:rPr>
        <w:t>,</w:t>
      </w:r>
      <w:r w:rsidR="003602FA" w:rsidRPr="003602FA">
        <w:rPr>
          <w:rFonts w:ascii="Times New Roman" w:hAnsi="Times New Roman"/>
          <w:szCs w:val="28"/>
          <w:lang w:val="kk-KZ"/>
        </w:rPr>
        <w:t xml:space="preserve"> с. 86, 95-96]. Ол қазақ жасақтарының Ново-Илецкая шебіне шабуылдарын жалпы сипаттай отырып, Елек бойын иемдену орыс-казактары үшін үлкен қантөгістермен, зор шығындармен келгенін жазады. Өңірдің байырғы тұрғындарының өз жерлері үшін қасық қандары қалғанша соғысқандарын ешқандай боямасыз, әділ, тіпті белгілі бір сүйіспеншілікпен дерлік суреттейді. Орынбор өлкесіне әскери қызметке 1840 ж. келген Бларамберг осындағы кейбір архив құжаттарын негізге алған болу керек.</w:t>
      </w:r>
    </w:p>
    <w:p w:rsidR="003602FA" w:rsidRPr="00CC6DED" w:rsidRDefault="003602FA" w:rsidP="00164818">
      <w:pPr>
        <w:spacing w:after="0" w:line="240" w:lineRule="auto"/>
        <w:ind w:right="-720" w:firstLine="706"/>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Жоламан көтерілісіне қатысты өте қысқа мәліметтер Ресей империясының келесі бір белгілі әскери зерттеушісі, Ресей Бас штабының офицері, полковник Л. Мейердің еңбегінде ұшырасады. Мұнда 1822-1826 жж. Кіші жүзде орын алған оқиғаларды сипаттауда қазақтардың орыс шептері мен керуендерге шапқыншылықтары туралы келтіріледі. Мейер тікелей күреске тоқталмаса да, 1823-1824 жж. қазақ даласына шығарылған жазалаушы жасақтар жайлы біршама деректер береді, бұл жасақтар Жоламан бастаған қарсылықтарды басу үшін шығарылған болатын [</w:t>
      </w:r>
      <w:r w:rsidR="00581481">
        <w:rPr>
          <w:rFonts w:ascii="Times New Roman" w:hAnsi="Times New Roman" w:cs="Times New Roman"/>
          <w:sz w:val="28"/>
          <w:szCs w:val="28"/>
          <w:lang w:val="kk-KZ"/>
        </w:rPr>
        <w:t>1</w:t>
      </w:r>
      <w:r w:rsidR="004177A6">
        <w:rPr>
          <w:rFonts w:ascii="Times New Roman" w:hAnsi="Times New Roman" w:cs="Times New Roman"/>
          <w:sz w:val="28"/>
          <w:szCs w:val="28"/>
          <w:lang w:val="kk-KZ"/>
        </w:rPr>
        <w:t>,</w:t>
      </w:r>
      <w:r w:rsidRPr="00CC6DED">
        <w:rPr>
          <w:rFonts w:ascii="Times New Roman" w:hAnsi="Times New Roman" w:cs="Times New Roman"/>
          <w:sz w:val="28"/>
          <w:szCs w:val="28"/>
          <w:lang w:val="kk-KZ"/>
        </w:rPr>
        <w:t xml:space="preserve"> с. 41, 45]. Аталған азаттық күреске қатысты біршама мәліметтер орыстың белгілі әскери зерттеушісі М. Терентьевтің үш томнан тұратын танымал еңбегінде де беріледі. Ол да 1823-1825 жж. Жоламан бастаған көтерілісті жазалауға шығарылған әскери экспедициялар жайында сипаттайды, бірақ анағұрлым толық деректер ұсынады. Терентьевтің 1841 ж. Жоламанның қатысуымен болған бір оқиғаны суреттеуі үлкен қызығушылық туғызады, бұл көтеріліс көсемінің өмірінің соңғы жылдарына қатысты өте сирек деректердің бірі болып табыл</w:t>
      </w:r>
      <w:r w:rsidR="004177A6">
        <w:rPr>
          <w:rFonts w:ascii="Times New Roman" w:hAnsi="Times New Roman" w:cs="Times New Roman"/>
          <w:sz w:val="28"/>
          <w:szCs w:val="28"/>
          <w:lang w:val="kk-KZ"/>
        </w:rPr>
        <w:t>ады [3,</w:t>
      </w:r>
      <w:r w:rsidRPr="00CC6DED">
        <w:rPr>
          <w:rFonts w:ascii="Times New Roman" w:hAnsi="Times New Roman" w:cs="Times New Roman"/>
          <w:sz w:val="28"/>
          <w:szCs w:val="28"/>
          <w:lang w:val="kk-KZ"/>
        </w:rPr>
        <w:t xml:space="preserve"> с. 98, 187]. </w:t>
      </w:r>
    </w:p>
    <w:p w:rsidR="003602FA" w:rsidRPr="00CC6DED" w:rsidRDefault="003602FA" w:rsidP="00164818">
      <w:pPr>
        <w:spacing w:after="0" w:line="240" w:lineRule="auto"/>
        <w:ind w:right="-720" w:firstLine="706"/>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ХІХ ғ. 20-жж. Орынбор өлкесіндегі кейбір оқиғаларды А.И. Добросмыслов, И. Крафт қысқаша атап өтсе, Л. Костенко, А. Рябинин т.б. еңбектерінде Жаңа Елек </w:t>
      </w:r>
      <w:r w:rsidRPr="00CC6DED">
        <w:rPr>
          <w:rFonts w:ascii="Times New Roman" w:hAnsi="Times New Roman" w:cs="Times New Roman"/>
          <w:sz w:val="28"/>
          <w:szCs w:val="28"/>
          <w:lang w:val="kk-KZ"/>
        </w:rPr>
        <w:lastRenderedPageBreak/>
        <w:t xml:space="preserve">шебінің құрылуы қысқаша ғана баяндалды. </w:t>
      </w:r>
      <w:r w:rsidRPr="00F5229A">
        <w:rPr>
          <w:rFonts w:ascii="Times New Roman" w:hAnsi="Times New Roman" w:cs="Times New Roman"/>
          <w:sz w:val="28"/>
          <w:szCs w:val="28"/>
          <w:lang w:val="kk-KZ"/>
        </w:rPr>
        <w:t>Қазақ көтерілістері жөнінде ХІХ ғ. екінші жартысында көлемді мақалалар жазған Н. Середа өзінің Кенесары күресіне арналған еңбегінде Жоламанды да атап өтті.</w:t>
      </w:r>
      <w:r>
        <w:rPr>
          <w:sz w:val="28"/>
          <w:szCs w:val="28"/>
          <w:lang w:val="kk-KZ"/>
        </w:rPr>
        <w:t xml:space="preserve"> </w:t>
      </w:r>
      <w:r w:rsidRPr="00CC6DED">
        <w:rPr>
          <w:rFonts w:ascii="Times New Roman" w:hAnsi="Times New Roman" w:cs="Times New Roman"/>
          <w:sz w:val="28"/>
          <w:szCs w:val="28"/>
          <w:lang w:val="kk-KZ"/>
        </w:rPr>
        <w:t xml:space="preserve">XVIII – ХІХ ғ. 40-жж. дейін Жайық казактары мен қазақ қауымдары арасында ұзақ тарихи дәуірге созылған күрделі қарым-қатынастар тізбегі орын алған болатын. Жоламан көтерілісі тұсындағы шептерге жаппай шапқындар кезінде бұл қатынастар одан әрі шиеленісе түсті. Тікелей көтеріліс қимылдары сипатталмаса да орыс-казактар мен қазақтар арасындағы қарым-қатынастар жайық казак әскерінің тарихын, өмірі мен тұрмысын зерттеушілер Н.А. Бородин, А.Б. Карпов т.б. еңбектерінде аталып өтті. Орыс шептері мен қазақ қауымдары арасындағы күрделі қарым-қатынастар А. Кривощеков еңбектерінде де кеңінен сипатталды. Басым түрде казак ауыз әңгімелеріне негізделген оның жазбаларында біршама әсірелеулер болғанымен оның кейбір тұстарында тікелей Жоламан сарбаздарының шабуылдары да суреттелді. </w:t>
      </w:r>
    </w:p>
    <w:p w:rsidR="003602FA" w:rsidRPr="00CC6DED" w:rsidRDefault="003602FA" w:rsidP="00164818">
      <w:pPr>
        <w:spacing w:after="0" w:line="240" w:lineRule="auto"/>
        <w:ind w:right="-720" w:firstLine="708"/>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Кеңес дәуірінде де Жоламан Тіленшіұлы бастаған көтеріліс арнайы зерттеу нысанына айналған жоқ. Күрес пен оның көсемі Жоламан туралы кейбір мәліметтер белгілі тарихшылардың жарық көрген еңбектерінде келтірілді, бір атап өтерлігі бұл еңбектердің барлығы дерлік кеңестік дәуірдің бастапқы тұстарында – өткен ХХ ғасырдың 20-40 жж. жарық көрген болатын. Бұл кезеңде көтеріліс жөнінде өз еңбектерінде зерттеушілер А.Ф. Рязанов (1926), М.П. Вяткин (1941) және Е.Б. Бекмаханов (1947) азды-көпті мәліметтер берді, 1943 ж. жарық көрген алғашқы «Қазақ ССР тарихында» да сипатталды. Бұл кітаптардағы мәліметтер де 3-4 бет көлемінен асқан жоқ, дегенмен оларда көтеріліске алғаш рет жеке орын берілді.</w:t>
      </w:r>
    </w:p>
    <w:p w:rsidR="003602FA" w:rsidRPr="00CC6DED" w:rsidRDefault="003602FA" w:rsidP="00164818">
      <w:pPr>
        <w:spacing w:after="0" w:line="240" w:lineRule="auto"/>
        <w:ind w:right="-720"/>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ab/>
        <w:t>Рязанов өзінің 1926 ж. жарық көрген кітабында көтеріліс жайында қысқаша атап өтті. Алайда ол жеке тақырыпша түрінде емес, Қаратай сұлтанның қызметін беру шеңберінде оның Жоламан бастаған күресті жазалауына тоқталды. Сол себепті мұнда күрестің барысына емес, жазалау арқылы басылуына көп орын арналды. Басқы жағында қарсылықтардың бастал</w:t>
      </w:r>
      <w:r w:rsidR="004177A6">
        <w:rPr>
          <w:rFonts w:ascii="Times New Roman" w:hAnsi="Times New Roman" w:cs="Times New Roman"/>
          <w:sz w:val="28"/>
          <w:szCs w:val="28"/>
          <w:lang w:val="kk-KZ"/>
        </w:rPr>
        <w:t>у себептері қысқаша ұсынылды [4,</w:t>
      </w:r>
      <w:r w:rsidRPr="00CC6DED">
        <w:rPr>
          <w:rFonts w:ascii="Times New Roman" w:hAnsi="Times New Roman" w:cs="Times New Roman"/>
          <w:sz w:val="28"/>
          <w:szCs w:val="28"/>
          <w:lang w:val="kk-KZ"/>
        </w:rPr>
        <w:t xml:space="preserve"> с. 155-158]. Рязановтың еңбегінде Арынғазы сұлтанның қызметі, Қаратайдың хандық билік үшін күресі, жалпы Кіші жүздегі ХІХ ғ. алғашқы онжылдықтарындағы жағдайлар толығырақ суреттеледі. </w:t>
      </w:r>
    </w:p>
    <w:p w:rsidR="003602FA" w:rsidRPr="00CC6DED" w:rsidRDefault="003602FA" w:rsidP="00164818">
      <w:pPr>
        <w:spacing w:after="0" w:line="240" w:lineRule="auto"/>
        <w:ind w:right="-720" w:firstLine="706"/>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Жоламан күресіне қатысты көптеген маңызды құжаттар 1940 ж. белгілі ғалым, академик М.П. Вяткиннің жетекшілігімен шыққан «Материалы по истории Казахской ССР» деп аталатын құжаттар жинағының 4-томында берілді. Аталған құнды еңбекте Жоламан мен оның жақтастарының Орынбор губернаторына жолдаған хаттары, шекара басшылығының қарсылықтар мен оның жетекшілері туралы мәліметтері, жазалау жасақтарын шығару жөніндегі құпия бұйрықтар сияқты маңызды деректер шоғырланған. Жинақ күні бүгінге дейін Батыс </w:t>
      </w:r>
      <w:r w:rsidRPr="00CC6DED">
        <w:rPr>
          <w:rFonts w:ascii="Times New Roman" w:hAnsi="Times New Roman" w:cs="Times New Roman"/>
          <w:sz w:val="28"/>
          <w:szCs w:val="28"/>
          <w:lang w:val="kk-KZ"/>
        </w:rPr>
        <w:lastRenderedPageBreak/>
        <w:t>Қазақстанның XVIII ғ. аяғы мен ХІХ ғ. алғашқы ширегіндегі тарихы бойынша маңызын жоғалтпаған бағалы</w:t>
      </w:r>
      <w:r w:rsidR="00581481">
        <w:rPr>
          <w:rFonts w:ascii="Times New Roman" w:hAnsi="Times New Roman" w:cs="Times New Roman"/>
          <w:sz w:val="28"/>
          <w:szCs w:val="28"/>
          <w:lang w:val="kk-KZ"/>
        </w:rPr>
        <w:t xml:space="preserve"> еңбектер қатарына жатады [7</w:t>
      </w:r>
      <w:r w:rsidRPr="00CC6DED">
        <w:rPr>
          <w:rFonts w:ascii="Times New Roman" w:hAnsi="Times New Roman" w:cs="Times New Roman"/>
          <w:sz w:val="28"/>
          <w:szCs w:val="28"/>
          <w:lang w:val="kk-KZ"/>
        </w:rPr>
        <w:t xml:space="preserve">]. </w:t>
      </w:r>
    </w:p>
    <w:p w:rsidR="003602FA" w:rsidRPr="00CC6DED" w:rsidRDefault="00734FA5" w:rsidP="00164818">
      <w:pPr>
        <w:spacing w:after="0" w:line="240" w:lineRule="auto"/>
        <w:ind w:right="-720" w:firstLine="706"/>
        <w:jc w:val="both"/>
        <w:rPr>
          <w:rFonts w:ascii="Times New Roman" w:hAnsi="Times New Roman" w:cs="Times New Roman"/>
          <w:sz w:val="28"/>
          <w:szCs w:val="28"/>
          <w:lang w:val="kk-KZ"/>
        </w:rPr>
      </w:pPr>
      <w:r>
        <w:rPr>
          <w:rFonts w:ascii="Times New Roman" w:hAnsi="Times New Roman" w:cs="Times New Roman"/>
          <w:sz w:val="28"/>
          <w:szCs w:val="28"/>
          <w:lang w:val="kk-KZ"/>
        </w:rPr>
        <w:t>Вяткин</w:t>
      </w:r>
      <w:r w:rsidR="003602FA" w:rsidRPr="00CC6DED">
        <w:rPr>
          <w:rFonts w:ascii="Times New Roman" w:hAnsi="Times New Roman" w:cs="Times New Roman"/>
          <w:sz w:val="28"/>
          <w:szCs w:val="28"/>
          <w:lang w:val="kk-KZ"/>
        </w:rPr>
        <w:t xml:space="preserve"> 1941 ж. жарық көрген «Очерки по истории Казахской ССР» атты еңбегінде де Жоламан Тіленшіұлы бастаған күреске аздаған орын арнады. Дегенмен аталған тақырыптың басты құжаттарымен жақсы таныс автор оны тұңғыш рет жеке шағын тарауша түрінде ұсынды. Оқиғалар барысы өте қысқа түрде сипатталғанымен белгілі зерттеуші Жоламан бастаған көтерілісті қозғалыс ретінде атады. Алайда зерттеуші өзі көрсеткен қозғалысты кең аумаққа таралмай тек Жетіру одағы мекендеген өңірлерді ғана қамтыды деген өрескел қате көзқарасын білдіреді. Іс жүзінде Жоламан бастаған көтерілістің ордасы Ойыл, Сағыз өңірлерінде орналасқан болатын. 1825-1826 жж. шамасында ол Үстірт өңірлеріне дейін таралды. Бұл аймақтар Жетіру одағының жерлерінен әлдеқайда қашық жатты. Сонымен бірге, сол дәуірдегі ұстанымдарға сай зерттеу жұмысында «қазақ еңбекшілерінің Ресейдегі революциялық қозғалыс жеңіске жетпей» өз күштерімен еркіндікке қол жеткізе алмайтындықтары туралы айтылып, көтеріліске «өзінің шектеулілігіне қарамастан онда революциялық күрестің дәнегі бар болатын», – деген</w:t>
      </w:r>
      <w:r w:rsidR="00581481">
        <w:rPr>
          <w:rFonts w:ascii="Times New Roman" w:hAnsi="Times New Roman" w:cs="Times New Roman"/>
          <w:sz w:val="28"/>
          <w:szCs w:val="28"/>
          <w:lang w:val="kk-KZ"/>
        </w:rPr>
        <w:t xml:space="preserve"> баға берумен қорытындылайды [5</w:t>
      </w:r>
      <w:r w:rsidR="004177A6">
        <w:rPr>
          <w:rFonts w:ascii="Times New Roman" w:hAnsi="Times New Roman" w:cs="Times New Roman"/>
          <w:sz w:val="28"/>
          <w:szCs w:val="28"/>
          <w:lang w:val="kk-KZ"/>
        </w:rPr>
        <w:t>,</w:t>
      </w:r>
      <w:r w:rsidR="003602FA" w:rsidRPr="00CC6DED">
        <w:rPr>
          <w:rFonts w:ascii="Times New Roman" w:hAnsi="Times New Roman" w:cs="Times New Roman"/>
          <w:sz w:val="28"/>
          <w:szCs w:val="28"/>
          <w:lang w:val="kk-KZ"/>
        </w:rPr>
        <w:t xml:space="preserve"> с. 227-230]. Мұндай қорытындылар кеңестік уақыттың талабына сай мәжбүрліктен туындаса керек.</w:t>
      </w:r>
    </w:p>
    <w:p w:rsidR="003602FA" w:rsidRPr="00CC6DED" w:rsidRDefault="003602FA" w:rsidP="00164818">
      <w:pPr>
        <w:spacing w:after="0" w:line="240" w:lineRule="auto"/>
        <w:ind w:right="-720" w:firstLine="706"/>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Жоламан бастаған көтеріліс 1943 ж. орыс тілінде жарық көрген алғашқы «Қазақ ССР тарихында» өте қысқа түрде сипатталып өтті. Әлбетте бұл жерде де күрестің толық мазмұны ашылмаған болатын. Мұнда Елек бойының тартып алынуы мен оған қарсы жергілікті ру өкілдерінің қарсылықтары, шепке шабуылдары және олардың жазалану шаралары қысқаша аталып өтті. Алайда көлемі бір беттен аспаса да азаттық күрестің тұңғыш академиялық басылымға жеке «Жоламан Тіленші қозғалысы» атауымен енгізілуі үлкен</w:t>
      </w:r>
      <w:r w:rsidR="00581481">
        <w:rPr>
          <w:rFonts w:ascii="Times New Roman" w:hAnsi="Times New Roman" w:cs="Times New Roman"/>
          <w:sz w:val="28"/>
          <w:szCs w:val="28"/>
          <w:lang w:val="kk-KZ"/>
        </w:rPr>
        <w:t xml:space="preserve"> жетістік болып табылды [20</w:t>
      </w:r>
      <w:r w:rsidR="004177A6">
        <w:rPr>
          <w:rFonts w:ascii="Times New Roman" w:hAnsi="Times New Roman" w:cs="Times New Roman"/>
          <w:sz w:val="28"/>
          <w:szCs w:val="28"/>
          <w:lang w:val="kk-KZ"/>
        </w:rPr>
        <w:t>,</w:t>
      </w:r>
      <w:r w:rsidRPr="00CC6DED">
        <w:rPr>
          <w:rFonts w:ascii="Times New Roman" w:hAnsi="Times New Roman" w:cs="Times New Roman"/>
          <w:sz w:val="28"/>
          <w:szCs w:val="28"/>
          <w:lang w:val="kk-KZ"/>
        </w:rPr>
        <w:t xml:space="preserve"> с. 197-198]. Аталмыш басылымда Қаратайдың хандық билік үшін күресі көтеріліс түрінде көрсетіліп, Жоламанның күресі қозғалыс ретінде беріледі.</w:t>
      </w:r>
    </w:p>
    <w:p w:rsidR="003602FA" w:rsidRPr="00CC6DED" w:rsidRDefault="003602FA" w:rsidP="00164818">
      <w:pPr>
        <w:spacing w:after="0" w:line="240" w:lineRule="auto"/>
        <w:ind w:right="-720" w:firstLine="706"/>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Белгілі тарихшы-ғалым Е. Бекмаханов өзінің 1947 ж. шыққан белгілі монографиясында Жоламан бастаған күреске де тоқталып өтті. Автор мұнда оның себептері мен қысқаша барысын сипаттай келіп, билік орындарына жолданған хаттардың мазмұндарына көбірек тоқталады. Бекмаханов өз еңбегінің басты тақырыбына сәйкес негізінен күрестің екінші бөліміне, Жоламан бастаған көтерілісшілердің Кенесарыға қосылуына назар аударды. Кіші жүздің жүздеген ауылдарымен ханға көмекке келгенін атады. Монографияда бұл тақырып Саржан Қасымұлы күресімен бірге беріліп, екеуі де стихиялық бас көтеру түрінде сипатталды. Алайда екеуінің де бас көтерулері негізінен жер үшін күрес болып табылғанын көрсете келе, зерттеуші Саржан сұлтан күресінің Қазақ хандығын қалпына келтіруге ұмтылған саяси сарындары да бар болса, Жоламан күресіне мұндай нәрселердің «жат» болғаны жөнінд</w:t>
      </w:r>
      <w:r w:rsidR="00581481">
        <w:rPr>
          <w:rFonts w:ascii="Times New Roman" w:hAnsi="Times New Roman" w:cs="Times New Roman"/>
          <w:sz w:val="28"/>
          <w:szCs w:val="28"/>
          <w:lang w:val="kk-KZ"/>
        </w:rPr>
        <w:t>е асығыстау шешім шығарылады [6</w:t>
      </w:r>
      <w:r w:rsidR="004177A6">
        <w:rPr>
          <w:rFonts w:ascii="Times New Roman" w:hAnsi="Times New Roman" w:cs="Times New Roman"/>
          <w:sz w:val="28"/>
          <w:szCs w:val="28"/>
          <w:lang w:val="kk-KZ"/>
        </w:rPr>
        <w:t>,</w:t>
      </w:r>
      <w:r w:rsidRPr="00CC6DED">
        <w:rPr>
          <w:rFonts w:ascii="Times New Roman" w:hAnsi="Times New Roman" w:cs="Times New Roman"/>
          <w:sz w:val="28"/>
          <w:szCs w:val="28"/>
          <w:lang w:val="kk-KZ"/>
        </w:rPr>
        <w:t xml:space="preserve"> с. 194-198]. Іс жүзінде Жоламан бастаған қазақ элитасы отарлаушы үкіметтің </w:t>
      </w:r>
      <w:r w:rsidRPr="00CC6DED">
        <w:rPr>
          <w:rFonts w:ascii="Times New Roman" w:hAnsi="Times New Roman" w:cs="Times New Roman"/>
          <w:sz w:val="28"/>
          <w:szCs w:val="28"/>
          <w:lang w:val="kk-KZ"/>
        </w:rPr>
        <w:lastRenderedPageBreak/>
        <w:t xml:space="preserve">қуыршақ билеушісі Шерғазыға қарсы шыққанымен, қазақ ордасында мықты хандық биліктің орнатылуы үшін күрескен еді. Олардың алдымен далада темірдей тәртіп орнатқан Арынғазы сұлтанды, оның өлімінен соң Кенесарыны қолдауы да осы мақсаттарды білдіретін. Екеуінің арасында Жоламан бір уақыт орыс үкіметіне қарсылығымен аты шыққан Қайыпқали Есімұлы сұлтанмен де күш біріктірген болатын. Аталған еңбектердің барлығы күреске жалпы шолу жасаумен шектеліп отырды. </w:t>
      </w:r>
    </w:p>
    <w:p w:rsidR="003602FA" w:rsidRPr="00CC6DED" w:rsidRDefault="003602FA" w:rsidP="00164818">
      <w:pPr>
        <w:spacing w:after="0" w:line="240" w:lineRule="auto"/>
        <w:ind w:right="-720" w:firstLine="706"/>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«Қазақ ССР тарихының» 1949 ж. шыққан түзетілген және толықтырылған екінші басылымында да Жоламан Тіленшіұлы көтерілісіне аздаған орын берілді. Алдыңғы басылымнан ерекшелігі мұнда ол «ХІХ ғ. 20-30 жж. толқулар» атауымен ұсынылып, бұл жолы да Саржан Қасымұлы күресімен біріктірілді. Мұнда да өзіне арналған жарты беттік мәтінде хандық билікті қалпына келтіруге тырысқан алдыңғы аталған сұлтан науқанына қарағанда, Жоламанның тек патша үкіметі тартып алған жерлерін қайтару үшін ғана бас көтергені қайталанады. Бұл күрестердің өз құрамы бойынша «үлкен әрі күрделі» Кенесары Қасымұлы бастаған «бұқаралық» қозғал</w:t>
      </w:r>
      <w:r w:rsidR="00581481">
        <w:rPr>
          <w:rFonts w:ascii="Times New Roman" w:hAnsi="Times New Roman" w:cs="Times New Roman"/>
          <w:sz w:val="28"/>
          <w:szCs w:val="28"/>
          <w:lang w:val="kk-KZ"/>
        </w:rPr>
        <w:t>ысты даярлағаны атап өтіледі [21</w:t>
      </w:r>
      <w:r w:rsidR="004177A6">
        <w:rPr>
          <w:rFonts w:ascii="Times New Roman" w:hAnsi="Times New Roman" w:cs="Times New Roman"/>
          <w:sz w:val="28"/>
          <w:szCs w:val="28"/>
          <w:lang w:val="kk-KZ"/>
        </w:rPr>
        <w:t>,</w:t>
      </w:r>
      <w:r w:rsidRPr="00CC6DED">
        <w:rPr>
          <w:rFonts w:ascii="Times New Roman" w:hAnsi="Times New Roman" w:cs="Times New Roman"/>
          <w:sz w:val="28"/>
          <w:szCs w:val="28"/>
          <w:lang w:val="kk-KZ"/>
        </w:rPr>
        <w:t xml:space="preserve"> с. 274]. «Қазақ ССР тарихының» кейінгі басылымдарында (1957, 1967, 1979) Арынғазы, Саржан, Кенесары сұлтандар әрекеттері хандық билікті жандандыруға жасалған феодалдық-монархиялық қозғалыстар ретінде біріктіріліп, оларға аз ғана орын арналды. Бұлардың арасына Жоламан күресі енгізілген жоқ. Осылайша, аталған тақырыптың академиялық тарих басылымдарына енгізілуі 1949 ж. бері жалғасын таппаған болатын. </w:t>
      </w:r>
    </w:p>
    <w:p w:rsidR="00F41D3C" w:rsidRDefault="003602FA" w:rsidP="00164818">
      <w:pPr>
        <w:spacing w:after="0" w:line="240" w:lineRule="auto"/>
        <w:ind w:right="-720" w:firstLine="708"/>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Кеңестік дәуірдің кейінгі кезеңдері мен тәуелсіздік жылдарында да тақырып жеке зерттеу нысаны ретінде қарастырылған жоқ. </w:t>
      </w:r>
      <w:r w:rsidR="00F41D3C">
        <w:rPr>
          <w:rFonts w:ascii="Times New Roman" w:hAnsi="Times New Roman" w:cs="Times New Roman"/>
          <w:sz w:val="28"/>
          <w:szCs w:val="28"/>
          <w:lang w:val="kk-KZ"/>
        </w:rPr>
        <w:t>Дегенмен қазақ жерлерінің әскери-казак</w:t>
      </w:r>
      <w:r w:rsidR="00D030DF">
        <w:rPr>
          <w:rFonts w:ascii="Times New Roman" w:hAnsi="Times New Roman" w:cs="Times New Roman"/>
          <w:sz w:val="28"/>
          <w:szCs w:val="28"/>
          <w:lang w:val="kk-KZ"/>
        </w:rPr>
        <w:t>тык отарлануын зерттеген профессор М.Ж. Әбдіров өзінің докторлық диссертациясы мен 2000 ж. жарық көрген монографиясында Жоламан көтерілісіне қатысты бірқатар архивтік деректерді пайдалана отырып, оның басталу қарсаңындағы кейбір оқиғаларды біршама толық суреттеді. Еңбекте шеп командирінің хаттарынан алынған қазақ сарбаздарының 1822-1823 жж. кейбір іс-әрекеттері, жекелеген шабуылдары баяндалады. Зерттеуші Жоламанның 1836-1838 жж. әрекеттерін де, оның қазақ ауылдарын Орынбор шебінен әкету оқиғасын да атап өткен</w:t>
      </w:r>
      <w:r w:rsidR="00BC5703">
        <w:rPr>
          <w:rFonts w:ascii="Times New Roman" w:hAnsi="Times New Roman" w:cs="Times New Roman"/>
          <w:sz w:val="28"/>
          <w:szCs w:val="28"/>
          <w:lang w:val="kk-KZ"/>
        </w:rPr>
        <w:t xml:space="preserve"> [</w:t>
      </w:r>
      <w:r w:rsidR="00581481">
        <w:rPr>
          <w:rFonts w:ascii="Times New Roman" w:hAnsi="Times New Roman" w:cs="Times New Roman"/>
          <w:sz w:val="28"/>
          <w:szCs w:val="28"/>
          <w:lang w:val="kk-KZ"/>
        </w:rPr>
        <w:t>10</w:t>
      </w:r>
      <w:r w:rsidR="004177A6">
        <w:rPr>
          <w:rFonts w:ascii="Times New Roman" w:hAnsi="Times New Roman" w:cs="Times New Roman"/>
          <w:sz w:val="28"/>
          <w:szCs w:val="28"/>
          <w:lang w:val="kk-KZ"/>
        </w:rPr>
        <w:t>,</w:t>
      </w:r>
      <w:r w:rsidR="00104BF6" w:rsidRPr="00104BF6">
        <w:rPr>
          <w:rFonts w:ascii="Times New Roman" w:hAnsi="Times New Roman" w:cs="Times New Roman"/>
          <w:sz w:val="28"/>
          <w:szCs w:val="28"/>
          <w:lang w:val="kk-KZ"/>
        </w:rPr>
        <w:t xml:space="preserve"> с. 166-168</w:t>
      </w:r>
      <w:r w:rsidR="00BC5703" w:rsidRPr="00CC6DED">
        <w:rPr>
          <w:rFonts w:ascii="Times New Roman" w:hAnsi="Times New Roman" w:cs="Times New Roman"/>
          <w:sz w:val="28"/>
          <w:szCs w:val="28"/>
          <w:lang w:val="kk-KZ"/>
        </w:rPr>
        <w:t>]</w:t>
      </w:r>
      <w:r w:rsidR="00D030DF">
        <w:rPr>
          <w:rFonts w:ascii="Times New Roman" w:hAnsi="Times New Roman" w:cs="Times New Roman"/>
          <w:sz w:val="28"/>
          <w:szCs w:val="28"/>
          <w:lang w:val="kk-KZ"/>
        </w:rPr>
        <w:t xml:space="preserve">.   </w:t>
      </w:r>
    </w:p>
    <w:p w:rsidR="001D07EC" w:rsidRDefault="003602FA" w:rsidP="00164818">
      <w:pPr>
        <w:spacing w:after="0" w:line="240" w:lineRule="auto"/>
        <w:ind w:right="-720" w:firstLine="708"/>
        <w:jc w:val="both"/>
        <w:rPr>
          <w:rFonts w:ascii="Times New Roman" w:hAnsi="Times New Roman" w:cs="Times New Roman"/>
          <w:sz w:val="28"/>
          <w:szCs w:val="28"/>
          <w:lang w:val="kk-KZ"/>
        </w:rPr>
      </w:pPr>
      <w:r w:rsidRPr="00CC6DED">
        <w:rPr>
          <w:rFonts w:ascii="Times New Roman" w:hAnsi="Times New Roman" w:cs="Times New Roman"/>
          <w:sz w:val="28"/>
          <w:szCs w:val="28"/>
          <w:lang w:val="kk-KZ"/>
        </w:rPr>
        <w:t xml:space="preserve">Белгілі тарихшы-ғалым Е.Ж. Уәлиханов өзінің 2004 және 2007 жж. жарық көрген Кенесарыға арнаған эссесінде Жоламан тұлғасына қысқаша тоқталып өтті. Автор осы аз ғана шолуының өзінде оның Кіші жүзде өз ауқымы жағынан орасан зор халық-азаттық көтеріліс бастағанын келтіре отырып, Жоламанды ХІХ ғасырдағы қазақ қауымындағы ең көрнекті тұлға деп көрсетті. Оны біріншіден, «Батыс Қазақстанды түгел дерлік қамтыған ұлт-азаттық қозғалыс» жетекшісі, екіншіден, бұл тұлғаның «Қазақстанның отарлануымен еш келіспейтін тұрғындарының» өкілі болып табылғанын атады. Жоламанның атақты би, сонымен </w:t>
      </w:r>
      <w:r w:rsidRPr="00CC6DED">
        <w:rPr>
          <w:rFonts w:ascii="Times New Roman" w:hAnsi="Times New Roman" w:cs="Times New Roman"/>
          <w:sz w:val="28"/>
          <w:szCs w:val="28"/>
          <w:lang w:val="kk-KZ"/>
        </w:rPr>
        <w:lastRenderedPageBreak/>
        <w:t>бірге ержүрек батыр болғанын да атай отырып, оның Кенесарының сен</w:t>
      </w:r>
      <w:r w:rsidR="00581481">
        <w:rPr>
          <w:rFonts w:ascii="Times New Roman" w:hAnsi="Times New Roman" w:cs="Times New Roman"/>
          <w:sz w:val="28"/>
          <w:szCs w:val="28"/>
          <w:lang w:val="kk-KZ"/>
        </w:rPr>
        <w:t>імді жақтасы болғанын жазды [22</w:t>
      </w:r>
      <w:r w:rsidR="004177A6">
        <w:rPr>
          <w:rFonts w:ascii="Times New Roman" w:hAnsi="Times New Roman" w:cs="Times New Roman"/>
          <w:sz w:val="28"/>
          <w:szCs w:val="28"/>
          <w:lang w:val="kk-KZ"/>
        </w:rPr>
        <w:t>,</w:t>
      </w:r>
      <w:r w:rsidRPr="00CC6DED">
        <w:rPr>
          <w:rFonts w:ascii="Times New Roman" w:hAnsi="Times New Roman" w:cs="Times New Roman"/>
          <w:sz w:val="28"/>
          <w:szCs w:val="28"/>
          <w:lang w:val="kk-KZ"/>
        </w:rPr>
        <w:t xml:space="preserve"> с. 193].</w:t>
      </w:r>
    </w:p>
    <w:p w:rsidR="003E4340" w:rsidRDefault="001D07EC" w:rsidP="00164818">
      <w:pPr>
        <w:spacing w:after="0" w:line="240" w:lineRule="auto"/>
        <w:ind w:right="-720" w:firstLine="708"/>
        <w:jc w:val="both"/>
        <w:rPr>
          <w:rFonts w:ascii="Times New Roman" w:hAnsi="Times New Roman" w:cs="Times New Roman"/>
          <w:sz w:val="28"/>
          <w:szCs w:val="28"/>
          <w:lang w:val="kk-KZ"/>
        </w:rPr>
      </w:pPr>
      <w:r w:rsidRPr="00CB0BA6">
        <w:rPr>
          <w:rFonts w:ascii="Times New Roman" w:hAnsi="Times New Roman" w:cs="Times New Roman"/>
          <w:sz w:val="28"/>
          <w:szCs w:val="28"/>
          <w:lang w:val="kk-KZ"/>
        </w:rPr>
        <w:t xml:space="preserve">Зерттеуші Г. Қайырғалиева </w:t>
      </w:r>
      <w:r w:rsidR="00D635A0" w:rsidRPr="00CB0BA6">
        <w:rPr>
          <w:rFonts w:ascii="Times New Roman" w:hAnsi="Times New Roman" w:cs="Times New Roman"/>
          <w:sz w:val="28"/>
          <w:szCs w:val="28"/>
          <w:lang w:val="kk-KZ"/>
        </w:rPr>
        <w:t xml:space="preserve">өз </w:t>
      </w:r>
      <w:r w:rsidRPr="00CB0BA6">
        <w:rPr>
          <w:rFonts w:ascii="Times New Roman" w:hAnsi="Times New Roman" w:cs="Times New Roman"/>
          <w:sz w:val="28"/>
          <w:szCs w:val="28"/>
          <w:lang w:val="kk-KZ"/>
        </w:rPr>
        <w:t>кандидаттық диссертациясында батырлар институты мен оның дәстүрлі</w:t>
      </w:r>
      <w:r w:rsidR="00D635A0" w:rsidRPr="00CB0BA6">
        <w:rPr>
          <w:rFonts w:ascii="Times New Roman" w:hAnsi="Times New Roman" w:cs="Times New Roman"/>
          <w:sz w:val="28"/>
          <w:szCs w:val="28"/>
          <w:lang w:val="kk-KZ"/>
        </w:rPr>
        <w:t xml:space="preserve"> қазақ қоғамындағы орнын Бөкенбай батыр ұрпақтары негізінде</w:t>
      </w:r>
      <w:r w:rsidR="00CB0BA6">
        <w:rPr>
          <w:rFonts w:ascii="Times New Roman" w:hAnsi="Times New Roman" w:cs="Times New Roman"/>
          <w:sz w:val="28"/>
          <w:szCs w:val="28"/>
          <w:lang w:val="kk-KZ"/>
        </w:rPr>
        <w:t xml:space="preserve"> қарастырды. Зерттеу жұмысында ол аталған батыр мен оның әулетіне, олардың қызметіне жан-жақты тоқтала отырып, олардың ішінде Жоламан Тіленшіұлы мен ол басқарған азаттық күреске де біраз орын арнайды. Автор көтерілісті </w:t>
      </w:r>
      <w:r w:rsidR="004256BB">
        <w:rPr>
          <w:rFonts w:ascii="Times New Roman" w:hAnsi="Times New Roman" w:cs="Times New Roman"/>
          <w:sz w:val="28"/>
          <w:szCs w:val="28"/>
          <w:lang w:val="kk-KZ"/>
        </w:rPr>
        <w:t xml:space="preserve">жалпы </w:t>
      </w:r>
      <w:r w:rsidR="00CB0BA6">
        <w:rPr>
          <w:rFonts w:ascii="Times New Roman" w:hAnsi="Times New Roman" w:cs="Times New Roman"/>
          <w:sz w:val="28"/>
          <w:szCs w:val="28"/>
          <w:lang w:val="kk-KZ"/>
        </w:rPr>
        <w:t xml:space="preserve">сипаттай </w:t>
      </w:r>
      <w:r w:rsidR="003E4340">
        <w:rPr>
          <w:rFonts w:ascii="Times New Roman" w:hAnsi="Times New Roman" w:cs="Times New Roman"/>
          <w:sz w:val="28"/>
          <w:szCs w:val="28"/>
          <w:lang w:val="kk-KZ"/>
        </w:rPr>
        <w:t>келіп</w:t>
      </w:r>
      <w:r w:rsidR="00CB0BA6">
        <w:rPr>
          <w:rFonts w:ascii="Times New Roman" w:hAnsi="Times New Roman" w:cs="Times New Roman"/>
          <w:sz w:val="28"/>
          <w:szCs w:val="28"/>
          <w:lang w:val="kk-KZ"/>
        </w:rPr>
        <w:t xml:space="preserve">, </w:t>
      </w:r>
      <w:r w:rsidR="004256BB">
        <w:rPr>
          <w:rFonts w:ascii="Times New Roman" w:hAnsi="Times New Roman" w:cs="Times New Roman"/>
          <w:sz w:val="28"/>
          <w:szCs w:val="28"/>
          <w:lang w:val="kk-KZ"/>
        </w:rPr>
        <w:t xml:space="preserve">әсіресе </w:t>
      </w:r>
      <w:r w:rsidR="00CB0BA6">
        <w:rPr>
          <w:rFonts w:ascii="Times New Roman" w:hAnsi="Times New Roman" w:cs="Times New Roman"/>
          <w:sz w:val="28"/>
          <w:szCs w:val="28"/>
          <w:lang w:val="kk-KZ"/>
        </w:rPr>
        <w:t>Жоламанның билік орындарына</w:t>
      </w:r>
      <w:r w:rsidR="004256BB">
        <w:rPr>
          <w:rFonts w:ascii="Times New Roman" w:hAnsi="Times New Roman" w:cs="Times New Roman"/>
          <w:sz w:val="28"/>
          <w:szCs w:val="28"/>
          <w:lang w:val="kk-KZ"/>
        </w:rPr>
        <w:t xml:space="preserve"> жазған хаттарына көбірек тоқталады. Күреске шығуға себеп болған жайттар осы хаттардың мазмұндары арқылы беріледі. Диссертацияда қарулы күрестің келесі екінші кезеңіне байланысты мәліметтер де ұсынылады [</w:t>
      </w:r>
      <w:r w:rsidR="00490C6C">
        <w:rPr>
          <w:rFonts w:ascii="Times New Roman" w:hAnsi="Times New Roman" w:cs="Times New Roman"/>
          <w:sz w:val="28"/>
          <w:szCs w:val="28"/>
          <w:lang w:val="kk-KZ"/>
        </w:rPr>
        <w:t>23</w:t>
      </w:r>
      <w:r w:rsidR="004177A6">
        <w:rPr>
          <w:rFonts w:ascii="Times New Roman" w:hAnsi="Times New Roman" w:cs="Times New Roman"/>
          <w:sz w:val="28"/>
          <w:szCs w:val="28"/>
          <w:lang w:val="kk-KZ"/>
        </w:rPr>
        <w:t>,</w:t>
      </w:r>
      <w:r w:rsidR="004256BB" w:rsidRPr="008D0C4F">
        <w:rPr>
          <w:rFonts w:ascii="Times New Roman" w:hAnsi="Times New Roman" w:cs="Times New Roman"/>
          <w:sz w:val="28"/>
          <w:szCs w:val="28"/>
          <w:lang w:val="kk-KZ"/>
        </w:rPr>
        <w:t xml:space="preserve"> </w:t>
      </w:r>
      <w:r w:rsidR="004177A6">
        <w:rPr>
          <w:rFonts w:ascii="Times New Roman" w:hAnsi="Times New Roman" w:cs="Times New Roman"/>
          <w:sz w:val="28"/>
          <w:szCs w:val="28"/>
          <w:lang w:val="kk-KZ"/>
        </w:rPr>
        <w:t>б</w:t>
      </w:r>
      <w:r w:rsidR="004177A6" w:rsidRPr="008D0C4F">
        <w:rPr>
          <w:rFonts w:ascii="Times New Roman" w:hAnsi="Times New Roman" w:cs="Times New Roman"/>
          <w:sz w:val="28"/>
          <w:szCs w:val="28"/>
          <w:lang w:val="kk-KZ"/>
        </w:rPr>
        <w:t>.</w:t>
      </w:r>
      <w:r w:rsidR="004177A6">
        <w:rPr>
          <w:rFonts w:ascii="Times New Roman" w:hAnsi="Times New Roman" w:cs="Times New Roman"/>
          <w:sz w:val="28"/>
          <w:szCs w:val="28"/>
          <w:lang w:val="kk-KZ"/>
        </w:rPr>
        <w:t xml:space="preserve"> </w:t>
      </w:r>
      <w:r w:rsidR="004256BB" w:rsidRPr="008D0C4F">
        <w:rPr>
          <w:rFonts w:ascii="Times New Roman" w:hAnsi="Times New Roman" w:cs="Times New Roman"/>
          <w:sz w:val="28"/>
          <w:szCs w:val="28"/>
          <w:lang w:val="kk-KZ"/>
        </w:rPr>
        <w:t>103-123</w:t>
      </w:r>
      <w:r w:rsidR="004256BB" w:rsidRPr="00CC6DED">
        <w:rPr>
          <w:rFonts w:ascii="Times New Roman" w:hAnsi="Times New Roman" w:cs="Times New Roman"/>
          <w:sz w:val="28"/>
          <w:szCs w:val="28"/>
          <w:lang w:val="kk-KZ"/>
        </w:rPr>
        <w:t>]</w:t>
      </w:r>
      <w:r w:rsidR="007577FC">
        <w:rPr>
          <w:rFonts w:ascii="Times New Roman" w:hAnsi="Times New Roman" w:cs="Times New Roman"/>
          <w:sz w:val="28"/>
          <w:szCs w:val="28"/>
          <w:lang w:val="kk-KZ"/>
        </w:rPr>
        <w:t xml:space="preserve">. </w:t>
      </w:r>
    </w:p>
    <w:p w:rsidR="000E313A" w:rsidRDefault="003E4340" w:rsidP="00164818">
      <w:pPr>
        <w:spacing w:after="0" w:line="240" w:lineRule="auto"/>
        <w:ind w:right="-72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Жоламан тұлғасы мен ол бастаған азаттық көтеріліс мәселелері белгілі тарихшы Ә. Мұқтардың да жекелеген еңбектері мен мақалаларында біршама қамтылды. Зерттеуші деректерге сүйене отырып көтерілістің кейбір тұстарын ашып көрсетті [</w:t>
      </w:r>
      <w:r w:rsidR="00490C6C">
        <w:rPr>
          <w:rFonts w:ascii="Times New Roman" w:hAnsi="Times New Roman" w:cs="Times New Roman"/>
          <w:sz w:val="28"/>
          <w:szCs w:val="28"/>
          <w:lang w:val="kk-KZ"/>
        </w:rPr>
        <w:t>24</w:t>
      </w:r>
      <w:r w:rsidRPr="00CC6DE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602FA" w:rsidRPr="00CC6DED">
        <w:rPr>
          <w:rFonts w:ascii="Times New Roman" w:hAnsi="Times New Roman" w:cs="Times New Roman"/>
          <w:sz w:val="28"/>
          <w:szCs w:val="28"/>
          <w:lang w:val="kk-KZ"/>
        </w:rPr>
        <w:t xml:space="preserve">Жоламан Тіленшіұлы бастаған көтеріліс кейінгі жылдары мектеп бағдарламасына енгізіле бастады, бірақ бұл жайт та оның толық зерттелгенін білдірмейді. Соңғы онжылдықтарда осы тақырыпқа және Ново-Илецкая шебінің құрылу тарихына арналған </w:t>
      </w:r>
      <w:r w:rsidR="005B7DC7">
        <w:rPr>
          <w:rFonts w:ascii="Times New Roman" w:hAnsi="Times New Roman" w:cs="Times New Roman"/>
          <w:sz w:val="28"/>
          <w:szCs w:val="28"/>
          <w:lang w:val="kk-KZ"/>
        </w:rPr>
        <w:t xml:space="preserve">Ө. Исенов, </w:t>
      </w:r>
      <w:r w:rsidR="003602FA" w:rsidRPr="00CC6DED">
        <w:rPr>
          <w:rFonts w:ascii="Times New Roman" w:hAnsi="Times New Roman" w:cs="Times New Roman"/>
          <w:sz w:val="28"/>
          <w:szCs w:val="28"/>
          <w:lang w:val="kk-KZ"/>
        </w:rPr>
        <w:t>Г.С. Сұлтанғалиева, Р.С. Баймағамбетова сияқты жекелеген зерттеушілердің ғылыми мақалалары жарық көрді.</w:t>
      </w:r>
    </w:p>
    <w:p w:rsidR="00A66315" w:rsidRPr="006B123C" w:rsidRDefault="00F848BA"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келгенде, </w:t>
      </w:r>
      <w:r w:rsidR="00A66315">
        <w:rPr>
          <w:rFonts w:ascii="Times New Roman" w:hAnsi="Times New Roman" w:cs="Times New Roman"/>
          <w:sz w:val="28"/>
          <w:szCs w:val="28"/>
          <w:lang w:val="kk-KZ"/>
        </w:rPr>
        <w:t>Қазақстан тарихнамасында қазақ даласының отарлануы кезеңі мен тақырыбы аса маңызды мәселелердің бірін құраса оған қарсы ұйымдастырылған ұлт-азаттық күрестер тақырыбы да отандық тарихнамадағы өзекті сауалдардың бірінен саналады. Бұл тақырыпты қолға алу біржақтылықтан, ағымшылдықтан немесе жалған не әсіре патриоттық белгілі бір сезімдер әсерінен тыс, шынайы, объективті, жан-жақты зерттеулерді қажет етеді.</w:t>
      </w:r>
      <w:r>
        <w:rPr>
          <w:rFonts w:ascii="Times New Roman" w:hAnsi="Times New Roman" w:cs="Times New Roman"/>
          <w:sz w:val="28"/>
          <w:szCs w:val="28"/>
          <w:lang w:val="kk-KZ"/>
        </w:rPr>
        <w:t xml:space="preserve"> Сонымен бірге, бүгінде ұлт-азаттық күрестер жөнінде көптеген тың фактологиялық материалдар белгілі болған тұста олардың барлығын игерумен қатар жалпы тақырыптың зерттелуі мен теориялық-методологиялық негіздерін жасақтау </w:t>
      </w:r>
      <w:r w:rsidR="0030405A">
        <w:rPr>
          <w:rFonts w:ascii="Times New Roman" w:hAnsi="Times New Roman" w:cs="Times New Roman"/>
          <w:sz w:val="28"/>
          <w:szCs w:val="28"/>
          <w:lang w:val="kk-KZ"/>
        </w:rPr>
        <w:t xml:space="preserve">да </w:t>
      </w:r>
      <w:r>
        <w:rPr>
          <w:rFonts w:ascii="Times New Roman" w:hAnsi="Times New Roman" w:cs="Times New Roman"/>
          <w:sz w:val="28"/>
          <w:szCs w:val="28"/>
          <w:lang w:val="kk-KZ"/>
        </w:rPr>
        <w:t xml:space="preserve">күн тәртібінен түспек емес. </w:t>
      </w:r>
    </w:p>
    <w:p w:rsidR="00596EC1" w:rsidRDefault="00596EC1" w:rsidP="00164818">
      <w:pPr>
        <w:spacing w:after="0" w:line="240" w:lineRule="auto"/>
        <w:ind w:right="-720" w:firstLine="720"/>
        <w:jc w:val="both"/>
        <w:rPr>
          <w:rFonts w:ascii="Times New Roman" w:hAnsi="Times New Roman" w:cs="Times New Roman"/>
          <w:sz w:val="28"/>
          <w:szCs w:val="28"/>
          <w:lang w:val="kk-KZ"/>
        </w:rPr>
      </w:pPr>
    </w:p>
    <w:p w:rsidR="006B3B50" w:rsidRPr="006B3B50" w:rsidRDefault="006B3B50" w:rsidP="00164818">
      <w:pPr>
        <w:spacing w:after="0" w:line="240" w:lineRule="auto"/>
        <w:ind w:right="-720"/>
        <w:jc w:val="both"/>
        <w:rPr>
          <w:rFonts w:ascii="Times New Roman" w:hAnsi="Times New Roman" w:cs="Times New Roman"/>
          <w:sz w:val="28"/>
          <w:szCs w:val="28"/>
          <w:lang w:val="kk-KZ"/>
        </w:rPr>
      </w:pPr>
    </w:p>
    <w:p w:rsidR="004D0756" w:rsidRDefault="007D65CF"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65F5A">
        <w:rPr>
          <w:rFonts w:ascii="Times New Roman" w:hAnsi="Times New Roman" w:cs="Times New Roman"/>
          <w:sz w:val="28"/>
          <w:szCs w:val="28"/>
          <w:lang w:val="kk-KZ"/>
        </w:rPr>
        <w:t xml:space="preserve">    </w:t>
      </w:r>
    </w:p>
    <w:p w:rsidR="00DB3F41" w:rsidRDefault="00965F5A" w:rsidP="00164818">
      <w:pPr>
        <w:spacing w:after="0" w:line="240" w:lineRule="auto"/>
        <w:ind w:right="-72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3F41">
        <w:rPr>
          <w:rFonts w:ascii="Times New Roman" w:hAnsi="Times New Roman" w:cs="Times New Roman"/>
          <w:sz w:val="28"/>
          <w:szCs w:val="28"/>
          <w:lang w:val="kk-KZ"/>
        </w:rPr>
        <w:t xml:space="preserve"> </w:t>
      </w:r>
    </w:p>
    <w:p w:rsidR="009D23AF" w:rsidRPr="00CC6DED" w:rsidRDefault="009D23AF" w:rsidP="00164818">
      <w:pPr>
        <w:pStyle w:val="a6"/>
        <w:ind w:right="-720"/>
        <w:jc w:val="both"/>
        <w:rPr>
          <w:rFonts w:ascii="Times New Roman" w:hAnsi="Times New Roman" w:cs="Times New Roman"/>
          <w:sz w:val="28"/>
          <w:szCs w:val="28"/>
          <w:lang w:val="kk-KZ" w:eastAsia="ru-RU"/>
        </w:rPr>
      </w:pPr>
    </w:p>
    <w:p w:rsidR="007919B2" w:rsidRDefault="007919B2" w:rsidP="00164818">
      <w:pPr>
        <w:spacing w:after="0" w:line="240" w:lineRule="auto"/>
        <w:ind w:right="-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firstLine="720"/>
        <w:jc w:val="both"/>
        <w:rPr>
          <w:rFonts w:ascii="Times New Roman" w:hAnsi="Times New Roman" w:cs="Times New Roman"/>
          <w:b/>
          <w:sz w:val="28"/>
          <w:szCs w:val="28"/>
          <w:lang w:val="kk-KZ"/>
        </w:rPr>
      </w:pPr>
    </w:p>
    <w:p w:rsidR="008B42B2" w:rsidRDefault="008B42B2" w:rsidP="00164818">
      <w:pPr>
        <w:spacing w:after="0" w:line="240" w:lineRule="auto"/>
        <w:ind w:right="-720"/>
        <w:jc w:val="both"/>
        <w:rPr>
          <w:rFonts w:ascii="Times New Roman" w:hAnsi="Times New Roman" w:cs="Times New Roman"/>
          <w:b/>
          <w:sz w:val="28"/>
          <w:szCs w:val="28"/>
          <w:lang w:val="kk-KZ"/>
        </w:rPr>
      </w:pPr>
    </w:p>
    <w:p w:rsidR="00490C6C" w:rsidRDefault="00490C6C" w:rsidP="00164818">
      <w:pPr>
        <w:spacing w:after="0" w:line="240" w:lineRule="auto"/>
        <w:ind w:right="-720" w:firstLine="720"/>
        <w:jc w:val="both"/>
        <w:rPr>
          <w:rFonts w:ascii="Times New Roman" w:hAnsi="Times New Roman" w:cs="Times New Roman"/>
          <w:b/>
          <w:sz w:val="28"/>
          <w:szCs w:val="28"/>
          <w:lang w:val="kk-KZ"/>
        </w:rPr>
      </w:pPr>
    </w:p>
    <w:p w:rsidR="00490C6C" w:rsidRDefault="00490C6C"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62A3F" w:rsidRDefault="00F62A3F" w:rsidP="00164818">
      <w:pPr>
        <w:spacing w:after="0" w:line="240" w:lineRule="auto"/>
        <w:ind w:right="-720" w:firstLine="720"/>
        <w:jc w:val="both"/>
        <w:rPr>
          <w:rFonts w:ascii="Times New Roman" w:hAnsi="Times New Roman" w:cs="Times New Roman"/>
          <w:b/>
          <w:sz w:val="28"/>
          <w:szCs w:val="28"/>
          <w:lang w:val="kk-KZ"/>
        </w:rPr>
      </w:pPr>
    </w:p>
    <w:p w:rsidR="00F43921" w:rsidRDefault="007919B2" w:rsidP="00164818">
      <w:pPr>
        <w:spacing w:after="0" w:line="240" w:lineRule="auto"/>
        <w:ind w:right="-720"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2</w:t>
      </w:r>
      <w:r w:rsidR="00F43921" w:rsidRPr="0024342C">
        <w:rPr>
          <w:rFonts w:ascii="Times New Roman" w:hAnsi="Times New Roman" w:cs="Times New Roman"/>
          <w:b/>
          <w:sz w:val="28"/>
          <w:szCs w:val="28"/>
          <w:lang w:val="kk-KZ"/>
        </w:rPr>
        <w:t xml:space="preserve"> </w:t>
      </w:r>
      <w:r w:rsidR="00F43921">
        <w:rPr>
          <w:rFonts w:ascii="Times New Roman" w:hAnsi="Times New Roman" w:cs="Times New Roman"/>
          <w:b/>
          <w:sz w:val="28"/>
          <w:szCs w:val="28"/>
          <w:lang w:val="kk-KZ"/>
        </w:rPr>
        <w:t>ХІХ ғ. БАСЫНДА БАТЫС ҚАЗАҚСТАНДА ҚАЛЫПТАСҚАН ӘЛЕУМЕТТІК-САЯСИ ЖАҒДАЙ</w:t>
      </w:r>
    </w:p>
    <w:p w:rsidR="00272E94" w:rsidRDefault="00272E94" w:rsidP="00164818">
      <w:pPr>
        <w:spacing w:after="0" w:line="240" w:lineRule="auto"/>
        <w:ind w:right="-720"/>
        <w:jc w:val="both"/>
        <w:rPr>
          <w:rFonts w:ascii="Times New Roman" w:hAnsi="Times New Roman" w:cs="Times New Roman"/>
          <w:sz w:val="28"/>
          <w:szCs w:val="28"/>
          <w:lang w:val="kk-KZ"/>
        </w:rPr>
      </w:pPr>
    </w:p>
    <w:p w:rsidR="006D4386" w:rsidRPr="007919B2" w:rsidRDefault="00F43921" w:rsidP="00164818">
      <w:pPr>
        <w:pStyle w:val="a9"/>
        <w:numPr>
          <w:ilvl w:val="1"/>
          <w:numId w:val="38"/>
        </w:numPr>
        <w:spacing w:after="0" w:line="240" w:lineRule="auto"/>
        <w:ind w:right="-720" w:firstLine="345"/>
        <w:jc w:val="both"/>
        <w:rPr>
          <w:rFonts w:ascii="Times New Roman" w:hAnsi="Times New Roman" w:cs="Times New Roman"/>
          <w:b/>
          <w:sz w:val="28"/>
          <w:szCs w:val="28"/>
          <w:lang w:val="kk-KZ"/>
        </w:rPr>
      </w:pPr>
      <w:r w:rsidRPr="007919B2">
        <w:rPr>
          <w:rFonts w:ascii="Times New Roman" w:hAnsi="Times New Roman" w:cs="Times New Roman"/>
          <w:b/>
          <w:sz w:val="28"/>
          <w:szCs w:val="28"/>
          <w:lang w:val="kk-KZ"/>
        </w:rPr>
        <w:t>Өңірдегі саяси және әлеу</w:t>
      </w:r>
      <w:r w:rsidR="00694E61" w:rsidRPr="007919B2">
        <w:rPr>
          <w:rFonts w:ascii="Times New Roman" w:hAnsi="Times New Roman" w:cs="Times New Roman"/>
          <w:b/>
          <w:sz w:val="28"/>
          <w:szCs w:val="28"/>
          <w:lang w:val="kk-KZ"/>
        </w:rPr>
        <w:t>меттік-экономикалық ахуал</w:t>
      </w:r>
    </w:p>
    <w:p w:rsidR="00194CF7" w:rsidRPr="00194CF7" w:rsidRDefault="00194CF7" w:rsidP="00164818">
      <w:pPr>
        <w:spacing w:after="0" w:line="240" w:lineRule="auto"/>
        <w:ind w:right="-720"/>
        <w:jc w:val="both"/>
        <w:rPr>
          <w:rFonts w:ascii="Times New Roman" w:hAnsi="Times New Roman" w:cs="Times New Roman"/>
          <w:sz w:val="28"/>
          <w:szCs w:val="28"/>
          <w:lang w:val="kk-KZ"/>
        </w:rPr>
      </w:pPr>
      <w:r w:rsidRPr="00194CF7">
        <w:rPr>
          <w:rFonts w:ascii="Times New Roman" w:hAnsi="Times New Roman" w:cs="Times New Roman"/>
          <w:sz w:val="28"/>
          <w:szCs w:val="28"/>
          <w:lang w:val="kk-KZ"/>
        </w:rPr>
        <w:t xml:space="preserve">      </w:t>
      </w:r>
    </w:p>
    <w:p w:rsidR="001660B1" w:rsidRPr="00194CF7" w:rsidRDefault="001660B1" w:rsidP="00164818">
      <w:pPr>
        <w:spacing w:after="0" w:line="240" w:lineRule="auto"/>
        <w:ind w:right="-720" w:firstLine="720"/>
        <w:jc w:val="both"/>
        <w:rPr>
          <w:rFonts w:ascii="Times New Roman" w:hAnsi="Times New Roman" w:cs="Times New Roman"/>
          <w:sz w:val="28"/>
          <w:szCs w:val="28"/>
          <w:lang w:val="kk-KZ"/>
        </w:rPr>
      </w:pPr>
      <w:r w:rsidRPr="00194CF7">
        <w:rPr>
          <w:rFonts w:ascii="Times New Roman" w:hAnsi="Times New Roman" w:cs="Times New Roman"/>
          <w:sz w:val="28"/>
          <w:szCs w:val="28"/>
          <w:lang w:val="kk-KZ"/>
        </w:rPr>
        <w:t xml:space="preserve">ХІХ ғасыр әлемдік алпауыт империялардың дүние жүзін бөліске салып, жаңа жерлерді отарлау жолында қым-қуат әрекеттерге барған жүзжылдығы ретінде белгілі. Мұндай үрдістер мен тартыстарда алдыңғы кезекте батыстық державалар жойқын қимылдарымен көзге түскен еді. Дамуы жағынан аса қуатты державалар сапынан көрінбесе де өз кезегінде Ресей империясы да әлемдік тартыстардағы өз орны мен жоспарларын айқындап келе жатты. Азия елдеріне ықпал ету үшін Ұлыбританиямен аса ірі тайталастары әзір басталмаса да аталған ғасырдың алғашқы онжылдықтарында орыс патшалығы өздеріне іргелес азиялық жерлерді біртіндеп игеру бойынша айтарлықтай қадамдар жасау үстінде болды. </w:t>
      </w:r>
      <w:r w:rsidRPr="00194CF7">
        <w:rPr>
          <w:rFonts w:ascii="Times New Roman" w:hAnsi="Times New Roman" w:cs="Times New Roman"/>
          <w:sz w:val="28"/>
          <w:szCs w:val="28"/>
          <w:lang w:val="kk-KZ"/>
        </w:rPr>
        <w:lastRenderedPageBreak/>
        <w:t>Патшалықтың оңтүстік шептерінде жатқан жерлердің стратегиялық маңызын өз заманында І Петрдің өзі айрықша атап, түбі империя қол астына өтуі тиіс аумақтар ретінде көрсетіп кеткен болатын. Бұл өңірлердің барлық азиялық елдердің «кілті мен қақпасы» ретінде аталғаны аян.</w:t>
      </w:r>
      <w:r>
        <w:rPr>
          <w:rFonts w:ascii="Times New Roman" w:hAnsi="Times New Roman" w:cs="Times New Roman"/>
          <w:sz w:val="28"/>
          <w:szCs w:val="28"/>
          <w:lang w:val="kk-KZ"/>
        </w:rPr>
        <w:t xml:space="preserve"> </w:t>
      </w:r>
    </w:p>
    <w:p w:rsidR="001660B1" w:rsidRDefault="001660B1" w:rsidP="00164818">
      <w:pPr>
        <w:spacing w:after="0" w:line="240" w:lineRule="auto"/>
        <w:ind w:right="-720" w:firstLine="720"/>
        <w:jc w:val="both"/>
        <w:rPr>
          <w:rFonts w:ascii="Times New Roman" w:hAnsi="Times New Roman" w:cs="Times New Roman"/>
          <w:sz w:val="28"/>
          <w:szCs w:val="28"/>
          <w:lang w:val="kk-KZ"/>
        </w:rPr>
      </w:pPr>
      <w:r w:rsidRPr="00194CF7">
        <w:rPr>
          <w:rFonts w:ascii="Times New Roman" w:hAnsi="Times New Roman" w:cs="Times New Roman"/>
          <w:sz w:val="28"/>
          <w:szCs w:val="28"/>
          <w:lang w:val="kk-KZ"/>
        </w:rPr>
        <w:t>Кейіннен Азиаттық Ресей деп аталған жерлерге ілгерілеу қимылдары бастапқыда біршама баяу жүргенімен көрсетілген ХІХ ғасырда орыс империясы өңірдегі өз ықпалын бірте-бірте күшейте бастады. Ілкі билеушілер негізін қалап кеткен жобаларды жүзеге асыруда патша үкіметінің мүдделері тікелей қазақ далаларына келіп тоғысты. Жергілікті халық сырт ықпалдың әсіре күшеюіне қарсы талай рет қарсылық білдірген болатын. ХІХ ғ. 20-30 жылдарында болып өткен Жоламан Тіленшіұлы бастаған көтеріліс патша билігінің отарлау саясатына қарсы бағытталған ең жойқын қарсыласудың бірі болды. Оның басталу себептері тереңнен бастау алатын.</w:t>
      </w:r>
    </w:p>
    <w:p w:rsidR="00194CF7" w:rsidRPr="00194CF7" w:rsidRDefault="00194CF7" w:rsidP="00164818">
      <w:pPr>
        <w:spacing w:after="0" w:line="240" w:lineRule="auto"/>
        <w:ind w:right="-720" w:firstLine="709"/>
        <w:jc w:val="both"/>
        <w:rPr>
          <w:rFonts w:ascii="Times New Roman" w:hAnsi="Times New Roman" w:cs="Times New Roman"/>
          <w:sz w:val="28"/>
          <w:szCs w:val="28"/>
          <w:lang w:val="kk-KZ"/>
        </w:rPr>
      </w:pPr>
      <w:r w:rsidRPr="00194CF7">
        <w:rPr>
          <w:rFonts w:ascii="Times New Roman" w:hAnsi="Times New Roman" w:cs="Times New Roman"/>
          <w:sz w:val="28"/>
          <w:szCs w:val="28"/>
          <w:lang w:val="kk-KZ"/>
        </w:rPr>
        <w:t>Көтерілістің басталуының алғышарттары ғасырдың басында Батыс Қазақстанда орын алған бірқатар әлеуметтік-саяси жағдайлар болып табылды. Көрсетілген кезеңде өңірдегі қазақ қауымдары ауыр қысымдарға душар болған еді. Ғасырдың алғашқы жылдарынан бастап батыс далаларда аса күрделі әлеуметтік-саяси жағдай қалыптасты.</w:t>
      </w:r>
      <w:r w:rsidRPr="00194CF7">
        <w:rPr>
          <w:rFonts w:ascii="Times New Roman" w:hAnsi="Times New Roman" w:cs="Times New Roman"/>
          <w:b/>
          <w:sz w:val="28"/>
          <w:szCs w:val="28"/>
          <w:lang w:val="kk-KZ"/>
        </w:rPr>
        <w:t xml:space="preserve"> </w:t>
      </w:r>
      <w:r w:rsidRPr="00194CF7">
        <w:rPr>
          <w:rFonts w:ascii="Times New Roman" w:hAnsi="Times New Roman" w:cs="Times New Roman"/>
          <w:sz w:val="28"/>
          <w:szCs w:val="28"/>
          <w:lang w:val="kk-KZ"/>
        </w:rPr>
        <w:t>Мұндай жағдайлар алдыңғы XVIII ғ. соңынан – даланы дүбірлеткен Сырым Датұлы көтерілісі кезінен жалғасуда болатын. Ол қарулы күрес тоқтағанымен қазақ қауымдары арасындағы бытыраңқылық, биліктің әлсіретілу үрдістері күшейтіле берді. Бұл үрдістер ішкі дағдарыстармен, елдің күйзелуімен, жұттармен қабаттас жүрді. Рулар арасында өзара келіспеушіліктер мен барымталар көбейіп, нәтижесінде дау-дамайлар өрши түсті. Қазақтың батыс өңірлері әдетте қай кезде де тыныш аумақтар қатарына жатпайтын. Басқа аймақтарға қарағанда әртүрлі соғыстар мен шапқыншылықтардан көз ашпаған өңір халқы алдыңғы ғасырларда көршілес халықтармен үнемі соғысып келген еді. ХІХ ғасырдың басында, көрші халықтармен ірі жанжалдар әлдеқашан тоқтаған тұста өңірді мекендеген қазақ қауымдары бұрынғыдан да бетер қысымдарға ұшырады. Отарлаушы әкімшілік пен оның қолшоқпарларына айналған хандар ел тыныштығына кепіл бола алған жоқ, керісінше</w:t>
      </w:r>
      <w:r w:rsidRPr="00194CF7">
        <w:rPr>
          <w:rFonts w:ascii="Times New Roman" w:hAnsi="Times New Roman" w:cs="Times New Roman"/>
          <w:sz w:val="36"/>
          <w:szCs w:val="28"/>
          <w:lang w:val="kk-KZ"/>
        </w:rPr>
        <w:t xml:space="preserve"> </w:t>
      </w:r>
      <w:r w:rsidRPr="00194CF7">
        <w:rPr>
          <w:rFonts w:ascii="Times New Roman" w:hAnsi="Times New Roman" w:cs="Times New Roman"/>
          <w:sz w:val="28"/>
          <w:szCs w:val="28"/>
          <w:lang w:val="kk-KZ"/>
        </w:rPr>
        <w:t xml:space="preserve">оларға қарсы халықтың қарсылығы одан әрі өршіді. </w:t>
      </w:r>
    </w:p>
    <w:p w:rsidR="00194CF7" w:rsidRPr="00194CF7" w:rsidRDefault="00194CF7" w:rsidP="00164818">
      <w:pPr>
        <w:pStyle w:val="ab"/>
        <w:ind w:right="-720" w:firstLine="708"/>
        <w:jc w:val="both"/>
        <w:rPr>
          <w:rFonts w:ascii="Times New Roman" w:hAnsi="Times New Roman"/>
          <w:b w:val="0"/>
          <w:sz w:val="28"/>
          <w:szCs w:val="28"/>
          <w:lang w:val="kk-KZ"/>
        </w:rPr>
      </w:pPr>
      <w:r w:rsidRPr="00194CF7">
        <w:rPr>
          <w:rFonts w:ascii="Times New Roman" w:hAnsi="Times New Roman"/>
          <w:b w:val="0"/>
          <w:sz w:val="28"/>
          <w:szCs w:val="28"/>
          <w:lang w:val="kk-KZ"/>
        </w:rPr>
        <w:t>Мұндай жағдайдың қалыптасуына бірінші кезекте сыртқы факторлар да әсер етті – аталмыш дәуірде Ресей империясы қазақ даласына қатысты отарлау шараларын жалғастырып, ол жедел қарқынға ие болды. XVIII ғасырда қазақтардан өз құрамына ену туралы сөз жүзінде ғана ант қабылдаған империя сол ғасырдың аяғы мен келесі ғасырдың басына қарай отарлау екпінін күшейте бастады. Ресей патшалығы онсыз да саяси бытыраңқы Кіші жүздегі хандық басқаруға белсенді араласып, мықты билеушілерді билікке жібермеді, осы арқылы жоспарлы түрде хандық биліктің әлсіреуіне бейімдеді. Әлсіз әрі жігерсіз</w:t>
      </w:r>
      <w:r w:rsidRPr="00194CF7">
        <w:rPr>
          <w:rFonts w:ascii="Times New Roman" w:hAnsi="Times New Roman"/>
          <w:b w:val="0"/>
          <w:i/>
          <w:sz w:val="28"/>
          <w:szCs w:val="28"/>
          <w:lang w:val="kk-KZ"/>
        </w:rPr>
        <w:t xml:space="preserve"> </w:t>
      </w:r>
      <w:r w:rsidRPr="00194CF7">
        <w:rPr>
          <w:rFonts w:ascii="Times New Roman" w:hAnsi="Times New Roman"/>
          <w:b w:val="0"/>
          <w:sz w:val="28"/>
          <w:szCs w:val="28"/>
          <w:lang w:val="kk-KZ"/>
        </w:rPr>
        <w:t xml:space="preserve">қуыршақ хандардың билікке қойылуы Кіші жүзде аса ауқымды саяси дағдарыстарға әкеліп соқты. Үкімет бекіткен хандар әдетте ел ішінде ықпалсыз болып, толыққанды билік </w:t>
      </w:r>
      <w:r w:rsidRPr="00194CF7">
        <w:rPr>
          <w:rFonts w:ascii="Times New Roman" w:hAnsi="Times New Roman"/>
          <w:b w:val="0"/>
          <w:sz w:val="28"/>
          <w:szCs w:val="28"/>
          <w:lang w:val="kk-KZ"/>
        </w:rPr>
        <w:lastRenderedPageBreak/>
        <w:t>жүргізе алмады, нәтижесінде жергілікті билік барынша әлісреп, құлдырауға ұшырады. Отарлық қысымның күшеюі мен орыс үкіметіне ғана арқа сүйеген әлсіз қуыршақ хандардың билігіне қазақ қауымдары арасында наразылық күшейді. Ел ішінде өзара алауыздықтар, барымталар мен қақтығыстар көбейді. Осының салдарынан анархия сипаттары да көрініс беріп, үкіметтік хандардың әрекетсіздігінен ел ішінде жаппай тәртіпсіздіктер мен руаралық қақтығыстар белең алды.</w:t>
      </w:r>
    </w:p>
    <w:p w:rsidR="00194CF7" w:rsidRPr="00194CF7" w:rsidRDefault="00194CF7" w:rsidP="00164818">
      <w:pPr>
        <w:pStyle w:val="ab"/>
        <w:ind w:right="-720" w:firstLine="708"/>
        <w:jc w:val="both"/>
        <w:rPr>
          <w:rFonts w:ascii="Times New Roman" w:hAnsi="Times New Roman"/>
          <w:b w:val="0"/>
          <w:sz w:val="28"/>
          <w:szCs w:val="28"/>
          <w:lang w:val="kk-KZ"/>
        </w:rPr>
      </w:pPr>
      <w:r w:rsidRPr="00194CF7">
        <w:rPr>
          <w:rFonts w:ascii="Times New Roman" w:hAnsi="Times New Roman"/>
          <w:b w:val="0"/>
          <w:sz w:val="28"/>
          <w:szCs w:val="28"/>
          <w:lang w:val="kk-KZ"/>
        </w:rPr>
        <w:t xml:space="preserve">ХІХ ғ. алғашқы онжылдығында әсіресе Кіші жүзді қартаюына байланысты ел басқаруға қауқарсыз болған Айшуақ (1797-1805) пен оның үлкен ұлы Жантөре (1805-1809) басқарған жылдар халық үшін қым-қиғаш оқиғаларға толы, аса ауыр, аласапыран заман болған. Күшті биліктің жоқтығынан, басқа да себептерден ел ішіндегі ауызбіршіліктің кеткендігі сондай, қақтығыстар салдарынан рулардың бірін-бірі қоныстарынан ығыстыруы көрініс берген. Талас-тартыстардан, жұттардан ел іші үлкен күйзелістерге ұшырап, жаппай дағдарыс кезінде аштық пен күйзелуден қашқан көптеген қазақ отбасылары башқұрт жеріне өте бастаған. Бұдан да сорақысы, алауыздық пен аштықтан жұтаған талай қазақтар шекараға келіп өз балаларын шеп тұрғындары мен хиуалық саудагерлерге сатуға мәжбүр болған, талай адамдар өз еріктерімен ресейліктерге жалданған. Көптеген ер-азаматтар өз еріктерімен христиан дінін қабылдап, казактар қатарына өтуге ниет білдірген. Басқа дінге өтушілер арасында әйелдер де аз болмаған. </w:t>
      </w:r>
    </w:p>
    <w:p w:rsidR="00194CF7" w:rsidRPr="00194CF7" w:rsidRDefault="00194CF7" w:rsidP="00164818">
      <w:pPr>
        <w:pStyle w:val="ac"/>
        <w:ind w:right="-720" w:firstLine="706"/>
        <w:jc w:val="both"/>
        <w:rPr>
          <w:sz w:val="40"/>
          <w:szCs w:val="28"/>
          <w:lang w:val="kk-KZ"/>
        </w:rPr>
      </w:pPr>
      <w:r w:rsidRPr="00194CF7">
        <w:rPr>
          <w:sz w:val="28"/>
          <w:szCs w:val="28"/>
          <w:lang w:val="kk-KZ"/>
        </w:rPr>
        <w:t xml:space="preserve">Халықтың наразылығынан қауіптенген хандар орыс шекара әкімшілігіне ғана арқа сүйеген. Осыны пайдаланған шеп бойындағы казак әскері өз еріктерімен шекараға жақын қазақ ауылдарына әртүрлі зорлық-зомбылық жасаған, олардың малдарын Жайықтан өткізбеген, орынсыз ауыр алым-салықтар салып, елді одан бетер ашындырған. Ашу-ызаға булыққан әрі басқарудан кеткен халық жаппай анархияға бой алдырған, дала төсінде жекелеген батырлардың басқаруымен көптеген қарулы топтар жортып жүрген. Олар тек өзара барымта ғана емес, орыс шептеріне де шабуылдар жасап отырған. Ресейге бет алған немесе одан шыққан сауда керуендеріне де шабуылдар жасалған. Нәтижесінде Хиуа мен Бұқарадан Орынборға және кері бағытта шығарылған талай керуендер тоналып, Ресей мен ортаазиялық мемлекеттер арасындағы сауда-саттық та үлкен тоқырауға ұшыраған. 1802 ж. өзінде ғана қазақтар ресейлік және бұқарлық бірнеше сауда керуендеріне шабуыл жасап, жалпы құны 1-2 млн рубль аралығында тұратын тауарлар тартып алынады. Бұл жайттар император сарайына дейін жетеді. Орынбор әскери губернаторы Н.Н. Бахметев императорға қазақ даласына әскер шығарып кінәлілердің әйел, бала-шағаларын қолға түсіруді ұсынса, сауда министрі Н.П. Румянцев даланың Азия елдерімен сауда-саттық үшін аса маңызды екенін айта келе мәселені келіссөздер мен керуендерді қорғау арқылы шешуді жөн санаған болатын. Алайда соңғы шенеунік жаңа шекаралық шеп жасақтауды, оны қазақ даласына қарай ішкері жылжытып Жемнің Каспийге құятын тұсынан осы өзеннің жоғарғы </w:t>
      </w:r>
      <w:r w:rsidRPr="00194CF7">
        <w:rPr>
          <w:sz w:val="28"/>
          <w:szCs w:val="28"/>
          <w:lang w:val="kk-KZ"/>
        </w:rPr>
        <w:lastRenderedPageBreak/>
        <w:t>жақтарына дейін жүргізуді, сол тұстан бекініс салуды ұсынған. Ол егер қазақтар көбірек хандар сайлағысы келсе оған рұқсат бере беруді, нәтижесінде олар бөлшектеніп, хандары императорға тәуелді бола түседі, осы арқылы барымталар да жойылады деп пайымдаған.</w:t>
      </w:r>
      <w:r w:rsidRPr="00194CF7">
        <w:rPr>
          <w:sz w:val="40"/>
          <w:szCs w:val="28"/>
          <w:lang w:val="kk-KZ"/>
        </w:rPr>
        <w:t xml:space="preserve"> </w:t>
      </w:r>
    </w:p>
    <w:p w:rsidR="00194CF7" w:rsidRPr="00194CF7" w:rsidRDefault="00194CF7" w:rsidP="00164818">
      <w:pPr>
        <w:pStyle w:val="ac"/>
        <w:ind w:right="-720" w:firstLine="706"/>
        <w:jc w:val="both"/>
        <w:rPr>
          <w:sz w:val="40"/>
          <w:szCs w:val="28"/>
          <w:lang w:val="kk-KZ"/>
        </w:rPr>
      </w:pPr>
      <w:r w:rsidRPr="00194CF7">
        <w:rPr>
          <w:sz w:val="28"/>
          <w:szCs w:val="28"/>
          <w:lang w:val="kk-KZ"/>
        </w:rPr>
        <w:t>Қазақтардың сауда керуендерін тонауларының басты себебі жайық казактары мен башқұрттардың жасаған аса ірі тонаушылық шапқындары болып табылды. Деректерге қарағанда, оларға өлке басшылығының өзі ерік беріп отырған. Айшуақ хан императорға жіберген мәлімдемесінде өзінің наразылығына қарамай шекаралық басшылардың жол беруімен шеп тұрғындарының қазақ ауылдарын жаппай тонауда екендіктерін, мұндай әрекеттерді губернатордың өзінің мақұлдап отырғанын жеткізген. Хан өлке басшысының бұйрығымен жайық әскерінің Байұлы мен Жетіру қауымдарынан бес жыл бұрын 13 мыңға жуық жылқы, 1800-1802 жж. башқұрттардың Әлімұлы ауылдарынан 5 мыңнан аса әртүрлі малдарын әкеткендіктерін көрсетсе, одан бөлек Сырым, Қаракөбек бастаған бір топ билер Румянцевке 1802 ж. соңында жолдаған хаттарында башқұрттардың соңғы бес жыл ішінде өздерінен 65 мың әртүрлі мал басын барымталап, 100 шақты адамдарын өлт</w:t>
      </w:r>
      <w:r w:rsidR="004177A6">
        <w:rPr>
          <w:sz w:val="28"/>
          <w:szCs w:val="28"/>
          <w:lang w:val="kk-KZ"/>
        </w:rPr>
        <w:t>іргендерін баян</w:t>
      </w:r>
      <w:r w:rsidR="00C4364F">
        <w:rPr>
          <w:sz w:val="28"/>
          <w:szCs w:val="28"/>
          <w:lang w:val="kk-KZ"/>
        </w:rPr>
        <w:t>даған болатын [7</w:t>
      </w:r>
      <w:r w:rsidR="004177A6">
        <w:rPr>
          <w:sz w:val="28"/>
          <w:szCs w:val="28"/>
          <w:lang w:val="kk-KZ"/>
        </w:rPr>
        <w:t>,</w:t>
      </w:r>
      <w:r w:rsidRPr="00194CF7">
        <w:rPr>
          <w:sz w:val="28"/>
          <w:szCs w:val="28"/>
          <w:lang w:val="kk-KZ"/>
        </w:rPr>
        <w:t xml:space="preserve"> с. 200-201]. Көрсетілген кезеңде орыс шептерінен адамдар тұтқындау әрекеттері де кең тарады.</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Кіші жүзде болып жатқан жағдайлар мен қазақтардың сауда керуендерін тонауы император І Александр назарынан тыс қалмаған. Хан мен дала билерінің өтініштері патша құлағына да жеткен болатын. Бір атап өтерлігі, император жаппай дүрбелеңнің себебін «</w:t>
      </w:r>
      <w:r w:rsidRPr="00194CF7">
        <w:rPr>
          <w:rFonts w:ascii="Times New Roman" w:hAnsi="Times New Roman"/>
          <w:i/>
          <w:szCs w:val="28"/>
          <w:lang w:val="kk-KZ"/>
        </w:rPr>
        <w:t>бұл халықтың тонаушылыққа бейімділігінен</w:t>
      </w:r>
      <w:r w:rsidRPr="00194CF7">
        <w:rPr>
          <w:rFonts w:ascii="Times New Roman" w:hAnsi="Times New Roman"/>
          <w:szCs w:val="28"/>
          <w:lang w:val="kk-KZ"/>
        </w:rPr>
        <w:t>» ғана емес, «</w:t>
      </w:r>
      <w:r w:rsidRPr="00194CF7">
        <w:rPr>
          <w:rFonts w:ascii="Times New Roman" w:hAnsi="Times New Roman"/>
          <w:i/>
          <w:szCs w:val="28"/>
          <w:lang w:val="kk-KZ"/>
        </w:rPr>
        <w:t>өз жеке мүдделері мен марапаттарға ие болу үшін қазақтарға ешқандай себепсіз өз әскерімен тиісетін</w:t>
      </w:r>
      <w:r w:rsidRPr="00194CF7">
        <w:rPr>
          <w:rFonts w:ascii="Times New Roman" w:hAnsi="Times New Roman"/>
          <w:szCs w:val="28"/>
          <w:lang w:val="kk-KZ"/>
        </w:rPr>
        <w:t>» шекара басшылығынан да кінә бар деп табады. Өзінің Орынбордың жаңа губернаторы князь Г.С. Волконскийге 1803 ж. 16 қыркүйекте берген айрықша инструкциясында ол даланың сауатсыз халықтарымен қарым-қатынаста «әділдіктің, мейірбандылық және қарапайымдылықтың» үлкен әсер ететінін атап, оларға қарсы әскери күш қ</w:t>
      </w:r>
      <w:r w:rsidR="00C4364F">
        <w:rPr>
          <w:rFonts w:ascii="Times New Roman" w:hAnsi="Times New Roman"/>
          <w:szCs w:val="28"/>
          <w:lang w:val="kk-KZ"/>
        </w:rPr>
        <w:t>олдануға қатаң тыйым салады [25</w:t>
      </w:r>
      <w:r w:rsidR="004177A6">
        <w:rPr>
          <w:rFonts w:ascii="Times New Roman" w:hAnsi="Times New Roman"/>
          <w:szCs w:val="28"/>
          <w:lang w:val="kk-KZ"/>
        </w:rPr>
        <w:t>,</w:t>
      </w:r>
      <w:r w:rsidR="00C4364F">
        <w:rPr>
          <w:rFonts w:ascii="Times New Roman" w:hAnsi="Times New Roman"/>
          <w:szCs w:val="28"/>
          <w:lang w:val="kk-KZ"/>
        </w:rPr>
        <w:t xml:space="preserve"> c. 239; 4,</w:t>
      </w:r>
      <w:r w:rsidRPr="00194CF7">
        <w:rPr>
          <w:rFonts w:ascii="Times New Roman" w:hAnsi="Times New Roman"/>
          <w:szCs w:val="28"/>
          <w:lang w:val="kk-KZ"/>
        </w:rPr>
        <w:t xml:space="preserve"> c. 20].</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Губернатор Волконский 1804 ж. мамыр айында Елек тұзын шолуға шыққан сапарында Тұзтөбе (Илецкая Защита) маңайындағы Табын руының ауылдарында болады. Бір атап өтерлігі ол Ішкі істер министріне хатында жергілікті халықтың өзін ілтипатпен қарсы алғанын жазады: «...</w:t>
      </w:r>
      <w:r w:rsidR="00222827" w:rsidRPr="00222827">
        <w:rPr>
          <w:rFonts w:ascii="Times New Roman" w:hAnsi="Times New Roman"/>
          <w:i/>
          <w:szCs w:val="28"/>
          <w:lang w:val="kk-KZ"/>
        </w:rPr>
        <w:t>Бұл ордалықтар мені асқан мейіріммен және ізгі ниеттермен қарсы алды. Мен олардан ықылас пен ризашылықты, жер өңдейтін ресейліктер үлгісімен білімге деген бейімділікті байқадым. Егер басқалар да олардың үлгісіне еріп, біртіндеп азаматшылыққа бой үйретсе, Ресей тарапына да, «жартылай жабайы» қазақтар тарапына да аса пайдалы болар еді</w:t>
      </w:r>
      <w:r w:rsidRPr="00194CF7">
        <w:rPr>
          <w:rFonts w:ascii="Times New Roman" w:hAnsi="Times New Roman"/>
          <w:i/>
          <w:szCs w:val="28"/>
          <w:lang w:val="kk-KZ"/>
        </w:rPr>
        <w:t>...</w:t>
      </w:r>
      <w:r w:rsidRPr="00194CF7">
        <w:rPr>
          <w:rFonts w:ascii="Times New Roman" w:hAnsi="Times New Roman"/>
          <w:szCs w:val="28"/>
          <w:lang w:val="kk-KZ"/>
        </w:rPr>
        <w:t>».</w:t>
      </w:r>
      <w:r w:rsidR="00222827">
        <w:rPr>
          <w:rFonts w:ascii="Times New Roman" w:hAnsi="Times New Roman"/>
          <w:szCs w:val="28"/>
          <w:lang w:val="kk-KZ"/>
        </w:rPr>
        <w:t xml:space="preserve"> </w:t>
      </w:r>
      <w:r w:rsidRPr="00194CF7">
        <w:rPr>
          <w:rFonts w:ascii="Times New Roman" w:hAnsi="Times New Roman"/>
          <w:szCs w:val="28"/>
          <w:lang w:val="kk-KZ"/>
        </w:rPr>
        <w:t xml:space="preserve">Алайда сол жылы тамыздың басында аталған министрдің орынбасары князь А. Чарторижскийге жолдаған хатында өзара алауыздықтарды қоюға әлсін-әлсін кеңестер жасап отырса да Кіші жүз жұртының ішкі талас-тартыстар салдарынан </w:t>
      </w:r>
      <w:r w:rsidRPr="00194CF7">
        <w:rPr>
          <w:rFonts w:ascii="Times New Roman" w:hAnsi="Times New Roman"/>
          <w:szCs w:val="28"/>
          <w:lang w:val="kk-KZ"/>
        </w:rPr>
        <w:lastRenderedPageBreak/>
        <w:t>жойылудың аз-ақ алдында тұрғанын хабарлайды: «...</w:t>
      </w:r>
      <w:r w:rsidR="00A23B9F" w:rsidRPr="00A23B9F">
        <w:rPr>
          <w:rFonts w:ascii="Times New Roman" w:hAnsi="Times New Roman"/>
          <w:i/>
          <w:szCs w:val="28"/>
          <w:lang w:val="kk-KZ"/>
        </w:rPr>
        <w:t>Қырғыз-қайсақ Кіші жүзінің халқы өзара барымталары себепті тек тыныштық пен бейбіт өмірлерін жоғалтып қана қоймай енді құрудың аз-ақ алдында тұр... қазақтардың билері мен старшындарына бағынбаулары олардың анық құлдырауы алдынан белгі беруде, себебі жартылай жабайы бұл халық бос жүрушілік пен кедейшілікте бола отырып, оған қоса жыртқыштыққа деген табиғи бейімділігімен тек қана тонаушылықпен айналысуда... Олардың арасында тыныштық пен бейбітшілікті сақтау үшін кеңестер де жиі өткізіледі... бірақ олар ешқандай пайда әкелмейді</w:t>
      </w:r>
      <w:r w:rsidRPr="00194CF7">
        <w:rPr>
          <w:rFonts w:ascii="Times New Roman" w:hAnsi="Times New Roman"/>
          <w:szCs w:val="28"/>
          <w:lang w:val="kk-KZ"/>
        </w:rPr>
        <w:t xml:space="preserve">» </w:t>
      </w:r>
      <w:r w:rsidR="00C4364F">
        <w:rPr>
          <w:rFonts w:ascii="Times New Roman" w:hAnsi="Times New Roman"/>
          <w:szCs w:val="28"/>
          <w:lang w:val="kk-KZ"/>
        </w:rPr>
        <w:t>[7</w:t>
      </w:r>
      <w:r w:rsidR="004177A6">
        <w:rPr>
          <w:rFonts w:ascii="Times New Roman" w:hAnsi="Times New Roman"/>
          <w:szCs w:val="28"/>
          <w:lang w:val="kk-KZ"/>
        </w:rPr>
        <w:t>,</w:t>
      </w:r>
      <w:r w:rsidRPr="00194CF7">
        <w:rPr>
          <w:rFonts w:ascii="Times New Roman" w:hAnsi="Times New Roman"/>
          <w:szCs w:val="28"/>
          <w:lang w:val="kk-KZ"/>
        </w:rPr>
        <w:t xml:space="preserve"> с. 224-2</w:t>
      </w:r>
      <w:r w:rsidRPr="00A23B9F">
        <w:rPr>
          <w:rFonts w:ascii="Times New Roman" w:hAnsi="Times New Roman"/>
          <w:szCs w:val="28"/>
          <w:lang w:val="kk-KZ"/>
        </w:rPr>
        <w:t>25]</w:t>
      </w:r>
      <w:r w:rsidRPr="00194CF7">
        <w:rPr>
          <w:rFonts w:ascii="Times New Roman" w:hAnsi="Times New Roman"/>
          <w:szCs w:val="28"/>
          <w:lang w:val="kk-KZ"/>
        </w:rPr>
        <w:t xml:space="preserve">. Сол кездегі терминологияда қазақтар турасында жиі қолданылған «жабайы, жыртқыштыққа бейім» секілді үстіртін сөз тіркестерін елемегенде бұл хаттардан даланың екі жақ түкпіріндегі көріністер бой береді. Екінші хаттағы мәліметтерді өлке басшысы Ресейдің Бұқараға аттандырған сауда-дипломатиялық миссиясында болып, Әлімұлы ауылдарында қолға түскен доктор Большой көрсетулерінен алған. </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 xml:space="preserve">ХІХ ғ. басында Кіші жүз саяси жағынан да бытыраңқы болды. Байұлының бірқатар рулары даладағы мықты сұлтандардың бірі Қаратай Нұралыұлын өздеріне хан санады. Әлімұлы одағының кей тармақтары Қайыптың ұлы Әбілғазыны хан көтерді. Жетіру одағы басым түрде орыс үкіметі бекіткен ресми хандар қарауына жатқызылды. Бұл одаққа Айшуақ пен оның ұрпақтары басқарушы саналатын. Мұндай бөлініс басым түрде шартты болғанымен аталған билеушілер арасында бақталастық пен дұшпандық сипаттары болмай қалған жоқ. Әр ру мен оның бөлімдерін тікелей сол рудың өз ішінен шыққан атақты би-батырлары басқарғанымен, халық дәстүрімен олардың үстінен төре заты бекітілетін.           </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 xml:space="preserve">Кіші жүз ханы жанында 1795 ж. Хан кеңесі (диуан) құрылғаны белгілі. Император осы кеңестің штаты мен ережесін бекітіп, қазақ дау-дамайларының бүкілхалықтық қаралуы міндетті түрде әрбір көктем сайын Қобда өзенінің бойында өтуі тиіс деп белгілегенімен, ел ішіндегі дауларды реттеуге тиіс болған бұл құрылтайлар да толық өткізілмеген. Мұның себебі, кейінгі жылдары бір жиынға Жетіру өкілдері келмесе, басқаларында жер қашықтығын желеу еткен Әлімұлы билері немесе Байұлы одағы да келмей қалып отырған. Осы бірлестіктер арасында билеушілерінен жұққан өзара дұшпандық әсері де бар болатын. Әсіресе, Жетіру мен Әлімұлы-Байұлы рулары арасында шешілмеген даулар өте көп болған, олар шешілу орнына одан сайын ушықтырыла берген. Мұның себебі, кезінде Айшуақ ұлысы саналған жетірулықтар өздерінің бұрынғы сұлтаны, жаңа хан Жантөрені қолдаса, Байұлы рулары Қаратайдың, Әлімұлы тармақтары Әбілғазының жағында қала берді. Шапқындар мен барымталар кей жағдайда рулық одақты да таңдаған жоқ. Мысалы, басым түрде Досалы сұлтан ұрпақтары төрелік ететін Жағалбайлы руы өз би-батырларының бастауымен бірнеше бағытқа қарсы қимылдарымен де көзге түсті. Олар көршілес Орта жүздің Арғын, Қыпшақ, Кіші жүздің Әлімұлы және Жаппас ауылдарынан бөлек, Жетіру саналатын Тама-Табын қауымдарымен </w:t>
      </w:r>
      <w:r w:rsidRPr="00194CF7">
        <w:rPr>
          <w:rFonts w:ascii="Times New Roman" w:hAnsi="Times New Roman"/>
          <w:szCs w:val="28"/>
          <w:lang w:val="kk-KZ"/>
        </w:rPr>
        <w:lastRenderedPageBreak/>
        <w:t>де үздіксіз дерлік барымталарда болды. Жекелеген рулардың мықты билері мен батырлары хан-сұлтандар билігін сөз жүзінде ғана мойындап, іс жүзінде еркін өмір сүрді.</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Кіші жүз бен оған шектес Орта жүздің Тобыл мен Торғай аумақтары қараған Орынбор өлкесі қазақтарының әлеуметтік-саяси жағдайларын реттеумен 1799 жылы құрылған Орынбор Шекара комиссиясы айналысты. Ол алдыңғы Шекара істері экспедициясы мен Шекаралық соттың орнына құрылған болатын. Өлкедегі атқарушы және сот билігі осы мекеменің қолында болды. Оған қазақтар арасынан бір сұлтан мен беделді деген екі старшын заседатель (қатысушы) ретінде қатысты. Кіші жүзде 1787 ж. құрылған расправалар қуатты атқарушы билік орындарына айналмай 1804 ж. жойылған еді.</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1805 ж. әбден қартайған Айшуақтың орнына үлкен ұлы Жантөренің хандыққа бекітілуі Кіші жүзде ушығып тұрған жағдайды одан сайын асқындырады. Бұған басты себеп болған Қаратай сұлтан еді. Жігерлі әрі батыл, сонымен бірге шектен тыс қаталдығымен де белгілі Қаратай аталған жылдардан бастап өзінің үзілістерімен бірнеше жылға созылған хандық мансап үшін күресін бастады. Оның қарсылықтары тарихи әдебиеттерде біршама сипатталған оқиғалардан саналады. Жантөре болса алдыңғы хандар сияқты әдеттегідей өз басқаруында тек қана орыс үкіметіне арқа сүйеді. Қаратайдың өз қол астына көп жақтастар жинап күшейгенінен хабардар ол 1806 ж. Қобда бойында белгіленген халық жиынына бармайды. Оны көп күткен халық өкілдері Жантөрені хандықтан алып орнына Қаратайды қ</w:t>
      </w:r>
      <w:r w:rsidR="004177A6">
        <w:rPr>
          <w:rFonts w:ascii="Times New Roman" w:hAnsi="Times New Roman"/>
          <w:szCs w:val="28"/>
          <w:lang w:val="kk-KZ"/>
        </w:rPr>
        <w:t>ою жөнінде қаулы да шығарады [4,</w:t>
      </w:r>
      <w:r w:rsidRPr="00194CF7">
        <w:rPr>
          <w:rFonts w:ascii="Times New Roman" w:hAnsi="Times New Roman"/>
          <w:szCs w:val="28"/>
          <w:lang w:val="kk-KZ"/>
        </w:rPr>
        <w:t xml:space="preserve"> с. 31]. Бұл сұлтанның ықпалымен орын алғаны күмәнсіз. Осы кезден бастап ол өзін Кіші жүздің ханы ретінде жариялап, өзін мойындамаған руларды күшпен бағындыруға кіріседі. Негізінен Байұлына арқа сүйеген сұлтан Жетіру мен Әлімұлына да жаушыларын жіберіп, өзін қолдауды талап етеді. Бүкіл дала өңірлерінде хан ретінде Жантөрені емес, өзін танып, өз туы астында бірігу туралы үгіттер таратады. Өзін Ресейге күшпен мойындату үшін бүкіл керуен жолдарын өз бақылауына алып, оларға салықтар салады. Хиуадан Орынборға шыққан бір керуенді тоқтатып өзінде ұстайды. Қарауындағылардан олжа аямайды. Осындай шаралар нәтижесінде Қаратайдың жақтаушылары көбейіп, қол астына бірнеше мың жасақ та жиналады. Оны Байұлы руларымен қатар Әлімұлының да біраз бөлігі қолдайды. Жетіру одағы бұрынғыдай Айшуақ ұрпағы Жантөре жағында болғанымен, Табын руының кейбір тармақтары да Қаратай жағына шығады. Қаратайдың аталған 1806 ж. хан сайланғаны қосымша</w:t>
      </w:r>
      <w:r w:rsidR="00C4364F">
        <w:rPr>
          <w:rFonts w:ascii="Times New Roman" w:hAnsi="Times New Roman"/>
          <w:szCs w:val="28"/>
          <w:lang w:val="kk-KZ"/>
        </w:rPr>
        <w:t xml:space="preserve"> мәліметтерде де бекітіледі [26</w:t>
      </w:r>
      <w:r w:rsidR="00D3495A">
        <w:rPr>
          <w:rFonts w:ascii="Times New Roman" w:hAnsi="Times New Roman"/>
          <w:szCs w:val="28"/>
          <w:lang w:val="kk-KZ"/>
        </w:rPr>
        <w:t>,</w:t>
      </w:r>
      <w:r w:rsidRPr="00194CF7">
        <w:rPr>
          <w:rFonts w:ascii="Times New Roman" w:hAnsi="Times New Roman"/>
          <w:szCs w:val="28"/>
          <w:lang w:val="kk-KZ"/>
        </w:rPr>
        <w:t xml:space="preserve"> с. 550].  </w:t>
      </w:r>
    </w:p>
    <w:p w:rsidR="00194CF7" w:rsidRPr="007E32E1" w:rsidRDefault="00194CF7" w:rsidP="00164818">
      <w:pPr>
        <w:pStyle w:val="a3"/>
        <w:ind w:right="-720" w:firstLine="708"/>
        <w:rPr>
          <w:rFonts w:ascii="Times New Roman" w:hAnsi="Times New Roman"/>
          <w:szCs w:val="28"/>
          <w:lang w:val="kk-KZ"/>
        </w:rPr>
      </w:pPr>
      <w:r w:rsidRPr="007E32E1">
        <w:rPr>
          <w:rFonts w:ascii="Times New Roman" w:hAnsi="Times New Roman"/>
          <w:szCs w:val="28"/>
          <w:lang w:val="kk-KZ"/>
        </w:rPr>
        <w:t xml:space="preserve">Дала төсіндегі қым-қуат жағдайларға байланысты халық жиындары 1807 жылы да, келесі 1808 жылы да өткізілмейді. Соңғысында Жантөре жалпы Кіші жүзге шақыру жібергенімен Әлімұлы рулары жер қашықтығын желеу етіп келмесе, ханға қарсы Байұлы шақыруды қабылдамайды. 1809 ж. құрылтай тағы да шақырылғанымен, бұл жолы да толық өтпейді. Мұнда енді Байұлы мен Әлімұлы </w:t>
      </w:r>
      <w:r w:rsidRPr="007E32E1">
        <w:rPr>
          <w:rFonts w:ascii="Times New Roman" w:hAnsi="Times New Roman"/>
          <w:szCs w:val="28"/>
          <w:lang w:val="kk-KZ"/>
        </w:rPr>
        <w:lastRenderedPageBreak/>
        <w:t>одағынан көпшілік билер жиналғанымен, хан бастаған Жетіру одағы келмей қалады. Мұндай сәйкессіздіктердің басты себебі осы бірлестіктердің арасындағы өзара дұшпандық себептерінен де болатын. Бұрын байқалмаған рулар арасындағы өштестіктің сол жылдары өршігені аталды. Осындай қарым-қатынас салдарынан шепке жақын орналасқан жетірулықтар Орынборға бет алған басқа рулардың керуендеріне шабуыл жасап отырады. Осыған байланысты сауда керуендері бұл жолмен жүруден бас тартып, нәтижесінде Орынбордағы айырбас сауда тоқырауға ұшырайды. Жетіру өкілдерінің керуендерге әртүрлі қоқан-лоқы жасауларына байланысты Орынбор коменданты Шекара комиссиясынан өзіне керуен жолында нақты қандай рулар мен бөлімдердің отырғандығын мәлімдеуді және олардың барлығына Төменгі Жайық (Нижнеуральск) шебіне қоныс ауд</w:t>
      </w:r>
      <w:r w:rsidR="00C4364F">
        <w:rPr>
          <w:rFonts w:ascii="Times New Roman" w:hAnsi="Times New Roman"/>
          <w:szCs w:val="28"/>
          <w:lang w:val="kk-KZ"/>
        </w:rPr>
        <w:t>аруды да ұсынады [27</w:t>
      </w:r>
      <w:r w:rsidR="00D3495A" w:rsidRPr="007E32E1">
        <w:rPr>
          <w:rFonts w:ascii="Times New Roman" w:hAnsi="Times New Roman"/>
          <w:szCs w:val="28"/>
          <w:lang w:val="kk-KZ"/>
        </w:rPr>
        <w:t>,</w:t>
      </w:r>
      <w:r w:rsidRPr="007E32E1">
        <w:rPr>
          <w:rFonts w:ascii="Times New Roman" w:hAnsi="Times New Roman"/>
          <w:szCs w:val="28"/>
          <w:lang w:val="kk-KZ"/>
        </w:rPr>
        <w:t xml:space="preserve"> </w:t>
      </w:r>
      <w:r w:rsidR="00D52A82" w:rsidRPr="007E32E1">
        <w:rPr>
          <w:rFonts w:ascii="Times New Roman" w:hAnsi="Times New Roman"/>
          <w:szCs w:val="28"/>
          <w:lang w:val="kk-KZ"/>
        </w:rPr>
        <w:t xml:space="preserve">п. </w:t>
      </w:r>
      <w:r w:rsidRPr="007E32E1">
        <w:rPr>
          <w:rFonts w:ascii="Times New Roman" w:hAnsi="Times New Roman"/>
          <w:szCs w:val="28"/>
          <w:lang w:val="kk-KZ"/>
        </w:rPr>
        <w:t xml:space="preserve">391]. </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 xml:space="preserve">Көп ұзамай Кіші жүзде орын алған жаппай анархияның шешуші нәтижелерінің бірі орын алады. 1809 ж. қарашаның 2-де Қаратай 200 адаммен Жантөре ауылын шауып, ханның өзін өлтіреді. Осыдан соң хан болудан үміттенген ол үкімет бекіткен ханды өлтірсе де орыс үкіметіне антынан айнымағанын жазған болатын. Алайда Ресей үкіметі Қаратайды хандыққа жібермейді, ол керісінше үкімет пен марқұм ханның туыстарының жазалау шараларынан қауіптеніп Хиуаға бірнеше жылға кетуге мәжбүр болады. </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Жантөре өлген соң Кіші жүзде бірнеше жыл хан сайланбай, билік Хан кеңесіне тапсырылады. Бұл кеңес құрылғаннан бері далада мардымды билік жүргізе алмағаны белгілі еді. Сол себепті губернатор Волконский 1812 ж. Айшуақтың екінші ұлы Шерғазыны хандыққа ұсынуға мәжбүр болады. Патша үкіметі әдеттегідей ел басқаруға қабілеті шамалы осы сұлтанды хан ретінде бекітеді. Оның алдында Шекті, Төртқара, Кете, Табын, Тама және Жағалбайлы руларының көптеген өкілдері Шерғазыны хан сайлауға ниет етіп губернаторға мәлімдеме жолдаға</w:t>
      </w:r>
      <w:r w:rsidR="007329D7">
        <w:rPr>
          <w:rFonts w:ascii="Times New Roman" w:hAnsi="Times New Roman"/>
          <w:szCs w:val="28"/>
          <w:lang w:val="kk-KZ"/>
        </w:rPr>
        <w:t>н болатын [28</w:t>
      </w:r>
      <w:r w:rsidRPr="00194CF7">
        <w:rPr>
          <w:rFonts w:ascii="Times New Roman" w:hAnsi="Times New Roman"/>
          <w:szCs w:val="28"/>
          <w:lang w:val="kk-KZ"/>
        </w:rPr>
        <w:t>].</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Шерғазы хан да өз алдындағы билеушілер сияқты ел ішіндегі дау-дамайларды, барымталарды тоқтата алмайды. Аталған 1812 ж. Қаратайдың жаңа ханмен күресу ниетімен Хиуадан қайта оралуы да даладағы жағдайды одан әрі күрделендіре түседі. Оны қолдаған көптеген ру бөлімдері ханның билігін мойындамайды. Шерғазы кейіннен керісінше орыс үкіметіне арқа сүйеп өзіне қарсы ауыл-аймақтарға қиянат жасай бастайды, ел арасында өршіп тұрған жағдайды одан әрі ушықтырады.</w:t>
      </w:r>
    </w:p>
    <w:p w:rsidR="00194CF7" w:rsidRPr="007E32E1"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 xml:space="preserve">Бұрын барымталар мен қақтығыстар көп болса, енді арада ірі шайқастар да орын ала бастайды. 1812 ж. мамырдың аяғында Қаратай сұлтан Шекті және Ақкете руларынан құралған 3 мың адаммен Жетіру ауылдарын «біржолата ойрандауға» шығады. Старшын Тоқпан Есекұлының қол астына Ұлы Қобда бойындағы Табын-Тама руларынан 2 мың сарбаз жиналады. Мамырдың 31-не қараған түні Қаратай бұлардың ауылдарына шабуыл жасап, жойқын қарсылыққа кезігеді. Қантөгісті </w:t>
      </w:r>
      <w:r w:rsidRPr="00194CF7">
        <w:rPr>
          <w:rFonts w:ascii="Times New Roman" w:hAnsi="Times New Roman"/>
          <w:szCs w:val="28"/>
          <w:lang w:val="kk-KZ"/>
        </w:rPr>
        <w:lastRenderedPageBreak/>
        <w:t>ұрыс барысында оның жасағы шегінуге мәжбүр болады, өздерімен әкеткендерін қоспағанда шайқас даласынан Қаратай жағынан 120 адамның денесі жинап алынады. Жетіру жағының шығындары белгісіз. Осы ұрыста Тоқпан мен Қаратай екеуі де ауыр жараланады. Маңызды жайттардың бірі, Қаратай шайқас үстінде қолындағы туы мен найзасын құлатып алған, осы үшін қатты қапалы болған. Келесі бір деректе оның жасағынд</w:t>
      </w:r>
      <w:r w:rsidR="007329D7">
        <w:rPr>
          <w:rFonts w:ascii="Times New Roman" w:hAnsi="Times New Roman"/>
          <w:szCs w:val="28"/>
          <w:lang w:val="kk-KZ"/>
        </w:rPr>
        <w:t>а 1500 адам болғаны аталады [29</w:t>
      </w:r>
      <w:r w:rsidR="00D3495A">
        <w:rPr>
          <w:rFonts w:ascii="Times New Roman" w:hAnsi="Times New Roman"/>
          <w:szCs w:val="28"/>
          <w:lang w:val="kk-KZ"/>
        </w:rPr>
        <w:t>,</w:t>
      </w:r>
      <w:r w:rsidRPr="00194CF7">
        <w:rPr>
          <w:rFonts w:ascii="Times New Roman" w:hAnsi="Times New Roman"/>
          <w:szCs w:val="28"/>
          <w:lang w:val="kk-KZ"/>
        </w:rPr>
        <w:t xml:space="preserve"> </w:t>
      </w:r>
      <w:r w:rsidR="00D52A82" w:rsidRPr="00194CF7">
        <w:rPr>
          <w:rFonts w:ascii="Times New Roman" w:hAnsi="Times New Roman"/>
          <w:szCs w:val="28"/>
          <w:lang w:val="kk-KZ"/>
        </w:rPr>
        <w:t>п.</w:t>
      </w:r>
      <w:r w:rsidR="00D52A82">
        <w:rPr>
          <w:rFonts w:ascii="Times New Roman" w:hAnsi="Times New Roman"/>
          <w:szCs w:val="28"/>
          <w:lang w:val="kk-KZ"/>
        </w:rPr>
        <w:t xml:space="preserve"> </w:t>
      </w:r>
      <w:r w:rsidRPr="00194CF7">
        <w:rPr>
          <w:rFonts w:ascii="Times New Roman" w:hAnsi="Times New Roman"/>
          <w:szCs w:val="28"/>
          <w:lang w:val="kk-KZ"/>
        </w:rPr>
        <w:t xml:space="preserve">1, 27]. </w:t>
      </w:r>
      <w:r w:rsidRPr="007E32E1">
        <w:rPr>
          <w:rFonts w:ascii="Times New Roman" w:hAnsi="Times New Roman"/>
          <w:szCs w:val="28"/>
          <w:lang w:val="kk-KZ"/>
        </w:rPr>
        <w:t>Қаратай қайта шабуыл жасау ойымен Ақкете мен Бұжыр (Шекті) ауылдарына өз қол астына 3 мың адаммен жиналуды бұйырып жаушылар жіберген. Оның қайта шабуыл туралы ойын естіген губернатор Волконский оған қарсы шұғыл түрде атаман Донсков бастаған жасақ аттандырады. Әскердің шыққанын білген Қаратай дала түкпірлеріне кетіп үлгерсе, жазалаушылар оны қолдаған Ақкете мен Бұжыр ауылдарын аяусыз шауып, 100-ден астам адамын өлтіреді. Атаманның ірі мөлшерде тонаушылық жүргізгені, қолға түсірілген малдың үкіметке шамалысын ғана өткізіп, қалғанын сатуға шығарғаны, «табысын» казактармен бөліспей өзіне алғаны кейіннен айқындалып ісі сотқа беріледі. Оның әскеріне Қаратайдан соққы көрген бірқатар қазақтар да қосылған болатын. Губернатор Волконскийдің өзі қазақ даласына әскер шығарғаны үшін жоғарғы билік орындарына жауап беруге мәжбүр болған.</w:t>
      </w:r>
    </w:p>
    <w:p w:rsidR="00194CF7" w:rsidRPr="007E32E1"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Жетіру ауылдары хан ордасы саналғанымен Шерғазының билігі оларға да толықтай жүрмейді. Тоқпан, Атамбоз батырлар бастаған Табынның Жылқышы бөлімі Шөмекей руынан 300-ден аса жылқы барымталағанда, өлке басшылығының қатаң талабына қарамастан ханның оларды қайтартуға шамасы келмейді. Аталған рудың өз бұйрығына бағынбауда екенін мәлімдеген Шерғазы оларға қарс</w:t>
      </w:r>
      <w:r w:rsidR="00D3495A">
        <w:rPr>
          <w:rFonts w:ascii="Times New Roman" w:hAnsi="Times New Roman"/>
          <w:szCs w:val="28"/>
          <w:lang w:val="kk-KZ"/>
        </w:rPr>
        <w:t>ы 300 казак әскерін сұр</w:t>
      </w:r>
      <w:r w:rsidR="007329D7">
        <w:rPr>
          <w:rFonts w:ascii="Times New Roman" w:hAnsi="Times New Roman"/>
          <w:szCs w:val="28"/>
          <w:lang w:val="kk-KZ"/>
        </w:rPr>
        <w:t>айды [30</w:t>
      </w:r>
      <w:r w:rsidR="00D3495A">
        <w:rPr>
          <w:rFonts w:ascii="Times New Roman" w:hAnsi="Times New Roman"/>
          <w:szCs w:val="28"/>
          <w:lang w:val="kk-KZ"/>
        </w:rPr>
        <w:t>,</w:t>
      </w:r>
      <w:r w:rsidRPr="00194CF7">
        <w:rPr>
          <w:rFonts w:ascii="Times New Roman" w:hAnsi="Times New Roman"/>
          <w:szCs w:val="28"/>
          <w:lang w:val="kk-KZ"/>
        </w:rPr>
        <w:t xml:space="preserve"> </w:t>
      </w:r>
      <w:r w:rsidR="007329D7">
        <w:rPr>
          <w:rFonts w:ascii="Times New Roman" w:hAnsi="Times New Roman"/>
          <w:szCs w:val="28"/>
          <w:lang w:val="kk-KZ"/>
        </w:rPr>
        <w:t>п. 230-231; 31</w:t>
      </w:r>
      <w:r w:rsidR="00D52A82">
        <w:rPr>
          <w:rFonts w:ascii="Times New Roman" w:hAnsi="Times New Roman"/>
          <w:szCs w:val="28"/>
          <w:lang w:val="kk-KZ"/>
        </w:rPr>
        <w:t>, п. 9, 21, 29</w:t>
      </w:r>
      <w:r w:rsidRPr="00194CF7">
        <w:rPr>
          <w:rFonts w:ascii="Times New Roman" w:hAnsi="Times New Roman"/>
          <w:szCs w:val="28"/>
          <w:lang w:val="kk-KZ"/>
        </w:rPr>
        <w:t>]. Сонымен қатар, Табын руының белгілі биі Сағыр Төлебайұлы (Әбілқайыр заманындағы атақты Төлебай батырдың ұлы) бастаған Әшібек, онымен бірге Бөрге бөлімдерінің Қаратайды ашық қолдағанын атап өту керек. Әлімұлы, Байұлы және Жетіру билері мен батырлары олардың үстінен жазған алдыңғы бір шағымдарында Сағыр бастаған осы бөлімдердің Қаратайға қосылып Жантөре ханға «қастық ойлауда»</w:t>
      </w:r>
      <w:r w:rsidR="007329D7">
        <w:rPr>
          <w:rFonts w:ascii="Times New Roman" w:hAnsi="Times New Roman"/>
          <w:szCs w:val="28"/>
          <w:lang w:val="kk-KZ"/>
        </w:rPr>
        <w:t xml:space="preserve"> екендіктерін көрсеткен еді [27</w:t>
      </w:r>
      <w:r w:rsidR="00D52A82">
        <w:rPr>
          <w:rFonts w:ascii="Times New Roman" w:hAnsi="Times New Roman"/>
          <w:szCs w:val="28"/>
          <w:lang w:val="kk-KZ"/>
        </w:rPr>
        <w:t>,</w:t>
      </w:r>
      <w:r w:rsidRPr="00194CF7">
        <w:rPr>
          <w:rFonts w:ascii="Times New Roman" w:hAnsi="Times New Roman"/>
          <w:szCs w:val="28"/>
          <w:lang w:val="kk-KZ"/>
        </w:rPr>
        <w:t xml:space="preserve"> </w:t>
      </w:r>
      <w:r w:rsidR="00D52A82">
        <w:rPr>
          <w:rFonts w:ascii="Times New Roman" w:hAnsi="Times New Roman"/>
          <w:szCs w:val="28"/>
          <w:lang w:val="kk-KZ"/>
        </w:rPr>
        <w:t xml:space="preserve">п. </w:t>
      </w:r>
      <w:r w:rsidRPr="00194CF7">
        <w:rPr>
          <w:rFonts w:ascii="Times New Roman" w:hAnsi="Times New Roman"/>
          <w:szCs w:val="28"/>
          <w:lang w:val="kk-KZ"/>
        </w:rPr>
        <w:t xml:space="preserve">404]. </w:t>
      </w:r>
      <w:r w:rsidRPr="007E32E1">
        <w:rPr>
          <w:rFonts w:ascii="Times New Roman" w:hAnsi="Times New Roman"/>
          <w:szCs w:val="28"/>
          <w:lang w:val="kk-KZ"/>
        </w:rPr>
        <w:t xml:space="preserve">1809 ж. қыркүйекте Мосеев бастаған әскер осы екі бөлімнің ауылдарына қарсы шығарылған. Шекара Комиссиясында қазақтардан қатысушы Байжазық Күшікбайұлының ескертуімен Сағыр ауылдары орын ауыстырып кеткен болатын. Қараша айында оларға қарсы атаман Донсков басқарған 200 казак тағы шығарылады. Бұл жорықтар нәтижесінде арасында Сағырдың жақын туыстары бар 15 адам тұтқындалады. </w:t>
      </w:r>
    </w:p>
    <w:p w:rsidR="00194CF7" w:rsidRPr="00194CF7" w:rsidRDefault="00C82916" w:rsidP="00164818">
      <w:pPr>
        <w:pStyle w:val="a3"/>
        <w:ind w:right="-720" w:firstLine="708"/>
        <w:rPr>
          <w:rFonts w:ascii="Times New Roman" w:hAnsi="Times New Roman"/>
          <w:szCs w:val="28"/>
          <w:lang w:val="kk-KZ"/>
        </w:rPr>
      </w:pPr>
      <w:r>
        <w:rPr>
          <w:rFonts w:ascii="Times New Roman" w:hAnsi="Times New Roman"/>
          <w:szCs w:val="28"/>
          <w:lang w:val="kk-KZ"/>
        </w:rPr>
        <w:t>Деретерден</w:t>
      </w:r>
      <w:r w:rsidR="00194CF7" w:rsidRPr="00194CF7">
        <w:rPr>
          <w:rFonts w:ascii="Times New Roman" w:hAnsi="Times New Roman"/>
          <w:szCs w:val="28"/>
          <w:lang w:val="kk-KZ"/>
        </w:rPr>
        <w:t xml:space="preserve"> Әлімұлы мен Байұлы арасында да Қаратайды жақтамайтын тараптар аз болмағаны байқалады. 1812 ж. шамасында Қаратайды Хан кеңесінің қатысушысы болған белгілі би, тархан, Жоламанның туған ағасы Бостыбай Тіленшіұлы да астыртын қолдаған. Ол да сұлтанды оған қарсы шығарылатын әскер жөнінде ескерткен. Алдыңғы жағдайда губернатор Волконский Байжазық бидің </w:t>
      </w:r>
      <w:r w:rsidR="00194CF7" w:rsidRPr="00194CF7">
        <w:rPr>
          <w:rFonts w:ascii="Times New Roman" w:hAnsi="Times New Roman"/>
          <w:szCs w:val="28"/>
          <w:lang w:val="kk-KZ"/>
        </w:rPr>
        <w:lastRenderedPageBreak/>
        <w:t>үстінен жасырын бақылау қоюды тапсырса, Бостыбай тарханды бір жай шаруамен Орынборға шақырып алып немесе еңбекақысын алуға келген кезінде ұста</w:t>
      </w:r>
      <w:r w:rsidR="007329D7">
        <w:rPr>
          <w:rFonts w:ascii="Times New Roman" w:hAnsi="Times New Roman"/>
          <w:szCs w:val="28"/>
          <w:lang w:val="kk-KZ"/>
        </w:rPr>
        <w:t>п, сотқа беруді талап етеді [30</w:t>
      </w:r>
      <w:r w:rsidR="00D52A82">
        <w:rPr>
          <w:rFonts w:ascii="Times New Roman" w:hAnsi="Times New Roman"/>
          <w:szCs w:val="28"/>
          <w:lang w:val="kk-KZ"/>
        </w:rPr>
        <w:t>, п. 138, 373</w:t>
      </w:r>
      <w:r w:rsidR="00194CF7" w:rsidRPr="00194CF7">
        <w:rPr>
          <w:rFonts w:ascii="Times New Roman" w:hAnsi="Times New Roman"/>
          <w:szCs w:val="28"/>
          <w:lang w:val="kk-KZ"/>
        </w:rPr>
        <w:t xml:space="preserve">; </w:t>
      </w:r>
      <w:r w:rsidR="007329D7">
        <w:rPr>
          <w:rFonts w:ascii="Times New Roman" w:hAnsi="Times New Roman"/>
          <w:szCs w:val="28"/>
          <w:lang w:val="kk-KZ"/>
        </w:rPr>
        <w:t>29</w:t>
      </w:r>
      <w:r w:rsidR="00D52A82">
        <w:rPr>
          <w:rFonts w:ascii="Times New Roman" w:hAnsi="Times New Roman"/>
          <w:szCs w:val="28"/>
          <w:lang w:val="kk-KZ"/>
        </w:rPr>
        <w:t>, п. 216, 226-228</w:t>
      </w:r>
      <w:r w:rsidR="00194CF7" w:rsidRPr="00194CF7">
        <w:rPr>
          <w:rFonts w:ascii="Times New Roman" w:hAnsi="Times New Roman"/>
          <w:szCs w:val="28"/>
          <w:lang w:val="kk-KZ"/>
        </w:rPr>
        <w:t xml:space="preserve">]. Орыс билігі ықпалындағы қызметтерде отырған лауазымды адамдардың үкімет бекіткен хандарға астыртын қарсылығы анық аңғарылады. Бір одақ, тіпті бір ру ішіндегі бөлімдердің өзі әртүрлі тараптарды ұстанды. Сұлтандар арасынан Нұралы ұрпақтары түгелдей дерлік хан дәрежесіндегі Айшуақ ұрпақтарына қарсылықта болды. Хан кеңесінің төрағасы болған Орман Нұралыұлының өзі Қаратайды жақтағаны үшін қамауға алынған болатын. Бөрге бөлімінің адамдары бастапқыда Орынборда ұсталған Орман сұлтанға жасырын түрде азық-түлік жеткізіп отырған. Бостыбай тархан Қаратаймен байланыстарға осы адамдар арқылы шыққан.  </w:t>
      </w:r>
    </w:p>
    <w:p w:rsidR="00194CF7" w:rsidRPr="007E32E1" w:rsidRDefault="00194CF7" w:rsidP="00164818">
      <w:pPr>
        <w:pStyle w:val="a3"/>
        <w:ind w:right="-720" w:firstLine="708"/>
        <w:rPr>
          <w:rFonts w:ascii="Times New Roman" w:hAnsi="Times New Roman"/>
          <w:szCs w:val="28"/>
          <w:lang w:val="kk-KZ"/>
        </w:rPr>
      </w:pPr>
      <w:r w:rsidRPr="007E32E1">
        <w:rPr>
          <w:rFonts w:ascii="Times New Roman" w:hAnsi="Times New Roman"/>
          <w:szCs w:val="28"/>
          <w:lang w:val="kk-KZ"/>
        </w:rPr>
        <w:t xml:space="preserve">1813 ж. мамыр айында Қаратай 500 адаммен тағы да шепке жақын келіп Сүйіндік өзені бойындағы Жағалбайлы ауылдарын шабады. Шерғазы өзіне берілген казак әскерінің күзетімен орыс бекіністерінің маңында көшіп-қонуға мәжбүр болады. Ханды әсіресе Шекті руының атақты Көтібар, Арыстан батырлары алаңдатады. Аталған батырлар ол тұста Қаратай жағында болатын. 1814 ж. Көтібар батыр хан ауылдарынан 800-ге тарта жылқы әкетсе, сол жылы Хан кеңесінің төрағасы Медетқали Тұрдалыұлы сұлтан ауылдарын да шауып барлығы 1000-нан астам ірі мал түлігін олжалайды. Орыс бекіністеріне жортуылдары үшін жоғарыдағы батырлар басқарған Шекті ауылдарына казак жүздігі шығарылып, қарсылықтарына қарамастан Ойыл бойында олардың біраз ауылдары талқандалады. Көрсетілген жылы Тоқпан старшын бастаған Жылқышы өкілдері де Қаратайға қарасты ауылдардан 100-ден аса жылқы мен түйе әкетеді. Тоқпан басқарған ауыл-аймақтар Ресей шебіне де көптеген жортуылдар жасаумен көзге түскен. Башқұрттардың 9-кантонынан олардың 2400-ге жуық жылқы әкеткені аталады. Жорықтарды көп жағдайда Құттыбас, Жаналы батырлар басқарған. Аталған екі батыр да сол жылдары Шерғазы адамдары саналып, ханның да нұсқауымен дала төсінде аса ірі барымта-шапқындарымен көзге түскен болатын. </w:t>
      </w:r>
    </w:p>
    <w:p w:rsidR="00194CF7" w:rsidRP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 xml:space="preserve">Көп ұзамай даладағы жағдайлар біршама өзгереді. Көп жылғы қарсылықтан өзіне оң нәтиже көре алмаған Қаратай сұлтан енді Орынбормен татуласуды ойластыра бастайды. Бұған губернатор да мүдделі еді. Себебі көп жылғы тұрақсыздық салдарынан Ресейдің дала мен ортаазиялық хандықтар арасындағы сауда-саттығы айтарлықтай зиян шеккен болатын. 1814 ж. қазан айының басында біраз сезіктенулерден соң Қаратай губернатордың шақыруымен Орынборға барып, өлке басшысының қолынан өзіне де, қасындағыларына да аса қымбат бағалы сыйлықтарға ие болады. Мұндай сыйлықтар Ресей билігінің даланың беделді адамдарын қандай жолмен болса да өздеріне иліктіруді мақсат еткен бағыттарының бірін құрайтын. Осылайша, үзілістерімен он жылдай уақытқа созылған сұлтанның билік үшін жүргізген күресі аяқталады. Осы жылы Көтібар, Арыстан батырлар да </w:t>
      </w:r>
      <w:r w:rsidRPr="00194CF7">
        <w:rPr>
          <w:rFonts w:ascii="Times New Roman" w:hAnsi="Times New Roman"/>
          <w:szCs w:val="28"/>
          <w:lang w:val="kk-KZ"/>
        </w:rPr>
        <w:lastRenderedPageBreak/>
        <w:t xml:space="preserve">Қаратайдан кетіп, Шерғазы хан тарапына қосылып, оның сенімді адамдарына айналады. </w:t>
      </w:r>
    </w:p>
    <w:p w:rsidR="00194CF7" w:rsidRDefault="00194CF7" w:rsidP="00164818">
      <w:pPr>
        <w:pStyle w:val="a3"/>
        <w:ind w:right="-720" w:firstLine="708"/>
        <w:rPr>
          <w:rFonts w:ascii="Times New Roman" w:hAnsi="Times New Roman"/>
          <w:szCs w:val="28"/>
          <w:lang w:val="kk-KZ"/>
        </w:rPr>
      </w:pPr>
      <w:r w:rsidRPr="00194CF7">
        <w:rPr>
          <w:rFonts w:ascii="Times New Roman" w:hAnsi="Times New Roman"/>
          <w:szCs w:val="28"/>
          <w:lang w:val="kk-KZ"/>
        </w:rPr>
        <w:t xml:space="preserve">Қаратайдың өз күресін тоқтатуға тағы бір жайт әсер еткен тәрізді. Ұзақ жылдарға созылған дүрбелеңнен халықтың әбден қажығаны, толассыз барымталар мен шапқыншылықтардан қатты күйзелгені аталды. Сол жылдар ішінде қақтығыстар салдарынан кісі өлімдері де өте көп болған еді. Мұның барлығы ескі даулармен қатар жаңа жанжалдардың шығуына әкеп соғатын. Үкімет қойған хандардан күдер үзген әрі бейбіт өмірді аңсаған ел-жұрт өздерін ауызбіршілікке шақырар әділ билеушіге мұқтаж болады. Осы кезде, шамамен 1815-1816 жж. бастап бүкіл Кіші жүз өңіріне әділдігімен аты шыққан Әбілғазыұлы Арынғазы сұлтанның атағы дүрілдей бастайды. </w:t>
      </w:r>
    </w:p>
    <w:p w:rsidR="00194CF7" w:rsidRDefault="00194CF7" w:rsidP="00164818">
      <w:pPr>
        <w:pStyle w:val="a3"/>
        <w:ind w:right="-720" w:firstLine="708"/>
        <w:rPr>
          <w:rFonts w:ascii="Times New Roman" w:hAnsi="Times New Roman"/>
          <w:szCs w:val="28"/>
          <w:lang w:val="kk-KZ"/>
        </w:rPr>
      </w:pPr>
    </w:p>
    <w:p w:rsidR="00F43921" w:rsidRPr="004C05AF" w:rsidRDefault="007919B2" w:rsidP="00164818">
      <w:pPr>
        <w:pStyle w:val="a3"/>
        <w:ind w:right="-720" w:firstLine="708"/>
        <w:rPr>
          <w:rFonts w:ascii="Times New Roman" w:hAnsi="Times New Roman"/>
          <w:b/>
          <w:szCs w:val="28"/>
          <w:lang w:val="kk-KZ"/>
        </w:rPr>
      </w:pPr>
      <w:r>
        <w:rPr>
          <w:rFonts w:ascii="Times New Roman" w:hAnsi="Times New Roman"/>
          <w:b/>
          <w:szCs w:val="28"/>
          <w:lang w:val="kk-KZ"/>
        </w:rPr>
        <w:t>2</w:t>
      </w:r>
      <w:r w:rsidR="006170D5">
        <w:rPr>
          <w:rFonts w:ascii="Times New Roman" w:hAnsi="Times New Roman"/>
          <w:b/>
          <w:szCs w:val="28"/>
          <w:lang w:val="kk-KZ"/>
        </w:rPr>
        <w:t>.2 Арынғазы сұлтанның Ресейде ұсталуы</w:t>
      </w:r>
    </w:p>
    <w:p w:rsidR="004C05AF" w:rsidRDefault="004C05AF" w:rsidP="00164818">
      <w:pPr>
        <w:pStyle w:val="a3"/>
        <w:ind w:right="-720" w:firstLine="706"/>
        <w:rPr>
          <w:rFonts w:ascii="Times New Roman" w:hAnsi="Times New Roman"/>
          <w:szCs w:val="28"/>
          <w:lang w:val="kk-KZ"/>
        </w:rPr>
      </w:pPr>
      <w:r>
        <w:rPr>
          <w:rFonts w:ascii="Times New Roman" w:hAnsi="Times New Roman"/>
          <w:szCs w:val="28"/>
          <w:lang w:val="kk-KZ"/>
        </w:rPr>
        <w:t xml:space="preserve">Аталған тарихи кезеңді сипаттауда Арынғазы сұлтан мен оның қызметіне тоқталмай өту мүмкін емес әрі бұл тұлға Жоламан бастаған көтерілістің туындауына </w:t>
      </w:r>
      <w:r w:rsidR="009E61DE">
        <w:rPr>
          <w:rFonts w:ascii="Times New Roman" w:hAnsi="Times New Roman"/>
          <w:szCs w:val="28"/>
          <w:lang w:val="kk-KZ"/>
        </w:rPr>
        <w:t xml:space="preserve">негізгі </w:t>
      </w:r>
      <w:r>
        <w:rPr>
          <w:rFonts w:ascii="Times New Roman" w:hAnsi="Times New Roman"/>
          <w:szCs w:val="28"/>
          <w:lang w:val="kk-KZ"/>
        </w:rPr>
        <w:t>себеп</w:t>
      </w:r>
      <w:r w:rsidR="009E61DE">
        <w:rPr>
          <w:rFonts w:ascii="Times New Roman" w:hAnsi="Times New Roman"/>
          <w:szCs w:val="28"/>
          <w:lang w:val="kk-KZ"/>
        </w:rPr>
        <w:t>тердің бірін</w:t>
      </w:r>
      <w:r>
        <w:rPr>
          <w:rFonts w:ascii="Times New Roman" w:hAnsi="Times New Roman"/>
          <w:szCs w:val="28"/>
          <w:lang w:val="kk-KZ"/>
        </w:rPr>
        <w:t xml:space="preserve"> </w:t>
      </w:r>
      <w:r w:rsidR="009E61DE">
        <w:rPr>
          <w:rFonts w:ascii="Times New Roman" w:hAnsi="Times New Roman"/>
          <w:szCs w:val="28"/>
          <w:lang w:val="kk-KZ"/>
        </w:rPr>
        <w:t>құра</w:t>
      </w:r>
      <w:r>
        <w:rPr>
          <w:rFonts w:ascii="Times New Roman" w:hAnsi="Times New Roman"/>
          <w:szCs w:val="28"/>
          <w:lang w:val="kk-KZ"/>
        </w:rPr>
        <w:t>ған</w:t>
      </w:r>
      <w:r w:rsidR="009E61DE">
        <w:rPr>
          <w:rFonts w:ascii="Times New Roman" w:hAnsi="Times New Roman"/>
          <w:szCs w:val="28"/>
          <w:lang w:val="kk-KZ"/>
        </w:rPr>
        <w:t xml:space="preserve"> болатын. </w:t>
      </w:r>
      <w:r>
        <w:rPr>
          <w:rFonts w:ascii="Times New Roman" w:hAnsi="Times New Roman"/>
          <w:szCs w:val="28"/>
          <w:lang w:val="kk-KZ"/>
        </w:rPr>
        <w:t xml:space="preserve">   </w:t>
      </w:r>
    </w:p>
    <w:p w:rsidR="004C05AF" w:rsidRDefault="004C05AF" w:rsidP="00164818">
      <w:pPr>
        <w:pStyle w:val="a3"/>
        <w:ind w:right="-720" w:firstLine="708"/>
        <w:rPr>
          <w:rFonts w:ascii="Times New Roman" w:hAnsi="Times New Roman"/>
          <w:szCs w:val="28"/>
          <w:lang w:val="kk-KZ"/>
        </w:rPr>
      </w:pPr>
      <w:r w:rsidRPr="003E2857">
        <w:rPr>
          <w:rFonts w:ascii="Times New Roman" w:hAnsi="Times New Roman"/>
          <w:szCs w:val="28"/>
          <w:lang w:val="kk-KZ"/>
        </w:rPr>
        <w:t>А</w:t>
      </w:r>
      <w:r w:rsidR="006170D5">
        <w:rPr>
          <w:rFonts w:ascii="Times New Roman" w:hAnsi="Times New Roman"/>
          <w:szCs w:val="28"/>
          <w:lang w:val="kk-KZ"/>
        </w:rPr>
        <w:t>рынғазы Әбілғазыұлы (1783-1833)</w:t>
      </w:r>
      <w:r w:rsidRPr="003E2857">
        <w:rPr>
          <w:rFonts w:ascii="Times New Roman" w:hAnsi="Times New Roman"/>
          <w:szCs w:val="28"/>
          <w:lang w:val="kk-KZ"/>
        </w:rPr>
        <w:t xml:space="preserve"> ХІХ ғ. 20-жылдары қазақ хандықтарының жойылуы қарсаңында қайраткерлік еткен ең мықты билеушілердің бірі болып табылды.</w:t>
      </w:r>
      <w:r>
        <w:rPr>
          <w:rFonts w:ascii="Times New Roman" w:hAnsi="Times New Roman"/>
          <w:szCs w:val="28"/>
          <w:lang w:val="kk-KZ"/>
        </w:rPr>
        <w:t xml:space="preserve"> </w:t>
      </w:r>
      <w:r w:rsidRPr="00634CED">
        <w:rPr>
          <w:rFonts w:ascii="Times New Roman" w:hAnsi="Times New Roman"/>
          <w:szCs w:val="28"/>
          <w:lang w:val="kk-KZ"/>
        </w:rPr>
        <w:t xml:space="preserve">Өзінің саяси қызметін Хиуаның </w:t>
      </w:r>
      <w:r>
        <w:rPr>
          <w:rFonts w:ascii="Times New Roman" w:hAnsi="Times New Roman"/>
          <w:szCs w:val="28"/>
          <w:lang w:val="kk-KZ"/>
        </w:rPr>
        <w:t>әсіре ықпалына</w:t>
      </w:r>
      <w:r w:rsidRPr="00634CED">
        <w:rPr>
          <w:rFonts w:ascii="Times New Roman" w:hAnsi="Times New Roman"/>
          <w:szCs w:val="28"/>
          <w:lang w:val="kk-KZ"/>
        </w:rPr>
        <w:t xml:space="preserve"> қарсы күрестен бастаған </w:t>
      </w:r>
      <w:r>
        <w:rPr>
          <w:rFonts w:ascii="Times New Roman" w:hAnsi="Times New Roman"/>
          <w:szCs w:val="28"/>
          <w:lang w:val="kk-KZ"/>
        </w:rPr>
        <w:t>ол</w:t>
      </w:r>
      <w:r w:rsidRPr="00634CED">
        <w:rPr>
          <w:rFonts w:ascii="Times New Roman" w:hAnsi="Times New Roman"/>
          <w:szCs w:val="28"/>
          <w:lang w:val="kk-KZ"/>
        </w:rPr>
        <w:t xml:space="preserve"> бытыраңқылықты жою үшін қазақ даласында тәртіп орнатуға кіріседі.</w:t>
      </w:r>
      <w:r>
        <w:rPr>
          <w:rFonts w:ascii="Times New Roman" w:hAnsi="Times New Roman"/>
          <w:szCs w:val="28"/>
          <w:lang w:val="kk-KZ"/>
        </w:rPr>
        <w:t xml:space="preserve"> Хандыққа қарсы күрес жолында Ресей тарапын ұстануды, оның күш-қуатын пайдалануды жөн көреді. </w:t>
      </w:r>
      <w:r w:rsidRPr="003E2857">
        <w:rPr>
          <w:rFonts w:ascii="Times New Roman" w:hAnsi="Times New Roman"/>
          <w:szCs w:val="28"/>
          <w:lang w:val="kk-KZ"/>
        </w:rPr>
        <w:t>Орынбор басшылығымен жақындаса отырып, өз кезегінде далада да тәртіп орнату</w:t>
      </w:r>
      <w:r>
        <w:rPr>
          <w:rFonts w:ascii="Times New Roman" w:hAnsi="Times New Roman"/>
          <w:szCs w:val="28"/>
          <w:lang w:val="kk-KZ"/>
        </w:rPr>
        <w:t>ды</w:t>
      </w:r>
      <w:r w:rsidRPr="003E2857">
        <w:rPr>
          <w:rFonts w:ascii="Times New Roman" w:hAnsi="Times New Roman"/>
          <w:szCs w:val="28"/>
          <w:lang w:val="kk-KZ"/>
        </w:rPr>
        <w:t xml:space="preserve"> </w:t>
      </w:r>
      <w:r>
        <w:rPr>
          <w:rFonts w:ascii="Times New Roman" w:hAnsi="Times New Roman"/>
          <w:szCs w:val="28"/>
          <w:lang w:val="kk-KZ"/>
        </w:rPr>
        <w:t>бастайды</w:t>
      </w:r>
      <w:r w:rsidRPr="003E2857">
        <w:rPr>
          <w:rFonts w:ascii="Times New Roman" w:hAnsi="Times New Roman"/>
          <w:szCs w:val="28"/>
          <w:lang w:val="kk-KZ"/>
        </w:rPr>
        <w:t>.</w:t>
      </w:r>
      <w:r>
        <w:rPr>
          <w:rFonts w:ascii="Times New Roman" w:hAnsi="Times New Roman"/>
          <w:szCs w:val="28"/>
          <w:lang w:val="kk-KZ"/>
        </w:rPr>
        <w:t xml:space="preserve"> </w:t>
      </w:r>
      <w:r w:rsidRPr="003E2857">
        <w:rPr>
          <w:rFonts w:ascii="Times New Roman" w:hAnsi="Times New Roman"/>
          <w:szCs w:val="28"/>
          <w:lang w:val="kk-KZ"/>
        </w:rPr>
        <w:t xml:space="preserve">Атап айтқанда, ғасырлар бойы ханмен бірге ел билеуге араласып келген билердің билігін шектейді. Қазақтың бұрыннан қолданып келген әдеттік ережелерінің орнына шариғат заңдарын енгізіп, соттарды билер сотының орнына қазы-молдалар жүргізетін болады. Қол астындағы халқына зекет, үшір сияқты салықтар салады. </w:t>
      </w:r>
      <w:r>
        <w:rPr>
          <w:rFonts w:ascii="Times New Roman" w:hAnsi="Times New Roman"/>
          <w:szCs w:val="28"/>
          <w:lang w:val="kk-KZ"/>
        </w:rPr>
        <w:t>Арынғазы</w:t>
      </w:r>
      <w:r w:rsidRPr="00634CED">
        <w:rPr>
          <w:rFonts w:ascii="Times New Roman" w:hAnsi="Times New Roman"/>
          <w:szCs w:val="28"/>
          <w:lang w:val="kk-KZ"/>
        </w:rPr>
        <w:t xml:space="preserve"> бірқатар реформаларын іске асырады, соның ішінде ел арасындағы іріткі салушылармен, әсіресе барымташылармен күресіп, оларға қарсы аяусыз өлім жазасына дейін қолданады.</w:t>
      </w:r>
      <w:r>
        <w:rPr>
          <w:rFonts w:ascii="Times New Roman" w:hAnsi="Times New Roman"/>
          <w:szCs w:val="28"/>
          <w:lang w:val="kk-KZ"/>
        </w:rPr>
        <w:t xml:space="preserve"> </w:t>
      </w:r>
      <w:r w:rsidRPr="003E2857">
        <w:rPr>
          <w:rFonts w:ascii="Times New Roman" w:hAnsi="Times New Roman"/>
          <w:szCs w:val="28"/>
          <w:lang w:val="kk-KZ"/>
        </w:rPr>
        <w:t xml:space="preserve">Азиаттық департаментке кейіннен жолданған бір құпия қатынаста оның өз жанына атақты батырлар мен жақсыларды ертіп, тәртіп орнатып, барымта-шапқындармен елдің құтын қашырған </w:t>
      </w:r>
      <w:r>
        <w:rPr>
          <w:rFonts w:ascii="Times New Roman" w:hAnsi="Times New Roman"/>
          <w:szCs w:val="28"/>
          <w:lang w:val="kk-KZ"/>
        </w:rPr>
        <w:t>біраз</w:t>
      </w:r>
      <w:r w:rsidRPr="003E2857">
        <w:rPr>
          <w:rFonts w:ascii="Times New Roman" w:hAnsi="Times New Roman"/>
          <w:szCs w:val="28"/>
          <w:lang w:val="kk-KZ"/>
        </w:rPr>
        <w:t xml:space="preserve"> адамды өлім жазасына кескені айтылады </w:t>
      </w:r>
      <w:r w:rsidR="00426459">
        <w:rPr>
          <w:rFonts w:ascii="Times New Roman" w:hAnsi="Times New Roman"/>
          <w:szCs w:val="28"/>
          <w:lang w:val="kk-KZ"/>
        </w:rPr>
        <w:t>[32</w:t>
      </w:r>
      <w:r w:rsidR="00D52A82">
        <w:rPr>
          <w:rFonts w:ascii="Times New Roman" w:hAnsi="Times New Roman"/>
          <w:szCs w:val="28"/>
          <w:lang w:val="kk-KZ"/>
        </w:rPr>
        <w:t>, п.</w:t>
      </w:r>
      <w:r w:rsidRPr="003E2857">
        <w:rPr>
          <w:rFonts w:ascii="Times New Roman" w:hAnsi="Times New Roman"/>
          <w:szCs w:val="28"/>
          <w:lang w:val="kk-KZ"/>
        </w:rPr>
        <w:t xml:space="preserve"> 156</w:t>
      </w:r>
      <w:r w:rsidRPr="00FA4657">
        <w:rPr>
          <w:rFonts w:ascii="Times New Roman" w:hAnsi="Times New Roman"/>
          <w:szCs w:val="28"/>
          <w:lang w:val="kk-KZ"/>
        </w:rPr>
        <w:t>]</w:t>
      </w:r>
      <w:r w:rsidRPr="003E2857">
        <w:rPr>
          <w:rFonts w:ascii="Times New Roman" w:hAnsi="Times New Roman"/>
          <w:szCs w:val="28"/>
          <w:lang w:val="kk-KZ"/>
        </w:rPr>
        <w:t>. Бұрын мұндай жаза билер кеңесінің үкімінсіз қолданылмайтын.</w:t>
      </w:r>
      <w:r w:rsidRPr="00634CED">
        <w:rPr>
          <w:rFonts w:ascii="Times New Roman" w:hAnsi="Times New Roman"/>
          <w:szCs w:val="28"/>
          <w:lang w:val="kk-KZ"/>
        </w:rPr>
        <w:t xml:space="preserve"> Ел басқару, сот істері</w:t>
      </w:r>
      <w:r>
        <w:rPr>
          <w:rFonts w:ascii="Times New Roman" w:hAnsi="Times New Roman"/>
          <w:szCs w:val="28"/>
          <w:lang w:val="kk-KZ"/>
        </w:rPr>
        <w:t>не де біраз өзгерістер енгізеді.</w:t>
      </w:r>
      <w:r w:rsidRPr="00634CED">
        <w:rPr>
          <w:rFonts w:ascii="Times New Roman" w:hAnsi="Times New Roman"/>
          <w:szCs w:val="28"/>
          <w:lang w:val="kk-KZ"/>
        </w:rPr>
        <w:t xml:space="preserve"> </w:t>
      </w:r>
      <w:r>
        <w:rPr>
          <w:rFonts w:ascii="Times New Roman" w:hAnsi="Times New Roman"/>
          <w:szCs w:val="28"/>
          <w:lang w:val="kk-KZ"/>
        </w:rPr>
        <w:t>Өзінің дінге беріктігімен, әділ шешімдерімен, жомарттығымен елді тәнті етеді. Қысқасы, өзінің жеке қабілеттерімен аз уақыттың ішінде күйзелген елдің шексіз алғысы мен сүйіспеншілігіне бөленіп, дүйім жұртты өз соңынан ерте біледі. Мықты орталық биліктің жоқтығынан бет-бетімен кеткен даладағы ахуалды бір ретке келтіреді. Нәтижесінде</w:t>
      </w:r>
      <w:r w:rsidRPr="00634CED">
        <w:rPr>
          <w:rFonts w:ascii="Times New Roman" w:hAnsi="Times New Roman"/>
          <w:szCs w:val="28"/>
          <w:lang w:val="kk-KZ"/>
        </w:rPr>
        <w:t xml:space="preserve"> ел ішінде тыныштық пен тәртіп орнап, Арынғазының атақ-даңқы бүкіл Кіші жүз бен </w:t>
      </w:r>
      <w:r>
        <w:rPr>
          <w:rFonts w:ascii="Times New Roman" w:hAnsi="Times New Roman"/>
          <w:szCs w:val="28"/>
          <w:lang w:val="kk-KZ"/>
        </w:rPr>
        <w:t>оған шектес Орта жүзге де тарайды.</w:t>
      </w:r>
      <w:r w:rsidRPr="00634CED">
        <w:rPr>
          <w:rFonts w:ascii="Times New Roman" w:hAnsi="Times New Roman"/>
          <w:szCs w:val="28"/>
          <w:lang w:val="kk-KZ"/>
        </w:rPr>
        <w:t xml:space="preserve"> </w:t>
      </w:r>
      <w:r>
        <w:rPr>
          <w:rFonts w:ascii="Times New Roman" w:hAnsi="Times New Roman"/>
          <w:szCs w:val="28"/>
          <w:lang w:val="kk-KZ"/>
        </w:rPr>
        <w:t>С</w:t>
      </w:r>
      <w:r w:rsidRPr="00634CED">
        <w:rPr>
          <w:rFonts w:ascii="Times New Roman" w:hAnsi="Times New Roman"/>
          <w:szCs w:val="28"/>
          <w:lang w:val="kk-KZ"/>
        </w:rPr>
        <w:t xml:space="preserve">ұлтанның ел басқаруына риза болған халық оның хан болуын </w:t>
      </w:r>
      <w:r w:rsidRPr="00634CED">
        <w:rPr>
          <w:rFonts w:ascii="Times New Roman" w:hAnsi="Times New Roman"/>
          <w:szCs w:val="28"/>
          <w:lang w:val="kk-KZ"/>
        </w:rPr>
        <w:lastRenderedPageBreak/>
        <w:t xml:space="preserve">бірауыздан тілейді. </w:t>
      </w:r>
      <w:r w:rsidRPr="003E2857">
        <w:rPr>
          <w:rFonts w:ascii="Times New Roman" w:hAnsi="Times New Roman"/>
          <w:szCs w:val="28"/>
          <w:lang w:val="kk-KZ"/>
        </w:rPr>
        <w:t>Орта жүздің Жұма, Жантөре, Жаһангерей сұлтандары, Шақшақ Мұса батыр оны өз жұрттарындағы барымталарды тыю үшін өздеріне шақырса, сұлтанды Ұлы жүзде де құрметтеушілер пайда болады. Бүкіл ел іші өздерін тыныштандырғаны үшін Арынғазыны «Тыным хан» деп те атайды.</w:t>
      </w:r>
      <w:r>
        <w:rPr>
          <w:rFonts w:ascii="Times New Roman" w:hAnsi="Times New Roman"/>
          <w:szCs w:val="28"/>
          <w:lang w:val="kk-KZ"/>
        </w:rPr>
        <w:t xml:space="preserve"> </w:t>
      </w:r>
      <w:r w:rsidRPr="00634CED">
        <w:rPr>
          <w:rFonts w:ascii="Times New Roman" w:hAnsi="Times New Roman"/>
          <w:szCs w:val="28"/>
          <w:lang w:val="kk-KZ"/>
        </w:rPr>
        <w:t xml:space="preserve">Оның беделімен </w:t>
      </w:r>
      <w:r>
        <w:rPr>
          <w:rFonts w:ascii="Times New Roman" w:hAnsi="Times New Roman"/>
          <w:szCs w:val="28"/>
          <w:lang w:val="kk-KZ"/>
        </w:rPr>
        <w:t xml:space="preserve">оған дейін Кіші жүзде бетіне ешкім қарсы келіп көрмеген </w:t>
      </w:r>
      <w:r w:rsidRPr="00634CED">
        <w:rPr>
          <w:rFonts w:ascii="Times New Roman" w:hAnsi="Times New Roman"/>
          <w:szCs w:val="28"/>
          <w:lang w:val="kk-KZ"/>
        </w:rPr>
        <w:t>Қаратайдың да санасуына</w:t>
      </w:r>
      <w:r>
        <w:rPr>
          <w:rFonts w:ascii="Times New Roman" w:hAnsi="Times New Roman"/>
          <w:szCs w:val="28"/>
          <w:lang w:val="kk-KZ"/>
        </w:rPr>
        <w:t>, тіпті одақтасуына</w:t>
      </w:r>
      <w:r w:rsidRPr="00634CED">
        <w:rPr>
          <w:rFonts w:ascii="Times New Roman" w:hAnsi="Times New Roman"/>
          <w:szCs w:val="28"/>
          <w:lang w:val="kk-KZ"/>
        </w:rPr>
        <w:t xml:space="preserve"> тура келеді.</w:t>
      </w:r>
    </w:p>
    <w:p w:rsidR="004C05AF" w:rsidRDefault="004C05AF" w:rsidP="00164818">
      <w:pPr>
        <w:pStyle w:val="a3"/>
        <w:ind w:right="-720"/>
        <w:rPr>
          <w:rFonts w:ascii="Times New Roman" w:hAnsi="Times New Roman"/>
          <w:szCs w:val="28"/>
          <w:lang w:val="kk-KZ"/>
        </w:rPr>
      </w:pPr>
      <w:r>
        <w:rPr>
          <w:rFonts w:ascii="Times New Roman" w:hAnsi="Times New Roman"/>
          <w:szCs w:val="28"/>
          <w:lang w:val="kk-KZ"/>
        </w:rPr>
        <w:tab/>
        <w:t>Сұлтанның аталмыш жетістіктері Ресейдің жоғарғы билік орындарына да белгілі бола бастаған еді. Сыртқы істер министрлігінің Азиаттық комитетіне бірнеше жылдан соң ұсынылған бір құпия қатынаста Арынғазының жоғарыдағы қабілеттерімен бірге өзінің табандылығымен және қатаңдығымен де 1815-1820 жж. аралығында көптеген дала билерін өзіне қаратып алғаны, осылайша үкімет бекіткен әлсіз ханнан іс жүзінде билікті тартып алғаны суреттеледі. Ондағы мәліметке қарағанда, Арынғазы дала төсіндегі өзінің билігі мен тәртібін орнату жолында ел ішінде қылмыстар жасаған 40-қа жуық адамды өлім жазасына кескен. Оның бұл әрекеттерін ел де ап, билігін қолдаушылар көбейе түскен. Қасына әр рудан белгілі батырлар мен аламандарды жинап, олармен бірге ел аралап кінәлілерді ұстап жазалаумен айналысқан. Оның айтқан билігіне ешкім қарсы келе алмаған. Талап етілсе де ол бірде-бір адамды Шекара к</w:t>
      </w:r>
      <w:r w:rsidR="00426459">
        <w:rPr>
          <w:rFonts w:ascii="Times New Roman" w:hAnsi="Times New Roman"/>
          <w:szCs w:val="28"/>
          <w:lang w:val="kk-KZ"/>
        </w:rPr>
        <w:t>омиссиясы сотына тапсырмаған [32</w:t>
      </w:r>
      <w:r w:rsidR="00D52A82">
        <w:rPr>
          <w:rFonts w:ascii="Times New Roman" w:hAnsi="Times New Roman"/>
          <w:szCs w:val="28"/>
          <w:lang w:val="kk-KZ"/>
        </w:rPr>
        <w:t>, п.</w:t>
      </w:r>
      <w:r>
        <w:rPr>
          <w:rFonts w:ascii="Times New Roman" w:hAnsi="Times New Roman"/>
          <w:szCs w:val="28"/>
          <w:lang w:val="kk-KZ"/>
        </w:rPr>
        <w:t xml:space="preserve"> 152-153</w:t>
      </w:r>
      <w:r w:rsidRPr="004C05AF">
        <w:rPr>
          <w:rFonts w:ascii="Times New Roman" w:hAnsi="Times New Roman"/>
          <w:szCs w:val="28"/>
          <w:lang w:val="kk-KZ"/>
        </w:rPr>
        <w:t>]</w:t>
      </w:r>
      <w:r>
        <w:rPr>
          <w:rFonts w:ascii="Times New Roman" w:hAnsi="Times New Roman"/>
          <w:szCs w:val="28"/>
          <w:lang w:val="kk-KZ"/>
        </w:rPr>
        <w:t xml:space="preserve">. Осылайша, Ресейдің қазақтарға ықпалын жоя бастаған. Оның орнына жұртшылықтың көңілін өзіне ғана аударған, халықтың жүрегіне жол таба алған. Мұндай жағдайлар империя назарынан әсте тыс қалмайтын. Орынбор губернаторы Эссеннің ашық қолдауы Арынғазының беделін күшейте түсті, алайда өзі басқарған өлкедегі қырқыстардан шаршаған шенеуніктеріне қарағанда сұлтанның қызметіне жоғарғы билік орындарының көзқарасы мүлдем басқаша еді. </w:t>
      </w:r>
    </w:p>
    <w:p w:rsidR="004C05AF" w:rsidRDefault="004C05AF" w:rsidP="00164818">
      <w:pPr>
        <w:pStyle w:val="a3"/>
        <w:ind w:right="-720"/>
        <w:rPr>
          <w:rFonts w:ascii="Times New Roman" w:hAnsi="Times New Roman"/>
          <w:szCs w:val="28"/>
          <w:lang w:val="kk-KZ"/>
        </w:rPr>
      </w:pPr>
      <w:r>
        <w:rPr>
          <w:rFonts w:ascii="Times New Roman" w:hAnsi="Times New Roman"/>
          <w:szCs w:val="28"/>
          <w:lang w:val="kk-KZ"/>
        </w:rPr>
        <w:tab/>
        <w:t>Арынғазы сұлтанды бастапқы жылдары өзі басқарған Әлімұлы рулары айрықша қолдады. Сұлтанның өзі де ата-бабасынан бері осы одақтың жерлерінде мекендейтін. Жергілікті билер мен қаймана халық оның билігін беріле мойындаса, сұлтан да олардан еш нәрсе аяған жоқ. Әділ билік орнатты, құқықтарын қорғады, осы одақтың белгілі билеріне губернатор</w:t>
      </w:r>
      <w:r w:rsidR="00426459">
        <w:rPr>
          <w:rFonts w:ascii="Times New Roman" w:hAnsi="Times New Roman"/>
          <w:szCs w:val="28"/>
          <w:lang w:val="kk-KZ"/>
        </w:rPr>
        <w:t>дан старшын атақтарын сұрады [33</w:t>
      </w:r>
      <w:r w:rsidR="00D52A82">
        <w:rPr>
          <w:rFonts w:ascii="Times New Roman" w:hAnsi="Times New Roman"/>
          <w:szCs w:val="28"/>
          <w:lang w:val="kk-KZ"/>
        </w:rPr>
        <w:t>, п. 9-10</w:t>
      </w:r>
      <w:r>
        <w:rPr>
          <w:rFonts w:ascii="Times New Roman" w:hAnsi="Times New Roman"/>
          <w:szCs w:val="28"/>
          <w:lang w:val="kk-KZ"/>
        </w:rPr>
        <w:t xml:space="preserve">]. Арынғазының қабілеті мен беделін көп ұзамай Қаратай басқаратын Байұлы рулары, тіпті бұрыннан оған қарсы Шерғазы хан тарапы саналатын Жетіру қауымы да мойындай бастады.                     </w:t>
      </w:r>
    </w:p>
    <w:p w:rsidR="004C05AF"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ХІХ ғ. алғашқы онжылдықтарында аса күрделі болған Батыс Қазақстандағы әлеуметтік-саяси жағдайды қысқаша шолуда біз тақырыпқа</w:t>
      </w:r>
      <w:r>
        <w:rPr>
          <w:rFonts w:ascii="Times New Roman" w:hAnsi="Times New Roman"/>
          <w:szCs w:val="28"/>
          <w:lang w:val="kk-KZ"/>
        </w:rPr>
        <w:t xml:space="preserve"> тікелей</w:t>
      </w:r>
      <w:r w:rsidRPr="00634CED">
        <w:rPr>
          <w:rFonts w:ascii="Times New Roman" w:hAnsi="Times New Roman"/>
          <w:szCs w:val="28"/>
          <w:lang w:val="kk-KZ"/>
        </w:rPr>
        <w:t xml:space="preserve"> сай еместіктен Арынғазы мен Қаратайдың бірігіп Шерғазымен жүргізген келіссөздеріне, басқа да </w:t>
      </w:r>
      <w:r>
        <w:rPr>
          <w:rFonts w:ascii="Times New Roman" w:hAnsi="Times New Roman"/>
          <w:szCs w:val="28"/>
          <w:lang w:val="kk-KZ"/>
        </w:rPr>
        <w:t xml:space="preserve">кейбір </w:t>
      </w:r>
      <w:r w:rsidRPr="00634CED">
        <w:rPr>
          <w:rFonts w:ascii="Times New Roman" w:hAnsi="Times New Roman"/>
          <w:szCs w:val="28"/>
          <w:lang w:val="kk-KZ"/>
        </w:rPr>
        <w:t xml:space="preserve">ірі оқиғаларға </w:t>
      </w:r>
      <w:r>
        <w:rPr>
          <w:rFonts w:ascii="Times New Roman" w:hAnsi="Times New Roman"/>
          <w:szCs w:val="28"/>
          <w:lang w:val="kk-KZ"/>
        </w:rPr>
        <w:t xml:space="preserve">егжей-тегжейлі </w:t>
      </w:r>
      <w:r w:rsidRPr="00634CED">
        <w:rPr>
          <w:rFonts w:ascii="Times New Roman" w:hAnsi="Times New Roman"/>
          <w:szCs w:val="28"/>
          <w:lang w:val="kk-KZ"/>
        </w:rPr>
        <w:t xml:space="preserve">тоқталмаймыз. </w:t>
      </w:r>
      <w:r>
        <w:rPr>
          <w:rFonts w:ascii="Times New Roman" w:hAnsi="Times New Roman"/>
          <w:szCs w:val="28"/>
          <w:lang w:val="kk-KZ"/>
        </w:rPr>
        <w:t xml:space="preserve">Кіші жүзді дүр сілкіндірген аса маңызды оқиғалардың бірі 1816 ж. тамыз айында болып өткенін атап кетуге болады. Осы жылы Арынғазы халық жиналысын шақырып 8 мыңдай адаммен Орынборға қарай жылжиды. Оның шақыруымен оған Қаратай да қосылып, барлығы 10 мыңнан астам адаммен Шерғазы хан ордасына жақындайды. Олар </w:t>
      </w:r>
      <w:r>
        <w:rPr>
          <w:rFonts w:ascii="Times New Roman" w:hAnsi="Times New Roman"/>
          <w:szCs w:val="28"/>
          <w:lang w:val="kk-KZ"/>
        </w:rPr>
        <w:lastRenderedPageBreak/>
        <w:t>ханнан Жетіру ауылдарында жасырынған Көтібар, Арыстан, Достан, олардан бөлек Құттыбас</w:t>
      </w:r>
      <w:r w:rsidRPr="001622DF">
        <w:rPr>
          <w:rFonts w:ascii="Times New Roman" w:hAnsi="Times New Roman"/>
          <w:szCs w:val="28"/>
          <w:lang w:val="kk-KZ"/>
        </w:rPr>
        <w:t xml:space="preserve"> </w:t>
      </w:r>
      <w:r>
        <w:rPr>
          <w:rFonts w:ascii="Times New Roman" w:hAnsi="Times New Roman"/>
          <w:szCs w:val="28"/>
          <w:lang w:val="kk-KZ"/>
        </w:rPr>
        <w:t xml:space="preserve">батырларды, басқа да барымталарға кінәлі деген адамдарды билер сотына беруді талап етеді. Бұл мәселедегі келіссөздер тығырыққа тіреліп, соңы үлкен қақтығыстарға ұласа жаздайды. Қаратайдың басым ықпалымен болған талаптарды Шерғазы орындаудан бас тартқан соң сұлтандар тобы хан ауылдарын ығыстыра бастайды. Екі жақ та шайқасқа әзірленіп бір шақырымдай жерде бір-біріне қарама-қарсы тұрады. Соғыстың болуын қаламаған Арынғазы Волконскийге хат жіберіп екі жақты бітістіруші бір сенімді адамын жіберуді өтінгенімен, келген ассесор Кукуранов та ушыққан жағдайдың үстінен түскен еді. Шерғазы да өзіне төнген қауіп жөнінде губернаторға хат жолдайды. </w:t>
      </w:r>
      <w:r w:rsidRPr="003E2857">
        <w:rPr>
          <w:rFonts w:ascii="Times New Roman" w:hAnsi="Times New Roman"/>
          <w:szCs w:val="28"/>
          <w:lang w:val="kk-KZ"/>
        </w:rPr>
        <w:t>Қазақтардың өз хандарын өлтіру мысалдарын жақсы білетін Волконский шұғыл түрде хан ордасына екі зеңбіректі тептяр жүздігін аттандырады. Сонымен бірге Қаратайға да дау-дамайларды бейбіт жолмен шешуге шақырған хатын қоса жібереді.</w:t>
      </w:r>
      <w:r>
        <w:rPr>
          <w:rFonts w:ascii="Times New Roman" w:hAnsi="Times New Roman"/>
          <w:szCs w:val="28"/>
          <w:lang w:val="kk-KZ"/>
        </w:rPr>
        <w:t xml:space="preserve"> Өлке басшылығының араласуына қарамастан келіссөздер тоқтап, арада шапқындар да орын алып, келген сұлтандар жағынан бірнеше адам қаза табады. Оқиғаның қалай өрбігендігі жөнінде бір жылдай уақыттан соңғы Қаратай мен Арынғазы мәлімдемелерінде, 1817 ж. тамыздағы Кіші жүз бен Орта жүздің Қыпшақ руы өкілдерінің хаттарында аталады. </w:t>
      </w:r>
    </w:p>
    <w:p w:rsidR="004C05AF" w:rsidRDefault="004C05AF" w:rsidP="00164818">
      <w:pPr>
        <w:pStyle w:val="a3"/>
        <w:ind w:right="-720"/>
        <w:rPr>
          <w:rFonts w:ascii="Times New Roman" w:hAnsi="Times New Roman"/>
          <w:szCs w:val="28"/>
          <w:lang w:val="kk-KZ"/>
        </w:rPr>
      </w:pPr>
      <w:r>
        <w:rPr>
          <w:rFonts w:ascii="Times New Roman" w:hAnsi="Times New Roman"/>
          <w:szCs w:val="28"/>
          <w:lang w:val="kk-KZ"/>
        </w:rPr>
        <w:tab/>
      </w:r>
      <w:r w:rsidRPr="003E2857">
        <w:rPr>
          <w:rFonts w:ascii="Times New Roman" w:hAnsi="Times New Roman"/>
          <w:szCs w:val="28"/>
          <w:lang w:val="kk-KZ"/>
        </w:rPr>
        <w:t xml:space="preserve">Хан мен сұлтандар арасындағы, </w:t>
      </w:r>
      <w:r>
        <w:rPr>
          <w:rFonts w:ascii="Times New Roman" w:hAnsi="Times New Roman"/>
          <w:szCs w:val="28"/>
          <w:lang w:val="kk-KZ"/>
        </w:rPr>
        <w:t>жалпы</w:t>
      </w:r>
      <w:r w:rsidRPr="003E2857">
        <w:rPr>
          <w:rFonts w:ascii="Times New Roman" w:hAnsi="Times New Roman"/>
          <w:szCs w:val="28"/>
          <w:lang w:val="kk-KZ"/>
        </w:rPr>
        <w:t xml:space="preserve"> </w:t>
      </w:r>
      <w:r>
        <w:rPr>
          <w:rFonts w:ascii="Times New Roman" w:hAnsi="Times New Roman"/>
          <w:szCs w:val="28"/>
          <w:lang w:val="kk-KZ"/>
        </w:rPr>
        <w:t>Алшын</w:t>
      </w:r>
      <w:r w:rsidRPr="003E2857">
        <w:rPr>
          <w:rFonts w:ascii="Times New Roman" w:hAnsi="Times New Roman"/>
          <w:szCs w:val="28"/>
          <w:lang w:val="kk-KZ"/>
        </w:rPr>
        <w:t xml:space="preserve"> мен Жетіру арасындағы жанжалдарды қорытсақ, Арынғазының қазақ руларын татуластыру әрекеттері еш кетпей, 1817 ж. күзіне қарай сұлтандар мен Шерғазы хан арасында ұзаққа созылған келіссөздер жүріп, ақыры келісімге келеді. Бұ</w:t>
      </w:r>
      <w:r>
        <w:rPr>
          <w:rFonts w:ascii="Times New Roman" w:hAnsi="Times New Roman"/>
          <w:szCs w:val="28"/>
          <w:lang w:val="kk-KZ"/>
        </w:rPr>
        <w:t>л жолы бітімгер ретінде Шекара к</w:t>
      </w:r>
      <w:r w:rsidRPr="003E2857">
        <w:rPr>
          <w:rFonts w:ascii="Times New Roman" w:hAnsi="Times New Roman"/>
          <w:szCs w:val="28"/>
          <w:lang w:val="kk-KZ"/>
        </w:rPr>
        <w:t>омиссиясының төрағасы генерал-майор Веселицкийдің өзі қатысады. Хан өзіне тағылған айыптарды мойнына алып, сұлтандардың көрсеткен мөлшерінен төменірек 3 мың қой көлеміндегі айыпты төлеуге келіседі. Келіссөздерден кейін Шерғазы, Арынғазы, Қаратай үшеуі ресми түрде өзара жауласуды қойып, бұдан былай достық пен келісім орнатқандықтары туралы шарт жасасады. Қағазға түсірілген бұл шартта осы шараның барлық сұлтандарға, билер мен халыққа үлгі бола отырып, бүкіл Кіші жүзде бейбітшілік пен тыныштық орнатуға ұмтылатындықтары көрсетілген</w:t>
      </w:r>
      <w:r>
        <w:rPr>
          <w:rFonts w:ascii="Times New Roman" w:hAnsi="Times New Roman"/>
          <w:szCs w:val="28"/>
          <w:lang w:val="kk-KZ"/>
        </w:rPr>
        <w:t xml:space="preserve"> </w:t>
      </w:r>
      <w:r w:rsidR="00426459">
        <w:rPr>
          <w:rFonts w:ascii="Times New Roman" w:hAnsi="Times New Roman"/>
          <w:szCs w:val="28"/>
          <w:lang w:val="kk-KZ"/>
        </w:rPr>
        <w:t>[7</w:t>
      </w:r>
      <w:r w:rsidR="00D52A82">
        <w:rPr>
          <w:rFonts w:ascii="Times New Roman" w:hAnsi="Times New Roman"/>
          <w:szCs w:val="28"/>
          <w:lang w:val="kk-KZ"/>
        </w:rPr>
        <w:t>,</w:t>
      </w:r>
      <w:r w:rsidRPr="008940A9">
        <w:rPr>
          <w:rFonts w:ascii="Times New Roman" w:hAnsi="Times New Roman"/>
          <w:szCs w:val="28"/>
          <w:lang w:val="kk-KZ"/>
        </w:rPr>
        <w:t xml:space="preserve"> c. 320-321]</w:t>
      </w:r>
      <w:r w:rsidRPr="003E2857">
        <w:rPr>
          <w:rFonts w:ascii="Times New Roman" w:hAnsi="Times New Roman"/>
          <w:szCs w:val="28"/>
          <w:lang w:val="kk-KZ"/>
        </w:rPr>
        <w:t>. Сонымен қатар тыныштықты ешқашан бұзбауға, ешкімді де шектен шығуға жібермеуге және барымтаны түбірімен жойып, керуендерді қорғауға алуға уәде етілген. Елдің елдігін көрсететін осындай шараның арқасында 1817-1819 жж. аралығында Кіші жүзде жаппай тыныштық орнаған. Губернатор Эссеннің мәлімдеуінше, рулар арасындағы шабуылдардың тоқтауы сауда қатынастарының дамуына да үлкен септігін тигізген.</w:t>
      </w:r>
    </w:p>
    <w:p w:rsidR="004C05AF"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Арынғазының еңбегі арқасында қазақ даласында тыныштық орнап қана қойма</w:t>
      </w:r>
      <w:r>
        <w:rPr>
          <w:rFonts w:ascii="Times New Roman" w:hAnsi="Times New Roman"/>
          <w:szCs w:val="28"/>
          <w:lang w:val="kk-KZ"/>
        </w:rPr>
        <w:t>й, тоқтап қалған сауда-саттық</w:t>
      </w:r>
      <w:r w:rsidRPr="00634CED">
        <w:rPr>
          <w:rFonts w:ascii="Times New Roman" w:hAnsi="Times New Roman"/>
          <w:szCs w:val="28"/>
          <w:lang w:val="kk-KZ"/>
        </w:rPr>
        <w:t xml:space="preserve"> </w:t>
      </w:r>
      <w:r>
        <w:rPr>
          <w:rFonts w:ascii="Times New Roman" w:hAnsi="Times New Roman"/>
          <w:szCs w:val="28"/>
          <w:lang w:val="kk-KZ"/>
        </w:rPr>
        <w:t>та қайта жанданып</w:t>
      </w:r>
      <w:r w:rsidRPr="00634CED">
        <w:rPr>
          <w:rFonts w:ascii="Times New Roman" w:hAnsi="Times New Roman"/>
          <w:szCs w:val="28"/>
          <w:lang w:val="kk-KZ"/>
        </w:rPr>
        <w:t>, бұдан Ресей тарапы да үлкен пайда көргенін ата</w:t>
      </w:r>
      <w:r>
        <w:rPr>
          <w:rFonts w:ascii="Times New Roman" w:hAnsi="Times New Roman"/>
          <w:szCs w:val="28"/>
          <w:lang w:val="kk-KZ"/>
        </w:rPr>
        <w:t>уға</w:t>
      </w:r>
      <w:r w:rsidRPr="00634CED">
        <w:rPr>
          <w:rFonts w:ascii="Times New Roman" w:hAnsi="Times New Roman"/>
          <w:szCs w:val="28"/>
          <w:lang w:val="kk-KZ"/>
        </w:rPr>
        <w:t xml:space="preserve"> болады. Арынғазының керуендерді қорғауды өз мойнына алғанын естіген Хиуа мен Бұқара саудагерлері 1818 ж. өзінде ғана Орынборға тауар тиелген 7600-ге жуық түйе әкелген. 1816 ж. Орынбор айырбас үйінде қазақтардан 15 мыңдай қой сатып алынса, 1817 ж. 30 мыңнан астам қой </w:t>
      </w:r>
      <w:r w:rsidRPr="00634CED">
        <w:rPr>
          <w:rFonts w:ascii="Times New Roman" w:hAnsi="Times New Roman"/>
          <w:szCs w:val="28"/>
          <w:lang w:val="kk-KZ"/>
        </w:rPr>
        <w:lastRenderedPageBreak/>
        <w:t>алынған, ал 1818 ж. бұл көрсеткіш 75 мыңға жеткен. Осы себепті халық тілегіне сай әрі беделін есепке ала отырып Орынбор губернаторы Эссен Арынғазыны Шерғазының орнына хан қоюды да ойлай бастайды. Сол кезеңнен бастап Кіші жүздің үш одағының сұлтандары, билері мен батырлары Арынғазыны Шерғазының орнына хан сайлау жөнінде өз өтініштерін үкімет орындарына қарша боратады.</w:t>
      </w:r>
      <w:r>
        <w:rPr>
          <w:rFonts w:ascii="Times New Roman" w:hAnsi="Times New Roman"/>
          <w:szCs w:val="28"/>
          <w:lang w:val="kk-KZ"/>
        </w:rPr>
        <w:t xml:space="preserve"> 1817 ж. тамыз айында басым бөлігі Шекті мен Төртқара руларынан тұратын 132 адамдық топ Шерғазы бастаған Жетіру қауымдарының барымталары туралы айта келіп оның орнына Арынғазыны хан етіп бекітуді сұрайды. </w:t>
      </w:r>
      <w:r w:rsidRPr="00527696">
        <w:rPr>
          <w:rFonts w:ascii="Times New Roman" w:hAnsi="Times New Roman"/>
          <w:szCs w:val="28"/>
          <w:lang w:val="kk-KZ"/>
        </w:rPr>
        <w:t>Мұнда далада көп шапқындар істесе де хан</w:t>
      </w:r>
      <w:r>
        <w:rPr>
          <w:rFonts w:ascii="Times New Roman" w:hAnsi="Times New Roman"/>
          <w:szCs w:val="28"/>
          <w:lang w:val="kk-KZ"/>
        </w:rPr>
        <w:t>ның қорғауымен</w:t>
      </w:r>
      <w:r w:rsidRPr="00527696">
        <w:rPr>
          <w:rFonts w:ascii="Times New Roman" w:hAnsi="Times New Roman"/>
          <w:szCs w:val="28"/>
          <w:lang w:val="kk-KZ"/>
        </w:rPr>
        <w:t xml:space="preserve"> билер сотының шешімдеріне бағынбай </w:t>
      </w:r>
      <w:r>
        <w:rPr>
          <w:rFonts w:ascii="Times New Roman" w:hAnsi="Times New Roman"/>
          <w:szCs w:val="28"/>
          <w:lang w:val="kk-KZ"/>
        </w:rPr>
        <w:t xml:space="preserve">жүрген «Көтібас жынды» мен басқа да адамдар үстінен көп шағым айтылады. Бірнеше сұлтандармен қатар бұлардың арасында атақты Сартай, Басығара, Жаманшы билер, Асау батыр т.б. бар болатын </w:t>
      </w:r>
      <w:r w:rsidR="00426459">
        <w:rPr>
          <w:rFonts w:ascii="Times New Roman" w:hAnsi="Times New Roman"/>
          <w:szCs w:val="28"/>
          <w:lang w:val="kk-KZ"/>
        </w:rPr>
        <w:t>[7</w:t>
      </w:r>
      <w:r w:rsidR="00D52A82">
        <w:rPr>
          <w:rFonts w:ascii="Times New Roman" w:hAnsi="Times New Roman"/>
          <w:szCs w:val="28"/>
          <w:lang w:val="kk-KZ"/>
        </w:rPr>
        <w:t>,</w:t>
      </w:r>
      <w:r w:rsidRPr="008940A9">
        <w:rPr>
          <w:rFonts w:ascii="Times New Roman" w:hAnsi="Times New Roman"/>
          <w:szCs w:val="28"/>
          <w:lang w:val="kk-KZ"/>
        </w:rPr>
        <w:t xml:space="preserve"> c. </w:t>
      </w:r>
      <w:r>
        <w:rPr>
          <w:rFonts w:ascii="Times New Roman" w:hAnsi="Times New Roman"/>
          <w:szCs w:val="28"/>
          <w:lang w:val="kk-KZ"/>
        </w:rPr>
        <w:t>310-319</w:t>
      </w:r>
      <w:r w:rsidRPr="008940A9">
        <w:rPr>
          <w:rFonts w:ascii="Times New Roman" w:hAnsi="Times New Roman"/>
          <w:szCs w:val="28"/>
          <w:lang w:val="kk-KZ"/>
        </w:rPr>
        <w:t>]</w:t>
      </w:r>
      <w:r>
        <w:rPr>
          <w:rFonts w:ascii="Times New Roman" w:hAnsi="Times New Roman"/>
          <w:szCs w:val="28"/>
          <w:lang w:val="kk-KZ"/>
        </w:rPr>
        <w:t xml:space="preserve">. </w:t>
      </w:r>
    </w:p>
    <w:p w:rsidR="004C05AF" w:rsidRDefault="004C05AF" w:rsidP="00164818">
      <w:pPr>
        <w:pStyle w:val="a3"/>
        <w:ind w:right="-720" w:firstLine="708"/>
        <w:rPr>
          <w:rFonts w:ascii="Times New Roman" w:hAnsi="Times New Roman"/>
          <w:szCs w:val="28"/>
          <w:lang w:val="kk-KZ"/>
        </w:rPr>
      </w:pPr>
      <w:r>
        <w:rPr>
          <w:rFonts w:ascii="Times New Roman" w:hAnsi="Times New Roman"/>
          <w:szCs w:val="28"/>
          <w:lang w:val="kk-KZ"/>
        </w:rPr>
        <w:t xml:space="preserve">Сонымен бірге, Арынғазыны ол өрбитін Қайып әулетімен алдыңғы тарихи замандардан бері бақталас болып есептелген Әбілқайыр әулетінің де кейбір ірі өкілдері қолдағанын атап өту қажет. Мысалы, Кіші жүзде дәулетімен де, жеке бас қабілеттерімен де халық алдында аса құрметтелген Әбілқайырдың немересі Темір Ералыұлы сұлтан Арынғазымен өте жақын қарым-қатынастарда болды. Соңғы жас сұлтанның дала төсінде өте беделді болған Темір сұлтанмен жақын ниеттес болғаны деректерде де қылаң береді </w:t>
      </w:r>
      <w:r w:rsidR="00426459">
        <w:rPr>
          <w:rFonts w:ascii="Times New Roman" w:hAnsi="Times New Roman"/>
          <w:szCs w:val="28"/>
          <w:lang w:val="kk-KZ"/>
        </w:rPr>
        <w:t>[34</w:t>
      </w:r>
      <w:r w:rsidRPr="008940A9">
        <w:rPr>
          <w:rFonts w:ascii="Times New Roman" w:hAnsi="Times New Roman"/>
          <w:szCs w:val="28"/>
          <w:lang w:val="kk-KZ"/>
        </w:rPr>
        <w:t>]</w:t>
      </w:r>
      <w:r>
        <w:rPr>
          <w:rFonts w:ascii="Times New Roman" w:hAnsi="Times New Roman"/>
          <w:szCs w:val="28"/>
          <w:lang w:val="kk-KZ"/>
        </w:rPr>
        <w:t>. Бірнеше жылдан соң Шерғазы жағын құраған көптеген белгілі батырлар да Арынғазыны қолдауға көшкен болатын.</w:t>
      </w:r>
    </w:p>
    <w:p w:rsidR="004C05AF" w:rsidRPr="00634CED"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1819 ж. шілде айының соңында Орынборға айырбас саудасына келген Кіші жүздің игі жақсылары</w:t>
      </w:r>
      <w:r>
        <w:rPr>
          <w:rFonts w:ascii="Times New Roman" w:hAnsi="Times New Roman"/>
          <w:szCs w:val="28"/>
          <w:lang w:val="kk-KZ"/>
        </w:rPr>
        <w:t xml:space="preserve"> мен Орта жүз Қыпшақ руының өкілдері</w:t>
      </w:r>
      <w:r w:rsidRPr="00634CED">
        <w:rPr>
          <w:rFonts w:ascii="Times New Roman" w:hAnsi="Times New Roman"/>
          <w:szCs w:val="28"/>
          <w:lang w:val="kk-KZ"/>
        </w:rPr>
        <w:t xml:space="preserve">, </w:t>
      </w:r>
      <w:r>
        <w:rPr>
          <w:rFonts w:ascii="Times New Roman" w:hAnsi="Times New Roman"/>
          <w:szCs w:val="28"/>
          <w:lang w:val="kk-KZ"/>
        </w:rPr>
        <w:t xml:space="preserve">Қоңырат руының бірнеше адамы (Үйсін-Қоңырат деп көрсетілген) </w:t>
      </w:r>
      <w:r w:rsidRPr="00634CED">
        <w:rPr>
          <w:rFonts w:ascii="Times New Roman" w:hAnsi="Times New Roman"/>
          <w:szCs w:val="28"/>
          <w:lang w:val="kk-KZ"/>
        </w:rPr>
        <w:t>барлығы 400-ге жуық адам губернатор Эссенге тағы да Арынғазыны хандыққа бекіту туралы өтініш-петиция тапсырады.</w:t>
      </w:r>
      <w:r>
        <w:rPr>
          <w:rFonts w:ascii="Times New Roman" w:hAnsi="Times New Roman"/>
          <w:szCs w:val="28"/>
          <w:lang w:val="kk-KZ"/>
        </w:rPr>
        <w:t xml:space="preserve"> Мұнда Байұлы өкілдерінен бөлек, </w:t>
      </w:r>
      <w:r w:rsidRPr="007E363B">
        <w:rPr>
          <w:rFonts w:ascii="Times New Roman" w:hAnsi="Times New Roman"/>
          <w:szCs w:val="28"/>
          <w:lang w:val="kk-KZ"/>
        </w:rPr>
        <w:t xml:space="preserve">бұрын сөз жүзінде болса да Шерғазы жағында саналған Жетіру </w:t>
      </w:r>
      <w:r>
        <w:rPr>
          <w:rFonts w:ascii="Times New Roman" w:hAnsi="Times New Roman"/>
          <w:szCs w:val="28"/>
          <w:lang w:val="kk-KZ"/>
        </w:rPr>
        <w:t>бил</w:t>
      </w:r>
      <w:r w:rsidRPr="007E363B">
        <w:rPr>
          <w:rFonts w:ascii="Times New Roman" w:hAnsi="Times New Roman"/>
          <w:szCs w:val="28"/>
          <w:lang w:val="kk-KZ"/>
        </w:rPr>
        <w:t>ері де қосыла</w:t>
      </w:r>
      <w:r>
        <w:rPr>
          <w:rFonts w:ascii="Times New Roman" w:hAnsi="Times New Roman"/>
          <w:szCs w:val="28"/>
          <w:lang w:val="kk-KZ"/>
        </w:rPr>
        <w:t xml:space="preserve"> бастай</w:t>
      </w:r>
      <w:r w:rsidRPr="007E363B">
        <w:rPr>
          <w:rFonts w:ascii="Times New Roman" w:hAnsi="Times New Roman"/>
          <w:szCs w:val="28"/>
          <w:lang w:val="kk-KZ"/>
        </w:rPr>
        <w:t>ды</w:t>
      </w:r>
      <w:r>
        <w:rPr>
          <w:rFonts w:ascii="Times New Roman" w:hAnsi="Times New Roman"/>
          <w:szCs w:val="28"/>
          <w:lang w:val="kk-KZ"/>
        </w:rPr>
        <w:t>. Соңғы ө</w:t>
      </w:r>
      <w:r w:rsidRPr="00634CED">
        <w:rPr>
          <w:rFonts w:ascii="Times New Roman" w:hAnsi="Times New Roman"/>
          <w:szCs w:val="28"/>
          <w:lang w:val="kk-KZ"/>
        </w:rPr>
        <w:t xml:space="preserve">тінішке Жоламан </w:t>
      </w:r>
      <w:r>
        <w:rPr>
          <w:rFonts w:ascii="Times New Roman" w:hAnsi="Times New Roman"/>
          <w:szCs w:val="28"/>
          <w:lang w:val="kk-KZ"/>
        </w:rPr>
        <w:t xml:space="preserve">Тіленшіұлы, Құлмұхамбет Жәнібекұлы </w:t>
      </w:r>
      <w:r w:rsidRPr="00634CED">
        <w:rPr>
          <w:rFonts w:ascii="Times New Roman" w:hAnsi="Times New Roman"/>
          <w:szCs w:val="28"/>
          <w:lang w:val="kk-KZ"/>
        </w:rPr>
        <w:t xml:space="preserve">мен </w:t>
      </w:r>
      <w:r>
        <w:rPr>
          <w:rFonts w:ascii="Times New Roman" w:hAnsi="Times New Roman"/>
          <w:szCs w:val="28"/>
          <w:lang w:val="kk-KZ"/>
        </w:rPr>
        <w:t>Шекара к</w:t>
      </w:r>
      <w:r w:rsidRPr="00634CED">
        <w:rPr>
          <w:rFonts w:ascii="Times New Roman" w:hAnsi="Times New Roman"/>
          <w:szCs w:val="28"/>
          <w:lang w:val="kk-KZ"/>
        </w:rPr>
        <w:t xml:space="preserve">омиссиясына қазақтардан қатысушы би Тілеулі Бәйтерекұлы бастаған </w:t>
      </w:r>
      <w:r>
        <w:rPr>
          <w:rFonts w:ascii="Times New Roman" w:hAnsi="Times New Roman"/>
          <w:szCs w:val="28"/>
          <w:lang w:val="kk-KZ"/>
        </w:rPr>
        <w:t>осы одақ</w:t>
      </w:r>
      <w:r w:rsidRPr="00634CED">
        <w:rPr>
          <w:rFonts w:ascii="Times New Roman" w:hAnsi="Times New Roman"/>
          <w:szCs w:val="28"/>
          <w:lang w:val="kk-KZ"/>
        </w:rPr>
        <w:t xml:space="preserve"> </w:t>
      </w:r>
      <w:r>
        <w:rPr>
          <w:rFonts w:ascii="Times New Roman" w:hAnsi="Times New Roman"/>
          <w:szCs w:val="28"/>
          <w:lang w:val="kk-KZ"/>
        </w:rPr>
        <w:t>басқарушылары</w:t>
      </w:r>
      <w:r w:rsidRPr="00634CED">
        <w:rPr>
          <w:rFonts w:ascii="Times New Roman" w:hAnsi="Times New Roman"/>
          <w:szCs w:val="28"/>
          <w:lang w:val="kk-KZ"/>
        </w:rPr>
        <w:t xml:space="preserve"> д</w:t>
      </w:r>
      <w:r>
        <w:rPr>
          <w:rFonts w:ascii="Times New Roman" w:hAnsi="Times New Roman"/>
          <w:szCs w:val="28"/>
          <w:lang w:val="kk-KZ"/>
        </w:rPr>
        <w:t>а</w:t>
      </w:r>
      <w:r w:rsidRPr="00634CED">
        <w:rPr>
          <w:rFonts w:ascii="Times New Roman" w:hAnsi="Times New Roman"/>
          <w:szCs w:val="28"/>
          <w:lang w:val="kk-KZ"/>
        </w:rPr>
        <w:t xml:space="preserve"> жеке тізіммен қосылады</w:t>
      </w:r>
      <w:r>
        <w:rPr>
          <w:rFonts w:ascii="Times New Roman" w:hAnsi="Times New Roman"/>
          <w:szCs w:val="28"/>
          <w:lang w:val="kk-KZ"/>
        </w:rPr>
        <w:t>. Бұл өтініште Арынғазының бүкіл Кіші жүз бен Орта жүздің бір бөлігіне үкім айтып, өзара барымталар мен қырқыстарды өз заңдарымен әділ реттеуде екендігі, кінәлі қылмыскерлерді қатаң жазалап осы арқылы тыныштық орнатып жатқаны жазылған болатын. Керуендерді де қорғауға алуына байланысты Орынборда да сауда қызғаны аталып өтіледі. Құжатқа сол кездегі Кіші жүздің бүкіл үш одағының ең танымал деген тұлғалары мен бірнеше сұлтан өкілдерінің топтасқанын атауға болады. Сонымен бірге ол ең көпсанды қазақ билеуші өкілдерін біріктірген хат болып табылды [</w:t>
      </w:r>
      <w:r w:rsidR="00426459">
        <w:rPr>
          <w:rFonts w:ascii="Times New Roman" w:hAnsi="Times New Roman"/>
          <w:szCs w:val="28"/>
          <w:lang w:val="kk-KZ"/>
        </w:rPr>
        <w:t>35</w:t>
      </w:r>
      <w:r w:rsidR="00D52A82">
        <w:rPr>
          <w:rFonts w:ascii="Times New Roman" w:hAnsi="Times New Roman"/>
          <w:szCs w:val="28"/>
          <w:lang w:val="kk-KZ"/>
        </w:rPr>
        <w:t>, п.</w:t>
      </w:r>
      <w:r w:rsidRPr="008940A9">
        <w:rPr>
          <w:rFonts w:ascii="Times New Roman" w:hAnsi="Times New Roman"/>
          <w:szCs w:val="28"/>
          <w:lang w:val="kk-KZ"/>
        </w:rPr>
        <w:t xml:space="preserve"> </w:t>
      </w:r>
      <w:r>
        <w:rPr>
          <w:rFonts w:ascii="Times New Roman" w:hAnsi="Times New Roman"/>
          <w:szCs w:val="28"/>
          <w:lang w:val="kk-KZ"/>
        </w:rPr>
        <w:t>8-21</w:t>
      </w:r>
      <w:r w:rsidR="00426459">
        <w:rPr>
          <w:rFonts w:ascii="Times New Roman" w:hAnsi="Times New Roman"/>
          <w:szCs w:val="28"/>
          <w:lang w:val="kk-KZ"/>
        </w:rPr>
        <w:t>; 36</w:t>
      </w:r>
      <w:r w:rsidR="00D52A82">
        <w:rPr>
          <w:rFonts w:ascii="Times New Roman" w:hAnsi="Times New Roman"/>
          <w:szCs w:val="28"/>
          <w:lang w:val="kk-KZ"/>
        </w:rPr>
        <w:t>, п.</w:t>
      </w:r>
      <w:r w:rsidR="00426459">
        <w:rPr>
          <w:rFonts w:ascii="Times New Roman" w:hAnsi="Times New Roman"/>
          <w:szCs w:val="28"/>
          <w:lang w:val="kk-KZ"/>
        </w:rPr>
        <w:t xml:space="preserve"> 1-12, 23-24; 7</w:t>
      </w:r>
      <w:r w:rsidR="00D52A82">
        <w:rPr>
          <w:rFonts w:ascii="Times New Roman" w:hAnsi="Times New Roman"/>
          <w:szCs w:val="28"/>
          <w:lang w:val="kk-KZ"/>
        </w:rPr>
        <w:t>,</w:t>
      </w:r>
      <w:r>
        <w:rPr>
          <w:rFonts w:ascii="Times New Roman" w:hAnsi="Times New Roman"/>
          <w:szCs w:val="28"/>
          <w:lang w:val="kk-KZ"/>
        </w:rPr>
        <w:t xml:space="preserve"> с. 322-326</w:t>
      </w:r>
      <w:r w:rsidRPr="00557E83">
        <w:rPr>
          <w:rFonts w:ascii="Times New Roman" w:hAnsi="Times New Roman"/>
          <w:szCs w:val="28"/>
          <w:lang w:val="kk-KZ"/>
        </w:rPr>
        <w:t>]</w:t>
      </w:r>
      <w:r w:rsidRPr="00634CED">
        <w:rPr>
          <w:rFonts w:ascii="Times New Roman" w:hAnsi="Times New Roman"/>
          <w:szCs w:val="28"/>
          <w:lang w:val="kk-KZ"/>
        </w:rPr>
        <w:t>.</w:t>
      </w:r>
    </w:p>
    <w:p w:rsidR="004C05AF"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 xml:space="preserve">Халықтың тілегі бойынша Эссен Шерғазының орнына Арынғазыны бекіту туралы император І Александрға </w:t>
      </w:r>
      <w:r>
        <w:rPr>
          <w:rFonts w:ascii="Times New Roman" w:hAnsi="Times New Roman"/>
          <w:szCs w:val="28"/>
          <w:lang w:val="kk-KZ"/>
        </w:rPr>
        <w:t xml:space="preserve">тамыз айында </w:t>
      </w:r>
      <w:r w:rsidRPr="00634CED">
        <w:rPr>
          <w:rFonts w:ascii="Times New Roman" w:hAnsi="Times New Roman"/>
          <w:szCs w:val="28"/>
          <w:lang w:val="kk-KZ"/>
        </w:rPr>
        <w:t>рапорт жолдайды.</w:t>
      </w:r>
      <w:r>
        <w:rPr>
          <w:rFonts w:ascii="Times New Roman" w:hAnsi="Times New Roman"/>
          <w:szCs w:val="28"/>
          <w:lang w:val="kk-KZ"/>
        </w:rPr>
        <w:t xml:space="preserve"> Ол тіпті Кіші жүздегі хандықты екіге бөліп, бір бөлігін Шерғазының қол астында қалдырып, </w:t>
      </w:r>
      <w:r>
        <w:rPr>
          <w:rFonts w:ascii="Times New Roman" w:hAnsi="Times New Roman"/>
          <w:szCs w:val="28"/>
          <w:lang w:val="kk-KZ"/>
        </w:rPr>
        <w:lastRenderedPageBreak/>
        <w:t>екінші бөлігіне Арынғазыны хан қоюды да ұсынған.</w:t>
      </w:r>
      <w:r w:rsidRPr="00634CED">
        <w:rPr>
          <w:rFonts w:ascii="Times New Roman" w:hAnsi="Times New Roman"/>
          <w:szCs w:val="28"/>
          <w:lang w:val="kk-KZ"/>
        </w:rPr>
        <w:t xml:space="preserve"> Алайда, патша</w:t>
      </w:r>
      <w:r>
        <w:rPr>
          <w:rFonts w:ascii="Times New Roman" w:hAnsi="Times New Roman"/>
          <w:szCs w:val="28"/>
          <w:lang w:val="kk-KZ"/>
        </w:rPr>
        <w:t xml:space="preserve"> үкіметі</w:t>
      </w:r>
      <w:r w:rsidRPr="00634CED">
        <w:rPr>
          <w:rFonts w:ascii="Times New Roman" w:hAnsi="Times New Roman"/>
          <w:szCs w:val="28"/>
          <w:lang w:val="kk-KZ"/>
        </w:rPr>
        <w:t xml:space="preserve"> оны хан </w:t>
      </w:r>
      <w:r>
        <w:rPr>
          <w:rFonts w:ascii="Times New Roman" w:hAnsi="Times New Roman"/>
          <w:szCs w:val="28"/>
          <w:lang w:val="kk-KZ"/>
        </w:rPr>
        <w:t>сайлауға асыға қоймайды. 1820 ж. ақпанда Азиаттық комитет өзінің осы мәселе жөніндегі үшінші мәжілісінде аталған Ордада хандықтың екіге бөлінуін тиімсіз деп табады. Жоғарыдағы ұсыныстың орнына керісінше Шерғазының билігін күшейту көзделеді. Арынғазының ханмен билікке таласпауы, жалпы оның көңілін аулау мақсатында оны алмазбен көмкерілген алтын медальмен марапаттап, жылына 500 рубль айлық тағайындау шешіледі. Ханға да, сұлтанға да татуласу ұсынылады. Көп ұзамай билік</w:t>
      </w:r>
      <w:r w:rsidRPr="00634CED">
        <w:rPr>
          <w:rFonts w:ascii="Times New Roman" w:hAnsi="Times New Roman"/>
          <w:szCs w:val="28"/>
          <w:lang w:val="kk-KZ"/>
        </w:rPr>
        <w:t xml:space="preserve"> тарапынан Арынғазы Петербургке шақыртылады. 1821 ж. ол Ресей астанасы</w:t>
      </w:r>
      <w:r>
        <w:rPr>
          <w:rFonts w:ascii="Times New Roman" w:hAnsi="Times New Roman"/>
          <w:szCs w:val="28"/>
          <w:lang w:val="kk-KZ"/>
        </w:rPr>
        <w:t>на аттанады. Сыртқы і</w:t>
      </w:r>
      <w:r w:rsidRPr="00634CED">
        <w:rPr>
          <w:rFonts w:ascii="Times New Roman" w:hAnsi="Times New Roman"/>
          <w:szCs w:val="28"/>
          <w:lang w:val="kk-KZ"/>
        </w:rPr>
        <w:t xml:space="preserve">стер министрлігінің </w:t>
      </w:r>
      <w:r>
        <w:rPr>
          <w:rFonts w:ascii="Times New Roman" w:hAnsi="Times New Roman"/>
          <w:szCs w:val="28"/>
          <w:lang w:val="kk-KZ"/>
        </w:rPr>
        <w:t>шенеуні</w:t>
      </w:r>
      <w:r w:rsidRPr="00634CED">
        <w:rPr>
          <w:rFonts w:ascii="Times New Roman" w:hAnsi="Times New Roman"/>
          <w:szCs w:val="28"/>
          <w:lang w:val="kk-KZ"/>
        </w:rPr>
        <w:t xml:space="preserve">ктері Негри мен барон Мейендорф </w:t>
      </w:r>
      <w:r>
        <w:rPr>
          <w:rFonts w:ascii="Times New Roman" w:hAnsi="Times New Roman"/>
          <w:szCs w:val="28"/>
          <w:lang w:val="kk-KZ"/>
        </w:rPr>
        <w:t>патша сарайына</w:t>
      </w:r>
      <w:r w:rsidRPr="00634CED">
        <w:rPr>
          <w:rFonts w:ascii="Times New Roman" w:hAnsi="Times New Roman"/>
          <w:szCs w:val="28"/>
          <w:lang w:val="kk-KZ"/>
        </w:rPr>
        <w:t xml:space="preserve"> оны ордада тәртіп орнатқан мықты билеуші ретінде таныс</w:t>
      </w:r>
      <w:r>
        <w:rPr>
          <w:rFonts w:ascii="Times New Roman" w:hAnsi="Times New Roman"/>
          <w:szCs w:val="28"/>
          <w:lang w:val="kk-KZ"/>
        </w:rPr>
        <w:t>тырғанымен ондағылар сұлтанның қазақ даласындағы асқан беделінен қауіптенген тәрізді.</w:t>
      </w:r>
      <w:r w:rsidRPr="00634CED">
        <w:rPr>
          <w:rFonts w:ascii="Times New Roman" w:hAnsi="Times New Roman"/>
          <w:szCs w:val="28"/>
          <w:lang w:val="kk-KZ"/>
        </w:rPr>
        <w:t xml:space="preserve"> </w:t>
      </w:r>
    </w:p>
    <w:p w:rsidR="004C05AF" w:rsidRPr="00634CED" w:rsidRDefault="004C05AF" w:rsidP="00164818">
      <w:pPr>
        <w:pStyle w:val="a3"/>
        <w:ind w:right="-720" w:firstLine="708"/>
        <w:rPr>
          <w:rFonts w:ascii="Times New Roman" w:hAnsi="Times New Roman"/>
          <w:szCs w:val="28"/>
          <w:lang w:val="kk-KZ"/>
        </w:rPr>
      </w:pPr>
      <w:r>
        <w:rPr>
          <w:rFonts w:ascii="Times New Roman" w:hAnsi="Times New Roman"/>
          <w:szCs w:val="28"/>
          <w:lang w:val="kk-KZ"/>
        </w:rPr>
        <w:t xml:space="preserve">Ресей билігіне Арынғазының </w:t>
      </w:r>
      <w:r w:rsidRPr="00634CED">
        <w:rPr>
          <w:rFonts w:ascii="Times New Roman" w:hAnsi="Times New Roman"/>
          <w:szCs w:val="28"/>
          <w:lang w:val="kk-KZ"/>
        </w:rPr>
        <w:t xml:space="preserve">Хиуамен дұшпандығы ұнамайды. 1820 ж. </w:t>
      </w:r>
      <w:r>
        <w:rPr>
          <w:rFonts w:ascii="Times New Roman" w:hAnsi="Times New Roman"/>
          <w:szCs w:val="28"/>
          <w:lang w:val="kk-KZ"/>
        </w:rPr>
        <w:t>Бұқара</w:t>
      </w:r>
      <w:r w:rsidRPr="00634CED">
        <w:rPr>
          <w:rFonts w:ascii="Times New Roman" w:hAnsi="Times New Roman"/>
          <w:szCs w:val="28"/>
          <w:lang w:val="kk-KZ"/>
        </w:rPr>
        <w:t>ға Негри бастаған елшілік жіберілгенде Арынғазы оны ертіп жүруге тілек білдірген болатын. Осы елшіліктің әскери күшін өз мақсатына пайдаланып ол</w:t>
      </w:r>
      <w:r>
        <w:rPr>
          <w:rFonts w:ascii="Times New Roman" w:hAnsi="Times New Roman"/>
          <w:szCs w:val="28"/>
          <w:lang w:val="kk-KZ"/>
        </w:rPr>
        <w:t xml:space="preserve"> хиуалықтардан кек алады</w:t>
      </w:r>
      <w:r w:rsidRPr="00634CED">
        <w:rPr>
          <w:rFonts w:ascii="Times New Roman" w:hAnsi="Times New Roman"/>
          <w:szCs w:val="28"/>
          <w:lang w:val="kk-KZ"/>
        </w:rPr>
        <w:t>, бірақ оның бұл әрекетін ортаазиялық хандықтармен байланыс жасауға ұмтылған патша үкіметі құптамаған еді. Сондықтан д</w:t>
      </w:r>
      <w:r>
        <w:rPr>
          <w:rFonts w:ascii="Times New Roman" w:hAnsi="Times New Roman"/>
          <w:szCs w:val="28"/>
          <w:lang w:val="kk-KZ"/>
        </w:rPr>
        <w:t>а олармен қарым-қатынасты бұзбау</w:t>
      </w:r>
      <w:r w:rsidRPr="00634CED">
        <w:rPr>
          <w:rFonts w:ascii="Times New Roman" w:hAnsi="Times New Roman"/>
          <w:szCs w:val="28"/>
          <w:lang w:val="kk-KZ"/>
        </w:rPr>
        <w:t xml:space="preserve"> үшін</w:t>
      </w:r>
      <w:r>
        <w:rPr>
          <w:rFonts w:ascii="Times New Roman" w:hAnsi="Times New Roman"/>
          <w:szCs w:val="28"/>
          <w:lang w:val="kk-KZ"/>
        </w:rPr>
        <w:t xml:space="preserve"> деген ресми желеумен</w:t>
      </w:r>
      <w:r w:rsidRPr="00634CED">
        <w:rPr>
          <w:rFonts w:ascii="Times New Roman" w:hAnsi="Times New Roman"/>
          <w:szCs w:val="28"/>
          <w:lang w:val="kk-KZ"/>
        </w:rPr>
        <w:t xml:space="preserve"> Арынғазының ордаға қайтуы қауіпті деп табылып Петербургте қалдырылады. Сұлтанның қайта оралмауына байланысты қазақ даласында қайтадан тәртіпсіздіктер орын алады. Осының бәріне Арынғазыны кінәлі деп тап</w:t>
      </w:r>
      <w:r>
        <w:rPr>
          <w:rFonts w:ascii="Times New Roman" w:hAnsi="Times New Roman"/>
          <w:szCs w:val="28"/>
          <w:lang w:val="kk-KZ"/>
        </w:rPr>
        <w:t>қан</w:t>
      </w:r>
      <w:r w:rsidRPr="00634CED">
        <w:rPr>
          <w:rFonts w:ascii="Times New Roman" w:hAnsi="Times New Roman"/>
          <w:szCs w:val="28"/>
          <w:lang w:val="kk-KZ"/>
        </w:rPr>
        <w:t xml:space="preserve"> император 1823 ж. оны Калуга қаласына жер аударуға шешім шығарады. Оның қолдаушысы болған </w:t>
      </w:r>
      <w:r>
        <w:rPr>
          <w:rFonts w:ascii="Times New Roman" w:hAnsi="Times New Roman"/>
          <w:szCs w:val="28"/>
          <w:lang w:val="kk-KZ"/>
        </w:rPr>
        <w:t xml:space="preserve">Орынбор </w:t>
      </w:r>
      <w:r w:rsidRPr="00634CED">
        <w:rPr>
          <w:rFonts w:ascii="Times New Roman" w:hAnsi="Times New Roman"/>
          <w:szCs w:val="28"/>
          <w:lang w:val="kk-KZ"/>
        </w:rPr>
        <w:t>губернатор</w:t>
      </w:r>
      <w:r>
        <w:rPr>
          <w:rFonts w:ascii="Times New Roman" w:hAnsi="Times New Roman"/>
          <w:szCs w:val="28"/>
          <w:lang w:val="kk-KZ"/>
        </w:rPr>
        <w:t xml:space="preserve">ы </w:t>
      </w:r>
      <w:r w:rsidRPr="00634CED">
        <w:rPr>
          <w:rFonts w:ascii="Times New Roman" w:hAnsi="Times New Roman"/>
          <w:szCs w:val="28"/>
          <w:lang w:val="kk-KZ"/>
        </w:rPr>
        <w:t xml:space="preserve">Эссен сұлтанды босату туралы бірнеше рет ұсыныс жасаса да, әртүрлі сылтаулармен оны босату кейінге </w:t>
      </w:r>
      <w:r>
        <w:rPr>
          <w:rFonts w:ascii="Times New Roman" w:hAnsi="Times New Roman"/>
          <w:szCs w:val="28"/>
          <w:lang w:val="kk-KZ"/>
        </w:rPr>
        <w:t>шегеріледі</w:t>
      </w:r>
      <w:r w:rsidRPr="00634CED">
        <w:rPr>
          <w:rFonts w:ascii="Times New Roman" w:hAnsi="Times New Roman"/>
          <w:szCs w:val="28"/>
          <w:lang w:val="kk-KZ"/>
        </w:rPr>
        <w:t xml:space="preserve">. </w:t>
      </w:r>
    </w:p>
    <w:p w:rsidR="004C05AF"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Арынғазының елге жіберілмеуінің басқа да себептері болғаны сөзсіз.</w:t>
      </w:r>
      <w:r>
        <w:rPr>
          <w:rFonts w:ascii="Times New Roman" w:hAnsi="Times New Roman"/>
          <w:szCs w:val="28"/>
          <w:lang w:val="kk-KZ"/>
        </w:rPr>
        <w:t xml:space="preserve"> </w:t>
      </w:r>
      <w:r w:rsidRPr="003E2857">
        <w:rPr>
          <w:rFonts w:ascii="Times New Roman" w:hAnsi="Times New Roman"/>
          <w:szCs w:val="28"/>
          <w:lang w:val="kk-KZ"/>
        </w:rPr>
        <w:t xml:space="preserve">Ресей </w:t>
      </w:r>
      <w:r>
        <w:rPr>
          <w:rFonts w:ascii="Times New Roman" w:hAnsi="Times New Roman"/>
          <w:szCs w:val="28"/>
          <w:lang w:val="kk-KZ"/>
        </w:rPr>
        <w:t>үкіметі</w:t>
      </w:r>
      <w:r w:rsidRPr="003E2857">
        <w:rPr>
          <w:rFonts w:ascii="Times New Roman" w:hAnsi="Times New Roman"/>
          <w:szCs w:val="28"/>
          <w:lang w:val="kk-KZ"/>
        </w:rPr>
        <w:t xml:space="preserve"> оны тек Хиуа хандығымен қарым-қатынастарын бұзбас үшін</w:t>
      </w:r>
      <w:r>
        <w:rPr>
          <w:rFonts w:ascii="Times New Roman" w:hAnsi="Times New Roman"/>
          <w:szCs w:val="28"/>
          <w:lang w:val="kk-KZ"/>
        </w:rPr>
        <w:t xml:space="preserve"> ғана</w:t>
      </w:r>
      <w:r w:rsidRPr="003E2857">
        <w:rPr>
          <w:rFonts w:ascii="Times New Roman" w:hAnsi="Times New Roman"/>
          <w:szCs w:val="28"/>
          <w:lang w:val="kk-KZ"/>
        </w:rPr>
        <w:t xml:space="preserve"> алып қалған жоқ болатын. Патшалық империя Арынғазының қазақ даласындағы асқан беделінен қауіптенді, бұл күмән туғызбайды. Ол саяси жағынан бытырап жүрген қазақ қауымдарын бір күшке біріктіре алатын. Ондай адам орталық билікке қажет болған жоқ, оларды керісінше бұрынғыдай қуыршақ билеушілер толық қанағаттандыратын. Өзара қырқыстар мен талас-тартыстарда жатқан қауымдар жоғарғы үкіметке үнемі тәуелді бола түсетін</w:t>
      </w:r>
      <w:r>
        <w:rPr>
          <w:rFonts w:ascii="Times New Roman" w:hAnsi="Times New Roman"/>
          <w:szCs w:val="28"/>
          <w:lang w:val="kk-KZ"/>
        </w:rPr>
        <w:t>, отарлауға да тез икемделетін</w:t>
      </w:r>
      <w:r w:rsidRPr="003E2857">
        <w:rPr>
          <w:rFonts w:ascii="Times New Roman" w:hAnsi="Times New Roman"/>
          <w:szCs w:val="28"/>
          <w:lang w:val="kk-KZ"/>
        </w:rPr>
        <w:t>. Отарлаушы билік мұны жақсы білді.</w:t>
      </w:r>
    </w:p>
    <w:p w:rsidR="004C05AF" w:rsidRDefault="004C05AF" w:rsidP="00164818">
      <w:pPr>
        <w:pStyle w:val="a3"/>
        <w:ind w:right="-720" w:firstLine="708"/>
        <w:rPr>
          <w:rFonts w:ascii="Times New Roman" w:hAnsi="Times New Roman"/>
          <w:szCs w:val="28"/>
          <w:lang w:val="kk-KZ"/>
        </w:rPr>
      </w:pPr>
      <w:r>
        <w:rPr>
          <w:rFonts w:ascii="Times New Roman" w:hAnsi="Times New Roman"/>
          <w:szCs w:val="28"/>
          <w:lang w:val="kk-KZ"/>
        </w:rPr>
        <w:t xml:space="preserve">Патша үкіметі қаншалықты құпия ұстауға тырысқанымен бұл туралы біршама деректер де ұшырасып қалады. Мысалы, император І </w:t>
      </w:r>
      <w:r w:rsidRPr="008774C5">
        <w:rPr>
          <w:rFonts w:ascii="Times New Roman" w:hAnsi="Times New Roman"/>
          <w:szCs w:val="28"/>
          <w:lang w:val="kk-KZ"/>
        </w:rPr>
        <w:t>Александрдың</w:t>
      </w:r>
      <w:r>
        <w:rPr>
          <w:rFonts w:ascii="Times New Roman" w:hAnsi="Times New Roman"/>
          <w:i/>
          <w:szCs w:val="28"/>
          <w:lang w:val="kk-KZ"/>
        </w:rPr>
        <w:t xml:space="preserve"> </w:t>
      </w:r>
      <w:r>
        <w:rPr>
          <w:rFonts w:ascii="Times New Roman" w:hAnsi="Times New Roman"/>
          <w:szCs w:val="28"/>
          <w:lang w:val="kk-KZ"/>
        </w:rPr>
        <w:t xml:space="preserve">губернатор Эссен атына </w:t>
      </w:r>
      <w:r w:rsidRPr="00FF460C">
        <w:rPr>
          <w:rFonts w:ascii="Times New Roman" w:hAnsi="Times New Roman"/>
          <w:szCs w:val="28"/>
          <w:lang w:val="kk-KZ"/>
        </w:rPr>
        <w:t xml:space="preserve">1821 </w:t>
      </w:r>
      <w:r>
        <w:rPr>
          <w:rFonts w:ascii="Times New Roman" w:hAnsi="Times New Roman"/>
          <w:szCs w:val="28"/>
          <w:lang w:val="kk-KZ"/>
        </w:rPr>
        <w:t xml:space="preserve">жылы </w:t>
      </w:r>
      <w:r w:rsidRPr="00FF460C">
        <w:rPr>
          <w:rFonts w:ascii="Times New Roman" w:hAnsi="Times New Roman"/>
          <w:szCs w:val="28"/>
          <w:lang w:val="kk-KZ"/>
        </w:rPr>
        <w:t>7</w:t>
      </w:r>
      <w:r>
        <w:rPr>
          <w:rFonts w:ascii="Times New Roman" w:hAnsi="Times New Roman"/>
          <w:szCs w:val="28"/>
          <w:lang w:val="kk-KZ"/>
        </w:rPr>
        <w:t xml:space="preserve"> желтоқсанда берген арнайы жарлығы бойынша </w:t>
      </w:r>
      <w:r w:rsidRPr="009C7B2F">
        <w:rPr>
          <w:rFonts w:ascii="Times New Roman" w:hAnsi="Times New Roman"/>
          <w:szCs w:val="28"/>
          <w:lang w:val="kk-KZ"/>
        </w:rPr>
        <w:t>1800</w:t>
      </w:r>
      <w:r>
        <w:rPr>
          <w:rFonts w:ascii="Times New Roman" w:hAnsi="Times New Roman"/>
          <w:szCs w:val="28"/>
          <w:lang w:val="kk-KZ"/>
        </w:rPr>
        <w:t xml:space="preserve"> ж. бастап ұзақ жылдар Орынбор Шекара комиссиясында қазақтардан заседатель болып келген би, коллегиялық ассесор Байжазық Күшікбайұлы өзінің қатысуымен өткізілген мәжілісте шұғыл түрде орнынан алынады. Ол барлық қызметтерден мәңгіге аласталып, қазақ даласына қайтуы да </w:t>
      </w:r>
      <w:r>
        <w:rPr>
          <w:rFonts w:ascii="Times New Roman" w:hAnsi="Times New Roman"/>
          <w:szCs w:val="28"/>
          <w:lang w:val="kk-KZ"/>
        </w:rPr>
        <w:lastRenderedPageBreak/>
        <w:t xml:space="preserve">қауіпті деп табылып, қатаң бақылаумен Орынборда не орыс шебінде өмір бойына қалдырылуға шешім қабылданады. Бұл оның орыс қызметінде болса да Арынғазы сұлтанды жақтауы және Шерғазы ханға ашық қарсылық танытуы себептерінен орын алған. Императордың осы жарлығы Шерғазы ханның ордадағы «салмағы мен күшін қолдап отыру» жөніндегі баптардан басталған </w:t>
      </w:r>
      <w:r w:rsidR="00426459">
        <w:rPr>
          <w:rFonts w:ascii="Times New Roman" w:hAnsi="Times New Roman"/>
          <w:szCs w:val="28"/>
          <w:lang w:val="kk-KZ"/>
        </w:rPr>
        <w:t>[37</w:t>
      </w:r>
      <w:r w:rsidR="00D52A82">
        <w:rPr>
          <w:rFonts w:ascii="Times New Roman" w:hAnsi="Times New Roman"/>
          <w:szCs w:val="28"/>
          <w:lang w:val="kk-KZ"/>
        </w:rPr>
        <w:t>, п.</w:t>
      </w:r>
      <w:r w:rsidRPr="00557E83">
        <w:rPr>
          <w:rFonts w:ascii="Times New Roman" w:hAnsi="Times New Roman"/>
          <w:szCs w:val="28"/>
          <w:lang w:val="kk-KZ"/>
        </w:rPr>
        <w:t xml:space="preserve"> </w:t>
      </w:r>
      <w:r w:rsidRPr="001D5415">
        <w:rPr>
          <w:lang w:val="kk-KZ"/>
        </w:rPr>
        <w:t>435-438</w:t>
      </w:r>
      <w:r w:rsidRPr="00557E83">
        <w:rPr>
          <w:rFonts w:ascii="Times New Roman" w:hAnsi="Times New Roman"/>
          <w:szCs w:val="28"/>
          <w:lang w:val="kk-KZ"/>
        </w:rPr>
        <w:t>]</w:t>
      </w:r>
      <w:r>
        <w:rPr>
          <w:rFonts w:ascii="Times New Roman" w:hAnsi="Times New Roman"/>
          <w:szCs w:val="28"/>
          <w:lang w:val="kk-KZ"/>
        </w:rPr>
        <w:t xml:space="preserve">. Күшікбайұлы Орынборда қалуға шешім қабылдаған. </w:t>
      </w:r>
      <w:r w:rsidRPr="000F14C8">
        <w:rPr>
          <w:rFonts w:ascii="Times New Roman" w:hAnsi="Times New Roman"/>
          <w:szCs w:val="28"/>
          <w:lang w:val="kk-KZ"/>
        </w:rPr>
        <w:t xml:space="preserve">1822 </w:t>
      </w:r>
      <w:r>
        <w:rPr>
          <w:rFonts w:ascii="Times New Roman" w:hAnsi="Times New Roman"/>
          <w:szCs w:val="28"/>
          <w:lang w:val="kk-KZ"/>
        </w:rPr>
        <w:t>ж. күзінде Комиссия Байжазық Күшікбайұлын Арынғазы сұлтанның ауылына, оның жұбайына сұлтанның келе жатқандығы туралы хабаршылар жіберді деп айыптап, үстінен іс қозғайды [</w:t>
      </w:r>
      <w:r w:rsidR="00426459">
        <w:rPr>
          <w:rFonts w:ascii="Times New Roman" w:hAnsi="Times New Roman"/>
          <w:szCs w:val="28"/>
          <w:lang w:val="kk-KZ"/>
        </w:rPr>
        <w:t>38</w:t>
      </w:r>
      <w:r w:rsidR="00D52A82">
        <w:rPr>
          <w:rFonts w:ascii="Times New Roman" w:hAnsi="Times New Roman"/>
          <w:szCs w:val="28"/>
          <w:lang w:val="kk-KZ"/>
        </w:rPr>
        <w:t>, п.</w:t>
      </w:r>
      <w:r>
        <w:rPr>
          <w:rFonts w:ascii="Times New Roman" w:hAnsi="Times New Roman"/>
          <w:szCs w:val="28"/>
          <w:lang w:val="kk-KZ"/>
        </w:rPr>
        <w:t xml:space="preserve"> </w:t>
      </w:r>
      <w:r w:rsidRPr="00557E83">
        <w:rPr>
          <w:rFonts w:ascii="Times New Roman" w:hAnsi="Times New Roman"/>
          <w:szCs w:val="28"/>
          <w:lang w:val="kk-KZ"/>
        </w:rPr>
        <w:t>150]</w:t>
      </w:r>
      <w:r>
        <w:rPr>
          <w:rFonts w:ascii="Times New Roman" w:hAnsi="Times New Roman"/>
          <w:szCs w:val="28"/>
          <w:lang w:val="kk-KZ"/>
        </w:rPr>
        <w:t>.</w:t>
      </w:r>
      <w:r w:rsidRPr="000F14C8">
        <w:rPr>
          <w:rFonts w:ascii="Times New Roman" w:hAnsi="Times New Roman"/>
          <w:szCs w:val="28"/>
          <w:lang w:val="kk-KZ"/>
        </w:rPr>
        <w:t xml:space="preserve"> </w:t>
      </w:r>
      <w:r>
        <w:rPr>
          <w:rFonts w:ascii="Times New Roman" w:hAnsi="Times New Roman"/>
          <w:szCs w:val="28"/>
          <w:lang w:val="kk-KZ"/>
        </w:rPr>
        <w:t>Сонымен бірге Арынғазының елдегі жұбайы Жақсы ханымның Орынборда бақылаудағы Байжазықпен және көтеріліс сардарлары Жаналы, Бүркітбай батырлармен астыртын хат алысып жүргені де белгілі болады. Келесі бір деректерде Жақсы ханым жолдасы Арынғазының елде болуының қажеттілігін көрсету үшін батырларды шепке шабуылдар жасауға шақырғаны аталады [</w:t>
      </w:r>
      <w:r w:rsidR="00426459">
        <w:rPr>
          <w:rFonts w:ascii="Times New Roman" w:hAnsi="Times New Roman"/>
          <w:szCs w:val="28"/>
          <w:lang w:val="kk-KZ"/>
        </w:rPr>
        <w:t>39</w:t>
      </w:r>
      <w:r w:rsidR="00D52A82">
        <w:rPr>
          <w:rFonts w:ascii="Times New Roman" w:hAnsi="Times New Roman"/>
          <w:szCs w:val="28"/>
          <w:lang w:val="kk-KZ"/>
        </w:rPr>
        <w:t>, п.</w:t>
      </w:r>
      <w:r>
        <w:rPr>
          <w:rFonts w:ascii="Times New Roman" w:hAnsi="Times New Roman"/>
          <w:szCs w:val="28"/>
          <w:lang w:val="kk-KZ"/>
        </w:rPr>
        <w:t xml:space="preserve"> 22</w:t>
      </w:r>
      <w:r w:rsidRPr="00557E83">
        <w:rPr>
          <w:rFonts w:ascii="Times New Roman" w:hAnsi="Times New Roman"/>
          <w:szCs w:val="28"/>
          <w:lang w:val="kk-KZ"/>
        </w:rPr>
        <w:t>]</w:t>
      </w:r>
      <w:r>
        <w:rPr>
          <w:rFonts w:ascii="Times New Roman" w:hAnsi="Times New Roman"/>
          <w:szCs w:val="28"/>
          <w:lang w:val="kk-KZ"/>
        </w:rPr>
        <w:t xml:space="preserve">.  </w:t>
      </w:r>
    </w:p>
    <w:p w:rsidR="004C05AF" w:rsidRDefault="004C05AF" w:rsidP="00164818">
      <w:pPr>
        <w:pStyle w:val="a3"/>
        <w:ind w:right="-720" w:firstLine="708"/>
        <w:rPr>
          <w:rFonts w:ascii="Times New Roman" w:hAnsi="Times New Roman"/>
          <w:szCs w:val="28"/>
          <w:lang w:val="kk-KZ"/>
        </w:rPr>
      </w:pPr>
      <w:r>
        <w:rPr>
          <w:rFonts w:ascii="Times New Roman" w:hAnsi="Times New Roman"/>
          <w:szCs w:val="28"/>
          <w:lang w:val="kk-KZ"/>
        </w:rPr>
        <w:t xml:space="preserve">Аталған Байжазық би </w:t>
      </w:r>
      <w:r w:rsidRPr="000F14C8">
        <w:rPr>
          <w:rFonts w:ascii="Times New Roman" w:hAnsi="Times New Roman"/>
          <w:szCs w:val="28"/>
          <w:lang w:val="kk-KZ"/>
        </w:rPr>
        <w:t>1810-181</w:t>
      </w:r>
      <w:r w:rsidRPr="0024424E">
        <w:rPr>
          <w:rFonts w:ascii="Times New Roman" w:hAnsi="Times New Roman"/>
          <w:szCs w:val="28"/>
          <w:lang w:val="kk-KZ"/>
        </w:rPr>
        <w:t>5</w:t>
      </w:r>
      <w:r w:rsidRPr="000F14C8">
        <w:rPr>
          <w:rFonts w:ascii="Times New Roman" w:hAnsi="Times New Roman"/>
          <w:szCs w:val="28"/>
          <w:lang w:val="kk-KZ"/>
        </w:rPr>
        <w:t xml:space="preserve"> </w:t>
      </w:r>
      <w:r>
        <w:rPr>
          <w:rFonts w:ascii="Times New Roman" w:hAnsi="Times New Roman"/>
          <w:szCs w:val="28"/>
          <w:lang w:val="kk-KZ"/>
        </w:rPr>
        <w:t xml:space="preserve">жж. аралығында Жантөре ханның өліміне қатысты ретінде де айыпталып, тергеуде болған болатын. </w:t>
      </w:r>
      <w:r w:rsidRPr="006140FA">
        <w:rPr>
          <w:rFonts w:ascii="Times New Roman" w:hAnsi="Times New Roman"/>
          <w:szCs w:val="28"/>
          <w:lang w:val="kk-KZ"/>
        </w:rPr>
        <w:t>1</w:t>
      </w:r>
      <w:r>
        <w:rPr>
          <w:rFonts w:ascii="Times New Roman" w:hAnsi="Times New Roman"/>
          <w:szCs w:val="28"/>
          <w:lang w:val="ru-RU"/>
        </w:rPr>
        <w:t>811</w:t>
      </w:r>
      <w:r>
        <w:rPr>
          <w:rFonts w:ascii="Times New Roman" w:hAnsi="Times New Roman"/>
          <w:szCs w:val="28"/>
          <w:lang w:val="kk-KZ"/>
        </w:rPr>
        <w:t xml:space="preserve"> ж. оны Иркутск губерниясына жер аудару туралы да шешім шығарылған. </w:t>
      </w:r>
      <w:r w:rsidRPr="009327BE">
        <w:rPr>
          <w:rFonts w:ascii="Times New Roman" w:hAnsi="Times New Roman"/>
          <w:szCs w:val="28"/>
          <w:lang w:val="kk-KZ"/>
        </w:rPr>
        <w:t>1812-</w:t>
      </w:r>
      <w:r w:rsidRPr="0024424E">
        <w:rPr>
          <w:rFonts w:ascii="Times New Roman" w:hAnsi="Times New Roman"/>
          <w:szCs w:val="28"/>
          <w:lang w:val="kk-KZ"/>
        </w:rPr>
        <w:t xml:space="preserve">1815 </w:t>
      </w:r>
      <w:r>
        <w:rPr>
          <w:rFonts w:ascii="Times New Roman" w:hAnsi="Times New Roman"/>
          <w:szCs w:val="28"/>
          <w:lang w:val="kk-KZ"/>
        </w:rPr>
        <w:t>жж. осы іс бойынша ол Санкт</w:t>
      </w:r>
      <w:r w:rsidRPr="0024424E">
        <w:rPr>
          <w:rFonts w:ascii="Times New Roman" w:hAnsi="Times New Roman"/>
          <w:szCs w:val="28"/>
          <w:lang w:val="kk-KZ"/>
        </w:rPr>
        <w:t>-</w:t>
      </w:r>
      <w:r>
        <w:rPr>
          <w:rFonts w:ascii="Times New Roman" w:hAnsi="Times New Roman"/>
          <w:szCs w:val="28"/>
          <w:lang w:val="kk-KZ"/>
        </w:rPr>
        <w:t xml:space="preserve">Петербургте болған. Бірақ ақталып, соңғы айыптауға дейін Шекара комиссиясында қызметін жалғастырған. </w:t>
      </w:r>
      <w:r w:rsidRPr="00D44749">
        <w:rPr>
          <w:rFonts w:ascii="Times New Roman" w:hAnsi="Times New Roman"/>
          <w:szCs w:val="28"/>
          <w:lang w:val="kk-KZ"/>
        </w:rPr>
        <w:t xml:space="preserve">1822 </w:t>
      </w:r>
      <w:r>
        <w:rPr>
          <w:rFonts w:ascii="Times New Roman" w:hAnsi="Times New Roman"/>
          <w:szCs w:val="28"/>
          <w:lang w:val="kk-KZ"/>
        </w:rPr>
        <w:t>ж. желтоқсанның соңында губернатор Байжазық бидің жүріс</w:t>
      </w:r>
      <w:r w:rsidRPr="00D44749">
        <w:rPr>
          <w:rFonts w:ascii="Times New Roman" w:hAnsi="Times New Roman"/>
          <w:szCs w:val="28"/>
          <w:lang w:val="kk-KZ"/>
        </w:rPr>
        <w:t>-</w:t>
      </w:r>
      <w:r>
        <w:rPr>
          <w:rFonts w:ascii="Times New Roman" w:hAnsi="Times New Roman"/>
          <w:szCs w:val="28"/>
          <w:lang w:val="kk-KZ"/>
        </w:rPr>
        <w:t>тұрысы мен байланыстарын қатаң қадағалау туралы Комиссияға, қалалық полицмейстерге құпия жарлық берген [</w:t>
      </w:r>
      <w:r w:rsidR="00426459">
        <w:rPr>
          <w:rFonts w:ascii="Times New Roman" w:hAnsi="Times New Roman"/>
          <w:szCs w:val="28"/>
          <w:lang w:val="kk-KZ"/>
        </w:rPr>
        <w:t>40</w:t>
      </w:r>
      <w:r w:rsidR="00D52A82">
        <w:rPr>
          <w:rFonts w:ascii="Times New Roman" w:hAnsi="Times New Roman"/>
          <w:szCs w:val="28"/>
          <w:lang w:val="kk-KZ"/>
        </w:rPr>
        <w:t>, п.</w:t>
      </w:r>
      <w:r>
        <w:rPr>
          <w:rFonts w:ascii="Times New Roman" w:hAnsi="Times New Roman"/>
          <w:szCs w:val="28"/>
          <w:lang w:val="kk-KZ"/>
        </w:rPr>
        <w:t xml:space="preserve"> </w:t>
      </w:r>
      <w:r w:rsidR="00D52A82">
        <w:rPr>
          <w:rFonts w:ascii="Times New Roman" w:hAnsi="Times New Roman"/>
          <w:szCs w:val="28"/>
          <w:lang w:val="kk-KZ"/>
        </w:rPr>
        <w:t>18-19</w:t>
      </w:r>
      <w:r w:rsidRPr="00557E83">
        <w:rPr>
          <w:rFonts w:ascii="Times New Roman" w:hAnsi="Times New Roman"/>
          <w:szCs w:val="28"/>
          <w:lang w:val="kk-KZ"/>
        </w:rPr>
        <w:t>]</w:t>
      </w:r>
      <w:r>
        <w:rPr>
          <w:rFonts w:ascii="Times New Roman" w:hAnsi="Times New Roman"/>
          <w:szCs w:val="28"/>
          <w:lang w:val="kk-KZ"/>
        </w:rPr>
        <w:t>. Оның шұғыл түрде орнынан алынуы, Ресей билігінің дәлелді не дәлелсіз болсын, Арынғазы сұлтанның ел ішіндегі жақтастарының болуынан қатты қауіптенгенін көрсетеді. Жарлықтың арнайы император тарапынан шығарылуы осыны растай түседі.</w:t>
      </w:r>
    </w:p>
    <w:p w:rsidR="004C05AF" w:rsidRDefault="004C05AF" w:rsidP="00164818">
      <w:pPr>
        <w:pStyle w:val="a3"/>
        <w:ind w:right="-720" w:firstLine="708"/>
        <w:rPr>
          <w:rFonts w:ascii="Times New Roman" w:hAnsi="Times New Roman"/>
          <w:szCs w:val="28"/>
          <w:lang w:val="kk-KZ"/>
        </w:rPr>
      </w:pPr>
      <w:r>
        <w:rPr>
          <w:rFonts w:ascii="Times New Roman" w:hAnsi="Times New Roman"/>
          <w:szCs w:val="28"/>
          <w:lang w:val="kk-KZ"/>
        </w:rPr>
        <w:t xml:space="preserve">Кейіннен 1826 ж. губернатор Эссен Азиаттық комитеттен Арынғазыны хандық билігі жойылған Кіші жүзде аға сұлтандық қызметке </w:t>
      </w:r>
      <w:r w:rsidRPr="003E2857">
        <w:rPr>
          <w:rFonts w:ascii="Times New Roman" w:hAnsi="Times New Roman"/>
          <w:szCs w:val="28"/>
          <w:lang w:val="kk-KZ"/>
        </w:rPr>
        <w:t>лайық жалғыз дерлік адам екенін алға тартып оның елге қайтарылуын тағы</w:t>
      </w:r>
      <w:r>
        <w:rPr>
          <w:rFonts w:ascii="Times New Roman" w:hAnsi="Times New Roman"/>
          <w:szCs w:val="28"/>
          <w:lang w:val="kk-KZ"/>
        </w:rPr>
        <w:t xml:space="preserve"> сұрады. Хиуаның жаңа ханы Аллақұлдың Арынғазының</w:t>
      </w:r>
      <w:r w:rsidRPr="00624587">
        <w:rPr>
          <w:rFonts w:ascii="Times New Roman" w:hAnsi="Times New Roman"/>
          <w:szCs w:val="28"/>
          <w:lang w:val="kk-KZ"/>
        </w:rPr>
        <w:t xml:space="preserve"> </w:t>
      </w:r>
      <w:r>
        <w:rPr>
          <w:rFonts w:ascii="Times New Roman" w:hAnsi="Times New Roman"/>
          <w:szCs w:val="28"/>
          <w:lang w:val="kk-KZ"/>
        </w:rPr>
        <w:t>ұзақ жыл тұтқында ұсталған інісі Арда сұлтанды марапатқа бөлеп, босатқанын атады. Өзінің жергілікті басшы ретінде Орданың игілігі үшін жауапты екенін, ал бұл игіліктер «</w:t>
      </w:r>
      <w:r w:rsidRPr="00975791">
        <w:rPr>
          <w:rFonts w:ascii="Times New Roman" w:hAnsi="Times New Roman"/>
          <w:i/>
          <w:szCs w:val="28"/>
          <w:lang w:val="kk-KZ"/>
        </w:rPr>
        <w:t>оны орнатуға қажетті барлық сипаттарға ие</w:t>
      </w:r>
      <w:r>
        <w:rPr>
          <w:rFonts w:ascii="Times New Roman" w:hAnsi="Times New Roman"/>
          <w:szCs w:val="28"/>
          <w:lang w:val="kk-KZ"/>
        </w:rPr>
        <w:t>» әрі кезінде өзін маңызды қызметтерімен көрсете алған Арынғазы өз ауылдарына қайтарылған жағдайда ғана</w:t>
      </w:r>
      <w:r w:rsidR="001C5ABD">
        <w:rPr>
          <w:rFonts w:ascii="Times New Roman" w:hAnsi="Times New Roman"/>
          <w:szCs w:val="28"/>
          <w:lang w:val="kk-KZ"/>
        </w:rPr>
        <w:t xml:space="preserve"> қалпына келетінін мәлімдеді [32</w:t>
      </w:r>
      <w:r w:rsidR="00D52A82">
        <w:rPr>
          <w:rFonts w:ascii="Times New Roman" w:hAnsi="Times New Roman"/>
          <w:szCs w:val="28"/>
          <w:lang w:val="kk-KZ"/>
        </w:rPr>
        <w:t>, п.</w:t>
      </w:r>
      <w:r w:rsidRPr="00C918EB">
        <w:rPr>
          <w:rFonts w:ascii="Times New Roman" w:hAnsi="Times New Roman"/>
          <w:szCs w:val="28"/>
          <w:lang w:val="kk-KZ"/>
        </w:rPr>
        <w:t xml:space="preserve"> 114-115</w:t>
      </w:r>
      <w:r w:rsidRPr="00AB34A7">
        <w:rPr>
          <w:rFonts w:ascii="Times New Roman" w:hAnsi="Times New Roman"/>
          <w:szCs w:val="28"/>
          <w:lang w:val="kk-KZ"/>
        </w:rPr>
        <w:t>]</w:t>
      </w:r>
      <w:r>
        <w:rPr>
          <w:rFonts w:ascii="Times New Roman" w:hAnsi="Times New Roman"/>
          <w:szCs w:val="28"/>
          <w:lang w:val="kk-KZ"/>
        </w:rPr>
        <w:t xml:space="preserve">. Губернатор сұлтанның қолдаушысы болғаны белгілі, мұның үстіне сол кезеңде аталған Орта бөлікті басқаратын жөні түзу сұлтан табылмай жатқан болатын. Бұл кезеңге өз кезегінде тоқталамыз.    </w:t>
      </w:r>
    </w:p>
    <w:p w:rsidR="004C05AF" w:rsidRDefault="004C05AF" w:rsidP="00164818">
      <w:pPr>
        <w:pStyle w:val="a3"/>
        <w:ind w:right="-720" w:firstLine="708"/>
        <w:rPr>
          <w:rFonts w:ascii="Times New Roman" w:hAnsi="Times New Roman"/>
          <w:szCs w:val="28"/>
          <w:lang w:val="kk-KZ"/>
        </w:rPr>
      </w:pPr>
      <w:r>
        <w:rPr>
          <w:rFonts w:ascii="Times New Roman" w:hAnsi="Times New Roman"/>
          <w:szCs w:val="28"/>
          <w:lang w:val="kk-KZ"/>
        </w:rPr>
        <w:t xml:space="preserve">Эссеннің өтініші императорға да ұсынылған еді. І Николай онда көрсетілген барлық себептерді терең байыппен қарап шығуды нұсқаған. Осы орайда ол Арынғазының өздерінде ұзақ жыл ұсталуы «кекшіл мінезді азиаттықтар үшін» жағымды естелік болмайтынын, оны сый-сияпаттармен де, не демеп-қолдаумен де </w:t>
      </w:r>
      <w:r>
        <w:rPr>
          <w:rFonts w:ascii="Times New Roman" w:hAnsi="Times New Roman"/>
          <w:szCs w:val="28"/>
          <w:lang w:val="kk-KZ"/>
        </w:rPr>
        <w:lastRenderedPageBreak/>
        <w:t xml:space="preserve">жібіту мүмкін еместігін ескерткен. Сұлтанның енді өздеріне сенім білдіретініне күдік келтірілген. Оның Хиуадағы соңғы жағдайларға байланысты ондағы жаңа ханмен татуласып кетуі немесе керісінше бұрынғы дұшпандықпен олардың керуендерін тоқтату мүмкіндігі Ресейдің Орта Азиядағы мүдделеріне қарама-қайшы деп есептелген. Осы жөнінде жеткізуші Сыртқы істер министрі граф К.В. Нессельроде Эссенге жолдаған қатынасында: </w:t>
      </w:r>
      <w:r w:rsidRPr="00B650BA">
        <w:rPr>
          <w:rFonts w:ascii="Times New Roman" w:hAnsi="Times New Roman"/>
          <w:szCs w:val="28"/>
          <w:lang w:val="kk-KZ"/>
        </w:rPr>
        <w:t>«</w:t>
      </w:r>
      <w:r w:rsidRPr="00E30EE2">
        <w:rPr>
          <w:rFonts w:ascii="Times New Roman" w:hAnsi="Times New Roman"/>
          <w:i/>
          <w:szCs w:val="28"/>
          <w:lang w:val="kk-KZ"/>
        </w:rPr>
        <w:t>...</w:t>
      </w:r>
      <w:r w:rsidR="001B5641" w:rsidRPr="00F37303">
        <w:rPr>
          <w:rFonts w:ascii="Times New Roman" w:hAnsi="Times New Roman"/>
          <w:i/>
          <w:szCs w:val="28"/>
          <w:lang w:val="kk-KZ"/>
        </w:rPr>
        <w:t>Арынғазы батыл, билікқұмар әрі жомарт; сондықтан /халықтың/ өзіне сүйіспеншілігін туғызу арқылы не қорқыту арқылы болсын ол Орданың жеке-дара билеушісі бола алады, сонда ол біздің бағыттарға емес, керісінше біз оның бағытына еріп, оның талаптарын орындауға мәжбүр боламыз</w:t>
      </w:r>
      <w:r w:rsidRPr="00E30EE2">
        <w:rPr>
          <w:rFonts w:ascii="Times New Roman" w:hAnsi="Times New Roman"/>
          <w:i/>
          <w:szCs w:val="28"/>
          <w:lang w:val="kk-KZ"/>
        </w:rPr>
        <w:t>...</w:t>
      </w:r>
      <w:r w:rsidRPr="00B650BA">
        <w:rPr>
          <w:rFonts w:ascii="Times New Roman" w:hAnsi="Times New Roman"/>
          <w:szCs w:val="28"/>
          <w:lang w:val="kk-KZ"/>
        </w:rPr>
        <w:t>»</w:t>
      </w:r>
      <w:r w:rsidR="001C5ABD">
        <w:rPr>
          <w:rFonts w:ascii="Times New Roman" w:hAnsi="Times New Roman"/>
          <w:szCs w:val="28"/>
          <w:lang w:val="kk-KZ"/>
        </w:rPr>
        <w:t>, – деп жазды [32</w:t>
      </w:r>
      <w:r w:rsidR="00D52A82">
        <w:rPr>
          <w:rFonts w:ascii="Times New Roman" w:hAnsi="Times New Roman"/>
          <w:szCs w:val="28"/>
          <w:lang w:val="kk-KZ"/>
        </w:rPr>
        <w:t>, п.</w:t>
      </w:r>
      <w:r>
        <w:rPr>
          <w:rFonts w:ascii="Times New Roman" w:hAnsi="Times New Roman"/>
          <w:szCs w:val="28"/>
          <w:lang w:val="kk-KZ"/>
        </w:rPr>
        <w:t xml:space="preserve"> 117</w:t>
      </w:r>
      <w:r w:rsidRPr="00AB34A7">
        <w:rPr>
          <w:rFonts w:ascii="Times New Roman" w:hAnsi="Times New Roman"/>
          <w:szCs w:val="28"/>
          <w:lang w:val="kk-KZ"/>
        </w:rPr>
        <w:t>]</w:t>
      </w:r>
      <w:r>
        <w:rPr>
          <w:rFonts w:ascii="Times New Roman" w:hAnsi="Times New Roman"/>
          <w:szCs w:val="28"/>
          <w:lang w:val="kk-KZ"/>
        </w:rPr>
        <w:t xml:space="preserve">. Азиаттықтардың кез келген босаңсуды әлсіздікке балайтынын, осы себепті императордың Арынғазының босатылуынан күтілетін пайдаларды одан келуі мүмкін қауіптермен салыстыруға келмейді деп тапқаны баяндалады. </w:t>
      </w:r>
      <w:r w:rsidRPr="009A19EA">
        <w:rPr>
          <w:rFonts w:ascii="Times New Roman" w:hAnsi="Times New Roman"/>
          <w:szCs w:val="28"/>
          <w:lang w:val="kk-KZ"/>
        </w:rPr>
        <w:t xml:space="preserve"> </w:t>
      </w:r>
    </w:p>
    <w:p w:rsidR="004C05AF" w:rsidRPr="006E775C" w:rsidRDefault="004C05AF" w:rsidP="00164818">
      <w:pPr>
        <w:pStyle w:val="ae"/>
        <w:ind w:right="-720" w:firstLine="706"/>
        <w:jc w:val="both"/>
        <w:rPr>
          <w:sz w:val="32"/>
          <w:szCs w:val="28"/>
          <w:lang w:val="kk-KZ"/>
        </w:rPr>
      </w:pPr>
      <w:r w:rsidRPr="00A825A4">
        <w:rPr>
          <w:sz w:val="28"/>
          <w:szCs w:val="28"/>
          <w:lang w:val="kk-KZ"/>
        </w:rPr>
        <w:t xml:space="preserve">Арынғазының өз елінің шетінен көрінуінің өзі – енді ғана құрылған жаңа басқару тәртібінің күлін көкке ұшырады деп есептелген (ол кезде Орта және Кіші жүзде хандық билік жойылып, басқарудың жаңа жүйелері енгізілген болатын). Себебі ордалықтар оны тек хан деп қана қабылдайтындары күмәнсіз болған. </w:t>
      </w:r>
      <w:r w:rsidRPr="00581DD8">
        <w:rPr>
          <w:sz w:val="28"/>
          <w:szCs w:val="28"/>
          <w:lang w:val="kk-KZ"/>
        </w:rPr>
        <w:t>Оған аға сұлтан атағы берілсе, үкімет бекіткен басқалары Ордадағы бүкіл ықпалдарынан бір сәтте айырылатын болған</w:t>
      </w:r>
      <w:r>
        <w:rPr>
          <w:sz w:val="28"/>
          <w:szCs w:val="28"/>
          <w:lang w:val="kk-KZ"/>
        </w:rPr>
        <w:t xml:space="preserve"> [</w:t>
      </w:r>
      <w:r w:rsidR="001C5ABD">
        <w:rPr>
          <w:sz w:val="28"/>
          <w:szCs w:val="28"/>
          <w:lang w:val="kk-KZ"/>
        </w:rPr>
        <w:t>32</w:t>
      </w:r>
      <w:r w:rsidR="00D52A82">
        <w:rPr>
          <w:sz w:val="28"/>
          <w:szCs w:val="28"/>
          <w:lang w:val="kk-KZ"/>
        </w:rPr>
        <w:t>, п.</w:t>
      </w:r>
      <w:r w:rsidRPr="00581DD8">
        <w:rPr>
          <w:sz w:val="28"/>
          <w:szCs w:val="28"/>
          <w:lang w:val="kk-KZ"/>
        </w:rPr>
        <w:t xml:space="preserve"> 155</w:t>
      </w:r>
      <w:r w:rsidRPr="00F1711E">
        <w:rPr>
          <w:sz w:val="28"/>
          <w:szCs w:val="28"/>
          <w:lang w:val="kk-KZ"/>
        </w:rPr>
        <w:t>]</w:t>
      </w:r>
      <w:r>
        <w:rPr>
          <w:sz w:val="28"/>
          <w:szCs w:val="28"/>
          <w:lang w:val="kk-KZ"/>
        </w:rPr>
        <w:t>.</w:t>
      </w:r>
      <w:r w:rsidRPr="006E775C">
        <w:rPr>
          <w:szCs w:val="28"/>
          <w:lang w:val="kk-KZ"/>
        </w:rPr>
        <w:t xml:space="preserve"> </w:t>
      </w:r>
      <w:r w:rsidRPr="006E775C">
        <w:rPr>
          <w:sz w:val="28"/>
          <w:szCs w:val="28"/>
          <w:lang w:val="kk-KZ"/>
        </w:rPr>
        <w:t>Бірнеше жылдық қамауда ұсталуынан ішінде кек пен шердің сақталуын, ел алдындағы намысының тапталғанын жақсы білген үкімет орындары оның енді Ресейге адал қызмет ететініне сенбеген.</w:t>
      </w:r>
    </w:p>
    <w:p w:rsidR="004C05AF" w:rsidRPr="006E775C" w:rsidRDefault="004C05AF" w:rsidP="00164818">
      <w:pPr>
        <w:pStyle w:val="ae"/>
        <w:ind w:right="-720" w:firstLine="706"/>
        <w:jc w:val="both"/>
        <w:rPr>
          <w:sz w:val="28"/>
          <w:szCs w:val="28"/>
          <w:lang w:val="kk-KZ"/>
        </w:rPr>
      </w:pPr>
      <w:r w:rsidRPr="00A825A4">
        <w:rPr>
          <w:sz w:val="28"/>
          <w:szCs w:val="28"/>
          <w:lang w:val="kk-KZ"/>
        </w:rPr>
        <w:t>Ресей үкіметі Арынғазыны Хиуа хандығына қатысты қарым-қатынастарды нақты шешіп алған жағдайда ғана пайдалануды көздеген. Оны келешекте жоспарланған Хиуаға қарсы жорық қарсаңында ғана босату тұспалданған, сұлтанды осы жорыққа қатыстыруды ойлаған. Сонда әскер сапынан Арынғазыны көрген халық бірден орыс отрядтарына көмек беруге даяр болады деп жобаланған. Оған дейін босатылған жағдайда сұлтанның бірнеше жыл айдауда болғаны үшін үкіметке қарсы күресіп кетуінен сескенген.</w:t>
      </w:r>
      <w:r>
        <w:rPr>
          <w:sz w:val="28"/>
          <w:szCs w:val="28"/>
          <w:lang w:val="kk-KZ"/>
        </w:rPr>
        <w:t xml:space="preserve"> </w:t>
      </w:r>
      <w:r w:rsidRPr="006E775C">
        <w:rPr>
          <w:sz w:val="28"/>
          <w:szCs w:val="28"/>
          <w:lang w:val="kk-KZ"/>
        </w:rPr>
        <w:t>Ал қазақ даласынан, одан соң Хиуадан қалың үкімет әскерін көрген сұлтанның өзі билікке қарсы әрекет етуге батылы бармайды деп күтілген. Оның тура қазірде босатылуы қауіпті, дәл әскер шығарылған кезде жіберілуі «күмәнсіз» пайдалы деп шешілген; себебі ол кезде сұлтанның Ордадағы бұрынғы билігін қалпына келтіруге уақыты да, мүмкіндігі де болмайды деп болжанған. Осылайша, Кіші жүздегі хандық билік жойылған кездің өзінде Арынғазыны босату қауіпті деп табылған еді. Бірнеше жыл айдауда жүрген сұлтанның даладағы беделінен билік орындарының шындап сескенг</w:t>
      </w:r>
      <w:r w:rsidR="00D52A82">
        <w:rPr>
          <w:sz w:val="28"/>
          <w:szCs w:val="28"/>
          <w:lang w:val="kk-KZ"/>
        </w:rPr>
        <w:t>ендіктері анық көрінеді. Алайда</w:t>
      </w:r>
      <w:r w:rsidRPr="006E775C">
        <w:rPr>
          <w:sz w:val="28"/>
          <w:szCs w:val="28"/>
          <w:lang w:val="kk-KZ"/>
        </w:rPr>
        <w:t xml:space="preserve"> Ресей билігі ұзақ жыл жоспарлаған алғашқы Хиуа жорығы Арынғазы қайтыс болғаннан кейін ғана жүзеге асырылғаны белгілі.    </w:t>
      </w:r>
    </w:p>
    <w:p w:rsidR="004C05AF"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 xml:space="preserve">Әділін айту қажет, Арынғазыны тікелей білген </w:t>
      </w:r>
      <w:r>
        <w:rPr>
          <w:rFonts w:ascii="Times New Roman" w:hAnsi="Times New Roman"/>
          <w:szCs w:val="28"/>
          <w:lang w:val="kk-KZ"/>
        </w:rPr>
        <w:t>бірқатар</w:t>
      </w:r>
      <w:r w:rsidRPr="00634CED">
        <w:rPr>
          <w:rFonts w:ascii="Times New Roman" w:hAnsi="Times New Roman"/>
          <w:szCs w:val="28"/>
          <w:lang w:val="kk-KZ"/>
        </w:rPr>
        <w:t xml:space="preserve"> орыс </w:t>
      </w:r>
      <w:r>
        <w:rPr>
          <w:rFonts w:ascii="Times New Roman" w:hAnsi="Times New Roman"/>
          <w:szCs w:val="28"/>
          <w:lang w:val="kk-KZ"/>
        </w:rPr>
        <w:t>шенеуні</w:t>
      </w:r>
      <w:r w:rsidRPr="00634CED">
        <w:rPr>
          <w:rFonts w:ascii="Times New Roman" w:hAnsi="Times New Roman"/>
          <w:szCs w:val="28"/>
          <w:lang w:val="kk-KZ"/>
        </w:rPr>
        <w:t>ктері,</w:t>
      </w:r>
      <w:r>
        <w:rPr>
          <w:rFonts w:ascii="Times New Roman" w:hAnsi="Times New Roman"/>
          <w:szCs w:val="28"/>
          <w:lang w:val="kk-KZ"/>
        </w:rPr>
        <w:t xml:space="preserve"> Н.</w:t>
      </w:r>
      <w:r w:rsidRPr="00634CED">
        <w:rPr>
          <w:rFonts w:ascii="Times New Roman" w:hAnsi="Times New Roman"/>
          <w:szCs w:val="28"/>
          <w:lang w:val="kk-KZ"/>
        </w:rPr>
        <w:t xml:space="preserve"> Макшеев, </w:t>
      </w:r>
      <w:r>
        <w:rPr>
          <w:rFonts w:ascii="Times New Roman" w:hAnsi="Times New Roman"/>
          <w:szCs w:val="28"/>
          <w:lang w:val="kk-KZ"/>
        </w:rPr>
        <w:t xml:space="preserve">Л. </w:t>
      </w:r>
      <w:r w:rsidRPr="00634CED">
        <w:rPr>
          <w:rFonts w:ascii="Times New Roman" w:hAnsi="Times New Roman"/>
          <w:szCs w:val="28"/>
          <w:lang w:val="kk-KZ"/>
        </w:rPr>
        <w:t xml:space="preserve">Мейер сияқты белгілі әскери зерттеушілер оны сол кезеңде ел ішінде адалдығымен әрі әділдігімен ерекшеленген жалғыз дерлік билеуші </w:t>
      </w:r>
      <w:r w:rsidRPr="00634CED">
        <w:rPr>
          <w:rFonts w:ascii="Times New Roman" w:hAnsi="Times New Roman"/>
          <w:szCs w:val="28"/>
          <w:lang w:val="kk-KZ"/>
        </w:rPr>
        <w:lastRenderedPageBreak/>
        <w:t xml:space="preserve">болғанын бірауыздан атап, оның үкіметтің шешімімен ел билеуге жіберілмей пайдасыз кеткеніне шын жүректен өкініштерін білдірген болатын. </w:t>
      </w:r>
      <w:r>
        <w:rPr>
          <w:rFonts w:ascii="Times New Roman" w:hAnsi="Times New Roman"/>
          <w:szCs w:val="28"/>
          <w:lang w:val="kk-KZ"/>
        </w:rPr>
        <w:t xml:space="preserve">Ресей Бас штабының офицері Мейер Арынғазы туралы: </w:t>
      </w:r>
      <w:r w:rsidRPr="00E609D8">
        <w:rPr>
          <w:rFonts w:ascii="Times New Roman" w:hAnsi="Times New Roman"/>
          <w:szCs w:val="28"/>
          <w:lang w:val="kk-KZ"/>
        </w:rPr>
        <w:t>«</w:t>
      </w:r>
      <w:r w:rsidRPr="00DF1C1F">
        <w:rPr>
          <w:rFonts w:ascii="Times New Roman" w:hAnsi="Times New Roman"/>
          <w:i/>
          <w:szCs w:val="28"/>
          <w:lang w:val="kk-KZ"/>
        </w:rPr>
        <w:t>...</w:t>
      </w:r>
      <w:r w:rsidR="001B5641" w:rsidRPr="00F37303">
        <w:rPr>
          <w:rFonts w:ascii="Times New Roman" w:hAnsi="Times New Roman"/>
          <w:i/>
          <w:szCs w:val="28"/>
          <w:lang w:val="kk-KZ"/>
        </w:rPr>
        <w:t>Қазақ сұлтандарының ішіндегі жалғыз шынайы патриот. Ол жоғарғы дәрежедегі адал адам болатын</w:t>
      </w:r>
      <w:r w:rsidRPr="00DF1C1F">
        <w:rPr>
          <w:rFonts w:ascii="Times New Roman" w:hAnsi="Times New Roman"/>
          <w:i/>
          <w:szCs w:val="28"/>
          <w:lang w:val="kk-KZ"/>
        </w:rPr>
        <w:t>...</w:t>
      </w:r>
      <w:r w:rsidRPr="00E609D8">
        <w:rPr>
          <w:rFonts w:ascii="Times New Roman" w:hAnsi="Times New Roman"/>
          <w:szCs w:val="28"/>
          <w:lang w:val="kk-KZ"/>
        </w:rPr>
        <w:t>»</w:t>
      </w:r>
      <w:r>
        <w:rPr>
          <w:rFonts w:ascii="Times New Roman" w:hAnsi="Times New Roman"/>
          <w:szCs w:val="28"/>
          <w:lang w:val="kk-KZ"/>
        </w:rPr>
        <w:t xml:space="preserve">, </w:t>
      </w:r>
      <w:r w:rsidRPr="00DF1C1F">
        <w:rPr>
          <w:rFonts w:ascii="Times New Roman" w:hAnsi="Times New Roman"/>
          <w:szCs w:val="28"/>
          <w:lang w:val="kk-KZ"/>
        </w:rPr>
        <w:t>–</w:t>
      </w:r>
      <w:r>
        <w:rPr>
          <w:rFonts w:ascii="Times New Roman" w:hAnsi="Times New Roman"/>
          <w:szCs w:val="28"/>
          <w:lang w:val="kk-KZ"/>
        </w:rPr>
        <w:t xml:space="preserve"> деп </w:t>
      </w:r>
      <w:r w:rsidR="001C5ABD">
        <w:rPr>
          <w:rFonts w:ascii="Times New Roman" w:hAnsi="Times New Roman"/>
          <w:szCs w:val="28"/>
          <w:lang w:val="kk-KZ"/>
        </w:rPr>
        <w:t>көрсетті [1</w:t>
      </w:r>
      <w:r w:rsidR="00D52A82">
        <w:rPr>
          <w:rFonts w:ascii="Times New Roman" w:hAnsi="Times New Roman"/>
          <w:szCs w:val="28"/>
          <w:lang w:val="kk-KZ"/>
        </w:rPr>
        <w:t>,</w:t>
      </w:r>
      <w:r w:rsidRPr="00C918EB">
        <w:rPr>
          <w:rFonts w:ascii="Times New Roman" w:hAnsi="Times New Roman"/>
          <w:szCs w:val="28"/>
          <w:lang w:val="kk-KZ"/>
        </w:rPr>
        <w:t xml:space="preserve"> </w:t>
      </w:r>
      <w:r w:rsidRPr="00F1711E">
        <w:rPr>
          <w:rFonts w:ascii="Times New Roman" w:hAnsi="Times New Roman"/>
          <w:szCs w:val="28"/>
          <w:lang w:val="kk-KZ"/>
        </w:rPr>
        <w:t xml:space="preserve">c. </w:t>
      </w:r>
      <w:r w:rsidRPr="00B45A2D">
        <w:rPr>
          <w:rFonts w:ascii="Times New Roman" w:hAnsi="Times New Roman"/>
          <w:szCs w:val="28"/>
          <w:lang w:val="kk-KZ"/>
        </w:rPr>
        <w:t>40</w:t>
      </w:r>
      <w:r w:rsidRPr="00AB34A7">
        <w:rPr>
          <w:rFonts w:ascii="Times New Roman" w:hAnsi="Times New Roman"/>
          <w:szCs w:val="28"/>
          <w:lang w:val="kk-KZ"/>
        </w:rPr>
        <w:t>]</w:t>
      </w:r>
      <w:r>
        <w:rPr>
          <w:rFonts w:ascii="Times New Roman" w:hAnsi="Times New Roman"/>
          <w:szCs w:val="28"/>
          <w:lang w:val="kk-KZ"/>
        </w:rPr>
        <w:t>.</w:t>
      </w:r>
    </w:p>
    <w:p w:rsidR="004C05AF"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 xml:space="preserve">Біз үшін елдің өз қалаған адамдарын </w:t>
      </w:r>
      <w:r>
        <w:rPr>
          <w:rFonts w:ascii="Times New Roman" w:hAnsi="Times New Roman"/>
          <w:szCs w:val="28"/>
          <w:lang w:val="kk-KZ"/>
        </w:rPr>
        <w:t>өздері сайлау қ</w:t>
      </w:r>
      <w:r w:rsidRPr="00634CED">
        <w:rPr>
          <w:rFonts w:ascii="Times New Roman" w:hAnsi="Times New Roman"/>
          <w:szCs w:val="28"/>
          <w:lang w:val="kk-KZ"/>
        </w:rPr>
        <w:t>ұқынан айырылғаны өкінішті.</w:t>
      </w:r>
      <w:r>
        <w:rPr>
          <w:rFonts w:ascii="Times New Roman" w:hAnsi="Times New Roman"/>
          <w:szCs w:val="28"/>
          <w:lang w:val="kk-KZ"/>
        </w:rPr>
        <w:t xml:space="preserve"> Ел жақсылары алдында Арынғазының хан болуын өтініп келсе, енді оның Ресейден қазақ даласына қайтарылуын сұраған өтініш-хаттарын жаудырды. Мысалы, 1822 ж. 4 шілдеде негізін Шекті руының өкілдері құраған Кіші жүздің 70 биі Орынбор шекаралық кеденіне өтініш жолдап сұлтанның елге қайтарылуын сұрады. Онда өз іштерінде әділ билеушілердің болмауына байланысты өзара шапқыншылықтардың күшейгені сондай, әбден күйзелген халықтың өз балаларын сырт адамдарға, тіпті басқа ұлттарға сатуға дейін мәжбүр болғаны айтылады. «Құдайдың рақымшылығымен адамгершілікті» ту еткен Арынғазы 1816 ж. бастап ел арасында шапқылап ордада тәртіп орнатуға кіріскен. Оның бұл тырысуын 1817 ж. дала төсіне шыққан әскери губернатор да дұрыс деп тапқан. Осылайша «асқан ержүрек» сұлтанның әрекеттері арқасында елде тыныштық пен береке орнап, оның бұл ерліктерінің бүкіл шеп коменданттарына, шекара басшылығына және шекаралық кеденге де аян болғаны аталады. 1821 ж. оның жоғарғы патша сарайына кетуімен бір жыл ішінде ел іші қайтадан өзара талас-тартыстарға толған. Осының бәрі дәрежелі Арынғазы сұлтанның елде болмауы себебінен деп көрсете отырып билер егер ол жедел түрде қайтарылмайтын болса бүкіл орда құлдырауға түсіп, бұдан қазынаға да шығындар келетіні ескертіледі. Бұл өтінішке Жаманшы, Итемген, Жантемір, Кедей билер бастаған өкілдер мөрлері мен таңбаларын басқан [</w:t>
      </w:r>
      <w:r w:rsidR="001C5ABD">
        <w:rPr>
          <w:rFonts w:ascii="Times New Roman" w:hAnsi="Times New Roman"/>
          <w:szCs w:val="28"/>
          <w:lang w:val="kk-KZ"/>
        </w:rPr>
        <w:t>41</w:t>
      </w:r>
      <w:r w:rsidR="00D52A82">
        <w:rPr>
          <w:rFonts w:ascii="Times New Roman" w:hAnsi="Times New Roman"/>
          <w:szCs w:val="28"/>
          <w:lang w:val="kk-KZ"/>
        </w:rPr>
        <w:t>, п.</w:t>
      </w:r>
      <w:r>
        <w:rPr>
          <w:rFonts w:ascii="Times New Roman" w:hAnsi="Times New Roman"/>
          <w:szCs w:val="28"/>
          <w:lang w:val="kk-KZ"/>
        </w:rPr>
        <w:t xml:space="preserve"> </w:t>
      </w:r>
      <w:r w:rsidRPr="006019D2">
        <w:rPr>
          <w:rFonts w:ascii="Times New Roman" w:hAnsi="Times New Roman"/>
          <w:szCs w:val="28"/>
          <w:lang w:val="kk-KZ"/>
        </w:rPr>
        <w:t>82-85</w:t>
      </w:r>
      <w:r>
        <w:rPr>
          <w:rFonts w:ascii="Times New Roman" w:hAnsi="Times New Roman"/>
          <w:szCs w:val="28"/>
          <w:lang w:val="kk-KZ"/>
        </w:rPr>
        <w:t xml:space="preserve">].          </w:t>
      </w:r>
    </w:p>
    <w:p w:rsidR="004C05AF" w:rsidRDefault="004C05AF" w:rsidP="00164818">
      <w:pPr>
        <w:pStyle w:val="a3"/>
        <w:ind w:right="-720" w:firstLine="708"/>
        <w:rPr>
          <w:rFonts w:ascii="Times New Roman" w:hAnsi="Times New Roman"/>
          <w:szCs w:val="28"/>
          <w:lang w:val="kk-KZ"/>
        </w:rPr>
      </w:pPr>
      <w:r>
        <w:rPr>
          <w:rFonts w:ascii="Times New Roman" w:hAnsi="Times New Roman"/>
          <w:szCs w:val="28"/>
          <w:lang w:val="kk-KZ"/>
        </w:rPr>
        <w:t xml:space="preserve">Сол жылы шілде айының соңында Кіші жүздің көптеген билері мен старшындары, барлығы </w:t>
      </w:r>
      <w:r w:rsidRPr="00D3672B">
        <w:rPr>
          <w:rFonts w:ascii="Times New Roman" w:hAnsi="Times New Roman"/>
          <w:szCs w:val="28"/>
          <w:lang w:val="kk-KZ"/>
        </w:rPr>
        <w:t xml:space="preserve">180 </w:t>
      </w:r>
      <w:r>
        <w:rPr>
          <w:rFonts w:ascii="Times New Roman" w:hAnsi="Times New Roman"/>
          <w:szCs w:val="28"/>
          <w:lang w:val="kk-KZ"/>
        </w:rPr>
        <w:t>адам аталған Сыртқы істер министрі Нессельродеге хат жазып, онда Арынғазының алты жыл бойы аянбай тер төгіп, сахарада әділдік пен тыныштық орнатқанын, енді ол болмаған бір жылда ел іші қайтадан бүлінгенін сипаттады. Бұл хатта билер өз сүйікті сұлтандарының кінәсіздігі «күн сәулесінен де ақ» деп көрсеткен болатын. Бұл жолы да басым бөлігін Шекті билері құраған хатқа Жетіру одағынан Жоламан мен Асау батырлар ба</w:t>
      </w:r>
      <w:r w:rsidR="001C5ABD">
        <w:rPr>
          <w:rFonts w:ascii="Times New Roman" w:hAnsi="Times New Roman"/>
          <w:szCs w:val="28"/>
          <w:lang w:val="kk-KZ"/>
        </w:rPr>
        <w:t>стаған бірнеше адам қосылды [42</w:t>
      </w:r>
      <w:r w:rsidR="00D52A82">
        <w:rPr>
          <w:rFonts w:ascii="Times New Roman" w:hAnsi="Times New Roman"/>
          <w:szCs w:val="28"/>
          <w:lang w:val="kk-KZ"/>
        </w:rPr>
        <w:t>, п.</w:t>
      </w:r>
      <w:r>
        <w:rPr>
          <w:rFonts w:ascii="Times New Roman" w:hAnsi="Times New Roman"/>
          <w:szCs w:val="28"/>
          <w:lang w:val="kk-KZ"/>
        </w:rPr>
        <w:t xml:space="preserve"> </w:t>
      </w:r>
      <w:r w:rsidRPr="008B421E">
        <w:rPr>
          <w:rFonts w:ascii="Times New Roman" w:hAnsi="Times New Roman"/>
          <w:szCs w:val="28"/>
          <w:lang w:val="kk-KZ"/>
        </w:rPr>
        <w:t>151-153</w:t>
      </w:r>
      <w:r>
        <w:rPr>
          <w:rFonts w:ascii="Times New Roman" w:hAnsi="Times New Roman"/>
          <w:szCs w:val="28"/>
          <w:lang w:val="kk-KZ"/>
        </w:rPr>
        <w:t xml:space="preserve">]. Көтеріліс кезінде жазылған бұл хатқа төменде де тоқталып өтеміз. Шамамен тамыз айының басында Қыпшақ руының басқарушы сұлтаны Жантөре Жәңгірұлы губернатор Эссенге жолдаған өз мәлімдемесінде де далада орын алған жағдайларды баяндады. Мұнда басқа сұлтандармен бірге дау-дамайларды шешуге тырысып көрсе де сәтсіздікке ұшырап жатқаны, егер далаға әскер жіберіп не басқалай өздері дұрыс деп тапқан амал қолданбаса өзара жанжалдар салдарынан қазақ ордасының әбден титықтап бітетіні айтылды. Оның басты себебі барымталар мен шапқындардан, қарақшылар мен тонаушылардың көбеюінен, әсіресе ордада </w:t>
      </w:r>
      <w:r>
        <w:rPr>
          <w:rFonts w:ascii="Times New Roman" w:hAnsi="Times New Roman"/>
          <w:szCs w:val="28"/>
          <w:lang w:val="kk-KZ"/>
        </w:rPr>
        <w:lastRenderedPageBreak/>
        <w:t>дәрежелі Арынғазы сұлтанның болмауынан деп көрсетіледі. Егер ол болған жағдайда губернаторды мұндай қиындықтарға душар етпей барлығын өзі-ақ шешкен боларын білдіреді [</w:t>
      </w:r>
      <w:r w:rsidR="001C5ABD">
        <w:rPr>
          <w:rFonts w:ascii="Times New Roman" w:hAnsi="Times New Roman"/>
          <w:szCs w:val="28"/>
          <w:lang w:val="kk-KZ"/>
        </w:rPr>
        <w:t>41</w:t>
      </w:r>
      <w:r w:rsidR="00D52A82">
        <w:rPr>
          <w:rFonts w:ascii="Times New Roman" w:hAnsi="Times New Roman"/>
          <w:szCs w:val="28"/>
          <w:lang w:val="kk-KZ"/>
        </w:rPr>
        <w:t>, п.</w:t>
      </w:r>
      <w:r>
        <w:rPr>
          <w:rFonts w:ascii="Times New Roman" w:hAnsi="Times New Roman"/>
          <w:szCs w:val="28"/>
          <w:lang w:val="kk-KZ"/>
        </w:rPr>
        <w:t xml:space="preserve"> 99-101]. Бұл жердегі әңгіме сол кезеңде өте шиеленіскен әрі ұзақ уақытқа созылған Жағалбайлы мен басқа рулар арасындағы аса ірі барымталар мен шапқындар жайында болатын. Желтоқсанның соңына таман бұрын Қаратай қол астында болған Байұлы одағының бір топ белгілі билері мен сұлтандары да Жайық казак әскерінің атаманы Д.М. Бородинге мәлімдеме жолдады. Мұнда екі жыл бұрын Арынғазы сұлтанның тырысуының арқасында барымталар мен тартыстар сап тыйылып, өздерінің ол уақыттарды «асқан шаттықтарда» өткізсе, бүгінде оның жоқтығынан жортуылдардың тағы басталғаны баяндалды. Атақты билер Есенгелді Жанмырзаұлы, Қазы тархан Сырымұлы, сұлтан Қоңырау Нұралыұлы бастаған бір топ билер аталған сұлтансыз мұндай шапқындарды тоқтата алмай отырғандықтарын мойындады </w:t>
      </w:r>
      <w:r w:rsidRPr="009C3F06">
        <w:rPr>
          <w:rFonts w:ascii="Times New Roman" w:hAnsi="Times New Roman"/>
          <w:szCs w:val="28"/>
          <w:lang w:val="kk-KZ"/>
        </w:rPr>
        <w:t>[</w:t>
      </w:r>
      <w:r w:rsidR="001C5ABD">
        <w:rPr>
          <w:rFonts w:ascii="Times New Roman" w:hAnsi="Times New Roman"/>
          <w:szCs w:val="28"/>
          <w:lang w:val="kk-KZ"/>
        </w:rPr>
        <w:t>7</w:t>
      </w:r>
      <w:r w:rsidR="00D52A82">
        <w:rPr>
          <w:rFonts w:ascii="Times New Roman" w:hAnsi="Times New Roman"/>
          <w:szCs w:val="28"/>
          <w:lang w:val="kk-KZ"/>
        </w:rPr>
        <w:t>,</w:t>
      </w:r>
      <w:r>
        <w:rPr>
          <w:rFonts w:ascii="Times New Roman" w:hAnsi="Times New Roman"/>
          <w:szCs w:val="28"/>
          <w:lang w:val="kk-KZ"/>
        </w:rPr>
        <w:t xml:space="preserve"> с. 417</w:t>
      </w:r>
      <w:r w:rsidRPr="009C3F06">
        <w:rPr>
          <w:rFonts w:ascii="Times New Roman" w:hAnsi="Times New Roman"/>
          <w:szCs w:val="28"/>
          <w:lang w:val="kk-KZ"/>
        </w:rPr>
        <w:t>]</w:t>
      </w:r>
      <w:r>
        <w:rPr>
          <w:rFonts w:ascii="Times New Roman" w:hAnsi="Times New Roman"/>
          <w:szCs w:val="28"/>
          <w:lang w:val="kk-KZ"/>
        </w:rPr>
        <w:t xml:space="preserve">.  </w:t>
      </w:r>
    </w:p>
    <w:p w:rsidR="004C05AF" w:rsidRDefault="004C05AF" w:rsidP="00164818">
      <w:pPr>
        <w:pStyle w:val="a3"/>
        <w:ind w:right="-720"/>
        <w:rPr>
          <w:rFonts w:ascii="Times New Roman" w:hAnsi="Times New Roman"/>
          <w:szCs w:val="28"/>
          <w:lang w:val="kk-KZ"/>
        </w:rPr>
      </w:pPr>
      <w:r>
        <w:rPr>
          <w:rFonts w:ascii="Times New Roman" w:hAnsi="Times New Roman"/>
          <w:szCs w:val="28"/>
          <w:lang w:val="kk-KZ"/>
        </w:rPr>
        <w:tab/>
        <w:t xml:space="preserve">Берілген ұжымдық хаттардың алдында 1822 ж. сәуірінде Хан кеңесінің төрағасы молда Қаражігіт Бектауұлы, сұлтан Ілияс Әбілғазыұлы, қожа Шүкірәлі Сұлтанмұхамбетұлы, старшындар Жүсіп Сырымұлы мен Бармақ Болпасұлы І Александр патшаға өтініш жолдаған болатын. Олар Шерғазы хан бастаған Жетіру өкілдерінің кезінде Байұлы және Әлімұлы тараптарына жасаған барымта-шапқындары, орын алған бірнеше кісі өлімдері туралы жеткізе отырып алдыңғы ханның орнына Арынғазыны қоюды сұрады. Мұнда Жылқышы Табын руынан Жаналы мен Құттыбас батырлар, Шерғазы қорғауына алған Шекті-Қабақ бөлімінен Көтібар мен Арыстан батырлар ерекше айыпталды. Өтініште кезіндегі Нұралы ханнан соң Әбілқайыр ұрпақтарынан хан сайламауды ел болып шешсе де белгілі бір жағдайлар салдарынан бұл әулеттен қайта хан қойылғаны, Шерғазының да өз ағалары сияқты бұл лауазымға сай еместігі айтылды </w:t>
      </w:r>
      <w:r w:rsidRPr="009C3F06">
        <w:rPr>
          <w:rFonts w:ascii="Times New Roman" w:hAnsi="Times New Roman"/>
          <w:szCs w:val="28"/>
          <w:lang w:val="kk-KZ"/>
        </w:rPr>
        <w:t>[</w:t>
      </w:r>
      <w:r w:rsidR="001C5ABD">
        <w:rPr>
          <w:rFonts w:ascii="Times New Roman" w:hAnsi="Times New Roman"/>
          <w:szCs w:val="28"/>
          <w:lang w:val="kk-KZ"/>
        </w:rPr>
        <w:t>7</w:t>
      </w:r>
      <w:r w:rsidR="00D52A82">
        <w:rPr>
          <w:rFonts w:ascii="Times New Roman" w:hAnsi="Times New Roman"/>
          <w:szCs w:val="28"/>
          <w:lang w:val="kk-KZ"/>
        </w:rPr>
        <w:t>,</w:t>
      </w:r>
      <w:r>
        <w:rPr>
          <w:rFonts w:ascii="Times New Roman" w:hAnsi="Times New Roman"/>
          <w:szCs w:val="28"/>
          <w:lang w:val="kk-KZ"/>
        </w:rPr>
        <w:t xml:space="preserve"> с. 394-396</w:t>
      </w:r>
      <w:r w:rsidRPr="009C3F06">
        <w:rPr>
          <w:rFonts w:ascii="Times New Roman" w:hAnsi="Times New Roman"/>
          <w:szCs w:val="28"/>
          <w:lang w:val="kk-KZ"/>
        </w:rPr>
        <w:t>]</w:t>
      </w:r>
      <w:r>
        <w:rPr>
          <w:rFonts w:ascii="Times New Roman" w:hAnsi="Times New Roman"/>
          <w:szCs w:val="28"/>
          <w:lang w:val="kk-KZ"/>
        </w:rPr>
        <w:t xml:space="preserve">.  </w:t>
      </w:r>
    </w:p>
    <w:p w:rsidR="004C05AF"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Империя құрамындағы халықтың өз шептеріне шабуыл жасамай та</w:t>
      </w:r>
      <w:r>
        <w:rPr>
          <w:rFonts w:ascii="Times New Roman" w:hAnsi="Times New Roman"/>
          <w:szCs w:val="28"/>
          <w:lang w:val="kk-KZ"/>
        </w:rPr>
        <w:t>тулықта болуына үкімет орындары</w:t>
      </w:r>
      <w:r w:rsidRPr="00634CED">
        <w:rPr>
          <w:rFonts w:ascii="Times New Roman" w:hAnsi="Times New Roman"/>
          <w:szCs w:val="28"/>
          <w:lang w:val="kk-KZ"/>
        </w:rPr>
        <w:t xml:space="preserve"> мүдделі еді. Дегенмен, олар елді </w:t>
      </w:r>
      <w:r>
        <w:rPr>
          <w:rFonts w:ascii="Times New Roman" w:hAnsi="Times New Roman"/>
          <w:szCs w:val="28"/>
          <w:lang w:val="kk-KZ"/>
        </w:rPr>
        <w:t>біріктіруге</w:t>
      </w:r>
      <w:r w:rsidRPr="00634CED">
        <w:rPr>
          <w:rFonts w:ascii="Times New Roman" w:hAnsi="Times New Roman"/>
          <w:szCs w:val="28"/>
          <w:lang w:val="kk-KZ"/>
        </w:rPr>
        <w:t xml:space="preserve"> қабілетті тұлғаның билікке жіберіл</w:t>
      </w:r>
      <w:r>
        <w:rPr>
          <w:rFonts w:ascii="Times New Roman" w:hAnsi="Times New Roman"/>
          <w:szCs w:val="28"/>
          <w:lang w:val="kk-KZ"/>
        </w:rPr>
        <w:t>уін одан да қауіпті деп тапты</w:t>
      </w:r>
      <w:r w:rsidRPr="00634CED">
        <w:rPr>
          <w:rFonts w:ascii="Times New Roman" w:hAnsi="Times New Roman"/>
          <w:szCs w:val="28"/>
          <w:lang w:val="kk-KZ"/>
        </w:rPr>
        <w:t>, өзара қырқысып жатқан елді отарлап алу жеңілге түсетін. Алайда, үкімет орындары бұл тұрғыдан қателескен еді, оларды алда үлкен қарсылық күтіп тұрды.</w:t>
      </w:r>
      <w:r>
        <w:rPr>
          <w:rFonts w:ascii="Times New Roman" w:hAnsi="Times New Roman"/>
          <w:szCs w:val="28"/>
          <w:lang w:val="kk-KZ"/>
        </w:rPr>
        <w:t xml:space="preserve"> Шерғазы ханның билігін қолдан күшейту әрекеттері еш нәтиже бермеді, керісінше оның беделі көпшілік қауымдар алдында жоққа тән еді. Шерғазының ордасы орыс шебінің іргесінде орналасып, тек сол орыс билігінің күшімен ғана билеуші атын сақтап тұра алды. Мұның үстіне ол өзінің кейбір адамдары арқылы ел ішінде бірқатар шапқыншылықтар жасатып та отырды.</w:t>
      </w:r>
    </w:p>
    <w:p w:rsidR="004C05AF" w:rsidRPr="00C21D2E" w:rsidRDefault="004C05AF" w:rsidP="00164818">
      <w:pPr>
        <w:pStyle w:val="a3"/>
        <w:ind w:right="-720" w:firstLine="708"/>
        <w:rPr>
          <w:rFonts w:ascii="Times New Roman" w:hAnsi="Times New Roman"/>
          <w:szCs w:val="28"/>
          <w:lang w:val="kk-KZ"/>
        </w:rPr>
      </w:pPr>
      <w:r w:rsidRPr="003E2857">
        <w:rPr>
          <w:rFonts w:ascii="Times New Roman" w:hAnsi="Times New Roman"/>
          <w:szCs w:val="28"/>
          <w:lang w:val="kk-KZ"/>
        </w:rPr>
        <w:t>Арынғазы 1833 ж. 24 тамызда Калугада қайтыс болады. Оның елде қалған үлкен әйелі Жақсы ханым Орынборға да, Петербургке де сұрау салумен болса, Ресей жерінде үйленген кіші әйелі Мәдина Хасанова 1833 ж. сұлтанды Мәскеуге ауыстыруға рұқсат алған. Бірақ Арынғазы сол жылы қайтыс болып, Калугада жерлене</w:t>
      </w:r>
      <w:r>
        <w:rPr>
          <w:rFonts w:ascii="Times New Roman" w:hAnsi="Times New Roman"/>
          <w:szCs w:val="28"/>
          <w:lang w:val="kk-KZ"/>
        </w:rPr>
        <w:t>ді</w:t>
      </w:r>
      <w:r w:rsidRPr="003E2857">
        <w:rPr>
          <w:rFonts w:ascii="Times New Roman" w:hAnsi="Times New Roman"/>
          <w:szCs w:val="28"/>
          <w:lang w:val="kk-KZ"/>
        </w:rPr>
        <w:t>. Оның сүйегін еліне әкетуге сұраған әйел</w:t>
      </w:r>
      <w:r>
        <w:rPr>
          <w:rFonts w:ascii="Times New Roman" w:hAnsi="Times New Roman"/>
          <w:szCs w:val="28"/>
          <w:lang w:val="kk-KZ"/>
        </w:rPr>
        <w:t xml:space="preserve">іне патша үкіметі рұқсат </w:t>
      </w:r>
      <w:r>
        <w:rPr>
          <w:rFonts w:ascii="Times New Roman" w:hAnsi="Times New Roman"/>
          <w:szCs w:val="28"/>
          <w:lang w:val="kk-KZ"/>
        </w:rPr>
        <w:lastRenderedPageBreak/>
        <w:t>етпейді</w:t>
      </w:r>
      <w:r w:rsidRPr="003E2857">
        <w:rPr>
          <w:rFonts w:ascii="Times New Roman" w:hAnsi="Times New Roman"/>
          <w:szCs w:val="28"/>
          <w:lang w:val="kk-KZ"/>
        </w:rPr>
        <w:t xml:space="preserve">. Сұлтанның өзі мен оның кіші әйелі Мәдина Хасанованың Родофиникин мен Нессельродеге, императордың өзіне жолдаған бірнеше хаттары ресейлік мұрағатта сақталған </w:t>
      </w:r>
      <w:r>
        <w:rPr>
          <w:rFonts w:ascii="Times New Roman" w:hAnsi="Times New Roman"/>
          <w:szCs w:val="28"/>
          <w:lang w:val="kk-KZ"/>
        </w:rPr>
        <w:t>[</w:t>
      </w:r>
      <w:r w:rsidR="001C5ABD">
        <w:rPr>
          <w:rFonts w:ascii="Times New Roman" w:hAnsi="Times New Roman"/>
          <w:szCs w:val="28"/>
          <w:lang w:val="kk-KZ"/>
        </w:rPr>
        <w:t>43</w:t>
      </w:r>
      <w:r w:rsidR="001E3561">
        <w:rPr>
          <w:rFonts w:ascii="Times New Roman" w:hAnsi="Times New Roman"/>
          <w:szCs w:val="28"/>
          <w:lang w:val="kk-KZ"/>
        </w:rPr>
        <w:t>, п.</w:t>
      </w:r>
      <w:r w:rsidRPr="003E2857">
        <w:rPr>
          <w:rFonts w:ascii="Times New Roman" w:hAnsi="Times New Roman"/>
          <w:szCs w:val="28"/>
          <w:lang w:val="kk-KZ"/>
        </w:rPr>
        <w:t xml:space="preserve"> 233-236, 243-246</w:t>
      </w:r>
      <w:r w:rsidRPr="00840146">
        <w:rPr>
          <w:rFonts w:ascii="Times New Roman" w:hAnsi="Times New Roman"/>
          <w:szCs w:val="28"/>
          <w:lang w:val="kk-KZ"/>
        </w:rPr>
        <w:t>;</w:t>
      </w:r>
      <w:r w:rsidRPr="003E2857">
        <w:rPr>
          <w:rFonts w:ascii="Times New Roman" w:hAnsi="Times New Roman"/>
          <w:szCs w:val="28"/>
          <w:lang w:val="kk-KZ"/>
        </w:rPr>
        <w:t xml:space="preserve"> </w:t>
      </w:r>
      <w:r w:rsidR="001C5ABD">
        <w:rPr>
          <w:rFonts w:ascii="Times New Roman" w:hAnsi="Times New Roman"/>
          <w:szCs w:val="28"/>
          <w:lang w:val="kk-KZ"/>
        </w:rPr>
        <w:t>44</w:t>
      </w:r>
      <w:r w:rsidR="001E3561">
        <w:rPr>
          <w:rFonts w:ascii="Times New Roman" w:hAnsi="Times New Roman"/>
          <w:szCs w:val="28"/>
          <w:lang w:val="kk-KZ"/>
        </w:rPr>
        <w:t>, п.</w:t>
      </w:r>
      <w:r w:rsidRPr="003E2857">
        <w:rPr>
          <w:rFonts w:ascii="Times New Roman" w:hAnsi="Times New Roman"/>
          <w:szCs w:val="28"/>
          <w:lang w:val="kk-KZ"/>
        </w:rPr>
        <w:t xml:space="preserve"> 25-26, 38, 55-57, 98-99</w:t>
      </w:r>
      <w:r w:rsidRPr="00527696">
        <w:rPr>
          <w:rFonts w:ascii="Times New Roman" w:hAnsi="Times New Roman"/>
          <w:szCs w:val="28"/>
          <w:lang w:val="kk-KZ"/>
        </w:rPr>
        <w:t>]</w:t>
      </w:r>
      <w:r w:rsidRPr="003E2857">
        <w:rPr>
          <w:rFonts w:ascii="Times New Roman" w:hAnsi="Times New Roman"/>
          <w:szCs w:val="28"/>
          <w:lang w:val="kk-KZ"/>
        </w:rPr>
        <w:t>.</w:t>
      </w:r>
      <w:r w:rsidR="00C21D2E" w:rsidRPr="00C21D2E">
        <w:rPr>
          <w:rFonts w:ascii="Times New Roman" w:hAnsi="Times New Roman"/>
          <w:szCs w:val="28"/>
          <w:lang w:val="kk-KZ"/>
        </w:rPr>
        <w:t xml:space="preserve"> А</w:t>
      </w:r>
      <w:r w:rsidR="00C21D2E">
        <w:rPr>
          <w:rFonts w:ascii="Times New Roman" w:hAnsi="Times New Roman"/>
          <w:szCs w:val="28"/>
          <w:lang w:val="kk-KZ"/>
        </w:rPr>
        <w:t xml:space="preserve">рынғазы сұлтанның қызметі жөнінде зерттеуші Ұ. Ахметова арнайы монография даярлаған болатын </w:t>
      </w:r>
      <w:r w:rsidR="00C21D2E" w:rsidRPr="009D710F">
        <w:rPr>
          <w:rFonts w:ascii="Times New Roman" w:hAnsi="Times New Roman"/>
          <w:szCs w:val="28"/>
          <w:lang w:val="kk-KZ"/>
        </w:rPr>
        <w:t>[</w:t>
      </w:r>
      <w:r w:rsidR="001C5ABD">
        <w:rPr>
          <w:rFonts w:ascii="Times New Roman" w:hAnsi="Times New Roman"/>
          <w:szCs w:val="28"/>
          <w:lang w:val="kk-KZ"/>
        </w:rPr>
        <w:t>45</w:t>
      </w:r>
      <w:r w:rsidR="00C21D2E" w:rsidRPr="009D710F">
        <w:rPr>
          <w:rFonts w:ascii="Times New Roman" w:hAnsi="Times New Roman"/>
          <w:szCs w:val="28"/>
          <w:lang w:val="kk-KZ"/>
        </w:rPr>
        <w:t>]</w:t>
      </w:r>
      <w:r w:rsidR="00C21D2E">
        <w:rPr>
          <w:rFonts w:ascii="Times New Roman" w:hAnsi="Times New Roman"/>
          <w:szCs w:val="28"/>
          <w:lang w:val="kk-KZ"/>
        </w:rPr>
        <w:t xml:space="preserve">. </w:t>
      </w:r>
    </w:p>
    <w:p w:rsidR="004C05AF" w:rsidRDefault="004C05AF" w:rsidP="00164818">
      <w:pPr>
        <w:pStyle w:val="a3"/>
        <w:ind w:right="-720" w:firstLine="708"/>
        <w:rPr>
          <w:rFonts w:ascii="Times New Roman" w:hAnsi="Times New Roman"/>
          <w:szCs w:val="28"/>
          <w:lang w:val="kk-KZ"/>
        </w:rPr>
      </w:pPr>
      <w:r w:rsidRPr="00634CED">
        <w:rPr>
          <w:rFonts w:ascii="Times New Roman" w:hAnsi="Times New Roman"/>
          <w:szCs w:val="28"/>
          <w:lang w:val="kk-KZ"/>
        </w:rPr>
        <w:t>Осылайша, аталған кезеңде ел басқаруға бірден-бір қабілетті халық қалауынан шыққан адамның билікке жіберілмеуі, тіпті оның елге қайтарылмауы Кіші жү</w:t>
      </w:r>
      <w:r>
        <w:rPr>
          <w:rFonts w:ascii="Times New Roman" w:hAnsi="Times New Roman"/>
          <w:szCs w:val="28"/>
          <w:lang w:val="kk-KZ"/>
        </w:rPr>
        <w:t>з халқының заңды наразылығын туғ</w:t>
      </w:r>
      <w:r w:rsidRPr="00634CED">
        <w:rPr>
          <w:rFonts w:ascii="Times New Roman" w:hAnsi="Times New Roman"/>
          <w:szCs w:val="28"/>
          <w:lang w:val="kk-KZ"/>
        </w:rPr>
        <w:t>ы</w:t>
      </w:r>
      <w:r>
        <w:rPr>
          <w:rFonts w:ascii="Times New Roman" w:hAnsi="Times New Roman"/>
          <w:szCs w:val="28"/>
          <w:lang w:val="kk-KZ"/>
        </w:rPr>
        <w:t>з</w:t>
      </w:r>
      <w:r w:rsidRPr="00634CED">
        <w:rPr>
          <w:rFonts w:ascii="Times New Roman" w:hAnsi="Times New Roman"/>
          <w:szCs w:val="28"/>
          <w:lang w:val="kk-KZ"/>
        </w:rPr>
        <w:t>ды</w:t>
      </w:r>
      <w:r>
        <w:rPr>
          <w:rFonts w:ascii="Times New Roman" w:hAnsi="Times New Roman"/>
          <w:szCs w:val="28"/>
          <w:lang w:val="kk-KZ"/>
        </w:rPr>
        <w:t>.</w:t>
      </w:r>
      <w:r w:rsidRPr="00634CED">
        <w:rPr>
          <w:rFonts w:ascii="Times New Roman" w:hAnsi="Times New Roman"/>
          <w:szCs w:val="28"/>
          <w:lang w:val="kk-KZ"/>
        </w:rPr>
        <w:t xml:space="preserve"> Жоламан бастаған көтерілістің де негізгі себептерінің бірі осы болып табылды. Жоламан мен оның жақтастары Арынғазыны елге қайтаруды талап ету арқылы қазақ даласындағы тұрақтылық пен бейбіт өмір үшін, қазақ халқының ауызбіршілігі үшін күресті. Қалаған әміршілері жіберілмегеніне наразылықтар өршіп тұрған кезде патша үкіметі шеп бойындағы қазақ жерлерін ашықтан-ашық тартып ала бастаған болатын. Осындай әділетсіз шараларға шыдамаған халық өз заңды билеушілері мен өз жерлерін алып қойған үкіметке қарсы соғысқа даярланды. Бұл азаттық үшін, елдік пен біртұтастық үшін болған соғыс еді.</w:t>
      </w:r>
      <w:r w:rsidR="00655C20">
        <w:rPr>
          <w:rFonts w:ascii="Times New Roman" w:hAnsi="Times New Roman"/>
          <w:szCs w:val="28"/>
          <w:lang w:val="kk-KZ"/>
        </w:rPr>
        <w:t xml:space="preserve"> Көтеріліс қарсаңындағы Кіші жүздегі әлеуметтік-саяси жағдай автордың мақалаларының бірінде де сипатталды </w:t>
      </w:r>
      <w:r w:rsidR="00655C20" w:rsidRPr="00655C20">
        <w:rPr>
          <w:rFonts w:ascii="Times New Roman" w:hAnsi="Times New Roman"/>
          <w:szCs w:val="28"/>
          <w:lang w:val="kk-KZ"/>
        </w:rPr>
        <w:t>[</w:t>
      </w:r>
      <w:r w:rsidR="0069424B">
        <w:rPr>
          <w:rFonts w:ascii="Times New Roman" w:hAnsi="Times New Roman"/>
          <w:szCs w:val="28"/>
          <w:lang w:val="kk-KZ"/>
        </w:rPr>
        <w:t>150</w:t>
      </w:r>
      <w:r w:rsidR="00655C20" w:rsidRPr="00655C20">
        <w:rPr>
          <w:rFonts w:ascii="Times New Roman" w:hAnsi="Times New Roman"/>
          <w:szCs w:val="28"/>
          <w:lang w:val="kk-KZ"/>
        </w:rPr>
        <w:t>]</w:t>
      </w:r>
      <w:r w:rsidR="00655C20">
        <w:rPr>
          <w:rFonts w:ascii="Times New Roman" w:hAnsi="Times New Roman"/>
          <w:szCs w:val="28"/>
          <w:lang w:val="kk-KZ"/>
        </w:rPr>
        <w:t>.</w:t>
      </w:r>
    </w:p>
    <w:p w:rsidR="004C05AF" w:rsidRDefault="004C05AF" w:rsidP="00164818">
      <w:pPr>
        <w:pStyle w:val="a3"/>
        <w:ind w:right="-720" w:firstLine="708"/>
        <w:rPr>
          <w:rFonts w:ascii="Times New Roman" w:hAnsi="Times New Roman"/>
          <w:szCs w:val="28"/>
          <w:lang w:val="kk-KZ"/>
        </w:rPr>
      </w:pPr>
      <w:r w:rsidRPr="003E2857">
        <w:rPr>
          <w:rFonts w:ascii="Times New Roman" w:hAnsi="Times New Roman"/>
          <w:szCs w:val="28"/>
          <w:lang w:val="kk-KZ"/>
        </w:rPr>
        <w:t>Көтеріліс қарсаңы мен оның бастапқы кезінде, ХІХ ғ. 20-жж. Кіші жүздің ресми ханы Шерғазы саналса</w:t>
      </w:r>
      <w:r>
        <w:rPr>
          <w:rFonts w:ascii="Times New Roman" w:hAnsi="Times New Roman"/>
          <w:szCs w:val="28"/>
          <w:lang w:val="kk-KZ"/>
        </w:rPr>
        <w:t>,</w:t>
      </w:r>
      <w:r w:rsidRPr="003E2857">
        <w:rPr>
          <w:rFonts w:ascii="Times New Roman" w:hAnsi="Times New Roman"/>
          <w:szCs w:val="28"/>
          <w:lang w:val="kk-KZ"/>
        </w:rPr>
        <w:t xml:space="preserve"> </w:t>
      </w:r>
      <w:r>
        <w:rPr>
          <w:rFonts w:ascii="Times New Roman" w:hAnsi="Times New Roman"/>
          <w:szCs w:val="28"/>
          <w:lang w:val="kk-KZ"/>
        </w:rPr>
        <w:t xml:space="preserve">оның </w:t>
      </w:r>
      <w:r w:rsidRPr="003E2857">
        <w:rPr>
          <w:rFonts w:ascii="Times New Roman" w:hAnsi="Times New Roman"/>
          <w:szCs w:val="28"/>
          <w:lang w:val="kk-KZ"/>
        </w:rPr>
        <w:t>негізгі тірегі Жетірудың басым бөлігі</w:t>
      </w:r>
      <w:r>
        <w:rPr>
          <w:rFonts w:ascii="Times New Roman" w:hAnsi="Times New Roman"/>
          <w:szCs w:val="28"/>
          <w:lang w:val="kk-KZ"/>
        </w:rPr>
        <w:t xml:space="preserve"> болып табылды (Левшин 1823 ж. жазбасында ханға Жетірудің үштен екі бөлігі қарайтынын, аз бөлігі Арынғазыға бағынатынын айтады </w:t>
      </w:r>
      <w:r w:rsidR="001C5ABD">
        <w:rPr>
          <w:rFonts w:ascii="Times New Roman" w:hAnsi="Times New Roman"/>
          <w:szCs w:val="28"/>
          <w:lang w:val="kk-KZ"/>
        </w:rPr>
        <w:t>[39</w:t>
      </w:r>
      <w:r w:rsidR="001E3561">
        <w:rPr>
          <w:rFonts w:ascii="Times New Roman" w:hAnsi="Times New Roman"/>
          <w:szCs w:val="28"/>
          <w:lang w:val="kk-KZ"/>
        </w:rPr>
        <w:t>, п.</w:t>
      </w:r>
      <w:r>
        <w:rPr>
          <w:rFonts w:ascii="Times New Roman" w:hAnsi="Times New Roman"/>
          <w:szCs w:val="28"/>
          <w:lang w:val="kk-KZ"/>
        </w:rPr>
        <w:t xml:space="preserve"> 59</w:t>
      </w:r>
      <w:r w:rsidRPr="009D710F">
        <w:rPr>
          <w:rFonts w:ascii="Times New Roman" w:hAnsi="Times New Roman"/>
          <w:szCs w:val="28"/>
          <w:lang w:val="kk-KZ"/>
        </w:rPr>
        <w:t>]</w:t>
      </w:r>
      <w:r>
        <w:rPr>
          <w:rFonts w:ascii="Times New Roman" w:hAnsi="Times New Roman"/>
          <w:szCs w:val="28"/>
          <w:lang w:val="kk-KZ"/>
        </w:rPr>
        <w:t>.</w:t>
      </w:r>
      <w:r w:rsidRPr="003E2857">
        <w:rPr>
          <w:rFonts w:ascii="Times New Roman" w:hAnsi="Times New Roman"/>
          <w:szCs w:val="28"/>
          <w:lang w:val="kk-KZ"/>
        </w:rPr>
        <w:t xml:space="preserve"> Әлімұлы одағына Арынғазы сұлтан мен ахун Мұхамеджан Қазыұлы билік етті. Бұл одақтың ру бөлімдерін басым түрде жергілікті би-старшындар өздері басқарса, кейбір рулары Әбілқайыр ұрпақтарына қарасты саналды (мысалы, Шөмекей руында Темір Ералыұлы). Байұлы одағын Қаратай сұлтан басқарды. Мұнда ру тармақтарына жергілікті билермен қатар ұрпақтан кенде болмаған Нұралының кіндігінен тараған көптеген сұлтандар да басшылық етті.</w:t>
      </w:r>
      <w:r>
        <w:rPr>
          <w:rFonts w:ascii="Times New Roman" w:hAnsi="Times New Roman"/>
          <w:szCs w:val="28"/>
          <w:lang w:val="kk-KZ"/>
        </w:rPr>
        <w:t xml:space="preserve"> Кейбір бөлімдеріне Темір сұлтанның да төрелік еткені аталады. </w:t>
      </w:r>
      <w:r w:rsidRPr="003E2857">
        <w:rPr>
          <w:rFonts w:ascii="Times New Roman" w:hAnsi="Times New Roman"/>
          <w:szCs w:val="28"/>
          <w:lang w:val="kk-KZ"/>
        </w:rPr>
        <w:t>Жетіру одағына Айшуақ ұлдары – Қадырғали, Жақсылық, Баймағамбет, Тоққожа сұлтандар, Ағым сұлтан ұлдары төрелік етті.</w:t>
      </w:r>
      <w:r>
        <w:rPr>
          <w:rFonts w:ascii="Times New Roman" w:hAnsi="Times New Roman"/>
          <w:szCs w:val="28"/>
          <w:lang w:val="kk-KZ"/>
        </w:rPr>
        <w:t xml:space="preserve"> Мұнда да ірі ру бөлімдерін – Жоламан, Бегімбет Сүйіндікұлы, Барақ Жантілеуұлы, Барақ Сатыбалдыұлы, Ұлан Айбасұлы, Жүзбай Қуатұлы сияқты белгілі батырлар мен билер басқарды. </w:t>
      </w:r>
    </w:p>
    <w:p w:rsidR="007E32E1" w:rsidRDefault="007E32E1" w:rsidP="00164818">
      <w:pPr>
        <w:pStyle w:val="a3"/>
        <w:ind w:right="-720" w:firstLine="708"/>
        <w:rPr>
          <w:rFonts w:ascii="Times New Roman" w:hAnsi="Times New Roman"/>
          <w:szCs w:val="28"/>
          <w:lang w:val="kk-KZ"/>
        </w:rPr>
      </w:pPr>
    </w:p>
    <w:p w:rsidR="009E61DE" w:rsidRPr="009E61DE" w:rsidRDefault="007919B2" w:rsidP="00164818">
      <w:pPr>
        <w:pStyle w:val="a3"/>
        <w:ind w:right="-720" w:firstLine="708"/>
        <w:rPr>
          <w:rFonts w:ascii="Times New Roman" w:hAnsi="Times New Roman"/>
          <w:b/>
          <w:szCs w:val="28"/>
          <w:lang w:val="kk-KZ"/>
        </w:rPr>
      </w:pPr>
      <w:r>
        <w:rPr>
          <w:rFonts w:ascii="Times New Roman" w:hAnsi="Times New Roman"/>
          <w:b/>
          <w:szCs w:val="28"/>
          <w:lang w:val="kk-KZ"/>
        </w:rPr>
        <w:t>2</w:t>
      </w:r>
      <w:r w:rsidR="00694E61">
        <w:rPr>
          <w:rFonts w:ascii="Times New Roman" w:hAnsi="Times New Roman"/>
          <w:b/>
          <w:szCs w:val="28"/>
          <w:lang w:val="kk-KZ"/>
        </w:rPr>
        <w:t xml:space="preserve">.3 </w:t>
      </w:r>
      <w:r w:rsidR="009E61DE">
        <w:rPr>
          <w:rFonts w:ascii="Times New Roman" w:hAnsi="Times New Roman"/>
          <w:b/>
          <w:szCs w:val="28"/>
          <w:lang w:val="kk-KZ"/>
        </w:rPr>
        <w:t>Ново-Илецкая шебінің құрылуы</w:t>
      </w:r>
      <w:r w:rsidR="00694E61">
        <w:rPr>
          <w:rFonts w:ascii="Times New Roman" w:hAnsi="Times New Roman"/>
          <w:b/>
          <w:szCs w:val="28"/>
          <w:lang w:val="kk-KZ"/>
        </w:rPr>
        <w:t xml:space="preserve"> және жер мәселесі</w:t>
      </w:r>
    </w:p>
    <w:p w:rsidR="009E61DE" w:rsidRPr="009E61DE" w:rsidRDefault="009E61DE" w:rsidP="00164818">
      <w:pPr>
        <w:pStyle w:val="a3"/>
        <w:ind w:right="-720" w:firstLine="708"/>
        <w:rPr>
          <w:rFonts w:ascii="Times New Roman" w:hAnsi="Times New Roman"/>
          <w:b/>
          <w:szCs w:val="28"/>
          <w:lang w:val="kk-KZ"/>
        </w:rPr>
      </w:pPr>
      <w:r w:rsidRPr="009E61DE">
        <w:rPr>
          <w:rFonts w:ascii="Times New Roman" w:hAnsi="Times New Roman"/>
          <w:szCs w:val="28"/>
          <w:lang w:val="kk-KZ"/>
        </w:rPr>
        <w:t xml:space="preserve">Ресей империясының сыртқы далалық аумақтарға ену, оларды отарлау үрдістері бірнеше сатылардан тұрды және ұзақ тарихи кезеңдерге созылды. Империя үшін аса маңызға ие бұл істе отарлау деп аталатын күрделі саясаттың әралуан қырлары мен тетіктері, тәсілдері қолданылды. Олардың ішінде ең бастапқы әрі ықпалды тәсілдердің бірі – әскери шептер орнату болып табылған еді. Ресей мемлекеті жалпы отарлау ісінде осы шараға көп сүйенді, оның </w:t>
      </w:r>
      <w:r w:rsidRPr="009E61DE">
        <w:rPr>
          <w:rFonts w:ascii="Times New Roman" w:hAnsi="Times New Roman"/>
          <w:szCs w:val="28"/>
          <w:lang w:val="kk-KZ"/>
        </w:rPr>
        <w:lastRenderedPageBreak/>
        <w:t>шекараларында бірнеше ондаған шептер мен олардың тармақтары пайда болды. XVIII ғ. орта тұсынан бастап мұндай шептер қазақ даласына да тікелей жақындады және келесі ғасырда оған ішкері өтті.</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ХІХ ғасырдың басына қарай қазақ даласы солтүстік-батыс, солтүстік және солтүстік-шығыс жақтарынан түгелдей дерлік ресейлік әскери шептермен қоршалып тасталған болатын. Солтүстік шекаралар батыстан шығысқа дейін созылған әртүрлі бекіністерден, форпосттардан, форттардан, редуттардан тұратын үздіксіз шептермен шектесіп жатты. XVIII ғ. ортасына таман құрылған Орынбор шекаралық шебі ең мықты шептердің бірінен саналып, жалпы ұзындығы 2000 шақырымға дейін созылды. Бұл шеп бірнеше тармақтан тұрды; Төменгі Жайық (Нижнеяицкая) шебінде 6 бекініс, 14 форпост, бір қалашық болса, Жоғарғы Жайық (Верхнеяицкая) шебінде – 9 бекініс, 16 форпост, Үй шебі – 8 бекініс пен 9 редуттан құралды. Алдыңғы екі шеп жеке Жайық шебі деп те аталды. Бекіністер мен форпосттар саны әртүрлі деректерде әрқилы көрсетіледі. Белгілі әскери зерттеуші М. Терентьевтің жазуына қарағанда, Орынбор шебінде барлығы 23</w:t>
      </w:r>
      <w:r w:rsidR="001E3561">
        <w:rPr>
          <w:rFonts w:ascii="Times New Roman" w:hAnsi="Times New Roman"/>
          <w:szCs w:val="28"/>
          <w:lang w:val="kk-KZ"/>
        </w:rPr>
        <w:t xml:space="preserve"> бекініс пен 27 редут болған [3,</w:t>
      </w:r>
      <w:r w:rsidRPr="009E61DE">
        <w:rPr>
          <w:rFonts w:ascii="Times New Roman" w:hAnsi="Times New Roman"/>
          <w:szCs w:val="28"/>
          <w:lang w:val="kk-KZ"/>
        </w:rPr>
        <w:t xml:space="preserve"> c. 74]. Орынбор өлкесінің тарихы бойынша белгілі авторлардың бірі В.Н. Витевский 700 верст (750 км жуық) қашықтықтан аса созылатын Төменгі Жайық шебі – Гурьев, Кулагин, Калмыков, Елек және Жайық (Орал) қалашықтарынан бөлек төрт бекініс пен 19 казак форпостынан тұратындығын, 561 верст (598,5 км) созылған Жоғарғы Жайық шебінде 9 бекініс, 16 редут; </w:t>
      </w:r>
      <w:r w:rsidRPr="009E61DE">
        <w:rPr>
          <w:rStyle w:val="af2"/>
          <w:rFonts w:ascii="Times New Roman" w:hAnsi="Times New Roman"/>
          <w:szCs w:val="28"/>
          <w:lang w:val="kk-KZ"/>
        </w:rPr>
        <w:t xml:space="preserve"> </w:t>
      </w:r>
      <w:r w:rsidRPr="009E61DE">
        <w:rPr>
          <w:rFonts w:ascii="Times New Roman" w:hAnsi="Times New Roman"/>
          <w:szCs w:val="28"/>
          <w:lang w:val="kk-KZ"/>
        </w:rPr>
        <w:t xml:space="preserve">ал осы соңғы шептен басталатын Үй шебінде (753 верст – 803 км) 9 бекініс, 9 редут </w:t>
      </w:r>
      <w:r w:rsidR="001C5ABD">
        <w:rPr>
          <w:rFonts w:ascii="Times New Roman" w:hAnsi="Times New Roman"/>
          <w:szCs w:val="28"/>
          <w:lang w:val="kk-KZ"/>
        </w:rPr>
        <w:t>болғанын көрсетеді [46</w:t>
      </w:r>
      <w:r w:rsidR="001E3561">
        <w:rPr>
          <w:rFonts w:ascii="Times New Roman" w:hAnsi="Times New Roman"/>
          <w:szCs w:val="28"/>
          <w:lang w:val="kk-KZ"/>
        </w:rPr>
        <w:t>,</w:t>
      </w:r>
      <w:r w:rsidRPr="009E61DE">
        <w:rPr>
          <w:rFonts w:ascii="Times New Roman" w:hAnsi="Times New Roman"/>
          <w:szCs w:val="28"/>
          <w:lang w:val="kk-KZ"/>
        </w:rPr>
        <w:t xml:space="preserve"> с. 276-277]. Жоғарғы Жайық шебінің өзі Красногорская және Орская дистанцияларына бөлінсе, Үй шебі де төменгі және жоғарғы дистанцияларға бөлінген.</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Орынбор казактарының зерттеушісі Ф. Стариков Төменгі Жайық шебінің Орынбордан 18 верст жердегі Чернореченский бекінісінен басталып тікелей Каспий теңізіне дейін шамамен 800 верст қашықтыққа, Жоғарғы Жайық шебінің көрсетілген бекіністен Верхне-Яицкая бекінісіне дейін 670 верст қаш</w:t>
      </w:r>
      <w:r w:rsidR="001C5ABD">
        <w:rPr>
          <w:rFonts w:ascii="Times New Roman" w:hAnsi="Times New Roman"/>
          <w:szCs w:val="28"/>
          <w:lang w:val="kk-KZ"/>
        </w:rPr>
        <w:t>ықтыққа созылатынын атайды [4</w:t>
      </w:r>
      <w:r w:rsidR="001E3561">
        <w:rPr>
          <w:rFonts w:ascii="Times New Roman" w:hAnsi="Times New Roman"/>
          <w:szCs w:val="28"/>
          <w:lang w:val="kk-KZ"/>
        </w:rPr>
        <w:t>7,</w:t>
      </w:r>
      <w:r w:rsidRPr="009E61DE">
        <w:rPr>
          <w:rFonts w:ascii="Times New Roman" w:hAnsi="Times New Roman"/>
          <w:szCs w:val="28"/>
          <w:lang w:val="kk-KZ"/>
        </w:rPr>
        <w:t xml:space="preserve"> с. 18].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Төменгі Жайық шебі Каспий теңізінен Орынбор түбіне дейін созылса, жоғарғы Жайық шебі аталған Орынбордан шығыс пен оңтүстік-шығысқа Үй шебіне қарай кеткен. ХІХ ғ. басында Жайықтың төменгі шебінде 6 мың, жоғарғы шебінде (Орал қ. жоғары) 7 мың, Орал қаласының өзінде – 17</w:t>
      </w:r>
      <w:r w:rsidR="001C5ABD">
        <w:rPr>
          <w:rFonts w:ascii="Times New Roman" w:hAnsi="Times New Roman"/>
          <w:szCs w:val="28"/>
          <w:lang w:val="kk-KZ"/>
        </w:rPr>
        <w:t xml:space="preserve"> мың казак тұрғындары болған [48</w:t>
      </w:r>
      <w:r w:rsidR="001E3561">
        <w:rPr>
          <w:rFonts w:ascii="Times New Roman" w:hAnsi="Times New Roman"/>
          <w:szCs w:val="28"/>
          <w:lang w:val="kk-KZ"/>
        </w:rPr>
        <w:t>,</w:t>
      </w:r>
      <w:r w:rsidRPr="009E61DE">
        <w:rPr>
          <w:rFonts w:ascii="Times New Roman" w:hAnsi="Times New Roman"/>
          <w:szCs w:val="28"/>
          <w:lang w:val="kk-KZ"/>
        </w:rPr>
        <w:t xml:space="preserve"> c. 6.]. Орынбор казак әскерінің жеке корпусы 10 шептік батальоннан тұрды. Орынбор шекаралық шебі ХІХ ғ. бірінші жартысында үнемі жаңартылумен болды: жаңа бекіністер, форпосттар, редуттар салынды, шептік гарнизондардағы әскер саны көбейтілді. Басқасын айтпағанда, Орынбордың биік жалдан тұратын қамалының өзіне ұңғылары қазақ даласына қарай қаратылған 70 зеңб</w:t>
      </w:r>
      <w:r w:rsidR="001C5ABD">
        <w:rPr>
          <w:rFonts w:ascii="Times New Roman" w:hAnsi="Times New Roman"/>
          <w:szCs w:val="28"/>
          <w:lang w:val="kk-KZ"/>
        </w:rPr>
        <w:t>ірек (!) орнатылған болатын [49</w:t>
      </w:r>
      <w:r w:rsidR="001E3561">
        <w:rPr>
          <w:rFonts w:ascii="Times New Roman" w:hAnsi="Times New Roman"/>
          <w:szCs w:val="28"/>
          <w:lang w:val="kk-KZ"/>
        </w:rPr>
        <w:t>,</w:t>
      </w:r>
      <w:r w:rsidRPr="009E61DE">
        <w:rPr>
          <w:rFonts w:ascii="Times New Roman" w:hAnsi="Times New Roman"/>
          <w:szCs w:val="28"/>
          <w:lang w:val="kk-KZ"/>
        </w:rPr>
        <w:t xml:space="preserve"> c. 114].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lastRenderedPageBreak/>
        <w:t xml:space="preserve">ХІХ ғ. басында Батыс Қазақстанның солтүстік шекарасында Жоламан Тіленшіұлы бастаған күрестің тұтануына </w:t>
      </w:r>
      <w:r w:rsidR="009A4E1E">
        <w:rPr>
          <w:rFonts w:ascii="Times New Roman" w:hAnsi="Times New Roman"/>
          <w:szCs w:val="28"/>
          <w:lang w:val="kk-KZ"/>
        </w:rPr>
        <w:t>тікелей әсер еткен Ново-Илецкая</w:t>
      </w:r>
      <w:r w:rsidRPr="009E61DE">
        <w:rPr>
          <w:rFonts w:ascii="Times New Roman" w:hAnsi="Times New Roman"/>
          <w:szCs w:val="28"/>
          <w:lang w:val="kk-KZ"/>
        </w:rPr>
        <w:t xml:space="preserve"> және кейіннен Новая линия әскери шептері құрыла бастады. Осы ғасырдың 30-40 жж. қазақ даласының түкпірлерінен Ново-Петровское (Ново-Александровское), Торғай, Ырғыз, Райым, Қарабұтақ бекіністері салынды. Орыс әскери шептері далалықтардан қорғану мақсатында деп құрылғанымен, түп-негізінде болашақ кезеңдерге жоспарланған азиялық далаларды, соның ішінде қазақ сахарасын біртіндеп отарлау ісінде маңызды рөлдер атқаруы тиіс еді. Соңғы далалық бекіністер тікелей </w:t>
      </w:r>
      <w:r w:rsidR="005B323E">
        <w:rPr>
          <w:rFonts w:ascii="Times New Roman" w:hAnsi="Times New Roman"/>
          <w:szCs w:val="28"/>
          <w:lang w:val="kk-KZ"/>
        </w:rPr>
        <w:t>осы мақсаттарда жасақталды.</w:t>
      </w:r>
      <w:r w:rsidRPr="009E61DE">
        <w:rPr>
          <w:rFonts w:ascii="Times New Roman" w:hAnsi="Times New Roman"/>
          <w:szCs w:val="28"/>
          <w:lang w:val="kk-KZ"/>
        </w:rPr>
        <w:t xml:space="preserve">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Ресей мен қазақтардың арасындағы шекара шартты түрде Жайық өзені болып есептелгенімен 1805 жылы 18 сәуірде осы өзеннің сол жағынан Илецк тұз кәсіпшілігін басқ</w:t>
      </w:r>
      <w:r w:rsidR="001C5ABD">
        <w:rPr>
          <w:rFonts w:ascii="Times New Roman" w:hAnsi="Times New Roman"/>
          <w:szCs w:val="28"/>
          <w:lang w:val="kk-KZ"/>
        </w:rPr>
        <w:t>ару туралы ереже бекітіледі [50</w:t>
      </w:r>
      <w:r w:rsidR="001E3561">
        <w:rPr>
          <w:rFonts w:ascii="Times New Roman" w:hAnsi="Times New Roman"/>
          <w:szCs w:val="28"/>
          <w:lang w:val="kk-KZ"/>
        </w:rPr>
        <w:t>, п.</w:t>
      </w:r>
      <w:r w:rsidRPr="009E61DE">
        <w:rPr>
          <w:rFonts w:ascii="Times New Roman" w:hAnsi="Times New Roman"/>
          <w:szCs w:val="28"/>
          <w:lang w:val="kk-KZ"/>
        </w:rPr>
        <w:t xml:space="preserve"> 3</w:t>
      </w:r>
      <w:r w:rsidR="001C5ABD">
        <w:rPr>
          <w:rFonts w:ascii="Times New Roman" w:hAnsi="Times New Roman"/>
          <w:szCs w:val="28"/>
          <w:lang w:val="kk-KZ"/>
        </w:rPr>
        <w:t>; 51</w:t>
      </w:r>
      <w:r w:rsidR="001E3561">
        <w:rPr>
          <w:rFonts w:ascii="Times New Roman" w:hAnsi="Times New Roman"/>
          <w:szCs w:val="28"/>
          <w:lang w:val="kk-KZ"/>
        </w:rPr>
        <w:t>, п.</w:t>
      </w:r>
      <w:r w:rsidRPr="009E61DE">
        <w:rPr>
          <w:rFonts w:ascii="Times New Roman" w:hAnsi="Times New Roman"/>
          <w:szCs w:val="28"/>
          <w:lang w:val="kk-KZ"/>
        </w:rPr>
        <w:t xml:space="preserve"> 1-2, 11-12]. Ресей Ішкі істер министрі граф В.П. Кочубей император І Александрға кәсіпшіліктің негізі қаланғаны туралы жолдаған сол күнгі баяндамасында Елек тұзын өндірудің қандай күйде екені зерттелетінін хабарлады. Онда оны өндіруді күшейту, жетілдіру және жеңілдету жолдары қарастырылатындығы, сонымен қатар мемлекет ішінде еркін саудалауды белгілеп оның қазынаға кіріс әкелетіні сипатталды. Сол өңірлердегі көшпелілердің шабуылдары қаупінен кәсіпорын иелері еркін тұз алу үшін Орынборда қосалқы дүкен жасақтау ұсынылды. Олардың тұздың әр пұтынан 10 тиынға (копейкаға) дейін қазынаға салық төлеулері көзделді. Тұз кәсіпшілігінің құрылуына оның сәл алдында, 1804 ж. Ресей қаржы министрі граф Е.Ф. Канкриннің Елек тұз кендерін шолуға арнайы жіберілуі негіз болған еді. Патша үкіметі кен көзінің байлығына осыдан кейін зор маңыз беріп оны</w:t>
      </w:r>
      <w:r w:rsidR="0030117E">
        <w:rPr>
          <w:rFonts w:ascii="Times New Roman" w:hAnsi="Times New Roman"/>
          <w:szCs w:val="28"/>
          <w:lang w:val="kk-KZ"/>
        </w:rPr>
        <w:t xml:space="preserve"> өндіруді жедел қолға алған [52</w:t>
      </w:r>
      <w:r w:rsidR="001E3561">
        <w:rPr>
          <w:rFonts w:ascii="Times New Roman" w:hAnsi="Times New Roman"/>
          <w:szCs w:val="28"/>
          <w:lang w:val="kk-KZ"/>
        </w:rPr>
        <w:t>,</w:t>
      </w:r>
      <w:r w:rsidRPr="009E61DE">
        <w:rPr>
          <w:rFonts w:ascii="Times New Roman" w:hAnsi="Times New Roman"/>
          <w:szCs w:val="28"/>
          <w:lang w:val="kk-KZ"/>
        </w:rPr>
        <w:t xml:space="preserve"> с. 33]. Ресейде сол тұста тұз тапшылығы сезіліп, оның үштен бірі шетелден тасылатын.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Елек тұзы сапасы жағынан ресейлік басқа өңірлер мен шетелдік тұздардан анағұрлым артық болып есептелді. Мұнымен қоса зерттеулер, оның қорының да аса зор және сарқылмайтындығы туралы анықтайды (Елек тұзын 1745 ж. арнайы зерттеген атақты ғалым М.В. Ломоносов, оның басқа тұздардан қаттылығын, үгітілгенде ағара түсетіндігін және ауа ылғалдылығын жібермейтінін, т.б. қасиеттерін анықтап, жоғары баға берген). Осы туралы жақсы білген патша үкіметі  оны өндіруді шұғыл қолға алып, Илецкая Защита бекінісі осы мақсатта тұрғызылған болатын. Белгілі зерттеуші А.И. Левшин де қазақ даласында кездесетін табиғи тұз көздерін сипаттай отырып, олардың ішінде Тұзтөбе тұзын айрықша атап өтті. Ол оны тұз қабаты солтүстіктен оңтүстікке 600 сажынға (1280 м), шығыстан батысқа 500 сажынға (1066 м) созылып жатқа</w:t>
      </w:r>
      <w:r w:rsidR="0030117E">
        <w:rPr>
          <w:rFonts w:ascii="Times New Roman" w:hAnsi="Times New Roman"/>
          <w:szCs w:val="28"/>
          <w:lang w:val="kk-KZ"/>
        </w:rPr>
        <w:t>н «нағыз қазына» деп атады [53</w:t>
      </w:r>
      <w:r w:rsidR="001E3561">
        <w:rPr>
          <w:rFonts w:ascii="Times New Roman" w:hAnsi="Times New Roman"/>
          <w:szCs w:val="28"/>
          <w:lang w:val="kk-KZ"/>
        </w:rPr>
        <w:t>,</w:t>
      </w:r>
      <w:r w:rsidRPr="009E61DE">
        <w:rPr>
          <w:rFonts w:ascii="Times New Roman" w:hAnsi="Times New Roman"/>
          <w:szCs w:val="28"/>
          <w:lang w:val="kk-KZ"/>
        </w:rPr>
        <w:t xml:space="preserve"> c. 95]. Оның көрсетуінше, 1821 ж. тұз қабаты 13 сажын (27,7 м) тереңдікке дейін қазылып алынса да тұз ешқандай өз сапасын жоғалтпаған. Сол жылдары жыл сайын 2 млн пұтқа жуық тұз өндіріліп отырған, оның көлемін сарқылудан еш қорықпай екі немесе үш есеге дейін көбейту мүмкіндігі болған. </w:t>
      </w:r>
      <w:r w:rsidRPr="009E61DE">
        <w:rPr>
          <w:rFonts w:ascii="Times New Roman" w:hAnsi="Times New Roman"/>
          <w:szCs w:val="28"/>
          <w:lang w:val="kk-KZ"/>
        </w:rPr>
        <w:lastRenderedPageBreak/>
        <w:t xml:space="preserve">Тұзтөбе бекінісінің бір тұрғыны жыл сайын 4 млн пұт тұз алынған күннің өзінде тұз қорының 14 мың жылға жететінін есептеп те шығарған. Левшин бұл есептеудің шынайылығына жауап бермегенімен, Елек тұзының кесек-кесек күйінде сындырылып алынатынын баяндайды. 1817 ж. Ресейдің Тау-кен және тұз істері департаменті көрсетілген жылы Илецк тұзынан үш млн пұт даярлауды тапсырып, әр пұтына екі тиыннан, </w:t>
      </w:r>
      <w:r w:rsidR="0030117E">
        <w:rPr>
          <w:rFonts w:ascii="Times New Roman" w:hAnsi="Times New Roman"/>
          <w:szCs w:val="28"/>
          <w:lang w:val="kk-KZ"/>
        </w:rPr>
        <w:t>барлығы 60 мың рубль бөлген [54</w:t>
      </w:r>
      <w:r w:rsidR="001E3561">
        <w:rPr>
          <w:rFonts w:ascii="Times New Roman" w:hAnsi="Times New Roman"/>
          <w:szCs w:val="28"/>
          <w:lang w:val="kk-KZ"/>
        </w:rPr>
        <w:t>, п. 3</w:t>
      </w:r>
      <w:r w:rsidRPr="009E61DE">
        <w:rPr>
          <w:rFonts w:ascii="Times New Roman" w:hAnsi="Times New Roman"/>
          <w:szCs w:val="28"/>
          <w:lang w:val="kk-KZ"/>
        </w:rPr>
        <w:t xml:space="preserve">].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Елек тұз қабатын бұрғылау 1820 ж. Левшиннің көрсетуінен де мүлдем тереңге – 68 сажын, 1 аршын тереңдікке (145 м астам) жеткізілгенде тұздың қаттылығынан бұрғылау тоқтатылған. Осы қабаттың бәрі тұтастай таза тас тұзынан тұратындығы анықталған. Барланған тұз кенінің бөліктері 100 млрд пұт деп жобаланған. Осы зерттеулерде де Елек тұзының кристалды, ірі түйіршікті, өз сапасы мен 99 </w:t>
      </w:r>
      <w:r w:rsidRPr="009E61DE">
        <w:rPr>
          <w:rFonts w:ascii="Times New Roman" w:hAnsi="Times New Roman"/>
          <w:szCs w:val="28"/>
          <w:lang w:val="kk-KZ"/>
        </w:rPr>
        <w:sym w:font="Symbol" w:char="F025"/>
      </w:r>
      <w:r w:rsidRPr="009E61DE">
        <w:rPr>
          <w:rFonts w:ascii="Times New Roman" w:hAnsi="Times New Roman"/>
          <w:szCs w:val="28"/>
          <w:lang w:val="kk-KZ"/>
        </w:rPr>
        <w:t xml:space="preserve"> хлорлы натрийден тұратын тазалығы жағынан пермдік тұздан, астрахандық тұнба тұздан және бахмуттық тас тұздарынан әлдеқайда жо</w:t>
      </w:r>
      <w:r w:rsidR="0030117E">
        <w:rPr>
          <w:rFonts w:ascii="Times New Roman" w:hAnsi="Times New Roman"/>
          <w:szCs w:val="28"/>
          <w:lang w:val="kk-KZ"/>
        </w:rPr>
        <w:t>ғары екені белгілі болған [55</w:t>
      </w:r>
      <w:r w:rsidR="001E3561">
        <w:rPr>
          <w:rFonts w:ascii="Times New Roman" w:hAnsi="Times New Roman"/>
          <w:szCs w:val="28"/>
          <w:lang w:val="kk-KZ"/>
        </w:rPr>
        <w:t>,</w:t>
      </w:r>
      <w:r w:rsidRPr="009E61DE">
        <w:rPr>
          <w:rFonts w:ascii="Times New Roman" w:hAnsi="Times New Roman"/>
          <w:szCs w:val="28"/>
          <w:lang w:val="kk-KZ"/>
        </w:rPr>
        <w:t xml:space="preserve"> c. 5-6].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1810 ж. осы Илецк тұз кәсіпшілігінен Самараға тұз жеткізу үшін жаңа тракт ашылады. Бұл жаңа бағыт бұрынғыдай Орынбор арқылы емес, Елек өзенінің бойымен, қазақ жері арқылы өтетін. 1811 ж. патша үкіметі осы жолды қорғау мақсатында </w:t>
      </w:r>
      <w:r w:rsidRPr="009E61DE">
        <w:rPr>
          <w:rFonts w:ascii="Times New Roman" w:hAnsi="Times New Roman"/>
          <w:b/>
          <w:szCs w:val="28"/>
          <w:lang w:val="kk-KZ"/>
        </w:rPr>
        <w:t xml:space="preserve">Ново-Илецкая шебі </w:t>
      </w:r>
      <w:r w:rsidRPr="009E61DE">
        <w:rPr>
          <w:rFonts w:ascii="Times New Roman" w:hAnsi="Times New Roman"/>
          <w:szCs w:val="28"/>
          <w:lang w:val="kk-KZ"/>
        </w:rPr>
        <w:t>(Новоилецкая, Жаңа Елек шебі)</w:t>
      </w:r>
      <w:r w:rsidRPr="009E61DE">
        <w:rPr>
          <w:rFonts w:ascii="Times New Roman" w:hAnsi="Times New Roman"/>
          <w:b/>
          <w:szCs w:val="28"/>
          <w:lang w:val="kk-KZ"/>
        </w:rPr>
        <w:t xml:space="preserve"> </w:t>
      </w:r>
      <w:r w:rsidRPr="009E61DE">
        <w:rPr>
          <w:rFonts w:ascii="Times New Roman" w:hAnsi="Times New Roman"/>
          <w:szCs w:val="28"/>
          <w:lang w:val="kk-KZ"/>
        </w:rPr>
        <w:t xml:space="preserve">деп аталатын жаңа әскери шеп құруды көздейді. Осы мақсатта, сол жылы Жайық, Елек, Қурайлы және Бердянка өзендерінің аралығындағы қазақ жерлерінен 600 мың десятина жер алынып, Ново-Илецкая ауданы түзіледі. Бұрынғы Орынбор шебі Жайықтан Елек бойына жылжытылып, қазақ даласына 80 верст жерге дейін тереңдеп кіреді. 1811 жылы Жайық (Орал) казак әскері де үкіметтің рұқсатынсыз өз еріктерімен Үлкен және Кіші Өзен аралықтарын басып алған болатын.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Жаңа тұз тасымалдау жолы мен оны қорғау үшін жаңа шеп тұрғызу Илецк тұз кәсіпшілігінің басқарушысы полковник Г. Струковтың ұсыныстары болып табылды. Бұл жобаға Орынбор өлкесінің губернаторы Г. Волконский қарсы болған. Шеп құру көптеген шығындар әкелетін, әрі бұл жерлерге орналасудан казактар да үзілді-кесілді бас тартқан. Олар қазақ жерлерінде сол көшпелілердің шабуылдарына душар болатындарын жақсы білген, олармен қауіпті көршіліктен сақтанған. Орыс-француз соғысына байланысты жаңа шеп құру ісі бірнеше жылға кідіреді. Соғыс аяқталған соң, әсіресе Орынбор өлкесіне басшылыққа П. Эссеннің келуімен шеп тұрғызу жұмыстары жаңа қарқынмен жанданады.</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1816 ж. 8 мамырда Илецк тұз кәсіпшілігі басқарма ретінде құрылады. Сол жылы император жарлығымен Жайық пен Елек аралығындағы жерлер тұтастай осы Илецк тұз басқар</w:t>
      </w:r>
      <w:r w:rsidR="00000422">
        <w:rPr>
          <w:rFonts w:ascii="Times New Roman" w:hAnsi="Times New Roman"/>
          <w:szCs w:val="28"/>
          <w:lang w:val="kk-KZ"/>
        </w:rPr>
        <w:t>масының қарамағына беріледі [56</w:t>
      </w:r>
      <w:r w:rsidR="001E3561">
        <w:rPr>
          <w:rFonts w:ascii="Times New Roman" w:hAnsi="Times New Roman"/>
          <w:szCs w:val="28"/>
          <w:lang w:val="kk-KZ"/>
        </w:rPr>
        <w:t>, п. 7</w:t>
      </w:r>
      <w:r w:rsidRPr="009E61DE">
        <w:rPr>
          <w:rFonts w:ascii="Times New Roman" w:hAnsi="Times New Roman"/>
          <w:szCs w:val="28"/>
          <w:lang w:val="kk-KZ"/>
        </w:rPr>
        <w:t xml:space="preserve">]. Оны қорғау желеуімен </w:t>
      </w:r>
      <w:r w:rsidRPr="009E61DE">
        <w:rPr>
          <w:rFonts w:ascii="Times New Roman" w:hAnsi="Times New Roman"/>
          <w:bCs/>
          <w:szCs w:val="28"/>
          <w:lang w:val="kk-KZ"/>
        </w:rPr>
        <w:t>Ново-Илецкая</w:t>
      </w:r>
      <w:r w:rsidRPr="009E61DE">
        <w:rPr>
          <w:rFonts w:ascii="Times New Roman" w:hAnsi="Times New Roman"/>
          <w:b/>
          <w:bCs/>
          <w:szCs w:val="28"/>
          <w:lang w:val="kk-KZ"/>
        </w:rPr>
        <w:t xml:space="preserve"> </w:t>
      </w:r>
      <w:r w:rsidRPr="009E61DE">
        <w:rPr>
          <w:rFonts w:ascii="Times New Roman" w:hAnsi="Times New Roman"/>
          <w:szCs w:val="28"/>
          <w:lang w:val="kk-KZ"/>
        </w:rPr>
        <w:t>шебін тұрғызу одан әрі жалғасады. 1817 ж. Қурайлы мен Бердянка өзендерінің бойына</w:t>
      </w:r>
      <w:r w:rsidR="001E3561">
        <w:rPr>
          <w:rFonts w:ascii="Times New Roman" w:hAnsi="Times New Roman"/>
          <w:szCs w:val="28"/>
          <w:lang w:val="kk-KZ"/>
        </w:rPr>
        <w:t xml:space="preserve"> алғашқы форпосттар салынады [</w:t>
      </w:r>
      <w:r w:rsidR="00000422">
        <w:rPr>
          <w:rFonts w:ascii="Times New Roman" w:hAnsi="Times New Roman"/>
          <w:szCs w:val="28"/>
          <w:lang w:val="kk-KZ"/>
        </w:rPr>
        <w:t>1, c. 30; 8</w:t>
      </w:r>
      <w:r w:rsidR="001E3561">
        <w:rPr>
          <w:rFonts w:ascii="Times New Roman" w:hAnsi="Times New Roman"/>
          <w:szCs w:val="28"/>
          <w:lang w:val="kk-KZ"/>
        </w:rPr>
        <w:t>,</w:t>
      </w:r>
      <w:r w:rsidRPr="009E61DE">
        <w:rPr>
          <w:rFonts w:ascii="Times New Roman" w:hAnsi="Times New Roman"/>
          <w:szCs w:val="28"/>
          <w:lang w:val="kk-KZ"/>
        </w:rPr>
        <w:t xml:space="preserve"> c. 144, 149]. Осы жылы Ново-Илецкая ауданын ресейлік тұрғындармен толтыру үшін Орынбор және Жайық казак әскерінен ниет етушілер шақырылады; оларға көптеген жеңілдіктер, </w:t>
      </w:r>
      <w:r w:rsidRPr="009E61DE">
        <w:rPr>
          <w:rFonts w:ascii="Times New Roman" w:hAnsi="Times New Roman"/>
          <w:szCs w:val="28"/>
          <w:lang w:val="kk-KZ"/>
        </w:rPr>
        <w:lastRenderedPageBreak/>
        <w:t>Електің оң жағынан ені 10 верст жер, балық аулау мен орман-тоғайларды шексіз пайдалану рұқсат етілсе де бұл жерді қоныстануға тілек б</w:t>
      </w:r>
      <w:r w:rsidR="00000422">
        <w:rPr>
          <w:rFonts w:ascii="Times New Roman" w:hAnsi="Times New Roman"/>
          <w:szCs w:val="28"/>
          <w:lang w:val="kk-KZ"/>
        </w:rPr>
        <w:t>ілдірушілер табыла қоймаған [57</w:t>
      </w:r>
      <w:r w:rsidR="001E3561">
        <w:rPr>
          <w:rFonts w:ascii="Times New Roman" w:hAnsi="Times New Roman"/>
          <w:szCs w:val="28"/>
          <w:lang w:val="kk-KZ"/>
        </w:rPr>
        <w:t>,</w:t>
      </w:r>
      <w:r w:rsidRPr="009E61DE">
        <w:rPr>
          <w:rFonts w:ascii="Times New Roman" w:hAnsi="Times New Roman"/>
          <w:szCs w:val="28"/>
          <w:lang w:val="kk-KZ"/>
        </w:rPr>
        <w:t xml:space="preserve"> c. 238].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Жаңа шеп бір бекініс (Илецкая Защита), бір редут және 6 форпосттан тұрды. 1817 ж. бастапқы жоба бойынша онда алдымен төрт форпост құрылып, оларды Орынбор және Елек казак әскерінен жасақтау көзделді. Көп ұзамай жаңа құрылымдарды Жайық және Орынбор казак әскерімен қоныстандыру жоспарланды. Жобаланған алғашқы форпосттар – Новоилецкий, Изобильный, Затонный және Озерный болатын. Бұл құрылымдар Елек өзенінің бойымен, Илецкая Защитадан Елек қалашығына (Елек станицасы) дейін аралықта орналасты. Олардың маңайларында жартылай отрядтар (форпосттар) да жасақталды. 1818 ж. аталған толық төрт форпосттан бөлек тағы екі жаңа нысан салу ұйғарылды. Соңғы екеуі Илецкая Защитаға қарсы (Мертвецовский) және өзен бойымен оның жоғарғы жағында (Угольный, алғашқы атауы Защитенская) орналасты. Бұл екеуінің арасында да жартылай отрядтар құрылды.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Ново-Илецкая шебі осылайша алты форпосттан тұратын әскери бекіністер шебіне жатқызылады. Алайда тарихи деректерде оған қарасты аталатын форпосттардың саны одан әлдеқайда көп. Бұл жартылай отрядтардың да құрылуымен байланысты болу керек, бірақ олардың ара-жігі көрсетілмей барлығы бірдей шеп нысандары түрінде беріледі.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1821-1822 жж. мәліметтер бойынша Ново-Илецкая шебінің форпосттары – Буранный (1807 ж. казак станицасы ретінде құрылған), Новоилецкий (1811), Изобильный (1811-1817), Ветлянский (1819), Мертвецовский (1820 ж. село ретінде құрылған) және Линевский (1821) болып табылды. Бұлардан бөлек, Затонный (1811), Озерный (1811), Угольный (1821?), Сухореченский (1813-1815), Григорьевский (1834) форпосттары да аталған шептің нысандары саналды. Бұлардың арасында бастапқы алты толық форпосттың жартылай отрядтары да бар болатын. Озерный, Затонный, Угольный форпосттары Ново-Илецкая шебінің алғашқы жобаланған төрт және алты нысанының қатарында болған еді. Алайда бұл үшеуі де сәл кейінгі 1821-1822 жж. шептің негізгі алты форпостының қатарында аталмайды. Кейбір құжаттар жинағында Ельшанский, Разбойный, Доңыз форпосттары да </w:t>
      </w:r>
      <w:r w:rsidR="00000422">
        <w:rPr>
          <w:rFonts w:ascii="Times New Roman" w:hAnsi="Times New Roman"/>
          <w:szCs w:val="28"/>
          <w:lang w:val="kk-KZ"/>
        </w:rPr>
        <w:t>Жаңа Елек шебіне жатқызылады [7</w:t>
      </w:r>
      <w:r w:rsidR="001E3561">
        <w:rPr>
          <w:rFonts w:ascii="Times New Roman" w:hAnsi="Times New Roman"/>
          <w:szCs w:val="28"/>
          <w:lang w:val="kk-KZ"/>
        </w:rPr>
        <w:t>,</w:t>
      </w:r>
      <w:r w:rsidRPr="009E61DE">
        <w:rPr>
          <w:rFonts w:ascii="Times New Roman" w:hAnsi="Times New Roman"/>
          <w:szCs w:val="28"/>
          <w:lang w:val="kk-KZ"/>
        </w:rPr>
        <w:t xml:space="preserve"> c. 511]. Бірақ бұл архивтік деректермен сәйкесе бермейді.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Форпосттардың барлығы Елек өзенінің бойында оның оң жағынан орналасты. Затонный, Сухореченский нысандары өзеннің төменгі батыс тұстарында орналасса, Угольная, Григорьевская форпосттары шептің шығыс бөлігін құрады. Қалғандары шептің орта тұсында шоғырланды. Кейбір деректерде Илецкая Защита дербес бекініс ретінде көрсетіліп, шептің жалғыз қамалы ретінде Бердянка бекінісі аталады. Илецкая Защита (Тұзтөбе) бекінісі алдыңғы ғасырдың </w:t>
      </w:r>
      <w:r w:rsidRPr="009E61DE">
        <w:rPr>
          <w:rFonts w:ascii="Times New Roman" w:hAnsi="Times New Roman"/>
          <w:szCs w:val="28"/>
          <w:lang w:val="kk-KZ"/>
        </w:rPr>
        <w:lastRenderedPageBreak/>
        <w:t xml:space="preserve">ортасында, 1754 ж. салынған болатын. Бекініс пен форпосттардан бөлек, Хан редуты да осы шепке жатқызылады.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Бекіністер мен форпосттардың құрылымдары мен қарулануы туралы айтар болсақ, бекіністердің айналасы әдетте орлармен қоршалып, топырақ жалдармен үйілген. Олардың көпшілігі ағаш шарбақтар мен діңгектерден, қысқа бағандардан, басқа да сол тәрізді материалдардан тұрғызылған. Бір немесе екі қақпалы болып келген. Бекіністер қаруы әдетте шойын зеңбіректер мен мортирлерден (қысқа ұңғылы зеңбірек) тұрған. Олардың мөлшері бекіністің маңыздылығына сай белгіленген.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Форпосттар бекіністер мен редуттар аралығына, қорғануға ыңғайлы деген жерлерге, бір-бірінен шамамен 8-15 шақырым аралығында орнатылған. Олар да ормен қоршалып, топырақ жалдармен үйілген. Форпосттар жергілікті жағдайларға қарай тастардан, кірпіштен, ағаштан тұрғызылған (Жаңа Елек шебінің форпосттарында тұрақты емес әскер үшін үйшіктер де салынған). Әр форпостта да негізгі құрамнан бөлек жеке қарауыл посты қойылып, олардың жанына шөппен немесе сабанмен оралған белгі бергіш маяктар түріндегі ұзын сырықтар орнатылатын болған. Мұндай сырықтар үнемі даярлықта, қарауылдардың жіті қадағалауында ұсталған. Қауіптер төнген кезде оларға от қойылып көрші посттарға белгі берілген. Қазақтар тарапынан шабуылдар кезінде басқа бекіністер мен редуттар атамандары қолда бар барлық казактарды жинап шапқын жасалған форпосттарға көмекке ұмтылатын болған. Форпосттардың әрқайсысына мамырдың басынан бастап қараша айының ортасына дейін жаздық қызметке әртүрлі мөлшерде ка</w:t>
      </w:r>
      <w:r w:rsidR="00000422">
        <w:rPr>
          <w:rFonts w:ascii="Times New Roman" w:hAnsi="Times New Roman"/>
          <w:szCs w:val="28"/>
          <w:lang w:val="kk-KZ"/>
        </w:rPr>
        <w:t>зактар жіберіліп отырған [4</w:t>
      </w:r>
      <w:r w:rsidR="001E3561">
        <w:rPr>
          <w:rFonts w:ascii="Times New Roman" w:hAnsi="Times New Roman"/>
          <w:szCs w:val="28"/>
          <w:lang w:val="kk-KZ"/>
        </w:rPr>
        <w:t>7,</w:t>
      </w:r>
      <w:r w:rsidRPr="009E61DE">
        <w:rPr>
          <w:rFonts w:ascii="Times New Roman" w:hAnsi="Times New Roman"/>
          <w:szCs w:val="28"/>
          <w:lang w:val="kk-KZ"/>
        </w:rPr>
        <w:t xml:space="preserve"> с. 20, 23-24]. Белгілі зерттеушілердің бірі Г.Е. Катанаев бірқатар форпосттарды, әсіресе олардың арасындағы жартылай нысандарды уақытша далалық посттар санатына қосады. Алғашқылары басты пост болса, соңғылары жартылай қарауылдар сипатында болған. Қарауылдар бір-бірінен 2-5 шақырым қашықтықта тізбектеле қойылып, белгі берг</w:t>
      </w:r>
      <w:r w:rsidR="00000422">
        <w:rPr>
          <w:rFonts w:ascii="Times New Roman" w:hAnsi="Times New Roman"/>
          <w:szCs w:val="28"/>
          <w:lang w:val="kk-KZ"/>
        </w:rPr>
        <w:t>іш маяктармен жабдықталған [58</w:t>
      </w:r>
      <w:r w:rsidR="001E3561">
        <w:rPr>
          <w:rFonts w:ascii="Times New Roman" w:hAnsi="Times New Roman"/>
          <w:szCs w:val="28"/>
          <w:lang w:val="kk-KZ"/>
        </w:rPr>
        <w:t>, п.</w:t>
      </w:r>
      <w:r w:rsidRPr="009E61DE">
        <w:rPr>
          <w:rFonts w:ascii="Times New Roman" w:hAnsi="Times New Roman"/>
          <w:szCs w:val="28"/>
          <w:lang w:val="kk-KZ"/>
        </w:rPr>
        <w:t xml:space="preserve"> 8-9].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Көтеріліс қарсаңында шеп бойындағы орыс елді-мекендері өздерінің бүкіл далалық жұмыстарын қарулы күзеттер арқылы ғана істеуге мәжбүр болғанын атауға болады. Казактар да, қарапайым шаруалар да егін салу, шөп шабу, малдарын өріске шығару, балық аулау сияқты күнделікті тірліктерінің бәрінде қарулы күзеттермен шығып отырған. Деректерге қарағанда, олардың бір тобы шөп шабуда болса, екінші тобы даланы мұқият қадағалап күзететін болған. Көпшілік жағдайда мұндай күзет қызметтерін де қарауылдар атқарып отырды.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Енді шептегі әскери күштер туралы айтсақ, 1817 ж. жоба бойынша Ново-Илецкая форпосттарына Орынбор және Жайық әскерінен 50 казактан, олардың арасындағы жартылай отрядтарға – 25-30 казактан орналастыру көзделді. Оларға жоғарыда көрсетілгендей үлкен жеңілдіктер, Електің оң жағынан жерлер, әр село жанынан егіншілікпен, шөп шабумен, малшылықпен айналысуға болатын </w:t>
      </w:r>
      <w:r w:rsidRPr="009E61DE">
        <w:rPr>
          <w:rFonts w:ascii="Times New Roman" w:hAnsi="Times New Roman"/>
          <w:szCs w:val="28"/>
          <w:lang w:val="kk-KZ"/>
        </w:rPr>
        <w:lastRenderedPageBreak/>
        <w:t xml:space="preserve">саяжайлар, өзеннің екі жағын да балық аулауға пайдалану ұсынылды. Бұлардан бөлек, тұз басқармасының басшысы Струков қоныстануға ниет білдірген казактарға үйлер салып орналасуға көмектесуге, осы үшін барлық қызметтен үш жылға жеңілдік жасауға уәде еткен. Алайда жаңа шепке қоныс аударуға бүкіл Жайық казак әскерінен алты адам ғана келісім берген. Олар Елек станицасының үш уряднигі мен үш казагы болатын. Орынбор казак әскерінен бұл ұсынысқа ешкім келіспеген. Осы себепті жаңа шепті түгелдей Пермь губерниясындағы Красноуфимск станицасының казактарымен қоныстандыру ұйғарылады. Бұл үшін отбасыларымен 300 казак қажет болған. Бастапқыда бұл казактармен алдыңғы төрт форпосттың екеуін ғана толтыру (150 </w:t>
      </w:r>
      <w:r w:rsidR="00000422">
        <w:rPr>
          <w:rFonts w:ascii="Times New Roman" w:hAnsi="Times New Roman"/>
          <w:szCs w:val="28"/>
          <w:lang w:val="kk-KZ"/>
        </w:rPr>
        <w:t>казакпен) көзделген болатын [56</w:t>
      </w:r>
      <w:r w:rsidR="001E3561">
        <w:rPr>
          <w:rFonts w:ascii="Times New Roman" w:hAnsi="Times New Roman"/>
          <w:szCs w:val="28"/>
          <w:lang w:val="kk-KZ"/>
        </w:rPr>
        <w:t>, п. 55, 84, 89</w:t>
      </w:r>
      <w:r w:rsidRPr="009E61DE">
        <w:rPr>
          <w:rFonts w:ascii="Times New Roman" w:hAnsi="Times New Roman"/>
          <w:szCs w:val="28"/>
          <w:lang w:val="kk-KZ"/>
        </w:rPr>
        <w:t xml:space="preserve">].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Осылайша, 1818-1826 жж. аталған форпосттарға басым түрде Красноуфимск станицасының және аз мөлшерде басқа да өңірлердің казактары өз жерлерінен жұлып алынып күштеп көшірілді. Кейбір мәліметтерге қарағанда шептің алдыңғы алты форпостына 1820 ж. 200 красноуфимдік казак отбасылары қоныс аударуы тиіс болған. Олардың 65 отбасын Новоилецкий форпостына, қалған нысандарға 15-30 отбасыдан орналастыру көзделген. Қазақ жерінен кесіп алынған Ново-Илецкая ауданына Ресей мен Украина губернияларынан да шаруалар әкелініп, қазыналық тұз тасушылар сословиесіне жатқызылды. Аумақта жаңадан селолар, хуторлар мен слободалар түзілді. Форпосттар мен елді-мекендер құру, оларды қоныстандыру Елек тұз кәсіпшілігінің басқарушысы Струковтың тікелей ұсыныстарымен іске асырылды. 1820 ж. Ново-Илецкая шебінің командирі болып есаул Степан Аржанухин бекітіледі. 1823 ж. күзінде шеп командирі ретінде бір құжатта майор фон Больценталь аталады. Аржанухин оның көмекшісі ретінде көрсетіледі. Алайда жалпы деректерде шепті ұзақ жылдар бойы соңғысы басқарған болатын.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1821 ж. наурыз айындағы мәліметтер бойынша Ново-Илецкая шебіндегі форпосттарда казактар саны төмендегідей болған</w:t>
      </w:r>
      <w:r w:rsidR="00B50878">
        <w:rPr>
          <w:rFonts w:ascii="Times New Roman" w:hAnsi="Times New Roman"/>
          <w:szCs w:val="28"/>
          <w:lang w:val="kk-KZ"/>
        </w:rPr>
        <w:t xml:space="preserve"> </w:t>
      </w:r>
      <w:r w:rsidR="00000422">
        <w:rPr>
          <w:rFonts w:ascii="Times New Roman" w:hAnsi="Times New Roman"/>
          <w:szCs w:val="28"/>
          <w:lang w:val="kk-KZ"/>
        </w:rPr>
        <w:t>[41</w:t>
      </w:r>
      <w:r w:rsidR="001E3561">
        <w:rPr>
          <w:rFonts w:ascii="Times New Roman" w:hAnsi="Times New Roman"/>
          <w:szCs w:val="28"/>
          <w:lang w:val="kk-KZ"/>
        </w:rPr>
        <w:t>, п.</w:t>
      </w:r>
      <w:r w:rsidR="00B50878" w:rsidRPr="009E61DE">
        <w:rPr>
          <w:rFonts w:ascii="Times New Roman" w:hAnsi="Times New Roman"/>
          <w:szCs w:val="28"/>
          <w:lang w:val="kk-KZ"/>
        </w:rPr>
        <w:t xml:space="preserve"> 338-342]</w:t>
      </w:r>
      <w:r w:rsidRPr="009E61DE">
        <w:rPr>
          <w:rFonts w:ascii="Times New Roman" w:hAnsi="Times New Roman"/>
          <w:szCs w:val="28"/>
          <w:lang w:val="kk-KZ"/>
        </w:rPr>
        <w:t>:</w:t>
      </w:r>
    </w:p>
    <w:p w:rsidR="009E61DE" w:rsidRPr="009E61DE" w:rsidRDefault="009E61DE" w:rsidP="00164818">
      <w:pPr>
        <w:pStyle w:val="a3"/>
        <w:ind w:right="-720" w:firstLine="708"/>
        <w:rPr>
          <w:rFonts w:ascii="Times New Roman" w:hAnsi="Times New Roman"/>
          <w:szCs w:val="28"/>
          <w:lang w:val="kk-KZ"/>
        </w:rPr>
      </w:pPr>
    </w:p>
    <w:p w:rsidR="009E61DE" w:rsidRPr="009E61DE" w:rsidRDefault="009E61DE" w:rsidP="00164818">
      <w:pPr>
        <w:pStyle w:val="a3"/>
        <w:ind w:right="-720" w:firstLine="708"/>
        <w:jc w:val="center"/>
        <w:rPr>
          <w:rFonts w:ascii="Times New Roman" w:hAnsi="Times New Roman"/>
          <w:b/>
          <w:szCs w:val="28"/>
          <w:lang w:val="kk-KZ"/>
        </w:rPr>
      </w:pPr>
      <w:r w:rsidRPr="009E61DE">
        <w:rPr>
          <w:rFonts w:ascii="Times New Roman" w:hAnsi="Times New Roman"/>
          <w:b/>
          <w:szCs w:val="28"/>
          <w:lang w:val="kk-KZ"/>
        </w:rPr>
        <w:t xml:space="preserve">Ново-Илецкая шебінің форпосттары мен Илецкая Защита бекінісіндегі казактар саны </w:t>
      </w:r>
    </w:p>
    <w:p w:rsidR="009E61DE" w:rsidRPr="009E61DE" w:rsidRDefault="009E61DE" w:rsidP="00164818">
      <w:pPr>
        <w:pStyle w:val="a3"/>
        <w:ind w:right="-720"/>
        <w:jc w:val="center"/>
        <w:rPr>
          <w:rFonts w:ascii="Times New Roman" w:hAnsi="Times New Roman"/>
          <w:b/>
          <w:szCs w:val="28"/>
          <w:lang w:val="kk-KZ"/>
        </w:rPr>
      </w:pPr>
      <w:r w:rsidRPr="009E61DE">
        <w:rPr>
          <w:rFonts w:ascii="Times New Roman" w:hAnsi="Times New Roman"/>
          <w:szCs w:val="28"/>
          <w:lang w:val="kk-KZ"/>
        </w:rPr>
        <w:t>(1821 ж. наурыз айы)</w:t>
      </w:r>
      <w:r w:rsidR="00B50878">
        <w:rPr>
          <w:rFonts w:ascii="Times New Roman" w:hAnsi="Times New Roman"/>
          <w:szCs w:val="28"/>
          <w:lang w:val="kk-KZ"/>
        </w:rPr>
        <w:t xml:space="preserve"> </w:t>
      </w:r>
    </w:p>
    <w:p w:rsidR="009E61DE" w:rsidRPr="009E61DE" w:rsidRDefault="009E61DE" w:rsidP="00164818">
      <w:pPr>
        <w:pStyle w:val="a3"/>
        <w:ind w:right="-720" w:firstLine="708"/>
        <w:rPr>
          <w:rFonts w:ascii="Times New Roman" w:hAnsi="Times New Roman"/>
          <w:szCs w:val="28"/>
          <w:lang w:val="kk-KZ"/>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115"/>
        <w:gridCol w:w="1665"/>
        <w:gridCol w:w="1530"/>
        <w:gridCol w:w="1800"/>
      </w:tblGrid>
      <w:tr w:rsidR="00145732" w:rsidRPr="009E61DE" w:rsidTr="006911E9">
        <w:tc>
          <w:tcPr>
            <w:tcW w:w="2425" w:type="dxa"/>
            <w:shd w:val="clear" w:color="auto" w:fill="auto"/>
          </w:tcPr>
          <w:p w:rsidR="009E61DE" w:rsidRPr="00145732" w:rsidRDefault="009E61DE" w:rsidP="00164818">
            <w:pPr>
              <w:pStyle w:val="a3"/>
              <w:ind w:right="-720"/>
              <w:jc w:val="center"/>
              <w:rPr>
                <w:rFonts w:ascii="Times New Roman" w:hAnsi="Times New Roman"/>
                <w:sz w:val="24"/>
                <w:lang w:val="kk-KZ"/>
              </w:rPr>
            </w:pPr>
            <w:r w:rsidRPr="00145732">
              <w:rPr>
                <w:rFonts w:ascii="Times New Roman" w:hAnsi="Times New Roman"/>
                <w:sz w:val="24"/>
                <w:lang w:val="kk-KZ"/>
              </w:rPr>
              <w:t>Форпосттар</w:t>
            </w:r>
          </w:p>
          <w:p w:rsidR="009E61DE" w:rsidRPr="00145732" w:rsidRDefault="009E61DE" w:rsidP="00164818">
            <w:pPr>
              <w:pStyle w:val="a3"/>
              <w:ind w:right="-720"/>
              <w:rPr>
                <w:rFonts w:ascii="Times New Roman" w:hAnsi="Times New Roman"/>
                <w:sz w:val="24"/>
                <w:lang w:val="kk-KZ"/>
              </w:rPr>
            </w:pPr>
          </w:p>
          <w:p w:rsidR="009E61DE" w:rsidRPr="00145732" w:rsidRDefault="009E61DE" w:rsidP="00164818">
            <w:pPr>
              <w:pStyle w:val="a3"/>
              <w:ind w:right="-720"/>
              <w:rPr>
                <w:rFonts w:ascii="Times New Roman" w:hAnsi="Times New Roman"/>
                <w:sz w:val="24"/>
                <w:lang w:val="kk-KZ"/>
              </w:rPr>
            </w:pPr>
          </w:p>
        </w:tc>
        <w:tc>
          <w:tcPr>
            <w:tcW w:w="2115" w:type="dxa"/>
            <w:shd w:val="clear" w:color="auto" w:fill="auto"/>
          </w:tcPr>
          <w:p w:rsidR="009E61DE" w:rsidRPr="00145732" w:rsidRDefault="009E61DE" w:rsidP="00164818">
            <w:pPr>
              <w:pStyle w:val="a3"/>
              <w:ind w:left="-720" w:right="-720"/>
              <w:jc w:val="center"/>
              <w:rPr>
                <w:rFonts w:ascii="Times New Roman" w:hAnsi="Times New Roman"/>
                <w:sz w:val="24"/>
                <w:lang w:val="kk-KZ"/>
              </w:rPr>
            </w:pPr>
            <w:r w:rsidRPr="00145732">
              <w:rPr>
                <w:rFonts w:ascii="Times New Roman" w:hAnsi="Times New Roman"/>
                <w:sz w:val="24"/>
                <w:lang w:val="kk-KZ"/>
              </w:rPr>
              <w:t>Әскер бойынша</w:t>
            </w:r>
          </w:p>
          <w:p w:rsidR="009E61DE" w:rsidRPr="00145732" w:rsidRDefault="009E61DE" w:rsidP="00164818">
            <w:pPr>
              <w:pStyle w:val="a3"/>
              <w:ind w:left="-540" w:right="-720"/>
              <w:jc w:val="center"/>
              <w:rPr>
                <w:rFonts w:ascii="Times New Roman" w:hAnsi="Times New Roman"/>
                <w:sz w:val="24"/>
                <w:lang w:val="kk-KZ"/>
              </w:rPr>
            </w:pPr>
            <w:r w:rsidRPr="00145732">
              <w:rPr>
                <w:rFonts w:ascii="Times New Roman" w:hAnsi="Times New Roman"/>
                <w:sz w:val="24"/>
                <w:lang w:val="kk-KZ"/>
              </w:rPr>
              <w:t>шенділер</w:t>
            </w:r>
          </w:p>
        </w:tc>
        <w:tc>
          <w:tcPr>
            <w:tcW w:w="1665" w:type="dxa"/>
            <w:shd w:val="clear" w:color="auto" w:fill="auto"/>
          </w:tcPr>
          <w:p w:rsidR="009E61DE" w:rsidRPr="00145732" w:rsidRDefault="009E61DE" w:rsidP="00164818">
            <w:pPr>
              <w:pStyle w:val="a3"/>
              <w:ind w:left="-658" w:right="-720"/>
              <w:jc w:val="center"/>
              <w:rPr>
                <w:rFonts w:ascii="Times New Roman" w:hAnsi="Times New Roman"/>
                <w:sz w:val="24"/>
                <w:lang w:val="kk-KZ"/>
              </w:rPr>
            </w:pPr>
            <w:r w:rsidRPr="00145732">
              <w:rPr>
                <w:rFonts w:ascii="Times New Roman" w:hAnsi="Times New Roman"/>
                <w:sz w:val="24"/>
                <w:lang w:val="kk-KZ"/>
              </w:rPr>
              <w:t xml:space="preserve">Урядниктер </w:t>
            </w:r>
          </w:p>
        </w:tc>
        <w:tc>
          <w:tcPr>
            <w:tcW w:w="1530" w:type="dxa"/>
            <w:shd w:val="clear" w:color="auto" w:fill="auto"/>
          </w:tcPr>
          <w:p w:rsidR="009E61DE" w:rsidRPr="00145732" w:rsidRDefault="009E61DE" w:rsidP="00164818">
            <w:pPr>
              <w:pStyle w:val="a3"/>
              <w:ind w:left="-414" w:right="-720"/>
              <w:jc w:val="center"/>
              <w:rPr>
                <w:rFonts w:ascii="Times New Roman" w:hAnsi="Times New Roman"/>
                <w:sz w:val="24"/>
                <w:lang w:val="kk-KZ"/>
              </w:rPr>
            </w:pPr>
            <w:r w:rsidRPr="00145732">
              <w:rPr>
                <w:rFonts w:ascii="Times New Roman" w:hAnsi="Times New Roman"/>
                <w:sz w:val="24"/>
                <w:lang w:val="kk-KZ"/>
              </w:rPr>
              <w:t xml:space="preserve">Казактар </w:t>
            </w:r>
          </w:p>
        </w:tc>
        <w:tc>
          <w:tcPr>
            <w:tcW w:w="1800" w:type="dxa"/>
            <w:shd w:val="clear" w:color="auto" w:fill="auto"/>
          </w:tcPr>
          <w:p w:rsidR="009E61DE" w:rsidRPr="00145732" w:rsidRDefault="009E61DE" w:rsidP="00164818">
            <w:pPr>
              <w:pStyle w:val="a3"/>
              <w:ind w:left="-564" w:right="-720"/>
              <w:jc w:val="center"/>
              <w:rPr>
                <w:rFonts w:ascii="Times New Roman" w:hAnsi="Times New Roman"/>
                <w:sz w:val="24"/>
                <w:lang w:val="kk-KZ"/>
              </w:rPr>
            </w:pPr>
            <w:r w:rsidRPr="00145732">
              <w:rPr>
                <w:rFonts w:ascii="Times New Roman" w:hAnsi="Times New Roman"/>
                <w:sz w:val="24"/>
                <w:lang w:val="kk-KZ"/>
              </w:rPr>
              <w:t>Отставкадағы</w:t>
            </w:r>
          </w:p>
          <w:p w:rsidR="009E61DE" w:rsidRPr="00145732" w:rsidRDefault="009E61DE" w:rsidP="00164818">
            <w:pPr>
              <w:pStyle w:val="a3"/>
              <w:ind w:left="-474" w:right="-720"/>
              <w:jc w:val="center"/>
              <w:rPr>
                <w:rFonts w:ascii="Times New Roman" w:hAnsi="Times New Roman"/>
                <w:sz w:val="24"/>
                <w:lang w:val="kk-KZ"/>
              </w:rPr>
            </w:pPr>
            <w:r w:rsidRPr="00145732">
              <w:rPr>
                <w:rFonts w:ascii="Times New Roman" w:hAnsi="Times New Roman"/>
                <w:sz w:val="24"/>
                <w:lang w:val="kk-KZ"/>
              </w:rPr>
              <w:t>казактар</w:t>
            </w:r>
          </w:p>
        </w:tc>
      </w:tr>
      <w:tr w:rsidR="00145732" w:rsidRPr="009E61DE" w:rsidTr="006911E9">
        <w:tc>
          <w:tcPr>
            <w:tcW w:w="2425" w:type="dxa"/>
            <w:shd w:val="clear" w:color="auto" w:fill="auto"/>
          </w:tcPr>
          <w:p w:rsidR="009E61DE" w:rsidRPr="00145732" w:rsidRDefault="009E61DE" w:rsidP="00164818">
            <w:pPr>
              <w:pStyle w:val="a3"/>
              <w:ind w:right="-720"/>
              <w:jc w:val="center"/>
              <w:rPr>
                <w:rFonts w:ascii="Times New Roman" w:hAnsi="Times New Roman"/>
                <w:sz w:val="24"/>
                <w:lang w:val="kk-KZ"/>
              </w:rPr>
            </w:pP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t xml:space="preserve">   Линевский</w:t>
            </w: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t xml:space="preserve">   Новоилецкий</w:t>
            </w: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t xml:space="preserve">   Буранный</w:t>
            </w: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t xml:space="preserve">   Изобильный</w:t>
            </w: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t xml:space="preserve">   Ветлянский</w:t>
            </w: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lastRenderedPageBreak/>
              <w:t xml:space="preserve">   Мертвецовский</w:t>
            </w:r>
          </w:p>
          <w:p w:rsidR="009E61DE" w:rsidRPr="00145732" w:rsidRDefault="009E61DE" w:rsidP="00164818">
            <w:pPr>
              <w:pStyle w:val="a3"/>
              <w:ind w:right="-720"/>
              <w:rPr>
                <w:rFonts w:ascii="Times New Roman" w:hAnsi="Times New Roman"/>
                <w:sz w:val="24"/>
                <w:lang w:val="kk-KZ"/>
              </w:rPr>
            </w:pP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t xml:space="preserve">   Барлығы </w:t>
            </w:r>
          </w:p>
          <w:p w:rsidR="009E61DE" w:rsidRPr="00145732" w:rsidRDefault="009E61DE" w:rsidP="00164818">
            <w:pPr>
              <w:pStyle w:val="a3"/>
              <w:ind w:right="-720"/>
              <w:rPr>
                <w:rFonts w:ascii="Times New Roman" w:hAnsi="Times New Roman"/>
                <w:sz w:val="24"/>
                <w:lang w:val="kk-KZ"/>
              </w:rPr>
            </w:pP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t xml:space="preserve">   Илецкая Защита</w:t>
            </w:r>
          </w:p>
          <w:p w:rsidR="009E61DE" w:rsidRPr="00145732" w:rsidRDefault="009E61DE" w:rsidP="00164818">
            <w:pPr>
              <w:pStyle w:val="a3"/>
              <w:ind w:right="-720"/>
              <w:rPr>
                <w:rFonts w:ascii="Times New Roman" w:hAnsi="Times New Roman"/>
                <w:sz w:val="24"/>
                <w:lang w:val="kk-KZ"/>
              </w:rPr>
            </w:pPr>
            <w:r w:rsidRPr="00145732">
              <w:rPr>
                <w:rFonts w:ascii="Times New Roman" w:hAnsi="Times New Roman"/>
                <w:sz w:val="24"/>
                <w:lang w:val="kk-KZ"/>
              </w:rPr>
              <w:t>(жеке бекініс түрінде көрсетілген)</w:t>
            </w:r>
          </w:p>
          <w:p w:rsidR="009E61DE" w:rsidRPr="00145732" w:rsidRDefault="009E61DE" w:rsidP="00164818">
            <w:pPr>
              <w:pStyle w:val="a3"/>
              <w:ind w:right="-720"/>
              <w:rPr>
                <w:rFonts w:ascii="Times New Roman" w:hAnsi="Times New Roman"/>
                <w:sz w:val="24"/>
                <w:lang w:val="kk-KZ"/>
              </w:rPr>
            </w:pPr>
          </w:p>
        </w:tc>
        <w:tc>
          <w:tcPr>
            <w:tcW w:w="2115" w:type="dxa"/>
            <w:shd w:val="clear" w:color="auto" w:fill="auto"/>
          </w:tcPr>
          <w:p w:rsidR="009E61DE" w:rsidRPr="00145732" w:rsidRDefault="009E61DE" w:rsidP="00164818">
            <w:pPr>
              <w:pStyle w:val="a3"/>
              <w:ind w:right="-720"/>
              <w:jc w:val="center"/>
              <w:rPr>
                <w:rFonts w:ascii="Times New Roman" w:hAnsi="Times New Roman"/>
                <w:sz w:val="24"/>
                <w:lang w:val="kk-KZ"/>
              </w:rPr>
            </w:pPr>
          </w:p>
          <w:p w:rsidR="009E61DE" w:rsidRPr="00145732" w:rsidRDefault="009E61DE" w:rsidP="00164818">
            <w:pPr>
              <w:pStyle w:val="a3"/>
              <w:ind w:left="-360" w:right="-720"/>
              <w:jc w:val="center"/>
              <w:rPr>
                <w:rFonts w:ascii="Times New Roman" w:hAnsi="Times New Roman"/>
                <w:sz w:val="24"/>
                <w:lang w:val="kk-KZ"/>
              </w:rPr>
            </w:pPr>
            <w:r w:rsidRPr="00145732">
              <w:rPr>
                <w:rFonts w:ascii="Times New Roman" w:hAnsi="Times New Roman"/>
                <w:sz w:val="24"/>
                <w:lang w:val="kk-KZ"/>
              </w:rPr>
              <w:t>–</w:t>
            </w:r>
          </w:p>
          <w:p w:rsidR="009E61DE" w:rsidRPr="00145732" w:rsidRDefault="009E61DE" w:rsidP="00164818">
            <w:pPr>
              <w:pStyle w:val="a3"/>
              <w:ind w:left="-360" w:right="-720"/>
              <w:jc w:val="center"/>
              <w:rPr>
                <w:rFonts w:ascii="Times New Roman" w:hAnsi="Times New Roman"/>
                <w:sz w:val="24"/>
                <w:lang w:val="kk-KZ"/>
              </w:rPr>
            </w:pPr>
            <w:r w:rsidRPr="00145732">
              <w:rPr>
                <w:rFonts w:ascii="Times New Roman" w:hAnsi="Times New Roman"/>
                <w:sz w:val="24"/>
                <w:lang w:val="kk-KZ"/>
              </w:rPr>
              <w:t>–</w:t>
            </w:r>
          </w:p>
          <w:p w:rsidR="009E61DE" w:rsidRPr="00145732" w:rsidRDefault="009E61DE" w:rsidP="00164818">
            <w:pPr>
              <w:pStyle w:val="a3"/>
              <w:ind w:left="-360" w:right="-720"/>
              <w:jc w:val="center"/>
              <w:rPr>
                <w:rFonts w:ascii="Times New Roman" w:hAnsi="Times New Roman"/>
                <w:sz w:val="24"/>
                <w:lang w:val="kk-KZ"/>
              </w:rPr>
            </w:pPr>
            <w:r w:rsidRPr="00145732">
              <w:rPr>
                <w:rFonts w:ascii="Times New Roman" w:hAnsi="Times New Roman"/>
                <w:sz w:val="24"/>
                <w:lang w:val="kk-KZ"/>
              </w:rPr>
              <w:t>4</w:t>
            </w:r>
          </w:p>
          <w:p w:rsidR="009E61DE" w:rsidRPr="00145732" w:rsidRDefault="009E61DE" w:rsidP="00164818">
            <w:pPr>
              <w:pStyle w:val="a3"/>
              <w:ind w:left="-360" w:right="-720"/>
              <w:jc w:val="center"/>
              <w:rPr>
                <w:rFonts w:ascii="Times New Roman" w:hAnsi="Times New Roman"/>
                <w:sz w:val="24"/>
                <w:lang w:val="kk-KZ"/>
              </w:rPr>
            </w:pPr>
            <w:r w:rsidRPr="00145732">
              <w:rPr>
                <w:rFonts w:ascii="Times New Roman" w:hAnsi="Times New Roman"/>
                <w:sz w:val="24"/>
                <w:lang w:val="kk-KZ"/>
              </w:rPr>
              <w:t>4</w:t>
            </w:r>
          </w:p>
          <w:p w:rsidR="009E61DE" w:rsidRPr="00145732" w:rsidRDefault="009E61DE" w:rsidP="00164818">
            <w:pPr>
              <w:pStyle w:val="a3"/>
              <w:ind w:left="-360" w:right="-720"/>
              <w:jc w:val="center"/>
              <w:rPr>
                <w:rFonts w:ascii="Times New Roman" w:hAnsi="Times New Roman"/>
                <w:sz w:val="24"/>
                <w:lang w:val="kk-KZ"/>
              </w:rPr>
            </w:pPr>
            <w:r w:rsidRPr="00145732">
              <w:rPr>
                <w:rFonts w:ascii="Times New Roman" w:hAnsi="Times New Roman"/>
                <w:sz w:val="24"/>
                <w:lang w:val="kk-KZ"/>
              </w:rPr>
              <w:t>–</w:t>
            </w:r>
          </w:p>
          <w:p w:rsidR="009E61DE" w:rsidRPr="00145732" w:rsidRDefault="009E61DE" w:rsidP="00164818">
            <w:pPr>
              <w:pStyle w:val="a3"/>
              <w:ind w:left="-360" w:right="-720"/>
              <w:jc w:val="center"/>
              <w:rPr>
                <w:rFonts w:ascii="Times New Roman" w:hAnsi="Times New Roman"/>
                <w:sz w:val="24"/>
                <w:lang w:val="kk-KZ"/>
              </w:rPr>
            </w:pPr>
            <w:r w:rsidRPr="00145732">
              <w:rPr>
                <w:rFonts w:ascii="Times New Roman" w:hAnsi="Times New Roman"/>
                <w:sz w:val="24"/>
                <w:lang w:val="kk-KZ"/>
              </w:rPr>
              <w:lastRenderedPageBreak/>
              <w:t>–</w:t>
            </w:r>
          </w:p>
          <w:p w:rsidR="009E61DE" w:rsidRPr="00145732" w:rsidRDefault="009E61DE" w:rsidP="00164818">
            <w:pPr>
              <w:pStyle w:val="a3"/>
              <w:ind w:left="-360" w:right="-720"/>
              <w:jc w:val="center"/>
              <w:rPr>
                <w:rFonts w:ascii="Times New Roman" w:hAnsi="Times New Roman"/>
                <w:sz w:val="24"/>
                <w:lang w:val="kk-KZ"/>
              </w:rPr>
            </w:pPr>
          </w:p>
          <w:p w:rsidR="009E61DE" w:rsidRPr="00145732" w:rsidRDefault="009E61DE" w:rsidP="00164818">
            <w:pPr>
              <w:pStyle w:val="a3"/>
              <w:ind w:left="-360" w:right="-720"/>
              <w:jc w:val="center"/>
              <w:rPr>
                <w:rFonts w:ascii="Times New Roman" w:hAnsi="Times New Roman"/>
                <w:sz w:val="24"/>
                <w:lang w:val="kk-KZ"/>
              </w:rPr>
            </w:pPr>
            <w:r w:rsidRPr="00145732">
              <w:rPr>
                <w:rFonts w:ascii="Times New Roman" w:hAnsi="Times New Roman"/>
                <w:sz w:val="24"/>
                <w:lang w:val="kk-KZ"/>
              </w:rPr>
              <w:t>8</w:t>
            </w:r>
          </w:p>
          <w:p w:rsidR="009E61DE" w:rsidRPr="00145732" w:rsidRDefault="009E61DE" w:rsidP="00164818">
            <w:pPr>
              <w:pStyle w:val="a3"/>
              <w:ind w:right="-720"/>
              <w:jc w:val="center"/>
              <w:rPr>
                <w:rFonts w:ascii="Times New Roman" w:hAnsi="Times New Roman"/>
                <w:sz w:val="24"/>
                <w:lang w:val="kk-KZ"/>
              </w:rPr>
            </w:pPr>
          </w:p>
          <w:p w:rsidR="009E61DE" w:rsidRPr="00145732" w:rsidRDefault="009E61DE" w:rsidP="00164818">
            <w:pPr>
              <w:pStyle w:val="a3"/>
              <w:ind w:right="-720"/>
              <w:jc w:val="center"/>
              <w:rPr>
                <w:rFonts w:ascii="Times New Roman" w:hAnsi="Times New Roman"/>
                <w:sz w:val="24"/>
                <w:lang w:val="kk-KZ"/>
              </w:rPr>
            </w:pPr>
          </w:p>
        </w:tc>
        <w:tc>
          <w:tcPr>
            <w:tcW w:w="1665" w:type="dxa"/>
            <w:shd w:val="clear" w:color="auto" w:fill="auto"/>
          </w:tcPr>
          <w:p w:rsidR="009E61DE" w:rsidRPr="00145732" w:rsidRDefault="009E61DE" w:rsidP="00164818">
            <w:pPr>
              <w:pStyle w:val="a3"/>
              <w:ind w:right="-720"/>
              <w:jc w:val="center"/>
              <w:rPr>
                <w:rFonts w:ascii="Times New Roman" w:hAnsi="Times New Roman"/>
                <w:sz w:val="24"/>
                <w:lang w:val="kk-KZ"/>
              </w:rPr>
            </w:pPr>
          </w:p>
          <w:p w:rsidR="009E61DE" w:rsidRPr="00145732" w:rsidRDefault="009E61DE" w:rsidP="00164818">
            <w:pPr>
              <w:pStyle w:val="a3"/>
              <w:ind w:left="-426" w:right="-720"/>
              <w:jc w:val="center"/>
              <w:rPr>
                <w:rFonts w:ascii="Times New Roman" w:hAnsi="Times New Roman"/>
                <w:sz w:val="24"/>
                <w:lang w:val="kk-KZ"/>
              </w:rPr>
            </w:pPr>
            <w:r w:rsidRPr="00145732">
              <w:rPr>
                <w:rFonts w:ascii="Times New Roman" w:hAnsi="Times New Roman"/>
                <w:sz w:val="24"/>
                <w:lang w:val="kk-KZ"/>
              </w:rPr>
              <w:t>1</w:t>
            </w:r>
          </w:p>
          <w:p w:rsidR="009E61DE" w:rsidRPr="00145732" w:rsidRDefault="009E61DE" w:rsidP="00164818">
            <w:pPr>
              <w:pStyle w:val="a3"/>
              <w:ind w:left="-426" w:right="-720"/>
              <w:jc w:val="center"/>
              <w:rPr>
                <w:rFonts w:ascii="Times New Roman" w:hAnsi="Times New Roman"/>
                <w:sz w:val="24"/>
                <w:lang w:val="kk-KZ"/>
              </w:rPr>
            </w:pPr>
            <w:r w:rsidRPr="00145732">
              <w:rPr>
                <w:rFonts w:ascii="Times New Roman" w:hAnsi="Times New Roman"/>
                <w:sz w:val="24"/>
                <w:lang w:val="kk-KZ"/>
              </w:rPr>
              <w:t>1</w:t>
            </w:r>
          </w:p>
          <w:p w:rsidR="009E61DE" w:rsidRPr="00145732" w:rsidRDefault="009E61DE" w:rsidP="00164818">
            <w:pPr>
              <w:pStyle w:val="a3"/>
              <w:ind w:left="-426" w:right="-720"/>
              <w:jc w:val="center"/>
              <w:rPr>
                <w:rFonts w:ascii="Times New Roman" w:hAnsi="Times New Roman"/>
                <w:sz w:val="24"/>
                <w:lang w:val="kk-KZ"/>
              </w:rPr>
            </w:pPr>
            <w:r w:rsidRPr="00145732">
              <w:rPr>
                <w:rFonts w:ascii="Times New Roman" w:hAnsi="Times New Roman"/>
                <w:sz w:val="24"/>
                <w:lang w:val="kk-KZ"/>
              </w:rPr>
              <w:t>2</w:t>
            </w:r>
          </w:p>
          <w:p w:rsidR="009E61DE" w:rsidRPr="00145732" w:rsidRDefault="009E61DE" w:rsidP="00164818">
            <w:pPr>
              <w:pStyle w:val="a3"/>
              <w:ind w:left="-426" w:right="-720"/>
              <w:jc w:val="center"/>
              <w:rPr>
                <w:rFonts w:ascii="Times New Roman" w:hAnsi="Times New Roman"/>
                <w:sz w:val="24"/>
                <w:lang w:val="kk-KZ"/>
              </w:rPr>
            </w:pPr>
            <w:r w:rsidRPr="00145732">
              <w:rPr>
                <w:rFonts w:ascii="Times New Roman" w:hAnsi="Times New Roman"/>
                <w:sz w:val="24"/>
                <w:lang w:val="kk-KZ"/>
              </w:rPr>
              <w:t>2</w:t>
            </w:r>
          </w:p>
          <w:p w:rsidR="009E61DE" w:rsidRPr="00145732" w:rsidRDefault="009E61DE" w:rsidP="00164818">
            <w:pPr>
              <w:pStyle w:val="a3"/>
              <w:ind w:left="-426" w:right="-720"/>
              <w:jc w:val="center"/>
              <w:rPr>
                <w:rFonts w:ascii="Times New Roman" w:hAnsi="Times New Roman"/>
                <w:sz w:val="24"/>
                <w:lang w:val="kk-KZ"/>
              </w:rPr>
            </w:pPr>
            <w:r w:rsidRPr="00145732">
              <w:rPr>
                <w:rFonts w:ascii="Times New Roman" w:hAnsi="Times New Roman"/>
                <w:sz w:val="24"/>
                <w:lang w:val="kk-KZ"/>
              </w:rPr>
              <w:t>2</w:t>
            </w:r>
          </w:p>
          <w:p w:rsidR="009E61DE" w:rsidRPr="00145732" w:rsidRDefault="009E61DE" w:rsidP="00164818">
            <w:pPr>
              <w:pStyle w:val="a3"/>
              <w:ind w:left="-426" w:right="-720"/>
              <w:jc w:val="center"/>
              <w:rPr>
                <w:rFonts w:ascii="Times New Roman" w:hAnsi="Times New Roman"/>
                <w:sz w:val="24"/>
                <w:lang w:val="kk-KZ"/>
              </w:rPr>
            </w:pPr>
            <w:r w:rsidRPr="00145732">
              <w:rPr>
                <w:rFonts w:ascii="Times New Roman" w:hAnsi="Times New Roman"/>
                <w:sz w:val="24"/>
                <w:lang w:val="kk-KZ"/>
              </w:rPr>
              <w:lastRenderedPageBreak/>
              <w:t>2</w:t>
            </w:r>
          </w:p>
          <w:p w:rsidR="009E61DE" w:rsidRPr="00145732" w:rsidRDefault="009E61DE" w:rsidP="00164818">
            <w:pPr>
              <w:pStyle w:val="a3"/>
              <w:ind w:left="-426" w:right="-720"/>
              <w:jc w:val="center"/>
              <w:rPr>
                <w:rFonts w:ascii="Times New Roman" w:hAnsi="Times New Roman"/>
                <w:sz w:val="24"/>
                <w:lang w:val="kk-KZ"/>
              </w:rPr>
            </w:pPr>
          </w:p>
          <w:p w:rsidR="009E61DE" w:rsidRPr="00145732" w:rsidRDefault="009E61DE" w:rsidP="00164818">
            <w:pPr>
              <w:pStyle w:val="a3"/>
              <w:ind w:left="-426" w:right="-720"/>
              <w:jc w:val="center"/>
              <w:rPr>
                <w:rFonts w:ascii="Times New Roman" w:hAnsi="Times New Roman"/>
                <w:sz w:val="24"/>
                <w:lang w:val="kk-KZ"/>
              </w:rPr>
            </w:pPr>
            <w:r w:rsidRPr="00145732">
              <w:rPr>
                <w:rFonts w:ascii="Times New Roman" w:hAnsi="Times New Roman"/>
                <w:sz w:val="24"/>
                <w:lang w:val="kk-KZ"/>
              </w:rPr>
              <w:t>10</w:t>
            </w:r>
          </w:p>
        </w:tc>
        <w:tc>
          <w:tcPr>
            <w:tcW w:w="1530" w:type="dxa"/>
            <w:shd w:val="clear" w:color="auto" w:fill="auto"/>
          </w:tcPr>
          <w:p w:rsidR="009E61DE" w:rsidRPr="00145732" w:rsidRDefault="009E61DE" w:rsidP="00164818">
            <w:pPr>
              <w:pStyle w:val="a3"/>
              <w:ind w:right="-720"/>
              <w:jc w:val="center"/>
              <w:rPr>
                <w:rFonts w:ascii="Times New Roman" w:hAnsi="Times New Roman"/>
                <w:sz w:val="24"/>
                <w:lang w:val="kk-KZ"/>
              </w:rPr>
            </w:pPr>
          </w:p>
          <w:p w:rsidR="009E61DE" w:rsidRPr="00145732" w:rsidRDefault="009E61DE" w:rsidP="00164818">
            <w:pPr>
              <w:pStyle w:val="a3"/>
              <w:ind w:left="-470" w:right="-720"/>
              <w:jc w:val="center"/>
              <w:rPr>
                <w:rFonts w:ascii="Times New Roman" w:hAnsi="Times New Roman"/>
                <w:sz w:val="24"/>
                <w:lang w:val="kk-KZ"/>
              </w:rPr>
            </w:pPr>
            <w:r w:rsidRPr="00145732">
              <w:rPr>
                <w:rFonts w:ascii="Times New Roman" w:hAnsi="Times New Roman"/>
                <w:sz w:val="24"/>
                <w:lang w:val="kk-KZ"/>
              </w:rPr>
              <w:t>34</w:t>
            </w:r>
          </w:p>
          <w:p w:rsidR="009E61DE" w:rsidRPr="00145732" w:rsidRDefault="009E61DE" w:rsidP="00164818">
            <w:pPr>
              <w:pStyle w:val="a3"/>
              <w:ind w:left="-470" w:right="-720"/>
              <w:jc w:val="center"/>
              <w:rPr>
                <w:rFonts w:ascii="Times New Roman" w:hAnsi="Times New Roman"/>
                <w:sz w:val="24"/>
                <w:lang w:val="kk-KZ"/>
              </w:rPr>
            </w:pPr>
            <w:r w:rsidRPr="00145732">
              <w:rPr>
                <w:rFonts w:ascii="Times New Roman" w:hAnsi="Times New Roman"/>
                <w:sz w:val="24"/>
                <w:lang w:val="kk-KZ"/>
              </w:rPr>
              <w:t>48</w:t>
            </w:r>
          </w:p>
          <w:p w:rsidR="009E61DE" w:rsidRPr="00145732" w:rsidRDefault="009E61DE" w:rsidP="00164818">
            <w:pPr>
              <w:pStyle w:val="a3"/>
              <w:ind w:left="-470" w:right="-720"/>
              <w:jc w:val="center"/>
              <w:rPr>
                <w:rFonts w:ascii="Times New Roman" w:hAnsi="Times New Roman"/>
                <w:sz w:val="24"/>
                <w:lang w:val="kk-KZ"/>
              </w:rPr>
            </w:pPr>
            <w:r w:rsidRPr="00145732">
              <w:rPr>
                <w:rFonts w:ascii="Times New Roman" w:hAnsi="Times New Roman"/>
                <w:sz w:val="24"/>
                <w:lang w:val="kk-KZ"/>
              </w:rPr>
              <w:t>34</w:t>
            </w:r>
          </w:p>
          <w:p w:rsidR="009E61DE" w:rsidRPr="00145732" w:rsidRDefault="009E61DE" w:rsidP="00164818">
            <w:pPr>
              <w:pStyle w:val="a3"/>
              <w:ind w:left="-470" w:right="-720"/>
              <w:jc w:val="center"/>
              <w:rPr>
                <w:rFonts w:ascii="Times New Roman" w:hAnsi="Times New Roman"/>
                <w:sz w:val="24"/>
                <w:lang w:val="kk-KZ"/>
              </w:rPr>
            </w:pPr>
            <w:r w:rsidRPr="00145732">
              <w:rPr>
                <w:rFonts w:ascii="Times New Roman" w:hAnsi="Times New Roman"/>
                <w:sz w:val="24"/>
                <w:lang w:val="kk-KZ"/>
              </w:rPr>
              <w:t>46</w:t>
            </w:r>
          </w:p>
          <w:p w:rsidR="009E61DE" w:rsidRPr="00145732" w:rsidRDefault="009E61DE" w:rsidP="00164818">
            <w:pPr>
              <w:pStyle w:val="a3"/>
              <w:ind w:left="-470" w:right="-720"/>
              <w:jc w:val="center"/>
              <w:rPr>
                <w:rFonts w:ascii="Times New Roman" w:hAnsi="Times New Roman"/>
                <w:sz w:val="24"/>
                <w:lang w:val="kk-KZ"/>
              </w:rPr>
            </w:pPr>
            <w:r w:rsidRPr="00145732">
              <w:rPr>
                <w:rFonts w:ascii="Times New Roman" w:hAnsi="Times New Roman"/>
                <w:sz w:val="24"/>
                <w:lang w:val="kk-KZ"/>
              </w:rPr>
              <w:t>28</w:t>
            </w:r>
          </w:p>
          <w:p w:rsidR="009E61DE" w:rsidRPr="00145732" w:rsidRDefault="009E61DE" w:rsidP="00164818">
            <w:pPr>
              <w:pStyle w:val="a3"/>
              <w:ind w:left="-470" w:right="-720"/>
              <w:jc w:val="center"/>
              <w:rPr>
                <w:rFonts w:ascii="Times New Roman" w:hAnsi="Times New Roman"/>
                <w:sz w:val="24"/>
                <w:lang w:val="kk-KZ"/>
              </w:rPr>
            </w:pPr>
            <w:r w:rsidRPr="00145732">
              <w:rPr>
                <w:rFonts w:ascii="Times New Roman" w:hAnsi="Times New Roman"/>
                <w:sz w:val="24"/>
                <w:lang w:val="kk-KZ"/>
              </w:rPr>
              <w:lastRenderedPageBreak/>
              <w:t>28</w:t>
            </w:r>
          </w:p>
          <w:p w:rsidR="009E61DE" w:rsidRPr="00145732" w:rsidRDefault="009E61DE" w:rsidP="00164818">
            <w:pPr>
              <w:pStyle w:val="a3"/>
              <w:ind w:left="-470" w:right="-720"/>
              <w:jc w:val="center"/>
              <w:rPr>
                <w:rFonts w:ascii="Times New Roman" w:hAnsi="Times New Roman"/>
                <w:sz w:val="24"/>
                <w:lang w:val="kk-KZ"/>
              </w:rPr>
            </w:pPr>
          </w:p>
          <w:p w:rsidR="009E61DE" w:rsidRPr="00145732" w:rsidRDefault="009E61DE" w:rsidP="00164818">
            <w:pPr>
              <w:pStyle w:val="a3"/>
              <w:ind w:left="-470" w:right="-720"/>
              <w:jc w:val="center"/>
              <w:rPr>
                <w:rFonts w:ascii="Times New Roman" w:hAnsi="Times New Roman"/>
                <w:sz w:val="24"/>
                <w:lang w:val="kk-KZ"/>
              </w:rPr>
            </w:pPr>
            <w:r w:rsidRPr="00145732">
              <w:rPr>
                <w:rFonts w:ascii="Times New Roman" w:hAnsi="Times New Roman"/>
                <w:sz w:val="24"/>
                <w:lang w:val="kk-KZ"/>
              </w:rPr>
              <w:t>218</w:t>
            </w:r>
          </w:p>
          <w:p w:rsidR="009E61DE" w:rsidRPr="00145732" w:rsidRDefault="009E61DE" w:rsidP="00164818">
            <w:pPr>
              <w:pStyle w:val="a3"/>
              <w:ind w:left="-470" w:right="-720"/>
              <w:jc w:val="center"/>
              <w:rPr>
                <w:rFonts w:ascii="Times New Roman" w:hAnsi="Times New Roman"/>
                <w:sz w:val="24"/>
                <w:lang w:val="kk-KZ"/>
              </w:rPr>
            </w:pPr>
          </w:p>
          <w:p w:rsidR="009E61DE" w:rsidRPr="00145732" w:rsidRDefault="009E61DE" w:rsidP="00164818">
            <w:pPr>
              <w:pStyle w:val="a3"/>
              <w:ind w:left="-470" w:right="-720"/>
              <w:jc w:val="center"/>
              <w:rPr>
                <w:rFonts w:ascii="Times New Roman" w:hAnsi="Times New Roman"/>
                <w:sz w:val="24"/>
                <w:lang w:val="kk-KZ"/>
              </w:rPr>
            </w:pPr>
            <w:r w:rsidRPr="00145732">
              <w:rPr>
                <w:rFonts w:ascii="Times New Roman" w:hAnsi="Times New Roman"/>
                <w:sz w:val="24"/>
                <w:lang w:val="kk-KZ"/>
              </w:rPr>
              <w:t>38</w:t>
            </w:r>
          </w:p>
        </w:tc>
        <w:tc>
          <w:tcPr>
            <w:tcW w:w="1800" w:type="dxa"/>
            <w:shd w:val="clear" w:color="auto" w:fill="auto"/>
          </w:tcPr>
          <w:p w:rsidR="009E61DE" w:rsidRPr="00145732" w:rsidRDefault="009E61DE" w:rsidP="00164818">
            <w:pPr>
              <w:pStyle w:val="a3"/>
              <w:ind w:right="-720"/>
              <w:jc w:val="center"/>
              <w:rPr>
                <w:rFonts w:ascii="Times New Roman" w:hAnsi="Times New Roman"/>
                <w:sz w:val="24"/>
                <w:lang w:val="kk-KZ"/>
              </w:rPr>
            </w:pPr>
          </w:p>
          <w:p w:rsidR="009E61DE" w:rsidRPr="00145732" w:rsidRDefault="009E61DE" w:rsidP="00164818">
            <w:pPr>
              <w:pStyle w:val="a3"/>
              <w:ind w:left="-384" w:right="-720"/>
              <w:jc w:val="center"/>
              <w:rPr>
                <w:rFonts w:ascii="Times New Roman" w:hAnsi="Times New Roman"/>
                <w:sz w:val="24"/>
                <w:lang w:val="kk-KZ"/>
              </w:rPr>
            </w:pPr>
            <w:r w:rsidRPr="00145732">
              <w:rPr>
                <w:rFonts w:ascii="Times New Roman" w:hAnsi="Times New Roman"/>
                <w:sz w:val="24"/>
                <w:lang w:val="kk-KZ"/>
              </w:rPr>
              <w:t>18</w:t>
            </w:r>
          </w:p>
          <w:p w:rsidR="009E61DE" w:rsidRPr="00145732" w:rsidRDefault="009E61DE" w:rsidP="00164818">
            <w:pPr>
              <w:pStyle w:val="a3"/>
              <w:ind w:left="-384" w:right="-720"/>
              <w:jc w:val="center"/>
              <w:rPr>
                <w:rFonts w:ascii="Times New Roman" w:hAnsi="Times New Roman"/>
                <w:sz w:val="24"/>
                <w:lang w:val="kk-KZ"/>
              </w:rPr>
            </w:pPr>
            <w:r w:rsidRPr="00145732">
              <w:rPr>
                <w:rFonts w:ascii="Times New Roman" w:hAnsi="Times New Roman"/>
                <w:sz w:val="24"/>
                <w:lang w:val="kk-KZ"/>
              </w:rPr>
              <w:t>15</w:t>
            </w:r>
          </w:p>
          <w:p w:rsidR="009E61DE" w:rsidRPr="00145732" w:rsidRDefault="009E61DE" w:rsidP="00164818">
            <w:pPr>
              <w:pStyle w:val="a3"/>
              <w:ind w:left="-384" w:right="-720"/>
              <w:jc w:val="center"/>
              <w:rPr>
                <w:rFonts w:ascii="Times New Roman" w:hAnsi="Times New Roman"/>
                <w:sz w:val="24"/>
                <w:lang w:val="kk-KZ"/>
              </w:rPr>
            </w:pPr>
            <w:r w:rsidRPr="00145732">
              <w:rPr>
                <w:rFonts w:ascii="Times New Roman" w:hAnsi="Times New Roman"/>
                <w:sz w:val="24"/>
                <w:lang w:val="kk-KZ"/>
              </w:rPr>
              <w:t>16</w:t>
            </w:r>
          </w:p>
          <w:p w:rsidR="009E61DE" w:rsidRPr="00145732" w:rsidRDefault="009E61DE" w:rsidP="00164818">
            <w:pPr>
              <w:pStyle w:val="a3"/>
              <w:ind w:left="-384" w:right="-720"/>
              <w:jc w:val="center"/>
              <w:rPr>
                <w:rFonts w:ascii="Times New Roman" w:hAnsi="Times New Roman"/>
                <w:sz w:val="24"/>
                <w:lang w:val="kk-KZ"/>
              </w:rPr>
            </w:pPr>
            <w:r w:rsidRPr="00145732">
              <w:rPr>
                <w:rFonts w:ascii="Times New Roman" w:hAnsi="Times New Roman"/>
                <w:sz w:val="24"/>
                <w:lang w:val="kk-KZ"/>
              </w:rPr>
              <w:t>17</w:t>
            </w:r>
          </w:p>
          <w:p w:rsidR="009E61DE" w:rsidRPr="00145732" w:rsidRDefault="009E61DE" w:rsidP="00164818">
            <w:pPr>
              <w:pStyle w:val="a3"/>
              <w:ind w:left="-384" w:right="-720"/>
              <w:jc w:val="center"/>
              <w:rPr>
                <w:rFonts w:ascii="Times New Roman" w:hAnsi="Times New Roman"/>
                <w:sz w:val="24"/>
                <w:lang w:val="kk-KZ"/>
              </w:rPr>
            </w:pPr>
            <w:r w:rsidRPr="00145732">
              <w:rPr>
                <w:rFonts w:ascii="Times New Roman" w:hAnsi="Times New Roman"/>
                <w:sz w:val="24"/>
                <w:lang w:val="kk-KZ"/>
              </w:rPr>
              <w:t>17</w:t>
            </w:r>
          </w:p>
          <w:p w:rsidR="009E61DE" w:rsidRPr="00145732" w:rsidRDefault="009E61DE" w:rsidP="00164818">
            <w:pPr>
              <w:pStyle w:val="a3"/>
              <w:ind w:left="-384" w:right="-720"/>
              <w:jc w:val="center"/>
              <w:rPr>
                <w:rFonts w:ascii="Times New Roman" w:hAnsi="Times New Roman"/>
                <w:sz w:val="24"/>
                <w:lang w:val="kk-KZ"/>
              </w:rPr>
            </w:pPr>
            <w:r w:rsidRPr="00145732">
              <w:rPr>
                <w:rFonts w:ascii="Times New Roman" w:hAnsi="Times New Roman"/>
                <w:sz w:val="24"/>
                <w:lang w:val="kk-KZ"/>
              </w:rPr>
              <w:lastRenderedPageBreak/>
              <w:t>16</w:t>
            </w:r>
          </w:p>
          <w:p w:rsidR="009E61DE" w:rsidRPr="00145732" w:rsidRDefault="009E61DE" w:rsidP="00164818">
            <w:pPr>
              <w:pStyle w:val="a3"/>
              <w:ind w:left="-384" w:right="-720"/>
              <w:jc w:val="center"/>
              <w:rPr>
                <w:rFonts w:ascii="Times New Roman" w:hAnsi="Times New Roman"/>
                <w:sz w:val="24"/>
                <w:lang w:val="kk-KZ"/>
              </w:rPr>
            </w:pPr>
          </w:p>
          <w:p w:rsidR="009E61DE" w:rsidRPr="00145732" w:rsidRDefault="009E61DE" w:rsidP="00164818">
            <w:pPr>
              <w:pStyle w:val="a3"/>
              <w:ind w:left="-384" w:right="-720"/>
              <w:jc w:val="center"/>
              <w:rPr>
                <w:rFonts w:ascii="Times New Roman" w:hAnsi="Times New Roman"/>
                <w:sz w:val="24"/>
                <w:lang w:val="kk-KZ"/>
              </w:rPr>
            </w:pPr>
            <w:r w:rsidRPr="00145732">
              <w:rPr>
                <w:rFonts w:ascii="Times New Roman" w:hAnsi="Times New Roman"/>
                <w:sz w:val="24"/>
                <w:lang w:val="kk-KZ"/>
              </w:rPr>
              <w:t>99</w:t>
            </w:r>
          </w:p>
          <w:p w:rsidR="009E61DE" w:rsidRPr="00145732" w:rsidRDefault="009E61DE" w:rsidP="00164818">
            <w:pPr>
              <w:pStyle w:val="a3"/>
              <w:ind w:left="-384" w:right="-720"/>
              <w:jc w:val="center"/>
              <w:rPr>
                <w:rFonts w:ascii="Times New Roman" w:hAnsi="Times New Roman"/>
                <w:sz w:val="24"/>
                <w:lang w:val="kk-KZ"/>
              </w:rPr>
            </w:pPr>
          </w:p>
          <w:p w:rsidR="009E61DE" w:rsidRPr="00145732" w:rsidRDefault="009E61DE" w:rsidP="00164818">
            <w:pPr>
              <w:pStyle w:val="a3"/>
              <w:ind w:left="-384" w:right="-720"/>
              <w:jc w:val="center"/>
              <w:rPr>
                <w:rFonts w:ascii="Times New Roman" w:hAnsi="Times New Roman"/>
                <w:sz w:val="24"/>
                <w:lang w:val="kk-KZ"/>
              </w:rPr>
            </w:pPr>
            <w:r w:rsidRPr="00145732">
              <w:rPr>
                <w:rFonts w:ascii="Times New Roman" w:hAnsi="Times New Roman"/>
                <w:sz w:val="24"/>
                <w:lang w:val="kk-KZ"/>
              </w:rPr>
              <w:t>136</w:t>
            </w:r>
          </w:p>
        </w:tc>
      </w:tr>
    </w:tbl>
    <w:p w:rsidR="009E61DE" w:rsidRPr="009E61DE" w:rsidRDefault="009E61DE" w:rsidP="00164818">
      <w:pPr>
        <w:pStyle w:val="a3"/>
        <w:ind w:right="-720"/>
        <w:rPr>
          <w:rFonts w:ascii="Times New Roman" w:hAnsi="Times New Roman"/>
          <w:szCs w:val="28"/>
          <w:lang w:val="kk-KZ"/>
        </w:rPr>
      </w:pPr>
      <w:r w:rsidRPr="009E61DE">
        <w:rPr>
          <w:rFonts w:ascii="Times New Roman" w:hAnsi="Times New Roman"/>
          <w:szCs w:val="28"/>
          <w:lang w:val="kk-KZ"/>
        </w:rPr>
        <w:lastRenderedPageBreak/>
        <w:t xml:space="preserve">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Аталған 1821 ж. Орынбор казак әскері 3 штаб және 80 обер-офицерден (отставкадағылары сәйкесінше 8 және 18), 314 әскери шенділерден (отставкада 151), 351 урядниктен (251) және 8039 казактан (4457) тұрған. Отставкадағы шенділер мен казактардың өзі 5000-ға жуық адамды құраса, 18 жасқа толмаған жас казактар – 12 837 болған. Жаңа Елек шебін</w:t>
      </w:r>
      <w:r w:rsidR="00000422">
        <w:rPr>
          <w:rFonts w:ascii="Times New Roman" w:hAnsi="Times New Roman"/>
          <w:szCs w:val="28"/>
          <w:lang w:val="kk-KZ"/>
        </w:rPr>
        <w:t>дегі жас казактар 14 болған [41</w:t>
      </w:r>
      <w:r w:rsidR="001E3561">
        <w:rPr>
          <w:rFonts w:ascii="Times New Roman" w:hAnsi="Times New Roman"/>
          <w:szCs w:val="28"/>
          <w:lang w:val="kk-KZ"/>
        </w:rPr>
        <w:t>, п.</w:t>
      </w:r>
      <w:r w:rsidR="00000422">
        <w:rPr>
          <w:rFonts w:ascii="Times New Roman" w:hAnsi="Times New Roman"/>
          <w:szCs w:val="28"/>
          <w:lang w:val="kk-KZ"/>
        </w:rPr>
        <w:t xml:space="preserve"> 338-342; 39</w:t>
      </w:r>
      <w:r w:rsidR="001E3561">
        <w:rPr>
          <w:rFonts w:ascii="Times New Roman" w:hAnsi="Times New Roman"/>
          <w:szCs w:val="28"/>
          <w:lang w:val="kk-KZ"/>
        </w:rPr>
        <w:t>, п.</w:t>
      </w:r>
      <w:r w:rsidRPr="009E61DE">
        <w:rPr>
          <w:rFonts w:ascii="Times New Roman" w:hAnsi="Times New Roman"/>
          <w:szCs w:val="28"/>
          <w:lang w:val="kk-KZ"/>
        </w:rPr>
        <w:t xml:space="preserve"> 342]. 1822 ж. деректер бойынша форпосттарды хорунжий немесе сотник шеніндегі командирлер басқарған. Бұлар жоғарыдағы тізімде көрсетілмеген. Келтірілген мәліметтер көтеріліске дейінгі жағдайды беретін.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1822 ж. Жаңа Елек шебі форпосттарындағы әскер саны көбейтілген. Мысалы, сол жылғы қазан айындағы Буранный форпостына шабуыл кезінде қазақ сарбаздарына қарсы казак жүздігі шығарылғаны айтылады. 1823 ж. Орынбор казак әскерінен қосымша Буранный форпостына – 91 казак, Изобильный форпостына – 84 казак, Угольный форпостына </w:t>
      </w:r>
      <w:r w:rsidRPr="009E61DE">
        <w:rPr>
          <w:rFonts w:ascii="Times New Roman" w:hAnsi="Times New Roman"/>
          <w:szCs w:val="28"/>
          <w:lang w:val="ru-RU"/>
        </w:rPr>
        <w:t xml:space="preserve">– 114 </w:t>
      </w:r>
      <w:r w:rsidRPr="009E61DE">
        <w:rPr>
          <w:rFonts w:ascii="Times New Roman" w:hAnsi="Times New Roman"/>
          <w:szCs w:val="28"/>
          <w:lang w:val="kk-KZ"/>
        </w:rPr>
        <w:t xml:space="preserve">казак жіберілген. Одан кейінгі жылдары Красноуфимск және басқа казактардан Ветлянский форпостына – 30, Изобильный – 25, Линевский – 35, Новоилецкий – 65, Буранный – 45 казак әскері жіберілген. Сонымен бірге, көктемнен күзге дейін иррегулярлық казак әскерінің жаздық қызметке жіберілуіне байланысты осы уақыттарда әскери нысандардағы адам саны ұлғайып отырған.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Ново-Илецкая шебі Елек өзенінің төменгі сағасынан басталып оның жоғарғы жағына қарай созылды. Бердянка және Қурайлы өзендерінен өтер тұста Бердяно-Куралинская шебі деп аталды. Благословленная станицасының жанында Жайық өзенінен өтіп, Орынбор шебімен қосылатын. Жаңа шептің өзі Орынбор казак әскері құрамына жатқызылды. Орынбор әскері басым түрде күзет, қарауыл және барлау қызметтерін атқаратын.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Шептің құрыла бастауы ХІХ ғ. басында қазақтардың орыс үкіметіне наразылықтарын одан әрі күшейте түсті. 1812 ж. мамыр айында Жетіру одағының әртүрлі бөлімдерінің көптеген старшындары мен билері, басқа да адамдары Орынбор казак полкінің майоры Беляковтың казактармен бірге Елек бойына келіп, бекініс салуға ыңғайлы жер іздеуіне қатты қарсылық білдірді. Олар Шерғазы хан арқылы өздері қысы-жазы көшіп-қонатын Елек бойында бекініс не форпосттың тұрғызылуына тыйым салуды сұраған. Бұл казактар Қурайлы және Бердянка </w:t>
      </w:r>
      <w:r w:rsidRPr="009E61DE">
        <w:rPr>
          <w:rFonts w:ascii="Times New Roman" w:hAnsi="Times New Roman"/>
          <w:szCs w:val="28"/>
          <w:lang w:val="kk-KZ"/>
        </w:rPr>
        <w:lastRenderedPageBreak/>
        <w:t>(Дәреталды) өзендерінің бойынан бекініс салуға қола</w:t>
      </w:r>
      <w:r w:rsidR="00000422">
        <w:rPr>
          <w:rFonts w:ascii="Times New Roman" w:hAnsi="Times New Roman"/>
          <w:szCs w:val="28"/>
          <w:lang w:val="kk-KZ"/>
        </w:rPr>
        <w:t>йлы жер қарастырған болатын [5</w:t>
      </w:r>
      <w:r w:rsidR="00246DE0">
        <w:rPr>
          <w:rFonts w:ascii="Times New Roman" w:hAnsi="Times New Roman"/>
          <w:szCs w:val="28"/>
          <w:lang w:val="kk-KZ"/>
        </w:rPr>
        <w:t>9, п.</w:t>
      </w:r>
      <w:r w:rsidRPr="009E61DE">
        <w:rPr>
          <w:rFonts w:ascii="Times New Roman" w:hAnsi="Times New Roman"/>
          <w:szCs w:val="28"/>
          <w:lang w:val="kk-KZ"/>
        </w:rPr>
        <w:t xml:space="preserve"> 1, 7, 9].</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Жаңа шеп пен бекіністердің салынуы нәтижесінде, Елек пен Жайық аралығына қазақтардың қоныстануына тыйым салынды, осы аралықтағы қазақтардың ең қолайлы жайылым жерлері күшпен тартылып алынды. Бұған қоса, қазақтарға тіпті Електің бойына да 15 верст (16 км) жерге дейін жақын келуге тыйым салынады. 1819 ж. тамыз айында Ресей үкіметі Кіші жүз ханы Шерғазы арқылы билер мен старшындарға аталған аумақты босату туралы хабарлады. Осы өңірлерді бұрыннан мекендеп келген қазақ қауымдары өзен-көлдерге, орман-тоғайларға, жайылымдарға бай өз төл қоныстарынан амалсыз ығысуға мәжбүр болды. Бұл патша үкіметінің қазақ даласын отарлаудағы, соның ішінде қазақ жерін тартып алудағы ең үлкен шараларының бірі болып табылды.</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Аталған жерлерді ертеден Табын руының бөлімдері жайлайтын. Өз жерлерінің тартып алынуына қарсы олар қарулы күреске шықты. Бұл күресті Бөкенбай батырдың немересі, Тіленші батырдың ұлы – Жоламан батыр бастады. Ол батырлығымен қоса, Кіші жүздің атақты биі және Табын руының бас старшындарының бірі болатын; ол Жиембет бөлімінен тарады. Көтерілістің негізгі қозғаушы күші аталған Табын руы болып табылды, оған осы рудың үш ірі тармағы да түгел қатысты, олармен бірге Кете, Адай рулары да күреске басынан бастап белсене қосылды. Көтеріліс барысында оның қимылдарына басқа да көптеген рулар тартылды, жортуылдар мен жазалаушыларға қарсы әрекеттерге Тама, Кердері, Шеркеш, Шекті, Ысық т.б. рулар өкілдері де қызу қатысты. Күреске Жоламанмен бірге оның жақын серіктері, Табын руынан – Асау Барақұлы, Жаналы Игібайұлы, Құттыбас Төлепұлы батырлар, Адай руынан – Сүйінқара Үргенішбайұлы, Кете руынан – Дербісәлі Қиғылықұлы батырлар жетекшілік етті. Бұлардан бөлек, жеке жасақтарды басқарған батырлар мен сардарлар да өте көп болған еді.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Шептің құрыла бастауы наразылықтарды ғана емес, шептерге шабуылдарды да жаңа қарқынмен күшейтті. Бірақ бұлардың басым бөлігі бір-бірімен ұйымдаспаған әралуан топтармен, әртүрлі күштермен әр кездері жасалған жеке-жеке шабуылдар болатын. 1822 ж. басынан бастап Жоламан осындай жекелеген стихиялық жортуылдардың, олардың сардарларының басын қосып, бір күшке, бір тудың астына біріктіреді. Осы кезден бастап шабуылдар жоспарлы, мақсатты бағыт алып, ұйымдасқан түрде даярлана бастайды.  </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 xml:space="preserve">Орынбор әкімшілігі шабуылдардың алдын алу, алдында жасалған жортуылдар нәтижесінде әкетілген тұтқындар мен малдарды қайтаруға әрекет қылуды Шерғазы ханға тапсырған болатын. Шерғазы 1822 ж. 5 қаңтарында бірнеше сұлтандар мен билерді осы мәселе бойынша келіссөздерге осындай шабуылдарды ұйымдастырушы Табын руының ауылдарына аттандырады. Бұл делегацияға хан жанындағы Кіші жүз приставы ротмистр Карсаков тарапынан </w:t>
      </w:r>
      <w:r w:rsidRPr="009E61DE">
        <w:rPr>
          <w:rFonts w:ascii="Times New Roman" w:hAnsi="Times New Roman"/>
          <w:szCs w:val="28"/>
          <w:lang w:val="kk-KZ"/>
        </w:rPr>
        <w:lastRenderedPageBreak/>
        <w:t>конфидент Долгоаршинов қосылады. Сонымен қатар, хан олардан бөлек жоғарыдағы талаптармен аталған ауылдарға Жағалбайлы руының 25 адамын жеке аттандырады. Бұлар алдыңғы сұлтандар мен билер тобына қосылуы тиіс болған.</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Алдыңғы делегация Қалдығайты, Бұлдырты, Қобда, Ойыл мен Қиыл өзендерінің салаларында отырған Табын руының ауылдарында үлкен наразылықтарға тап болады. Бірқатар ауылдар әкетілген жылқыларды қайтарғанымен, жергілікті ру өкілдері хан жіберген сұлтандар мен билерді тыңдаудан бас тартып, тіпті күш көрсетпек болады. Бұлардың айтқан сөздеріне көпшілік алдында балағат сөздермен жауап беріп, оларды жек көрініш сезімімен «азаттықты сатқандар», «орысқа сатылушылар» деп атайды. Бұл жағдайлар Кіші жүз приставы Карсаковтың Орынбор жеке корпусының штаб бастығы генерал-майор Веселицкийге сол жылдың 4 ақпанында жолданған рапортында анық көрсетілген: «</w:t>
      </w:r>
      <w:r w:rsidRPr="009E61DE">
        <w:rPr>
          <w:rFonts w:ascii="Times New Roman" w:hAnsi="Times New Roman"/>
          <w:i/>
          <w:szCs w:val="28"/>
          <w:lang w:val="kk-KZ"/>
        </w:rPr>
        <w:t>...</w:t>
      </w:r>
      <w:r w:rsidR="00202631" w:rsidRPr="00202631">
        <w:rPr>
          <w:rFonts w:ascii="Times New Roman" w:hAnsi="Times New Roman"/>
          <w:i/>
          <w:szCs w:val="28"/>
          <w:lang w:val="kk-KZ"/>
        </w:rPr>
        <w:t>Жоғарғы мәртебелі хан жіберген сұлтандар мен билерге бағынба</w:t>
      </w:r>
      <w:r w:rsidR="00202631">
        <w:rPr>
          <w:rFonts w:ascii="Times New Roman" w:hAnsi="Times New Roman"/>
          <w:i/>
          <w:szCs w:val="28"/>
          <w:lang w:val="kk-KZ"/>
        </w:rPr>
        <w:t>ул</w:t>
      </w:r>
      <w:r w:rsidR="00202631" w:rsidRPr="00202631">
        <w:rPr>
          <w:rFonts w:ascii="Times New Roman" w:hAnsi="Times New Roman"/>
          <w:i/>
          <w:szCs w:val="28"/>
          <w:lang w:val="kk-KZ"/>
        </w:rPr>
        <w:t xml:space="preserve">арымен қоймай, оларды күшпен тойтаруға даяр болды, </w:t>
      </w:r>
      <w:r w:rsidR="00202631" w:rsidRPr="00202631">
        <w:rPr>
          <w:rFonts w:ascii="Times New Roman" w:hAnsi="Times New Roman"/>
          <w:b/>
          <w:i/>
          <w:szCs w:val="28"/>
          <w:lang w:val="kk-KZ"/>
        </w:rPr>
        <w:t>олардың сендірген сөздеріне көпшілік алдында балағаттармен жауап беріп, оларды жек көрушілікпен орыстарға сатылған азаттықты сатушылар деп атады. Сонымен бірге олар Ресейдің өздерінен Електі алып қойғаны мен шепке жақындауға тыйым салғандығы үшін, кек ретінде жаз шыға салысымен өздерінің бүкіл орыс шептерінің бойын шабуылдауға, бекіністерді өртеуге, тұтқындар алуға кірісетіндерін мәлімдеді</w:t>
      </w:r>
      <w:r w:rsidRPr="009E61DE">
        <w:rPr>
          <w:rFonts w:ascii="Times New Roman" w:hAnsi="Times New Roman"/>
          <w:i/>
          <w:szCs w:val="28"/>
          <w:lang w:val="kk-KZ"/>
        </w:rPr>
        <w:t>...</w:t>
      </w:r>
      <w:r w:rsidRPr="009E61DE">
        <w:rPr>
          <w:rFonts w:ascii="Times New Roman" w:hAnsi="Times New Roman"/>
          <w:szCs w:val="28"/>
          <w:lang w:val="kk-KZ"/>
        </w:rPr>
        <w:t>» (бел</w:t>
      </w:r>
      <w:r w:rsidR="00000422">
        <w:rPr>
          <w:rFonts w:ascii="Times New Roman" w:hAnsi="Times New Roman"/>
          <w:szCs w:val="28"/>
          <w:lang w:val="kk-KZ"/>
        </w:rPr>
        <w:t>гілеген автор) [60</w:t>
      </w:r>
      <w:r w:rsidR="00246DE0">
        <w:rPr>
          <w:rFonts w:ascii="Times New Roman" w:hAnsi="Times New Roman"/>
          <w:szCs w:val="28"/>
          <w:lang w:val="kk-KZ"/>
        </w:rPr>
        <w:t>, п.</w:t>
      </w:r>
      <w:r w:rsidR="005B323E">
        <w:rPr>
          <w:rFonts w:ascii="Times New Roman" w:hAnsi="Times New Roman"/>
          <w:szCs w:val="28"/>
          <w:lang w:val="kk-KZ"/>
        </w:rPr>
        <w:t xml:space="preserve"> 34-35].</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Келтірілген оқиғалар, орыс үкіметіне наразылықтардың әбден күшейіп, соған дейін стихиялық түрде өрбіген шепке жеке-жеке жорықтардың енді бір күшке бірігіп, ұйымдасқан түрде болатындығынан анық хабар береді. Бұл көтерілістің басталу немесе дайындық кезеңі болатын.</w:t>
      </w:r>
    </w:p>
    <w:p w:rsidR="009E61DE" w:rsidRPr="009E61DE" w:rsidRDefault="00694E61" w:rsidP="00164818">
      <w:pPr>
        <w:pStyle w:val="a3"/>
        <w:ind w:right="-720" w:firstLine="708"/>
        <w:rPr>
          <w:rFonts w:ascii="Times New Roman" w:hAnsi="Times New Roman"/>
          <w:szCs w:val="28"/>
          <w:lang w:val="kk-KZ"/>
        </w:rPr>
      </w:pPr>
      <w:r>
        <w:rPr>
          <w:rFonts w:ascii="Times New Roman" w:hAnsi="Times New Roman"/>
          <w:szCs w:val="28"/>
          <w:lang w:val="kk-KZ"/>
        </w:rPr>
        <w:t>Дегенмен</w:t>
      </w:r>
      <w:r w:rsidR="009E61DE" w:rsidRPr="009E61DE">
        <w:rPr>
          <w:rFonts w:ascii="Times New Roman" w:hAnsi="Times New Roman"/>
          <w:szCs w:val="28"/>
          <w:lang w:val="kk-KZ"/>
        </w:rPr>
        <w:t xml:space="preserve"> жоғарыдағы мәліметтерге бірден сене қоймаған Орынбор Шекара комиссиясы олардың растығын анықтау үшін 21 ақпанда қазақ даласына құпия түрде Комиссияның аудармашысы коллегиялық ассесор Карповты жібереді. Оған аталған ру өкілдерінің шепке шабуылдар жасамақ ойларының анық-қанықтығын, егер рас болса, оның не себептен туындағанын, олардың басшылары кімдер екенін, күштерін, шабуылды қай кезде бастайтындарын анықтауды және бұған Шерғазы хан жіберген адамдар кінәлі емес пе екендігін «аса құпия» түрде барлап келуді тапсырады. Өлке басшылығы Шерғазы адамдары жергілікті халықтан жылқылар мен тұтқындарды қайтаруды дөрекі түрде талап етіп, өздеріне қарсы қойып алуынан қауіптенген.</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Бірақ әлбетте өлке басшылығы сұлтандардан бекер күмәнданған еді – көтеріліс оларсыз да жоспарланып қойылған болатын. Қазақ даласынан оралған Карпов 7 наурыздағы рапортында Тарақты Табынның Қадырбек, Әшібек, Бөрге, Жиембет, Майасар, Сармантақ, Абыз, Кедейғұл, Ебес, Малғара және Туатай бөлімдерінің шынымен орыс шептерін шабуға тас-түйін бекініп отырғандарын және оның себебін көрсетеді: «</w:t>
      </w:r>
      <w:r w:rsidRPr="009E61DE">
        <w:rPr>
          <w:rFonts w:ascii="Times New Roman" w:hAnsi="Times New Roman"/>
          <w:i/>
          <w:szCs w:val="28"/>
          <w:lang w:val="kk-KZ"/>
        </w:rPr>
        <w:t xml:space="preserve">...действительно намерены причинить нашей линии </w:t>
      </w:r>
      <w:r w:rsidRPr="009E61DE">
        <w:rPr>
          <w:rFonts w:ascii="Times New Roman" w:hAnsi="Times New Roman"/>
          <w:i/>
          <w:szCs w:val="28"/>
          <w:lang w:val="kk-KZ"/>
        </w:rPr>
        <w:lastRenderedPageBreak/>
        <w:t>вред опустошением оную пожарами, грабежами и увлечением в плен, за то то они удалены от реки Илека за 15 верстное разстояние и что ныне кочуя в степях не находят для себя и скота своего постоянного пристанища в жестокое время зимы...</w:t>
      </w:r>
      <w:r w:rsidR="00000422">
        <w:rPr>
          <w:rFonts w:ascii="Times New Roman" w:hAnsi="Times New Roman"/>
          <w:szCs w:val="28"/>
          <w:lang w:val="kk-KZ"/>
        </w:rPr>
        <w:t>» [60</w:t>
      </w:r>
      <w:r w:rsidR="00246DE0">
        <w:rPr>
          <w:rFonts w:ascii="Times New Roman" w:hAnsi="Times New Roman"/>
          <w:szCs w:val="28"/>
          <w:lang w:val="kk-KZ"/>
        </w:rPr>
        <w:t>, п.</w:t>
      </w:r>
      <w:r w:rsidRPr="009E61DE">
        <w:rPr>
          <w:rFonts w:ascii="Times New Roman" w:hAnsi="Times New Roman"/>
          <w:szCs w:val="28"/>
          <w:lang w:val="kk-KZ"/>
        </w:rPr>
        <w:t xml:space="preserve"> 62]. Деректерге қарағанда, аталған ру бөлімдерінің сол тұста қыстап отырған жерлерінде де жақсы алқаптар болған, бірақ олар орман-тоғайы мол Елек бойымен салыстыруға келмеген, қазақтар қыста үйлерін жылытатын отынсыз қалған әрі қысқы уақыт үшін шөп даярлайтын шабындық жерлерден айырылған. Бұрын олар өздерінің сан мыңдаған малдарын Електің екі жағы мен Жайыққа дейін жайып, жайылымнан таршылық көрмеген болса, енді мал жаятын өрістен де қағылған еді.</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Көтеріліске даярланған бөлімдер сол тұста 2000-ға жуық шаңырақтан тұрған және Қалдығайты, Бұлдырты, Ойыл, Қиыл өзендері аралығын, Қобданың жоғарғы тұстарын мекендеген. Сол жылдың (1822) сәуір айында аталған ру бөлімдері Илецкая Защита (Тұзтөбе) бекінісіне қарсы, Ұлы Қобда салалары – Ешкіқырған, Үшқатты, Батпақты, Шолаққайың, Тұманшы, Сауқайың, Қуағаш, Терісаққан, Қарағанды өзендерінің бойларында және Қиыл, Бабатай, Қараоба өңірлерінде көшіп қонған.</w:t>
      </w:r>
    </w:p>
    <w:p w:rsidR="009E61DE" w:rsidRPr="009E61DE" w:rsidRDefault="009E61DE" w:rsidP="00164818">
      <w:pPr>
        <w:pStyle w:val="a3"/>
        <w:ind w:right="-720" w:firstLine="708"/>
        <w:rPr>
          <w:rFonts w:ascii="Times New Roman" w:hAnsi="Times New Roman"/>
          <w:szCs w:val="28"/>
          <w:lang w:val="kk-KZ"/>
        </w:rPr>
      </w:pPr>
      <w:r w:rsidRPr="009E61DE">
        <w:rPr>
          <w:rFonts w:ascii="Times New Roman" w:hAnsi="Times New Roman"/>
          <w:szCs w:val="28"/>
          <w:lang w:val="kk-KZ"/>
        </w:rPr>
        <w:t>Губернатор Эссен 5 наурызда Ресей Сыртқы істер министрі Нессельродеге Карсаковтың рапорты жөнінде мәлімдеме жасайды. Мұнда Елек бойындағы қазақтардың орыс шебіне жаппай шабуылдар жасауға, тұтқындар алуға даярланып жатқаны, басқа да жоғарыдағы мәліметтер сөзбе-сөз беріледі. 12 наурызда Петербургте Эссеннің осы мәлімдемесі арнайы мәжілісте қаралып, бірнеше баптан тұратын шешім шығарылады. Шекараның тыныштығы үшін жауапкершілігі есіне салынған Шерғазы ханға қарсылықтарды басынан бастап ауыздықтау тапсырылады. Елек пен оның төңірегіндегі жерлердің жоғарғы үкіметтің жарлығымен қазақтардан алынғаны, оның шегіне тек аманаттар беру мен басқа да қатаң талаптарды орындаған жағдайда ғана жақындауға болатыны, оның өзінде 15 версттен жақын келмеулері ескертіледі. Шекараның аталған ру бөлімдері көшіп-қонатын тұстарындағы форпосттарды жаздық қызметке келетін әскермен күшейту, жалпы бекіністер коменданттарына шепті күзетуде сақтықты күшейтуді тапсыру қарастырылады. Арынғазы сұлтанды қоныстануға жіберетін қаланы анықтап, әзірге оның жазалау ретінде ұсталғанын ордаға білдірмеу; сұлтанның өзіне императордың Кіші жүз халқының жағдайына қамқорлықпен алаңдауы себепті Хиуа мен оның арасындағы дұшпандықтан күйзелмеуі үшін оны қалдыру жөнінде Сыртқы істер министрі арқылы оған хабарлау көзделген. Шешімге граф В. Кочубей, граф Д. Гурьев, князь Г. Волконский, М. Сперанский және граф Н</w:t>
      </w:r>
      <w:r w:rsidR="00000422">
        <w:rPr>
          <w:rFonts w:ascii="Times New Roman" w:hAnsi="Times New Roman"/>
          <w:szCs w:val="28"/>
          <w:lang w:val="kk-KZ"/>
        </w:rPr>
        <w:t>ессельроденің өзі қол қояды [41</w:t>
      </w:r>
      <w:r w:rsidR="00246DE0">
        <w:rPr>
          <w:rFonts w:ascii="Times New Roman" w:hAnsi="Times New Roman"/>
          <w:szCs w:val="28"/>
          <w:lang w:val="kk-KZ"/>
        </w:rPr>
        <w:t>, п.</w:t>
      </w:r>
      <w:r w:rsidRPr="009E61DE">
        <w:rPr>
          <w:rFonts w:ascii="Times New Roman" w:hAnsi="Times New Roman"/>
          <w:szCs w:val="28"/>
          <w:lang w:val="kk-KZ"/>
        </w:rPr>
        <w:t xml:space="preserve"> 6-10]. </w:t>
      </w:r>
    </w:p>
    <w:p w:rsidR="009E61DE" w:rsidRPr="009E61DE" w:rsidRDefault="009E61DE" w:rsidP="00164818">
      <w:pPr>
        <w:spacing w:after="0" w:line="240" w:lineRule="auto"/>
        <w:ind w:right="-720" w:firstLine="708"/>
        <w:jc w:val="both"/>
        <w:rPr>
          <w:rFonts w:ascii="Times New Roman" w:hAnsi="Times New Roman" w:cs="Times New Roman"/>
          <w:sz w:val="28"/>
          <w:szCs w:val="28"/>
          <w:lang w:val="kk-KZ"/>
        </w:rPr>
      </w:pPr>
      <w:r w:rsidRPr="009E61DE">
        <w:rPr>
          <w:rFonts w:ascii="Times New Roman" w:hAnsi="Times New Roman" w:cs="Times New Roman"/>
          <w:sz w:val="28"/>
          <w:szCs w:val="28"/>
          <w:lang w:val="kk-KZ"/>
        </w:rPr>
        <w:t xml:space="preserve">Мұрағат құжаттары көрсеткендей, Жоламан бастаған көтерілісшілер ешқашан да істің байыбына жетпей әрекет қылмаған, мәселені мүмкіндігінше бейбіт жолмен шешуге тырысқан. Олар өз наразылықтарын алдымен орыс </w:t>
      </w:r>
      <w:r w:rsidRPr="009E61DE">
        <w:rPr>
          <w:rFonts w:ascii="Times New Roman" w:hAnsi="Times New Roman" w:cs="Times New Roman"/>
          <w:sz w:val="28"/>
          <w:szCs w:val="28"/>
          <w:lang w:val="kk-KZ"/>
        </w:rPr>
        <w:lastRenderedPageBreak/>
        <w:t>әкімшілігіне хаттар жазумен білдірген. 1822 ж. сәуір айында Жоламан Орал (Жайық) казак әскерінің әскери атаманы генерал-майор Бородинге хат жолдап, Әбілқайыр хан тұсында өздері қоныстанған Нарын құмдары мен үш Өзен бойын қайтаруды, егер ол мүмкін болмаса, ең болмағанда Елек бойынан салынған Жаңа шепті алып тастауды сұрайды. Атап өтерлігі, Жоламан атаманға сыпайы сөйлегенмен, хатта шығыстық үлгіге тән ешқандай әсіре мақтау жоқ, батыр онымен өзіне тең адамдай сөйлескен, нақты талаптарын қойған. Сұралған жерлері қайтарылса өздерінің достықта болатындарын, егер қайтарылмаса жауласатындарын ашық айтқан: «</w:t>
      </w:r>
      <w:r w:rsidRPr="009E61DE">
        <w:rPr>
          <w:rFonts w:ascii="Times New Roman" w:hAnsi="Times New Roman" w:cs="Times New Roman"/>
          <w:i/>
          <w:sz w:val="28"/>
          <w:szCs w:val="28"/>
          <w:lang w:val="kk-KZ"/>
        </w:rPr>
        <w:t>...когда просимые мною места вышеозначенные отдадуться то мы будем приятелями, а естьли не отдадуться то не приятелями. Почему прошу в немедленном времени подробно меня уведомить приятелем ли хотите быть или ссориться...</w:t>
      </w:r>
      <w:r w:rsidRPr="009E61DE">
        <w:rPr>
          <w:rFonts w:ascii="Times New Roman" w:hAnsi="Times New Roman" w:cs="Times New Roman"/>
          <w:sz w:val="28"/>
          <w:szCs w:val="28"/>
          <w:lang w:val="kk-KZ"/>
        </w:rPr>
        <w:t>» (хаттың орысша аударылған</w:t>
      </w:r>
      <w:r w:rsidR="00000422">
        <w:rPr>
          <w:rFonts w:ascii="Times New Roman" w:hAnsi="Times New Roman" w:cs="Times New Roman"/>
          <w:sz w:val="28"/>
          <w:szCs w:val="28"/>
          <w:lang w:val="kk-KZ"/>
        </w:rPr>
        <w:t xml:space="preserve"> нұсқасы, түпнұсқасы жоқ) [60</w:t>
      </w:r>
      <w:r w:rsidR="00246DE0">
        <w:rPr>
          <w:rFonts w:ascii="Times New Roman" w:hAnsi="Times New Roman" w:cs="Times New Roman"/>
          <w:sz w:val="28"/>
          <w:szCs w:val="28"/>
          <w:lang w:val="kk-KZ"/>
        </w:rPr>
        <w:t>, п.</w:t>
      </w:r>
      <w:r w:rsidRPr="009E61DE">
        <w:rPr>
          <w:rFonts w:ascii="Times New Roman" w:hAnsi="Times New Roman" w:cs="Times New Roman"/>
          <w:sz w:val="28"/>
          <w:szCs w:val="28"/>
          <w:lang w:val="kk-KZ"/>
        </w:rPr>
        <w:t xml:space="preserve"> 140-141</w:t>
      </w:r>
      <w:r w:rsidR="005B323E">
        <w:rPr>
          <w:rFonts w:ascii="Times New Roman" w:hAnsi="Times New Roman" w:cs="Times New Roman"/>
          <w:sz w:val="28"/>
          <w:szCs w:val="28"/>
          <w:lang w:val="kk-KZ"/>
        </w:rPr>
        <w:t>].</w:t>
      </w:r>
    </w:p>
    <w:p w:rsidR="009E61DE" w:rsidRPr="009E61DE" w:rsidRDefault="009E61DE" w:rsidP="00164818">
      <w:pPr>
        <w:spacing w:after="0" w:line="240" w:lineRule="auto"/>
        <w:ind w:right="-720" w:firstLine="709"/>
        <w:jc w:val="both"/>
        <w:rPr>
          <w:rFonts w:ascii="Times New Roman" w:hAnsi="Times New Roman" w:cs="Times New Roman"/>
          <w:sz w:val="28"/>
          <w:szCs w:val="28"/>
          <w:lang w:val="kk-KZ"/>
        </w:rPr>
      </w:pPr>
      <w:r w:rsidRPr="009E61DE">
        <w:rPr>
          <w:rFonts w:ascii="Times New Roman" w:hAnsi="Times New Roman" w:cs="Times New Roman"/>
          <w:sz w:val="28"/>
          <w:szCs w:val="28"/>
          <w:lang w:val="kk-KZ"/>
        </w:rPr>
        <w:t xml:space="preserve">Жоламан өзі бастаған ұлы науқанға тек өз руының игі жақсыларын ғана емес, Кіші жүзге танымал басқа да атақты тұлғаларды тартқан. Ол өзі сыйласатын Адай руының атақты батыры Сүйінқара Үргенішбайұлы мен Кете руының атақты батыры Дербісәлі Қиғылықұлын да азаттық күреске шақырған. Сүйінқара мен Дербісәлі батырлар да өздерінің сыйлас жолдасы Жоламанды бірауыздан қолдаған, Ресейдің отарлық саясатына бұл тұлғалар да наразы болатын. Асау, Сүйінқара, Дербісәлі батырлар және Табынның Тарақты-Жылқышы бөлімінен шыққан Жаналы мен Құттыбас батырлар күрес қимылдарына Жоламанмен бірдей дерлік дәрежеде жетекшілік етті. Бұларды көтерілістің Бас қолбасшылары деп атауға болады. Мұрағат деректерінде бұлардан бөлек шабуылдарды бастаушы ондаған батырлар мен бірнеше ондаған жеке сардарлардың есімдері көп аталады. Олардың арасында Табын руының әртүрлі бөлімдерінен – Түктібай Байлыұлы, Түркебай Байқонысұлы, Байғана Көнейұлы, Арал Жәнібекұлы, Қитар Барақұлы батырлар, Қаракете Бүркітбай батыр, ағайынды Ақыл және Мұрат Қабылұлдары, Айдос және Байдос Сағырұлдары, Бабыш Дауылұлы (үшеуі де Әбілқайыр хан тұсындағы белгілі Төлебай батырдың ұрпақтары), Иса Қабанұлы, Елшібек Құдайбергенұлы, ағайынды Отыншы, Сушы, Тушы Татанұлдары (Сырым көтерілісі кезіндегі белгілі аламан Татанның ұлдары), Құлмұхамбет молда Жәнібекұлы (Кіші жүздегі атақты Жәнібек бидің ұлы), Төребек Бекетұлы, әкелі-балалы Өтеу Өрнекұлы мен Шаншар, Бәсібек Байғұтанұлы, Саттық би Тайұлы, Жанқұтты Сандықұлы, ағайынды Жидебай мен Таңқай Маралұлдары (Сырым көтерілісі тұсындағы Марал батырдың ұлдары), Сейтен Жанетұлы ағайындарымен (Жездібай батырдың ұрпақтары), Жантай, Едіге, Дендербай, Құрым есімді адамдар, Тұрым Қыстаубайұлы, Тоқпан Былшықұлы, Елшібек Көтібоқұлы, Байсеркеш Атамбозұлы (Сырым көтерілісі тұсындағы белгілі Атамбоз батырдың ұлы), Жоламанның жақын бауырлары Едіге Тіленшіұлы, Домалақ Мәмбетұлы, Рабай Едігеұлы, Әбіт, Әжібай, Тама руынан Жанбарақ, Бұйра, Қалды Боздақұлдары және т.б. көптеген шабуылдарда сардарлық </w:t>
      </w:r>
      <w:r w:rsidRPr="009E61DE">
        <w:rPr>
          <w:rFonts w:ascii="Times New Roman" w:hAnsi="Times New Roman" w:cs="Times New Roman"/>
          <w:sz w:val="28"/>
          <w:szCs w:val="28"/>
          <w:lang w:val="kk-KZ"/>
        </w:rPr>
        <w:lastRenderedPageBreak/>
        <w:t xml:space="preserve">еткен және белсене қатысқан. Құттыбас пен Жаналы батырлар бас сардарлыққа осы саптан көтерілген болатын. </w:t>
      </w:r>
    </w:p>
    <w:p w:rsidR="009E61DE" w:rsidRPr="009E61DE" w:rsidRDefault="009E61DE" w:rsidP="00164818">
      <w:pPr>
        <w:spacing w:after="0" w:line="240" w:lineRule="auto"/>
        <w:ind w:right="-720" w:firstLine="708"/>
        <w:jc w:val="both"/>
        <w:rPr>
          <w:rFonts w:ascii="Times New Roman" w:hAnsi="Times New Roman" w:cs="Times New Roman"/>
          <w:sz w:val="28"/>
          <w:szCs w:val="28"/>
          <w:lang w:val="kk-KZ"/>
        </w:rPr>
      </w:pPr>
      <w:r w:rsidRPr="009E61DE">
        <w:rPr>
          <w:rFonts w:ascii="Times New Roman" w:hAnsi="Times New Roman" w:cs="Times New Roman"/>
          <w:sz w:val="28"/>
          <w:szCs w:val="28"/>
          <w:lang w:val="kk-KZ"/>
        </w:rPr>
        <w:t>Осылайша, көтеріліске дайындық ойдағыдай жүргізілді. Көтерілісшілер тек өз талаптарына жауап күткен еді. Олар мәселені бейбіт жолмен шешуден үміттерін әлі де үзбеген болатын. Бірақ патша үкіметі мұндай өтініштерді орындамағаны белгілі. Жоламанның атаман Бородинге жазған хатымен Орынбор әскери губернаторы Эссен де танысып оны Шекара Комиссиясына жібереді. Комиссия өз кезегінде оның мазмұнын Шерғазы ханға хабарлап, хатқа «</w:t>
      </w:r>
      <w:r w:rsidRPr="009E61DE">
        <w:rPr>
          <w:rFonts w:ascii="Times New Roman" w:hAnsi="Times New Roman" w:cs="Times New Roman"/>
          <w:i/>
          <w:sz w:val="28"/>
          <w:szCs w:val="28"/>
          <w:lang w:val="kk-KZ"/>
        </w:rPr>
        <w:t>әртүрлі әдепсіз талаптармен толтырылған</w:t>
      </w:r>
      <w:r w:rsidRPr="009E61DE">
        <w:rPr>
          <w:rFonts w:ascii="Times New Roman" w:hAnsi="Times New Roman" w:cs="Times New Roman"/>
          <w:sz w:val="28"/>
          <w:szCs w:val="28"/>
          <w:lang w:val="kk-KZ"/>
        </w:rPr>
        <w:t>» деген баға береді. Олар ханға Жоламанды өзіне шақыртып алып, Комиссия құ</w:t>
      </w:r>
      <w:r w:rsidR="00000422">
        <w:rPr>
          <w:rFonts w:ascii="Times New Roman" w:hAnsi="Times New Roman" w:cs="Times New Roman"/>
          <w:sz w:val="28"/>
          <w:szCs w:val="28"/>
          <w:lang w:val="kk-KZ"/>
        </w:rPr>
        <w:t>зырына жіберуді міндеттеген [60</w:t>
      </w:r>
      <w:r w:rsidR="00246DE0">
        <w:rPr>
          <w:rFonts w:ascii="Times New Roman" w:hAnsi="Times New Roman" w:cs="Times New Roman"/>
          <w:sz w:val="28"/>
          <w:szCs w:val="28"/>
          <w:lang w:val="kk-KZ"/>
        </w:rPr>
        <w:t>, п.</w:t>
      </w:r>
      <w:r w:rsidRPr="009E61DE">
        <w:rPr>
          <w:rFonts w:ascii="Times New Roman" w:hAnsi="Times New Roman" w:cs="Times New Roman"/>
          <w:sz w:val="28"/>
          <w:szCs w:val="28"/>
          <w:lang w:val="kk-KZ"/>
        </w:rPr>
        <w:t xml:space="preserve"> 155]. </w:t>
      </w:r>
    </w:p>
    <w:p w:rsidR="009E61DE" w:rsidRDefault="009E61DE" w:rsidP="00164818">
      <w:pPr>
        <w:spacing w:after="0" w:line="240" w:lineRule="auto"/>
        <w:ind w:right="-720" w:firstLine="708"/>
        <w:jc w:val="both"/>
        <w:rPr>
          <w:rFonts w:ascii="Times New Roman" w:hAnsi="Times New Roman" w:cs="Times New Roman"/>
          <w:sz w:val="28"/>
          <w:szCs w:val="28"/>
          <w:lang w:val="kk-KZ"/>
        </w:rPr>
      </w:pPr>
      <w:r w:rsidRPr="009E61DE">
        <w:rPr>
          <w:rFonts w:ascii="Times New Roman" w:hAnsi="Times New Roman" w:cs="Times New Roman"/>
          <w:sz w:val="28"/>
          <w:szCs w:val="28"/>
          <w:lang w:val="kk-KZ"/>
        </w:rPr>
        <w:t>Осындай жайттардан соң, ата қоныстары жат қолында қалған жергілікті ру өкілдері 1822 ж. жаз айларынан бастап шепке шабуылдарын бастайды. Жоламан мен оның жанындағы серіктері өздерінің бұл әрекеттерін Ресейге қарсы ашық соғыс деп жариялайды. Көтерілісшілер бұл кезеңде өз ауыл-аймақтарын орыс шекарасынан алыстатып, даланың оңтүстік түкпірлеріне – Сағыз, Ойыл өзендерінің бойларында орналастырған. Көтеріліс ордасы осы аталған өңірлер болып саналды.</w:t>
      </w:r>
    </w:p>
    <w:p w:rsidR="001924B9" w:rsidRDefault="001924B9" w:rsidP="00164818">
      <w:pPr>
        <w:spacing w:after="0" w:line="240" w:lineRule="auto"/>
        <w:ind w:right="-720" w:firstLine="708"/>
        <w:jc w:val="both"/>
        <w:rPr>
          <w:rFonts w:ascii="Times New Roman" w:hAnsi="Times New Roman" w:cs="Times New Roman"/>
          <w:sz w:val="28"/>
          <w:szCs w:val="28"/>
          <w:lang w:val="kk-KZ"/>
        </w:rPr>
      </w:pPr>
    </w:p>
    <w:p w:rsidR="00AB4DE8" w:rsidRDefault="00AB4DE8" w:rsidP="00164818">
      <w:pPr>
        <w:spacing w:after="0" w:line="240" w:lineRule="auto"/>
        <w:ind w:right="-720" w:firstLine="706"/>
        <w:jc w:val="both"/>
        <w:rPr>
          <w:rFonts w:ascii="Times New Roman" w:hAnsi="Times New Roman" w:cs="Times New Roman"/>
          <w:b/>
          <w:sz w:val="28"/>
          <w:szCs w:val="28"/>
          <w:lang w:val="kk-KZ"/>
        </w:rPr>
      </w:pPr>
    </w:p>
    <w:p w:rsidR="00AB4DE8" w:rsidRDefault="00AB4DE8" w:rsidP="00164818">
      <w:pPr>
        <w:spacing w:after="0" w:line="240" w:lineRule="auto"/>
        <w:ind w:right="-720" w:firstLine="706"/>
        <w:jc w:val="both"/>
        <w:rPr>
          <w:rFonts w:ascii="Times New Roman" w:hAnsi="Times New Roman" w:cs="Times New Roman"/>
          <w:b/>
          <w:sz w:val="28"/>
          <w:szCs w:val="28"/>
          <w:lang w:val="kk-KZ"/>
        </w:rPr>
      </w:pPr>
    </w:p>
    <w:p w:rsidR="00AB4DE8" w:rsidRDefault="00AB4DE8" w:rsidP="00164818">
      <w:pPr>
        <w:spacing w:after="0" w:line="240" w:lineRule="auto"/>
        <w:ind w:right="-720" w:firstLine="706"/>
        <w:jc w:val="both"/>
        <w:rPr>
          <w:rFonts w:ascii="Times New Roman" w:hAnsi="Times New Roman" w:cs="Times New Roman"/>
          <w:b/>
          <w:sz w:val="28"/>
          <w:szCs w:val="28"/>
          <w:lang w:val="kk-KZ"/>
        </w:rPr>
      </w:pPr>
    </w:p>
    <w:p w:rsidR="00246DE0" w:rsidRDefault="00246DE0" w:rsidP="00164818">
      <w:pPr>
        <w:spacing w:after="0" w:line="240" w:lineRule="auto"/>
        <w:ind w:right="-720"/>
        <w:jc w:val="both"/>
        <w:rPr>
          <w:rFonts w:ascii="Times New Roman" w:hAnsi="Times New Roman" w:cs="Times New Roman"/>
          <w:b/>
          <w:sz w:val="28"/>
          <w:szCs w:val="28"/>
          <w:lang w:val="kk-KZ"/>
        </w:rPr>
      </w:pPr>
    </w:p>
    <w:p w:rsidR="005C3377" w:rsidRDefault="005C3377" w:rsidP="00164818">
      <w:pPr>
        <w:spacing w:after="0" w:line="240" w:lineRule="auto"/>
        <w:ind w:right="-720" w:firstLine="706"/>
        <w:jc w:val="both"/>
        <w:rPr>
          <w:rFonts w:ascii="Times New Roman" w:hAnsi="Times New Roman" w:cs="Times New Roman"/>
          <w:b/>
          <w:sz w:val="28"/>
          <w:szCs w:val="28"/>
          <w:lang w:val="kk-KZ"/>
        </w:rPr>
      </w:pPr>
    </w:p>
    <w:p w:rsidR="005C3377" w:rsidRDefault="005C3377" w:rsidP="00164818">
      <w:pPr>
        <w:spacing w:after="0" w:line="240" w:lineRule="auto"/>
        <w:ind w:right="-720"/>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F62A3F" w:rsidRDefault="00F62A3F" w:rsidP="00164818">
      <w:pPr>
        <w:spacing w:after="0" w:line="240" w:lineRule="auto"/>
        <w:ind w:right="-720" w:firstLine="706"/>
        <w:jc w:val="both"/>
        <w:rPr>
          <w:rFonts w:ascii="Times New Roman" w:hAnsi="Times New Roman" w:cs="Times New Roman"/>
          <w:b/>
          <w:sz w:val="28"/>
          <w:szCs w:val="28"/>
          <w:lang w:val="kk-KZ"/>
        </w:rPr>
      </w:pPr>
    </w:p>
    <w:p w:rsidR="00B258D5" w:rsidRDefault="00596EC1" w:rsidP="00164818">
      <w:pPr>
        <w:spacing w:after="0" w:line="240" w:lineRule="auto"/>
        <w:ind w:right="-720" w:firstLine="706"/>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B258D5">
        <w:rPr>
          <w:rFonts w:ascii="Times New Roman" w:hAnsi="Times New Roman" w:cs="Times New Roman"/>
          <w:b/>
          <w:sz w:val="28"/>
          <w:szCs w:val="28"/>
          <w:lang w:val="kk-KZ"/>
        </w:rPr>
        <w:t xml:space="preserve"> </w:t>
      </w:r>
      <w:r w:rsidR="00694E61">
        <w:rPr>
          <w:rFonts w:ascii="Times New Roman" w:hAnsi="Times New Roman" w:cs="Times New Roman"/>
          <w:b/>
          <w:sz w:val="28"/>
          <w:szCs w:val="28"/>
          <w:lang w:val="kk-KZ"/>
        </w:rPr>
        <w:t>ЖОЛАМАН КӨТЕРІЛІСІН</w:t>
      </w:r>
      <w:r w:rsidR="00B258D5">
        <w:rPr>
          <w:rFonts w:ascii="Times New Roman" w:hAnsi="Times New Roman" w:cs="Times New Roman"/>
          <w:b/>
          <w:sz w:val="28"/>
          <w:szCs w:val="28"/>
          <w:lang w:val="kk-KZ"/>
        </w:rPr>
        <w:t>ІҢ АЛҒАШҚЫ КЕЗЕҢІ (1822-1826)</w:t>
      </w:r>
    </w:p>
    <w:p w:rsidR="00B258D5" w:rsidRDefault="00B258D5" w:rsidP="00164818">
      <w:pPr>
        <w:spacing w:after="0" w:line="240" w:lineRule="auto"/>
        <w:ind w:right="-720" w:firstLine="706"/>
        <w:jc w:val="both"/>
        <w:rPr>
          <w:rFonts w:ascii="Times New Roman" w:hAnsi="Times New Roman" w:cs="Times New Roman"/>
          <w:b/>
          <w:sz w:val="28"/>
          <w:szCs w:val="28"/>
          <w:lang w:val="kk-KZ"/>
        </w:rPr>
      </w:pPr>
    </w:p>
    <w:p w:rsidR="00B258D5" w:rsidRDefault="00596EC1" w:rsidP="00164818">
      <w:pPr>
        <w:spacing w:after="0" w:line="240" w:lineRule="auto"/>
        <w:ind w:right="-720" w:firstLine="706"/>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B258D5">
        <w:rPr>
          <w:rFonts w:ascii="Times New Roman" w:hAnsi="Times New Roman" w:cs="Times New Roman"/>
          <w:b/>
          <w:sz w:val="28"/>
          <w:szCs w:val="28"/>
          <w:lang w:val="kk-KZ"/>
        </w:rPr>
        <w:t>.1 Ресей шебіне шабуылдардың басталуы</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 xml:space="preserve">Жоламан бастаған көтеріліс өзінің орыс шептеріне тікелей ашық шабуылдарымен ерекшеленді. Оның алғашқы кезеңінде шеп бойларына ірілі-ұсақты жүздеген шабуылдар мен жортуылдар ұйымдастырылды. Жоламан, Асау, Сүйінқара, Дербісәлі сияқты көсемдер көтерілісті жоғарыдан басқарып, ірі деген шабуылдарға ғана қатысқан. Оларды шабуылдардың бас қолбасшылары, кеңесшілері ретінде атауға болады. Шапқындар мен ірі жортуылдардың көпшілігін Жаналы, Құттыбас, Түктібай, Түркебай, Бүркітбай, Қитар т.б. батырлар басқарды. Әрбір жеке сардардың қол астында әртүрлі мөлшерде өз сарбаздары болды. Олар бір жасаққа біріктірілген кезде сардарлар да бірігіп басқарды.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Қазақ сарбаздарының шабуылдары аса ұйымдасқан түрде жүргізілді. Ашық шабуылдар не шағын жортуылдар болсын, шепке қарсы жасалған әрбір қарулы іс-әрекет өзінің алдын-ала жоспарлы даярлықтарымен көзге түсті. Ірі шабуылдар форпосттарға қарсы ұйымдастырылса, ұсақ жортуылдар көбіне тұтқындар алуға бағытталды. Осылайша әрбір іс-қимылдардың өз жоспарлары мен мақсаттары, соларға сай жасалу жолдары мен тәсілдері болды. Бір атап өтерлігі, орыс шебіне көптеген шапқындар аз адамдық топтармен жасалды. Оның өз себептері де болған еді. Көп санды жасақтармен форпосттарды шапты және өздеріне қарсы шығарылған жазалаушы әскерге қарсы тұрды. Ресей шебіне жасалған әртүрлі жорықтардың жасалу жолдары мен тактикаларына төменде арнайы тараушада тоқталып өтеміз.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 xml:space="preserve">1822 ж. жаз айларында басталған шабуылдарды сипаттамас бұрын сол кездері болып өткен кейбір оқиғаларға тоқталып өтсек. Шілденің аяғында Кіші жүздің Әлім одағы мен Жетірудың белгілі билері, басқа да адамдары, барлығы 180 адам Ресей Сыртқы істер министрі Нессельродеге өтініш жазып, Арынғазының елге қайтарылуын сұрады. Олар өз сүйікті сұлтандарының кінәсіздігі «күннің нұрындай ақ» деп көрсете отырып, қатаң әрі әділ басшылардың болмауынан Кіші жүз бен Орта жүзде тәртіпсіздіктер, керуен тонаулар мен барымталардың көбейіп, көптеген адамдардың қаза болғанын, күйзелген халықтың өз балаларын басқа діндегілерге сата бастағанын келтірген. Осындай тұста жоғарыдағы Құдайдың </w:t>
      </w:r>
      <w:r w:rsidRPr="00B258D5">
        <w:rPr>
          <w:rFonts w:ascii="Times New Roman" w:hAnsi="Times New Roman" w:cs="Times New Roman"/>
          <w:sz w:val="28"/>
          <w:szCs w:val="28"/>
          <w:lang w:val="kk-KZ"/>
        </w:rPr>
        <w:lastRenderedPageBreak/>
        <w:t xml:space="preserve">құдыретімен 1816 жылдан бастап өз сұлтандарының өздеріне қамқорлық пен әділдік етіп, құлдырап бара жатқан ордаларында тәртіп пен тыныштық орнатқанын жазған. Билер мен старшындар Арынғазының алты жыл бойы аянбай тер төгіп орнатқан бейбіт өмірдің ол болмаған бір жыл ішінде бұрынғы күйіне оралып, қақтығыстар мен барымталардың қайта өршігенін өкінішпен жеткізеді. Арынғазының бұйрығымен өлтірілген Жақас сұлтанның өз теріс әрекеттері үшін лайықты жазасын алғанын; оның Хиуа хандығына арқа сүйеп ағасы Мәненбай сұлтанмен бірге көптеген қазақ ауылдарын талан-таражға ұшыратқанын көрсеткен </w:t>
      </w:r>
      <w:r w:rsidR="00000422">
        <w:rPr>
          <w:rFonts w:ascii="Times New Roman" w:hAnsi="Times New Roman" w:cs="Times New Roman"/>
          <w:sz w:val="28"/>
          <w:szCs w:val="28"/>
          <w:lang w:val="kk-KZ"/>
        </w:rPr>
        <w:t>[61</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151-153]. Билер Арынғазы сұлтанның осы Жақас Шерғазыұлын өлтірткені үшін ұсталып отыр деген хабар естіген болатын. Хатқа мөрлері мен таңбаларын басқандардың басым бөлігі Шекті руының бөлімдерінен, қалғандары Төртқара, Кете және Жетіру өкілдері болып табылған. Мұнда Кіші жүзде белгілі тұлғалардан ахун Мұхамеджан Қазыұлы, Құл Шоңайұлы, Жаманшы Саңғырықұлы, Итемген, Бөрібай билер, Табын руынан Жоламан мен Асау батырлар бастаған бірнеше өкілдер қосылған. Бұл хат жөнінде де жоғарыда қысқаша берілді.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Көрсетілген шілде айының басында негізін Шекті руы құраған 70 бидің Арынғазыны қайтаруды сұрап Орынбор шекаралық кеденіне хат жолдағаны</w:t>
      </w:r>
      <w:r w:rsidR="00D6320B">
        <w:rPr>
          <w:rFonts w:ascii="Times New Roman" w:hAnsi="Times New Roman" w:cs="Times New Roman"/>
          <w:sz w:val="28"/>
          <w:szCs w:val="28"/>
          <w:lang w:val="kk-KZ"/>
        </w:rPr>
        <w:t xml:space="preserve"> да</w:t>
      </w:r>
      <w:r w:rsidRPr="00B258D5">
        <w:rPr>
          <w:rFonts w:ascii="Times New Roman" w:hAnsi="Times New Roman" w:cs="Times New Roman"/>
          <w:sz w:val="28"/>
          <w:szCs w:val="28"/>
          <w:lang w:val="kk-KZ"/>
        </w:rPr>
        <w:t xml:space="preserve"> жоғарыда аталды. Онда сұлтанның елде жоқтығынан ел іші бүлініп, құлдырауда екені, егер ол ордаға жедел қайтарылмайтын болса мықты биліктің жоқтығынан ішкі алауыздықтар елдің түбіне жететіні ескертілген болатын.</w:t>
      </w:r>
    </w:p>
    <w:p w:rsidR="000F07F0"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 xml:space="preserve">Расына келгенде, Арынғазының босатылуын тек қазақтар ғана емес, шеп бойындағы ірі бекіністер басшыларының да қалағандықтары анық байқалады. Сұлтанның тұсындағы тыныштық пен тәртіп олардың да есінде болатын, соңғы шапқыншылықтар бүкіл шекарада аса сақтық шараларын ұстануды мәжбүр етті. 1822 ж. 16 тамызда Магнитная бекінісінің коменданты полковник Мистров өлке басшысына жолдаған құпия рапортында ақпан-наурыз айларында өзіне Жағалбайлы старшындарының бірнеше рет келіп Арынғазының Петербургтен қашан оралатынын қайта-қайта сұраумен болғандарын мәлімдейді. Билер сұлтанның елде болмауынан Ордада үлкен бүліншіліктер мен өзара талас-тартыстар күтілуде екенін, сонымен бірге шеп тұрғындары үшін де бұдан қауіптер барын ескерткен. Тек халықтың айрықша құрметіне ие Арынғазының ғана оларды шапқындардан тыя алатынын айтқан. Тура сол күні осындай құпия рапортты Троицкая бекінісінің коменданты подполковник Петерсон да жолдаған. Ол да сенімді ордалықтар және барлау мәліметтері арқылы Арынғазыны тек әр рудың қазақтары мен би-старшындары ғана емес, жалпы бүкіл шет жерлік саудагерлердің оны барлық жағынан аса әділ деп қадірлейтіндіктері белгілі болғанын жазады. </w:t>
      </w:r>
      <w:r w:rsidR="000F07F0" w:rsidRPr="00B258D5">
        <w:rPr>
          <w:rFonts w:ascii="Times New Roman" w:hAnsi="Times New Roman" w:cs="Times New Roman"/>
          <w:sz w:val="28"/>
          <w:szCs w:val="28"/>
          <w:lang w:val="kk-KZ"/>
        </w:rPr>
        <w:t xml:space="preserve">Орск бекінісінің коменданты майор Исаевтың 17 тамыз күнгі рапортында да барлаулар арқылы Ордадағы болып жатқан өзара барымталар мен келіспеушіліктердің Арынғазының жоқтығынан орын алуда екендігін анықталғаны хабарланған. Сұлтанға бағынышты Шекті, Шөмекей, Арғын (Кіші жүзбен қоныстас </w:t>
      </w:r>
      <w:r w:rsidR="000F07F0" w:rsidRPr="00B258D5">
        <w:rPr>
          <w:rFonts w:ascii="Times New Roman" w:hAnsi="Times New Roman" w:cs="Times New Roman"/>
          <w:sz w:val="28"/>
          <w:szCs w:val="28"/>
          <w:lang w:val="kk-KZ"/>
        </w:rPr>
        <w:lastRenderedPageBreak/>
        <w:t>бөлімдерін айтып отыр), Жаппас және Бағаналы руларының бүлінулерге ұшырап, Шерғазыға да, басқа сұлтандарға да, жалпы Арынғазыдан басқа ешкімге бағынғыла</w:t>
      </w:r>
      <w:r w:rsidR="000F07F0">
        <w:rPr>
          <w:rFonts w:ascii="Times New Roman" w:hAnsi="Times New Roman" w:cs="Times New Roman"/>
          <w:sz w:val="28"/>
          <w:szCs w:val="28"/>
          <w:lang w:val="kk-KZ"/>
        </w:rPr>
        <w:t>ры келмейтіндіктерін жариялаған</w:t>
      </w:r>
      <w:r w:rsidR="00000422">
        <w:rPr>
          <w:rFonts w:ascii="Times New Roman" w:hAnsi="Times New Roman" w:cs="Times New Roman"/>
          <w:sz w:val="28"/>
          <w:szCs w:val="28"/>
          <w:lang w:val="kk-KZ"/>
        </w:rPr>
        <w:t xml:space="preserve"> [41</w:t>
      </w:r>
      <w:r w:rsidR="000F07F0">
        <w:rPr>
          <w:rFonts w:ascii="Times New Roman" w:hAnsi="Times New Roman" w:cs="Times New Roman"/>
          <w:sz w:val="28"/>
          <w:szCs w:val="28"/>
          <w:lang w:val="kk-KZ"/>
        </w:rPr>
        <w:t>, п.</w:t>
      </w:r>
      <w:r w:rsidR="000F07F0" w:rsidRPr="00B258D5">
        <w:rPr>
          <w:rFonts w:ascii="Times New Roman" w:hAnsi="Times New Roman" w:cs="Times New Roman"/>
          <w:sz w:val="28"/>
          <w:szCs w:val="28"/>
          <w:lang w:val="kk-KZ"/>
        </w:rPr>
        <w:t xml:space="preserve"> 77-81]. Енді тікелей шабуылдар мен жортуылдарды суреттеуге көшсек.</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1822 ж. 24 маусымында Туатай Табын руынан Есіркеп Жұбатұлы бастаған 35 адам Березов пикетін шабуылдайды. Алайда казактардың күшті қарауылына тап болып, қақтығыста Есіркептің өзі қаза табады. Казактар арғымағымен ойқастатып сарбаздарын шабуылға итермелеп жүрген оның оққа ұшқанын көрсеткен. Бір қызығы, оның сарбаздарының барлығы Шеркеш руынан болған, олар Ресей тарапында аманатта ұсталып отырған өз руының адамдарына айырбастау үшін, орыстан тұтқындар алмаққа өз өңірлерінен келіп көтерілісшілерге жүгінген. Сардарларының қазасынан соң ола</w:t>
      </w:r>
      <w:r w:rsidR="00000422">
        <w:rPr>
          <w:rFonts w:ascii="Times New Roman" w:hAnsi="Times New Roman" w:cs="Times New Roman"/>
          <w:sz w:val="28"/>
          <w:szCs w:val="28"/>
          <w:lang w:val="kk-KZ"/>
        </w:rPr>
        <w:t>р өз ауыл-аймақтарына қайтқан [6</w:t>
      </w:r>
      <w:r w:rsidRPr="00B258D5">
        <w:rPr>
          <w:rFonts w:ascii="Times New Roman" w:hAnsi="Times New Roman" w:cs="Times New Roman"/>
          <w:sz w:val="28"/>
          <w:szCs w:val="28"/>
          <w:lang w:val="kk-KZ"/>
        </w:rPr>
        <w:t xml:space="preserve">2].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23 шілде күні Шөмішті Табын ағайынды Асау мен Қитардың ұлдары Қадырқұл мен Шыңдауыл, Қадырбек, Қожамберді бөлімінің адамдары, барлығы 16 адам шептен өтіп Жайықтың сол жағасында төрт башқұртты тұтқынға алады. Олардың үшеуі кейінн</w:t>
      </w:r>
      <w:r w:rsidR="00000422">
        <w:rPr>
          <w:rFonts w:ascii="Times New Roman" w:hAnsi="Times New Roman" w:cs="Times New Roman"/>
          <w:sz w:val="28"/>
          <w:szCs w:val="28"/>
          <w:lang w:val="kk-KZ"/>
        </w:rPr>
        <w:t>ен құн төленіп, сатып алынған [6</w:t>
      </w:r>
      <w:r w:rsidRPr="00B258D5">
        <w:rPr>
          <w:rFonts w:ascii="Times New Roman" w:hAnsi="Times New Roman" w:cs="Times New Roman"/>
          <w:sz w:val="28"/>
          <w:szCs w:val="28"/>
          <w:lang w:val="kk-KZ"/>
        </w:rPr>
        <w:t>3].</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30 шілдеде 12 сарбаздан тұратын топ Електен өтіп Изобильный форпостының маңында бір орыс адамын өлтіріп, екіншісін жаралап, Чесноков станицасы жағынан келе жатқан топпен қосылады. Бұл топ та аталған станицаның бір казагын өлтірген болатын. Тамыздың 1-не қараған түні бірнеше сарбаз Електен өтіп, Изобильный форпостына жақындайды, бірақ онда жағылған екі маяк пен қарауылдар дабылын көріп кері қайтады. Сол түні көтерілісшілердің басқа үлкен тобы Линевски</w:t>
      </w:r>
      <w:r w:rsidR="001C21AD">
        <w:rPr>
          <w:rFonts w:ascii="Times New Roman" w:hAnsi="Times New Roman" w:cs="Times New Roman"/>
          <w:sz w:val="28"/>
          <w:szCs w:val="28"/>
          <w:lang w:val="kk-KZ"/>
        </w:rPr>
        <w:t>й форпостын шабуылдайды, алайда</w:t>
      </w:r>
      <w:r w:rsidRPr="00B258D5">
        <w:rPr>
          <w:rFonts w:ascii="Times New Roman" w:hAnsi="Times New Roman" w:cs="Times New Roman"/>
          <w:sz w:val="28"/>
          <w:szCs w:val="28"/>
          <w:lang w:val="kk-KZ"/>
        </w:rPr>
        <w:t xml:space="preserve"> казактар оқ атып тойтарыс береді. Бұл жортуылдарды ұйымдастырушылар ретінде Құттыбас пен Жаналы батырлар аталып, оларды ұстау жөніндегі шаралар Шерғазы ханға, хандық билік жойылған соң аға сұлтандар Қаратай Нұралыұлы, Шыңғали Орманұлы, Баймағамбет Айшуақұлдарына тапсырылып, 1832 ж. дейін соз</w:t>
      </w:r>
      <w:r w:rsidR="00000422">
        <w:rPr>
          <w:rFonts w:ascii="Times New Roman" w:hAnsi="Times New Roman" w:cs="Times New Roman"/>
          <w:sz w:val="28"/>
          <w:szCs w:val="28"/>
          <w:lang w:val="kk-KZ"/>
        </w:rPr>
        <w:t>ылғанымен олар қолға түспеген [6</w:t>
      </w:r>
      <w:r w:rsidRPr="00B258D5">
        <w:rPr>
          <w:rFonts w:ascii="Times New Roman" w:hAnsi="Times New Roman" w:cs="Times New Roman"/>
          <w:sz w:val="28"/>
          <w:szCs w:val="28"/>
          <w:lang w:val="kk-KZ"/>
        </w:rPr>
        <w:t xml:space="preserve">4]. Әскери губернатор Шерғазыға жорықтардың алдын алып, жойып, олардың басты адамдарын Шекара комиссиясына жіберуді міндеттеген болатын. Алайда оның орындалуына өлке басшысының өзінің де үміттенбегені күмәнсіз, хан керісінше көтерілісшілерден өзін қорғауды үздіксіз сұрауда болғаны белгілі.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 xml:space="preserve">Тамыз айында Ресей шебіне бірқатар ірі шабуылдар жасалады. 3 тамыз күні 300 сарбаз Електің оң жағында орналасқан Землемерный бекетін жойып, екі сақмар казагы мен төрт башқұртты қолға түсіреді. Казактардың бірінің түгелдей найзамен шаншылып, қылышпен шабылған денесі ертесіне табылған. Сонымен қатар, көтерілісшілер тұтқын башқұрттардың да екеуінің көзін жояды. Жаңа Елек шебінің командирі есаул Аржанухин Шекара комиссиясына келесі күні жіберген рапортында, Жіңішке өзенінің бойында Табынның Туатай, Жылқышы, Шөмішті және Ақкете руларынан қазақтардың үлкен тобының жиналып, Буранный </w:t>
      </w:r>
      <w:r w:rsidRPr="00B258D5">
        <w:rPr>
          <w:rFonts w:ascii="Times New Roman" w:hAnsi="Times New Roman" w:cs="Times New Roman"/>
          <w:sz w:val="28"/>
          <w:szCs w:val="28"/>
          <w:lang w:val="kk-KZ"/>
        </w:rPr>
        <w:lastRenderedPageBreak/>
        <w:t xml:space="preserve">форпостына шабуыл жасамақ ниетте екендігін жазған. Бұлардың мылтықтармен, найза-қылыштармен қаруланып, сауыт-саймандары, қосарлы аттары бар екендігі көрсетілген. </w:t>
      </w:r>
      <w:r w:rsidRPr="00B258D5">
        <w:rPr>
          <w:rFonts w:ascii="Times New Roman" w:hAnsi="Times New Roman" w:cs="Times New Roman"/>
          <w:sz w:val="28"/>
          <w:szCs w:val="28"/>
          <w:lang w:val="ru-RU"/>
        </w:rPr>
        <w:t>Жетекшілерінің аттары да аталады: «…</w:t>
      </w:r>
      <w:r w:rsidRPr="00B258D5">
        <w:rPr>
          <w:rFonts w:ascii="Times New Roman" w:hAnsi="Times New Roman" w:cs="Times New Roman"/>
          <w:i/>
          <w:iCs/>
          <w:sz w:val="28"/>
          <w:szCs w:val="28"/>
          <w:lang w:val="ru-RU"/>
        </w:rPr>
        <w:t>Скопище имеет ружья, сабли, копья, панцыри, заводных коней, и правитель есть бий Джуламан, а его помощники и скопищем более распоряжаются киргизы: Кутебаш, Джанали, Туркубай, Ерлыкаш муллы братья, Джанибековы дети, Туктубай Байлиев и прочие…</w:t>
      </w:r>
      <w:r w:rsidRPr="00B258D5">
        <w:rPr>
          <w:rFonts w:ascii="Times New Roman" w:hAnsi="Times New Roman" w:cs="Times New Roman"/>
          <w:iCs/>
          <w:sz w:val="28"/>
          <w:szCs w:val="28"/>
          <w:lang w:val="ru-RU"/>
        </w:rPr>
        <w:t>»</w:t>
      </w:r>
      <w:r w:rsidR="00000422">
        <w:rPr>
          <w:rFonts w:ascii="Times New Roman" w:hAnsi="Times New Roman" w:cs="Times New Roman"/>
          <w:iCs/>
          <w:sz w:val="28"/>
          <w:szCs w:val="28"/>
          <w:lang w:val="kk-KZ"/>
        </w:rPr>
        <w:t xml:space="preserve"> [65</w:t>
      </w:r>
      <w:r w:rsidR="00246DE0">
        <w:rPr>
          <w:rFonts w:ascii="Times New Roman" w:hAnsi="Times New Roman" w:cs="Times New Roman"/>
          <w:iCs/>
          <w:sz w:val="28"/>
          <w:szCs w:val="28"/>
          <w:lang w:val="kk-KZ"/>
        </w:rPr>
        <w:t>, п.</w:t>
      </w:r>
      <w:r w:rsidRPr="00B258D5">
        <w:rPr>
          <w:rFonts w:ascii="Times New Roman" w:hAnsi="Times New Roman" w:cs="Times New Roman"/>
          <w:iCs/>
          <w:sz w:val="28"/>
          <w:szCs w:val="28"/>
          <w:lang w:val="kk-KZ"/>
        </w:rPr>
        <w:t xml:space="preserve"> </w:t>
      </w:r>
      <w:r w:rsidRPr="00B258D5">
        <w:rPr>
          <w:rFonts w:ascii="Times New Roman" w:hAnsi="Times New Roman" w:cs="Times New Roman"/>
          <w:sz w:val="28"/>
          <w:szCs w:val="28"/>
          <w:lang w:val="kk-KZ"/>
        </w:rPr>
        <w:t>2</w:t>
      </w:r>
      <w:r w:rsidRPr="00B258D5">
        <w:rPr>
          <w:rFonts w:ascii="Times New Roman" w:hAnsi="Times New Roman" w:cs="Times New Roman"/>
          <w:iCs/>
          <w:sz w:val="28"/>
          <w:szCs w:val="28"/>
          <w:lang w:val="kk-KZ"/>
        </w:rPr>
        <w:t>].</w:t>
      </w:r>
      <w:r w:rsidRPr="00B258D5">
        <w:rPr>
          <w:rFonts w:ascii="Times New Roman" w:hAnsi="Times New Roman" w:cs="Times New Roman"/>
          <w:sz w:val="28"/>
          <w:szCs w:val="28"/>
          <w:lang w:val="kk-KZ"/>
        </w:rPr>
        <w:t xml:space="preserve"> Бұл жерде аталған Жоламан, Құттыбас, Жаналы, Түркебай, Түктібай бізге белгілі батырлар болса, есімдері аталмай Жәнібек ұлдары деп көрсетілген бидің ұлдары Құлмұхамбет, Есмағамбет және басқалары болатын. Аталатын Жарылғас молда – Ақкете руынан шыққан кейінгі атақты би әрі жырау Шернияздың әкесі болып табылды. Тұтқындарды қайтару үшін шекара әкімшілігі қазақтардан үш адамды, соның ішінде Бөрге бөлімінің биі Мырзатай Мыңжасарұлының Алтай есімді ұлын да кепілдікке алады. Мырзатай би ұлын босату үшін екі башқұрт тұтқынын құн төлеп азат етеді.</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Тамыз айының аяғында (27-і күні) әскери губернаторға келіп жолыққан Тастемір старшын Кіші Ойыл бойында қосарлы атты, сақадай-сай қаруланған 500 адамдық жасақтың орналасқанын айтқан. Оларды Жетірудан Жаналы, Құттыбас батырлар, Жоламанның үш інісі және басқалары, Байұлы одағынан Сатыбалды Сүйінқараұлы басқаратынын көрсеткен. Шепке жоғарыдағы шабуылдарды да осы адамдар ұйымдастырған және әлі де жасамақ ниетте болған. Жоғарыдағы сарбаздар мен олардың көсемдері туралы және осы мәліметтерді Орынбор жеке корпусы штабының бастығы генерал-майор Г.П. Веселицкий Азиаттық істер комитетінің меңгерушісі К.К. Родофиникинге сөзбе-сөз мәлімдеп отырды. Бұл деректерде көтерілісші ауылдардың Ойыл өзенінің бойында орналасқаны және «тоқтаусыз көбеюде» екендігі, олардың басты мақсаттары – Жаңа Елек шебіне шабуылдар жасау болып табылатыны баяндалады. Сонымен қатар, олардың себептері де аталады – Елек бойының тартып алынуы, Арынғазының қайтарылмауы және қазақ</w:t>
      </w:r>
      <w:r w:rsidR="00000422">
        <w:rPr>
          <w:rFonts w:ascii="Times New Roman" w:hAnsi="Times New Roman" w:cs="Times New Roman"/>
          <w:sz w:val="28"/>
          <w:szCs w:val="28"/>
          <w:lang w:val="kk-KZ"/>
        </w:rPr>
        <w:t>тардан аманаттардың ұсталуы [41</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113-115].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1822 ж. 29 тамыз күні таңғы сағат 8 шамасында 500 сарбаз үш топқа бөлініп, қойылған қарауыл бекеттерінен өтіп Ветлянский форпостына шабуыл жасайды. Форпосты өртеуге тырысқан оларға ондағы казактар мылтықтардан оқ атып, тойтарыс береді. Сонымен қатар шұғыл түрде көмек шақырады. Көрші Мертвецкий және Изобильный форпостарынан жағылған маяктарды, көмекке асыққан тептяр және казак әскерлерін көрген сарбаздар екі казак пен бір башқұртты тұтқынға алып, олардың 87 жылқысын айдап Електен өтіп, Қобда далаларына келіп бой тасалайды. Електен өтер тұста көтерілісшілер кордондық 7 мая шөпті өртеп, Тұзтөбеден тұз әкеле жатқан сұлтан Алғазы Айшуақұлының 20 түйеден тұратын керуенін де қолға түсіреді.</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Бұл шабуыл казактар үшін есте қаларлықтай болған. Шабуылды ұйымдастырған сарбаздар бес бірдей ту ұстаған, түгел қаруланған, үстерінде </w:t>
      </w:r>
      <w:r w:rsidRPr="00B258D5">
        <w:rPr>
          <w:rFonts w:ascii="Times New Roman" w:hAnsi="Times New Roman" w:cs="Times New Roman"/>
          <w:sz w:val="28"/>
          <w:szCs w:val="28"/>
          <w:lang w:val="kk-KZ"/>
        </w:rPr>
        <w:lastRenderedPageBreak/>
        <w:t>сауыт-саймандары болған және форпосты қатты айқаймен, шыңғыра ұрандатып, оқ ата шабуылдаған. Ең бір ерекше атап өтерлігі, шабуыл кезінде сарбаздар Ветлянский форпостының басшысы хорунжий Печенкинге орыстарды «</w:t>
      </w:r>
      <w:r w:rsidRPr="00B258D5">
        <w:rPr>
          <w:rFonts w:ascii="Times New Roman" w:hAnsi="Times New Roman" w:cs="Times New Roman"/>
          <w:i/>
          <w:sz w:val="28"/>
          <w:szCs w:val="28"/>
          <w:lang w:val="kk-KZ"/>
        </w:rPr>
        <w:t>өз Електерінен кетіретіндерін, ал форпосты күл-талқан етіп өртейтіндерін</w:t>
      </w:r>
      <w:r w:rsidRPr="00B258D5">
        <w:rPr>
          <w:rFonts w:ascii="Times New Roman" w:hAnsi="Times New Roman" w:cs="Times New Roman"/>
          <w:sz w:val="28"/>
          <w:szCs w:val="28"/>
          <w:lang w:val="kk-KZ"/>
        </w:rPr>
        <w:t>» айтып қорқытқан. Шабуылдан соң олар дала түкпірлеріне кетіп қалмай, Елек бойындағы бекіністердің тағы бірін шабу үшін шептен бір асу жерде ғана тоқтаған. Бұл жөнінде есаул Аржанухиннің Шекара комиссиясына 5 қыркүйекте жолдаған рапортында баяндалады: «</w:t>
      </w:r>
      <w:r w:rsidR="006D638C">
        <w:rPr>
          <w:rFonts w:ascii="Times New Roman" w:hAnsi="Times New Roman" w:cs="Times New Roman"/>
          <w:sz w:val="28"/>
          <w:szCs w:val="28"/>
          <w:lang w:val="kk-KZ"/>
        </w:rPr>
        <w:t>...</w:t>
      </w:r>
      <w:r w:rsidR="006D638C" w:rsidRPr="007E7BC5">
        <w:rPr>
          <w:rFonts w:ascii="Times New Roman" w:hAnsi="Times New Roman" w:cs="Times New Roman"/>
          <w:i/>
          <w:sz w:val="28"/>
          <w:szCs w:val="28"/>
          <w:lang w:val="kk-KZ"/>
        </w:rPr>
        <w:t>Топ түгел қарул</w:t>
      </w:r>
      <w:r w:rsidR="007E7BC5" w:rsidRPr="007E7BC5">
        <w:rPr>
          <w:rFonts w:ascii="Times New Roman" w:hAnsi="Times New Roman" w:cs="Times New Roman"/>
          <w:i/>
          <w:sz w:val="28"/>
          <w:szCs w:val="28"/>
          <w:lang w:val="kk-KZ"/>
        </w:rPr>
        <w:t>анған</w:t>
      </w:r>
      <w:r w:rsidR="006D638C" w:rsidRPr="007E7BC5">
        <w:rPr>
          <w:rFonts w:ascii="Times New Roman" w:hAnsi="Times New Roman" w:cs="Times New Roman"/>
          <w:i/>
          <w:sz w:val="28"/>
          <w:szCs w:val="28"/>
          <w:lang w:val="kk-KZ"/>
        </w:rPr>
        <w:t>, 5</w:t>
      </w:r>
      <w:r w:rsidR="007E7BC5" w:rsidRPr="007E7BC5">
        <w:rPr>
          <w:rFonts w:ascii="Times New Roman" w:hAnsi="Times New Roman" w:cs="Times New Roman"/>
          <w:i/>
          <w:sz w:val="28"/>
          <w:szCs w:val="28"/>
          <w:lang w:val="kk-KZ"/>
        </w:rPr>
        <w:t xml:space="preserve"> жерден ту ұстап шабуылға қатты айқаймен, шыңғыра оқ жаудырып шықты. Казактар мен башқұрттар тойтарыс беруде 115 патрон оқ атты, бұл оқтардан «қырғыздар» мен олардың аттары жараланды. Естуімізше бұл топ олжасымен шептен бір </w:t>
      </w:r>
      <w:r w:rsidR="00D6320B">
        <w:rPr>
          <w:rFonts w:ascii="Times New Roman" w:hAnsi="Times New Roman" w:cs="Times New Roman"/>
          <w:i/>
          <w:sz w:val="28"/>
          <w:szCs w:val="28"/>
          <w:lang w:val="kk-KZ"/>
        </w:rPr>
        <w:t>асу</w:t>
      </w:r>
      <w:r w:rsidR="007E7BC5" w:rsidRPr="007E7BC5">
        <w:rPr>
          <w:rFonts w:ascii="Times New Roman" w:hAnsi="Times New Roman" w:cs="Times New Roman"/>
          <w:i/>
          <w:sz w:val="28"/>
          <w:szCs w:val="28"/>
          <w:lang w:val="kk-KZ"/>
        </w:rPr>
        <w:t xml:space="preserve"> жерде ғана тоқтап, Елек бойын тағы да шабуылдамақ ниетте</w:t>
      </w:r>
      <w:r w:rsidRPr="00B258D5">
        <w:rPr>
          <w:rFonts w:ascii="Times New Roman" w:hAnsi="Times New Roman" w:cs="Times New Roman"/>
          <w:i/>
          <w:sz w:val="28"/>
          <w:szCs w:val="28"/>
          <w:lang w:val="kk-KZ"/>
        </w:rPr>
        <w:t>...</w:t>
      </w:r>
      <w:r w:rsidR="00000422">
        <w:rPr>
          <w:rFonts w:ascii="Times New Roman" w:hAnsi="Times New Roman" w:cs="Times New Roman"/>
          <w:sz w:val="28"/>
          <w:szCs w:val="28"/>
          <w:lang w:val="kk-KZ"/>
        </w:rPr>
        <w:t>» [66</w:t>
      </w:r>
      <w:r w:rsidR="00246DE0">
        <w:rPr>
          <w:rFonts w:ascii="Times New Roman" w:hAnsi="Times New Roman" w:cs="Times New Roman"/>
          <w:sz w:val="28"/>
          <w:szCs w:val="28"/>
          <w:lang w:val="kk-KZ"/>
        </w:rPr>
        <w:t>, п. 1</w:t>
      </w:r>
      <w:r w:rsidRPr="00B258D5">
        <w:rPr>
          <w:rFonts w:ascii="Times New Roman" w:hAnsi="Times New Roman" w:cs="Times New Roman"/>
          <w:sz w:val="28"/>
          <w:szCs w:val="28"/>
          <w:lang w:val="kk-KZ"/>
        </w:rPr>
        <w:t>].</w:t>
      </w:r>
      <w:r w:rsidR="007E7BC5">
        <w:rPr>
          <w:rFonts w:ascii="Times New Roman" w:hAnsi="Times New Roman" w:cs="Times New Roman"/>
          <w:sz w:val="28"/>
          <w:szCs w:val="28"/>
          <w:lang w:val="kk-KZ"/>
        </w:rPr>
        <w:t xml:space="preserve"> Рапортта келтірілген қазақ сарбаздарының форпост командиріне айтқан сөздері, басқа да кейбір тұстары жоғарыда берілді. </w:t>
      </w:r>
      <w:r w:rsidRPr="00B258D5">
        <w:rPr>
          <w:rFonts w:ascii="Times New Roman" w:hAnsi="Times New Roman" w:cs="Times New Roman"/>
          <w:sz w:val="28"/>
          <w:szCs w:val="28"/>
          <w:lang w:val="kk-KZ"/>
        </w:rPr>
        <w:t xml:space="preserve">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Бұл шабуылды Құттыбас пен Жаналы батырлар, Жоламанның інісі Едіге Тіленшіұлы мен оның ұлы Рабай, Шөмішті бөлімінен Байғана батыр мен Жантай, Таушан бөлімінен Ақыл Қабылұлы мен Иса есімді адам, Майасар бөлімінен Төребек Бекетұлы, Әшібек бөлімінен Сағынай Бөртебайұлы, Қожантай бөлімінен ағайынды Дүрдікбай, Қазыбек есімді адамдар, барлығы 500 сарбаз ұйымдастырған. Бұлардың жоғарыда аталатын Ойыл бойында шоғырланған 500 адамдық жасақ екендіктері сөзсіз. Деректерде оларға жаңа топтың қосылып 700 адамға жеткені де сипатталады. Көтерілісшілердің форпостты өртеуге ұмтылуы тегіннен емес еді, аталған құрылыс Жаңа Елек шебінің бойына, яғни бұрынғы өз жерлеріне түскен жаңа форпосттардың бірі болатын. Осы шабуылдан соң жақын жердегі елді-мекендерде егіншілік жұмыстары тоқтатылған. Губернатор Шерғазы ханға көтерілісшілерді жойып тарату туралы бұйрығын тағы жіберген.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Соңғы шабуылдан соң көп ұзамай, 4 қыркүйек күні таңертең көтерілісшілердің 100 адамдық жасағы өз жерлеріне салынған Жаңа Елек шебінің келесі форпосты – Сухореченскийге шабуыл жасайды. Куәгерлердің ертесіне берген жауаптарына қарағанда, қазақ сарбаздары форпостты қатты айқаймен шабуылдап, тура белгі б</w:t>
      </w:r>
      <w:r w:rsidR="00D258DD">
        <w:rPr>
          <w:rFonts w:ascii="Times New Roman" w:hAnsi="Times New Roman" w:cs="Times New Roman"/>
          <w:sz w:val="28"/>
          <w:szCs w:val="28"/>
          <w:lang w:val="kk-KZ"/>
        </w:rPr>
        <w:t>ергіш маяктың тұсынан 8 казак</w:t>
      </w:r>
      <w:r w:rsidRPr="00B258D5">
        <w:rPr>
          <w:rFonts w:ascii="Times New Roman" w:hAnsi="Times New Roman" w:cs="Times New Roman"/>
          <w:sz w:val="28"/>
          <w:szCs w:val="28"/>
          <w:lang w:val="kk-KZ"/>
        </w:rPr>
        <w:t xml:space="preserve"> пен башқұртты тұтқындап, 70 шақты жылқыны қуып әкеткен. Өздерімен екі казак қызы мен екі қазақ жылқышыны да ала кеткен. Сарбаздардың 80 адамдық келесі тобы да Електен өтіп оларға көмекке ұмтылған. Арнайы жауап алынған үш куәгердің айтуынша, қазақ сарбаздары атыс кезінде орыстардан Елек өзенін бүкіл далаларымен қоса қайтаруды талап еткен, егер қайтарылмаса Жоламан әскерінің Електен орыс адамдарын тұтқындап, малдарын әкетіп, бүкіл шөптері мен орманды да өртейтіндерін айтып ескерткен: «...</w:t>
      </w:r>
      <w:r w:rsidRPr="00B258D5">
        <w:rPr>
          <w:rFonts w:ascii="Times New Roman" w:hAnsi="Times New Roman" w:cs="Times New Roman"/>
          <w:i/>
          <w:sz w:val="28"/>
          <w:szCs w:val="28"/>
          <w:lang w:val="kk-KZ"/>
        </w:rPr>
        <w:t xml:space="preserve">Киргисцы при перестрелке от русских требовали возвратить им реку Илек – /отнятого/ русскими у них же со всеми степями занятой, и притом кричали что, естьли Илек неотдас же то ордынское </w:t>
      </w:r>
      <w:r w:rsidRPr="00B258D5">
        <w:rPr>
          <w:rFonts w:ascii="Times New Roman" w:hAnsi="Times New Roman" w:cs="Times New Roman"/>
          <w:i/>
          <w:sz w:val="28"/>
          <w:szCs w:val="28"/>
          <w:lang w:val="kk-KZ"/>
        </w:rPr>
        <w:lastRenderedPageBreak/>
        <w:t>скопище покорное только Джуламану батырю и состоящее теперь под руководством киргисцов Дженали бия, Суенгариных детей, отборных Аккитинцов, Адайцов, Чумишли и Елкичи табынцов непрестанно будет брать русских людей с Илеку в плен – и угонять у них скот, а как только трава усохнет тогда сена и лес скопищем вызжется, и селении сего неизбегнут</w:t>
      </w:r>
      <w:r w:rsidRPr="00B258D5">
        <w:rPr>
          <w:rFonts w:ascii="Times New Roman" w:hAnsi="Times New Roman" w:cs="Times New Roman"/>
          <w:sz w:val="28"/>
          <w:szCs w:val="28"/>
          <w:lang w:val="kk-KZ"/>
        </w:rPr>
        <w:t>...». Куәгердің бірі татардан шыққан казак Хасан Абрашитовқа сарбаздар өздерінің Озерской форпостының татарларына да қонаққа баратындарын айтып, өздерін күтулерін ескерткен: «...</w:t>
      </w:r>
      <w:r w:rsidRPr="00B258D5">
        <w:rPr>
          <w:rFonts w:ascii="Times New Roman" w:hAnsi="Times New Roman" w:cs="Times New Roman"/>
          <w:i/>
          <w:sz w:val="28"/>
          <w:szCs w:val="28"/>
          <w:lang w:val="kk-KZ"/>
        </w:rPr>
        <w:t>татарину же Абдрашитову повторили чтобы Озерского фарпоста татары тоже бы скопища ожидали к себе в гости</w:t>
      </w:r>
      <w:r w:rsidRPr="00B258D5">
        <w:rPr>
          <w:rFonts w:ascii="Times New Roman" w:hAnsi="Times New Roman" w:cs="Times New Roman"/>
          <w:sz w:val="28"/>
          <w:szCs w:val="28"/>
          <w:lang w:val="kk-KZ"/>
        </w:rPr>
        <w:t>...» [</w:t>
      </w:r>
      <w:r w:rsidR="00000422">
        <w:rPr>
          <w:rFonts w:ascii="Times New Roman" w:hAnsi="Times New Roman" w:cs="Times New Roman"/>
          <w:sz w:val="28"/>
          <w:szCs w:val="28"/>
          <w:lang w:val="kk-KZ"/>
        </w:rPr>
        <w:t>41</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129]. Бір куәгер С. Молочков есімді казак болса, үшінші куәгер өз отбасымен шеп тұрғындарына жалданып жұмыс істеген Жиембет бөлімінен Ерке Бітікұлы болған.</w:t>
      </w:r>
    </w:p>
    <w:p w:rsidR="00B258D5" w:rsidRPr="00B258D5" w:rsidRDefault="00B258D5" w:rsidP="00164818">
      <w:pPr>
        <w:spacing w:after="0" w:line="240" w:lineRule="auto"/>
        <w:ind w:right="-720" w:firstLine="706"/>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Осы шабуыл туралы келесі бір маңызды деректер бар. Сарбаздар өздері алып кеткен қазақ жылқышысының бірі, Жиембет бөлімінен өрбитін Қанжығалы Жамболұлын босатып, оған орыс шебіне барып олар басып алған Елек өзені мен Ресейде ұсталған Арынғазы сұлтанды билерімен бірге елге қайтаруды айтуды міндеттеген</w:t>
      </w:r>
      <w:r w:rsidR="0036437E">
        <w:rPr>
          <w:rFonts w:ascii="Times New Roman" w:hAnsi="Times New Roman" w:cs="Times New Roman"/>
          <w:sz w:val="28"/>
          <w:szCs w:val="28"/>
          <w:lang w:val="kk-KZ"/>
        </w:rPr>
        <w:t>: «...</w:t>
      </w:r>
      <w:r w:rsidR="0036437E" w:rsidRPr="001B0734">
        <w:rPr>
          <w:rFonts w:ascii="Times New Roman" w:hAnsi="Times New Roman" w:cs="Times New Roman"/>
          <w:i/>
          <w:sz w:val="28"/>
          <w:szCs w:val="28"/>
          <w:lang w:val="kk-KZ"/>
        </w:rPr>
        <w:t>шепке барып ондағы орыстарға олар басып алған Елек өзенінің өздеріне қалайда қайтарылуын және Ресейде ұсталған, далада хан ата</w:t>
      </w:r>
      <w:r w:rsidR="00D258DD">
        <w:rPr>
          <w:rFonts w:ascii="Times New Roman" w:hAnsi="Times New Roman" w:cs="Times New Roman"/>
          <w:i/>
          <w:sz w:val="28"/>
          <w:szCs w:val="28"/>
          <w:lang w:val="kk-KZ"/>
        </w:rPr>
        <w:t>нға</w:t>
      </w:r>
      <w:r w:rsidR="0036437E" w:rsidRPr="001B0734">
        <w:rPr>
          <w:rFonts w:ascii="Times New Roman" w:hAnsi="Times New Roman" w:cs="Times New Roman"/>
          <w:i/>
          <w:sz w:val="28"/>
          <w:szCs w:val="28"/>
          <w:lang w:val="kk-KZ"/>
        </w:rPr>
        <w:t>н Арынғазыны б</w:t>
      </w:r>
      <w:r w:rsidR="001B0734" w:rsidRPr="001B0734">
        <w:rPr>
          <w:rFonts w:ascii="Times New Roman" w:hAnsi="Times New Roman" w:cs="Times New Roman"/>
          <w:i/>
          <w:sz w:val="28"/>
          <w:szCs w:val="28"/>
          <w:lang w:val="kk-KZ"/>
        </w:rPr>
        <w:t xml:space="preserve">илерімен бірге ордаға жіберуді айтуды тапсырды. Ал егер орыстар </w:t>
      </w:r>
      <w:r w:rsidRPr="001B0734">
        <w:rPr>
          <w:rFonts w:ascii="Times New Roman" w:hAnsi="Times New Roman" w:cs="Times New Roman"/>
          <w:i/>
          <w:sz w:val="28"/>
          <w:szCs w:val="28"/>
          <w:lang w:val="kk-KZ"/>
        </w:rPr>
        <w:t>осыны орындамаса онсыз да шепті аз шулатпаған</w:t>
      </w:r>
      <w:r w:rsidR="001B0734" w:rsidRPr="001B0734">
        <w:rPr>
          <w:rFonts w:ascii="Times New Roman" w:hAnsi="Times New Roman" w:cs="Times New Roman"/>
          <w:i/>
          <w:sz w:val="28"/>
          <w:szCs w:val="28"/>
          <w:lang w:val="kk-KZ"/>
        </w:rPr>
        <w:t>, бүгінде екі топқа бөлінген</w:t>
      </w:r>
      <w:r w:rsidRPr="001B0734">
        <w:rPr>
          <w:rFonts w:ascii="Times New Roman" w:hAnsi="Times New Roman" w:cs="Times New Roman"/>
          <w:i/>
          <w:sz w:val="28"/>
          <w:szCs w:val="28"/>
          <w:lang w:val="kk-KZ"/>
        </w:rPr>
        <w:t xml:space="preserve"> таңдаулы 500 адам</w:t>
      </w:r>
      <w:r w:rsidR="001B0734" w:rsidRPr="001B0734">
        <w:rPr>
          <w:rFonts w:ascii="Times New Roman" w:hAnsi="Times New Roman" w:cs="Times New Roman"/>
          <w:i/>
          <w:sz w:val="28"/>
          <w:szCs w:val="28"/>
          <w:lang w:val="kk-KZ"/>
        </w:rPr>
        <w:t>дық</w:t>
      </w:r>
      <w:r w:rsidRPr="001B0734">
        <w:rPr>
          <w:rFonts w:ascii="Times New Roman" w:hAnsi="Times New Roman" w:cs="Times New Roman"/>
          <w:i/>
          <w:sz w:val="28"/>
          <w:szCs w:val="28"/>
          <w:lang w:val="kk-KZ"/>
        </w:rPr>
        <w:t xml:space="preserve"> </w:t>
      </w:r>
      <w:r w:rsidR="001B0734" w:rsidRPr="001B0734">
        <w:rPr>
          <w:rFonts w:ascii="Times New Roman" w:hAnsi="Times New Roman" w:cs="Times New Roman"/>
          <w:i/>
          <w:sz w:val="28"/>
          <w:szCs w:val="28"/>
          <w:lang w:val="kk-KZ"/>
        </w:rPr>
        <w:t>жасақ жуырда</w:t>
      </w:r>
      <w:r w:rsidRPr="001B0734">
        <w:rPr>
          <w:rFonts w:ascii="Times New Roman" w:hAnsi="Times New Roman" w:cs="Times New Roman"/>
          <w:i/>
          <w:sz w:val="28"/>
          <w:szCs w:val="28"/>
          <w:lang w:val="kk-KZ"/>
        </w:rPr>
        <w:t xml:space="preserve"> 4000 адамға дейін жиналып, Покров мейрамына Елекке барып ондағының бәрін өртке орап, адамдарын өлтіріп, тұтқынға ала</w:t>
      </w:r>
      <w:r w:rsidR="001B0734" w:rsidRPr="001B0734">
        <w:rPr>
          <w:rFonts w:ascii="Times New Roman" w:hAnsi="Times New Roman" w:cs="Times New Roman"/>
          <w:i/>
          <w:sz w:val="28"/>
          <w:szCs w:val="28"/>
          <w:lang w:val="kk-KZ"/>
        </w:rPr>
        <w:t>ды</w:t>
      </w:r>
      <w:r w:rsidRPr="00B258D5">
        <w:rPr>
          <w:rFonts w:ascii="Times New Roman" w:hAnsi="Times New Roman" w:cs="Times New Roman"/>
          <w:sz w:val="28"/>
          <w:szCs w:val="28"/>
          <w:lang w:val="kk-KZ"/>
        </w:rPr>
        <w:t>...». Осыдан соң Шерғазы хан мен Елек бойында көшіп-қонып жүрген сұлтандар мен кейбір бил</w:t>
      </w:r>
      <w:r w:rsidR="001B0734">
        <w:rPr>
          <w:rFonts w:ascii="Times New Roman" w:hAnsi="Times New Roman" w:cs="Times New Roman"/>
          <w:sz w:val="28"/>
          <w:szCs w:val="28"/>
          <w:lang w:val="kk-KZ"/>
        </w:rPr>
        <w:t>ерді де өлтіруге тырысатындарын</w:t>
      </w:r>
      <w:r w:rsidRPr="00B258D5">
        <w:rPr>
          <w:rFonts w:ascii="Times New Roman" w:hAnsi="Times New Roman" w:cs="Times New Roman"/>
          <w:sz w:val="28"/>
          <w:szCs w:val="28"/>
          <w:lang w:val="kk-KZ"/>
        </w:rPr>
        <w:t xml:space="preserve"> және </w:t>
      </w:r>
      <w:r w:rsidR="001B0734">
        <w:rPr>
          <w:rFonts w:ascii="Times New Roman" w:hAnsi="Times New Roman" w:cs="Times New Roman"/>
          <w:sz w:val="28"/>
          <w:szCs w:val="28"/>
          <w:lang w:val="kk-KZ"/>
        </w:rPr>
        <w:t>«</w:t>
      </w:r>
      <w:r w:rsidRPr="00B258D5">
        <w:rPr>
          <w:rFonts w:ascii="Times New Roman" w:hAnsi="Times New Roman" w:cs="Times New Roman"/>
          <w:sz w:val="28"/>
          <w:szCs w:val="28"/>
          <w:lang w:val="kk-KZ"/>
        </w:rPr>
        <w:t>өздерінің келісімінсіз жерді тартып алған шеп бастығы Аржанухин мен басқа шеп құрушылардың да осыдан сақ болуын</w:t>
      </w:r>
      <w:r w:rsidR="001B0734">
        <w:rPr>
          <w:rFonts w:ascii="Times New Roman" w:hAnsi="Times New Roman" w:cs="Times New Roman"/>
          <w:sz w:val="28"/>
          <w:szCs w:val="28"/>
          <w:lang w:val="kk-KZ"/>
        </w:rPr>
        <w:t>» ескерткен</w:t>
      </w:r>
      <w:r w:rsidRPr="00B258D5">
        <w:rPr>
          <w:rFonts w:ascii="Times New Roman" w:hAnsi="Times New Roman" w:cs="Times New Roman"/>
          <w:sz w:val="28"/>
          <w:szCs w:val="28"/>
          <w:lang w:val="kk-KZ"/>
        </w:rPr>
        <w:t>. Ең маңыздысы, сарбаздар «</w:t>
      </w:r>
      <w:r w:rsidRPr="00B258D5">
        <w:rPr>
          <w:rFonts w:ascii="Times New Roman" w:hAnsi="Times New Roman" w:cs="Times New Roman"/>
          <w:b/>
          <w:i/>
          <w:sz w:val="28"/>
          <w:szCs w:val="28"/>
          <w:lang w:val="kk-KZ"/>
        </w:rPr>
        <w:t>Илецкая Защита мен Елек қалашығы тұрғындарына, оларға ешқандай зияндық жасамайтындарын</w:t>
      </w:r>
      <w:r w:rsidRPr="00B258D5">
        <w:rPr>
          <w:rFonts w:ascii="Times New Roman" w:hAnsi="Times New Roman" w:cs="Times New Roman"/>
          <w:sz w:val="28"/>
          <w:szCs w:val="28"/>
          <w:lang w:val="kk-KZ"/>
        </w:rPr>
        <w:t>» жеткізуді міндеттеген, себебі тұз бен бекініс, қалашық тұрған жерлердің Нұралы ханның кезінде қазақтардың келісімімен берілгенін еске салған: «</w:t>
      </w:r>
      <w:r w:rsidRPr="00B258D5">
        <w:rPr>
          <w:rFonts w:ascii="Times New Roman" w:hAnsi="Times New Roman" w:cs="Times New Roman"/>
          <w:i/>
          <w:sz w:val="28"/>
          <w:szCs w:val="28"/>
          <w:lang w:val="kk-KZ"/>
        </w:rPr>
        <w:t>Жителям Илекской Защиты и городка велели мне сказать, что им от скопища ничего вреда не сделается, потому что де соль и те места на коих Защита и городок стоят, еще Нурали ханом отданы с согласия киргиского народа</w:t>
      </w:r>
      <w:r w:rsidRPr="00B258D5">
        <w:rPr>
          <w:rFonts w:ascii="Times New Roman" w:hAnsi="Times New Roman" w:cs="Times New Roman"/>
          <w:sz w:val="28"/>
          <w:szCs w:val="28"/>
          <w:lang w:val="kk-KZ"/>
        </w:rPr>
        <w:t xml:space="preserve">» </w:t>
      </w:r>
      <w:r w:rsidR="00000422">
        <w:rPr>
          <w:rFonts w:ascii="Times New Roman" w:hAnsi="Times New Roman" w:cs="Times New Roman"/>
          <w:sz w:val="28"/>
          <w:szCs w:val="28"/>
          <w:lang w:val="kk-KZ"/>
        </w:rPr>
        <w:t>[41</w:t>
      </w:r>
      <w:r w:rsidR="00246DE0" w:rsidRPr="00246DE0">
        <w:rPr>
          <w:rFonts w:ascii="Times New Roman" w:hAnsi="Times New Roman" w:cs="Times New Roman"/>
          <w:sz w:val="28"/>
          <w:szCs w:val="28"/>
          <w:lang w:val="kk-KZ"/>
        </w:rPr>
        <w:t>, п.</w:t>
      </w:r>
      <w:r w:rsidRPr="00246DE0">
        <w:rPr>
          <w:rFonts w:ascii="Times New Roman" w:hAnsi="Times New Roman" w:cs="Times New Roman"/>
          <w:sz w:val="28"/>
          <w:szCs w:val="28"/>
          <w:lang w:val="kk-KZ"/>
        </w:rPr>
        <w:t xml:space="preserve"> </w:t>
      </w:r>
      <w:r w:rsidRPr="00B258D5">
        <w:rPr>
          <w:rFonts w:ascii="Times New Roman" w:hAnsi="Times New Roman" w:cs="Times New Roman"/>
          <w:sz w:val="28"/>
          <w:szCs w:val="28"/>
          <w:lang w:val="kk-KZ"/>
        </w:rPr>
        <w:t>130</w:t>
      </w:r>
      <w:r w:rsidRPr="00246DE0">
        <w:rPr>
          <w:rFonts w:ascii="Times New Roman" w:hAnsi="Times New Roman" w:cs="Times New Roman"/>
          <w:sz w:val="28"/>
          <w:szCs w:val="28"/>
          <w:lang w:val="kk-KZ"/>
        </w:rPr>
        <w:t>]</w:t>
      </w:r>
      <w:r w:rsidRPr="00B258D5">
        <w:rPr>
          <w:rFonts w:ascii="Times New Roman" w:hAnsi="Times New Roman" w:cs="Times New Roman"/>
          <w:sz w:val="28"/>
          <w:szCs w:val="28"/>
          <w:lang w:val="kk-KZ"/>
        </w:rPr>
        <w:t xml:space="preserve"> (негізінде ол кезде де бекіністің салынуына қазақтар наразылық білдірген болатын). Екі түсініктеме де бірден орыс тілінде жасалған. Қысқаша болғандарымен олар куәгерлердің аузынан тікелей айтылуы арқылы және біршама жайттарды беруімен құнды. Жауаптарды басқа да офицерлермен бірге Жаңа Елек шебінің командирі есаул Аржанухиннің өзі алған. Жоламан бастаған сарбаздардың Илецкая Защита мен Елек қалашығына тиіспейтіндерін жария етуі олардың ешқандай шектен шығусыз, жоспарлы түрде әрекет еткендерін анық көрсетеді.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lastRenderedPageBreak/>
        <w:t xml:space="preserve">Сухореченский форпостына шабуыл жасаған сарбаздар үш ту ұстаған. Тегіс қаруланған, бастарында хиуалық қара бөріктер болған. Жамболұлы сарбаздардың 300-ге тарта болғанын айтқан және бұл жасақты Әлімұлы, Байұлы және Жетіру батырлары басқаратынын көрсеткен. Осыған қарағанда, оны оған дейін де есімдері көп аталған Жоламан, Жаналы, Дербісәлі, Сүйінқара т.б. батырлардың басқарғандары күмәнсіз. Олардың ауылдарының Сағыз бойында екені аталады. Басқа екі деректе осы шабуылда үш казак пен алты башқұрттың тұтқындалғаны сипатталады. Олардың бірінде бұл шабуылды Жоламан, Жаналы, Құттыбас, Қитар, Түктібай, Түркебай, Жантай </w:t>
      </w:r>
      <w:r w:rsidR="00000422">
        <w:rPr>
          <w:rFonts w:ascii="Times New Roman" w:hAnsi="Times New Roman" w:cs="Times New Roman"/>
          <w:sz w:val="28"/>
          <w:szCs w:val="28"/>
          <w:lang w:val="kk-KZ"/>
        </w:rPr>
        <w:t>т.б. басқарғаны көрсетіледі [67</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1-3]. Бұл жасақтың осы шабуылдан кейін Елек қалашығына қарай бет алғаны жөнінде де мәлімет бар. Станица атаманы полковник Донсков шұғыл сақтық шараларын қабылдаған делінеді. Бірақ тікелей ақпарлар жоқ, аталған қалашық көтерілісшілердің тиіспеуге уәде берген елді-мекені болатын. Сарбаздар өздерінің 500 адам екенін және екі топқа бөлінгендерін де өздері айтқан. Бұл да төмендегі келесі шабуылдар деректерімен қуатталады.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1822 ж. қыркүйек айында шептерге шабуыл жасаумен тұрақты айналысқан сарбаздар саны 1 мың адамнан асса, қазан айының басында 2 мыңға, қарашаның соңында 3 мың адамға жеткені жөнінде мәліметтер бар. Олар мылтық, найза, айбалта және қылыштармен қаруланған, садақты аз қолданған. Бұл сарбаздар Шерғазы хан ауылд</w:t>
      </w:r>
      <w:r w:rsidR="009C11EA">
        <w:rPr>
          <w:rFonts w:ascii="Times New Roman" w:hAnsi="Times New Roman" w:cs="Times New Roman"/>
          <w:sz w:val="28"/>
          <w:szCs w:val="28"/>
          <w:lang w:val="kk-KZ"/>
        </w:rPr>
        <w:t>арын да шаппақ болған. Дегенмен</w:t>
      </w:r>
      <w:r w:rsidRPr="00B258D5">
        <w:rPr>
          <w:rFonts w:ascii="Times New Roman" w:hAnsi="Times New Roman" w:cs="Times New Roman"/>
          <w:sz w:val="28"/>
          <w:szCs w:val="28"/>
          <w:lang w:val="kk-KZ"/>
        </w:rPr>
        <w:t xml:space="preserve"> тура сол жылдың күзінде тікелей тұрақты сарбаздар санының үш мың адамға жетуін толық қуаттай алмаймыз. Олар асырылып көрсетілгенге ұқсайды, себебі мұндай көрсеткіштер басқа деректермен негізделмейді. Бұл көтерілісші ауылдардың жалпы әлеуетін, күш-қуатын көрсететін болу керек. Көтерілісші ауылдар көп санды болды, бірнеше мың көлемде жасақтар шығара алды. Өздерінің 4 мыңға дейін сарбаз шығара алатыны жөнінде айтқандары жоғарыда да келтірілді. Алайда бұл кезеңде алдыңғы тарихи замандардағыдай шепті аса ірі топтармен шабуылдау тәсілдері қолданылған жоқ еді. Жорықтарға ең таңдаулы құрамдар ғана шықты. Олар бір мың адам құрағанның өзінде екі немесе бірнеше топтарға бөлініп әрекет ететін. Ірі жасаққа тек жазалаушы әскерге қарсы шыққанда бірікті. Жоғарыдағы ақпарлар Шерғазының айтуынан екенін де ескеру қажет, ол әдетте өзіне және шепке келетін қауіптерді өсіріп айтуға тырысатын.</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Хан жанындағы Кіші жүз қазақтарының приставы полковник Горихвостовтың көрсетуінше, аталған сарбаздар ханға үкіметтен Електің оң жағалауын өздеріне алып беруге т</w:t>
      </w:r>
      <w:r w:rsidR="002D7107">
        <w:rPr>
          <w:rFonts w:ascii="Times New Roman" w:hAnsi="Times New Roman" w:cs="Times New Roman"/>
          <w:sz w:val="28"/>
          <w:szCs w:val="28"/>
          <w:lang w:val="kk-KZ"/>
        </w:rPr>
        <w:t>ырыспайтындығы үшін өшіккен [60</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195]. Бұл жасақтарды Құттыбас, Жаналы, Дербісәлі, Сүйінқара батырлар, Барақ батырдың ұлы Қитар, Түркебай т.б. басқарған. Шабуылдар легі басталған тұста көтерілісшілер өз ауыл-аймақтарын шептен қашығырақ Ойыл, Қиыл, Сағыз өзендерінің бойларына жібергені айтылды. Бірқатар ауылдар Шыңғырлау, Қобда </w:t>
      </w:r>
      <w:r w:rsidRPr="00B258D5">
        <w:rPr>
          <w:rFonts w:ascii="Times New Roman" w:hAnsi="Times New Roman" w:cs="Times New Roman"/>
          <w:sz w:val="28"/>
          <w:szCs w:val="28"/>
          <w:lang w:val="kk-KZ"/>
        </w:rPr>
        <w:lastRenderedPageBreak/>
        <w:t xml:space="preserve">бойларында да қалған болуы мүмкін, дегенмен көтерілістің алғашқы кезеңінде оның негізгі тылы әрі плацдармы Ойыл, Қиыл, Сағыз өңірлері болып табылған.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1822 ж. 9 қазан күні таңертең 250 адамдық жасақ аталған Жаңа Елек шебінің Буранный форпостына шабуыл жасап, казактар тойтарысына тап болады. Осы кезде оларға Елек бойынан қосымша тағы 250 сарбаз қосылып, шабуыл қайта жалғасады. Сарбаздарға қарсы қарулы казак жүздігі шығарылады. Шайқас кезінде сарбаздар бес казакты өлтіріп, 2-ін жаралайды, өздерінен болған шығын туралы ақпар жоқ. Осы шабуылда көтерілісшілер көп мөлшердегі астық пен шөп қорларын өртеп кетеді. Осы туралы форпост басшысы сотник Свиридов император І Александрдің өзіне өтініш жазып, шабуылды ұйымдастырған адамдарды іздестіріп қолға түсір</w:t>
      </w:r>
      <w:r w:rsidR="00D258DD">
        <w:rPr>
          <w:rFonts w:ascii="Times New Roman" w:hAnsi="Times New Roman" w:cs="Times New Roman"/>
          <w:sz w:val="28"/>
          <w:szCs w:val="28"/>
          <w:lang w:val="kk-KZ"/>
        </w:rPr>
        <w:t>у жөнінде жарлық беруін сұраған</w:t>
      </w:r>
      <w:r w:rsidRPr="00B258D5">
        <w:rPr>
          <w:rFonts w:ascii="Times New Roman" w:hAnsi="Times New Roman" w:cs="Times New Roman"/>
          <w:sz w:val="28"/>
          <w:szCs w:val="28"/>
          <w:lang w:val="kk-KZ"/>
        </w:rPr>
        <w:t xml:space="preserve"> </w:t>
      </w:r>
      <w:r w:rsidR="002D7107">
        <w:rPr>
          <w:rFonts w:ascii="Times New Roman" w:hAnsi="Times New Roman" w:cs="Times New Roman"/>
          <w:sz w:val="28"/>
          <w:szCs w:val="28"/>
          <w:lang w:val="kk-KZ"/>
        </w:rPr>
        <w:t>[68</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7, 23-24]. Бұл жолы да «кінәлілерді» іздеу 1832 ж. дейін Қаратай, Шыңғали, Баймағамбет сұлтандарға тапсырылғанымен, бұл </w:t>
      </w:r>
      <w:r w:rsidR="00D258DD">
        <w:rPr>
          <w:rFonts w:ascii="Times New Roman" w:hAnsi="Times New Roman" w:cs="Times New Roman"/>
          <w:sz w:val="28"/>
          <w:szCs w:val="28"/>
          <w:lang w:val="kk-KZ"/>
        </w:rPr>
        <w:t xml:space="preserve">шаралар еш нәтижесіз аяқталады. </w:t>
      </w:r>
      <w:r w:rsidRPr="00B258D5">
        <w:rPr>
          <w:rFonts w:ascii="Times New Roman" w:hAnsi="Times New Roman" w:cs="Times New Roman"/>
          <w:sz w:val="28"/>
          <w:szCs w:val="28"/>
          <w:lang w:val="kk-KZ"/>
        </w:rPr>
        <w:t>Қараша айының</w:t>
      </w:r>
      <w:r w:rsidR="00D258DD">
        <w:rPr>
          <w:rFonts w:ascii="Times New Roman" w:hAnsi="Times New Roman" w:cs="Times New Roman"/>
          <w:sz w:val="28"/>
          <w:szCs w:val="28"/>
          <w:lang w:val="kk-KZ"/>
        </w:rPr>
        <w:t xml:space="preserve"> </w:t>
      </w:r>
      <w:r w:rsidRPr="00B258D5">
        <w:rPr>
          <w:rFonts w:ascii="Times New Roman" w:hAnsi="Times New Roman" w:cs="Times New Roman"/>
          <w:sz w:val="28"/>
          <w:szCs w:val="28"/>
          <w:lang w:val="kk-KZ"/>
        </w:rPr>
        <w:t>басында Құттыбас пен Жаналы батырлар бастаған сарбаздар Бала Қобда өзенінің бойында тұрған, олар сол жерде өзендерге мұз түсуін күткен. Мұз қатысымен көтерілісшілер Елек пен Жайық аралығындағы бекіністерді, сонымен бірге Шерғазы</w:t>
      </w:r>
      <w:r w:rsidR="00410AF9">
        <w:rPr>
          <w:rFonts w:ascii="Times New Roman" w:hAnsi="Times New Roman" w:cs="Times New Roman"/>
          <w:sz w:val="28"/>
          <w:szCs w:val="28"/>
          <w:lang w:val="kk-KZ"/>
        </w:rPr>
        <w:t xml:space="preserve"> хан ордасын да шабуды ойлаған. </w:t>
      </w:r>
      <w:r w:rsidRPr="00B258D5">
        <w:rPr>
          <w:rFonts w:ascii="Times New Roman" w:hAnsi="Times New Roman" w:cs="Times New Roman"/>
          <w:sz w:val="28"/>
          <w:szCs w:val="28"/>
          <w:lang w:val="kk-KZ"/>
        </w:rPr>
        <w:t>Шерғазы хан Жоламан бастаған көтерілісшілерден қатты қауіптенген. Әкетілген тұтқындар мен жылқыларды қайтаруға шұғыл әрекет етуді тапсырған өлке басшылығының талабымен ол тамыз айында өз қарауындағы сұлтандарды, старшындар мен билерді жинап кеңес өткізеді. Хан шеп бойында орналасқан солардың ауылдарынан жігіттер жинап Жіңішке өзенінің бойындағы көтерілісшілердің шағын тобын өз күштерімен таратуды да ұсынады. Бірақ бұл ұсыныстан сұлтандар да, билер де бас тартқан. Олар ханға бұған халықтың келіспейтінін, себебі өз діндестерімен және руластарымен соғысу дәстүр</w:t>
      </w:r>
      <w:r w:rsidR="002D7107">
        <w:rPr>
          <w:rFonts w:ascii="Times New Roman" w:hAnsi="Times New Roman" w:cs="Times New Roman"/>
          <w:sz w:val="28"/>
          <w:szCs w:val="28"/>
          <w:lang w:val="kk-KZ"/>
        </w:rPr>
        <w:t>леріне жат екендігін айтқан [69</w:t>
      </w:r>
      <w:r w:rsidR="00246DE0">
        <w:rPr>
          <w:rFonts w:ascii="Times New Roman" w:hAnsi="Times New Roman" w:cs="Times New Roman"/>
          <w:sz w:val="28"/>
          <w:szCs w:val="28"/>
          <w:lang w:val="kk-KZ"/>
        </w:rPr>
        <w:t>, п. 2</w:t>
      </w:r>
      <w:r w:rsidRPr="00B258D5">
        <w:rPr>
          <w:rFonts w:ascii="Times New Roman" w:hAnsi="Times New Roman" w:cs="Times New Roman"/>
          <w:sz w:val="28"/>
          <w:szCs w:val="28"/>
          <w:lang w:val="kk-KZ"/>
        </w:rPr>
        <w:t>].</w:t>
      </w:r>
    </w:p>
    <w:p w:rsidR="00B258D5" w:rsidRPr="00B258D5" w:rsidRDefault="00410AF9" w:rsidP="00164818">
      <w:pPr>
        <w:spacing w:after="0" w:line="240" w:lineRule="auto"/>
        <w:ind w:right="-720"/>
        <w:jc w:val="both"/>
        <w:rPr>
          <w:rFonts w:ascii="Times New Roman" w:hAnsi="Times New Roman" w:cs="Times New Roman"/>
          <w:sz w:val="28"/>
          <w:szCs w:val="28"/>
          <w:lang w:val="kk-KZ"/>
        </w:rPr>
      </w:pPr>
      <w:r>
        <w:rPr>
          <w:rFonts w:ascii="Times New Roman" w:hAnsi="Times New Roman" w:cs="Times New Roman"/>
          <w:sz w:val="28"/>
          <w:szCs w:val="28"/>
          <w:lang w:val="kk-KZ"/>
        </w:rPr>
        <w:tab/>
        <w:t>Шерғазы</w:t>
      </w:r>
      <w:r w:rsidR="00B258D5" w:rsidRPr="00B258D5">
        <w:rPr>
          <w:rFonts w:ascii="Times New Roman" w:hAnsi="Times New Roman" w:cs="Times New Roman"/>
          <w:sz w:val="28"/>
          <w:szCs w:val="28"/>
          <w:lang w:val="kk-KZ"/>
        </w:rPr>
        <w:t xml:space="preserve"> қыркүйек айының соңында тағы кеңес қылып, сұлтандар мен билердің келісімімен Әшібек бөлімінің биі Мықтыбай Таймөңкеұлы бастаған 30-ға тарта адамды Сағыз өзенінің бойында орналасқан көтерілісшілер ауылдарына аттандырады. Бұл елшілік көтерілісшілерге Шерғазы хан мен Кіші жүз приставы полковник Горихвостовтың хаттарын табыстап, оларды шепке шабуылдарын тоқтатуға, әкетілген тұтқындарды қайтаруға үгіттеулері тиіс болған. Егер  соңғыларын қайтаруға келісу мүмкін болмаса оларды қазақтардың өз есебінен құн төлеп сатып алу көзделген. Кіші жүз приставына хат жазуды ханның өзі өтінген, оның сөздері мен үгіттерінің </w:t>
      </w:r>
      <w:r w:rsidR="00D258DD" w:rsidRPr="00B258D5">
        <w:rPr>
          <w:rFonts w:ascii="Times New Roman" w:hAnsi="Times New Roman" w:cs="Times New Roman"/>
          <w:sz w:val="28"/>
          <w:szCs w:val="28"/>
          <w:lang w:val="kk-KZ"/>
        </w:rPr>
        <w:t xml:space="preserve">өзіне қарағанда </w:t>
      </w:r>
      <w:r w:rsidR="00B258D5" w:rsidRPr="00B258D5">
        <w:rPr>
          <w:rFonts w:ascii="Times New Roman" w:hAnsi="Times New Roman" w:cs="Times New Roman"/>
          <w:sz w:val="28"/>
          <w:szCs w:val="28"/>
          <w:lang w:val="kk-KZ"/>
        </w:rPr>
        <w:t>өтімді болатындығын мойындаған. Осы себепті Горихвостов өз хатында өзінің үкімет тарапынан қазақтарға қойылған шенеунік ретінде олардың өз әрекеттерін тастап, тұтқындарды қайтаруды, бейбіт ауылдарға қосылып ештеңеге алаңдамай көшіп-қонуларын сұраған.</w:t>
      </w:r>
      <w:r w:rsidR="00D258DD">
        <w:rPr>
          <w:rFonts w:ascii="Times New Roman" w:hAnsi="Times New Roman" w:cs="Times New Roman"/>
          <w:sz w:val="28"/>
          <w:szCs w:val="28"/>
          <w:lang w:val="kk-KZ"/>
        </w:rPr>
        <w:t xml:space="preserve"> </w:t>
      </w:r>
      <w:r w:rsidR="00B258D5" w:rsidRPr="00B258D5">
        <w:rPr>
          <w:rFonts w:ascii="Times New Roman" w:hAnsi="Times New Roman" w:cs="Times New Roman"/>
          <w:sz w:val="28"/>
          <w:szCs w:val="28"/>
          <w:lang w:val="kk-KZ"/>
        </w:rPr>
        <w:t xml:space="preserve">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 xml:space="preserve">Бұл кезде көтеріліс көсемдері Жоламан, Жаналы мен Құттыбас батырлар Ұлы Қобда бойында орыс шептерін шабуылдап жүрген болатын. Сағыз бойына келген елшілердің уәждерін қалған көтерілісшілер естігілері де келмейді, керісінше </w:t>
      </w:r>
      <w:r w:rsidRPr="00B258D5">
        <w:rPr>
          <w:rFonts w:ascii="Times New Roman" w:hAnsi="Times New Roman" w:cs="Times New Roman"/>
          <w:sz w:val="28"/>
          <w:szCs w:val="28"/>
          <w:lang w:val="kk-KZ"/>
        </w:rPr>
        <w:lastRenderedPageBreak/>
        <w:t>алдағы қыс және көктем мезгілдерінде орыс шептеріне жаппай зиян жасайтындарын, егер өздеріне қосылмаса Жайық бойында қалған қазақ ауылдарын да аямайтындарын жеткізеді: «</w:t>
      </w:r>
      <w:r w:rsidRPr="00B258D5">
        <w:rPr>
          <w:rFonts w:ascii="Times New Roman" w:hAnsi="Times New Roman" w:cs="Times New Roman"/>
          <w:i/>
          <w:sz w:val="28"/>
          <w:szCs w:val="28"/>
          <w:lang w:val="kk-KZ"/>
        </w:rPr>
        <w:t xml:space="preserve">...непощадить никаких аулов и киргизских, кочующих по Уралу; </w:t>
      </w:r>
      <w:r w:rsidRPr="00B258D5">
        <w:rPr>
          <w:rFonts w:ascii="Times New Roman" w:hAnsi="Times New Roman" w:cs="Times New Roman"/>
          <w:b/>
          <w:i/>
          <w:sz w:val="28"/>
          <w:szCs w:val="28"/>
          <w:lang w:val="kk-KZ"/>
        </w:rPr>
        <w:t>потому что они уже не есть киргизцы, а подданные России</w:t>
      </w:r>
      <w:r w:rsidRPr="00B258D5">
        <w:rPr>
          <w:rFonts w:ascii="Times New Roman" w:hAnsi="Times New Roman" w:cs="Times New Roman"/>
          <w:i/>
          <w:sz w:val="28"/>
          <w:szCs w:val="28"/>
          <w:lang w:val="kk-KZ"/>
        </w:rPr>
        <w:t>, естьли не захотят соединясь с ними отойти в глыпь степи и производить впадение на линию...</w:t>
      </w:r>
      <w:r w:rsidR="002D7107">
        <w:rPr>
          <w:rFonts w:ascii="Times New Roman" w:hAnsi="Times New Roman" w:cs="Times New Roman"/>
          <w:sz w:val="28"/>
          <w:szCs w:val="28"/>
          <w:lang w:val="kk-KZ"/>
        </w:rPr>
        <w:t>» [69</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45-46]. Олар елшілердің қарулары мен астындағы аттарын да алып, үстерінен қарауыл қояды. Осы аралықта Қобда бойынан Жоламан, Құттыбас пен Жаналы батырлар да оралады, приставтың хатын оқыған олар бірден елшілерге толық бостандық беріп, қарулары мен аттарын да қайтарып бергізеді.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Жоламан бастаған топ 29 қазан күні пристав Горихвостовқа жауап хат жазып, онда кезінде Әбілқайыр хан мен Құттымұхамед мырза Тевкелевтің Жайықтың далалық жағы қазақтарға деп келісулеріне сай сол замандардан жаз кезінде өзеннің осы бетін жайлап, ал қыс уақыттарында оның ішкі жағына Нарын құмдарына өтіп отырғандарын баяндайды. Алайда соңғы жылдарда Елек, Түйетас, Бердянка бойларынан бекіністер салынып, өз жерлері «дөрекі түрде» тартылып алынып, көшіп-қонуға мүмкіндік берілмеген. Мұндай әділетсіздікке өздерінің шыдай алмай, даланың түкпірлеріне кеткені, бірақ өз талаптарының патшаның құлағына шалынса деп тілейтіндерін жеткізеді. Хат мазмұнына қарағанда, шеп басшылары өз өтініштерін патшаға жеткізбеуде, ал өздерін даланың түпкі беттеріне шепке зиянды әрекеттер жасау үшін кетті деп кінәлауда. Бұған өтініш иелері шеп басшылары кеңселерінде сақталатын тізбелерді қарауды, оларда өздерінің патшаға зиянды ойларының бар-жоғын тексеруді, мұндағы әкімдердің патша ағзамның әділ қаулыларын жойып оның орнына өздерінің «зиянды һәм дұшпандық» жеке заңдарын орнатуда деп жауап береді. Өздерінің патшаға шағымдарының жоқтығын, оның өздерін бұлай ашық түрде жәбірлеуге жібермейтініне сенетіндерін айтады. Осы өтініштерін жоғарғы билік орындарына жеткізу сұралады. Бұл көтерілісшілердің әлі де мәселенің бейбіт шешілуінен күдер үзбегендерін көрсететін. Хат Жоламанның өзі, Құлмұхамбет Жәнібекұлы, Баймағамбет, Есенбай билер, Құттыбас пен Жаналы,  Түркебай,  Түктібай батырлар, Бәсібек /Байғұтанұлы/, Бошан, Тоғызбай, Артығали, Өтеу /Өрнекұлы/, Арал /Жәнібекұлы/, Дауыл /Төлебайұлы/, Елшібек және аттары көрсетілмеген басқа да «құрметті ордалықтар» атынан жазылып, мөрлері мен</w:t>
      </w:r>
      <w:r w:rsidR="002D7107">
        <w:rPr>
          <w:rFonts w:ascii="Times New Roman" w:hAnsi="Times New Roman" w:cs="Times New Roman"/>
          <w:sz w:val="28"/>
          <w:szCs w:val="28"/>
          <w:lang w:val="kk-KZ"/>
        </w:rPr>
        <w:t xml:space="preserve"> таңбалары басылған [69</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47-48]. </w:t>
      </w:r>
    </w:p>
    <w:p w:rsidR="0024536F"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 xml:space="preserve">Елшілер көтерілісшілердің тылында жүргенде, көтеріліс басшыларының орыс шебіне жақын Қобда бойында болғандары басқа деректермен де негізделеді. Өз адамдарын көтерілісшілер ордасына жібергенімен, олардан қауіптенуі күшейе түскен Шерғазы 1822 ж. 5, 17 және 20 қазанында губернатор Эссенге төрт бірдей хат жолдап, оларда Жоламан, Жаналы, Құттыбас және Сүйінқара батырлардың 2 мың әскер қол жинап, өзіне шабуыл жасау ниетінде екенін айтып шағынады. Өзінің он ауылымен Жайықтың арғы бетіне өтіп, сол жақта қыстауға рұқсат сұрайды. Екінші хатында Құттыбас пен Түктібай т.б. бастаған (аталмаған) 250 сарбаздың </w:t>
      </w:r>
      <w:r w:rsidRPr="00B258D5">
        <w:rPr>
          <w:rFonts w:ascii="Times New Roman" w:hAnsi="Times New Roman" w:cs="Times New Roman"/>
          <w:sz w:val="28"/>
          <w:szCs w:val="28"/>
          <w:lang w:val="kk-KZ"/>
        </w:rPr>
        <w:lastRenderedPageBreak/>
        <w:t xml:space="preserve">Қарабұтақ пен Електен өтіп, Дәреталды мен Қызылоба шағын өзендерінің жоғарғы жақтары арасындағы Қанды өзенінің жоғарғы тұсына келіп жеткенін хабарлаған. Одан бөлек, Жоламан бастаған 2 мың сарбаздың Қобда бойында тұрғанын айтады. Осындай өзі үшін «қорқынышты және қауіпті» хабарларды күнде алып отыратынын, осыдан қатты «үрейлерге бой алдыруына» байланысты өзіне тиесілі казак жүздігінен бөлек, арғы бетке ертіп өткізу үшін қосымша тағы 200 казак әскерін сұрайды. Жаналы мен Құттыбас батырлар, ел ішіне Шерғазы хан Жайықтың арғы жағына өтіп кетсе, оны сол жақтан да ұстауға шамалары келетіндерін айтып таратқан. Бұл туралы олардан үрке қорыққан ханның өзі осы екінші хатында баяндайды. Осы хаттың соңынан іле-шала сол 17 қазан күні тағы үшінші хат жолдап, Жоламан, Құттыбас, Жаналы бастаған қарулы 1100 адамның Қобда бойындағы Қарағанды деген жерге келіп ауыр қару-жарақ, сауыт-саймандарын қалдырып екі топқа бөлінгендерін, олардың тек өзіне ғана емес, Ресей тарапына да шабуыл жасамақ </w:t>
      </w:r>
      <w:r w:rsidR="00246DE0">
        <w:rPr>
          <w:rFonts w:ascii="Times New Roman" w:hAnsi="Times New Roman" w:cs="Times New Roman"/>
          <w:sz w:val="28"/>
          <w:szCs w:val="28"/>
          <w:lang w:val="kk-KZ"/>
        </w:rPr>
        <w:t>ойда екендіктерін жеткіз</w:t>
      </w:r>
      <w:r w:rsidR="002D7107">
        <w:rPr>
          <w:rFonts w:ascii="Times New Roman" w:hAnsi="Times New Roman" w:cs="Times New Roman"/>
          <w:sz w:val="28"/>
          <w:szCs w:val="28"/>
          <w:lang w:val="kk-KZ"/>
        </w:rPr>
        <w:t>еді [70, п. 15, 23-24, 28-30; 41</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148-149, 158-159].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 xml:space="preserve">Сол жылғы (1822) 29 қарашада Шекара комиссиясына жіберген мәлімдемесінде Шерғазы Құттыбас пен Жаналы бастаған «қарақшылардың» өзіне бағынбай даланың алыс түкпірлерінде өз еріктерімен өмір сүретіндерін айтқан. Желтоқсанның басында жанындағы пристав Горихвостовқа олардың саны 3 мың адамға жеткенін, үкімет қару күшімен шара қолданбаса өзінің </w:t>
      </w:r>
      <w:r w:rsidR="002D7107">
        <w:rPr>
          <w:rFonts w:ascii="Times New Roman" w:hAnsi="Times New Roman" w:cs="Times New Roman"/>
          <w:sz w:val="28"/>
          <w:szCs w:val="28"/>
          <w:lang w:val="kk-KZ"/>
        </w:rPr>
        <w:t>күші келмейтінін мойындаған [71</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8]. Аталған екі батыр хан Жайықтың арғы бетіне өтіп кетсе де оны ұстай алатындарын айтқаны келтірілді. Көтеріліс алдында бірнеше жыл бұрын Құттыбас пен Жаналы батырлардың Шерғазы ханмен өте жақсы қарым-қатынаста болғандарын айта кету қажет, бұл батырлар оның ең сенімді жортуылшылары саналған болатын. Олар тіпті ханның қалауымен ел ішінде талай барымталар жасап, елдің сыйлы деген билері, сұлтандары Орынборға ханның да, бұлардың да үстерінен талай мәрте шағымдар түсірген еді. Кейіннен Құттыбас пен Жаналы батырлар көзқарастарын өзгертіп ханға қарсы шыққан.</w:t>
      </w:r>
    </w:p>
    <w:p w:rsidR="00B258D5" w:rsidRPr="00347F82" w:rsidRDefault="00B258D5" w:rsidP="00164818">
      <w:pPr>
        <w:spacing w:after="0" w:line="240" w:lineRule="auto"/>
        <w:ind w:right="-720" w:firstLine="708"/>
        <w:jc w:val="both"/>
        <w:rPr>
          <w:rFonts w:ascii="Times New Roman" w:hAnsi="Times New Roman" w:cs="Times New Roman"/>
          <w:i/>
          <w:sz w:val="28"/>
          <w:szCs w:val="28"/>
          <w:lang w:val="kk-KZ"/>
        </w:rPr>
      </w:pPr>
      <w:r w:rsidRPr="00B258D5">
        <w:rPr>
          <w:rFonts w:ascii="Times New Roman" w:hAnsi="Times New Roman" w:cs="Times New Roman"/>
          <w:sz w:val="28"/>
          <w:szCs w:val="28"/>
          <w:lang w:val="kk-KZ"/>
        </w:rPr>
        <w:t>Шынына келгенде, Жоламан бастаған көтеріліс ауқымынан Орынбор әкімшілігінің қуыршақ ханы Шерғазы ғана емес, Петербургтегі үкімет орындары да қауіптене бастаған еді. Азиаттық комитеттің іс басқарушысы К. Родофиникиннің 1822 ж. қарашаның басында орынборлық губернатор Эссенге «құпия» айдарымен жіберген қатынасында «</w:t>
      </w:r>
      <w:r w:rsidRPr="00B258D5">
        <w:rPr>
          <w:rFonts w:ascii="Times New Roman" w:hAnsi="Times New Roman" w:cs="Times New Roman"/>
          <w:i/>
          <w:sz w:val="28"/>
          <w:szCs w:val="28"/>
          <w:lang w:val="kk-KZ"/>
        </w:rPr>
        <w:t>Кіші қырғыз-қайсақ Ордасында қазіргі қалыптасқан жағдай Сыртқы Істер министрлігінің айрықша назар аударып отырған нысаны</w:t>
      </w:r>
      <w:r w:rsidRPr="00B258D5">
        <w:rPr>
          <w:rFonts w:ascii="Times New Roman" w:hAnsi="Times New Roman" w:cs="Times New Roman"/>
          <w:sz w:val="28"/>
          <w:szCs w:val="28"/>
          <w:lang w:val="kk-KZ"/>
        </w:rPr>
        <w:t>» болып табылатындығын, онда болып жатқан тәртіпсіздіктер комитет тарапынан қаралатынын айтқан. Алайда, отарлаушы үкімет басшыларының бірі қазақтардың талабына байланысты өздері жүргізіп отырған саясатқа толық сай нақты көзқарасын білдірген: «</w:t>
      </w:r>
      <w:r w:rsidRPr="00B258D5">
        <w:rPr>
          <w:rFonts w:ascii="Times New Roman" w:hAnsi="Times New Roman" w:cs="Times New Roman"/>
          <w:i/>
          <w:sz w:val="28"/>
          <w:szCs w:val="28"/>
          <w:lang w:val="kk-KZ"/>
        </w:rPr>
        <w:t>...</w:t>
      </w:r>
      <w:r w:rsidR="00D5461F">
        <w:rPr>
          <w:rFonts w:ascii="Times New Roman" w:hAnsi="Times New Roman" w:cs="Times New Roman"/>
          <w:i/>
          <w:sz w:val="28"/>
          <w:szCs w:val="28"/>
          <w:lang w:val="kk-KZ"/>
        </w:rPr>
        <w:t xml:space="preserve">Қазақтардың еліру кезінде жариялаған </w:t>
      </w:r>
      <w:r w:rsidR="00347F82">
        <w:rPr>
          <w:rFonts w:ascii="Times New Roman" w:hAnsi="Times New Roman" w:cs="Times New Roman"/>
          <w:i/>
          <w:sz w:val="28"/>
          <w:szCs w:val="28"/>
          <w:lang w:val="kk-KZ"/>
        </w:rPr>
        <w:t xml:space="preserve">Електің бергі жағында бұрынғыдай көшіп-қонуды, Ордаға Арынғазы сұлтан мен Орынборда </w:t>
      </w:r>
      <w:r w:rsidR="00347F82">
        <w:rPr>
          <w:rFonts w:ascii="Times New Roman" w:hAnsi="Times New Roman" w:cs="Times New Roman"/>
          <w:i/>
          <w:sz w:val="28"/>
          <w:szCs w:val="28"/>
          <w:lang w:val="kk-KZ"/>
        </w:rPr>
        <w:lastRenderedPageBreak/>
        <w:t xml:space="preserve">ұсталып отырған аманаттарды қайтаруды сұраған </w:t>
      </w:r>
      <w:r w:rsidR="00347F82" w:rsidRPr="00347F82">
        <w:rPr>
          <w:rFonts w:ascii="Times New Roman" w:hAnsi="Times New Roman" w:cs="Times New Roman"/>
          <w:b/>
          <w:i/>
          <w:sz w:val="28"/>
          <w:szCs w:val="28"/>
          <w:lang w:val="kk-KZ"/>
        </w:rPr>
        <w:t>әдепсіз талаптары</w:t>
      </w:r>
      <w:r w:rsidR="00347F82">
        <w:rPr>
          <w:rFonts w:ascii="Times New Roman" w:hAnsi="Times New Roman" w:cs="Times New Roman"/>
          <w:i/>
          <w:sz w:val="28"/>
          <w:szCs w:val="28"/>
          <w:lang w:val="kk-KZ"/>
        </w:rPr>
        <w:t xml:space="preserve">... </w:t>
      </w:r>
      <w:r w:rsidR="00347F82" w:rsidRPr="00347F82">
        <w:rPr>
          <w:rFonts w:ascii="Times New Roman" w:hAnsi="Times New Roman" w:cs="Times New Roman"/>
          <w:b/>
          <w:i/>
          <w:sz w:val="28"/>
          <w:szCs w:val="28"/>
          <w:lang w:val="kk-KZ"/>
        </w:rPr>
        <w:t>мүлдем негізсіз</w:t>
      </w:r>
      <w:r w:rsidRPr="00B258D5">
        <w:rPr>
          <w:rFonts w:ascii="Times New Roman" w:hAnsi="Times New Roman" w:cs="Times New Roman"/>
          <w:i/>
          <w:sz w:val="28"/>
          <w:szCs w:val="28"/>
          <w:lang w:val="kk-KZ"/>
        </w:rPr>
        <w:t>...</w:t>
      </w:r>
      <w:r w:rsidR="002D7107">
        <w:rPr>
          <w:rFonts w:ascii="Times New Roman" w:hAnsi="Times New Roman" w:cs="Times New Roman"/>
          <w:sz w:val="28"/>
          <w:szCs w:val="28"/>
          <w:lang w:val="kk-KZ"/>
        </w:rPr>
        <w:t>» [39</w:t>
      </w:r>
      <w:r w:rsidR="00246DE0">
        <w:rPr>
          <w:rFonts w:ascii="Times New Roman" w:hAnsi="Times New Roman" w:cs="Times New Roman"/>
          <w:sz w:val="28"/>
          <w:szCs w:val="28"/>
          <w:lang w:val="kk-KZ"/>
        </w:rPr>
        <w:t>, п.</w:t>
      </w:r>
      <w:r w:rsidR="002D7107">
        <w:rPr>
          <w:rFonts w:ascii="Times New Roman" w:hAnsi="Times New Roman" w:cs="Times New Roman"/>
          <w:sz w:val="28"/>
          <w:szCs w:val="28"/>
          <w:lang w:val="kk-KZ"/>
        </w:rPr>
        <w:t xml:space="preserve"> 402; 7</w:t>
      </w:r>
      <w:r w:rsidR="00246DE0">
        <w:rPr>
          <w:rFonts w:ascii="Times New Roman" w:hAnsi="Times New Roman" w:cs="Times New Roman"/>
          <w:sz w:val="28"/>
          <w:szCs w:val="28"/>
          <w:lang w:val="kk-KZ"/>
        </w:rPr>
        <w:t>,</w:t>
      </w:r>
      <w:r w:rsidRPr="00B258D5">
        <w:rPr>
          <w:rFonts w:ascii="Times New Roman" w:hAnsi="Times New Roman" w:cs="Times New Roman"/>
          <w:sz w:val="28"/>
          <w:szCs w:val="28"/>
          <w:lang w:val="kk-KZ"/>
        </w:rPr>
        <w:t xml:space="preserve"> c. 413].</w:t>
      </w:r>
    </w:p>
    <w:p w:rsidR="00B258D5" w:rsidRPr="00347F82" w:rsidRDefault="00B258D5" w:rsidP="00164818">
      <w:pPr>
        <w:spacing w:after="0" w:line="240" w:lineRule="auto"/>
        <w:ind w:right="-720" w:firstLine="708"/>
        <w:jc w:val="both"/>
        <w:rPr>
          <w:rFonts w:ascii="Times New Roman" w:hAnsi="Times New Roman" w:cs="Times New Roman"/>
          <w:i/>
          <w:sz w:val="28"/>
          <w:szCs w:val="28"/>
          <w:lang w:val="kk-KZ"/>
        </w:rPr>
      </w:pPr>
      <w:r w:rsidRPr="00B258D5">
        <w:rPr>
          <w:rFonts w:ascii="Times New Roman" w:hAnsi="Times New Roman" w:cs="Times New Roman"/>
          <w:sz w:val="28"/>
          <w:szCs w:val="28"/>
          <w:lang w:val="kk-KZ"/>
        </w:rPr>
        <w:t>Петербургтегі өз басшыларының көзқарастарымен губернатор Эссен де толық келісім танытқан. Жоламан бастаған топтың пристав Горихвостовқа жазған хатына байланысты ол Елек пен Жайық аралығы Ұлы Император жарлығымен Илецк тұз басқармасының қарауына берілгендігін, қазақтарға Електің сол жағында көшіп-қонуға болатынын айтып, олардың талаптарын негізсіз деп есептейді: «</w:t>
      </w:r>
      <w:r w:rsidRPr="00B258D5">
        <w:rPr>
          <w:rFonts w:ascii="Times New Roman" w:hAnsi="Times New Roman" w:cs="Times New Roman"/>
          <w:i/>
          <w:sz w:val="28"/>
          <w:szCs w:val="28"/>
          <w:lang w:val="kk-KZ"/>
        </w:rPr>
        <w:t>...</w:t>
      </w:r>
      <w:r w:rsidR="00347F82">
        <w:rPr>
          <w:rFonts w:ascii="Times New Roman" w:hAnsi="Times New Roman" w:cs="Times New Roman"/>
          <w:i/>
          <w:sz w:val="28"/>
          <w:szCs w:val="28"/>
          <w:lang w:val="kk-KZ"/>
        </w:rPr>
        <w:t xml:space="preserve">Бұдан тек қана </w:t>
      </w:r>
      <w:r w:rsidR="00347F82" w:rsidRPr="00347F82">
        <w:rPr>
          <w:rFonts w:ascii="Times New Roman" w:hAnsi="Times New Roman" w:cs="Times New Roman"/>
          <w:b/>
          <w:i/>
          <w:sz w:val="28"/>
          <w:szCs w:val="28"/>
          <w:lang w:val="kk-KZ"/>
        </w:rPr>
        <w:t>Жоламан мен оның жақтастарының бүлікшіл рухын көрсететін</w:t>
      </w:r>
      <w:r w:rsidR="00347F82">
        <w:rPr>
          <w:rFonts w:ascii="Times New Roman" w:hAnsi="Times New Roman" w:cs="Times New Roman"/>
          <w:i/>
          <w:sz w:val="28"/>
          <w:szCs w:val="28"/>
          <w:lang w:val="kk-KZ"/>
        </w:rPr>
        <w:t xml:space="preserve"> бұл шағымның ешқандай да негізсіз екендігі дәлелденеді</w:t>
      </w:r>
      <w:r w:rsidRPr="00B258D5">
        <w:rPr>
          <w:rFonts w:ascii="Times New Roman" w:hAnsi="Times New Roman" w:cs="Times New Roman"/>
          <w:i/>
          <w:sz w:val="28"/>
          <w:szCs w:val="28"/>
          <w:lang w:val="kk-KZ"/>
        </w:rPr>
        <w:t>...</w:t>
      </w:r>
      <w:r w:rsidRPr="00B258D5">
        <w:rPr>
          <w:rFonts w:ascii="Times New Roman" w:hAnsi="Times New Roman" w:cs="Times New Roman"/>
          <w:sz w:val="28"/>
          <w:szCs w:val="28"/>
          <w:lang w:val="kk-KZ"/>
        </w:rPr>
        <w:t>»</w:t>
      </w:r>
      <w:r w:rsidRPr="00B258D5">
        <w:rPr>
          <w:rFonts w:ascii="Times New Roman" w:hAnsi="Times New Roman" w:cs="Times New Roman"/>
          <w:i/>
          <w:sz w:val="28"/>
          <w:szCs w:val="28"/>
          <w:lang w:val="kk-KZ"/>
        </w:rPr>
        <w:t xml:space="preserve">. </w:t>
      </w:r>
      <w:r w:rsidRPr="00B258D5">
        <w:rPr>
          <w:rFonts w:ascii="Times New Roman" w:hAnsi="Times New Roman" w:cs="Times New Roman"/>
          <w:sz w:val="28"/>
          <w:szCs w:val="28"/>
          <w:lang w:val="kk-KZ"/>
        </w:rPr>
        <w:t>Өлке басшысы одан ары көтерілістің «ақылға сыйымсыз» насихаттарының басқа «жеңіл ойлы» далалықтарға әділ болып көрінбеуі үшін Жоламанның хатына байланысты Шекара комиссиясынан Шерғазы ханға халыққа Елек пен Жайық аралығы қазақтардан не үшін алынғанын тағы да түсіндіру туралы тапсырма беруді бұйырады: «</w:t>
      </w:r>
      <w:r w:rsidRPr="00B258D5">
        <w:rPr>
          <w:rFonts w:ascii="Times New Roman" w:hAnsi="Times New Roman" w:cs="Times New Roman"/>
          <w:i/>
          <w:sz w:val="28"/>
          <w:szCs w:val="28"/>
          <w:lang w:val="kk-KZ"/>
        </w:rPr>
        <w:t>...</w:t>
      </w:r>
      <w:r w:rsidR="00347F82" w:rsidRPr="006948DB">
        <w:rPr>
          <w:rFonts w:ascii="Times New Roman" w:hAnsi="Times New Roman" w:cs="Times New Roman"/>
          <w:b/>
          <w:i/>
          <w:sz w:val="28"/>
          <w:szCs w:val="28"/>
          <w:lang w:val="kk-KZ"/>
        </w:rPr>
        <w:t>Елек пен Жайық аралығындағы жерлердің қазақ көштерінен</w:t>
      </w:r>
      <w:r w:rsidR="006948DB" w:rsidRPr="006948DB">
        <w:rPr>
          <w:rFonts w:ascii="Times New Roman" w:hAnsi="Times New Roman" w:cs="Times New Roman"/>
          <w:b/>
          <w:i/>
          <w:sz w:val="28"/>
          <w:szCs w:val="28"/>
          <w:lang w:val="kk-KZ"/>
        </w:rPr>
        <w:t xml:space="preserve"> не себепті</w:t>
      </w:r>
      <w:r w:rsidR="00347F82" w:rsidRPr="006948DB">
        <w:rPr>
          <w:rFonts w:ascii="Times New Roman" w:hAnsi="Times New Roman" w:cs="Times New Roman"/>
          <w:b/>
          <w:i/>
          <w:sz w:val="28"/>
          <w:szCs w:val="28"/>
          <w:lang w:val="kk-KZ"/>
        </w:rPr>
        <w:t xml:space="preserve"> босатыл</w:t>
      </w:r>
      <w:r w:rsidR="006948DB" w:rsidRPr="006948DB">
        <w:rPr>
          <w:rFonts w:ascii="Times New Roman" w:hAnsi="Times New Roman" w:cs="Times New Roman"/>
          <w:b/>
          <w:i/>
          <w:sz w:val="28"/>
          <w:szCs w:val="28"/>
          <w:lang w:val="kk-KZ"/>
        </w:rPr>
        <w:t>ған</w:t>
      </w:r>
      <w:r w:rsidR="00347F82" w:rsidRPr="006948DB">
        <w:rPr>
          <w:rFonts w:ascii="Times New Roman" w:hAnsi="Times New Roman" w:cs="Times New Roman"/>
          <w:b/>
          <w:i/>
          <w:sz w:val="28"/>
          <w:szCs w:val="28"/>
          <w:lang w:val="kk-KZ"/>
        </w:rPr>
        <w:t>ы</w:t>
      </w:r>
      <w:r w:rsidR="00347F82">
        <w:rPr>
          <w:rFonts w:ascii="Times New Roman" w:hAnsi="Times New Roman" w:cs="Times New Roman"/>
          <w:i/>
          <w:sz w:val="28"/>
          <w:szCs w:val="28"/>
          <w:lang w:val="kk-KZ"/>
        </w:rPr>
        <w:t xml:space="preserve"> </w:t>
      </w:r>
      <w:r w:rsidR="006948DB">
        <w:rPr>
          <w:rFonts w:ascii="Times New Roman" w:hAnsi="Times New Roman" w:cs="Times New Roman"/>
          <w:i/>
          <w:sz w:val="28"/>
          <w:szCs w:val="28"/>
          <w:lang w:val="kk-KZ"/>
        </w:rPr>
        <w:t>ордада тағы да хабарлансын</w:t>
      </w:r>
      <w:r w:rsidRPr="00B258D5">
        <w:rPr>
          <w:rFonts w:ascii="Times New Roman" w:hAnsi="Times New Roman" w:cs="Times New Roman"/>
          <w:i/>
          <w:sz w:val="28"/>
          <w:szCs w:val="28"/>
          <w:lang w:val="kk-KZ"/>
        </w:rPr>
        <w:t>...</w:t>
      </w:r>
      <w:r w:rsidR="002D7107">
        <w:rPr>
          <w:rFonts w:ascii="Times New Roman" w:hAnsi="Times New Roman" w:cs="Times New Roman"/>
          <w:sz w:val="28"/>
          <w:szCs w:val="28"/>
          <w:lang w:val="kk-KZ"/>
        </w:rPr>
        <w:t>» [69</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58-60]. Ал приставқа қазақтарға Елек бойында шеп тұрғызылуы мен тұз басқармасына жерлердің алынуы Ұлы император ағзамның жарлығымен іске асырылғанын, қазақтардың император қол астындағы халық болып табылатындарына байланысты ол жерлерге ешқандай да өз құқықтарын жүргізе алмайтындары туралы кез келген жағдайда халықтың құлағына құя беру тапсырылады.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1822 ж. 5 желтоқсанында Орынбор Шекара комиссиясы әскери губернатордың жарлығына сай, Орал әскери кеңсесіне шепке шабуыл жасап жүрген бүлікшілерді ұстау жөнінде құпия бұйрық беруін сұрайды. Мұнда алдымен ұсталуы тиіс «шепке зиян шектіріп жүрген қарақшылар» ішінде Адай Сүйінқара батыр, Жылқышы Табын бөлімінен Құттыбас пен Жаналы, Ақкете Дербісәлі, Шөмішті бөлімінен Асау мен Қитар Барақұлы, Жиембет бөлімінен Жоламан, Абыз бөлімінен Түркебай (Тюркабай), Кедейғұл (Жылқышы) бөлімінен Түркібай (Туркубай) мен Бошан есімді адамдар аталып, бұлар шепке жақын келетін болса </w:t>
      </w:r>
      <w:r w:rsidR="002D7107">
        <w:rPr>
          <w:rFonts w:ascii="Times New Roman" w:hAnsi="Times New Roman" w:cs="Times New Roman"/>
          <w:sz w:val="28"/>
          <w:szCs w:val="28"/>
          <w:lang w:val="kk-KZ"/>
        </w:rPr>
        <w:t>дереу ұсталуын талап еткен [70</w:t>
      </w:r>
      <w:r w:rsidR="00246DE0">
        <w:rPr>
          <w:rFonts w:ascii="Times New Roman" w:hAnsi="Times New Roman" w:cs="Times New Roman"/>
          <w:sz w:val="28"/>
          <w:szCs w:val="28"/>
          <w:lang w:val="kk-KZ"/>
        </w:rPr>
        <w:t>, п.</w:t>
      </w:r>
      <w:r w:rsidR="00757E22">
        <w:rPr>
          <w:rFonts w:ascii="Times New Roman" w:hAnsi="Times New Roman" w:cs="Times New Roman"/>
          <w:sz w:val="28"/>
          <w:szCs w:val="28"/>
          <w:lang w:val="kk-KZ"/>
        </w:rPr>
        <w:t xml:space="preserve"> 153].</w:t>
      </w:r>
      <w:r w:rsidRPr="00B258D5">
        <w:rPr>
          <w:rFonts w:ascii="Times New Roman" w:hAnsi="Times New Roman" w:cs="Times New Roman"/>
          <w:sz w:val="28"/>
          <w:szCs w:val="28"/>
          <w:lang w:val="kk-KZ"/>
        </w:rPr>
        <w:t xml:space="preserve">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12 желтоқсанда сарбаздардың шағын тобы Студеновский хуторына жасырын жақындап, бір казакты жаралап, 30-ға жуық жылқы айдап кетеді. Қуғын кезінде қазақ сарбаздарының бірі жараланып, қолға түседі. Ол найзасымен қарсылық көрсеткен, жарақаттар салдарынан Илецк станицасына жеткенше жолда қаза тапқан. Бірақ өзінің Таушан бөлімінен, есімі Төлепберген Көнейұлы екенін, Түктібай батыр мен Ермек т.б. адамдарме</w:t>
      </w:r>
      <w:r w:rsidR="002D7107">
        <w:rPr>
          <w:rFonts w:ascii="Times New Roman" w:hAnsi="Times New Roman" w:cs="Times New Roman"/>
          <w:sz w:val="28"/>
          <w:szCs w:val="28"/>
          <w:lang w:val="kk-KZ"/>
        </w:rPr>
        <w:t>н жортуылға шыққанын айтқан [72</w:t>
      </w:r>
      <w:r w:rsidR="00246DE0">
        <w:rPr>
          <w:rFonts w:ascii="Times New Roman" w:hAnsi="Times New Roman" w:cs="Times New Roman"/>
          <w:sz w:val="28"/>
          <w:szCs w:val="28"/>
          <w:lang w:val="kk-KZ"/>
        </w:rPr>
        <w:t>, п. 1-2</w:t>
      </w:r>
      <w:r w:rsidRPr="00B258D5">
        <w:rPr>
          <w:rFonts w:ascii="Times New Roman" w:hAnsi="Times New Roman" w:cs="Times New Roman"/>
          <w:sz w:val="28"/>
          <w:szCs w:val="28"/>
          <w:lang w:val="kk-KZ"/>
        </w:rPr>
        <w:t xml:space="preserve">]. Тұтқынның айтқандары жұмбақ туғызады, себебі белгілі жортуылшы болған Төлепбергеннің есімі бұдан кейінгі оқиғаларда да кездесетін. Бұл іздеуде болғаны даусыз іс жүзіндегі Көнейұлын жасыру немесе басқа ойдан туындауы мүмкін. Кім де болса тұтқынды жарақатына байланысты казактардың өздерінің өлтіріп тастағаны талас туғызбайды; ресми деректерден бөлек, көзімен көргендердің </w:t>
      </w:r>
      <w:r w:rsidRPr="00B258D5">
        <w:rPr>
          <w:rFonts w:ascii="Times New Roman" w:hAnsi="Times New Roman" w:cs="Times New Roman"/>
          <w:sz w:val="28"/>
          <w:szCs w:val="28"/>
          <w:lang w:val="kk-KZ"/>
        </w:rPr>
        <w:lastRenderedPageBreak/>
        <w:t>жазбаларына қарағанда, жортуылға шығатын ордалықтарды казактар аямаған, шайқастар, қуғындар кезінде қолға түскендерді бұйрықсыз-ақ өлтіре берген.</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Түктібай батырдың шағын тобы Шыңғырлау бойында орын тепкен. Оларда 23 сарбаз болған, жоғарыдағы жортуылға 13-і шыққан. Олардан 20 верст жерде, Ақбұлақ өзенінің бойында Қадырбек бөлімінен – ағайынды Отыншы, Сушы және Тушы Татанұлдары, Туатай бөлімінен Өтеу мен оның ұлы Шаншар бастаған сарбаздардың келесі тобы болған. Бұлардың барлығы орыс шептеріне тұрақты шабуылдар жасаумен айналысқан.</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22 желтоқсанда 15 адамдық шағын топ Шаған мен Кош-Уральский форпосттарының арасынан үш жайық казагын қолға түсіреді. Сол күні осы топ Оралдан жоғары Сауысқанжар деген жердегі пикетке шабуыл жасайды. Бірақ казактар оқ атып тойтарыс береді. Бұл қимылдарды Отыншы және Сушы Татанұлдарының тобы жасаған. Олар 45 сарбаздан тұрған, ауылдары Қалдығайты және Бұлдырты өзендерінің бойында орналасқан. Бұл топтың Орал шебіне жортуылдар жасаумен айналысқаны айтылады. Тағы бір құжатқа қарағанда, бұлардың қатарында Қадырбек бөлімінен – Байшуақ Едігеұлы, Жолбарыс Торыұлы, Қойгелді Бармақұлы, Балқыбайұлы, Жандыбай Алтайұлы, Қарамөңке бөлімінен – Бейбіт, Бораншы, Қоске, Батай, Азынабай есімді адамдар, Жылқышы бөлімінен – Саттық Тайұлы, Тама-Кенжебай бөлімінің адамдары болған</w:t>
      </w:r>
      <w:r w:rsidR="00981D32">
        <w:rPr>
          <w:rFonts w:ascii="Times New Roman" w:hAnsi="Times New Roman" w:cs="Times New Roman"/>
          <w:sz w:val="28"/>
          <w:szCs w:val="28"/>
          <w:lang w:val="kk-KZ"/>
        </w:rPr>
        <w:t>.</w:t>
      </w:r>
      <w:r w:rsidRPr="00B258D5">
        <w:rPr>
          <w:rFonts w:ascii="Times New Roman" w:hAnsi="Times New Roman" w:cs="Times New Roman"/>
          <w:sz w:val="28"/>
          <w:szCs w:val="28"/>
          <w:lang w:val="kk-KZ"/>
        </w:rPr>
        <w:t xml:space="preserve"> </w:t>
      </w:r>
      <w:r w:rsidR="00981D32" w:rsidRPr="00B258D5">
        <w:rPr>
          <w:rFonts w:ascii="Times New Roman" w:hAnsi="Times New Roman" w:cs="Times New Roman"/>
          <w:sz w:val="28"/>
          <w:szCs w:val="28"/>
          <w:lang w:val="kk-KZ"/>
        </w:rPr>
        <w:t>Бұлар туралы деректерді Жайық казактарының кеңсесіне қазақтың</w:t>
      </w:r>
      <w:r w:rsidR="00981D32">
        <w:rPr>
          <w:rFonts w:ascii="Times New Roman" w:hAnsi="Times New Roman" w:cs="Times New Roman"/>
          <w:sz w:val="28"/>
          <w:szCs w:val="28"/>
          <w:lang w:val="kk-KZ"/>
        </w:rPr>
        <w:t xml:space="preserve"> сұлтандары мен бір биі ұсынған</w:t>
      </w:r>
      <w:r w:rsidR="00981D32" w:rsidRPr="00B258D5">
        <w:rPr>
          <w:rFonts w:ascii="Times New Roman" w:hAnsi="Times New Roman" w:cs="Times New Roman"/>
          <w:sz w:val="28"/>
          <w:szCs w:val="28"/>
          <w:lang w:val="kk-KZ"/>
        </w:rPr>
        <w:t xml:space="preserve"> </w:t>
      </w:r>
      <w:r w:rsidR="002D7107">
        <w:rPr>
          <w:rFonts w:ascii="Times New Roman" w:hAnsi="Times New Roman" w:cs="Times New Roman"/>
          <w:sz w:val="28"/>
          <w:szCs w:val="28"/>
          <w:lang w:val="kk-KZ"/>
        </w:rPr>
        <w:t>[73</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5, 9]. Мұнда аталған Жолбарыс Торыұлы Қадырбек емес, Дауылтай бөлімінен шыққан батыр болатын, ол кейін старшын атағына да ие болған. Қойгелді – Сырым батыр көтерілісі кезіндегі белгілі Бармақ батырдың ұлы болса, ағайынды Отыншы, Сушы және Тушы үшеуі де сол Сырым батыр тұсындағы белгілі жортуылшы Татанның ұлдары болып келетін. Жоғарыда қолға түскен үш казак та құн төленіп босатылған.</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Жоламан бастаған сарбаздар Елек бойына шабуылдар жасап, адамдар тұтқындай отырып, Ресейден қазақтарға тиесілі жерлерді қайтаруды және Арынғазы сұлтанды босатуды талап еткен. Егер талаптары орындалмаса, орыс шептеріне бұдан да көп жасақпен басып кіретіндерін мәлімдеген. Қазақтарды ашу-ызаға булықтырған тағы бір мәселе – бұрын өздері емін-еркін өтіп жүрген шеп бойындағы айырбас сауда жолдарының қазақтар үшін жабылып, тек Илецкая Защита (Тұзтөбе) іргесінде ғана бір өткелдің қалдырылуы еді. Бұл шара қазақтар үшін өте ауыр тиген.</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Осындай қысымдарға қарамастан, шабуылдар кезінде де қазақтар мәселені қантөгіссіз бейбіт жолмен шешуге тырысқан. Орынбор кеденінің Сыртқы сауда департаментіне жолдаған мәлімдемесінде, Жоламан бастаған сарбаздар тобының алдымен арнайы жаушы жіберіп, жоғарыдағы өз талаптарын білдіріп алатындарын және егер «орыстардан қысым көрмесе, ешқашан да оларға зиян жасамайтындарын» айтатындарын келтірген: «</w:t>
      </w:r>
      <w:r w:rsidRPr="00B258D5">
        <w:rPr>
          <w:rFonts w:ascii="Times New Roman" w:hAnsi="Times New Roman" w:cs="Times New Roman"/>
          <w:i/>
          <w:sz w:val="28"/>
          <w:szCs w:val="28"/>
          <w:lang w:val="kk-KZ"/>
        </w:rPr>
        <w:t>...</w:t>
      </w:r>
      <w:r w:rsidRPr="00B258D5">
        <w:rPr>
          <w:rFonts w:ascii="Times New Roman" w:hAnsi="Times New Roman" w:cs="Times New Roman"/>
          <w:b/>
          <w:i/>
          <w:sz w:val="28"/>
          <w:szCs w:val="28"/>
          <w:lang w:val="kk-KZ"/>
        </w:rPr>
        <w:t xml:space="preserve">что они никогда бы не решились </w:t>
      </w:r>
      <w:r w:rsidRPr="00B258D5">
        <w:rPr>
          <w:rFonts w:ascii="Times New Roman" w:hAnsi="Times New Roman" w:cs="Times New Roman"/>
          <w:b/>
          <w:i/>
          <w:sz w:val="28"/>
          <w:szCs w:val="28"/>
          <w:lang w:val="kk-KZ"/>
        </w:rPr>
        <w:lastRenderedPageBreak/>
        <w:t>делать вреда русским, если бы от них не видали притеснений</w:t>
      </w:r>
      <w:r w:rsidR="002D7107">
        <w:rPr>
          <w:rFonts w:ascii="Times New Roman" w:hAnsi="Times New Roman" w:cs="Times New Roman"/>
          <w:sz w:val="28"/>
          <w:szCs w:val="28"/>
          <w:lang w:val="kk-KZ"/>
        </w:rPr>
        <w:t>» [7</w:t>
      </w:r>
      <w:r w:rsidR="00246DE0">
        <w:rPr>
          <w:rFonts w:ascii="Times New Roman" w:hAnsi="Times New Roman" w:cs="Times New Roman"/>
          <w:sz w:val="28"/>
          <w:szCs w:val="28"/>
          <w:lang w:val="kk-KZ"/>
        </w:rPr>
        <w:t>,</w:t>
      </w:r>
      <w:r w:rsidRPr="00B258D5">
        <w:rPr>
          <w:rFonts w:ascii="Times New Roman" w:hAnsi="Times New Roman" w:cs="Times New Roman"/>
          <w:sz w:val="28"/>
          <w:szCs w:val="28"/>
          <w:lang w:val="kk-KZ"/>
        </w:rPr>
        <w:t xml:space="preserve"> c. 412]. Бұл Жоламан бастаған шабуылдардың, жалпы азаттық қозғалыстың ешқандай да анархиядан тыс, біртұтас елдікті мақсат тұтқан, әділетті сипатын көрсетеді.</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Жоғарғы билік орындарының өздеріне деген біржақты әрі белгілі реакцияларына қарамастан Жоламан бастаған дала билері өз талаптарынан қайтпаған еді. 1822 ж. 24 желтоқсанда Жоламан бастаған бір топ адам губернатор Эссенге өздерінің негізгі хаттарының бірін жібереді. Онда өз аталары мен әкелерінің, Әбілқайыр мен Құттымұхамед мырза Тевкелевтің кезінде Жайықтың ішкі жағы ресейліктерге, ал далалық жағы қазақтарға деп бекітілгені қайталанады. Өздерінің «қырғыз-қазақ» жұртының Жайықтан Оралдың төменгі тұсынан өтіп Нарын құмдарына, екі Өзен, Самар, Қабыршақты бойларына малдарын қыстатып, көктем шыға қайта далалық жаққа өтіп жүргендері де еске салынады. Енді бұл күнде орыс жағының уағдаластықты бұзып Елекке қарауыл қойғандығы, сөйтіп өздерін бұл өзеннің ішкі жағынан ғана емес бүкіл жағалауынан түгелдей айырғандарын айтады. Орыстар мен башқұрттар Нарын мен аталған басқа жерлерді де алып қойған. Осы себепті мұндай қысымдарға шыдамаған олардың орыс жұртын алаңдатып, шепке бірнеше рет шабуыл жасауға мәжбүр болғандықтарын мойындайды. Бірақ ұлы патша ағзамның жоғарыдағы қысымдардан бейхабар деп ойлайтындықтарын қосады.</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Хат иелері атаған екінші мәселе Арынғазы сұлтан турасында болған. Мұнда аталған сұлтанның кезінде бүкіл Кіші жүз жұртында барымталар тыйылып, тыныштық орнағанын, оның не себепті «</w:t>
      </w:r>
      <w:r w:rsidRPr="00B258D5">
        <w:rPr>
          <w:rFonts w:ascii="Times New Roman" w:hAnsi="Times New Roman" w:cs="Times New Roman"/>
          <w:i/>
          <w:sz w:val="28"/>
          <w:szCs w:val="28"/>
          <w:lang w:val="kk-KZ"/>
        </w:rPr>
        <w:t>куб замандан беру Петербург шәрндә туқтатулуб</w:t>
      </w:r>
      <w:r w:rsidRPr="00B258D5">
        <w:rPr>
          <w:rFonts w:ascii="Times New Roman" w:hAnsi="Times New Roman" w:cs="Times New Roman"/>
          <w:sz w:val="28"/>
          <w:szCs w:val="28"/>
          <w:lang w:val="kk-KZ"/>
        </w:rPr>
        <w:t>» қайтарылмай отырғанын, Шерғазының хан болғаннан бері «</w:t>
      </w:r>
      <w:r w:rsidRPr="00B258D5">
        <w:rPr>
          <w:rFonts w:ascii="Times New Roman" w:hAnsi="Times New Roman" w:cs="Times New Roman"/>
          <w:i/>
          <w:sz w:val="28"/>
          <w:szCs w:val="28"/>
          <w:lang w:val="kk-KZ"/>
        </w:rPr>
        <w:t>бузуқлуқдан башқа файда</w:t>
      </w:r>
      <w:r w:rsidRPr="00B258D5">
        <w:rPr>
          <w:rFonts w:ascii="Times New Roman" w:hAnsi="Times New Roman" w:cs="Times New Roman"/>
          <w:sz w:val="28"/>
          <w:szCs w:val="28"/>
          <w:lang w:val="kk-KZ"/>
        </w:rPr>
        <w:t>» көрмегендерін, ел іші ауызбіршіліктен айырылғандары сипатталады. Хан мәселесін өздерінің үшінші өтініштері деп көрсеткен. Хат соңында айтылған жерлерді қайтарумен бірге Шерғазыны хандықтан алып тастау, Арынғазы мен Жүсіп Сырымұлын</w:t>
      </w:r>
      <w:r w:rsidRPr="00B258D5">
        <w:rPr>
          <w:rStyle w:val="af2"/>
          <w:rFonts w:ascii="Times New Roman" w:hAnsi="Times New Roman" w:cs="Times New Roman"/>
          <w:sz w:val="28"/>
          <w:szCs w:val="28"/>
          <w:lang w:val="kk-KZ"/>
        </w:rPr>
        <w:footnoteReference w:customMarkFollows="1" w:id="1"/>
        <w:t>*</w:t>
      </w:r>
      <w:r w:rsidRPr="00B258D5">
        <w:rPr>
          <w:rFonts w:ascii="Times New Roman" w:hAnsi="Times New Roman" w:cs="Times New Roman"/>
          <w:sz w:val="28"/>
          <w:szCs w:val="28"/>
          <w:lang w:val="kk-KZ"/>
        </w:rPr>
        <w:t xml:space="preserve"> босату сұралады: «</w:t>
      </w:r>
      <w:r w:rsidRPr="00B258D5">
        <w:rPr>
          <w:rFonts w:ascii="Times New Roman" w:hAnsi="Times New Roman" w:cs="Times New Roman"/>
          <w:i/>
          <w:sz w:val="28"/>
          <w:szCs w:val="28"/>
          <w:lang w:val="kk-KZ"/>
        </w:rPr>
        <w:t>...бзл</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ә</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рн</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и</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ң қаумдин қишлаб жайлаб йургән ирлерумзны узумзгә б</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е</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руб Иләк суы бойундағы илкы тушкән қ</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а</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раулл</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а</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р алунуб Иләк суының ишкы йағы Жайуқ суы брлә икі арасы узумзгә жайлаб қишлаб йурурга иғтир булса ирды һәм халы н</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и</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сблу с</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у</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лтанумз Арунғазы Айулануғлы қашундағы йулдашы хурм</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е</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тлу Иусф дархан Срумуғлы тизлук илн бзл</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ә</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ргә қайтурлса-лр ирды ул С</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е</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рғазы Айшуақұғлы бзуң йуртымзга хан булуб астрахш</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ы</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л</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ы</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к қ</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ы</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луб аслә файда т</w:t>
      </w:r>
      <w:r w:rsidRPr="00B258D5">
        <w:rPr>
          <w:rFonts w:ascii="Times New Roman" w:hAnsi="Times New Roman" w:cs="Times New Roman"/>
          <w:i/>
          <w:sz w:val="28"/>
          <w:szCs w:val="28"/>
          <w:lang w:val="kk-KZ"/>
        </w:rPr>
        <w:sym w:font="Symbol" w:char="F05B"/>
      </w:r>
      <w:r w:rsidRPr="00B258D5">
        <w:rPr>
          <w:rFonts w:ascii="Times New Roman" w:hAnsi="Times New Roman" w:cs="Times New Roman"/>
          <w:i/>
          <w:sz w:val="28"/>
          <w:szCs w:val="28"/>
          <w:lang w:val="kk-KZ"/>
        </w:rPr>
        <w:t>а</w:t>
      </w:r>
      <w:r w:rsidRPr="00B258D5">
        <w:rPr>
          <w:rFonts w:ascii="Times New Roman" w:hAnsi="Times New Roman" w:cs="Times New Roman"/>
          <w:i/>
          <w:sz w:val="28"/>
          <w:szCs w:val="28"/>
          <w:lang w:val="kk-KZ"/>
        </w:rPr>
        <w:sym w:font="Symbol" w:char="F05D"/>
      </w:r>
      <w:r w:rsidRPr="00B258D5">
        <w:rPr>
          <w:rFonts w:ascii="Times New Roman" w:hAnsi="Times New Roman" w:cs="Times New Roman"/>
          <w:i/>
          <w:sz w:val="28"/>
          <w:szCs w:val="28"/>
          <w:lang w:val="kk-KZ"/>
        </w:rPr>
        <w:t>ба алмасмыз-дүр...</w:t>
      </w:r>
      <w:r w:rsidR="002D7107">
        <w:rPr>
          <w:rFonts w:ascii="Times New Roman" w:hAnsi="Times New Roman" w:cs="Times New Roman"/>
          <w:sz w:val="28"/>
          <w:szCs w:val="28"/>
          <w:lang w:val="kk-KZ"/>
        </w:rPr>
        <w:t>» [41</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261-266</w:t>
      </w:r>
      <w:r w:rsidR="002D7107">
        <w:rPr>
          <w:rFonts w:ascii="Times New Roman" w:hAnsi="Times New Roman" w:cs="Times New Roman"/>
          <w:sz w:val="28"/>
          <w:szCs w:val="28"/>
          <w:lang w:val="kk-KZ"/>
        </w:rPr>
        <w:t>; 74</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13-18</w:t>
      </w:r>
      <w:r w:rsidR="002D7107">
        <w:rPr>
          <w:rFonts w:ascii="Times New Roman" w:hAnsi="Times New Roman" w:cs="Times New Roman"/>
          <w:sz w:val="28"/>
          <w:szCs w:val="28"/>
          <w:lang w:val="kk-KZ"/>
        </w:rPr>
        <w:t>; 7</w:t>
      </w:r>
      <w:r w:rsidR="00246DE0">
        <w:rPr>
          <w:rFonts w:ascii="Times New Roman" w:hAnsi="Times New Roman" w:cs="Times New Roman"/>
          <w:sz w:val="28"/>
          <w:szCs w:val="28"/>
          <w:lang w:val="kk-KZ"/>
        </w:rPr>
        <w:t>,</w:t>
      </w:r>
      <w:r w:rsidRPr="00B258D5">
        <w:rPr>
          <w:rFonts w:ascii="Times New Roman" w:hAnsi="Times New Roman" w:cs="Times New Roman"/>
          <w:sz w:val="28"/>
          <w:szCs w:val="28"/>
          <w:lang w:val="kk-KZ"/>
        </w:rPr>
        <w:t xml:space="preserve"> c. 430-435]. Егер өтініштері қабыл болмаса «қырғыз-қайсақ» халқын әлгіндей қылықтардан ұстап тұру қиын болатындығы ескертілген. Хат «</w:t>
      </w:r>
      <w:r w:rsidRPr="00B258D5">
        <w:rPr>
          <w:rFonts w:ascii="Times New Roman" w:hAnsi="Times New Roman" w:cs="Times New Roman"/>
          <w:i/>
          <w:sz w:val="28"/>
          <w:szCs w:val="28"/>
          <w:lang w:val="kk-KZ"/>
        </w:rPr>
        <w:t>Кіші иүз қырғыз-қазақ жұртының баш старшинесі</w:t>
      </w:r>
      <w:r w:rsidRPr="00B258D5">
        <w:rPr>
          <w:rFonts w:ascii="Times New Roman" w:hAnsi="Times New Roman" w:cs="Times New Roman"/>
          <w:sz w:val="28"/>
          <w:szCs w:val="28"/>
          <w:lang w:val="kk-KZ"/>
        </w:rPr>
        <w:t xml:space="preserve">» Жоламан Тіленшітарханұлы мен Жетірудың бас биі Құлмұхамбет Жәнібекұлының, басқа «билер мен </w:t>
      </w:r>
      <w:r w:rsidRPr="00B258D5">
        <w:rPr>
          <w:rFonts w:ascii="Times New Roman" w:hAnsi="Times New Roman" w:cs="Times New Roman"/>
          <w:sz w:val="28"/>
          <w:szCs w:val="28"/>
          <w:lang w:val="kk-KZ"/>
        </w:rPr>
        <w:lastRenderedPageBreak/>
        <w:t>батырлардың» атынан жазылған. Хат соңында Жоламан мен Құлмұхамбет Жетірудың бас билері ретінде көрсетілген. Олардан соң Барақ батыр, оның ұлдары Асау мен Қитар, Адай Сүйінқара батыр, Кете Дербісәлі батыр, Ожырай Бопаш батыр (Бөкеш) Айшуақұлы, Табын Теңе батыр Жиеншораұлы, Жылқышы бөлімінен Баймағамбет, Есенбай билер, Жаналы, Құттыбас батырлар, Әшібек Дауыл би, Туатай бөлімінен Арал батыр, Шөмішті Байғана, Сиқым батырлар, Жиембет Тайжан, Жәнібек билер, Таушан Жарбол би, Қадырбек Отыншы би, Қойгелді батыр, Қаракете Бүркітбай батыр, Кете Мамық Наурызәліұлы, Ожырай Бес Есенұлы, Қосым Бұқанұлы, Мұрат Естемесұлы, Ақкете Баубек Өтекұлы, Майлыкете Қазыбай молда, барлығы 29 адам мөрлері мен таңбаларын басқан.</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Айта кету керек, бұл хат та, кейінгілері де ешқашан да жаушылар арқылы жазылмаған, аттары аталған билер мен батырлар іс жүзінде жиі жиналып құрылтай-кеңестер ұйымдастырып отырған. Жалпы көтерілістің алғашқы жылдарында көтерілісшілер ордасында мәжіліс-кеңестер өте жиі ұйымдастырылған, оларда маңызды мәселелер талқыланған. 1822 ж. қыркүйегінде Сухореченский форпостынан тұтқынға түсіп, 1824 ж. көктемінде азат етілген башқұрт Гумер Зайсановтың көрсетуінше, Жоламан, Сүйінқара, Асау, Құттыбас, Жаналы және Дербісәлі бастаған көтерілісшілер Ойыл өзені бойындағы бір жерге (аты аталмаған) өте көп мөлшерде жиналып кеңес өткізіп отырған. Көтерілісшілер ордасындағы кейбір сұлтандар мен билер оларға үкіметке қарсы әрекеттерін тоқтату туралы да кеңестер берген, бірақ көтеріліс көсемдері мұндай кеңестерді назарға алмаған. Тұтқынның айтуынша, керісінше көтерілістің бас сардарлары алыс-жақын жерлерден ең жақсы әрі таңдаулы аттарды алдырумен қызу айналысқан, нәтижесінде ондай аттар Ойыл бойындағы олардың ту тіккен ордаларында өте көп мөлшерде жиналған. Осы көтерілісшілер ордасына халық та өте көп мөлшерде ағылып келумен болған, куәгердің айтуынша, халықтың легі бір күн де толастамаған. Ең маңыздысы, көтерілісшілер жалпы қорытынды жиында егер Арынғазы сұлтан мен Елек өзені қайтарылмайтын болса, шеп бойындағы орыс тұрғындарымен бірге сұлтандар мен қазақ ауылдарын да шабу турал</w:t>
      </w:r>
      <w:r w:rsidR="00B9765A">
        <w:rPr>
          <w:rFonts w:ascii="Times New Roman" w:hAnsi="Times New Roman" w:cs="Times New Roman"/>
          <w:sz w:val="28"/>
          <w:szCs w:val="28"/>
          <w:lang w:val="kk-KZ"/>
        </w:rPr>
        <w:t>ы бірауыздан шешім шығарған [67</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20-22]. Зайсанов көтерілістің басты көсемдері ретінде Жоламанмен қатар Сүйінқара, Асау, Құттыбас, Жаналы және Дербісәлі батырларды атаған.</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Арынғазы сұлтан көтерілісшілер үшін аса қымбат та қадірлі, әрі өте қажет адам еді. Ол ел басқарған аз жылдар ішінде бүкіл Кіші жүз бен Орта жүздің бір бөлігінде өзара барымталар мен қақтығыстардың сап тыйылғаны айтылды. Ел ішіндегі тыныштық пен берекені қалаған көтерілісшілер оның елге оралуын асыға күтті. Үкіметке жазған хаттарында да оны үлкен сүйіспеншілікпен «біздің сұлтанымыз» деп атайтын. Оның көтерілісшілер үшін қаншалықты қымбат болғандығын төмендегі бір үзік мәлімет те көрсетеді. Аталған Сухореченский форпостынан қолға түсіп, 1824 ж. жазында Шөмішті Табын ауылдарынан қашып </w:t>
      </w:r>
      <w:r w:rsidRPr="00B258D5">
        <w:rPr>
          <w:rFonts w:ascii="Times New Roman" w:hAnsi="Times New Roman" w:cs="Times New Roman"/>
          <w:sz w:val="28"/>
          <w:szCs w:val="28"/>
          <w:lang w:val="kk-KZ"/>
        </w:rPr>
        <w:lastRenderedPageBreak/>
        <w:t>шыққан казак Сорокин өз жауабында, көтерілісшілер арасында олар тағатсыздана күткен Арынғазының келе жатқандығы туралы көптен күтілген хабардың тарағанын, оған бүкіл халықтың қатты қуанып «бүкіл тұтқындар мен Електің де аталған әміршіге жетпейтінін» айтқандарын келтіреді: «</w:t>
      </w:r>
      <w:r w:rsidRPr="00B258D5">
        <w:rPr>
          <w:rFonts w:ascii="Times New Roman" w:hAnsi="Times New Roman" w:cs="Times New Roman"/>
          <w:i/>
          <w:sz w:val="28"/>
          <w:szCs w:val="28"/>
          <w:lang w:val="kk-KZ"/>
        </w:rPr>
        <w:t>...говорят, что пленники и река Илек весь так им ненужен, как означенный повелитель им необходим...</w:t>
      </w:r>
      <w:r w:rsidR="00B9765A">
        <w:rPr>
          <w:rFonts w:ascii="Times New Roman" w:hAnsi="Times New Roman" w:cs="Times New Roman"/>
          <w:sz w:val="28"/>
          <w:szCs w:val="28"/>
          <w:lang w:val="kk-KZ"/>
        </w:rPr>
        <w:t>» [67</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47-48]. Әрине, бұл шептен алыс Жем, Сағыз бен Үстірт аралығындағы Шөмішті ауылдарының көзқарасы болатын, Елек бойы тұрғындарына аталған сұлтанмен қоса, өз мекендері де ауадай қажет еді. Бұл мәлімет көтерілістің негізгі мақсаттары әскери олжа емес, нақты талаптар болғандығын тағы бір айқын дәлелдейді.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1822 ж. желтоқсанның соңында Орынбор әкімшілігі тарапынан 9-башқұрт кантонының сотнигі Ибраһим Исхаков арнайы тапсырмамен көтерілісшілер ордасына жіберіледі. Оған көтерілісшілерді шепке дұшпандық әрекеттер жасамауға үгіттеу тапсырылған. Ол алдымен Нижнеуральский шебі арқылы Кіші жүздегі атақты байлардың бірі, Тана руының старшыны Есенгелді Жанмырзаұлының ауылына келген. Орынбормен жақсы қатынастағы Есенкелді тархан оған бір адаммен бірге өз ұлы Бекейді қасына қосып берген. Ибраһимнің айтуынша, бұлар қандай ауылда болмасын, қандай адамды кездестірмесін, ері болсын, әйелі болсын, үлкені-кішісі, барлығы бірауыздан «</w:t>
      </w:r>
      <w:r w:rsidRPr="00B258D5">
        <w:rPr>
          <w:rFonts w:ascii="Times New Roman" w:hAnsi="Times New Roman" w:cs="Times New Roman"/>
          <w:i/>
          <w:sz w:val="28"/>
          <w:szCs w:val="28"/>
          <w:lang w:val="kk-KZ"/>
        </w:rPr>
        <w:t>өз ордаларына аса пайдалы болған, бейбітшілік пен тыныштық орнатқан</w:t>
      </w:r>
      <w:r w:rsidRPr="00B258D5">
        <w:rPr>
          <w:rFonts w:ascii="Times New Roman" w:hAnsi="Times New Roman" w:cs="Times New Roman"/>
          <w:sz w:val="28"/>
          <w:szCs w:val="28"/>
          <w:lang w:val="kk-KZ"/>
        </w:rPr>
        <w:t>» Арынғазының қашан ор</w:t>
      </w:r>
      <w:r w:rsidR="00B9765A">
        <w:rPr>
          <w:rFonts w:ascii="Times New Roman" w:hAnsi="Times New Roman" w:cs="Times New Roman"/>
          <w:sz w:val="28"/>
          <w:szCs w:val="28"/>
          <w:lang w:val="kk-KZ"/>
        </w:rPr>
        <w:t>алатындығын сұраумен болған [41</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253].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Әртүрлі ауылдардың арасымен 10 күн ішінде елшілер Сағыздың жоғарғы жағындағы Жоламан, Жаналы мен Құттыбас т.б. сардарлардың ордасына жеткен. Оларға өзінің губернатордан алған жарлығын көрсеткенде, Жоламан бастаған көтеріліс басшылары өздерін шабуылдар жасауға мәжбүр еткен келесі жайттарды атаған: 1) Ресейліктердің Елек өзенін аумағындағы жерлермен бірге күшпен тартып алуы; 2) Арынғазы сұлтанның себепсіз ұсталуы; 3) Кіші жүзге басқарушы және өкім етуші болып бекітілген өздерінің ханы Шерғазының орыс шебінде қоныстанбай бұрынғы хандар сияқты өз араларында болуы талап етілген [27</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254]. Егер өздерінің осы үш талаптары орындалмайтын болса өз әрекеттерінен қайтпайтындықтарын білдірген.</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Елшілер Жоламан ауылында 8 күн болған. Жоламан бастаған көтеріліс көсемдері басқа да ауылдарға хабар беріп, оның ордасына көптеген билер мен ақсақалдар, батырлар жиналған. Олар кеңес ұйымдастырып, Орынбор губернаторына хат дайындаған. Жоғарыдағы 24 желтоқсан күні жазылған хат осы болу керек. Бірақ мерзімінде сәл сәйкессіздік бар, дегенмен Жоламанның алдағы бір мәлімдемесінен оның осы хат екені белгілі болды.</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Жоламан қасындағы серіктерімен бірге Ибраһим Исхаковты жақсы қарсы алғандарымен оны тыңшы деп тауып, алдағы жазға дейін оны кері қайтара алмайтындарын білдірген. Башқұртты олар өз қыстауларын көру үшін келген жансызға санап, айыптаған. Осы жерде Есенгелді байдың ұлы Бекей өзінің бар </w:t>
      </w:r>
      <w:r w:rsidRPr="00B258D5">
        <w:rPr>
          <w:rFonts w:ascii="Times New Roman" w:hAnsi="Times New Roman" w:cs="Times New Roman"/>
          <w:sz w:val="28"/>
          <w:szCs w:val="28"/>
          <w:lang w:val="kk-KZ"/>
        </w:rPr>
        <w:lastRenderedPageBreak/>
        <w:t xml:space="preserve">сөйлеу өнерін салып, ант-су ішіп, Исхаковтың тыңшы емес екенін дәлелдеуге барын салады. Ол әкесі Есенгелдінің атын атай отырып, егер башқұртты қайтармайтын болса әкесінің губернаторға қандай дәтімен қарайтынын, атақты би болып табылатын әкесін бұлай қараламауды өтінеді. Жоламан бастаған адамдар ақыр соңында Исхаковты Бекеймен бірге босатады. Алайда егер олар шепке қайтқаннан соң орыс тарапынан өздеріне бір зияндық келер болса, онда өздерінің басты дұшпаны деп оның әкесі Есенгелдіні санайтындарын айтып, қатаң ескертеді. Сонымен қатар, егер жол бастап келген Бекей емес, басқа болғанда Исхаковтың кері қайтарылуы екіталай боларын айтқан. </w:t>
      </w:r>
    </w:p>
    <w:p w:rsidR="00B258D5" w:rsidRPr="00B258D5" w:rsidRDefault="00B258D5" w:rsidP="00164818">
      <w:pPr>
        <w:spacing w:after="0" w:line="240" w:lineRule="auto"/>
        <w:ind w:right="-720" w:firstLine="708"/>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 xml:space="preserve">Осында аталған Бекей – белгілі орыс зерттеушісі әрі жазушысы В.И. Дальдің «Бикей и Мауляна» деп аталатын көркем туындысының басты кейіпкері болып табылатын. Кейіннен ол әкесі Есенгелдінің әділетсіз бір шешіміне қарсы шығып, 1831 ж. қыркүйек айында отбасылық драма нәтижесінде өлтірілген еді. Орынбор өлкесінде 1833 ж. болған Даль, халық аузынан және мұрағат құжаттары арқылы оқиғаның жай-жапсарын біліп, бұл жөнінде өзінің осы белгілі шығармасын жазған. Бекейдің өлтірілуі ел арасында ғана емес, Орынбор Шекара комиссиясында да үлкен шу туғызып, оны тергеу әртүрлі себептермен өте қиын жағдайларда жүргізілген. Оның бір себебі, атақты бай болып табылатын 88 жасар Есенгелдінің жауапқа тартылған жағдайда бүкіл ауыл-аймағымен сол тұста үкіметке қарсы шығып жүрген Қайыпқали сұлтанға қосылып кетуінен қорыққан.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Өз талаптарының орындалмауына байланысты қазақтардың орыс шебіне шабуылдары келесі 1823 ж. да жалғаса берген. Сол жылы ақпан-наурыз айларында Жоламан, Асау, Сүйінқара батырлар даладағы қазақ ауылдарын өздеріне қосылуға шақырып жаушылар жіберген. Осы шақырулардың нәтижесінде көтерілісшілерге 2000-ға жуық адам келіп қосылған. Бұлардың барлығы орыс шептеріне шабуыл </w:t>
      </w:r>
      <w:r w:rsidR="00B9765A">
        <w:rPr>
          <w:rFonts w:ascii="Times New Roman" w:hAnsi="Times New Roman" w:cs="Times New Roman"/>
          <w:sz w:val="28"/>
          <w:szCs w:val="28"/>
          <w:lang w:val="kk-KZ"/>
        </w:rPr>
        <w:t>жасауға дайын болған [60</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298]. Ал Шерғазы болса пристав Горихвостовқа Құттыбас, Жаналы батырлардың сарбаздарымен Сағыз бойында екенін, егер патша оларды жоюға шара қолданбаса, өзінің қолынан ештеңе кел</w:t>
      </w:r>
      <w:r w:rsidR="00B9765A">
        <w:rPr>
          <w:rFonts w:ascii="Times New Roman" w:hAnsi="Times New Roman" w:cs="Times New Roman"/>
          <w:sz w:val="28"/>
          <w:szCs w:val="28"/>
          <w:lang w:val="kk-KZ"/>
        </w:rPr>
        <w:t>мейтінін тағы да мойындаған [68</w:t>
      </w:r>
      <w:r w:rsidR="00246DE0">
        <w:rPr>
          <w:rFonts w:ascii="Times New Roman" w:hAnsi="Times New Roman" w:cs="Times New Roman"/>
          <w:sz w:val="28"/>
          <w:szCs w:val="28"/>
          <w:lang w:val="kk-KZ"/>
        </w:rPr>
        <w:t>, п. 11</w:t>
      </w:r>
      <w:r w:rsidRPr="00B258D5">
        <w:rPr>
          <w:rFonts w:ascii="Times New Roman" w:hAnsi="Times New Roman" w:cs="Times New Roman"/>
          <w:sz w:val="28"/>
          <w:szCs w:val="28"/>
          <w:lang w:val="kk-KZ"/>
        </w:rPr>
        <w:t>]. Жоламан, Асау және Сүйінқара батырлардың әртүрлі рулардан тағы да 2000-ға дейін сарбаз жинап алғандықтарын хан жанында жазбаша іс жүргізуші (хатшы) болған Х. Биккинин де Шекара комиссиясына хабарлаған. Комиссия мұны Эссенге, ал губернат</w:t>
      </w:r>
      <w:r w:rsidR="00B9765A">
        <w:rPr>
          <w:rFonts w:ascii="Times New Roman" w:hAnsi="Times New Roman" w:cs="Times New Roman"/>
          <w:sz w:val="28"/>
          <w:szCs w:val="28"/>
          <w:lang w:val="kk-KZ"/>
        </w:rPr>
        <w:t>ор Нессельродеге мәлімдеген [41</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311</w:t>
      </w:r>
      <w:r w:rsidR="00B9765A">
        <w:rPr>
          <w:rFonts w:ascii="Times New Roman" w:hAnsi="Times New Roman" w:cs="Times New Roman"/>
          <w:sz w:val="28"/>
          <w:szCs w:val="28"/>
          <w:lang w:val="kk-KZ"/>
        </w:rPr>
        <w:t>; 75</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347]. Бұл мәліметтер көтерілісшілер сапына бұрынғыдай тек Табын, Ақкете, Адай ғана емес, басқа да рулар өкілдерінің көптеп қосылғанын көрсетеді. </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1823 ж. 31 наурызында қазақтардың қаруланған 28 адамдық тобы Требушинский пикетін шабуылдап, бір казакты ауыр жаралайды. Шабуылды ұйымдастырған ауылдар шептен алыс дала түкпірлеріне қоныс аударған, алайда қуғынға шығарылған казак жасағы оларды қуып жетіп, 6 адамды тұтқынға алады. Олардың ішінде Қаспақ (Жылқышы) бөлімінен 50 жасар Жанқожа Ескенұлы мен </w:t>
      </w:r>
      <w:r w:rsidRPr="00B258D5">
        <w:rPr>
          <w:rFonts w:ascii="Times New Roman" w:hAnsi="Times New Roman" w:cs="Times New Roman"/>
          <w:sz w:val="28"/>
          <w:szCs w:val="28"/>
          <w:lang w:val="kk-KZ"/>
        </w:rPr>
        <w:lastRenderedPageBreak/>
        <w:t>оның 16 жастағы ұлы Бердібек те болған. Тұтқынд</w:t>
      </w:r>
      <w:r w:rsidR="00B9765A">
        <w:rPr>
          <w:rFonts w:ascii="Times New Roman" w:hAnsi="Times New Roman" w:cs="Times New Roman"/>
          <w:sz w:val="28"/>
          <w:szCs w:val="28"/>
          <w:lang w:val="kk-KZ"/>
        </w:rPr>
        <w:t>ар дүре соғылып қоя берілген [76</w:t>
      </w:r>
      <w:r w:rsidRPr="00B258D5">
        <w:rPr>
          <w:rFonts w:ascii="Times New Roman" w:hAnsi="Times New Roman" w:cs="Times New Roman"/>
          <w:sz w:val="28"/>
          <w:szCs w:val="28"/>
          <w:lang w:val="kk-KZ"/>
        </w:rPr>
        <w:t>].</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 xml:space="preserve">  Мамыр айында Ақкете руының 100-ге тарта адамы Туатай Табын Түктібай батырдың бастауымен Доңыз форпостына жақын Разбойный форпосты түбінен үш казакты қолға түсіреді. Орыс тілін білетін екі қазақ сарбазы олардан форпоста қанша әскер барын сұрап біледі. Осыдан соң сарбаздар екі топқа бөлініп, бірі Доңыз форпостын шабуға, екіншісі тұтқындарды алып дала түкпіріне бет алады. Келесі күні форпостты шабуға кеткен топ қайта оралып</w:t>
      </w:r>
      <w:r w:rsidR="007F2811">
        <w:rPr>
          <w:rFonts w:ascii="Times New Roman" w:hAnsi="Times New Roman" w:cs="Times New Roman"/>
          <w:sz w:val="28"/>
          <w:szCs w:val="28"/>
          <w:lang w:val="kk-KZ"/>
        </w:rPr>
        <w:t>, тұтқындарды ұрып-соға бастаған</w:t>
      </w:r>
      <w:r w:rsidRPr="00B258D5">
        <w:rPr>
          <w:rFonts w:ascii="Times New Roman" w:hAnsi="Times New Roman" w:cs="Times New Roman"/>
          <w:sz w:val="28"/>
          <w:szCs w:val="28"/>
          <w:lang w:val="kk-KZ"/>
        </w:rPr>
        <w:t>, себебі бекіністегі казак әскерінің саны тұтқындар көрсеткеннен әлдеқайда көп болып шыққан. Қолға түскен казактардың бірі түнде қашып шығып, Комиссияғ</w:t>
      </w:r>
      <w:r w:rsidR="00B9765A">
        <w:rPr>
          <w:rFonts w:ascii="Times New Roman" w:hAnsi="Times New Roman" w:cs="Times New Roman"/>
          <w:sz w:val="28"/>
          <w:szCs w:val="28"/>
          <w:lang w:val="kk-KZ"/>
        </w:rPr>
        <w:t>а осы оқиға туралы баяндаған [77</w:t>
      </w:r>
      <w:r w:rsidRPr="00B258D5">
        <w:rPr>
          <w:rFonts w:ascii="Times New Roman" w:hAnsi="Times New Roman" w:cs="Times New Roman"/>
          <w:sz w:val="28"/>
          <w:szCs w:val="28"/>
          <w:lang w:val="kk-KZ"/>
        </w:rPr>
        <w:t>].</w:t>
      </w:r>
    </w:p>
    <w:p w:rsidR="00B258D5" w:rsidRPr="00B258D5" w:rsidRDefault="00B258D5" w:rsidP="00164818">
      <w:pPr>
        <w:spacing w:after="0" w:line="240" w:lineRule="auto"/>
        <w:ind w:right="-720"/>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15 мамыр күні сарбаздардың үлкен тобы Илецк тұз кәсіпшілігінің қызметкерлері – тұз тасымалдау жолын бақылаушы Кунавин мен шихтмейстер Крюковтың тобына шабуыл жасайды. Бұлар казак әскерінің күзетуімен жаңа жол бағытын жүргізіп жүрген болатын. Бұл шабуыл туралы Илецк Тұз басқармасының басқарушысы статтық кеңесші Струков әскери губернаторға жіберген мәлімдеме</w:t>
      </w:r>
      <w:r w:rsidR="00B9765A">
        <w:rPr>
          <w:rFonts w:ascii="Times New Roman" w:hAnsi="Times New Roman" w:cs="Times New Roman"/>
          <w:sz w:val="28"/>
          <w:szCs w:val="28"/>
          <w:lang w:val="kk-KZ"/>
        </w:rPr>
        <w:t>сінде қысқа ғана атап өткен [78</w:t>
      </w:r>
      <w:r w:rsidR="00246DE0">
        <w:rPr>
          <w:rFonts w:ascii="Times New Roman" w:hAnsi="Times New Roman" w:cs="Times New Roman"/>
          <w:sz w:val="28"/>
          <w:szCs w:val="28"/>
          <w:lang w:val="kk-KZ"/>
        </w:rPr>
        <w:t>, п.</w:t>
      </w:r>
      <w:r w:rsidRPr="00B258D5">
        <w:rPr>
          <w:rFonts w:ascii="Times New Roman" w:hAnsi="Times New Roman" w:cs="Times New Roman"/>
          <w:sz w:val="28"/>
          <w:szCs w:val="28"/>
          <w:lang w:val="kk-KZ"/>
        </w:rPr>
        <w:t xml:space="preserve"> 7-8]. Онда ешқандай жай-жапсары </w:t>
      </w:r>
      <w:r w:rsidR="007F2811">
        <w:rPr>
          <w:rFonts w:ascii="Times New Roman" w:hAnsi="Times New Roman" w:cs="Times New Roman"/>
          <w:sz w:val="28"/>
          <w:szCs w:val="28"/>
          <w:lang w:val="kk-KZ"/>
        </w:rPr>
        <w:t>жоқ. Алайда</w:t>
      </w:r>
      <w:r w:rsidRPr="00B258D5">
        <w:rPr>
          <w:rFonts w:ascii="Times New Roman" w:hAnsi="Times New Roman" w:cs="Times New Roman"/>
          <w:sz w:val="28"/>
          <w:szCs w:val="28"/>
          <w:lang w:val="kk-KZ"/>
        </w:rPr>
        <w:t xml:space="preserve"> біздер осы шабуылдың анық-қанығын аталған Крюковтың кейіннен 1829 ж. жарық көрген «Киргизский набег» атты көркем</w:t>
      </w:r>
      <w:r w:rsidR="00B9765A">
        <w:rPr>
          <w:rFonts w:ascii="Times New Roman" w:hAnsi="Times New Roman" w:cs="Times New Roman"/>
          <w:sz w:val="28"/>
          <w:szCs w:val="28"/>
          <w:lang w:val="kk-KZ"/>
        </w:rPr>
        <w:t xml:space="preserve"> әңгімесі арқылы біле аламыз [79</w:t>
      </w:r>
      <w:r w:rsidRPr="00B258D5">
        <w:rPr>
          <w:rFonts w:ascii="Times New Roman" w:hAnsi="Times New Roman" w:cs="Times New Roman"/>
          <w:sz w:val="28"/>
          <w:szCs w:val="28"/>
          <w:lang w:val="kk-KZ"/>
        </w:rPr>
        <w:t xml:space="preserve">]. Тек әскери қызметкер ғана емес, шебер жазушы ретінде де белгілі болған Крюков қазақтардың шабуылын қызықты хикая түрінде баяндаған. Мұндай әңгімелерде ресми рапорттар мен басқа да құжаттарда атала бермейтін толық еркін суреттеулер мен көптеген сәттер айтылатыны белгілі. Әсіреленбей, дұрыс сипатталған жағдайда мұндай шығармалар да аса құнды дерек көзі бола алады. Көркем әңгімеде болған оқиғаның жылы көрсетілмесе де, Струковтың мәлімдемесінде аталатын оқиға осы шабуыл турасында </w:t>
      </w:r>
      <w:r w:rsidR="007F2811">
        <w:rPr>
          <w:rFonts w:ascii="Times New Roman" w:hAnsi="Times New Roman" w:cs="Times New Roman"/>
          <w:sz w:val="28"/>
          <w:szCs w:val="28"/>
          <w:lang w:val="kk-KZ"/>
        </w:rPr>
        <w:t>болу керек</w:t>
      </w:r>
      <w:r w:rsidRPr="00B258D5">
        <w:rPr>
          <w:rFonts w:ascii="Times New Roman" w:hAnsi="Times New Roman" w:cs="Times New Roman"/>
          <w:sz w:val="28"/>
          <w:szCs w:val="28"/>
          <w:lang w:val="kk-KZ"/>
        </w:rPr>
        <w:t xml:space="preserve">. </w:t>
      </w:r>
    </w:p>
    <w:p w:rsidR="00B258D5" w:rsidRDefault="00B258D5" w:rsidP="00164818">
      <w:pPr>
        <w:spacing w:after="0" w:line="240" w:lineRule="auto"/>
        <w:ind w:right="-720" w:firstLine="706"/>
        <w:jc w:val="both"/>
        <w:rPr>
          <w:rFonts w:ascii="Times New Roman" w:hAnsi="Times New Roman" w:cs="Times New Roman"/>
          <w:sz w:val="28"/>
          <w:szCs w:val="28"/>
          <w:lang w:val="kk-KZ"/>
        </w:rPr>
      </w:pPr>
      <w:r w:rsidRPr="00B258D5">
        <w:rPr>
          <w:rFonts w:ascii="Times New Roman" w:hAnsi="Times New Roman" w:cs="Times New Roman"/>
          <w:sz w:val="28"/>
          <w:szCs w:val="28"/>
          <w:lang w:val="kk-KZ"/>
        </w:rPr>
        <w:tab/>
        <w:t>Осылайша, көтерілістің алғашқы бір жылында Жаңа Елек шебі мен көршілес аумақтарға ірілі-ұсақты көптеген шабуылдар мен жортуылдар ұйымдастырылды. Шептің форпосттарына ашық шабуылдар жасалды. Шеп бойы біраз шығындарға ұшыратылып, көптеген адамдары тұтқынға әкетілді. Бекіністерді толықтай қирату мүмкін болмаса да бүкіл дала түкпірлеріне өз жерлері үшін «орыс патшалығымен ашық соғысып жүрген» Жоламан сарбаздарының іс-әрекеттері жаппай тараған еді. Осындай әрекеттердің өзі бүкіл далада көтерілісші ауылдардың даңқын шығарып, олардың қатарының өсуіне әкелді. Қосылмаған қауымдардың өздері сырттай болса да ниеттестік танытты. Қарсылық қимылдары кең қанат жаюға бағыт алды. Осының бәрін бақылап отырған билік орындары көтеріліске қарсы шаралар қолданудың уақыты жеткенін бағамдай бастаған еді.</w:t>
      </w:r>
    </w:p>
    <w:p w:rsidR="00B258D5" w:rsidRDefault="00B258D5" w:rsidP="00164818">
      <w:pPr>
        <w:spacing w:after="0" w:line="240" w:lineRule="auto"/>
        <w:ind w:right="-720" w:firstLine="706"/>
        <w:jc w:val="both"/>
        <w:rPr>
          <w:rFonts w:ascii="Times New Roman" w:hAnsi="Times New Roman" w:cs="Times New Roman"/>
          <w:sz w:val="28"/>
          <w:szCs w:val="28"/>
          <w:lang w:val="kk-KZ"/>
        </w:rPr>
      </w:pPr>
    </w:p>
    <w:p w:rsidR="00B258D5" w:rsidRDefault="00596EC1" w:rsidP="00164818">
      <w:pPr>
        <w:spacing w:after="0" w:line="240" w:lineRule="auto"/>
        <w:ind w:right="-720" w:firstLine="706"/>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502753">
        <w:rPr>
          <w:rFonts w:ascii="Times New Roman" w:hAnsi="Times New Roman" w:cs="Times New Roman"/>
          <w:b/>
          <w:sz w:val="28"/>
          <w:szCs w:val="28"/>
          <w:lang w:val="kk-KZ"/>
        </w:rPr>
        <w:t xml:space="preserve">.2 </w:t>
      </w:r>
      <w:r w:rsidR="00B258D5">
        <w:rPr>
          <w:rFonts w:ascii="Times New Roman" w:hAnsi="Times New Roman" w:cs="Times New Roman"/>
          <w:b/>
          <w:sz w:val="28"/>
          <w:szCs w:val="28"/>
          <w:lang w:val="kk-KZ"/>
        </w:rPr>
        <w:t xml:space="preserve">Берг </w:t>
      </w:r>
      <w:r w:rsidR="00780B3D">
        <w:rPr>
          <w:rFonts w:ascii="Times New Roman" w:hAnsi="Times New Roman" w:cs="Times New Roman"/>
          <w:b/>
          <w:sz w:val="28"/>
          <w:szCs w:val="28"/>
          <w:lang w:val="kk-KZ"/>
        </w:rPr>
        <w:t xml:space="preserve">жазалау </w:t>
      </w:r>
      <w:r w:rsidR="00B258D5">
        <w:rPr>
          <w:rFonts w:ascii="Times New Roman" w:hAnsi="Times New Roman" w:cs="Times New Roman"/>
          <w:b/>
          <w:sz w:val="28"/>
          <w:szCs w:val="28"/>
          <w:lang w:val="kk-KZ"/>
        </w:rPr>
        <w:t>экспедициясы</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lastRenderedPageBreak/>
        <w:t>Көтерілістің кең қанат жаюына, толассыз шабуылдарға Орынбор әкімшілігі бей-жай қарай алмайтын. Орынбор губернаторы генерал Эссен Петербургтегі жоғарғы үкімет басшылығына, соның ішінде император Александр тарапына көтерілісшілерді жазалауға әскер шығару қажеттілігі туралы ұсыныс жасайды. Үкіметке жолдаған өз қатынасында ол болашақ жазалау экспедициясының толық жоспарын ұсынады. Губернатордың көрсетуінше, қазақтарды иен далада бір жасақпен қолға түсіру қиын, сондықтан ол жазалауға үш жеке жасақтың шығарылуын сұрайды. Эссен болашақ үш отрядтағы әскер санын, олардың жүру бағыттарын, қай бекіністерден қандай уақыттарда шығарылу қажеттілігін де көрсетеді. Губернатор сонымен қатар жазалау экспедициясының жалпы басшылығына полковник Ф.Ф. Бергті (</w:t>
      </w:r>
      <w:r w:rsidRPr="002F5682">
        <w:rPr>
          <w:rFonts w:ascii="Times New Roman" w:hAnsi="Times New Roman" w:cs="Times New Roman"/>
          <w:iCs/>
          <w:sz w:val="28"/>
          <w:szCs w:val="28"/>
          <w:lang w:val="kk-KZ"/>
        </w:rPr>
        <w:t>Friedrich Wilhelm Rembert von Berg</w:t>
      </w:r>
      <w:r w:rsidRPr="002F5682">
        <w:rPr>
          <w:rFonts w:ascii="Times New Roman" w:hAnsi="Times New Roman" w:cs="Times New Roman"/>
          <w:sz w:val="28"/>
          <w:szCs w:val="28"/>
          <w:lang w:val="kk-KZ"/>
        </w:rPr>
        <w:t>) тағайындауды сұраған. Берг 1812 ж. орыс-француз соғысында генерал Эссеннің қол астында қызмет еткен еді, өзінің бұрынғы командирінің шақыруымен 1822 ж. бастап Орынборға келіп, әскери шептерде әртүрлі әкімшілік тапсырмаларды орындап жүрген болатын. Бірақ ол аталған</w:t>
      </w:r>
      <w:r w:rsidR="00B9765A">
        <w:rPr>
          <w:rFonts w:ascii="Times New Roman" w:hAnsi="Times New Roman" w:cs="Times New Roman"/>
          <w:sz w:val="28"/>
          <w:szCs w:val="28"/>
          <w:lang w:val="kk-KZ"/>
        </w:rPr>
        <w:t xml:space="preserve"> уақытта Петербургте болған [39</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9-14].</w:t>
      </w:r>
    </w:p>
    <w:p w:rsidR="00B258D5" w:rsidRPr="002F5682" w:rsidRDefault="00B258D5" w:rsidP="00164818">
      <w:pPr>
        <w:spacing w:after="0" w:line="240" w:lineRule="auto"/>
        <w:ind w:right="-720"/>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ab/>
        <w:t>Азиаттық комитет губернатор Эссеннің ұсынысын дұрыс деп табады. Императордың Бас штабы да комитеттің пікірімен толық келісіп, штаб бастығы князь Волконский 1823 ж. 23 наурызда полковник фон Бергті губернато</w:t>
      </w:r>
      <w:r w:rsidR="00B9765A">
        <w:rPr>
          <w:rFonts w:ascii="Times New Roman" w:hAnsi="Times New Roman" w:cs="Times New Roman"/>
          <w:sz w:val="28"/>
          <w:szCs w:val="28"/>
          <w:lang w:val="kk-KZ"/>
        </w:rPr>
        <w:t>рдың жоспарымен таныстырады [39</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43-46]. 31 наурызда Волконский болашақ экспедиция басшысына қосымша көлемді мәлімдеме жолдап, Эссеннің ұсыныстарын тағы қайталайды. Мұнда даладағы «тәртіпті бұзып» жүрген Кіші жүз қазақтары ордаларының Жем, Темір, Сағыз, Ойыл, Қиыл, Бұлдырты, Шыңғырлау, Ұлы және Бала Қобда өзендері бойларында, Елек пен Ордың жоғарғы жақтарында, Жайыққа сол жағынан құятын шағын өзендер тұстарында орналасқаны айтылған. Ауылдардың тез қозғалатыны, оларды қолға түсіруге үш жасақтың қажеттігі, олардың саны мен жүретін бағыттары сөзбе-сөз қайталанады. Сәуірдің 2-де Волконский Эссенге де қатынас жолдап императордың Бергтің экспедиция басшылығына тағайындалуын мақұлдағанын, оны Орынборға аттандыру ту</w:t>
      </w:r>
      <w:r w:rsidR="00B9765A">
        <w:rPr>
          <w:rFonts w:ascii="Times New Roman" w:hAnsi="Times New Roman" w:cs="Times New Roman"/>
          <w:sz w:val="28"/>
          <w:szCs w:val="28"/>
          <w:lang w:val="kk-KZ"/>
        </w:rPr>
        <w:t>ралы бұйрық бергенін жазады [80</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6-8, 15-16]. Б</w:t>
      </w:r>
      <w:r w:rsidR="00FD4F0A">
        <w:rPr>
          <w:rFonts w:ascii="Times New Roman" w:hAnsi="Times New Roman" w:cs="Times New Roman"/>
          <w:sz w:val="28"/>
          <w:szCs w:val="28"/>
          <w:lang w:val="kk-KZ"/>
        </w:rPr>
        <w:t>ерг Орынборға 22 сәуірде келеді.</w:t>
      </w:r>
      <w:r w:rsidRPr="002F5682">
        <w:rPr>
          <w:rFonts w:ascii="Times New Roman" w:hAnsi="Times New Roman" w:cs="Times New Roman"/>
          <w:sz w:val="28"/>
          <w:szCs w:val="28"/>
          <w:lang w:val="kk-KZ"/>
        </w:rPr>
        <w:t xml:space="preserve"> </w:t>
      </w:r>
      <w:r w:rsidR="00FD4F0A">
        <w:rPr>
          <w:rFonts w:ascii="Times New Roman" w:hAnsi="Times New Roman" w:cs="Times New Roman"/>
          <w:sz w:val="28"/>
          <w:szCs w:val="28"/>
          <w:lang w:val="kk-KZ"/>
        </w:rPr>
        <w:t>Ж</w:t>
      </w:r>
      <w:r w:rsidRPr="002F5682">
        <w:rPr>
          <w:rFonts w:ascii="Times New Roman" w:hAnsi="Times New Roman" w:cs="Times New Roman"/>
          <w:sz w:val="28"/>
          <w:szCs w:val="28"/>
          <w:lang w:val="kk-KZ"/>
        </w:rPr>
        <w:t>азалау экспедициясы губернатордың ұсынысымен мамырдың ортасына жоспарланады, оның көрсетуінше сол мезгілде қазақтардың қыстан шыққан малдары қоң жинап үлгермей, тез жүруге жарамайтын болған. Шекара комиссиясынан шепке шабуылдарымен «анағұрлым көзге түскен» қазақтардың көші-қондары мен аты-жөндері жеткізілуі тиіс болады. Берілген нұсқаулық баптары арасында олардың ауылдарын қоршап алып, кінәлілерді талап ету ұсынылады, алайда әскердің қарсы қимылдар үшін емес, ауылдарда тәртіп орнату мен «бүлікшілерді» қолға түсіру үшін жіберілетіндігі көрсетіледі. Бейбіт ауылдарға тиіспей, керісінше оларға жылы сөздер бен марапаттар, қолдаулар көрсету арқ</w:t>
      </w:r>
      <w:r w:rsidR="00B9765A">
        <w:rPr>
          <w:rFonts w:ascii="Times New Roman" w:hAnsi="Times New Roman" w:cs="Times New Roman"/>
          <w:sz w:val="28"/>
          <w:szCs w:val="28"/>
          <w:lang w:val="kk-KZ"/>
        </w:rPr>
        <w:t>ылы үміттендіру тапсырылады [39</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28]. Жазалау экспедициясының бағыттары мен </w:t>
      </w:r>
      <w:r w:rsidRPr="002F5682">
        <w:rPr>
          <w:rFonts w:ascii="Times New Roman" w:hAnsi="Times New Roman" w:cs="Times New Roman"/>
          <w:sz w:val="28"/>
          <w:szCs w:val="28"/>
          <w:lang w:val="kk-KZ"/>
        </w:rPr>
        <w:lastRenderedPageBreak/>
        <w:t>оның құрамы, оған берілген нұсқаулықтарды Азиаттық комитет арнайы қарап, оның мүшелері графтар Кочубей, Гурьев, Нессельроде, князь Волконский және Сперанский тарапынан мақұлданады. Оның шығын мөлшері 26 630 рубль мөлшерінде көрсетіледі.</w:t>
      </w:r>
    </w:p>
    <w:p w:rsidR="00B258D5" w:rsidRPr="002F5682" w:rsidRDefault="00B258D5" w:rsidP="00164818">
      <w:pPr>
        <w:spacing w:after="0" w:line="240" w:lineRule="auto"/>
        <w:ind w:right="-720"/>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ab/>
        <w:t>Жазалау шараларын император І Александр да мақұлдады. Ол 1823 ж. 31 наурызда губернатор Эссенге берген рескриптінде далаға әскер аттандыру жөнінде оның ұсынысы мен Азиаттық істер комитетінің пікірлерін ескере отырып кейбір ауылдарда пайда болған тәртіпсіздіктерді тоқтату үшін жасақ шығаруға рұқсат ететінін білдірді. Оның құрамы мен жол бағыттары туралы жарлықтарды өзінің штаб бастығынан алатынын, ал сыртқы істер министрлігі басқарушысының оған жасақ тәртібінің ұйымдастырылу ережелерін хабарлайтынын жолдады. Егер көрсетілген қаржы жетпесе әскери қаржылардан алуға болатынын, сонымен қатар қазақтардың шепке шабуылдары жағдайында оларды тойтарып қана қоймай, шептен бір күндік жол қашықтығына дейін соңдарынан түсуге рұқсат ететінін жеткізді. Алайда барымта, яғни олардың малдарын тартып алу істеріне жол берілмеуін, мұны өзінің тарапынан «айрықша және қатаң</w:t>
      </w:r>
      <w:r w:rsidR="00B9765A">
        <w:rPr>
          <w:rFonts w:ascii="Times New Roman" w:hAnsi="Times New Roman" w:cs="Times New Roman"/>
          <w:sz w:val="28"/>
          <w:szCs w:val="28"/>
          <w:lang w:val="kk-KZ"/>
        </w:rPr>
        <w:t>» бақылауға алуды тапсырды [39</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36-37]. Императордың қазақтарды жазалаудың өзінде оларды артық талан-таражға ұшыратпауға арнайы мән беруі тегін емес еді. Себебі оған дейінгі қазақ даласына шығарылған жазалау шаралары іс жүзінде кездескен қазақ ауылдарын жаппай талқандап, мал-мүліктерін тонаудан ғана тұратын. Бұл істе әсіресе жайық казактары ерекше көзге түсті, мұндай «жазалау» (олардың тілінде «баранта» немесе «поиски» деп аталған) салдарлары өлке әкімшілігі мен император сарайына да жақсы таныс болатын. Экспедиция басшылығына астанадан Бергтің алдырылуы да осы мақсаттан туындады. Бұған жазалау нәт</w:t>
      </w:r>
      <w:r w:rsidR="00762FDB">
        <w:rPr>
          <w:rFonts w:ascii="Times New Roman" w:hAnsi="Times New Roman" w:cs="Times New Roman"/>
          <w:sz w:val="28"/>
          <w:szCs w:val="28"/>
          <w:lang w:val="kk-KZ"/>
        </w:rPr>
        <w:t xml:space="preserve">ижелері тұсында да тоқталамыз. </w:t>
      </w:r>
      <w:r w:rsidRPr="002F5682">
        <w:rPr>
          <w:rFonts w:ascii="Times New Roman" w:hAnsi="Times New Roman" w:cs="Times New Roman"/>
          <w:sz w:val="28"/>
          <w:szCs w:val="28"/>
          <w:lang w:val="kk-KZ"/>
        </w:rPr>
        <w:t xml:space="preserve">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Экспедиция басшысы Бергке тапсырылған негізгі міндеттердің бірі – қазақ даласын жалпы барлау, топографиялық түсірілімін алу, қазба байлықтарын байқау және Орынбор өлкесі қазақтарын басқарудың жаңа жобасын қарастыру болып табылды. Бұл міндеттер нұсқаулықтар мен басқа құжаттарда ашық көрсетілмесе де полковниктің күнделіктерінен, әсіресе француз тіліндегі көлемді жазбаларынан біле аламыз. Сонымен бірге жазалаушы үш жасақ командирінің әрқайсының қолына Кіші жүздегі барлық үш одақтағы рулар мен ру бөлімдері, оларды қандай сұлтандар мен рубасы билердің басқаратындары жайлы тізімдер даярланып беріледі. </w:t>
      </w:r>
    </w:p>
    <w:p w:rsidR="00B258D5" w:rsidRPr="002F5682" w:rsidRDefault="00B258D5" w:rsidP="00164818">
      <w:pPr>
        <w:spacing w:after="0" w:line="240" w:lineRule="auto"/>
        <w:ind w:right="-720"/>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ab/>
        <w:t xml:space="preserve">Орынбор губернаторының ұсынысымен жеке үш жасақ даярланады. Бергтің өзі басқарған алғашқы жасақтың құрамында бір штаб-офицер (Бергтің өзі), 28 обер-офицер, 110 унтер-офицер, 18 музыкант, 893 казак, 87 саптан тыс қызметкер, барлығы 1137 адам және екі зеңбірек болды. Оның құрамындағы казактардың шамамен жартысы полковник Щегловтың басқаруымен жайық әскерінен тұрды, қалғандарын орынборлық казактар құрады. Бұл жасақ Орск бекінісінен 23 мамырда </w:t>
      </w:r>
      <w:r w:rsidRPr="002F5682">
        <w:rPr>
          <w:rFonts w:ascii="Times New Roman" w:hAnsi="Times New Roman" w:cs="Times New Roman"/>
          <w:sz w:val="28"/>
          <w:szCs w:val="28"/>
          <w:lang w:val="kk-KZ"/>
        </w:rPr>
        <w:lastRenderedPageBreak/>
        <w:t>шығарылады. Берг жоспар бойынша аталған бекіністен Табынтал өзеніне дейін жүріп, одан керуен жолдарымен Тәңірберген өзеніне, одан соң Електің сол жағалауымен жүруі тиіс болатын.</w:t>
      </w:r>
    </w:p>
    <w:p w:rsidR="00B258D5" w:rsidRPr="002F5682" w:rsidRDefault="00B258D5" w:rsidP="00164818">
      <w:pPr>
        <w:spacing w:after="0" w:line="240" w:lineRule="auto"/>
        <w:ind w:right="-720"/>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ab/>
        <w:t>Полковник Милорадович басқарған екінші жасақ 42 офицерден, 326 казактан, 35 қызметкерден, бес музыканттан, барлығы 408 адам мен екі зеңбіректен тұрады. Елек қалашығынан шығарылған бұл команда Шыңғырлаудың оң жағалауынан Ұлы Қобдаға дейін, онымен төмен сағасына дейін түсіп, одан әрі керуен жолдарымен Бала Қобданың жоғарғы жағына дейін, онымен төмен Тұзтөбе арқылы Орынборға оралуы тиіс болатын. Милорадович тобы басым түрде тептяр казактарынан тұрды</w:t>
      </w:r>
      <w:r w:rsidRPr="002F5682">
        <w:rPr>
          <w:rStyle w:val="af2"/>
          <w:rFonts w:ascii="Times New Roman" w:hAnsi="Times New Roman" w:cs="Times New Roman"/>
          <w:sz w:val="28"/>
          <w:szCs w:val="28"/>
          <w:lang w:val="kk-KZ"/>
        </w:rPr>
        <w:footnoteReference w:customMarkFollows="1" w:id="2"/>
        <w:t>*</w:t>
      </w:r>
      <w:r w:rsidRPr="002F5682">
        <w:rPr>
          <w:rFonts w:ascii="Times New Roman" w:hAnsi="Times New Roman" w:cs="Times New Roman"/>
          <w:sz w:val="28"/>
          <w:szCs w:val="28"/>
          <w:lang w:val="kk-KZ"/>
        </w:rPr>
        <w:t xml:space="preserve">. Бергтің француз тіліндегі бастапқы жазбаларының бірінде де бұл жасақта 200 тептяр, 100 орынборлық казак және 40 қызметкердің болғаны аталса, қосымша деректерден оның құрамында жайық казактарының да болғаны белгілі болып отыр. Сонымен бірге бұл топтың бірлесе қимылдауы тиіс болған басқа екі жасақтан өз алдына бөлек әрекет еткенін атап өту қажет. Жеке қимылдаса да, Милорадович өз рапорттарының бірінде өзіне берілген нұсқаулық бойынша Бала Қобда сағасында Берг және Циолковский жасақтарымен қосылуы тиіс екенін көрсеткен. Бағытына қарағанда, бұл әскер далаға ішкері енуді мақсат етпеген. Жүрген жерлерінің топографиялық түсірілімін жасап отырған.  </w:t>
      </w:r>
    </w:p>
    <w:p w:rsidR="00B258D5" w:rsidRPr="002F5682" w:rsidRDefault="00B258D5" w:rsidP="00164818">
      <w:pPr>
        <w:spacing w:after="0" w:line="240" w:lineRule="auto"/>
        <w:ind w:right="-720"/>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ab/>
        <w:t xml:space="preserve">Полковник Циолковскийдің басқаруымен Сарайшық және Калмыков бекіністерінен 22 мамырда шығарылған үшінші жасақта – 37 офицер, 800 казак, барлығы 837 адам мен 4 жеңіл зеңбірек болған. Бұл команда түгелдей жорықтарға төзімді жайық казактарынан жасақталды және екі топқа бөлінді. Алғашқысы керуен жолдарымен Үлкен Аңқаты, Өлеңті, Бұлдырты, Қалдығайты, Қиыл бойларымен Ойылға дейін, одан Ұлы Қобданың жоғарғы жағына, одан Бала Қобданың жоғарғы жағы арқылы Тұзтөбеге оралуы тиіс болса, Циолковский бастаған негізгі екінші тобы Жем бойына тартып, оның жоғарғы жағына дейін, Темір бойына, таулар арқылы Бала Қобдаға, осы жерден Тұзтөбеге қайтуы қажет болатын. Маршруттардың барлығы карта арқылы қатаң бекітілді. Барлық әскери топтардың Тұзтөбе (Илецкая Защита) бекінісі арқылы оралу себептері – Елек тұз кәсіпшілігіне жақын осы жерге әр бағыттан келетін жасақтар шепке шабуыл жасаушы қазақ топтарын жойып таратулары қажет болған. Барлық үш жасақ әртүрлі санаттағы 218 офицермен қоса </w:t>
      </w:r>
      <w:r w:rsidR="001F3B9D">
        <w:rPr>
          <w:rFonts w:ascii="Times New Roman" w:hAnsi="Times New Roman" w:cs="Times New Roman"/>
          <w:sz w:val="28"/>
          <w:szCs w:val="28"/>
          <w:lang w:val="kk-KZ"/>
        </w:rPr>
        <w:t>барлығы 2382 адамнан тұрады [80</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27]. Бұл жалпы қазақ даласына шығарылған ең үлкен әскери командалардың бірі болып табылды. </w:t>
      </w:r>
    </w:p>
    <w:p w:rsidR="00B258D5" w:rsidRPr="002F5682" w:rsidRDefault="00B258D5" w:rsidP="00164818">
      <w:pPr>
        <w:spacing w:after="0" w:line="240" w:lineRule="auto"/>
        <w:ind w:right="-720"/>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ab/>
        <w:t>Осындай мұздай қаруланған қаһарлы әскерге көтерілісшілер тайсалмай қарсы тұрады, жасақтардың үшеуі де сарбаздардың жойқын шабуылдарына ұшырайды. Әралуан дерек көздеріне қарағанда, көтерілісші сарбаздардың жеке-</w:t>
      </w:r>
      <w:r w:rsidRPr="002F5682">
        <w:rPr>
          <w:rFonts w:ascii="Times New Roman" w:hAnsi="Times New Roman" w:cs="Times New Roman"/>
          <w:sz w:val="28"/>
          <w:szCs w:val="28"/>
          <w:lang w:val="kk-KZ"/>
        </w:rPr>
        <w:lastRenderedPageBreak/>
        <w:t xml:space="preserve">жеке ірі топтарға бөлініп әрекет еткені көрінеді. Соның ішінде, Жоламан, Асау, Жаналы, Құттыбас басқа да батырлар, Ақкете т.б. рулар сарбаздары бір жасақта қимыл етсе, Сүйінқара батыр бастаған сарбаздардың жеке жасаққа біріккені байқалады. Сонымен қатар, олардың әрқайсысы әртүрлі аумақта, әртүрлі жазалаушы жасақтарға қарсы тұрды. Айрықша атап өтер жайт, жазалау отрядтарына тек осы аталған бұрыннан белгілі көтерілісші ауылдар ғана емес, көтеріліске тікелей қатыспаған шеп бойы мен Жем бойындағы ауыл-аймақтар және Әлімұлы одағының аты-шулы батырлары Арыстан, Көтібар батырлар ауылдары да аянбай қарсылық көрсетті.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Берг жасағы көтерілісшілердің алдын орап Жем, Темір бойына бет алған Циолковский жасағымен қосылуы керек болатын. Орск бекінісінен шыққан бұл команданың алдыңғы авангардтық тобына Жаналы мен Құттыбас батырлар бастаған он сарбаз Ақай деген жерде шабуыл жасап, бір орыс адамын тұтқындап, 8-ін өлтіреді. Оларды бастап келе жатқан Әбілғазыұлы сұлтан да сарбаздар қолынан қаза табады. Тұтқын Аса</w:t>
      </w:r>
      <w:r w:rsidR="001F3B9D">
        <w:rPr>
          <w:rFonts w:ascii="Times New Roman" w:hAnsi="Times New Roman" w:cs="Times New Roman"/>
          <w:sz w:val="28"/>
          <w:szCs w:val="28"/>
          <w:lang w:val="kk-KZ"/>
        </w:rPr>
        <w:t>у батырдың қолында ұсталған [81</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221]. Дегенмен, осында аталған батырлар бұдан соң Милорадович жасағына шабуылдар ұйымдастырған болатын.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Мамырдың соңында </w:t>
      </w:r>
      <w:r w:rsidR="00762FDB">
        <w:rPr>
          <w:rFonts w:ascii="Times New Roman" w:hAnsi="Times New Roman" w:cs="Times New Roman"/>
          <w:sz w:val="28"/>
          <w:szCs w:val="28"/>
          <w:lang w:val="kk-KZ"/>
        </w:rPr>
        <w:t>Берг жасағы</w:t>
      </w:r>
      <w:r w:rsidRPr="002F5682">
        <w:rPr>
          <w:rFonts w:ascii="Times New Roman" w:hAnsi="Times New Roman" w:cs="Times New Roman"/>
          <w:sz w:val="28"/>
          <w:szCs w:val="28"/>
          <w:lang w:val="kk-KZ"/>
        </w:rPr>
        <w:t xml:space="preserve"> Ойсылқара өзенінің жоғарғы тұсына келеді. Бұл жерде Берг екі топ қосылған күннің өзінде қазақтардың Ор өзеніне қарай шегіне алатынын көріп, осының алдын алу үшін тептяр полкінің үш жүздігі мен орынбор казактарының бір жүздігін бір зеңбірекпен полковник Щегловтың басқаруымен Елек бойы мен Орқаш өзенінің жоғарғы жағына аттандырады. Оған қазақтарды Орға қарай жібермеу, қажет болған жағдайда соңдарынан түсу тапсырылады. Олармен бірге жүрген жерлерін картаға түсіруге инженер-поручик Артюхов та жіберіледі. Өзі қалған 500 казакпен екі топтың қосылу аумағына қарай жылжиды. Ойсылқара бойында да әскерді көрген бейбіт ауылдар мал-мүліктерін тастай қашады. Берг оларды тоқтатып мән-жайларын айтқан соң, олар әскерді бірнеше қоймен, сүтпен, қымызбен сыйлап құрмет көрсетеді. </w:t>
      </w:r>
    </w:p>
    <w:p w:rsidR="00B258D5" w:rsidRPr="002F5682" w:rsidRDefault="00B258D5" w:rsidP="00164818">
      <w:pPr>
        <w:spacing w:after="0" w:line="240" w:lineRule="auto"/>
        <w:ind w:right="-720" w:firstLine="706"/>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Жасақ Циолковский тобымен қосылу аумағына қарай жүріп маусымның 4-күні Жем бойына келеді. Екі топ осы өзен бойында қосылуы тиіс болатын. Өзеннің нақты қай тұстары екені аталмаса да осы жерден бастап Берг жасағын қазақтар бақылауға ала бастайды. Сонымен қатар, күннің ыстығы мен жайылымның нашарлығынан отрядтағы аттар да болдырады. Өзен бойында әрі-бері орын ауыстырып жайлы жер қарастырған жасақ командирі қолмен шөп жұлып әкелуге арнайы адамдар шығаруға мәжбүр болады. Осындай топтарға қазақтар шағын шабуылдар жасап негізгі әскерден бөл</w:t>
      </w:r>
      <w:r w:rsidR="00FC0801">
        <w:rPr>
          <w:rFonts w:ascii="Times New Roman" w:hAnsi="Times New Roman" w:cs="Times New Roman"/>
          <w:sz w:val="28"/>
          <w:szCs w:val="28"/>
          <w:lang w:val="kk-KZ"/>
        </w:rPr>
        <w:t>іп тастауға тырысады. О</w:t>
      </w:r>
      <w:r w:rsidRPr="002F5682">
        <w:rPr>
          <w:rFonts w:ascii="Times New Roman" w:hAnsi="Times New Roman" w:cs="Times New Roman"/>
          <w:sz w:val="28"/>
          <w:szCs w:val="28"/>
          <w:lang w:val="kk-KZ"/>
        </w:rPr>
        <w:t xml:space="preserve">ларды күзетуші арнайы қарулы бекеттер де қойылған болатын. Қазақ сарбаздары садақтар мен мылтықтардан атып бір урядникті өлтіріп, бір казакты жеңіл жаралайды. Қарсы оқтардан өздерінен біреуі қаза тауып, бірнешеуі жараланады. Әскер олардың артынан қуғын салғанда қазақтардың тарап Мұғалжар жаққа кеткені айтылады. </w:t>
      </w:r>
      <w:r w:rsidRPr="002F5682">
        <w:rPr>
          <w:rFonts w:ascii="Times New Roman" w:hAnsi="Times New Roman" w:cs="Times New Roman"/>
          <w:sz w:val="28"/>
          <w:szCs w:val="28"/>
          <w:lang w:val="kk-KZ"/>
        </w:rPr>
        <w:lastRenderedPageBreak/>
        <w:t xml:space="preserve">Берг олардың артынан ұзағынан түсуге батпайды, ол лагерді тастаудан әрі қосылу аймағынан ұзап </w:t>
      </w:r>
      <w:r w:rsidR="001F3B9D">
        <w:rPr>
          <w:rFonts w:ascii="Times New Roman" w:hAnsi="Times New Roman" w:cs="Times New Roman"/>
          <w:sz w:val="28"/>
          <w:szCs w:val="28"/>
          <w:lang w:val="kk-KZ"/>
        </w:rPr>
        <w:t>кетуден сақтанған [81</w:t>
      </w:r>
      <w:r w:rsidR="002974A2">
        <w:rPr>
          <w:rFonts w:ascii="Times New Roman" w:hAnsi="Times New Roman" w:cs="Times New Roman"/>
          <w:sz w:val="28"/>
          <w:szCs w:val="28"/>
          <w:lang w:val="kk-KZ"/>
        </w:rPr>
        <w:t>, п.</w:t>
      </w:r>
      <w:r w:rsidR="00FC0801">
        <w:rPr>
          <w:rFonts w:ascii="Times New Roman" w:hAnsi="Times New Roman" w:cs="Times New Roman"/>
          <w:sz w:val="28"/>
          <w:szCs w:val="28"/>
          <w:lang w:val="kk-KZ"/>
        </w:rPr>
        <w:t xml:space="preserve"> 397]. Кейіннен белгілі болғандай бұл </w:t>
      </w:r>
      <w:r w:rsidR="0067509F" w:rsidRPr="0067509F">
        <w:rPr>
          <w:rFonts w:ascii="Times New Roman" w:hAnsi="Times New Roman" w:cs="Times New Roman"/>
          <w:sz w:val="28"/>
          <w:szCs w:val="28"/>
          <w:lang w:val="kk-KZ"/>
        </w:rPr>
        <w:t xml:space="preserve">сарбаздар тікелей көтерілісші </w:t>
      </w:r>
      <w:r w:rsidR="0067509F">
        <w:rPr>
          <w:rFonts w:ascii="Times New Roman" w:hAnsi="Times New Roman" w:cs="Times New Roman"/>
          <w:sz w:val="28"/>
          <w:szCs w:val="28"/>
          <w:lang w:val="kk-KZ"/>
        </w:rPr>
        <w:t>құрамд</w:t>
      </w:r>
      <w:r w:rsidR="0067509F" w:rsidRPr="0067509F">
        <w:rPr>
          <w:rFonts w:ascii="Times New Roman" w:hAnsi="Times New Roman" w:cs="Times New Roman"/>
          <w:sz w:val="28"/>
          <w:szCs w:val="28"/>
          <w:lang w:val="kk-KZ"/>
        </w:rPr>
        <w:t>ардан емес, жергілікті ру бөлімдерінен жиналған жасақ болған</w:t>
      </w:r>
      <w:r w:rsidR="0067509F">
        <w:rPr>
          <w:rFonts w:ascii="Times New Roman" w:hAnsi="Times New Roman" w:cs="Times New Roman"/>
          <w:sz w:val="28"/>
          <w:szCs w:val="28"/>
          <w:lang w:val="kk-KZ"/>
        </w:rPr>
        <w:t>.</w:t>
      </w:r>
      <w:r w:rsidRPr="002F5682">
        <w:rPr>
          <w:rFonts w:ascii="Times New Roman" w:hAnsi="Times New Roman" w:cs="Times New Roman"/>
          <w:sz w:val="28"/>
          <w:szCs w:val="28"/>
          <w:lang w:val="kk-KZ"/>
        </w:rPr>
        <w:t xml:space="preserve">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Берг тобы белгіленген жерде Циолковскийді тосып 8 күн кідіреді. Маусымның 8-</w:t>
      </w:r>
      <w:r w:rsidR="00F05937">
        <w:rPr>
          <w:rFonts w:ascii="Times New Roman" w:hAnsi="Times New Roman" w:cs="Times New Roman"/>
          <w:sz w:val="28"/>
          <w:szCs w:val="28"/>
          <w:lang w:val="kk-KZ"/>
        </w:rPr>
        <w:t xml:space="preserve">і </w:t>
      </w:r>
      <w:r w:rsidRPr="002F5682">
        <w:rPr>
          <w:rFonts w:ascii="Times New Roman" w:hAnsi="Times New Roman" w:cs="Times New Roman"/>
          <w:sz w:val="28"/>
          <w:szCs w:val="28"/>
          <w:lang w:val="kk-KZ"/>
        </w:rPr>
        <w:t xml:space="preserve">күні қазақ сарбаздары жасақты жан-жағынан қоршап алып, оқ ату арқылы олардың қарауыл бекеттерін ығыстырады. Берг келетін әскерді күтіп оларға тойтарыс бермеуді шешеді. Қазақтар әскерге жақын келіп бұлардың өз жерлерінде не себепті жүргендерін, тіпті далаға соншалықты тереңдеп кіруге Арынғазыдан жазбаша рұқсаты бар ма екендігін сұраған. Егер өздерінің арттарынан түсетін болса Хиуа жаққа өтіп кететіндіктерін жеткізген. Полковник олардың сондай сауал қоюға дейін барған батылдықтарын айта отырып, оларды Арынғазы қол астында болған Әлімұлы бүлікшілері деп көрсетеді. Кеш түсе сарбаздар көбейіп үлкен жасаққа жиналады. Берг оларға қарсы картечь оғымен бір дүркін атқызып, бірнеше адамды өлтіріп, өзі тептярлардың екі жүздігімен қуғынға шығады. Қазақтар шегінгенімен, әскерден ұзамайды. Жасақ жем-шөп үшін тағы жер ауыстырғанда сарбаздар олардың ізінен жүріп отырады. Сарбаздар саны осы тұста 300-дей адамға көбейеді. Әскердің жағдайын пайдаланған олар казактарды атысқа тартуға тырысады. Алайда Берг оларды зеңбіректен ғана атқызумен шектелуді жөн көреді. Ол сарбаздарға қарсы тептярларды салудан сақтанған. Зеңбірек оқтарынан қазақтардан тағы </w:t>
      </w:r>
      <w:r w:rsidR="001F3B9D">
        <w:rPr>
          <w:rFonts w:ascii="Times New Roman" w:hAnsi="Times New Roman" w:cs="Times New Roman"/>
          <w:sz w:val="28"/>
          <w:szCs w:val="28"/>
          <w:lang w:val="kk-KZ"/>
        </w:rPr>
        <w:t>да бірнеше адам қаза табады [81</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400].</w:t>
      </w:r>
    </w:p>
    <w:p w:rsidR="00F05937"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Берг әскеріне шабуыл жасаушылар Шекті руының Көтібар, Арыстан және Достан батырлары бастаған 1000-ға жуық сарбаз болып табылған. Экспедиция командирінің өзі күнделік журналында олардың аты-жөндерін келтіреді. 11 маусым күні таңертең сарбаздар жасақты тағы да қоршап алады. Бергтің губернаторға жолдаған жалпы есептік жазбасына қарағанда, бес күн ішінде отряд көтерілісшілермен төрт рет шайқасқа түскен, әр шабуыл сайын қазақтар бірнеше адамдарынан айырылып, шегінуге мәжбүр болып отырған. Бұлар жасақты кері ығыстыру әрекеті болып табылған сияқты. Мұндай әрекеттердің нәтиже бермегенін көрген қазақ сарбаздары 11 маусым күні 1000 адаммен жазалаушы әскерге жақын келіп ашық шабуылға шығады. Бергтің </w:t>
      </w:r>
      <w:r w:rsidR="00502753">
        <w:rPr>
          <w:rFonts w:ascii="Times New Roman" w:hAnsi="Times New Roman" w:cs="Times New Roman"/>
          <w:sz w:val="28"/>
          <w:szCs w:val="28"/>
          <w:lang w:val="kk-KZ"/>
        </w:rPr>
        <w:t xml:space="preserve">өзі </w:t>
      </w:r>
      <w:r w:rsidRPr="002F5682">
        <w:rPr>
          <w:rFonts w:ascii="Times New Roman" w:hAnsi="Times New Roman" w:cs="Times New Roman"/>
          <w:sz w:val="28"/>
          <w:szCs w:val="28"/>
          <w:lang w:val="kk-KZ"/>
        </w:rPr>
        <w:t>бұл кезде қол астындағы 530 казакпен аттарға жайылым ауыстыруда болған, бірақ жақсы қаруланған олар оқ жаудыра қорғанып межеленген жерлеріне жетеді. Орналасқаннан кейін жазалаушылар да шабуылға шығып, алғашқы шайқаста 30 сарбазды өлтіреді, қалғандары кері шегініп тарауға мәжбүр болады. Осыдан соң Циолковскийді көп күтіп, оның кешігу себебін біле алмаған Берг, оған өзінің бағыты туралы айтып отрядтағы қазақтардан бірнеше рет адам жібереді. Алайда оның жіберген адамдарын сарбаздар қолға түсіріп отырған. Осындай жағдайлардан кейін жазалаушылар 14 маусымда Көблейлі Темір өзеніне қарай шегінген қазақ жасағының</w:t>
      </w:r>
      <w:r w:rsidR="001F3B9D">
        <w:rPr>
          <w:rFonts w:ascii="Times New Roman" w:hAnsi="Times New Roman" w:cs="Times New Roman"/>
          <w:sz w:val="28"/>
          <w:szCs w:val="28"/>
          <w:lang w:val="kk-KZ"/>
        </w:rPr>
        <w:t xml:space="preserve"> соңынан түсуді шешеді [80</w:t>
      </w:r>
      <w:r w:rsidR="002974A2">
        <w:rPr>
          <w:rFonts w:ascii="Times New Roman" w:hAnsi="Times New Roman" w:cs="Times New Roman"/>
          <w:sz w:val="28"/>
          <w:szCs w:val="28"/>
          <w:lang w:val="kk-KZ"/>
        </w:rPr>
        <w:t xml:space="preserve"> п.</w:t>
      </w:r>
      <w:r w:rsidRPr="002F5682">
        <w:rPr>
          <w:rFonts w:ascii="Times New Roman" w:hAnsi="Times New Roman" w:cs="Times New Roman"/>
          <w:sz w:val="28"/>
          <w:szCs w:val="28"/>
          <w:lang w:val="kk-KZ"/>
        </w:rPr>
        <w:t xml:space="preserve"> 31].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lastRenderedPageBreak/>
        <w:t>Циолковский жасағы карталардың дұрыс болмауына байланысты бағыттан ауытқып, 500 верст орнына 800 верст жол жүрген болатын. 11 күн бойы жайылым шөпсіз және екі жарым тәулік сусыз жермен жүрген бұл жасақ үлкен қиындықтарға тап болады. Аттарын әскерге деп алынған қатырылған нанмен жемдеп, азық-түлік тиеген арбалардың төрттен үшін өртеп жіберуге мәжбүр болған бұл команда осындай титықтаған тұста қазақтардың бір ауылдарына кездесіп қалып жан сақтайды. Бергтің өзі жазбасында, бұл отрядтың Жайық казактарының алыс жорықтарға үйренген төзімділіктері мен қазақ ауылдарының кездесу «бақыты» арқасында ғана аман қалғанын атап өтеді. Кездескен ауылда орыс тұтқындары бар болып шығады. Олардың бірнешеуін азат еткен Циолковский ауылға қырғын салады. Бірақ қазақтар қалған орыс тұтқындарын жасырып үлгерген, сол үшін отряд ауылдан бірнеше адамды кепілдікке алады.</w:t>
      </w:r>
    </w:p>
    <w:p w:rsidR="00B258D5" w:rsidRPr="00994185" w:rsidRDefault="00B258D5" w:rsidP="00164818">
      <w:pPr>
        <w:spacing w:after="0" w:line="240" w:lineRule="auto"/>
        <w:ind w:right="-720" w:firstLine="708"/>
        <w:jc w:val="both"/>
        <w:rPr>
          <w:rFonts w:ascii="Times New Roman" w:hAnsi="Times New Roman" w:cs="Times New Roman"/>
          <w:i/>
          <w:sz w:val="28"/>
          <w:szCs w:val="28"/>
          <w:lang w:val="kk-KZ"/>
        </w:rPr>
      </w:pPr>
      <w:r w:rsidRPr="002F5682">
        <w:rPr>
          <w:rFonts w:ascii="Times New Roman" w:hAnsi="Times New Roman" w:cs="Times New Roman"/>
          <w:sz w:val="28"/>
          <w:szCs w:val="28"/>
          <w:lang w:val="kk-KZ"/>
        </w:rPr>
        <w:t>Көп ұзамай Циолковский отрядын да көтерілісші сарбаздар қоршап алады. Олар казак әскерін дала түкпірлеріне ұзатып алып кетуге барынша тырысады, осы арқылы бұл жасақтың Берг әскерімен қосылуына бөгет жасамақ болады. Соған қарағанда олар жазалаушылардың жоспарын қолға түскендер арқылы біліп отырған. Көтерілісшілер отрядты қаумалап жүргізбей қояды, Циолковский әскері өздерінің әр қадамын оқ жаудыра отырып жасауға мәжбүр болады. Жан-жағының бәрінен қоршалған казактар ақыры шыдамай, 6 маусым күні сарбаздармен үлкен шайқасқа шығып, оларға күйрете соққы береді. Сарбаздар да жан аямай соғысып, біразы сол жерде шейіт болады. Олардың бірде-бірі қолға тірідей түспей қасық қандары қалғанша соғысады. Шайқастан соң казактар сарбаздардың 79 өлі денесін санап алған, олардың ішінде үшеуі сардарлар болған. Осы туралы Берг: «</w:t>
      </w:r>
      <w:r w:rsidRPr="002F5682">
        <w:rPr>
          <w:rFonts w:ascii="Times New Roman" w:hAnsi="Times New Roman" w:cs="Times New Roman"/>
          <w:i/>
          <w:sz w:val="28"/>
          <w:szCs w:val="28"/>
          <w:lang w:val="kk-KZ"/>
        </w:rPr>
        <w:t>...</w:t>
      </w:r>
      <w:r w:rsidR="00994185">
        <w:rPr>
          <w:rFonts w:ascii="Times New Roman" w:hAnsi="Times New Roman" w:cs="Times New Roman"/>
          <w:i/>
          <w:sz w:val="28"/>
          <w:szCs w:val="28"/>
          <w:lang w:val="kk-KZ"/>
        </w:rPr>
        <w:t>Ол басқарған казактар 79 қазақтың көзін жойды, олардың арасынан сауыт пен дулыға киген үш көсемдерін анықтады. Полковнику Циолковскийге олардың кейбірін тұтқынға алу еш мүмкін болмады, себебі ол жыртқыштар құлдық пен абақтыдан өлімнен де бетер қорқып соңғы тамшы қандары қалғанша қорғанды</w:t>
      </w:r>
      <w:r w:rsidRPr="002F5682">
        <w:rPr>
          <w:rFonts w:ascii="Times New Roman" w:hAnsi="Times New Roman" w:cs="Times New Roman"/>
          <w:i/>
          <w:sz w:val="28"/>
          <w:szCs w:val="28"/>
          <w:lang w:val="kk-KZ"/>
        </w:rPr>
        <w:t>...</w:t>
      </w:r>
      <w:r w:rsidRPr="002F5682">
        <w:rPr>
          <w:rFonts w:ascii="Times New Roman" w:hAnsi="Times New Roman" w:cs="Times New Roman"/>
          <w:sz w:val="28"/>
          <w:szCs w:val="28"/>
          <w:lang w:val="kk-KZ"/>
        </w:rPr>
        <w:t xml:space="preserve">» деп жазады </w:t>
      </w:r>
      <w:r w:rsidR="001F3B9D">
        <w:rPr>
          <w:rFonts w:ascii="Times New Roman" w:hAnsi="Times New Roman" w:cs="Times New Roman"/>
          <w:sz w:val="28"/>
          <w:szCs w:val="28"/>
          <w:lang w:val="kk-KZ"/>
        </w:rPr>
        <w:t>[80</w:t>
      </w:r>
      <w:r w:rsidR="002974A2">
        <w:rPr>
          <w:rFonts w:ascii="Times New Roman" w:hAnsi="Times New Roman" w:cs="Times New Roman"/>
          <w:sz w:val="28"/>
          <w:szCs w:val="28"/>
          <w:lang w:val="kk-KZ"/>
        </w:rPr>
        <w:t>, п.</w:t>
      </w:r>
      <w:r w:rsidRPr="00994185">
        <w:rPr>
          <w:rFonts w:ascii="Times New Roman" w:hAnsi="Times New Roman" w:cs="Times New Roman"/>
          <w:sz w:val="28"/>
          <w:szCs w:val="28"/>
          <w:lang w:val="kk-KZ"/>
        </w:rPr>
        <w:t xml:space="preserve"> </w:t>
      </w:r>
      <w:r w:rsidRPr="002F5682">
        <w:rPr>
          <w:rFonts w:ascii="Times New Roman" w:hAnsi="Times New Roman" w:cs="Times New Roman"/>
          <w:sz w:val="28"/>
          <w:szCs w:val="28"/>
          <w:lang w:val="kk-KZ"/>
        </w:rPr>
        <w:t>30</w:t>
      </w:r>
      <w:r w:rsidRPr="00994185">
        <w:rPr>
          <w:rFonts w:ascii="Times New Roman" w:hAnsi="Times New Roman" w:cs="Times New Roman"/>
          <w:sz w:val="28"/>
          <w:szCs w:val="28"/>
          <w:lang w:val="kk-KZ"/>
        </w:rPr>
        <w:t>]</w:t>
      </w:r>
      <w:r w:rsidRPr="002F5682">
        <w:rPr>
          <w:rFonts w:ascii="Times New Roman" w:hAnsi="Times New Roman" w:cs="Times New Roman"/>
          <w:sz w:val="28"/>
          <w:szCs w:val="28"/>
          <w:lang w:val="kk-KZ"/>
        </w:rPr>
        <w:t>. Казактардан бұл шайқаста шығын жоққа тән болған. Осыдан соң жолдары аршылған Циолковский отряды Берг әскерінің бірнеше күн тұрған жеріне жетіп, олардың іздерімен жүре отырып 17 маусым күні екі жасақ қосылады. Циолковский тобының бағыттан адасу себебін Берг Орта Азия картасында сызылған Темір мен Терісаққан өзендерінің іс жүзінде жоқ болуынан деп көрсетеді. Осы себепті өздерінің полковник Щеглов арқылы көздеген жоспарларын орындай алмағандарын атаған.</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Басқа деректерден Циолковский тобына алғашқы қарсылық көрсетіп, қырғынға ұшыраған Сағыз бойындағы Адай руының ауылдары болғаны анықталды. Кепілдікке қолға түскендер де осы ауылдардан болып табылған. Сарбаздардың бұл тобының қалған бөлігі маусымның 20-нан кейін Бұлдырты немесе Шыңғырлаудың жоғарғы жақтарында орналасқан. Бұлар атаман Донсковтың алдырған ақпарларынан белгілі.</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lastRenderedPageBreak/>
        <w:t xml:space="preserve">Бұл топтың жоғарыдағы іс-қимылдары да Бергтің жазып алған есептік мәліметтері болатын. Циолковскийдің өзі жорығы туралы толық жазбаларын тек шепке оралған соң шілденің басында ғана бере алған. </w:t>
      </w:r>
      <w:r w:rsidR="00C55A65">
        <w:rPr>
          <w:rFonts w:ascii="Times New Roman" w:hAnsi="Times New Roman" w:cs="Times New Roman"/>
          <w:sz w:val="28"/>
          <w:szCs w:val="28"/>
          <w:lang w:val="kk-KZ"/>
        </w:rPr>
        <w:t xml:space="preserve">Енді тікелей оның өзінің жазғандарына тоқталсақ. </w:t>
      </w:r>
      <w:r w:rsidRPr="002F5682">
        <w:rPr>
          <w:rFonts w:ascii="Times New Roman" w:hAnsi="Times New Roman" w:cs="Times New Roman"/>
          <w:sz w:val="28"/>
          <w:szCs w:val="28"/>
          <w:lang w:val="kk-KZ"/>
        </w:rPr>
        <w:t>Циолковский жасағын да қазақтар жол бойы бақылаумен болған еді. 5 маусымда Жем бойында жасақ өздерінен бөлінген әскери старшина Мизинов тобымен қосылуы кезінде өзеннің сол жағынан 250-ге тарта салт атты қазақтар көрінеді. Бірақ бұлар да тікелей көтерілісшілер болып табылмаған сыңайлы, олардың екі ақсақалы Циолковскийге келіп өздерінің бағыныштылығын білдірген. Қолбасшының олардың неліктен қаруланып, топталып жүргендіктері жайлы сауалына ақсақалдар қаруланып жүру бұл Адай руы үшін әдеттегі нәрсе, ал топтасулары әскерден үрейленулері себепті деп жауап берген. Келген билер өздерінің әйел, бала-шағаларының орыс әскерінен сескеніп, бұлардың иен далада не істеп жүргендіктерін сұрауға жібергенін айтқан. Жасақ командирінің бейбіт ауылдарға ештеңеден қорықпауды тапсыруынан кейін келген елшілер өздерінің разылықтарын білдіріп аттанып кеткен.</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Осыдан соң орыс әскерімен сөйлескен билер (есімдері аталмаған) Бөкенбай құмдарында жүрген Сүйінқара батырға хабар береді. Өзара қосылып әскерге тұтқиылдан шабуыл жасау жөнінде сөз байласады. Бұл кейіннен белгілі болған. Циолковский өзінің бейбіт сөйлесуін азиаттықтардың өздеріне тән «тәкаппарлықтарына» сай әлсіздік деп қабылдап бірден жақын жерде жүрген Сүйінқараға жүгінгендіктерін жазады.</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Келесі 6 маусым күні кешкі жеті шамасында әскер соңғы Бөкенбай құмдарынан шығып Жем жағалауына жақындаған кезде Циолковский жағадағы қазақтардың «биік бөріктерін шешпестен» елеңдеп, даярлықта тұрғандарын байқап қалады. Секем алған ол бірден кері қайтып Мизиновты 200 казакпен қазақтарға қарсы оқ жетер жерге қойып, әскер өзеннен өткенше бақылауды тапсырады. Мұны көрген қазақтар әскерге оқ ата бастайды, биік жарлардан жасырынған сарбаздар да көрінеді. Циолковский 200 казакпен кері қайтып үлгеріп олардың шабуылын тойтарады. Сарбаздарды өзенге шегіндіріп оның арғы бетіне өтіп біраз жерге дейін қуады. Осы шайқаста 59 сарбаз қаза табады. Казактар жағынан бір адам жараланған. Әскер ұрыс болған жерден үш сауыт-сайман, ер-тұрманымен 38 ат, 32 мылтық, 30 на</w:t>
      </w:r>
      <w:r w:rsidR="001F3B9D">
        <w:rPr>
          <w:rFonts w:ascii="Times New Roman" w:hAnsi="Times New Roman" w:cs="Times New Roman"/>
          <w:sz w:val="28"/>
          <w:szCs w:val="28"/>
          <w:lang w:val="kk-KZ"/>
        </w:rPr>
        <w:t>йза және 13 садақ олжалайды [81</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233].</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Жоғарыдағы Берг әсерлі етіп сипаттайтын осы шайқас болатын. Циолковскийдің өз сипаттауында ол біршама қарапайымдау беріледі. Дегенмен ол сарбаздардың саны 500-ден аспағанын жазған. Қол астындағы казактары бірнеше мың деп есептесе де, полковник оларды жоғарыдағы мөлшерден көп дей алмайтынын әділ мойындайды. Сонымен бірге жаралы сарбаздарды да байқамағанын атайды. Бұрыннан келе жатқан дәстүр бойынша жайық казактары қолға түскен қазақтарды тұтқынға алмай бірден өлтіретін. Мұнда да сол үрдіс орын алған болуы мүмкін. Сауыт-саймандар өлгендерден шешіп алынған, Берг </w:t>
      </w:r>
      <w:r w:rsidRPr="002F5682">
        <w:rPr>
          <w:rFonts w:ascii="Times New Roman" w:hAnsi="Times New Roman" w:cs="Times New Roman"/>
          <w:sz w:val="28"/>
          <w:szCs w:val="28"/>
          <w:lang w:val="kk-KZ"/>
        </w:rPr>
        <w:lastRenderedPageBreak/>
        <w:t xml:space="preserve">болжайтын үш сардар осылар болатын. Алайда экспедиция басшысы 79 сарбаздың өлгенін жазғаны белгілі. Қалған құрбандар одан ертерек Мизинов тобымен болған басқа оқиғада қаза тапқан.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Осындай оқиғалардан соң Циолковский жасағы Берг әскерімен 17 маусымда қосылады. Бұл топқа шабуыл жасағандар Сүйінқара батырға қарасты тұрақты көтерілісші 250 сарбаз бен оларға Жем бойында қосылған жергілікті 250 сарбаз деп есептейміз. Мизинов адамдарына шабуыл жасаушылар Беріш руынан болу керек. Сонымен қатар, 13 маусымда Жем бойында Циолковский тобы Шектінің Тілеу-Қабақ ауылдарына шығып, олардың көсемдері Мұхамеджан қазы мен Санасап билер әскерді күтіп алып, әрі қарай жүруге жолбасшылар берген. Бұл жолбасшылар екі жасақ қосылғаннан кейін де оларды қайтар жолда Елекке дейін алып жүрген. Арыстан, Көтібар батырлар бастаған Тілеу-Қабақ сарбаздары Берг жасағына соның алдында ғана шабуыл жасағандары белгілі.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Жасақтар қосылған соң алдыңғы сәтсіз шабуылдарда көптеген адамдарынан айырылған көтерілісшілер </w:t>
      </w:r>
      <w:r w:rsidR="00E30A60">
        <w:rPr>
          <w:rFonts w:ascii="Times New Roman" w:hAnsi="Times New Roman" w:cs="Times New Roman"/>
          <w:sz w:val="28"/>
          <w:szCs w:val="28"/>
          <w:lang w:val="kk-KZ"/>
        </w:rPr>
        <w:t>Көлденең өзеніне қарай шегініп,</w:t>
      </w:r>
      <w:r w:rsidRPr="002F5682">
        <w:rPr>
          <w:rFonts w:ascii="Times New Roman" w:hAnsi="Times New Roman" w:cs="Times New Roman"/>
          <w:sz w:val="28"/>
          <w:szCs w:val="28"/>
          <w:lang w:val="kk-KZ"/>
        </w:rPr>
        <w:t xml:space="preserve"> одан әрі Көктепсең деген жерге қарай кетеді. Соңғы сәтсіз шабуылдан соң-ақ қазақ ауылдарының бір бөлігі Темір, Ойыл, Ұлы Қобданың жоғарғы жақтарына, қалғандары – Мұғалжар тауларына қарай шегіне бастаған болатын. Олар әскерлердің қосылатынын жақсы білген. Берг пен Циолковский әскері олардың соңдарынан түседі. Өздеріне қосылған Щеглов жасағын Берг Есет батыр өзені жағасынан Елек арқылы Көктепсең алқабына дейін жібереді. Өзі де Циолковскиймен бірге жедел маршпен сол аумаққа бағыт алады. Қазақ ауылдары асқан жылдамдықпен жылжып өздеріне жеткізбейді. Шегінудің өзінде қазақ шолғыншылары әскерді сырттан барлауды тоқтатпайды. Олардың бірі қолға түседі. Көктепсеңге келіп жеткен әскери команда қазақтардың Ойыл өзеніне қарай кеткен іздерін көреді. Бүкіл арбалы керуенді Щегловқа қалдырып, оған Сарықобда бойымен жылжуды бұйырған қолбасшылар көтерілісші ауылдарды Ойыл бойымен төмен қуады. Үш күн ішінде 170 верст (182 шақырым) жерді артқа тастаған казак әскері қазақ ауылдарын қолға түсіре алмайды. Қазақтардың тез жылжығандары сондай, казактар жол бойында олардың бүлінген, сынған бұйымдары мен асығыс қалдырған нәрселеріне ғана ұшырасып отырған. Жазалаушылар жолда қазақтардың 160 шақырым кеңістікті алып жатқан сусыз шөлді кесіп өтіп, Жем арқылы Мұғалжар тауларына, одан ары Қарақұм арқылы Хиуа өңірлеріне кетуді шешкен тәуекелге толы жанкешті ойлары туралы естіп қайран қалады. Осыдан соң аттары болдырып, азықтары таусылған жазалаушылар әртүрлі бағыттарға бөлініп Ұлы Қобда өзенінің бойымен  шілденің басында Илецкая Защита бекінісіне оралады.                 </w:t>
      </w:r>
    </w:p>
    <w:p w:rsidR="00B258D5" w:rsidRPr="002F5682" w:rsidRDefault="00B258D5" w:rsidP="00164818">
      <w:pPr>
        <w:spacing w:after="0" w:line="240" w:lineRule="auto"/>
        <w:ind w:right="-720"/>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     </w:t>
      </w:r>
      <w:r w:rsidRPr="002F5682">
        <w:rPr>
          <w:rFonts w:ascii="Times New Roman" w:hAnsi="Times New Roman" w:cs="Times New Roman"/>
          <w:sz w:val="28"/>
          <w:szCs w:val="28"/>
          <w:lang w:val="kk-KZ"/>
        </w:rPr>
        <w:tab/>
        <w:t xml:space="preserve">Милорадович басқарған жасақ қалған екеуіне қарағанда анағұрлым ірі сәтсіздіктерге ұшырайды. Елек қалашығынан шыққан бұл жасақты Шыңғырлау бойына жетпей-ақ Жоламанның өзі, Жаналы, Құттыбас, Қитар, Дербісәлі т.б. бастаған 1000 сарбаз қоршап алып, үздіксіз шабуылдар астына алған болатын </w:t>
      </w:r>
      <w:r w:rsidRPr="002F5682">
        <w:rPr>
          <w:rFonts w:ascii="Times New Roman" w:hAnsi="Times New Roman" w:cs="Times New Roman"/>
          <w:sz w:val="28"/>
          <w:szCs w:val="28"/>
          <w:lang w:val="kk-KZ"/>
        </w:rPr>
        <w:lastRenderedPageBreak/>
        <w:t>(Милорадович 5 мың сарбаз деп жобалайды). Олар қоршап қана қоймай, казак әскерінің жан-жағынан тұтас өрт жібереді. Далалық соғыстарда ежелден қолданылып келген осы әдіс арқылы олар казак аттарын жайылатын шөпсіз қалдырады. Жеке қарауылдарды, шөп шабуға отрядтан ұзап кеткен казактарды қолға түсіреді. 13-14 маусым күндері, Шыңғырлау бойында екі күн қатар Жоламан сарбаздары Милорадович әскеріне шабуыл жасап, екі казакты өлтіреді, барлығы 24 тептяр казагын тұтқынға алады. Осындай шабуылдарға әзер төтеп бере алған бұл жазалаушы команда өз бағытымен Елек бойына кері қайтады. Қазақ даласына шығарылған үкімет әскерінің көтерілісшілерден соққы жеп, үлкен шығындармен кері қайтуы Отан тарихында бұрын-соңды кездеспеген оқиға болып табылды.</w:t>
      </w:r>
    </w:p>
    <w:p w:rsidR="00B258D5" w:rsidRPr="002F5682" w:rsidRDefault="00B258D5" w:rsidP="00164818">
      <w:pPr>
        <w:spacing w:after="0" w:line="240" w:lineRule="auto"/>
        <w:ind w:right="-720"/>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ab/>
        <w:t>Бұл жасаққа шабуылдар оның командирі Милорадовичтің өзінің рапорттары мен басқа жазбаларында толығырақ сипатталады. Маусымның 13-де Ешкіқырған өзенінен Шыңғырлауға өту кезінде жасақ басының өзі әскердің бағыты бойынша қойылған қазақ бекеттерін көргенін жазады. Олар сай-салаларда жасырынып, керуеннің қозғалысын алыстан торуылдаумен жүрген, шабуыл жасауға ыңғайлы мүмкіндіктер қарастырған. Жасақ Шыңғырлаудың жоғарғы жақтарын түсіруге аялдаған кезде түстен кейінгі сағат бес шамасында қазақ сарбаздары тау-төбелер арқылы әскерге жақындайды. Милорадович казактарын бірден әскери тәртіпке келтіріп, қорғанысқа даярланады. Казактар шаршы сап құрап (әскери терминологияда – каре), олардың жан-жағындағы әрбір қорғаныс тізбегіне (фас) мылтықты 65 адамнан қойылады. Олардың екі бұрышына бір-бір зеңбіректен орнатылып, қалған адамдар аттарды ұстап осы қорғаныстың ішінде орналасады. Осы кезде қазақ сарбаздары да үлкен топтармен әскердің жан-жағынан қоршап, қатты айқай-шумен, мылтықтардан оқ атып шабуылдарын бастайды. Милорадович олардың санын 5 мыңға дейін деп көрсетіп, барлық қорғаныс шептері мен зеңбіректерден оқ жаудыруға бұйрық берген: «...</w:t>
      </w:r>
      <w:r w:rsidR="00994185" w:rsidRPr="00303279">
        <w:rPr>
          <w:rFonts w:ascii="Times New Roman" w:hAnsi="Times New Roman" w:cs="Times New Roman"/>
          <w:i/>
          <w:sz w:val="28"/>
          <w:szCs w:val="28"/>
          <w:lang w:val="kk-KZ"/>
        </w:rPr>
        <w:t xml:space="preserve">Кенеттен 5 мыңға дейін санды күші басым қазақтар жан-жақтан қоршап алып, мылтықтан оқ жаудырып, қатты айқаймен жойқын шабуыл жасады. Мен олардың мұндай батылдықтарын көріп оларға қарсы бүкіл төрт </w:t>
      </w:r>
      <w:r w:rsidR="00303279" w:rsidRPr="00303279">
        <w:rPr>
          <w:rFonts w:ascii="Times New Roman" w:hAnsi="Times New Roman" w:cs="Times New Roman"/>
          <w:i/>
          <w:sz w:val="28"/>
          <w:szCs w:val="28"/>
          <w:lang w:val="kk-KZ"/>
        </w:rPr>
        <w:t>беттен де және зеңбіректен де атуға бұйрық бердім</w:t>
      </w:r>
      <w:r w:rsidR="001F3B9D">
        <w:rPr>
          <w:rFonts w:ascii="Times New Roman" w:hAnsi="Times New Roman" w:cs="Times New Roman"/>
          <w:sz w:val="28"/>
          <w:szCs w:val="28"/>
          <w:lang w:val="kk-KZ"/>
        </w:rPr>
        <w:t>...» [81</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169]. Атыс кешкі онға дейін созылады. Сарбаздарды әскери керуенді басып алудан зеңбіректерден атылған картечь оқтар ғана тоқтата алған. Кеш батқан соң олар шабуылдарын тоқтатып, әскердің жан-жағынан от қояды, бірақ жазалаушылар қорғану шараларын жасайды. Қазақтар жасақты түні бойы қоршауда ұстаған, айқаймен қиқулатып олардың лагерін айналумен болған, қаза тапқан өз адамдарының денелерін жинаған. Милорадович иесіз бос жүрген жылқылар санына қарап сарбаздар жағынан 150-ден астам </w:t>
      </w:r>
      <w:r w:rsidR="00501577">
        <w:rPr>
          <w:rFonts w:ascii="Times New Roman" w:hAnsi="Times New Roman" w:cs="Times New Roman"/>
          <w:sz w:val="28"/>
          <w:szCs w:val="28"/>
          <w:lang w:val="kk-KZ"/>
        </w:rPr>
        <w:t>адамның қаза тапқанын шамалайды</w:t>
      </w:r>
      <w:r w:rsidRPr="002F5682">
        <w:rPr>
          <w:rFonts w:ascii="Times New Roman" w:hAnsi="Times New Roman" w:cs="Times New Roman"/>
          <w:sz w:val="28"/>
          <w:szCs w:val="28"/>
          <w:lang w:val="kk-KZ"/>
        </w:rPr>
        <w:t xml:space="preserve">. Әскерге жақын келіп өлген кейбір сарбаздар денелерін полковник олардың қандай рулардан екенін анықтау үшін алдыртқан. Жасақтағы жайық әскеріне қарасты Елек станицасының казактары оларды таныған – қаза тапқандар Алғазы сұлтанға қарасты ауылдардан, Табын руынан екендіктері анықталған. Олар </w:t>
      </w:r>
      <w:r w:rsidRPr="002F5682">
        <w:rPr>
          <w:rFonts w:ascii="Times New Roman" w:hAnsi="Times New Roman" w:cs="Times New Roman"/>
          <w:sz w:val="28"/>
          <w:szCs w:val="28"/>
          <w:lang w:val="kk-KZ"/>
        </w:rPr>
        <w:lastRenderedPageBreak/>
        <w:t xml:space="preserve">әрбір қыста қалашыққа (станицаға) жақын жерде қыстайтын болған. Назар аударарлық жайт, Алғазы сұлтанға қарасты шеп бойындағы ауылдар бейбіт ордалықтар саналып, көтерілісшілер ордасына жатпайтын. 13 маусым күнгі шабуыл Шыңғырлау бойында, оның жоғарғы жағынан 2,5 шақырым қашықтықта болған.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Қазақ сарбаздарының жойқын шабуылдары келесі маусымның 14-күні де жалғасады. Бұл күні таңда қоршауда қалған әскерге кейбір сарбаздар жақын келіп, мылтықтардан оқ атып, айқайлап ондағы тептяр, башқұрт солдаттары мен татардан шыққан казактарға мұсылмандар ретінде орыстар жағынан кетуді талап еткен: «</w:t>
      </w:r>
      <w:r w:rsidRPr="002F5682">
        <w:rPr>
          <w:rFonts w:ascii="Times New Roman" w:hAnsi="Times New Roman" w:cs="Times New Roman"/>
          <w:i/>
          <w:sz w:val="28"/>
          <w:szCs w:val="28"/>
          <w:lang w:val="kk-KZ"/>
        </w:rPr>
        <w:t>На заре сего 14-е число будучи всю еще обложен киргизцами, а некоторые из них подъезжая на ружейный выстрел, стреляя и делая разные ругательства, кричали тептярам, башкирцам и казакам из татар уральского войска бывшим, отклонится от русских; и присоеднится к ним, представляя в доказательство что те и другие магометанского закону</w:t>
      </w:r>
      <w:r w:rsidR="001F3B9D">
        <w:rPr>
          <w:rFonts w:ascii="Times New Roman" w:hAnsi="Times New Roman" w:cs="Times New Roman"/>
          <w:sz w:val="28"/>
          <w:szCs w:val="28"/>
          <w:lang w:val="kk-KZ"/>
        </w:rPr>
        <w:t>...» [81</w:t>
      </w:r>
      <w:r w:rsidR="002974A2">
        <w:rPr>
          <w:rFonts w:ascii="Times New Roman" w:hAnsi="Times New Roman" w:cs="Times New Roman"/>
          <w:sz w:val="28"/>
          <w:szCs w:val="28"/>
          <w:lang w:val="kk-KZ"/>
        </w:rPr>
        <w:t>, п. 158</w:t>
      </w:r>
      <w:r w:rsidRPr="002F5682">
        <w:rPr>
          <w:rFonts w:ascii="Times New Roman" w:hAnsi="Times New Roman" w:cs="Times New Roman"/>
          <w:sz w:val="28"/>
          <w:szCs w:val="28"/>
          <w:lang w:val="kk-KZ"/>
        </w:rPr>
        <w:t>]. Осыдан соң қазақ сарбаздары екінші қайтара шабуыл жасауға жиналған. Жазалаушы әскер оларға қарулардан оқ жаудырған. Өздеріне түсіп жарылған гранаталар мен зеңбірек оқтарына қарамастан сарбаздар отрядты орнынан жылжытпай, алға жүргізбей қоршауда ұстауға барын сала тырысқан. Өз қарауындағы адамдар мен аттар шығынын естіген Милорадович олардың ер-тоқымдарын арбалардың үстіне қойғызып, жасақты әскери сапқа келтіріп Елекке қарай жылжуды шешеді. Сарбаздар оларды қайтадан жан-жағынан қоршауға алып, үздіксіз оқ атып бұрынғыдан бетер шабуылдауға көшеді. Олар әскердің сыртқа бағытталған төрт бекінісінің біреуін бұзып өтіп шаршы саптардың біріне өтуге ұмтылған. Мұны әскер тек қарулардан картечь оқтарымен атып қана тоқтата алған. Осыдан соң көтерілісшілер әскердің жан-жағынан өрт жіберуді қайта бастаған. Милорадович бұдан кейін өзінің амалы таусыла бастағанын, біреулері жан-жақтан тынбай шабуылдарға ұмтылса, енді біреулері олардың соңынан, жасақтың алдыңғы сапынан даланы өртеуде болғандарын жазған. Кейбір су жиналған сайларда арбалар батып қалып та отырған. Мұндай сәттер де жасақ үшін сын болып табылған. Сарбаздар бұл жағдайда ыңғайлы төбелерден жойқын шабуыл жасап, саптардың бірін бұзып қоян-қ</w:t>
      </w:r>
      <w:r w:rsidR="00E04F43">
        <w:rPr>
          <w:rFonts w:ascii="Times New Roman" w:hAnsi="Times New Roman" w:cs="Times New Roman"/>
          <w:sz w:val="28"/>
          <w:szCs w:val="28"/>
          <w:lang w:val="kk-KZ"/>
        </w:rPr>
        <w:t>олтық айқасқа түсе алатын</w:t>
      </w:r>
      <w:r w:rsidRPr="002F5682">
        <w:rPr>
          <w:rFonts w:ascii="Times New Roman" w:hAnsi="Times New Roman" w:cs="Times New Roman"/>
          <w:sz w:val="28"/>
          <w:szCs w:val="28"/>
          <w:lang w:val="kk-KZ"/>
        </w:rPr>
        <w:t xml:space="preserve">. Өздерінің мұндайда бір рет қана оқ атып үлгеретінін пайымдаған Милорадович атқыштарын адырларға отырғызып, кез келген шабуылдарды қалайда тойтаруға бұйырған. Атқыштар арбалар қайта жүріп кеткенге дейін оқ жаудырып шабуылдардың алдын алып отырған. Өрт жіберудің үлкен пайда әкелмегенін көрген сарбаздар бұрынғыдан да үлкен күштермен әскердің төрт жағынан да ең соңғы әрі шешуші соққы беруге көшеді. Оларды түгел қолға түсіретіндерін айтып сөздермен де қорқытады. Милорадович те шешуші соққы беруге дайындалады: ол жасағын тоқтатып, сарбаздарды өздеріне жақын жіберіп, алдымен мылтықтар мен жақынға ұшатын картечтерден орасан қатты оқ астына алады. Сарбаздар шегінуге мәжбүр болады. Осыдан соң жазалаушы команда зеңбіректерден алысқа ұшатын картечь </w:t>
      </w:r>
      <w:r w:rsidRPr="002F5682">
        <w:rPr>
          <w:rFonts w:ascii="Times New Roman" w:hAnsi="Times New Roman" w:cs="Times New Roman"/>
          <w:sz w:val="28"/>
          <w:szCs w:val="28"/>
          <w:lang w:val="kk-KZ"/>
        </w:rPr>
        <w:lastRenderedPageBreak/>
        <w:t>оқтарын жаудырады, соңынан ядролар мен гранаталарды іске қосады. Осы соққы қазақ сарбаздарын тоқтатып, үлкен шығындарға ұшыратады. Олар өлгендерін өздерімен ала шегінген. Әскери керуен әкетіп үлгерілмеген сарбаздар денелерінің үстінен жүріп отырған. Милорадович оққа ұшып денелері әкетілгендер арасында олардың көсемдері де болу керек деп жорамалдайды. Екі күн қатар үздіксіз шабуылдар мен соңғы сәтсіздіктен соң көтерілісшілер қимылдарын саябырлатып, Ешкіқырған өзені жағына бет алған. Маусымның 20-на қарай олар Торыатбас бойында орналасқан.</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Екі күн ішінде жазалаушы жасақ 30 верст шамасында ғана жылжып, Елекке құятын Қараоба </w:t>
      </w:r>
      <w:r w:rsidR="00501577">
        <w:rPr>
          <w:rFonts w:ascii="Times New Roman" w:hAnsi="Times New Roman" w:cs="Times New Roman"/>
          <w:sz w:val="28"/>
          <w:szCs w:val="28"/>
          <w:lang w:val="kk-KZ"/>
        </w:rPr>
        <w:t>саласының</w:t>
      </w:r>
      <w:r w:rsidRPr="002F5682">
        <w:rPr>
          <w:rFonts w:ascii="Times New Roman" w:hAnsi="Times New Roman" w:cs="Times New Roman"/>
          <w:sz w:val="28"/>
          <w:szCs w:val="28"/>
          <w:lang w:val="kk-KZ"/>
        </w:rPr>
        <w:t xml:space="preserve"> жоғарғы жағына келіп тоқтайды. Милорадовичтің өзі осы шабуылдарда оң қолынан, майор Токсанов оң аяғынан жараланады. Қазақтар жағынан 200-ге жуық адам қаза тапқаны көрсетіледі. Өздерінен адам шығыны жоқ деп көрсеткенімен, екі күндік айқастарда жазалаушылардан бір казак өліп, 21 тептяр мен үш башқұрттың, барлығы 24 адамның хабарсыз кеткені мойындалады. Басқа деректерде екі казактың қаза тапқаны аталатын. 13 маусым күнгі шабуылдарда төменгі шендегі 9 адам, 14 маусымда 16 адам ауыр жаралы болған. Бұлардан бөлек, әскер сапынан барлығы 134 жылқы шығын болған. 36 жылқы оққа ұшса, 41-і ауыр жарақаттар алып, 57-і үркіп қашып кеткен. Қазақтар жағынан да 200-ден аса жылқы шығынға ұшыраған. Дегенмен, осы шабуылдардан соң дала төсінде Жоламан бастаған сарбаздардың 30 казакты өлтіріп, 40 адамын қолға түсіргені жөнінд</w:t>
      </w:r>
      <w:r w:rsidR="002974A2">
        <w:rPr>
          <w:rFonts w:ascii="Times New Roman" w:hAnsi="Times New Roman" w:cs="Times New Roman"/>
          <w:sz w:val="28"/>
          <w:szCs w:val="28"/>
          <w:lang w:val="kk-KZ"/>
        </w:rPr>
        <w:t>е әңгі</w:t>
      </w:r>
      <w:r w:rsidR="001F3B9D">
        <w:rPr>
          <w:rFonts w:ascii="Times New Roman" w:hAnsi="Times New Roman" w:cs="Times New Roman"/>
          <w:sz w:val="28"/>
          <w:szCs w:val="28"/>
          <w:lang w:val="kk-KZ"/>
        </w:rPr>
        <w:t>мелер кеңінен тараған [81</w:t>
      </w:r>
      <w:r w:rsidR="002974A2">
        <w:rPr>
          <w:rFonts w:ascii="Times New Roman" w:hAnsi="Times New Roman" w:cs="Times New Roman"/>
          <w:sz w:val="28"/>
          <w:szCs w:val="28"/>
          <w:lang w:val="kk-KZ"/>
        </w:rPr>
        <w:t>, п.</w:t>
      </w:r>
      <w:r w:rsidR="00625CEB">
        <w:rPr>
          <w:rFonts w:ascii="Times New Roman" w:hAnsi="Times New Roman" w:cs="Times New Roman"/>
          <w:sz w:val="28"/>
          <w:szCs w:val="28"/>
          <w:lang w:val="kk-KZ"/>
        </w:rPr>
        <w:t xml:space="preserve"> 160, 165-166, 201].</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Милорадович қазақ сарбаздарының санын 5 мың деп шамалаған. </w:t>
      </w:r>
      <w:r w:rsidR="004E4EC3">
        <w:rPr>
          <w:rFonts w:ascii="Times New Roman" w:hAnsi="Times New Roman" w:cs="Times New Roman"/>
          <w:sz w:val="28"/>
          <w:szCs w:val="28"/>
          <w:lang w:val="kk-KZ"/>
        </w:rPr>
        <w:t>Б</w:t>
      </w:r>
      <w:r w:rsidRPr="002F5682">
        <w:rPr>
          <w:rFonts w:ascii="Times New Roman" w:hAnsi="Times New Roman" w:cs="Times New Roman"/>
          <w:sz w:val="28"/>
          <w:szCs w:val="28"/>
          <w:lang w:val="kk-KZ"/>
        </w:rPr>
        <w:t>ұл жерде</w:t>
      </w:r>
      <w:r w:rsidR="004E4EC3">
        <w:rPr>
          <w:rFonts w:ascii="Times New Roman" w:hAnsi="Times New Roman" w:cs="Times New Roman"/>
          <w:sz w:val="28"/>
          <w:szCs w:val="28"/>
          <w:lang w:val="kk-KZ"/>
        </w:rPr>
        <w:t xml:space="preserve"> олар</w:t>
      </w:r>
      <w:r w:rsidRPr="002F5682">
        <w:rPr>
          <w:rFonts w:ascii="Times New Roman" w:hAnsi="Times New Roman" w:cs="Times New Roman"/>
          <w:sz w:val="28"/>
          <w:szCs w:val="28"/>
          <w:lang w:val="kk-KZ"/>
        </w:rPr>
        <w:t xml:space="preserve"> еш күмәнсіз аса өсіріліп көрсетілген. Басқа да құжаттардан, мысалы атаман Назаров ақпарларынан тікелей сарбаздар саны 1 мыңнан астам шамасында болғаны белгілі. Атаман Донсков 1,5 мыңға жуық деген мөлшерді келтірген. Олардың қатарына көтерілісшілер ордасына жатпайтын ауылдар адамдары да қосылған. Бірақ қосымша күштер қосылғанның өзінде 5 мыңға жете қоймағаны анық болатын. Сарбаздар санының көбейтіліп көрсетілуі жасақ командирінің өзінің сәтсіздігі мен шығындарын ақтау мақсатынан әдейі айтылуы мүмкін. Тәжірибелі қолбасшылардың бір мыңдық топ пен бес мыңдық қалың шоғырды ажырата алмауы мүмкін еместей көрінеді.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Елек станицасының атаманы полковник Донсковтың рапортына қарағанда бұл шабуылдарға Табынның Жиембет бөлімінен Жоламанның өзі, бауырлары Домалақ, Рабай, Әбіт, Әжібай бастаған 50 адам, Шөмішті бөлімінен Қитар Барақұлы бастаған 200 адам, Ақкете Дербісәлі батыр бастаған 300 адам, Жылқышы бөлімінен Құттыбас, Жаналы батырлар, Бәсібек Байғұтанұлы, Жанқұты Сандықұлы, Саттық Тайұлы бастаған 50 адам, Туатай бөлімінен Түктібай батыр, Арал батыр мен інісі Ермек, Өтеу Өрнекұлы бастаған 20 адам, Қадырбек бөлімінен Отыншы би, Тушы Татанұлы т.б. бастаған 20 адам, Абыз бөлімінен Түркебай батыр, Байғұтан Бесікұлы бастаған адамдар, Дауылтай бөлімінің адамдары </w:t>
      </w:r>
      <w:r w:rsidRPr="002F5682">
        <w:rPr>
          <w:rFonts w:ascii="Times New Roman" w:hAnsi="Times New Roman" w:cs="Times New Roman"/>
          <w:sz w:val="28"/>
          <w:szCs w:val="28"/>
          <w:lang w:val="kk-KZ"/>
        </w:rPr>
        <w:lastRenderedPageBreak/>
        <w:t>(есімдері көрсетілмеген), Шекті-Шүрен руынан Бұқан есімді адам бастаған 30 сарбаз, Ысық руынан Телбай бастаған 30 адам, Шеркеш руынан Қаратопа</w:t>
      </w:r>
      <w:r w:rsidR="002974A2">
        <w:rPr>
          <w:rFonts w:ascii="Times New Roman" w:hAnsi="Times New Roman" w:cs="Times New Roman"/>
          <w:sz w:val="28"/>
          <w:szCs w:val="28"/>
          <w:lang w:val="kk-KZ"/>
        </w:rPr>
        <w:t>й бас</w:t>
      </w:r>
      <w:r w:rsidR="001F3B9D">
        <w:rPr>
          <w:rFonts w:ascii="Times New Roman" w:hAnsi="Times New Roman" w:cs="Times New Roman"/>
          <w:sz w:val="28"/>
          <w:szCs w:val="28"/>
          <w:lang w:val="kk-KZ"/>
        </w:rPr>
        <w:t>таған 25 адам қатысқан [82</w:t>
      </w:r>
      <w:r w:rsidR="002974A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7-9, 55-57</w:t>
      </w:r>
      <w:r w:rsidR="001F3B9D">
        <w:rPr>
          <w:rFonts w:ascii="Times New Roman" w:hAnsi="Times New Roman" w:cs="Times New Roman"/>
          <w:sz w:val="28"/>
          <w:szCs w:val="28"/>
          <w:lang w:val="kk-KZ"/>
        </w:rPr>
        <w:t>; 83, п. 23; 81</w:t>
      </w:r>
      <w:r w:rsidR="003153D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372-373]. Жоламан осы шабуылдардан соң Жайықтың Орал</w:t>
      </w:r>
      <w:r w:rsidR="004E4EC3">
        <w:rPr>
          <w:rFonts w:ascii="Times New Roman" w:hAnsi="Times New Roman" w:cs="Times New Roman"/>
          <w:sz w:val="28"/>
          <w:szCs w:val="28"/>
          <w:lang w:val="kk-KZ"/>
        </w:rPr>
        <w:t xml:space="preserve"> қаласын</w:t>
      </w:r>
      <w:r w:rsidRPr="002F5682">
        <w:rPr>
          <w:rFonts w:ascii="Times New Roman" w:hAnsi="Times New Roman" w:cs="Times New Roman"/>
          <w:sz w:val="28"/>
          <w:szCs w:val="28"/>
          <w:lang w:val="kk-KZ"/>
        </w:rPr>
        <w:t xml:space="preserve">ан бергі салалары бойларында, Қараоба алқабында көшіп-қонатын ауылдарға адамдарын жіберіп жедел түрде өзіне қосылуға шақырған. Егер қосылмайтын болса барымтамен қорқытқан. Кейбір ауылдар осыдан кейін шепке жақын қоныс аударса, кейбір ауылдар көтерілісшілерге қосылу үшін дала түкпірлеріне бет алған. Жоламан ордасымен қосылуға Қадырбек бөлімінің старшыны Найзабай Арғынбайұлы, Абыз, Жиембет бөлімдерінің Тұрдыбек, Жекей есімді адамдары да ниеттенген.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Бір қызығы, полковник Милорадовичтың әскері арасында кезінде христиан дінін қабылдап, казактар сапына өтіп кеткен бірен-саран қазақтар да болған. Қазақ арасынан, Табынның Қадырбек бөлімінен шығып, Павел Шивалдин есімін қабылдаған бір қандасымыз шабуыл кезінде шабуылдаушы жақтан өзінің жақын туыстарын, немере ағайындарын көріп таныған. Өзінің берген түсініктемесінде, ол туыстарының өзін алыстан танып, айқайлап өздеріне шақырғанын, Ресейге қызмет етпеуін, өздерінің оны қабылдайтындықтарын айтқанын жазады: </w:t>
      </w:r>
      <w:r w:rsidRPr="002F5682">
        <w:rPr>
          <w:rFonts w:ascii="Times New Roman" w:hAnsi="Times New Roman" w:cs="Times New Roman"/>
          <w:iCs/>
          <w:sz w:val="28"/>
          <w:szCs w:val="28"/>
          <w:lang w:val="kk-KZ"/>
        </w:rPr>
        <w:t>«</w:t>
      </w:r>
      <w:r w:rsidRPr="002F5682">
        <w:rPr>
          <w:rFonts w:ascii="Times New Roman" w:hAnsi="Times New Roman" w:cs="Times New Roman"/>
          <w:i/>
          <w:iCs/>
          <w:sz w:val="28"/>
          <w:szCs w:val="28"/>
          <w:lang w:val="kk-KZ"/>
        </w:rPr>
        <w:t>…которые узнав меня издали кричали, уговаривая чтобы я не служил России, а шел бы к ним, ибо мы ваши отцы и мы вас примем…</w:t>
      </w:r>
      <w:r w:rsidR="001F3B9D">
        <w:rPr>
          <w:rFonts w:ascii="Times New Roman" w:hAnsi="Times New Roman" w:cs="Times New Roman"/>
          <w:iCs/>
          <w:sz w:val="28"/>
          <w:szCs w:val="28"/>
          <w:lang w:val="kk-KZ"/>
        </w:rPr>
        <w:t>» [82</w:t>
      </w:r>
      <w:r w:rsidR="003153D2">
        <w:rPr>
          <w:rFonts w:ascii="Times New Roman" w:hAnsi="Times New Roman" w:cs="Times New Roman"/>
          <w:iCs/>
          <w:sz w:val="28"/>
          <w:szCs w:val="28"/>
          <w:lang w:val="kk-KZ"/>
        </w:rPr>
        <w:t>, п.</w:t>
      </w:r>
      <w:r w:rsidRPr="002F5682">
        <w:rPr>
          <w:rFonts w:ascii="Times New Roman" w:hAnsi="Times New Roman" w:cs="Times New Roman"/>
          <w:iCs/>
          <w:sz w:val="28"/>
          <w:szCs w:val="28"/>
          <w:lang w:val="kk-KZ"/>
        </w:rPr>
        <w:t xml:space="preserve"> </w:t>
      </w:r>
      <w:r w:rsidRPr="002F5682">
        <w:rPr>
          <w:rFonts w:ascii="Times New Roman" w:hAnsi="Times New Roman" w:cs="Times New Roman"/>
          <w:sz w:val="28"/>
          <w:szCs w:val="28"/>
          <w:lang w:val="kk-KZ"/>
        </w:rPr>
        <w:t>7-9</w:t>
      </w:r>
      <w:r w:rsidR="001F3B9D">
        <w:rPr>
          <w:rFonts w:ascii="Times New Roman" w:hAnsi="Times New Roman" w:cs="Times New Roman"/>
          <w:sz w:val="28"/>
          <w:szCs w:val="28"/>
          <w:lang w:val="kk-KZ"/>
        </w:rPr>
        <w:t>; 84</w:t>
      </w:r>
      <w:r w:rsidR="003153D2">
        <w:rPr>
          <w:rFonts w:ascii="Times New Roman" w:hAnsi="Times New Roman" w:cs="Times New Roman"/>
          <w:sz w:val="28"/>
          <w:szCs w:val="28"/>
          <w:lang w:val="kk-KZ"/>
        </w:rPr>
        <w:t>, п.</w:t>
      </w:r>
      <w:r w:rsidR="001F3B9D">
        <w:rPr>
          <w:rFonts w:ascii="Times New Roman" w:hAnsi="Times New Roman" w:cs="Times New Roman"/>
          <w:sz w:val="28"/>
          <w:szCs w:val="28"/>
          <w:lang w:val="kk-KZ"/>
        </w:rPr>
        <w:t xml:space="preserve"> 327-328; 81</w:t>
      </w:r>
      <w:r w:rsidR="003153D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173-174</w:t>
      </w:r>
      <w:r w:rsidRPr="002F5682">
        <w:rPr>
          <w:rFonts w:ascii="Times New Roman" w:hAnsi="Times New Roman" w:cs="Times New Roman"/>
          <w:iCs/>
          <w:sz w:val="28"/>
          <w:szCs w:val="28"/>
          <w:lang w:val="kk-KZ"/>
        </w:rPr>
        <w:t>]</w:t>
      </w:r>
      <w:r w:rsidRPr="002F5682">
        <w:rPr>
          <w:rFonts w:ascii="Times New Roman" w:hAnsi="Times New Roman" w:cs="Times New Roman"/>
          <w:i/>
          <w:iCs/>
          <w:sz w:val="28"/>
          <w:szCs w:val="28"/>
          <w:lang w:val="kk-KZ"/>
        </w:rPr>
        <w:t xml:space="preserve">. </w:t>
      </w:r>
      <w:r w:rsidR="00F1104B">
        <w:rPr>
          <w:rFonts w:ascii="Times New Roman" w:hAnsi="Times New Roman" w:cs="Times New Roman"/>
          <w:sz w:val="28"/>
          <w:szCs w:val="28"/>
          <w:lang w:val="kk-KZ"/>
        </w:rPr>
        <w:t>Алайда</w:t>
      </w:r>
      <w:r w:rsidRPr="002F5682">
        <w:rPr>
          <w:rFonts w:ascii="Times New Roman" w:hAnsi="Times New Roman" w:cs="Times New Roman"/>
          <w:sz w:val="28"/>
          <w:szCs w:val="28"/>
          <w:lang w:val="kk-KZ"/>
        </w:rPr>
        <w:t xml:space="preserve"> Павел Шивалдин өз туыстарының шақыруына бармаған. Түсініктемесінің соңына өз руының тарақ таңбасын басқан. Ұрыс кезінде аталған казак өз бауырларымен қатар шабуылдаушылардың арасынан Алғазы Айшуақұлы сұлтанды ұлы Хансұлтанмен бірге таныған. Милорадович әскерінде жайық казактарының да болғаны осы Шивалдиннің көрсетуінде айтылады және мұны жорықта Елек станицасы казактарының болуы да қуаттай түсетін.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Бұл қимылдарда көтерілісшілер сапынан төре-сұлтан затының да көрініс беруі тегін емес еді. Алғазы сұлтанның қонысы Елек бойында болатын, жайылымнан таршылық көрген ол үкімет шараларына қатты наразы болған. Осы сәтсіз жорығынан оралған полковник Милорадович те есаул Аржанухинмен кездесуінде өзінің сәтсіздігіне бүкіл Елек бойы мен оған көршілес аумақтардан күмәнданатынын айтқан. Оның көрсетуінше, патша үкіметіне адал деген билер мен олардың ауыл-аймақтары түгел көтерілісшілерге іш тартқандай көрінген. Жаңа Елек шебінің командирі Аржанухин де олар туралы: «</w:t>
      </w:r>
      <w:r w:rsidRPr="002F5682">
        <w:rPr>
          <w:rFonts w:ascii="Times New Roman" w:hAnsi="Times New Roman" w:cs="Times New Roman"/>
          <w:i/>
          <w:sz w:val="28"/>
          <w:szCs w:val="28"/>
          <w:lang w:val="kk-KZ"/>
        </w:rPr>
        <w:t xml:space="preserve">...дают случай об них иметь прямое понятие что из означенных зимующих при Новой линии ордынцев многие или </w:t>
      </w:r>
      <w:r w:rsidRPr="002F5682">
        <w:rPr>
          <w:rFonts w:ascii="Times New Roman" w:hAnsi="Times New Roman" w:cs="Times New Roman"/>
          <w:b/>
          <w:i/>
          <w:sz w:val="28"/>
          <w:szCs w:val="28"/>
          <w:lang w:val="kk-KZ"/>
        </w:rPr>
        <w:t>почти все словесно усердствуют русским, а сердцем преданы мятежным однородцам</w:t>
      </w:r>
      <w:r w:rsidRPr="002F5682">
        <w:rPr>
          <w:rFonts w:ascii="Times New Roman" w:hAnsi="Times New Roman" w:cs="Times New Roman"/>
          <w:i/>
          <w:sz w:val="28"/>
          <w:szCs w:val="28"/>
          <w:lang w:val="kk-KZ"/>
        </w:rPr>
        <w:t>...</w:t>
      </w:r>
      <w:r w:rsidRPr="002F5682">
        <w:rPr>
          <w:rFonts w:ascii="Times New Roman" w:hAnsi="Times New Roman" w:cs="Times New Roman"/>
          <w:sz w:val="28"/>
          <w:szCs w:val="28"/>
          <w:lang w:val="kk-KZ"/>
        </w:rPr>
        <w:t xml:space="preserve">» деп атап өткен </w:t>
      </w:r>
      <w:r w:rsidR="001F3B9D">
        <w:rPr>
          <w:rFonts w:ascii="Times New Roman" w:hAnsi="Times New Roman" w:cs="Times New Roman"/>
          <w:sz w:val="28"/>
          <w:szCs w:val="28"/>
          <w:lang w:val="ru-RU"/>
        </w:rPr>
        <w:t>[82</w:t>
      </w:r>
      <w:r w:rsidR="003153D2">
        <w:rPr>
          <w:rFonts w:ascii="Times New Roman" w:hAnsi="Times New Roman" w:cs="Times New Roman"/>
          <w:sz w:val="28"/>
          <w:szCs w:val="28"/>
          <w:lang w:val="ru-RU"/>
        </w:rPr>
        <w:t>, п.</w:t>
      </w:r>
      <w:r w:rsidRPr="002F5682">
        <w:rPr>
          <w:rFonts w:ascii="Times New Roman" w:hAnsi="Times New Roman" w:cs="Times New Roman"/>
          <w:sz w:val="28"/>
          <w:szCs w:val="28"/>
          <w:lang w:val="ru-RU"/>
        </w:rPr>
        <w:t xml:space="preserve"> </w:t>
      </w:r>
      <w:r w:rsidRPr="002F5682">
        <w:rPr>
          <w:rFonts w:ascii="Times New Roman" w:hAnsi="Times New Roman" w:cs="Times New Roman"/>
          <w:sz w:val="28"/>
          <w:szCs w:val="28"/>
          <w:lang w:val="kk-KZ"/>
        </w:rPr>
        <w:t>86</w:t>
      </w:r>
      <w:r w:rsidRPr="002F5682">
        <w:rPr>
          <w:rFonts w:ascii="Times New Roman" w:hAnsi="Times New Roman" w:cs="Times New Roman"/>
          <w:sz w:val="28"/>
          <w:szCs w:val="28"/>
          <w:lang w:val="ru-RU"/>
        </w:rPr>
        <w:t>]</w:t>
      </w:r>
      <w:r w:rsidRPr="002F5682">
        <w:rPr>
          <w:rFonts w:ascii="Times New Roman" w:hAnsi="Times New Roman" w:cs="Times New Roman"/>
          <w:sz w:val="28"/>
          <w:szCs w:val="28"/>
          <w:lang w:val="kk-KZ"/>
        </w:rPr>
        <w:t>. Осылайша, шығарылған жазалау әскеріне өз қауымдастарынан бөлініп даланың түкпірлеріне кеткен көтерілісшілер ғана емес, шеп бойында қалған, үкіметке бағынышты саналатын ауыл-аймақтар өкі</w:t>
      </w:r>
      <w:r w:rsidR="00107300">
        <w:rPr>
          <w:rFonts w:ascii="Times New Roman" w:hAnsi="Times New Roman" w:cs="Times New Roman"/>
          <w:sz w:val="28"/>
          <w:szCs w:val="28"/>
          <w:lang w:val="kk-KZ"/>
        </w:rPr>
        <w:t xml:space="preserve">лдері де қарсы шыққан болатын. </w:t>
      </w:r>
      <w:r w:rsidRPr="002F5682">
        <w:rPr>
          <w:rFonts w:ascii="Times New Roman" w:hAnsi="Times New Roman" w:cs="Times New Roman"/>
          <w:sz w:val="28"/>
          <w:szCs w:val="28"/>
          <w:lang w:val="kk-KZ"/>
        </w:rPr>
        <w:t xml:space="preserve">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lastRenderedPageBreak/>
        <w:t xml:space="preserve">Тұтқынға түскен адамдар мен мал-мүліктерді шабуыл жасаушылар бөліп алған. Жоламан бастаған жиембеттіктер өздеріне екі тұтқын мен 10 жылқы ғана қалдырған. Олардың ауылдары Ащы Ойыл бойында орналасқан. Ойылға жақын Темір бойларын жайлаған Қитар Барақұлы өзі бастаған 200 адаммен бірге 5 казакты (олардың бірі урядник шенінде), 40 жылқыны олжалаған. 300 адаммен келген Ақкете Дербісәлі батыр 17 тұтқын мен 70 жылқыға ие болған, олардың ауылдары Ойыл мен Қиыл </w:t>
      </w:r>
      <w:r w:rsidR="00625CEB">
        <w:rPr>
          <w:rFonts w:ascii="Times New Roman" w:hAnsi="Times New Roman" w:cs="Times New Roman"/>
          <w:sz w:val="28"/>
          <w:szCs w:val="28"/>
          <w:lang w:val="kk-KZ"/>
        </w:rPr>
        <w:t>бойларында екендігі көрсетілген</w:t>
      </w:r>
      <w:r w:rsidRPr="002F5682">
        <w:rPr>
          <w:rFonts w:ascii="Times New Roman" w:hAnsi="Times New Roman" w:cs="Times New Roman"/>
          <w:sz w:val="28"/>
          <w:szCs w:val="28"/>
          <w:lang w:val="kk-KZ"/>
        </w:rPr>
        <w:t xml:space="preserve"> </w:t>
      </w:r>
      <w:r w:rsidR="001F3B9D">
        <w:rPr>
          <w:rFonts w:ascii="Times New Roman" w:hAnsi="Times New Roman" w:cs="Times New Roman"/>
          <w:sz w:val="28"/>
          <w:szCs w:val="28"/>
          <w:lang w:val="kk-KZ"/>
        </w:rPr>
        <w:t>[81</w:t>
      </w:r>
      <w:r w:rsidR="003153D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372-373]. Сарбаздар барлығы 170 жылқыны бөліп алған. Іс жүзінде көтерілісшілердің өздері де екі күнгі шабуыл кезінде бұл мөлшерден де көп аттарынан айырылған болатын. Тұтқындар саны 26-ны құраған. Бұл мәліметтерді атаман Донсковқа арнайы барлауға жіберілген Абыз Самарбай би, Дауылтай Тілеп Мамыртайұлы мен Жылқышы-Қаспақ бөлімінің биі Жәнібек Қарашұлы хабарлаған. Соңғы екеуі үкімет шартымен 1822-1823 жж. қысында аманаттар ретінде станицада қалып отырған болатын. Осы арқылы атаманның шақыруымен өз туыстарымен, ауылдарымен станица маңында қыстауға мүмкіндік алған. Донсковқа дала түкпіріндегі көтерілісшілер туралы хабар-ошарлар</w:t>
      </w:r>
      <w:r w:rsidR="00625CEB">
        <w:rPr>
          <w:rFonts w:ascii="Times New Roman" w:hAnsi="Times New Roman" w:cs="Times New Roman"/>
          <w:sz w:val="28"/>
          <w:szCs w:val="28"/>
          <w:lang w:val="kk-KZ"/>
        </w:rPr>
        <w:t xml:space="preserve"> жеткізіп тұруға міндеттенген. </w:t>
      </w:r>
      <w:r w:rsidRPr="002F5682">
        <w:rPr>
          <w:rFonts w:ascii="Times New Roman" w:hAnsi="Times New Roman" w:cs="Times New Roman"/>
          <w:sz w:val="28"/>
          <w:szCs w:val="28"/>
          <w:lang w:val="kk-KZ"/>
        </w:rPr>
        <w:t>Тұтқындардың көпшілігі кейіннен құн</w:t>
      </w:r>
      <w:r w:rsidR="00546D65">
        <w:rPr>
          <w:rFonts w:ascii="Times New Roman" w:hAnsi="Times New Roman" w:cs="Times New Roman"/>
          <w:sz w:val="28"/>
          <w:szCs w:val="28"/>
          <w:lang w:val="kk-KZ"/>
        </w:rPr>
        <w:t xml:space="preserve"> төлеу немесе басқа да </w:t>
      </w:r>
      <w:r w:rsidRPr="002F5682">
        <w:rPr>
          <w:rFonts w:ascii="Times New Roman" w:hAnsi="Times New Roman" w:cs="Times New Roman"/>
          <w:sz w:val="28"/>
          <w:szCs w:val="28"/>
          <w:lang w:val="kk-KZ"/>
        </w:rPr>
        <w:t>жолдармен азат етіледі. Біршама тұтқындар 1831-1832 жж. азат етілсе, Адай руына сатылып кеткен тұтқын Бектаев 15 жылдан соң, 1838 ж. ғана босап шыққан, оны қожайыны өз еркімен отанына қайтарған.</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Маусымның аяғына қарай Жоламан сарбаздардың бір бөлігімен дала түкпірлеріне қарай кетсе, үлкен бөлігі Бұлдырты өзені бойында қалған. Сүйінқараға қарасты жасақтың бір бөлігі де осы өзен бойында орналасқаны айтылады. Бұл кезде біріккен Берг пен Циолковский әскері Қобданың жоғарғы жақтарына жақындауда болатын. Олармен соғысқан сарбаздар жасақтарының да жеке топтарға бөлініп дала</w:t>
      </w:r>
      <w:r w:rsidR="00625CEB">
        <w:rPr>
          <w:rFonts w:ascii="Times New Roman" w:hAnsi="Times New Roman" w:cs="Times New Roman"/>
          <w:sz w:val="28"/>
          <w:szCs w:val="28"/>
          <w:lang w:val="kk-KZ"/>
        </w:rPr>
        <w:t xml:space="preserve">ның қиырларына қарай кеткен.   </w:t>
      </w:r>
      <w:r w:rsidRPr="002F5682">
        <w:rPr>
          <w:rFonts w:ascii="Times New Roman" w:hAnsi="Times New Roman" w:cs="Times New Roman"/>
          <w:sz w:val="28"/>
          <w:szCs w:val="28"/>
          <w:lang w:val="kk-KZ"/>
        </w:rPr>
        <w:t xml:space="preserve">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Бұл жазалау шараларын басқаруға бұрынғы жылдар дәстүрімен жайық казактарының жорық атамандары не жоғарғы офицерлері тартылмай, Петербургтен арнайы полковник фон Бергтің алдырылуының өз есептері болды. XVIII ғ. 70-90 жж. бастап 1812 ж. дейінгі уақыттың өзінде дала төсіне шығарылған жайық казактарының әрекеттері кездескен қазақ ауылдарын ақ-қарасын айырмай қырып-жою мен тікелей тонаудан ғана тұратын. Жайық әскері жүргізген мұндай «жазалаулар» шепке шабуылдары үшін заты қазақ қауымынан кек алу мен тонауды ғана мақсат етті. Әсіресе атаман Д. Донсковтың шектен шыққан әрекеттері қазақтарға ғана емес өлке басшылығына да жақсы таныс болатын. Даланы отарлау ісінде ордалықтарды бұрынғыдай жабайы әскери күшпен үркіте бермей жазалау арқылы да оларды өздеріне қарату маңызды болды. Бұл жолы Бергке көтерілісші ауылдар мен оған қатысы жоқ қауымдар ара-жігін айырып әрекет етудің ерекше тапсырылуы осыдан еді. Үкімет орындары «кінәлілерді» жазалап, жортуылдарға </w:t>
      </w:r>
      <w:r w:rsidRPr="002F5682">
        <w:rPr>
          <w:rFonts w:ascii="Times New Roman" w:hAnsi="Times New Roman" w:cs="Times New Roman"/>
          <w:sz w:val="28"/>
          <w:szCs w:val="28"/>
          <w:lang w:val="kk-KZ"/>
        </w:rPr>
        <w:lastRenderedPageBreak/>
        <w:t xml:space="preserve">қатысы жоқтарына тиіспеу, керісінше соңғыларына жылы қабақ таныту арқылы далалықтарды өздеріне икемдеуге ден қойды.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Экспедицияның бас командирі бұл міндеттерді ойдағыдай орындап шықты. Дерпт (Тарту) университетінде оқыған Бергтің өзі бүкіл экспедиция барысында бейбіт тұрғындарды көтерілісшілерден ажыратып, олардың билерін жылы сөзбен, сыйлықтармен марапаттауға қатты мән берген. Ол осы арқылы үкіметке қарсы шыққандар мен оның билігін мойындағандар арасындағы айырмашылықты халыққа іс жүзінде көрсетуге тырысқан. Өз айтуына қарағанда ол бүкіл сапар барысында бейбіт тұрғындарға орын алған жағдайды түсіндіруден жалықпаған. Экспедиция басында Берг бұрын араз болып келген Жағалбайлы руының сұлтаны Медетқали Тұрдығалиұлы мен Шерғазы ханды татуластырған. Темір сұлтан мен басқа Әлімұлы билерін де хан билігін мойындауға шақырған. Аталған сұлтан оған жасының үлкендігіне байланысты ханға өзінің бара алмайтынын айтса, Төртқара руының биі Беркімбай Құбақұлы оған келісім берген болатын. Тікелей Бергтің өз жасағы кездескен қазақ ауылдарының бәрін қырғынға ұшырата бермей, олардың ақ-қараларын ажыратуға тырысты. Оның ілкі жылдардағы жазалау шараларына қарағанда айырмашылығы да осында болған еді. Бұл туралы ол өз күнделігінде де айтып өтеді. Ол полковник Циолковскийге кездескен қазақтардың оған «жақсылармен дос, дұшпандармен қас Петербордан жіберілген бір полковникті» көргендіктерін айтқандарын қанағат сезімімен жазады. Осыған дейін ешбір экспедицияның «даланың кінәлі және бейбіт» тұрғындарының ара-жігін дәл осындай «тырысушылықпен» ашпағанын мақтанышпен атайды. Өзіне тапсырылған міндеттемелерді мүмкін ең алғаш дәл орындаған осындай экспедицияны басқ</w:t>
      </w:r>
      <w:r w:rsidR="001F3B9D">
        <w:rPr>
          <w:rFonts w:ascii="Times New Roman" w:hAnsi="Times New Roman" w:cs="Times New Roman"/>
          <w:sz w:val="28"/>
          <w:szCs w:val="28"/>
          <w:lang w:val="kk-KZ"/>
        </w:rPr>
        <w:t>арғанына қуанышын білдіреді [80</w:t>
      </w:r>
      <w:r w:rsidR="003153D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34].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Қазақ даласынан мәліметтер жинаған бас командир шепке шабуыл жасаумен тұрақты айналысатын көтерілісшілердің саны 1800 адам шамасында екенін, оларды басқаратын сардарлар саны 10 мен 14 арасында болғанын көрсеткен. Өзіне де, Циолковский мен Щегловқа да шабуыл жасаушылардың осылар екенін келтірген. Олардың кейде бірігіп, кейде топтарға бөлініп бүкіл Кіші жүзді «қорқынышта ұстайтынын» атайды. Жазалаушы офицердің өзін азат етуші сипатында берген бұл суреттемесі шындыққа толық келе бермейтін. Сонымен бірге, жоғарыдағы көтерілісшілер мөлшеріне Милорадович тобына шабуыл жасаған Жоламан мен оның серіктерінің жасағы қосылмаса, оның орнына Көтібар, Арыстан батырлар жасағы берілген. Іс жүзінде соңғы батырлар Арынғазының қайтарылуына үндес болса да, көтеріліс қимылдарына тікелей қосылмай өз беттерімен еркін әрекет ететін. Көтібар, Арыстан, Достан т.б. батырлардың Берг әскеріне шабуылдары олардың да Жоламан күресіне үндес екенін, жалпы қазақ даласына орыс ықпалының келуіне қарсылықтарын айқын көрсетті. Дегенмен өз әрекеттерімен де, дәулеттерімен де, көптіктерімен де қазақтың бүкіл батыс далаларында атақтары дүркіреп тұрған бұл тұлғалар басым түрде өз алдына жеке іс-қимылдар жасады. </w:t>
      </w:r>
      <w:r w:rsidRPr="002F5682">
        <w:rPr>
          <w:rFonts w:ascii="Times New Roman" w:hAnsi="Times New Roman" w:cs="Times New Roman"/>
          <w:sz w:val="28"/>
          <w:szCs w:val="28"/>
          <w:lang w:val="kk-KZ"/>
        </w:rPr>
        <w:lastRenderedPageBreak/>
        <w:t xml:space="preserve">Жоламан тобы ұйымдастырған Жаңа Елек форпосттары мен шебіне шабуылдарға қосылған жоқ, өз жайлауларына жақын маңдағы орыс шептеріне қарсы кейбір әрекеттерімен көзге түсті.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Берг көтерілісшілердің даланың бір шетінен екінші шетіне асқан жылдамдықпен қозғалатындарын көрсетеді. Олардың беттері қайтпайтындығын айта отырып, көтерілісшілермен келіссөздер жүргізудің қиындығын атаған. Жалпы экспедиция барысында оларға бірнеше рет елшілер жіберіліп, келіссөздерге барған хорунжий Алемасовты сарбаздар бірден өлтірсе, Иса Алаушаұлы сұлтан мен кейін барған қазақ елшілерін кері жібермей ұстап қалып отырған болатын. Полковник Щеглов кейін хорунжийдің өзіне берілген нұсқауларды орындамай өзінің орасан қателігінің құрбаны болғанын, егер қаза болмағанда бұйрықтарды тыңдамағаны үшін оны жазалауға болатынын мәлімдеген. Жазалау кезінде сарбаздардың үш басшысы мен 100-ге жақын адамдарының қаза тапқанын, шамамен 200-ге жуығының жаралы болғандарын атай отырып Берг, көптеген отбасыларға бұл үлкен қайғы әкелгенін, енді қаза тапқандар туыстары көтеріліс басшыларын кінәлайды деп жорамалдаған. Осы себепті олар үкіметке қарсы әрекеттерін қойып, бұл көтерілісшілердің саптарын әлсіретеді деген пайымға келген. Бұдан тыс, өздерінің қазақ ауылдарын мал-мүліктерімен бірге 450 верст (480 км) жер қашықтыққа дейін қашуға мәжбүр еткендіктерін, қазақтар үшін бұдан асқан ойсырау болмайтынын атаған. Далалықтар түйсігіне мұның да</w:t>
      </w:r>
      <w:r w:rsidR="001F3B9D">
        <w:rPr>
          <w:rFonts w:ascii="Times New Roman" w:hAnsi="Times New Roman" w:cs="Times New Roman"/>
          <w:sz w:val="28"/>
          <w:szCs w:val="28"/>
          <w:lang w:val="kk-KZ"/>
        </w:rPr>
        <w:t xml:space="preserve"> қатты әсер ететінін айтқан [80</w:t>
      </w:r>
      <w:r w:rsidR="003153D2">
        <w:rPr>
          <w:rFonts w:ascii="Times New Roman" w:hAnsi="Times New Roman" w:cs="Times New Roman"/>
          <w:sz w:val="28"/>
          <w:szCs w:val="28"/>
          <w:lang w:val="kk-KZ"/>
        </w:rPr>
        <w:t>, п. 33</w:t>
      </w:r>
      <w:r w:rsidRPr="002F5682">
        <w:rPr>
          <w:rFonts w:ascii="Times New Roman" w:hAnsi="Times New Roman" w:cs="Times New Roman"/>
          <w:sz w:val="28"/>
          <w:szCs w:val="28"/>
          <w:lang w:val="kk-KZ"/>
        </w:rPr>
        <w:t xml:space="preserve">]. Кейінгі оқиғалар көрсеткендей, жазалау шарасы көтерілісшілерге үлкен зобалаң әкелгенімен, бұл олардың рухтарын түсіре алған жоқ болатын, олар азаттық күрестерін доғаруды еш ойлаған жоқ, керісінше үкіметке қарсы өшпенділіктері одан сайын күшейе түсті.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Бейбіт ауылдарға қаншалықты тиіспегендерін айтқанымен, Берг әскерінің жазалау шаралары Жайық-Елек пен Жем, Сағыз, Ойыл өзендері аралығындағы бүкіл қазақ даласын қанға</w:t>
      </w:r>
      <w:r w:rsidR="004E4EC3">
        <w:rPr>
          <w:rFonts w:ascii="Times New Roman" w:hAnsi="Times New Roman" w:cs="Times New Roman"/>
          <w:sz w:val="28"/>
          <w:szCs w:val="28"/>
          <w:lang w:val="kk-KZ"/>
        </w:rPr>
        <w:t xml:space="preserve"> бөктіріп, үлкен дүрбелең туғыз</w:t>
      </w:r>
      <w:r w:rsidRPr="002F5682">
        <w:rPr>
          <w:rFonts w:ascii="Times New Roman" w:hAnsi="Times New Roman" w:cs="Times New Roman"/>
          <w:sz w:val="28"/>
          <w:szCs w:val="28"/>
          <w:lang w:val="kk-KZ"/>
        </w:rPr>
        <w:t>ды. Тек көтерілісшілер ғана емес, орыс әскерінен үрейленген жүздеген ауылдар қоныс аударып, ба</w:t>
      </w:r>
      <w:r w:rsidR="004E4EC3">
        <w:rPr>
          <w:rFonts w:ascii="Times New Roman" w:hAnsi="Times New Roman" w:cs="Times New Roman"/>
          <w:sz w:val="28"/>
          <w:szCs w:val="28"/>
          <w:lang w:val="kk-KZ"/>
        </w:rPr>
        <w:t>сқа өңірлерге кетуге мәжбүр бол</w:t>
      </w:r>
      <w:r w:rsidRPr="002F5682">
        <w:rPr>
          <w:rFonts w:ascii="Times New Roman" w:hAnsi="Times New Roman" w:cs="Times New Roman"/>
          <w:sz w:val="28"/>
          <w:szCs w:val="28"/>
          <w:lang w:val="kk-KZ"/>
        </w:rPr>
        <w:t>ды. Ойыл бойынан хан ордасына туыстарына келген бір адамның айтуынша, казак әскерінің кері қайтқанына қарамастан «бірде-бір ауыл осыдан соң тыныш ұйықтаудан қалған», күн сайын дерлік қоныс ауыстыратын әдетке ұшыраған. Олар 500 шақырымға жуық жерлерге дейін көшіп қоныс аударуға мәжбүр болған. Көтерілісші ауылдардың әйел, бала-шағаларымен, мал-мүліктерімен жаздың аптап ыстығында сусыз шөлмен Жем бойынан Мұғалжар арқылы Қарақұмға, Хиуа өңірлеріне жедел жүріп өтуі е</w:t>
      </w:r>
      <w:r w:rsidR="00F67DB3">
        <w:rPr>
          <w:rFonts w:ascii="Times New Roman" w:hAnsi="Times New Roman" w:cs="Times New Roman"/>
          <w:sz w:val="28"/>
          <w:szCs w:val="28"/>
          <w:lang w:val="kk-KZ"/>
        </w:rPr>
        <w:t>рлікке толы көш болып саналады.</w:t>
      </w:r>
      <w:r w:rsidRPr="002F5682">
        <w:rPr>
          <w:rFonts w:ascii="Times New Roman" w:hAnsi="Times New Roman" w:cs="Times New Roman"/>
          <w:sz w:val="28"/>
          <w:szCs w:val="28"/>
          <w:lang w:val="kk-KZ"/>
        </w:rPr>
        <w:t xml:space="preserve">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Сонымен бірге, Берг экспедициясы өздері жүріп өткен жерлердің топографиясын алып, картаға түсіріп отырды. Экспедиция үшін деп берілген Орта Азия картасының іс жүзінде жарамсыздығын, оның басшылыққа алу орнына керісінше бағытты қиындатып адастырғанын атап өтті. Ол осы жер өлшеуде дәлдік </w:t>
      </w:r>
      <w:r w:rsidRPr="002F5682">
        <w:rPr>
          <w:rFonts w:ascii="Times New Roman" w:hAnsi="Times New Roman" w:cs="Times New Roman"/>
          <w:sz w:val="28"/>
          <w:szCs w:val="28"/>
          <w:lang w:val="kk-KZ"/>
        </w:rPr>
        <w:lastRenderedPageBreak/>
        <w:t xml:space="preserve">пен шынайылық танытқан капитан Тимофеев, прапорщик Балкашин, инженер поручиктер Тафаев пен Артюховты, артиллерия прапорщигі Карелинді де ерекше атайды. Оларды еш демалыссыз жұмыс істетіп, 48 күн ішінде 40 мың шаршы верст аумақтың топографиялық түсірілімін жасатқаны айтылады. Берг топографтардың шендерін жоғарылатуды сұраса, жаза түрінде зеңбірекке қойылған Карелинді ынталы қызметтері үшін жазадан босатып, квартирмейстерлік бөлімге ауыстыруды өтінеді.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Берг экспедициясы даладағы сауда-саттыққа да кері әсерін тигізген. Хиуадан шыққан жүк артылған мың түйеден тұратын үлкен керуен дала кезіп жүрген орыс әскерінен қорқып қазақ ауылдарында іркілуге мәжбүр болған. Орынбор әкімшілігі Шерғазы ханға олардың қорықпай жүре берулерін айтуды тапсырған. Сонымен бірге, Жоламан осы жылы маусымда Хиуаға арнайы адамын жіберіп, сауда керуендерін Сағыз бойындағы өз ауылдарына шақырған. Көтерілісші ауылдар тауарларды Орынборға жібермей өз ордаларында айырбас </w:t>
      </w:r>
      <w:r w:rsidR="0047544E">
        <w:rPr>
          <w:rFonts w:ascii="Times New Roman" w:hAnsi="Times New Roman" w:cs="Times New Roman"/>
          <w:sz w:val="28"/>
          <w:szCs w:val="28"/>
          <w:lang w:val="kk-KZ"/>
        </w:rPr>
        <w:t>сауда жүргізуді ойластырған [81</w:t>
      </w:r>
      <w:r w:rsidR="003153D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155]. Орыс үкіметі оларды керуен жолдарына, жалпы сауда-саттыққа зиян тигізушілер ретінде көрсетуге бейім болса да, көтерілісшілер саудагерлерге тиіспеген болатын. Бірақ керуендерді шепке қарай жібермеуге тырысқандықтары байқалады, бұл ресейлік тарапқа аса тиімсіз болды. Олардың жазалау арқылы да керуен жолдарын қалайда ашуға тырысулары осыдан туындады.       </w:t>
      </w:r>
    </w:p>
    <w:p w:rsidR="00B258D5" w:rsidRPr="002F5682" w:rsidRDefault="00B258D5"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Берг экспедициясы туралы қысқа мәліметінде орыс зерттеушісі Терентьев үш жасақтың да қазақтар шабуылына тап болғанын айта келіп, казак әскерінен барлығы 31 адамның шығын болып (қолға түскендерді қайтарымсыз шығынға жатқызған), 17 адам жараланғанын көрсетеді. Милорадович жасағының 24 адаммен қоса, 146 жылқыдан да айырылғаны келтірілген. Сонымен қатар ол бұл экспедицияның үкімет қазынасына 26 650 рубльге түскендігін атап өткен, осы сома Мейерде де көрсетілетін</w:t>
      </w:r>
      <w:r w:rsidRPr="002F5682">
        <w:rPr>
          <w:rStyle w:val="af2"/>
          <w:rFonts w:ascii="Times New Roman" w:hAnsi="Times New Roman" w:cs="Times New Roman"/>
          <w:sz w:val="28"/>
          <w:szCs w:val="28"/>
          <w:lang w:val="kk-KZ"/>
        </w:rPr>
        <w:t xml:space="preserve"> </w:t>
      </w:r>
      <w:r w:rsidR="0047544E">
        <w:rPr>
          <w:rFonts w:ascii="Times New Roman" w:hAnsi="Times New Roman" w:cs="Times New Roman"/>
          <w:sz w:val="28"/>
          <w:szCs w:val="28"/>
          <w:lang w:val="kk-KZ"/>
        </w:rPr>
        <w:t>[3, c. 98; 1</w:t>
      </w:r>
      <w:r w:rsidR="003153D2">
        <w:rPr>
          <w:rFonts w:ascii="Times New Roman" w:hAnsi="Times New Roman" w:cs="Times New Roman"/>
          <w:sz w:val="28"/>
          <w:szCs w:val="28"/>
          <w:lang w:val="kk-KZ"/>
        </w:rPr>
        <w:t>,</w:t>
      </w:r>
      <w:r w:rsidRPr="002F5682">
        <w:rPr>
          <w:rFonts w:ascii="Times New Roman" w:hAnsi="Times New Roman" w:cs="Times New Roman"/>
          <w:sz w:val="28"/>
          <w:szCs w:val="28"/>
          <w:lang w:val="kk-KZ"/>
        </w:rPr>
        <w:t xml:space="preserve"> c. 41]. Жалпы экспедиция нәтижелері император І Александрға баяндалады.  </w:t>
      </w:r>
    </w:p>
    <w:p w:rsidR="006D4386" w:rsidRDefault="00B258D5" w:rsidP="00164818">
      <w:pPr>
        <w:spacing w:after="0" w:line="240" w:lineRule="auto"/>
        <w:ind w:right="-720" w:firstLine="706"/>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 xml:space="preserve">Өзінің губернатор Эссенге жазған жалпы есебінің соңында Берг мұндай экспедицияның қиындығына қарамастан қазақ даласынан осы жиналған мәліметтерді қалайша іске асыруға болатынын дәлелдеуге ниетті екенін тұспалдап өткен болатын. Әскери қызметкер ғана емес, сонымен бірге белгілі географ әрі топограф болып табылған оның 1825-1826 жж. қысында Каспий мен Арал теңіздерінің аралығын әскери-топографиялық тұрғыдан зерттеу үшін ірі экспедициямен екінші рет шығарылғанын қосымша атап өтеміз. Бірнеше зеңбіректен, барлығы 2375 адамнан тұрған бұл экспедиция әскери сипатына қарамастан екі теңіз аралығындағы кеңістіктерді зерттеуді мақсат етті. 1825 ж. 15 желтоқсанда Сарайшықтан шыққан олар Каспий бойымен төмен Қайдақ шығанағына дейін түсіп, одан Аралға қарай бағыт алып оның жағалауымен жүрген соң қайтадан солтүстік-батысқа бұрылып Үстірттің солтүстік шыңдары мен Жем, </w:t>
      </w:r>
      <w:r w:rsidRPr="002F5682">
        <w:rPr>
          <w:rFonts w:ascii="Times New Roman" w:hAnsi="Times New Roman" w:cs="Times New Roman"/>
          <w:sz w:val="28"/>
          <w:szCs w:val="28"/>
          <w:lang w:val="kk-KZ"/>
        </w:rPr>
        <w:lastRenderedPageBreak/>
        <w:t>Сағыз арқылы 1826 ж. 4 наурызында оралған болатын. Екі жарым айға созылған бұл сапардың көтеріліске қатысты тұстары анықталған жоқ, алайда Жемнің төменгі тұсынан экспедицияның ресейлік балықшыларды тұтқындаумен айналысушы 266 «теңіз қарақшыларын» қолға түсіргені аталады. Олардың бәрі Байұлының Ысық, Адай, Шеркеш, Беріш т.б. руларынан болған. 13 адамды Бергтің өзі босатып, қалғандарын әскери күзетпен Гурьевке жібергенде 33 тұтқын жолда қашу әрекеттері үшін деп күзеттің қолынан өлсе, 70-тен астамы қамауда шешектен, басқа аурулард</w:t>
      </w:r>
      <w:r w:rsidR="0047544E">
        <w:rPr>
          <w:rFonts w:ascii="Times New Roman" w:hAnsi="Times New Roman" w:cs="Times New Roman"/>
          <w:sz w:val="28"/>
          <w:szCs w:val="28"/>
          <w:lang w:val="kk-KZ"/>
        </w:rPr>
        <w:t>ан және кейінгі жолда өлген [85</w:t>
      </w:r>
      <w:r w:rsidR="003153D2">
        <w:rPr>
          <w:rFonts w:ascii="Times New Roman" w:hAnsi="Times New Roman" w:cs="Times New Roman"/>
          <w:sz w:val="28"/>
          <w:szCs w:val="28"/>
          <w:lang w:val="kk-KZ"/>
        </w:rPr>
        <w:t>, п.</w:t>
      </w:r>
      <w:r w:rsidRPr="002F5682">
        <w:rPr>
          <w:rFonts w:ascii="Times New Roman" w:hAnsi="Times New Roman" w:cs="Times New Roman"/>
          <w:sz w:val="28"/>
          <w:szCs w:val="28"/>
          <w:lang w:val="kk-KZ"/>
        </w:rPr>
        <w:t xml:space="preserve"> 17, 72]. Бірқатар ғылыми және әскери-топографиялық нәтижелерге қол жеткізгенімен сол жылғы қыстың өте қатаң болуынан, үскірік желдерден экспедицияның өзінен көптеген адамдар өліп, үлкен материалдық шығындармен қайтқан болатын. Мейер мен Терентьев оның қазынаға шығыны 196 570 рубль құрағанын көрсеткен.</w:t>
      </w:r>
    </w:p>
    <w:p w:rsidR="009A6835" w:rsidRPr="009A6835" w:rsidRDefault="009A6835" w:rsidP="00164818">
      <w:pPr>
        <w:spacing w:after="0" w:line="240" w:lineRule="auto"/>
        <w:ind w:right="-720" w:firstLine="706"/>
        <w:jc w:val="both"/>
        <w:rPr>
          <w:rFonts w:ascii="Times New Roman" w:hAnsi="Times New Roman" w:cs="Times New Roman"/>
          <w:sz w:val="28"/>
          <w:szCs w:val="28"/>
          <w:lang w:val="kk-KZ"/>
        </w:rPr>
      </w:pPr>
    </w:p>
    <w:p w:rsidR="006E7B75" w:rsidRDefault="00596EC1" w:rsidP="00164818">
      <w:pPr>
        <w:spacing w:after="0" w:line="240" w:lineRule="auto"/>
        <w:ind w:right="-720"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C608AD">
        <w:rPr>
          <w:rFonts w:ascii="Times New Roman" w:hAnsi="Times New Roman" w:cs="Times New Roman"/>
          <w:b/>
          <w:sz w:val="28"/>
          <w:szCs w:val="28"/>
          <w:lang w:val="kk-KZ"/>
        </w:rPr>
        <w:t>.3</w:t>
      </w:r>
      <w:r w:rsidR="00167BBD">
        <w:rPr>
          <w:rFonts w:ascii="Times New Roman" w:hAnsi="Times New Roman" w:cs="Times New Roman"/>
          <w:b/>
          <w:sz w:val="28"/>
          <w:szCs w:val="28"/>
          <w:lang w:val="kk-KZ"/>
        </w:rPr>
        <w:t xml:space="preserve"> </w:t>
      </w:r>
      <w:r w:rsidR="006E7B75">
        <w:rPr>
          <w:rFonts w:ascii="Times New Roman" w:hAnsi="Times New Roman" w:cs="Times New Roman"/>
          <w:b/>
          <w:sz w:val="28"/>
          <w:szCs w:val="28"/>
          <w:lang w:val="kk-KZ"/>
        </w:rPr>
        <w:t>Екінші жазалау</w:t>
      </w:r>
      <w:r w:rsidR="00167BBD">
        <w:rPr>
          <w:rFonts w:ascii="Times New Roman" w:hAnsi="Times New Roman" w:cs="Times New Roman"/>
          <w:b/>
          <w:sz w:val="28"/>
          <w:szCs w:val="28"/>
          <w:lang w:val="kk-KZ"/>
        </w:rPr>
        <w:t xml:space="preserve"> және күрестегі бетбұрыстар</w:t>
      </w:r>
    </w:p>
    <w:p w:rsidR="007F6EBE"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Маусым айындағы жазалау шаралары көтерілісті баса алмаған болатын. Шепке жекелеген шабуылдар тоқтамайды.</w:t>
      </w:r>
      <w:r w:rsidR="007F6EBE">
        <w:rPr>
          <w:rFonts w:ascii="Times New Roman" w:hAnsi="Times New Roman" w:cs="Times New Roman"/>
          <w:sz w:val="28"/>
          <w:szCs w:val="28"/>
          <w:lang w:val="kk-KZ"/>
        </w:rPr>
        <w:t xml:space="preserve"> 1823 ж. шілденің басында </w:t>
      </w:r>
      <w:r w:rsidR="007F6EBE" w:rsidRPr="002F5682">
        <w:rPr>
          <w:rFonts w:ascii="Times New Roman" w:hAnsi="Times New Roman" w:cs="Times New Roman"/>
          <w:sz w:val="28"/>
          <w:szCs w:val="28"/>
          <w:lang w:val="kk-KZ"/>
        </w:rPr>
        <w:t>Орынбор казак әскерінің есаулы Подуров пен прапорщик Медведев арбакештерімен бірге Жоламанның қолына түседі.</w:t>
      </w:r>
      <w:r w:rsidR="007F6EBE">
        <w:rPr>
          <w:rFonts w:ascii="Times New Roman" w:hAnsi="Times New Roman" w:cs="Times New Roman"/>
          <w:sz w:val="28"/>
          <w:szCs w:val="28"/>
          <w:lang w:val="kk-KZ"/>
        </w:rPr>
        <w:t xml:space="preserve"> Бұл оқиға </w:t>
      </w:r>
      <w:r w:rsidR="007F6EBE" w:rsidRPr="002F5682">
        <w:rPr>
          <w:rFonts w:ascii="Times New Roman" w:hAnsi="Times New Roman" w:cs="Times New Roman"/>
          <w:sz w:val="28"/>
          <w:szCs w:val="28"/>
          <w:lang w:val="kk-KZ"/>
        </w:rPr>
        <w:t>Орынбор әкімшіліг</w:t>
      </w:r>
      <w:r w:rsidR="007F6EBE">
        <w:rPr>
          <w:rFonts w:ascii="Times New Roman" w:hAnsi="Times New Roman" w:cs="Times New Roman"/>
          <w:sz w:val="28"/>
          <w:szCs w:val="28"/>
          <w:lang w:val="kk-KZ"/>
        </w:rPr>
        <w:t xml:space="preserve">і мен хан ордасын дүр сілкінтеді. Өлке әкімшілігі </w:t>
      </w:r>
      <w:r w:rsidR="007F6EBE" w:rsidRPr="002F5682">
        <w:rPr>
          <w:rFonts w:ascii="Times New Roman" w:hAnsi="Times New Roman" w:cs="Times New Roman"/>
          <w:sz w:val="28"/>
          <w:szCs w:val="28"/>
          <w:lang w:val="kk-KZ"/>
        </w:rPr>
        <w:t>әкімшілігі тұтқын офицерлерді босату үшін көтерілісшілер ордасына сұлтандар мен би-старшындардан, барлығы 44 адамнан тұратын ірі елшілік жібер</w:t>
      </w:r>
      <w:r w:rsidR="007F6EBE">
        <w:rPr>
          <w:rFonts w:ascii="Times New Roman" w:hAnsi="Times New Roman" w:cs="Times New Roman"/>
          <w:sz w:val="28"/>
          <w:szCs w:val="28"/>
          <w:lang w:val="kk-KZ"/>
        </w:rPr>
        <w:t>еді. Жоламан бастаған көтерілісшілердің кейбір талаптарын да орындауға да мәжб</w:t>
      </w:r>
      <w:r w:rsidR="007F6EBE" w:rsidRPr="002F5682">
        <w:rPr>
          <w:rFonts w:ascii="Times New Roman" w:hAnsi="Times New Roman" w:cs="Times New Roman"/>
          <w:sz w:val="28"/>
          <w:szCs w:val="28"/>
          <w:lang w:val="kk-KZ"/>
        </w:rPr>
        <w:t>үр болады.</w:t>
      </w:r>
      <w:r w:rsidR="00F67DB3">
        <w:rPr>
          <w:rFonts w:ascii="Times New Roman" w:hAnsi="Times New Roman" w:cs="Times New Roman"/>
          <w:sz w:val="28"/>
          <w:szCs w:val="28"/>
          <w:lang w:val="kk-KZ"/>
        </w:rPr>
        <w:t xml:space="preserve"> Келіссөздер н</w:t>
      </w:r>
      <w:r w:rsidR="007F6EBE">
        <w:rPr>
          <w:rFonts w:ascii="Times New Roman" w:hAnsi="Times New Roman" w:cs="Times New Roman"/>
          <w:sz w:val="28"/>
          <w:szCs w:val="28"/>
          <w:lang w:val="kk-KZ"/>
        </w:rPr>
        <w:t xml:space="preserve">әтижесінде </w:t>
      </w:r>
      <w:r w:rsidR="00F67DB3">
        <w:rPr>
          <w:rFonts w:ascii="Times New Roman" w:hAnsi="Times New Roman" w:cs="Times New Roman"/>
          <w:sz w:val="28"/>
          <w:szCs w:val="28"/>
          <w:lang w:val="kk-KZ"/>
        </w:rPr>
        <w:t xml:space="preserve">аталған </w:t>
      </w:r>
      <w:r w:rsidR="007F6EBE">
        <w:rPr>
          <w:rFonts w:ascii="Times New Roman" w:hAnsi="Times New Roman" w:cs="Times New Roman"/>
          <w:sz w:val="28"/>
          <w:szCs w:val="28"/>
          <w:lang w:val="kk-KZ"/>
        </w:rPr>
        <w:t>тұтқындар босатылған болатын. Ірі оқиға болып табылған оның жай-жапсарын</w:t>
      </w:r>
      <w:r w:rsidR="007E7999">
        <w:rPr>
          <w:rFonts w:ascii="Times New Roman" w:hAnsi="Times New Roman" w:cs="Times New Roman"/>
          <w:sz w:val="28"/>
          <w:szCs w:val="28"/>
          <w:lang w:val="kk-KZ"/>
        </w:rPr>
        <w:t>а</w:t>
      </w:r>
      <w:r w:rsidR="007F6EBE">
        <w:rPr>
          <w:rFonts w:ascii="Times New Roman" w:hAnsi="Times New Roman" w:cs="Times New Roman"/>
          <w:sz w:val="28"/>
          <w:szCs w:val="28"/>
          <w:lang w:val="kk-KZ"/>
        </w:rPr>
        <w:t xml:space="preserve"> бұл жерде толық</w:t>
      </w:r>
      <w:r w:rsidR="007E7999">
        <w:rPr>
          <w:rFonts w:ascii="Times New Roman" w:hAnsi="Times New Roman" w:cs="Times New Roman"/>
          <w:sz w:val="28"/>
          <w:szCs w:val="28"/>
          <w:lang w:val="kk-KZ"/>
        </w:rPr>
        <w:t xml:space="preserve"> тоқтала</w:t>
      </w:r>
      <w:r w:rsidR="007F6EBE">
        <w:rPr>
          <w:rFonts w:ascii="Times New Roman" w:hAnsi="Times New Roman" w:cs="Times New Roman"/>
          <w:sz w:val="28"/>
          <w:szCs w:val="28"/>
          <w:lang w:val="kk-KZ"/>
        </w:rPr>
        <w:t xml:space="preserve"> алмаймыз, ол </w:t>
      </w:r>
      <w:r w:rsidR="007E7999">
        <w:rPr>
          <w:rFonts w:ascii="Times New Roman" w:hAnsi="Times New Roman" w:cs="Times New Roman"/>
          <w:sz w:val="28"/>
          <w:szCs w:val="28"/>
          <w:lang w:val="kk-KZ"/>
        </w:rPr>
        <w:t>зерттеу еңбекте сипатталатын болады.</w:t>
      </w:r>
    </w:p>
    <w:p w:rsidR="007F6EBE" w:rsidRDefault="007F6EBE" w:rsidP="00164818">
      <w:pPr>
        <w:spacing w:after="0" w:line="240" w:lineRule="auto"/>
        <w:ind w:right="-720" w:firstLine="708"/>
        <w:jc w:val="both"/>
        <w:rPr>
          <w:rFonts w:ascii="Times New Roman" w:hAnsi="Times New Roman" w:cs="Times New Roman"/>
          <w:sz w:val="28"/>
          <w:szCs w:val="28"/>
          <w:lang w:val="kk-KZ"/>
        </w:rPr>
      </w:pPr>
      <w:r w:rsidRPr="002F5682">
        <w:rPr>
          <w:rFonts w:ascii="Times New Roman" w:hAnsi="Times New Roman" w:cs="Times New Roman"/>
          <w:sz w:val="28"/>
          <w:szCs w:val="28"/>
          <w:lang w:val="kk-KZ"/>
        </w:rPr>
        <w:t>Шілденің аяғына қарай Құттыбас, Жаналы және Түктібай батырлар бастаған мыңға жуық сарбаздың Қызылоба өзенінің бойында шепке шабуыл жасамақ оймен тұрғаны туралы мәлімет бар. Олар тағы да қосымша адам жинап Шерғазы хан ауылдарын шабу ойында болған. Мұны полковник Горихвостовқа арнайы барлаушылар жеткізген. Пристав ханды шеп бойына жасырынуға үгіттеген, бірақ жылқыларынан айырылып қалудан қорыққан хан бұған көнбеген. Шерғазы қол астындағы жұртын өзін қорғауға шақырған, бірақ бұған тілек білдірушілер табыла қоймаған. Пристав көтерілісшілердің бар-жоғын барлап келуге адамдар жібергенде олар ешқандай да қарулы топты кездестірмей қайта оралған.</w:t>
      </w:r>
      <w:r w:rsidR="006E7B75" w:rsidRPr="006E7B75">
        <w:rPr>
          <w:rFonts w:ascii="Times New Roman" w:hAnsi="Times New Roman" w:cs="Times New Roman"/>
          <w:sz w:val="28"/>
          <w:szCs w:val="28"/>
          <w:lang w:val="kk-KZ"/>
        </w:rPr>
        <w:t xml:space="preserve"> </w:t>
      </w:r>
    </w:p>
    <w:p w:rsidR="007F6EBE" w:rsidRDefault="007E7999" w:rsidP="00164818">
      <w:pPr>
        <w:spacing w:after="0" w:line="240" w:lineRule="auto"/>
        <w:ind w:right="-72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Аталған</w:t>
      </w:r>
      <w:r w:rsidR="007F6EBE" w:rsidRPr="002F5682">
        <w:rPr>
          <w:rFonts w:ascii="Times New Roman" w:hAnsi="Times New Roman" w:cs="Times New Roman"/>
          <w:sz w:val="28"/>
          <w:szCs w:val="28"/>
          <w:lang w:val="kk-KZ"/>
        </w:rPr>
        <w:t xml:space="preserve"> шілде</w:t>
      </w:r>
      <w:r>
        <w:rPr>
          <w:rFonts w:ascii="Times New Roman" w:hAnsi="Times New Roman" w:cs="Times New Roman"/>
          <w:sz w:val="28"/>
          <w:szCs w:val="28"/>
          <w:lang w:val="kk-KZ"/>
        </w:rPr>
        <w:t xml:space="preserve"> айында</w:t>
      </w:r>
      <w:r w:rsidR="007F6EBE" w:rsidRPr="002F5682">
        <w:rPr>
          <w:rFonts w:ascii="Times New Roman" w:hAnsi="Times New Roman" w:cs="Times New Roman"/>
          <w:sz w:val="28"/>
          <w:szCs w:val="28"/>
          <w:lang w:val="kk-KZ"/>
        </w:rPr>
        <w:t xml:space="preserve"> Шерғазы хан жазалаушы экспедиция командирі Бергке жолдаған хатында, оның жорығының арқасында Арыстан, Көтібар, Достан «бүлікшілер» мен Ақкете, Ожырай руларының кейбір тармақтарынан басқа бүкіл Әлімұлы дерлік өзіне бағынғанын мақтанышпен жеткізеді. Осындай экспедицияның келесі жолы да қайталануын сұрап, император «асқан қайырымдылықпен» бұған рұқсат етсе, өзінің де бауырларымен бірге жазалаушы отрядта болғысы келетіндігін білдіреді</w:t>
      </w:r>
      <w:r w:rsidR="00A17A09">
        <w:rPr>
          <w:rFonts w:ascii="Times New Roman" w:hAnsi="Times New Roman" w:cs="Times New Roman"/>
          <w:sz w:val="28"/>
          <w:szCs w:val="28"/>
          <w:lang w:val="kk-KZ"/>
        </w:rPr>
        <w:t xml:space="preserve"> [39</w:t>
      </w:r>
      <w:r w:rsidR="007F6EBE">
        <w:rPr>
          <w:rFonts w:ascii="Times New Roman" w:hAnsi="Times New Roman" w:cs="Times New Roman"/>
          <w:sz w:val="28"/>
          <w:szCs w:val="28"/>
          <w:lang w:val="kk-KZ"/>
        </w:rPr>
        <w:t>, п.</w:t>
      </w:r>
      <w:r w:rsidR="007F6EBE" w:rsidRPr="002F5682">
        <w:rPr>
          <w:rFonts w:ascii="Times New Roman" w:hAnsi="Times New Roman" w:cs="Times New Roman"/>
          <w:sz w:val="28"/>
          <w:szCs w:val="28"/>
          <w:lang w:val="kk-KZ"/>
        </w:rPr>
        <w:t xml:space="preserve"> 257-258].</w:t>
      </w:r>
      <w:r w:rsidR="007F6EBE">
        <w:rPr>
          <w:rFonts w:ascii="Times New Roman" w:hAnsi="Times New Roman" w:cs="Times New Roman"/>
          <w:sz w:val="28"/>
          <w:szCs w:val="28"/>
          <w:lang w:val="kk-KZ"/>
        </w:rPr>
        <w:t xml:space="preserve"> </w:t>
      </w:r>
      <w:r w:rsidR="007F6EBE" w:rsidRPr="002F5682">
        <w:rPr>
          <w:rFonts w:ascii="Times New Roman" w:hAnsi="Times New Roman" w:cs="Times New Roman"/>
          <w:sz w:val="28"/>
          <w:szCs w:val="28"/>
          <w:lang w:val="kk-KZ"/>
        </w:rPr>
        <w:t xml:space="preserve">Қаратай сұлтан да 20 </w:t>
      </w:r>
      <w:r w:rsidR="007F6EBE" w:rsidRPr="002F5682">
        <w:rPr>
          <w:rFonts w:ascii="Times New Roman" w:hAnsi="Times New Roman" w:cs="Times New Roman"/>
          <w:sz w:val="28"/>
          <w:szCs w:val="28"/>
          <w:lang w:val="kk-KZ"/>
        </w:rPr>
        <w:lastRenderedPageBreak/>
        <w:t>шілдеде губернаторға сәлем жолдап, өзінің қазақ даласына шығарылған әскер жөнінде бейхабар болғанын, олардың кері қайтқанын, «бүлікші қазақтардың» олармен қақтығыстарға түсіп біршама кедергілер жасағанын енді естігенін жазады. Бірақ өздерінің қарсылықтары үшін лайықты жазаларын алғанын, дегенмен «әлі д</w:t>
      </w:r>
      <w:r w:rsidR="00F67DB3">
        <w:rPr>
          <w:rFonts w:ascii="Times New Roman" w:hAnsi="Times New Roman" w:cs="Times New Roman"/>
          <w:sz w:val="28"/>
          <w:szCs w:val="28"/>
          <w:lang w:val="kk-KZ"/>
        </w:rPr>
        <w:t xml:space="preserve">е жеткілікті жазаланбаған» Сүйінқара, Жоламан, </w:t>
      </w:r>
      <w:r w:rsidR="007F6EBE" w:rsidRPr="002F5682">
        <w:rPr>
          <w:rFonts w:ascii="Times New Roman" w:hAnsi="Times New Roman" w:cs="Times New Roman"/>
          <w:sz w:val="28"/>
          <w:szCs w:val="28"/>
          <w:lang w:val="kk-KZ"/>
        </w:rPr>
        <w:t>Көтібар батырлардың өз адамдарымен Шеркеш және Кете руларымен бірігіп далада жүрген әскер мен сауда керуендеріне шабуыл жасамақ ойда екенін жеткізген. Қаратай егер «ақылсыз зұлымдарды» жазалауға әскер жіберілер болса өзіне хабарлауды да ұмытпауларын, өзінің де өз қарауындағылармен бірге «қол ұшын» беруге әзір екендіктерін білдіреді. Өзінің «</w:t>
      </w:r>
      <w:r w:rsidR="007F6EBE" w:rsidRPr="002F5682">
        <w:rPr>
          <w:rFonts w:ascii="Times New Roman" w:hAnsi="Times New Roman" w:cs="Times New Roman"/>
          <w:i/>
          <w:sz w:val="28"/>
          <w:szCs w:val="28"/>
          <w:lang w:val="kk-KZ"/>
        </w:rPr>
        <w:t>мәртебелі императорға адалдыққа берген антына сай дұшпандарды жазалаудан еш тыс қалмайтынын, бұл істе өзін ешбір аямайтындығын</w:t>
      </w:r>
      <w:r w:rsidR="00A17A09">
        <w:rPr>
          <w:rFonts w:ascii="Times New Roman" w:hAnsi="Times New Roman" w:cs="Times New Roman"/>
          <w:sz w:val="28"/>
          <w:szCs w:val="28"/>
          <w:lang w:val="kk-KZ"/>
        </w:rPr>
        <w:t>» мәлімдейді [39</w:t>
      </w:r>
      <w:r w:rsidR="007F6EBE">
        <w:rPr>
          <w:rFonts w:ascii="Times New Roman" w:hAnsi="Times New Roman" w:cs="Times New Roman"/>
          <w:sz w:val="28"/>
          <w:szCs w:val="28"/>
          <w:lang w:val="kk-KZ"/>
        </w:rPr>
        <w:t>, п.</w:t>
      </w:r>
      <w:r w:rsidR="007F6EBE" w:rsidRPr="002F5682">
        <w:rPr>
          <w:rFonts w:ascii="Times New Roman" w:hAnsi="Times New Roman" w:cs="Times New Roman"/>
          <w:sz w:val="28"/>
          <w:szCs w:val="28"/>
          <w:lang w:val="kk-KZ"/>
        </w:rPr>
        <w:t xml:space="preserve"> 232-233].</w:t>
      </w:r>
    </w:p>
    <w:p w:rsidR="007F6EBE"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Шерғазы хан губернаторға 1823 ж. 9 қыркүйекте жолдаған хатында қауымдарынан бөлініп кеткен көтерілісші қазақтардың – Жылқышы Табын бөлімінен Құттыбас, Жаналы батырлардың, Таушан және Туатай бөлімдерінен Темір, Төлебай, Иса, Түктібайдың, Ақкете мен Ожырай руларынан – Ержан, Байжан, Баубек, Дербісәлі, Жарылғас молда, Естемқұл және т.б. қолдарында өздері әкеткен ресейлік тұтқындардың бар екенін мәлімдеген. Оларды қайтару туралы айтқан үгіттерін қабылдамайтындықтарын жеткізген. Өзінің қол астындағы ауыл-аймақтары Шерғазыны сол тұста Ұлы Қобда бойларына шақырып, ол Жетіру және Шекті руларымен бірге осы өңірге келген болатын. Жоғарыдағы хабарларды ханға өзінің </w:t>
      </w:r>
      <w:r w:rsidR="00A17A09">
        <w:rPr>
          <w:rFonts w:ascii="Times New Roman" w:hAnsi="Times New Roman" w:cs="Times New Roman"/>
          <w:sz w:val="28"/>
          <w:szCs w:val="28"/>
          <w:lang w:val="kk-KZ"/>
        </w:rPr>
        <w:t>сенімді билері келіп айтқан [41</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337-338].    </w:t>
      </w:r>
    </w:p>
    <w:p w:rsidR="006E7B75" w:rsidRPr="00CD30E2" w:rsidRDefault="006E7B75" w:rsidP="00164818">
      <w:pPr>
        <w:spacing w:after="0" w:line="240" w:lineRule="auto"/>
        <w:ind w:right="-720" w:firstLine="708"/>
        <w:jc w:val="both"/>
        <w:rPr>
          <w:rFonts w:ascii="Times New Roman" w:hAnsi="Times New Roman" w:cs="Times New Roman"/>
          <w:i/>
          <w:sz w:val="28"/>
          <w:szCs w:val="28"/>
          <w:lang w:val="kk-KZ"/>
        </w:rPr>
      </w:pPr>
      <w:r w:rsidRPr="006E7B75">
        <w:rPr>
          <w:rFonts w:ascii="Times New Roman" w:hAnsi="Times New Roman" w:cs="Times New Roman"/>
          <w:sz w:val="28"/>
          <w:szCs w:val="28"/>
          <w:lang w:val="kk-KZ"/>
        </w:rPr>
        <w:t>Сол жылы қазан айында губернатор Эссен Шерғазы ханның төрағалық етуімен арнайы Комиссия құрады. Ресей Сыртқы істер министрлігінің жарлығына сай әкетілген орыс тұтқындарын қайтарумен және екі халық арасында орын алған басқа да мәселелермен айналысатын бұл Комиссия қараша айында Жоламанға және басқа да көтеріліске қатысушы билер мен батырларға  арнап жарлық шығарады. Онда оларға соңғы екі жыл ішінде әкетілген тұтқындарды келесі жылдың шілде айына дейін толық қайтаруды міндеттейді. Елек пен Нарын құмдарының патшаның арнайы жарлығымен алынғанын, егер оларды қайтарылсын деген талаппен «ақылсыз зұлым әрекеттерін» тыймай патшаны ашуландыратын болса, онда Елек тұрмақ, Жем өзенінен де айырылатындықтары анық жазылған: «</w:t>
      </w:r>
      <w:r w:rsidRPr="006E7B75">
        <w:rPr>
          <w:rFonts w:ascii="Times New Roman" w:hAnsi="Times New Roman" w:cs="Times New Roman"/>
          <w:i/>
          <w:sz w:val="28"/>
          <w:szCs w:val="28"/>
          <w:lang w:val="kk-KZ"/>
        </w:rPr>
        <w:t>...</w:t>
      </w:r>
      <w:r w:rsidR="00303279">
        <w:rPr>
          <w:rFonts w:ascii="Times New Roman" w:hAnsi="Times New Roman" w:cs="Times New Roman"/>
          <w:i/>
          <w:sz w:val="28"/>
          <w:szCs w:val="28"/>
          <w:lang w:val="kk-KZ"/>
        </w:rPr>
        <w:t>Егер сендер өздеріңіздің осындай зиянды әрекеттеріңізден танбай бұдан кейін де ресейлік тарапқа үздіксіз зиян мен зұлымдық жаса</w:t>
      </w:r>
      <w:r w:rsidR="00CD30E2">
        <w:rPr>
          <w:rFonts w:ascii="Times New Roman" w:hAnsi="Times New Roman" w:cs="Times New Roman"/>
          <w:i/>
          <w:sz w:val="28"/>
          <w:szCs w:val="28"/>
          <w:lang w:val="kk-KZ"/>
        </w:rPr>
        <w:t>й беретін</w:t>
      </w:r>
      <w:r w:rsidR="00303279">
        <w:rPr>
          <w:rFonts w:ascii="Times New Roman" w:hAnsi="Times New Roman" w:cs="Times New Roman"/>
          <w:i/>
          <w:sz w:val="28"/>
          <w:szCs w:val="28"/>
          <w:lang w:val="kk-KZ"/>
        </w:rPr>
        <w:t xml:space="preserve"> болсаңыздар, </w:t>
      </w:r>
      <w:r w:rsidR="00303279" w:rsidRPr="00CD30E2">
        <w:rPr>
          <w:rFonts w:ascii="Times New Roman" w:hAnsi="Times New Roman" w:cs="Times New Roman"/>
          <w:i/>
          <w:sz w:val="28"/>
          <w:szCs w:val="28"/>
          <w:lang w:val="kk-KZ"/>
        </w:rPr>
        <w:t>осындай нашар әрекеттеріңізбен патша ағзамды ашуландырасыз,</w:t>
      </w:r>
      <w:r w:rsidR="00303279" w:rsidRPr="00CD30E2">
        <w:rPr>
          <w:rFonts w:ascii="Times New Roman" w:hAnsi="Times New Roman" w:cs="Times New Roman"/>
          <w:b/>
          <w:i/>
          <w:sz w:val="28"/>
          <w:szCs w:val="28"/>
          <w:lang w:val="kk-KZ"/>
        </w:rPr>
        <w:t xml:space="preserve"> </w:t>
      </w:r>
      <w:r w:rsidR="00303279" w:rsidRPr="00CD30E2">
        <w:rPr>
          <w:rFonts w:ascii="Times New Roman" w:hAnsi="Times New Roman" w:cs="Times New Roman"/>
          <w:i/>
          <w:sz w:val="28"/>
          <w:szCs w:val="28"/>
          <w:lang w:val="kk-KZ"/>
        </w:rPr>
        <w:t>сол кезде</w:t>
      </w:r>
      <w:r w:rsidR="00303279" w:rsidRPr="00CD30E2">
        <w:rPr>
          <w:rFonts w:ascii="Times New Roman" w:hAnsi="Times New Roman" w:cs="Times New Roman"/>
          <w:b/>
          <w:i/>
          <w:sz w:val="28"/>
          <w:szCs w:val="28"/>
          <w:lang w:val="kk-KZ"/>
        </w:rPr>
        <w:t xml:space="preserve"> тек Елек өзенінен ғана емес, өздеріңіз үнемі көшіп-қонатын Жем өзенінен де айырылатын боласыздар</w:t>
      </w:r>
      <w:r w:rsidRPr="006E7B75">
        <w:rPr>
          <w:rFonts w:ascii="Times New Roman" w:hAnsi="Times New Roman" w:cs="Times New Roman"/>
          <w:i/>
          <w:sz w:val="28"/>
          <w:szCs w:val="28"/>
          <w:lang w:val="kk-KZ"/>
        </w:rPr>
        <w:t>...</w:t>
      </w:r>
      <w:r w:rsidR="00A17A09">
        <w:rPr>
          <w:rFonts w:ascii="Times New Roman" w:hAnsi="Times New Roman" w:cs="Times New Roman"/>
          <w:sz w:val="28"/>
          <w:szCs w:val="28"/>
          <w:lang w:val="kk-KZ"/>
        </w:rPr>
        <w:t>» [41</w:t>
      </w:r>
      <w:r w:rsidR="003153D2">
        <w:rPr>
          <w:rFonts w:ascii="Times New Roman" w:hAnsi="Times New Roman" w:cs="Times New Roman"/>
          <w:sz w:val="28"/>
          <w:szCs w:val="28"/>
          <w:lang w:val="kk-KZ"/>
        </w:rPr>
        <w:t>, п.</w:t>
      </w:r>
      <w:r w:rsidR="00A17A09">
        <w:rPr>
          <w:rFonts w:ascii="Times New Roman" w:hAnsi="Times New Roman" w:cs="Times New Roman"/>
          <w:sz w:val="28"/>
          <w:szCs w:val="28"/>
          <w:lang w:val="kk-KZ"/>
        </w:rPr>
        <w:t xml:space="preserve"> 416-421; 81, п. 535-538; 7</w:t>
      </w:r>
      <w:r w:rsidR="003153D2">
        <w:rPr>
          <w:rFonts w:ascii="Times New Roman" w:hAnsi="Times New Roman" w:cs="Times New Roman"/>
          <w:sz w:val="28"/>
          <w:szCs w:val="28"/>
          <w:lang w:val="kk-KZ"/>
        </w:rPr>
        <w:t>,</w:t>
      </w:r>
      <w:r w:rsidRPr="006E7B75">
        <w:rPr>
          <w:rFonts w:ascii="Times New Roman" w:hAnsi="Times New Roman" w:cs="Times New Roman"/>
          <w:sz w:val="28"/>
          <w:szCs w:val="28"/>
          <w:lang w:val="kk-KZ"/>
        </w:rPr>
        <w:t xml:space="preserve"> c. 448]</w:t>
      </w:r>
      <w:r w:rsidRPr="006E7B75">
        <w:rPr>
          <w:rFonts w:ascii="Times New Roman" w:hAnsi="Times New Roman" w:cs="Times New Roman"/>
          <w:i/>
          <w:sz w:val="28"/>
          <w:szCs w:val="28"/>
          <w:lang w:val="kk-KZ"/>
        </w:rPr>
        <w:t xml:space="preserve">. </w:t>
      </w:r>
      <w:r w:rsidRPr="006E7B75">
        <w:rPr>
          <w:rFonts w:ascii="Times New Roman" w:hAnsi="Times New Roman" w:cs="Times New Roman"/>
          <w:sz w:val="28"/>
          <w:szCs w:val="28"/>
          <w:lang w:val="kk-KZ"/>
        </w:rPr>
        <w:t>Егер де көтерілісшілер тәубелеріне келіп, тұтқындарды қайтарса онда императордың «көреген көзбен» бұлардың тәубелерін бірден байқап, қайырымдылық пен рақымшылыққа бөлейтінін, сол кезде бұлардың көрсетілген жерлерде бейбіт, емін-</w:t>
      </w:r>
      <w:r w:rsidRPr="006E7B75">
        <w:rPr>
          <w:rFonts w:ascii="Times New Roman" w:hAnsi="Times New Roman" w:cs="Times New Roman"/>
          <w:sz w:val="28"/>
          <w:szCs w:val="28"/>
          <w:lang w:val="kk-KZ"/>
        </w:rPr>
        <w:lastRenderedPageBreak/>
        <w:t>еркін өмір сүре алатындары айтылған. Аталған Комиссия құрамы ханнан бөлек, екі сұлтан, бір старшын және үш татар молдасынан тұрғанымен, тікелей империялық саясат қол астында болғандығы анық байқалады. Жоғарыда аталған белгілі старшын Есенгелді Жанмырзаұлы осы Комиссия құрамында болатын.</w:t>
      </w:r>
    </w:p>
    <w:p w:rsidR="006E7B75" w:rsidRPr="006E7B75" w:rsidRDefault="00167BBD" w:rsidP="00164818">
      <w:pPr>
        <w:spacing w:after="0" w:line="240" w:lineRule="auto"/>
        <w:ind w:right="-72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Алайда</w:t>
      </w:r>
      <w:r w:rsidR="006E7B75" w:rsidRPr="006E7B75">
        <w:rPr>
          <w:rFonts w:ascii="Times New Roman" w:hAnsi="Times New Roman" w:cs="Times New Roman"/>
          <w:sz w:val="28"/>
          <w:szCs w:val="28"/>
          <w:lang w:val="kk-KZ"/>
        </w:rPr>
        <w:t xml:space="preserve"> көтерілісшілер өз жерлерінен айырған император тарапынан «қайырымдылық пен рақымшылыққа» бөленуді қажет деп таппаған еді. Олар жер-аумақтарын ала бастаған отаршылдық саясатқа қарсы өздерінің аз күштерімен қарсылықтарын жалғастыра берді. Орыс шебіне шабуылдар легі бір сәт те тоқтаған жоқ.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1823 ж. қазан айында Кедейғұл, Малғара, Таушан және Қызылқұрт Тама бөлімдерінің жортуылшылары Красногорск бекінісінің түнгі пикетін шабуылдап, бес башқұрт казагын тұтқындаса, одан іле-шала Сармантақ және Қаракете сарбаздары Воздвиженск бекінісі маңынан бір казак пен төр</w:t>
      </w:r>
      <w:r w:rsidR="00A17A09">
        <w:rPr>
          <w:rFonts w:ascii="Times New Roman" w:hAnsi="Times New Roman" w:cs="Times New Roman"/>
          <w:sz w:val="28"/>
          <w:szCs w:val="28"/>
          <w:lang w:val="kk-KZ"/>
        </w:rPr>
        <w:t>т башқұртты қолға түсіреді [86; 8</w:t>
      </w:r>
      <w:r w:rsidRPr="006E7B75">
        <w:rPr>
          <w:rFonts w:ascii="Times New Roman" w:hAnsi="Times New Roman" w:cs="Times New Roman"/>
          <w:sz w:val="28"/>
          <w:szCs w:val="28"/>
          <w:lang w:val="kk-KZ"/>
        </w:rPr>
        <w:t xml:space="preserve">7]. Қарашаның ортасында аталған рулардың бір топ жортуылшылары Островная станицасы маңынан 8 адамды тұтқынға әкетеді. Сол жылдың желтоқсан айында да Кедейғұл бөлімінен </w:t>
      </w:r>
      <w:r w:rsidR="007E7999">
        <w:rPr>
          <w:rFonts w:ascii="Times New Roman" w:hAnsi="Times New Roman" w:cs="Times New Roman"/>
          <w:sz w:val="28"/>
          <w:szCs w:val="28"/>
          <w:lang w:val="kk-KZ"/>
        </w:rPr>
        <w:t>аз санды жасақ</w:t>
      </w:r>
      <w:r w:rsidRPr="006E7B75">
        <w:rPr>
          <w:rFonts w:ascii="Times New Roman" w:hAnsi="Times New Roman" w:cs="Times New Roman"/>
          <w:sz w:val="28"/>
          <w:szCs w:val="28"/>
          <w:lang w:val="kk-KZ"/>
        </w:rPr>
        <w:t xml:space="preserve"> Жайық мұзынан өтіп бірнеше казакты тұтқынға алады. Тұтқындардың көпшілігі құн төлеп босатылғанымен, толассыз жортуылдар орыс шептерін біраз әбігерге түсіреді. Соңғы әрекеттер жалпы күрес шеңберінде іске асырылғанымен бұлардың жергілікті ауыл-аймақтар тұрғындары ұйымдастырған жеке жортуылдар болып табылғанын атап өтеміз. Тура сол уақыттарда олар шепке жақын өз ауылдарында орналасты.</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Шерғазы хан губернаторға 5 қарашада жолдаған хатында көтерілісшілердің 300 адамдық жасағы туралы хабарлаған. Хан адамдары оның ішінде Құттыбас, Жаналы, Түктібай батырларды, Ақкете Айшуақ Ботанайұлы мен Жоламанның өзінен басқа Тіленшінің барлық ұлдарын таныған. Жолдастарымен бірге деп көрсетілгенімен басқаларының аты-жөндері аталмайды. Шерғазы осыған байланысты өзіне шептің ішкі жағына өтуге</w:t>
      </w:r>
      <w:r w:rsidR="00A17A09">
        <w:rPr>
          <w:rFonts w:ascii="Times New Roman" w:hAnsi="Times New Roman" w:cs="Times New Roman"/>
          <w:sz w:val="28"/>
          <w:szCs w:val="28"/>
          <w:lang w:val="kk-KZ"/>
        </w:rPr>
        <w:t xml:space="preserve"> рұқсат сұраған [41</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341-344].    </w:t>
      </w:r>
    </w:p>
    <w:p w:rsidR="006E7B75" w:rsidRPr="006E7B75" w:rsidRDefault="00F67DB3" w:rsidP="00164818">
      <w:pPr>
        <w:spacing w:after="0" w:line="240" w:lineRule="auto"/>
        <w:ind w:right="-72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Осындай жайттарға байланысты желтоқсан</w:t>
      </w:r>
      <w:r w:rsidR="006E7B75" w:rsidRPr="006E7B75">
        <w:rPr>
          <w:rFonts w:ascii="Times New Roman" w:hAnsi="Times New Roman" w:cs="Times New Roman"/>
          <w:sz w:val="28"/>
          <w:szCs w:val="28"/>
          <w:lang w:val="kk-KZ"/>
        </w:rPr>
        <w:t xml:space="preserve">ның басында губернатордың жарлығымен шептен соңғы әкетілген орыс тұтқындарын босатуға және оған кінәлілерді ұстауға Ново-Илецкая шебінің командирі есаул Аржанухин 300 казакпен шығарылады. Әскерлер Угольный форпостынан Подгорный форпостына барып, содан соң Қобда бойына бет алады. Орынбор губернаторы оған соңғы болған жортуылдарға кінәлілер ретінде старшын Тілеулі Бәйтерекұлын және шептерден адам тұтқындаумен ерекше көзге түскен Түктібай Байлыұлы мен Жидебай Маралұлын қолға түсіруді тапсырады. Аталған Жидебай Тілеулі бидің қайын атасы болатын, оның 15 қарашада орыс шебіне жортуылға шығар түні өз сарбаздарымен бидің үйінде түнегендігі белгілі болады. </w:t>
      </w:r>
      <w:r w:rsidR="00DD5AAA">
        <w:rPr>
          <w:rFonts w:ascii="Times New Roman" w:hAnsi="Times New Roman" w:cs="Times New Roman"/>
          <w:sz w:val="28"/>
          <w:szCs w:val="28"/>
          <w:lang w:val="kk-KZ"/>
        </w:rPr>
        <w:t>К</w:t>
      </w:r>
      <w:r w:rsidR="006E7B75" w:rsidRPr="006E7B75">
        <w:rPr>
          <w:rFonts w:ascii="Times New Roman" w:hAnsi="Times New Roman" w:cs="Times New Roman"/>
          <w:sz w:val="28"/>
          <w:szCs w:val="28"/>
          <w:lang w:val="kk-KZ"/>
        </w:rPr>
        <w:t>азак әскері шептен аса ұзамай сол тұстарда қыстап отырған қазақ ауылдарына тұтқиылдан еніп, 12 адамды, соның ішінде Жиде</w:t>
      </w:r>
      <w:r w:rsidR="00DD5AAA">
        <w:rPr>
          <w:rFonts w:ascii="Times New Roman" w:hAnsi="Times New Roman" w:cs="Times New Roman"/>
          <w:sz w:val="28"/>
          <w:szCs w:val="28"/>
          <w:lang w:val="kk-KZ"/>
        </w:rPr>
        <w:t>бай мен оның ағасы Әтенбек биді</w:t>
      </w:r>
      <w:r w:rsidR="006E7B75" w:rsidRPr="006E7B75">
        <w:rPr>
          <w:rFonts w:ascii="Times New Roman" w:hAnsi="Times New Roman" w:cs="Times New Roman"/>
          <w:sz w:val="28"/>
          <w:szCs w:val="28"/>
          <w:lang w:val="kk-KZ"/>
        </w:rPr>
        <w:t xml:space="preserve"> тұтқындайды. Тұтқындау кезінде Әтенбек би қарсылық көрсетіп жараланады, дегенмен ол Тама </w:t>
      </w:r>
      <w:r w:rsidR="006E7B75" w:rsidRPr="006E7B75">
        <w:rPr>
          <w:rFonts w:ascii="Times New Roman" w:hAnsi="Times New Roman" w:cs="Times New Roman"/>
          <w:sz w:val="28"/>
          <w:szCs w:val="28"/>
          <w:lang w:val="kk-KZ"/>
        </w:rPr>
        <w:lastRenderedPageBreak/>
        <w:t>руынан Матай Баймырзаұлымен бірге беделді адамдар ретінде өз руластарынан орыс тұтқындарын азат етіп әкелу үшін босатылады. Қалған тұтқындар әртүрлі бекіністерде бөлек ұсталады. Илецкая Защита бекінісінде әскери гауптвахтада қарауылда ұсталған, арасында Жидебай Маралұлы мен қолға бұрынырақ түскен Жоламанның туысы Тайлан Төлегенұлы бар алты адам 5 сәуір күні түс уақытында қолдарындағы кісендерімен қашып шығады. Қуғын кезінде екі адам қайта қолға түскенімен, қа</w:t>
      </w:r>
      <w:r w:rsidR="00A17A09">
        <w:rPr>
          <w:rFonts w:ascii="Times New Roman" w:hAnsi="Times New Roman" w:cs="Times New Roman"/>
          <w:sz w:val="28"/>
          <w:szCs w:val="28"/>
          <w:lang w:val="kk-KZ"/>
        </w:rPr>
        <w:t>лғандары қашып құтылып кетеді [8</w:t>
      </w:r>
      <w:r w:rsidR="003153D2">
        <w:rPr>
          <w:rFonts w:ascii="Times New Roman" w:hAnsi="Times New Roman" w:cs="Times New Roman"/>
          <w:sz w:val="28"/>
          <w:szCs w:val="28"/>
          <w:lang w:val="kk-KZ"/>
        </w:rPr>
        <w:t>8, п.</w:t>
      </w:r>
      <w:r w:rsidR="006E7B75" w:rsidRPr="006E7B75">
        <w:rPr>
          <w:rFonts w:ascii="Times New Roman" w:hAnsi="Times New Roman" w:cs="Times New Roman"/>
          <w:sz w:val="28"/>
          <w:szCs w:val="28"/>
          <w:lang w:val="kk-KZ"/>
        </w:rPr>
        <w:t xml:space="preserve"> </w:t>
      </w:r>
      <w:r w:rsidR="006E7B75" w:rsidRPr="006E7B75">
        <w:rPr>
          <w:rFonts w:ascii="Times New Roman" w:hAnsi="Times New Roman" w:cs="Times New Roman"/>
          <w:sz w:val="28"/>
          <w:lang w:val="kk-KZ"/>
        </w:rPr>
        <w:t>301</w:t>
      </w:r>
      <w:r w:rsidR="006E7B75" w:rsidRPr="006E7B75">
        <w:rPr>
          <w:rFonts w:ascii="Times New Roman" w:hAnsi="Times New Roman" w:cs="Times New Roman"/>
          <w:sz w:val="28"/>
          <w:szCs w:val="28"/>
          <w:lang w:val="kk-KZ"/>
        </w:rPr>
        <w:t>].</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Тұтқындарды босату үшін жіберген адамдарынан хабар болмай, қолындағы тұтқындардан да ай</w:t>
      </w:r>
      <w:r w:rsidR="00E9688F">
        <w:rPr>
          <w:rFonts w:ascii="Times New Roman" w:hAnsi="Times New Roman" w:cs="Times New Roman"/>
          <w:sz w:val="28"/>
          <w:szCs w:val="28"/>
          <w:lang w:val="kk-KZ"/>
        </w:rPr>
        <w:t>ыр</w:t>
      </w:r>
      <w:r w:rsidRPr="006E7B75">
        <w:rPr>
          <w:rFonts w:ascii="Times New Roman" w:hAnsi="Times New Roman" w:cs="Times New Roman"/>
          <w:sz w:val="28"/>
          <w:szCs w:val="28"/>
          <w:lang w:val="kk-KZ"/>
        </w:rPr>
        <w:t>ылып қалған Аржанухин 1824 ж. 20 маусымдағы рапортында: «</w:t>
      </w:r>
      <w:r w:rsidRPr="006E7B75">
        <w:rPr>
          <w:rFonts w:ascii="Times New Roman" w:hAnsi="Times New Roman" w:cs="Times New Roman"/>
          <w:i/>
          <w:sz w:val="28"/>
          <w:szCs w:val="28"/>
          <w:lang w:val="kk-KZ"/>
        </w:rPr>
        <w:t>...Самый нужный Джидыбай Маралов, из Илецкой Защиты из подкрепостного караула бежали... табынец при сопротивлений израненный Атамбек Маралов – брат бежавшему Джидыбаю. Атамбек по явке к нему бежавшего брата своего Джидыбая теперь способу не имеет привести пленного ибо в табынском роду происходит большой мятеж...</w:t>
      </w:r>
      <w:r w:rsidRPr="006E7B75">
        <w:rPr>
          <w:rFonts w:ascii="Times New Roman" w:hAnsi="Times New Roman" w:cs="Times New Roman"/>
          <w:sz w:val="28"/>
          <w:szCs w:val="28"/>
          <w:lang w:val="kk-KZ"/>
        </w:rPr>
        <w:t xml:space="preserve">», – деп жазады </w:t>
      </w:r>
      <w:r w:rsidR="00A17A09">
        <w:rPr>
          <w:rFonts w:ascii="Times New Roman" w:hAnsi="Times New Roman" w:cs="Times New Roman"/>
          <w:sz w:val="28"/>
          <w:szCs w:val="28"/>
          <w:lang w:val="ru-RU"/>
        </w:rPr>
        <w:t>[8</w:t>
      </w:r>
      <w:r w:rsidR="003153D2">
        <w:rPr>
          <w:rFonts w:ascii="Times New Roman" w:hAnsi="Times New Roman" w:cs="Times New Roman"/>
          <w:sz w:val="28"/>
          <w:szCs w:val="28"/>
          <w:lang w:val="ru-RU"/>
        </w:rPr>
        <w:t>8, п.</w:t>
      </w:r>
      <w:r w:rsidRPr="006E7B75">
        <w:rPr>
          <w:rFonts w:ascii="Times New Roman" w:hAnsi="Times New Roman" w:cs="Times New Roman"/>
          <w:sz w:val="28"/>
          <w:szCs w:val="28"/>
          <w:lang w:val="ru-RU"/>
        </w:rPr>
        <w:t xml:space="preserve"> </w:t>
      </w:r>
      <w:r w:rsidRPr="006E7B75">
        <w:rPr>
          <w:rFonts w:ascii="Times New Roman" w:hAnsi="Times New Roman" w:cs="Times New Roman"/>
          <w:sz w:val="28"/>
          <w:lang w:val="kk-KZ"/>
        </w:rPr>
        <w:t>519</w:t>
      </w:r>
      <w:r w:rsidRPr="006E7B75">
        <w:rPr>
          <w:rFonts w:ascii="Times New Roman" w:hAnsi="Times New Roman" w:cs="Times New Roman"/>
          <w:sz w:val="28"/>
          <w:szCs w:val="28"/>
          <w:lang w:val="ru-RU"/>
        </w:rPr>
        <w:t>]</w:t>
      </w:r>
      <w:r w:rsidR="00DD5AAA">
        <w:rPr>
          <w:rFonts w:ascii="Times New Roman" w:hAnsi="Times New Roman" w:cs="Times New Roman"/>
          <w:sz w:val="28"/>
          <w:szCs w:val="28"/>
          <w:lang w:val="kk-KZ"/>
        </w:rPr>
        <w:t xml:space="preserve">. </w:t>
      </w:r>
      <w:r w:rsidRPr="006E7B75">
        <w:rPr>
          <w:rFonts w:ascii="Times New Roman" w:hAnsi="Times New Roman" w:cs="Times New Roman"/>
          <w:sz w:val="28"/>
          <w:szCs w:val="28"/>
          <w:lang w:val="kk-KZ"/>
        </w:rPr>
        <w:t>Қолға түскен Арыстанұлы, Құлетұлы және Байжігітұлы өз кінәларын мойындамаса да азат етілген тұтқындардың көрсетуімен айыпталып, әрқайсына дүре соғылып, маңдайлары мен қос шекелеріне таңба басылып, Иркутск губерниясына каторгалық жұмыстарға жіберіледі. Сейтен Жанетұлын, Шама Байтілеуұлын т.б. жазалау үшін, оларды іздестіруге бұйрық беріледі.</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Аржанухиннің әрекеті арнайы жазалау шарасына жатпайтын, тұтқындарды қайтаруға және кепілге адамдар алуға қысқа мерзімге шығарылған ол 8 күннен соң қайта оралған. Бұл әрекет шепке шабуылдарды тоқтата алмаған. Бүкіл көтерілісті басу үшін тағы да үлкен жазалау экспедициясын шығару қажеттілігі оның алдында туындаған еді. Сол себепті Жайық казак әскерінің әскери атаманы полковник Назаров 1823 ж. 16 қазан күні губернаторға жолдаған баяндама хатында «негізгі бүлікші» Жоламан Тіленшіұлы мен Каспийдің шығыс жағалауындағы қазақтарға қарсы далаға тағы да жазалаушы команда шығар</w:t>
      </w:r>
      <w:r w:rsidR="003153D2">
        <w:rPr>
          <w:rFonts w:ascii="Times New Roman" w:hAnsi="Times New Roman" w:cs="Times New Roman"/>
          <w:sz w:val="28"/>
          <w:szCs w:val="28"/>
          <w:lang w:val="kk-KZ"/>
        </w:rPr>
        <w:t>удың қажеттілігін көрсетеді [8</w:t>
      </w:r>
      <w:r w:rsidR="00A17A09">
        <w:rPr>
          <w:rFonts w:ascii="Times New Roman" w:hAnsi="Times New Roman" w:cs="Times New Roman"/>
          <w:sz w:val="28"/>
          <w:szCs w:val="28"/>
          <w:lang w:val="kk-KZ"/>
        </w:rPr>
        <w:t>9</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3-7</w:t>
      </w:r>
      <w:r w:rsidRPr="006E7B75">
        <w:rPr>
          <w:rFonts w:ascii="Times New Roman" w:hAnsi="Times New Roman" w:cs="Times New Roman"/>
          <w:sz w:val="28"/>
          <w:szCs w:val="28"/>
          <w:lang w:val="kk-KZ"/>
        </w:rPr>
        <w:t xml:space="preserve">].   </w:t>
      </w:r>
    </w:p>
    <w:p w:rsidR="006E7B75" w:rsidRPr="008857FC" w:rsidRDefault="006E7B75" w:rsidP="00164818">
      <w:pPr>
        <w:spacing w:after="0" w:line="240" w:lineRule="auto"/>
        <w:ind w:right="-720" w:firstLine="708"/>
        <w:jc w:val="both"/>
        <w:rPr>
          <w:rFonts w:ascii="Times New Roman" w:hAnsi="Times New Roman" w:cs="Times New Roman"/>
          <w:iCs/>
          <w:sz w:val="28"/>
          <w:szCs w:val="28"/>
          <w:lang w:val="kk-KZ"/>
        </w:rPr>
      </w:pPr>
      <w:r w:rsidRPr="006E7B75">
        <w:rPr>
          <w:rFonts w:ascii="Times New Roman" w:hAnsi="Times New Roman" w:cs="Times New Roman"/>
          <w:sz w:val="28"/>
          <w:szCs w:val="28"/>
          <w:lang w:val="kk-KZ"/>
        </w:rPr>
        <w:t>Одан губернатор Эссеннің өзі де қалыспай желтоқсан айында Сыртқы істер министрі граф Нессельродеге «құпия» айдарымен мәлімдеме жасап,  «мүлдем өз беттерімен кеткен» Жоламан бастаған көтерілісшілерді тағы жазалау жөнінде ұсыныс береді: «</w:t>
      </w:r>
      <w:r w:rsidRPr="006E7B75">
        <w:rPr>
          <w:rFonts w:ascii="Times New Roman" w:hAnsi="Times New Roman" w:cs="Times New Roman"/>
          <w:i/>
          <w:iCs/>
          <w:sz w:val="28"/>
          <w:szCs w:val="28"/>
          <w:lang w:val="kk-KZ"/>
        </w:rPr>
        <w:t>…</w:t>
      </w:r>
      <w:r w:rsidR="00F01EBC" w:rsidRPr="008857FC">
        <w:rPr>
          <w:rFonts w:ascii="Times New Roman" w:hAnsi="Times New Roman" w:cs="Times New Roman"/>
          <w:i/>
          <w:iCs/>
          <w:sz w:val="28"/>
          <w:szCs w:val="28"/>
          <w:lang w:val="kk-KZ"/>
        </w:rPr>
        <w:t xml:space="preserve">Жалпы қазақтардың даладағы еркіндіктерінде шек жоқ... Олардың </w:t>
      </w:r>
      <w:r w:rsidR="00F01EBC" w:rsidRPr="008857FC">
        <w:rPr>
          <w:rFonts w:ascii="Times New Roman" w:hAnsi="Times New Roman" w:cs="Times New Roman"/>
          <w:b/>
          <w:i/>
          <w:iCs/>
          <w:sz w:val="28"/>
          <w:szCs w:val="28"/>
          <w:lang w:val="kk-KZ"/>
        </w:rPr>
        <w:t>Електі қайтару</w:t>
      </w:r>
      <w:r w:rsidR="00F01EBC" w:rsidRPr="008857FC">
        <w:rPr>
          <w:rFonts w:ascii="Times New Roman" w:hAnsi="Times New Roman" w:cs="Times New Roman"/>
          <w:i/>
          <w:iCs/>
          <w:sz w:val="28"/>
          <w:szCs w:val="28"/>
          <w:lang w:val="kk-KZ"/>
        </w:rPr>
        <w:t xml:space="preserve"> жөніндегі және басқа да жайттар бойынша талаптары сіздің мәртебеліңізге Жоламан Тіленшінің хаттарынан белгілі... Олардың бүкіл Орда төсінде өз талаптарының орындалмағаны үшін </w:t>
      </w:r>
      <w:r w:rsidR="00F01EBC" w:rsidRPr="008857FC">
        <w:rPr>
          <w:rFonts w:ascii="Times New Roman" w:hAnsi="Times New Roman" w:cs="Times New Roman"/>
          <w:b/>
          <w:i/>
          <w:iCs/>
          <w:sz w:val="28"/>
          <w:szCs w:val="28"/>
          <w:lang w:val="kk-KZ"/>
        </w:rPr>
        <w:t>Ресейге қарсы соғысып жүргендіктері</w:t>
      </w:r>
      <w:r w:rsidR="00F01EBC" w:rsidRPr="008857FC">
        <w:rPr>
          <w:rFonts w:ascii="Times New Roman" w:hAnsi="Times New Roman" w:cs="Times New Roman"/>
          <w:i/>
          <w:iCs/>
          <w:sz w:val="28"/>
          <w:szCs w:val="28"/>
          <w:lang w:val="kk-KZ"/>
        </w:rPr>
        <w:t xml:space="preserve"> жайында жариялап жүрген өрескел қылықтары </w:t>
      </w:r>
      <w:r w:rsidR="00F01EBC" w:rsidRPr="008857FC">
        <w:rPr>
          <w:rFonts w:ascii="Times New Roman" w:hAnsi="Times New Roman" w:cs="Times New Roman"/>
          <w:b/>
          <w:i/>
          <w:iCs/>
          <w:sz w:val="28"/>
          <w:szCs w:val="28"/>
          <w:lang w:val="kk-KZ"/>
        </w:rPr>
        <w:t>үлгі</w:t>
      </w:r>
      <w:r w:rsidR="008857FC" w:rsidRPr="008857FC">
        <w:rPr>
          <w:rFonts w:ascii="Times New Roman" w:hAnsi="Times New Roman" w:cs="Times New Roman"/>
          <w:b/>
          <w:i/>
          <w:iCs/>
          <w:sz w:val="28"/>
          <w:szCs w:val="28"/>
          <w:lang w:val="kk-KZ"/>
        </w:rPr>
        <w:t>лі</w:t>
      </w:r>
      <w:r w:rsidR="00F01EBC" w:rsidRPr="008857FC">
        <w:rPr>
          <w:rFonts w:ascii="Times New Roman" w:hAnsi="Times New Roman" w:cs="Times New Roman"/>
          <w:b/>
          <w:i/>
          <w:iCs/>
          <w:sz w:val="28"/>
          <w:szCs w:val="28"/>
          <w:lang w:val="kk-KZ"/>
        </w:rPr>
        <w:t xml:space="preserve"> жазалауға </w:t>
      </w:r>
      <w:r w:rsidR="008857FC" w:rsidRPr="008857FC">
        <w:rPr>
          <w:rFonts w:ascii="Times New Roman" w:hAnsi="Times New Roman" w:cs="Times New Roman"/>
          <w:b/>
          <w:i/>
          <w:iCs/>
          <w:sz w:val="28"/>
          <w:szCs w:val="28"/>
          <w:lang w:val="kk-KZ"/>
        </w:rPr>
        <w:t>тұрарлық</w:t>
      </w:r>
      <w:r w:rsidR="00F01EBC" w:rsidRPr="008857FC">
        <w:rPr>
          <w:rFonts w:ascii="Times New Roman" w:hAnsi="Times New Roman" w:cs="Times New Roman"/>
          <w:i/>
          <w:iCs/>
          <w:sz w:val="28"/>
          <w:szCs w:val="28"/>
          <w:lang w:val="kk-KZ"/>
        </w:rPr>
        <w:t xml:space="preserve">. Мұның үстіне </w:t>
      </w:r>
      <w:r w:rsidR="00701BAB" w:rsidRPr="008857FC">
        <w:rPr>
          <w:rFonts w:ascii="Times New Roman" w:hAnsi="Times New Roman" w:cs="Times New Roman"/>
          <w:i/>
          <w:iCs/>
          <w:sz w:val="28"/>
          <w:szCs w:val="28"/>
          <w:lang w:val="kk-KZ"/>
        </w:rPr>
        <w:t>жартылай жабайы қазақ жұртындағы мұндай жариялаулар салдары шеп үшін зиянды, ал бүлікшілер пиғылына пайдал</w:t>
      </w:r>
      <w:r w:rsidR="008857FC" w:rsidRPr="008857FC">
        <w:rPr>
          <w:rFonts w:ascii="Times New Roman" w:hAnsi="Times New Roman" w:cs="Times New Roman"/>
          <w:i/>
          <w:iCs/>
          <w:sz w:val="28"/>
          <w:szCs w:val="28"/>
          <w:lang w:val="kk-KZ"/>
        </w:rPr>
        <w:t>ы</w:t>
      </w:r>
      <w:r w:rsidR="00701BAB" w:rsidRPr="008857FC">
        <w:rPr>
          <w:rFonts w:ascii="Times New Roman" w:hAnsi="Times New Roman" w:cs="Times New Roman"/>
          <w:i/>
          <w:iCs/>
          <w:sz w:val="28"/>
          <w:szCs w:val="28"/>
          <w:lang w:val="kk-KZ"/>
        </w:rPr>
        <w:t xml:space="preserve"> әсер етеді. Бүлікшілерді ауыздықтау төмендегіден тұруы тиіс, Төменгі Орал шебінен осы күннің өзінде 2 әскери жасақ аттандыру қажет: 1000 </w:t>
      </w:r>
      <w:r w:rsidR="00701BAB" w:rsidRPr="008857FC">
        <w:rPr>
          <w:rFonts w:ascii="Times New Roman" w:hAnsi="Times New Roman" w:cs="Times New Roman"/>
          <w:i/>
          <w:iCs/>
          <w:sz w:val="28"/>
          <w:szCs w:val="28"/>
          <w:lang w:val="kk-KZ"/>
        </w:rPr>
        <w:lastRenderedPageBreak/>
        <w:t>оралдық казактан тұратын бірін енді Жем бойында қыстайтын Жоламан ордасына қарсы, 500 сондай казактан тұратын екіншісін Каспий теңізі жағалауына, әрқайсысына 2 зеңбіректен беріп</w:t>
      </w:r>
      <w:r w:rsidR="008857FC" w:rsidRPr="008857FC">
        <w:rPr>
          <w:rFonts w:ascii="Times New Roman" w:hAnsi="Times New Roman" w:cs="Times New Roman"/>
          <w:i/>
          <w:iCs/>
          <w:sz w:val="28"/>
          <w:szCs w:val="28"/>
          <w:lang w:val="kk-KZ"/>
        </w:rPr>
        <w:t xml:space="preserve"> аттандыру</w:t>
      </w:r>
      <w:r w:rsidRPr="008857FC">
        <w:rPr>
          <w:rFonts w:ascii="Times New Roman" w:hAnsi="Times New Roman" w:cs="Times New Roman"/>
          <w:i/>
          <w:iCs/>
          <w:sz w:val="28"/>
          <w:szCs w:val="28"/>
          <w:lang w:val="kk-KZ"/>
        </w:rPr>
        <w:t>…</w:t>
      </w:r>
      <w:r w:rsidR="00A17A09">
        <w:rPr>
          <w:rFonts w:ascii="Times New Roman" w:hAnsi="Times New Roman" w:cs="Times New Roman"/>
          <w:iCs/>
          <w:sz w:val="28"/>
          <w:szCs w:val="28"/>
          <w:lang w:val="kk-KZ"/>
        </w:rPr>
        <w:t>» [90</w:t>
      </w:r>
      <w:r w:rsidR="003153D2">
        <w:rPr>
          <w:rFonts w:ascii="Times New Roman" w:hAnsi="Times New Roman" w:cs="Times New Roman"/>
          <w:iCs/>
          <w:sz w:val="28"/>
          <w:szCs w:val="28"/>
          <w:lang w:val="kk-KZ"/>
        </w:rPr>
        <w:t>, п.</w:t>
      </w:r>
      <w:r w:rsidRPr="006E7B75">
        <w:rPr>
          <w:rFonts w:ascii="Times New Roman" w:hAnsi="Times New Roman" w:cs="Times New Roman"/>
          <w:iCs/>
          <w:sz w:val="28"/>
          <w:szCs w:val="28"/>
          <w:lang w:val="kk-KZ"/>
        </w:rPr>
        <w:t xml:space="preserve"> </w:t>
      </w:r>
      <w:r w:rsidRPr="006E7B75">
        <w:rPr>
          <w:rFonts w:ascii="Times New Roman" w:hAnsi="Times New Roman" w:cs="Times New Roman"/>
          <w:sz w:val="28"/>
          <w:szCs w:val="28"/>
          <w:lang w:val="kk-KZ"/>
        </w:rPr>
        <w:t>1-7</w:t>
      </w:r>
      <w:r w:rsidR="00A17A09">
        <w:rPr>
          <w:rFonts w:ascii="Times New Roman" w:hAnsi="Times New Roman" w:cs="Times New Roman"/>
          <w:sz w:val="28"/>
          <w:szCs w:val="28"/>
          <w:lang w:val="kk-KZ"/>
        </w:rPr>
        <w:t>; 7</w:t>
      </w:r>
      <w:r w:rsidR="003153D2">
        <w:rPr>
          <w:rFonts w:ascii="Times New Roman" w:hAnsi="Times New Roman" w:cs="Times New Roman"/>
          <w:sz w:val="28"/>
          <w:szCs w:val="28"/>
          <w:lang w:val="kk-KZ"/>
        </w:rPr>
        <w:t>,</w:t>
      </w:r>
      <w:r w:rsidRPr="006E7B75">
        <w:rPr>
          <w:rFonts w:ascii="Times New Roman" w:hAnsi="Times New Roman" w:cs="Times New Roman"/>
          <w:sz w:val="28"/>
          <w:szCs w:val="28"/>
          <w:lang w:val="kk-KZ"/>
        </w:rPr>
        <w:t xml:space="preserve"> c. 450-452</w:t>
      </w:r>
      <w:r w:rsidRPr="006E7B75">
        <w:rPr>
          <w:rFonts w:ascii="Times New Roman" w:hAnsi="Times New Roman" w:cs="Times New Roman"/>
          <w:iCs/>
          <w:sz w:val="28"/>
          <w:szCs w:val="28"/>
          <w:lang w:val="kk-KZ"/>
        </w:rPr>
        <w:t>]</w:t>
      </w:r>
      <w:r w:rsidRPr="006E7B75">
        <w:rPr>
          <w:rFonts w:ascii="Times New Roman" w:hAnsi="Times New Roman" w:cs="Times New Roman"/>
          <w:i/>
          <w:iCs/>
          <w:sz w:val="28"/>
          <w:szCs w:val="28"/>
          <w:lang w:val="kk-KZ"/>
        </w:rPr>
        <w:t xml:space="preserve">. </w:t>
      </w:r>
      <w:r w:rsidRPr="006E7B75">
        <w:rPr>
          <w:rFonts w:ascii="Times New Roman" w:hAnsi="Times New Roman" w:cs="Times New Roman"/>
          <w:sz w:val="28"/>
          <w:szCs w:val="28"/>
          <w:lang w:val="kk-KZ"/>
        </w:rPr>
        <w:t>Губернатор қыс кезінде жорық ұйымдастырудың белгілі қиындықтары болса да табысқа жетуге қолайлы екендігін, себебі бұл кезде қазақтардың өз қыстауларынан алысқа ұзамайтынын, ал жазда олардың алысқа көшіп-қонып ұстатпайтындығын, мұны соңғы экспедициялардың тәжірибесі де көрсеткендігін атап өтеді.</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1824 ж. 25 қаңтарында Қаратай бастаған бір топ сұлтандар мен билер Эссенге мәлімдеме жасайды. Онда Байұлы руларының (Сұлтансиық деп те көрсетілген) орыс әкімшілігіне әрбір рудан екі аманаттан беріп келгенін және ешқашан да орыс шебіне зиян жасамағандарын, ал енді Жетіру тарапынан болған зиянды әрекеттер үшін әрбір 50 түтіннен бір аманат беруге мәжбүр болғандарын айтып, реніштерін білдіреді. Сонымен қатар, жетірулықтар әкеткен тұтқындарды қайтаруға барғанда, олардың бұларды Ресей жағына бағынған адамдар ретінде қабылдап, өздеріне жау санайтынын, тұтқындарды қымбат ақысыз босатпайтынын айтып шағынған: «</w:t>
      </w:r>
      <w:r w:rsidRPr="006E7B75">
        <w:rPr>
          <w:rFonts w:ascii="Times New Roman" w:hAnsi="Times New Roman" w:cs="Times New Roman"/>
          <w:i/>
          <w:sz w:val="28"/>
          <w:szCs w:val="28"/>
          <w:lang w:val="kk-KZ"/>
        </w:rPr>
        <w:t xml:space="preserve">...для выручки увлеченных ими людей к оному народу и являемся, но </w:t>
      </w:r>
      <w:r w:rsidRPr="006E7B75">
        <w:rPr>
          <w:rFonts w:ascii="Times New Roman" w:hAnsi="Times New Roman" w:cs="Times New Roman"/>
          <w:b/>
          <w:i/>
          <w:sz w:val="28"/>
          <w:szCs w:val="28"/>
          <w:lang w:val="kk-KZ"/>
        </w:rPr>
        <w:t>они нас признавая за приверженных к Российской стороне людей, почитают себе врагами</w:t>
      </w:r>
      <w:r w:rsidRPr="006E7B75">
        <w:rPr>
          <w:rFonts w:ascii="Times New Roman" w:hAnsi="Times New Roman" w:cs="Times New Roman"/>
          <w:i/>
          <w:sz w:val="28"/>
          <w:szCs w:val="28"/>
          <w:lang w:val="kk-KZ"/>
        </w:rPr>
        <w:t xml:space="preserve"> и тех пленных не получа с нас себе плату нам не отдает...</w:t>
      </w:r>
      <w:r w:rsidR="00A17A09">
        <w:rPr>
          <w:rFonts w:ascii="Times New Roman" w:hAnsi="Times New Roman" w:cs="Times New Roman"/>
          <w:sz w:val="28"/>
          <w:szCs w:val="28"/>
          <w:lang w:val="kk-KZ"/>
        </w:rPr>
        <w:t>» [89</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55-56]. Жетіру одағына, соның ішінде табындарға қарсы әскер шығаруға емеурін білдірген хатқа басқалармен бірге тархан Қазы Сырымұлы да қол қойған.</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Оның алдында, 1823 ж. 11 қараша күні Шерғазы хан Эссенге хат жіберіп, онда өзіне бағынбайтын Жоламанның 5 мың адаммен өзін шаппақ ойда екенін, оның «</w:t>
      </w:r>
      <w:r w:rsidRPr="006E7B75">
        <w:rPr>
          <w:rFonts w:ascii="Times New Roman" w:hAnsi="Times New Roman" w:cs="Times New Roman"/>
          <w:i/>
          <w:sz w:val="28"/>
          <w:szCs w:val="28"/>
          <w:lang w:val="kk-KZ"/>
        </w:rPr>
        <w:t>хан өзіне мола даярлауда, себебі қай жерде қыстаса да өзінің сарбаздарымен оны тауып алып өлтіретінін</w:t>
      </w:r>
      <w:r w:rsidRPr="006E7B75">
        <w:rPr>
          <w:rFonts w:ascii="Times New Roman" w:hAnsi="Times New Roman" w:cs="Times New Roman"/>
          <w:sz w:val="28"/>
          <w:szCs w:val="28"/>
          <w:lang w:val="kk-KZ"/>
        </w:rPr>
        <w:t>» айтуда екенін хабарлаған. Жоламан ауылдарына барған адамдардан осы туралы білуді, ал батырдың өзінен бұл әрекетті істемеуін сұрауды</w:t>
      </w:r>
      <w:r w:rsidR="003153D2">
        <w:rPr>
          <w:rFonts w:ascii="Times New Roman" w:hAnsi="Times New Roman" w:cs="Times New Roman"/>
          <w:sz w:val="28"/>
          <w:szCs w:val="28"/>
          <w:lang w:val="kk-KZ"/>
        </w:rPr>
        <w:t xml:space="preserve"> және ода</w:t>
      </w:r>
      <w:r w:rsidR="00A17A09">
        <w:rPr>
          <w:rFonts w:ascii="Times New Roman" w:hAnsi="Times New Roman" w:cs="Times New Roman"/>
          <w:sz w:val="28"/>
          <w:szCs w:val="28"/>
          <w:lang w:val="kk-KZ"/>
        </w:rPr>
        <w:t>н қорғауды өтінген [91</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112</w:t>
      </w:r>
      <w:r w:rsidRPr="006E7B75">
        <w:rPr>
          <w:rFonts w:ascii="Times New Roman" w:hAnsi="Times New Roman" w:cs="Times New Roman"/>
          <w:sz w:val="28"/>
          <w:szCs w:val="28"/>
          <w:lang w:val="kk-KZ"/>
        </w:rPr>
        <w:t xml:space="preserve">]. Жоламан ауылында болған армян Шахмеров пен Биккинин оның 5 мың адаммен хан ауылын шаппақ ойы жөнінде естімегендерін, бірақ сөздерінен оның Шерғазыны хан деп мойындамайтынын байқағандарын айтқан. Бұл ханның өзін қорғауды сұраған көп хаттарының бірі болатын. Оның осы мазмұндағы хаттарды үнемі жіберуге машықтанып алғаны аталды.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b/>
          <w:sz w:val="28"/>
          <w:szCs w:val="28"/>
          <w:lang w:val="kk-KZ"/>
        </w:rPr>
        <w:t xml:space="preserve">Екінші жазалау. Назаров экспедициясы. </w:t>
      </w:r>
      <w:r w:rsidRPr="006E7B75">
        <w:rPr>
          <w:rFonts w:ascii="Times New Roman" w:hAnsi="Times New Roman" w:cs="Times New Roman"/>
          <w:sz w:val="28"/>
          <w:szCs w:val="28"/>
          <w:lang w:val="kk-KZ"/>
        </w:rPr>
        <w:t xml:space="preserve">Сұралған жазалаушы әскер сол 1824 ж. ақпан айында шығарылады. Олар губернатор сұрағандай жеке-жеке екі командадан тұрады, алғашқы жасақты губернатордың өз қалауымен орыс-түрік және орыс-француз соғыстарына қатысқан Орал (Жайық) әскерінің атаманы полковник Назаров басқарады. Оның құрамында үш штаб-офицер, 29 обер-офицер, 20 урядник, 1024 казак, барлығы 1076 адам, 4 жеңіл зеңбірек болған. Бұл команда Кожехаровский форпостынан 23 ақпан күні шығарылады. Назаровтың қолында Жоламан бастаған көтеріліске тікелей қатыспаса да әр кездері орыс шебіне </w:t>
      </w:r>
      <w:r w:rsidRPr="006E7B75">
        <w:rPr>
          <w:rFonts w:ascii="Times New Roman" w:hAnsi="Times New Roman" w:cs="Times New Roman"/>
          <w:sz w:val="28"/>
          <w:szCs w:val="28"/>
          <w:lang w:val="kk-KZ"/>
        </w:rPr>
        <w:lastRenderedPageBreak/>
        <w:t>шабуылға қатысқан не мал әкеткен қазақтардың тізімі болған. Сонымен бірге, Назаров отрядын Байбақты руынан екі, Кердері руынан бесеу, барлығы 7 қазақ жолбасшы ретінде жол көрсетіп бастап жүрген.</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Полковник Циолковскийдің басқаруымен шығарылған екінші жасақ екі штаб-офицер, 21 обер-офицер, 14 урядник, барлығы 745 адамнан, е</w:t>
      </w:r>
      <w:r w:rsidR="003153D2">
        <w:rPr>
          <w:rFonts w:ascii="Times New Roman" w:hAnsi="Times New Roman" w:cs="Times New Roman"/>
          <w:sz w:val="28"/>
          <w:szCs w:val="28"/>
          <w:lang w:val="kk-KZ"/>
        </w:rPr>
        <w:t>кі жеңіл зең</w:t>
      </w:r>
      <w:r w:rsidR="00A17A09">
        <w:rPr>
          <w:rFonts w:ascii="Times New Roman" w:hAnsi="Times New Roman" w:cs="Times New Roman"/>
          <w:sz w:val="28"/>
          <w:szCs w:val="28"/>
          <w:lang w:val="kk-KZ"/>
        </w:rPr>
        <w:t>біректен тұрған [89</w:t>
      </w:r>
      <w:r w:rsidR="003153D2">
        <w:rPr>
          <w:rFonts w:ascii="Times New Roman" w:hAnsi="Times New Roman" w:cs="Times New Roman"/>
          <w:sz w:val="28"/>
          <w:szCs w:val="28"/>
          <w:lang w:val="kk-KZ"/>
        </w:rPr>
        <w:t>, п.</w:t>
      </w:r>
      <w:r w:rsidR="00A17A09">
        <w:rPr>
          <w:rFonts w:ascii="Times New Roman" w:hAnsi="Times New Roman" w:cs="Times New Roman"/>
          <w:sz w:val="28"/>
          <w:szCs w:val="28"/>
          <w:lang w:val="kk-KZ"/>
        </w:rPr>
        <w:t xml:space="preserve"> 67, 83; 90</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23]. Бұл жасақ Сарайшық бекінісінен ақпанның 26-і күні аттанады. Циолковский командасы тікелей Жоламан бастаған көтерілісшілерге қарсы емес, Каспийдің шығыс жағалауында астрахандық балықшыларды тұтқындау мен тонаумен айналысып жүрген қазақ руларын жазалауға шығарылған болатын. Бұл отряд көктемнің ерте түсіп, теңіз жағасы саздарының еруіне байланысты жүре алмай кері қайтуға мәжбүр болады. Дегенмен, Циолковский қазақтардың теңізшілік кәсіпті игеру тарихы т.б. мәліметтерді, соның ішінде Жоламанның қаңтардың басында өз ауылдарынан бөлек, Тұманды тауларға (Үстірт) кетіп, сол жерде Адай Сүйінқара батырмен бірге қыстағаны</w:t>
      </w:r>
      <w:r w:rsidR="00A17A09">
        <w:rPr>
          <w:rFonts w:ascii="Times New Roman" w:hAnsi="Times New Roman" w:cs="Times New Roman"/>
          <w:sz w:val="28"/>
          <w:szCs w:val="28"/>
          <w:lang w:val="kk-KZ"/>
        </w:rPr>
        <w:t xml:space="preserve"> жөнінде ақпарат берген [85</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15-16</w:t>
      </w:r>
      <w:r w:rsidRPr="006E7B75">
        <w:rPr>
          <w:rFonts w:ascii="Times New Roman" w:hAnsi="Times New Roman" w:cs="Times New Roman"/>
          <w:sz w:val="28"/>
          <w:szCs w:val="28"/>
          <w:lang w:val="kk-KZ"/>
        </w:rPr>
        <w:t xml:space="preserve">].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Жоламан бастаған көтерілісшілерді жазалау үшін шыққан Назаров басқарған жасақ 24 ақпанда Тайпақ өңіріне келіп осында қоныстанған Байбақты руының Әлтеке бөлімі ауылдарында болады. Қауіптенген оларды тыныштандырған Назаров бұдан соң Бұлдырты бойындағы Қоңырау Нұралыұлы сұлтан басқаратын Шолан бөлімінің ауылдарына келеді. Отрядтағы қазақ жолбасшыларының көрсетуімен бұл ауылдардан кезінде орыс форпосттарынан жылқы әкеткен бес адам тұтқынға алынады. 26 ақпанда Назаров жасағы Соналы алқабына Алаша руының Алтыбас бөлімі ауылдарына жақындайды. Аталған бөлім ауылдары киіз үйлері мен мал-мүліктерін тастап қашуға әрекет жасайды. Оларды тыныштандыруға жіберілген әскери старшина Меркульев бастаған 300 казак әскеріне 200-ден астам қарулы қазақтар мылтықтар мен садақтардан оқ атып қарсылық көрсетеді. Назаровтың бұйрығымен казактар шабуылға бас қойып, Алтыбас бөлімінен 80-ге жуық адамды өлтір</w:t>
      </w:r>
      <w:r w:rsidR="00A17A09">
        <w:rPr>
          <w:rFonts w:ascii="Times New Roman" w:hAnsi="Times New Roman" w:cs="Times New Roman"/>
          <w:sz w:val="28"/>
          <w:szCs w:val="28"/>
          <w:lang w:val="kk-KZ"/>
        </w:rPr>
        <w:t>іп, 37 адамды тұтқынға алады [90</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43-44]. Тұтқындардың оннан астамы сол ауылдарда болған басқа ру адамының  көрсетуімен ұсталады. Ол бұлардың орыс шебінен жылқылар әкеткенін айтқан. Қырғынға ұшыраған Алаша ауылдарының шепке қарсы жортуылдарға қатыстары болса да тікелей жазалануға жатқызылған қауымдардан емес болатын.  </w:t>
      </w:r>
    </w:p>
    <w:p w:rsidR="00927805" w:rsidRPr="00927805" w:rsidRDefault="006E7B75" w:rsidP="00164818">
      <w:pPr>
        <w:spacing w:after="0" w:line="240" w:lineRule="auto"/>
        <w:ind w:right="-720" w:firstLine="708"/>
        <w:jc w:val="both"/>
        <w:rPr>
          <w:rFonts w:ascii="Times New Roman" w:hAnsi="Times New Roman" w:cs="Times New Roman"/>
          <w:iCs/>
          <w:sz w:val="28"/>
          <w:szCs w:val="28"/>
          <w:lang w:val="kk-KZ"/>
        </w:rPr>
      </w:pPr>
      <w:r w:rsidRPr="006E7B75">
        <w:rPr>
          <w:rFonts w:ascii="Times New Roman" w:hAnsi="Times New Roman" w:cs="Times New Roman"/>
          <w:sz w:val="28"/>
          <w:szCs w:val="28"/>
          <w:lang w:val="kk-KZ"/>
        </w:rPr>
        <w:t>Осы ауылдарда Назаров Жоламанның бауыры Домалақ бастаған Табын руының 400 үй көтерілісшілері Жаманағаш құмында отырғандығын, ал Жоламанның өзінің Сағыздың жоғарғы жағында екенін естиді. Солай қарай аттанған әскердің бір бөлігіне бір топ қарулы қазақ шабуыл жасап тағы да ұрыс болады. Отряд бұлардың да біразын өлтіріп, біршамасын тұтқынға алады. Тұтқындардан Домалақтың бүкіл ауылдарымен Сағыз бен Же</w:t>
      </w:r>
      <w:r w:rsidR="008859AA">
        <w:rPr>
          <w:rFonts w:ascii="Times New Roman" w:hAnsi="Times New Roman" w:cs="Times New Roman"/>
          <w:sz w:val="28"/>
          <w:szCs w:val="28"/>
          <w:lang w:val="kk-KZ"/>
        </w:rPr>
        <w:t>мге қарай көшіп кеткенін естиді</w:t>
      </w:r>
      <w:r w:rsidRPr="006E7B75">
        <w:rPr>
          <w:rFonts w:ascii="Times New Roman" w:hAnsi="Times New Roman" w:cs="Times New Roman"/>
          <w:sz w:val="28"/>
          <w:szCs w:val="28"/>
          <w:lang w:val="kk-KZ"/>
        </w:rPr>
        <w:t xml:space="preserve"> </w:t>
      </w:r>
      <w:r w:rsidR="00A17A09">
        <w:rPr>
          <w:rFonts w:ascii="Times New Roman" w:hAnsi="Times New Roman" w:cs="Times New Roman"/>
          <w:iCs/>
          <w:sz w:val="28"/>
          <w:szCs w:val="28"/>
          <w:lang w:val="kk-KZ"/>
        </w:rPr>
        <w:t>[89</w:t>
      </w:r>
      <w:r w:rsidR="003153D2">
        <w:rPr>
          <w:rFonts w:ascii="Times New Roman" w:hAnsi="Times New Roman" w:cs="Times New Roman"/>
          <w:iCs/>
          <w:sz w:val="28"/>
          <w:szCs w:val="28"/>
          <w:lang w:val="kk-KZ"/>
        </w:rPr>
        <w:t>, п.</w:t>
      </w:r>
      <w:r w:rsidRPr="006E7B75">
        <w:rPr>
          <w:rFonts w:ascii="Times New Roman" w:hAnsi="Times New Roman" w:cs="Times New Roman"/>
          <w:iCs/>
          <w:sz w:val="28"/>
          <w:szCs w:val="28"/>
          <w:lang w:val="kk-KZ"/>
        </w:rPr>
        <w:t xml:space="preserve"> </w:t>
      </w:r>
      <w:r w:rsidRPr="006E7B75">
        <w:rPr>
          <w:rFonts w:ascii="Times New Roman" w:hAnsi="Times New Roman" w:cs="Times New Roman"/>
          <w:sz w:val="28"/>
          <w:lang w:val="kk-KZ"/>
        </w:rPr>
        <w:t>124-130</w:t>
      </w:r>
      <w:r w:rsidRPr="006E7B75">
        <w:rPr>
          <w:rFonts w:ascii="Times New Roman" w:hAnsi="Times New Roman" w:cs="Times New Roman"/>
          <w:iCs/>
          <w:sz w:val="28"/>
          <w:szCs w:val="28"/>
          <w:lang w:val="kk-KZ"/>
        </w:rPr>
        <w:t xml:space="preserve">]. Назаров рапортының түпнұсқасы және көшірмесі сақталған (Орынбор және Петербург архивтерінде). Одан бөлек атаман Назаровтың </w:t>
      </w:r>
      <w:r w:rsidRPr="006E7B75">
        <w:rPr>
          <w:rFonts w:ascii="Times New Roman" w:hAnsi="Times New Roman" w:cs="Times New Roman"/>
          <w:iCs/>
          <w:sz w:val="28"/>
          <w:szCs w:val="28"/>
          <w:lang w:val="kk-KZ"/>
        </w:rPr>
        <w:lastRenderedPageBreak/>
        <w:t>күнделікті жүріп отырған бағыты мен іс-қимылдарын егжей-тегжейлі баяндайтын көлемді жолжазба журналы да сақталған. Осы соңғысында Жаманағаш құмында Жоламанмен бірге отырған Жанқұты, Саттық, Жамантай және Мырзатай есімдері аталады. Жазбаға қарағанда, әскери старшинаға шабуыл жасаған көтерілісшілер біршама көп санды болған, найзалармен, мылтықтармен, садақтармен қаруланған және бірнеше ту ұстаған. Олардың көпшілігі қаза тауып, екеуі қолға түскен, тек азғантай адам ғана биік төбелерді айналып құтылып кете алған. Қолға түскендердің екеуі де Жылқышы Табын руынан екені анықталған, олардың бірі өзінің шептен казактарды тұтқын</w:t>
      </w:r>
      <w:r w:rsidR="00A17A09">
        <w:rPr>
          <w:rFonts w:ascii="Times New Roman" w:hAnsi="Times New Roman" w:cs="Times New Roman"/>
          <w:iCs/>
          <w:sz w:val="28"/>
          <w:szCs w:val="28"/>
          <w:lang w:val="kk-KZ"/>
        </w:rPr>
        <w:t>дауға қатысқанын мойындаған [90</w:t>
      </w:r>
      <w:r w:rsidR="003153D2">
        <w:rPr>
          <w:rFonts w:ascii="Times New Roman" w:hAnsi="Times New Roman" w:cs="Times New Roman"/>
          <w:iCs/>
          <w:sz w:val="28"/>
          <w:szCs w:val="28"/>
          <w:lang w:val="kk-KZ"/>
        </w:rPr>
        <w:t>, п.</w:t>
      </w:r>
      <w:r w:rsidRPr="006E7B75">
        <w:rPr>
          <w:rFonts w:ascii="Times New Roman" w:hAnsi="Times New Roman" w:cs="Times New Roman"/>
          <w:iCs/>
          <w:sz w:val="28"/>
          <w:szCs w:val="28"/>
          <w:lang w:val="kk-KZ"/>
        </w:rPr>
        <w:t xml:space="preserve"> </w:t>
      </w:r>
      <w:r w:rsidRPr="006E7B75">
        <w:rPr>
          <w:rFonts w:ascii="Times New Roman" w:hAnsi="Times New Roman" w:cs="Times New Roman"/>
          <w:sz w:val="28"/>
          <w:szCs w:val="28"/>
          <w:lang w:val="kk-KZ"/>
        </w:rPr>
        <w:t>46</w:t>
      </w:r>
      <w:r w:rsidR="00927805">
        <w:rPr>
          <w:rFonts w:ascii="Times New Roman" w:hAnsi="Times New Roman" w:cs="Times New Roman"/>
          <w:iCs/>
          <w:sz w:val="28"/>
          <w:szCs w:val="28"/>
          <w:lang w:val="kk-KZ"/>
        </w:rPr>
        <w:t xml:space="preserve">]. </w:t>
      </w:r>
      <w:r w:rsidRPr="006E7B75">
        <w:rPr>
          <w:rFonts w:ascii="Times New Roman" w:hAnsi="Times New Roman" w:cs="Times New Roman"/>
          <w:sz w:val="28"/>
          <w:szCs w:val="28"/>
          <w:lang w:val="kk-KZ"/>
        </w:rPr>
        <w:t xml:space="preserve">Жоламан бастаған көтерілісшілерге орыс әскерінің келе жатқандығын айтып хабарлаған Байбақты руы Шолан бөлімінің старшыны Бейіс Қадырұлы болған. Осыдан соң көтерілісші ауылдар ауыр нәрселерін тастап Қуағаш пен Жақсыбай өзендері арқылы Сағыз бен Жемге қарай төрт күн бұрын көшіп кеткендігі белгілі болады.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Әскердің келе жатқанын естіген көтерілісшілер оңтүстікке қарай кетіп, жазалаушылар олардың ауылдарын кезіктіре алмайды. Ауылдар әртүрлі бағыттармен шегініп орыс әскеріне ұстатпайды. Әскери команда олардың соңынан түсіп, 100 шақырымдай жол жүреді. Шилі өзенінің бойында, 29 ақпанға қараған түні әскери керуеннің ортасына бірнеше қарулы қазақ шабуыл жасап, тағы қақтығыс болады: «</w:t>
      </w:r>
      <w:r w:rsidRPr="006E7B75">
        <w:rPr>
          <w:rFonts w:ascii="Times New Roman" w:hAnsi="Times New Roman" w:cs="Times New Roman"/>
          <w:i/>
          <w:sz w:val="28"/>
          <w:szCs w:val="28"/>
          <w:lang w:val="kk-KZ"/>
        </w:rPr>
        <w:t>...</w:t>
      </w:r>
      <w:r w:rsidR="009D5593" w:rsidRPr="004E4461">
        <w:rPr>
          <w:rFonts w:ascii="Times New Roman" w:hAnsi="Times New Roman" w:cs="Times New Roman"/>
          <w:i/>
          <w:sz w:val="28"/>
          <w:szCs w:val="28"/>
          <w:lang w:val="kk-KZ"/>
        </w:rPr>
        <w:t xml:space="preserve">Құлшығай өзенінің жоғарғы жақтарына жылжу кезінде кенеттен керуеннің орта тұсынан бірнеше қарулы көтерілісші пайда болды. </w:t>
      </w:r>
      <w:r w:rsidR="004E4461">
        <w:rPr>
          <w:rFonts w:ascii="Times New Roman" w:hAnsi="Times New Roman" w:cs="Times New Roman"/>
          <w:i/>
          <w:sz w:val="28"/>
          <w:szCs w:val="28"/>
          <w:lang w:val="kk-KZ"/>
        </w:rPr>
        <w:t>К</w:t>
      </w:r>
      <w:r w:rsidR="009D5593" w:rsidRPr="004E4461">
        <w:rPr>
          <w:rFonts w:ascii="Times New Roman" w:hAnsi="Times New Roman" w:cs="Times New Roman"/>
          <w:i/>
          <w:sz w:val="28"/>
          <w:szCs w:val="28"/>
          <w:lang w:val="kk-KZ"/>
        </w:rPr>
        <w:t xml:space="preserve">өтерілген дабылдан жасақтағы қазақ тұтқындары бас көтерді, аттарынан сырғып түсіп, біреулері казактардың мылтықтарына жармасса, енді </w:t>
      </w:r>
      <w:r w:rsidR="004E4461" w:rsidRPr="004E4461">
        <w:rPr>
          <w:rFonts w:ascii="Times New Roman" w:hAnsi="Times New Roman" w:cs="Times New Roman"/>
          <w:i/>
          <w:sz w:val="28"/>
          <w:szCs w:val="28"/>
          <w:lang w:val="kk-KZ"/>
        </w:rPr>
        <w:t>біреулері қарауылдан өтіп қашуға кірісті; алайда қарауыл казактар бүлікті бастаған әрі жан аямай қарсыласқан 27 адамды түйреп өлтірді</w:t>
      </w:r>
      <w:r w:rsidR="004E4461">
        <w:rPr>
          <w:rFonts w:ascii="Times New Roman" w:hAnsi="Times New Roman" w:cs="Times New Roman"/>
          <w:i/>
          <w:sz w:val="28"/>
          <w:szCs w:val="28"/>
          <w:lang w:val="kk-KZ"/>
        </w:rPr>
        <w:t xml:space="preserve">, </w:t>
      </w:r>
      <w:r w:rsidR="004E4461" w:rsidRPr="004E4461">
        <w:rPr>
          <w:rFonts w:ascii="Times New Roman" w:hAnsi="Times New Roman" w:cs="Times New Roman"/>
          <w:i/>
          <w:sz w:val="28"/>
          <w:szCs w:val="28"/>
          <w:lang w:val="kk-KZ"/>
        </w:rPr>
        <w:t>қалғандары қолға түсірілді, біреуі де жасырынып үлгермеді</w:t>
      </w:r>
      <w:r w:rsidRPr="004E4461">
        <w:rPr>
          <w:rFonts w:ascii="Times New Roman" w:hAnsi="Times New Roman" w:cs="Times New Roman"/>
          <w:i/>
          <w:iCs/>
          <w:sz w:val="28"/>
          <w:szCs w:val="28"/>
          <w:lang w:val="kk-KZ"/>
        </w:rPr>
        <w:t>…</w:t>
      </w:r>
      <w:r w:rsidR="00A17A09">
        <w:rPr>
          <w:rFonts w:ascii="Times New Roman" w:hAnsi="Times New Roman" w:cs="Times New Roman"/>
          <w:iCs/>
          <w:sz w:val="28"/>
          <w:szCs w:val="28"/>
          <w:lang w:val="kk-KZ"/>
        </w:rPr>
        <w:t>» [89</w:t>
      </w:r>
      <w:r w:rsidR="003153D2">
        <w:rPr>
          <w:rFonts w:ascii="Times New Roman" w:hAnsi="Times New Roman" w:cs="Times New Roman"/>
          <w:iCs/>
          <w:sz w:val="28"/>
          <w:szCs w:val="28"/>
          <w:lang w:val="kk-KZ"/>
        </w:rPr>
        <w:t>, п.</w:t>
      </w:r>
      <w:r w:rsidRPr="006E7B75">
        <w:rPr>
          <w:rFonts w:ascii="Times New Roman" w:hAnsi="Times New Roman" w:cs="Times New Roman"/>
          <w:iCs/>
          <w:sz w:val="28"/>
          <w:szCs w:val="28"/>
          <w:lang w:val="kk-KZ"/>
        </w:rPr>
        <w:t xml:space="preserve"> </w:t>
      </w:r>
      <w:r w:rsidR="00A17A09">
        <w:rPr>
          <w:rFonts w:ascii="Times New Roman" w:hAnsi="Times New Roman" w:cs="Times New Roman"/>
          <w:sz w:val="28"/>
          <w:szCs w:val="28"/>
          <w:lang w:val="kk-KZ"/>
        </w:rPr>
        <w:t>124-130; 90</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48-49</w:t>
      </w:r>
      <w:r w:rsidRPr="006E7B75">
        <w:rPr>
          <w:rFonts w:ascii="Times New Roman" w:hAnsi="Times New Roman" w:cs="Times New Roman"/>
          <w:iCs/>
          <w:sz w:val="28"/>
          <w:szCs w:val="28"/>
          <w:lang w:val="kk-KZ"/>
        </w:rPr>
        <w:t>].</w:t>
      </w:r>
      <w:r w:rsidRPr="006E7B75">
        <w:rPr>
          <w:rFonts w:ascii="Times New Roman" w:hAnsi="Times New Roman" w:cs="Times New Roman"/>
          <w:sz w:val="28"/>
          <w:szCs w:val="28"/>
          <w:lang w:val="kk-KZ"/>
        </w:rPr>
        <w:t xml:space="preserve"> </w:t>
      </w:r>
    </w:p>
    <w:p w:rsidR="0092780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Жол бойы жазалаушылар киіз үйлері қаңыраған көптеген бос ауылдарды кезіктірумен болған. Жолда кездескен қазақтардың шағын қарулы топтарына шабуыл жасап, қарсыласқандарын өлтіріп отырған. Жасақта болған қазақтардың көрсетуімен шеп тұрғындарын тұтқындауға қатысты деген айыппен көптеген адамдар қолға түсірілген. Ойыл өзенінің бойындағы екі қақтығыста Кете және Кердері ауылдарынан барлығы 35-ке жуық адам өлтіріліп, 14 ер адам, 5 әйел адам мен олардың үш жас балалары кепілдікке деп алынады. Оларды отрядтағы қазақтар жортуылға қатысушылар және олардың туыстары деп көрсеткен. Бұл ауылдардан жазалаушылар орыс шебінен көптеген жылқылар әкеткен Кете Сансызбай, Кердері руынан ағайынды Шөке, Шөйе (Чуя) Төлекбайұлдарын іздеген. Соңғылары</w:t>
      </w:r>
      <w:r w:rsidR="00927805">
        <w:rPr>
          <w:rFonts w:ascii="Times New Roman" w:hAnsi="Times New Roman" w:cs="Times New Roman"/>
          <w:sz w:val="28"/>
          <w:szCs w:val="28"/>
          <w:lang w:val="kk-KZ"/>
        </w:rPr>
        <w:t xml:space="preserve"> есаул</w:t>
      </w:r>
      <w:r w:rsidRPr="006E7B75">
        <w:rPr>
          <w:rFonts w:ascii="Times New Roman" w:hAnsi="Times New Roman" w:cs="Times New Roman"/>
          <w:sz w:val="28"/>
          <w:szCs w:val="28"/>
          <w:lang w:val="kk-KZ"/>
        </w:rPr>
        <w:t xml:space="preserve"> Подуров</w:t>
      </w:r>
      <w:r w:rsidR="00927805">
        <w:rPr>
          <w:rFonts w:ascii="Times New Roman" w:hAnsi="Times New Roman" w:cs="Times New Roman"/>
          <w:sz w:val="28"/>
          <w:szCs w:val="28"/>
          <w:lang w:val="kk-KZ"/>
        </w:rPr>
        <w:t>ты</w:t>
      </w:r>
      <w:r w:rsidRPr="006E7B75">
        <w:rPr>
          <w:rFonts w:ascii="Times New Roman" w:hAnsi="Times New Roman" w:cs="Times New Roman"/>
          <w:sz w:val="28"/>
          <w:szCs w:val="28"/>
          <w:lang w:val="kk-KZ"/>
        </w:rPr>
        <w:t xml:space="preserve"> </w:t>
      </w:r>
      <w:r w:rsidR="00927805">
        <w:rPr>
          <w:rFonts w:ascii="Times New Roman" w:hAnsi="Times New Roman" w:cs="Times New Roman"/>
          <w:sz w:val="28"/>
          <w:szCs w:val="28"/>
          <w:lang w:val="kk-KZ"/>
        </w:rPr>
        <w:t>тұтқындаған адамдар</w:t>
      </w:r>
      <w:r w:rsidRPr="006E7B75">
        <w:rPr>
          <w:rFonts w:ascii="Times New Roman" w:hAnsi="Times New Roman" w:cs="Times New Roman"/>
          <w:sz w:val="28"/>
          <w:szCs w:val="28"/>
          <w:lang w:val="kk-KZ"/>
        </w:rPr>
        <w:t xml:space="preserve"> болатын.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Ойыл өңірінен ұзамай жазалаушылар Кердері руынан екі адамды ұстап, 10-ға жуық адамды өлтірген. </w:t>
      </w:r>
      <w:r w:rsidR="007C58A9">
        <w:rPr>
          <w:rFonts w:ascii="Times New Roman" w:hAnsi="Times New Roman" w:cs="Times New Roman"/>
          <w:sz w:val="28"/>
          <w:szCs w:val="28"/>
          <w:lang w:val="kk-KZ"/>
        </w:rPr>
        <w:t>Осыдан соң</w:t>
      </w:r>
      <w:r w:rsidRPr="006E7B75">
        <w:rPr>
          <w:rFonts w:ascii="Times New Roman" w:hAnsi="Times New Roman" w:cs="Times New Roman"/>
          <w:sz w:val="28"/>
          <w:szCs w:val="28"/>
          <w:lang w:val="kk-KZ"/>
        </w:rPr>
        <w:t xml:space="preserve"> Тайсойған құмында отырған Кете Сансызбай ауылдарын</w:t>
      </w:r>
      <w:r w:rsidR="007C58A9">
        <w:rPr>
          <w:rFonts w:ascii="Times New Roman" w:hAnsi="Times New Roman" w:cs="Times New Roman"/>
          <w:sz w:val="28"/>
          <w:szCs w:val="28"/>
          <w:lang w:val="kk-KZ"/>
        </w:rPr>
        <w:t>а</w:t>
      </w:r>
      <w:r w:rsidRPr="006E7B75">
        <w:rPr>
          <w:rFonts w:ascii="Times New Roman" w:hAnsi="Times New Roman" w:cs="Times New Roman"/>
          <w:sz w:val="28"/>
          <w:szCs w:val="28"/>
          <w:lang w:val="kk-KZ"/>
        </w:rPr>
        <w:t xml:space="preserve"> жіберілген әскери старшина Назаров бастаған топ </w:t>
      </w:r>
      <w:r w:rsidR="007C58A9">
        <w:rPr>
          <w:rFonts w:ascii="Times New Roman" w:hAnsi="Times New Roman" w:cs="Times New Roman"/>
          <w:sz w:val="28"/>
          <w:szCs w:val="28"/>
          <w:lang w:val="kk-KZ"/>
        </w:rPr>
        <w:t>сол жердегі адамдармен шайқасқа түседі</w:t>
      </w:r>
      <w:r w:rsidRPr="006E7B75">
        <w:rPr>
          <w:rFonts w:ascii="Times New Roman" w:hAnsi="Times New Roman" w:cs="Times New Roman"/>
          <w:sz w:val="28"/>
          <w:szCs w:val="28"/>
          <w:lang w:val="kk-KZ"/>
        </w:rPr>
        <w:t xml:space="preserve">. Қазақтар аянбай қарсылық көрсетіп ұрыста түгелдей </w:t>
      </w:r>
      <w:r w:rsidRPr="006E7B75">
        <w:rPr>
          <w:rFonts w:ascii="Times New Roman" w:hAnsi="Times New Roman" w:cs="Times New Roman"/>
          <w:sz w:val="28"/>
          <w:szCs w:val="28"/>
          <w:lang w:val="kk-KZ"/>
        </w:rPr>
        <w:lastRenderedPageBreak/>
        <w:t xml:space="preserve">өлтірілген. Олардың ру бөлімдері, саны аталмайды. Бірақ сол жерде қолға түскен Кердері руының бір адамы олардың Сансызбай бастаған адамдар екенін көрсеткен. Атаман Назаровтың өзі ауылдардың соңынан түсе отырып «негізгі кінәлілерді» ұстап, шешуші соққы беруге үміттенбегенін, көтерілісшілердің Ойыл, Ащы Ойыл бойларына кеткендерін, көпшілігінің Ақкете ауылдарында жасырынғанын жазады.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Ойыл бойында қолға түскендерден отряд көтерілісші Табын ауылдарының орыстардың тек өздерін ғана емес, бүкіл Қазақ Ордасын талқандауға келе жатқандығы туралы хабар таратқандарын естіп біледі. Сол себепті Ойыл бойындағы басқа ауылдар да Сағызға қоныс аударған болып шығады. Назаровтың естуінше, Жемнің ар жағына шегінер алдында Жоламан өз жақтастарын бірігіп орыс жасағына шешуші шабуыл жасауға шақырған, бірақ бұған сарбаздары келіспеген. Қол астындағылары бұл жолы мұздай қаруланған үкімет әскерімен соғысуға бата алмай, шегінуді жөн көрген. Күннің жылып, Ойылдың тасуына байланысты әрі қарай өте алмаған, әрі аттары қалжыраған казактар сол маңда бірнеше ауылды тауып талқандап, кері қайтады.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Тұтқынға барлығы 94 адам алынған. Олардың басым бөлігі Алаша руынан болатын, қалғандары Кердері, Кете, Ысық, Байбақты т.б. рулардан тұрған. Бұлардың ішінен 27 адам (басым бөлігі Алаша руынан) қарауылдармен айқас кезінде және қашу әрекеті үстінде өлтірілген. Сонымен қатар бірқатар тұтқындар, мысалы Ысық руының адамдары мен кейбір басқалары еш қарсылықсыз жол үстінде кетіп бара жатқан жерлерінен ұсталған. Кейбір тұтқындарды ауылдарда жасақтың талап етуімен әртүрлі қылмыстары үшін деп ақсақалдардың өздері тапсырған. Қалған тұтқындардың барлығы дерлік әр жылдары орыс шептерінен жылқылар айдап әкеткен деп айыпталған болатын. Негізгі көтерілісші ауылдардан қолға түскендер аз болған.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1824 ж. 26 наурызында Орынбор губернаторы генерал Эссен Кіші жүздің сұлтандары мен старшындарына хат жолдайды. Онда жоғарғы мәртебелі жарлығымен өткен жылдың маусым айында қазақ даласына әскери экспедиция жіберілгенін (Берг экспедициясын айтып отыр), қазақтарды шепке қарсы «зұлымдықтардан» тыю туралы ескертілсе де, әскерлер қайта оралысымен шепке шабуылдардың қайта жалғасқаны айтылған. Қазақтардың жоғарғы мәртебелі император тарапынан болған «қайырымдылықты» сезінбегендері үшін «қарақшылар» мен олардың топтарын жоюға тағы қаһарлы әскери команда жіберілгені жазылған. Бұл әскердің көптеген «кінәлі» адамдарды тұтқындағанын, бұл шара асауларға тұсау салып, шепке шабуылдардан тыю керегі х</w:t>
      </w:r>
      <w:r w:rsidR="00A17A09">
        <w:rPr>
          <w:rFonts w:ascii="Times New Roman" w:hAnsi="Times New Roman" w:cs="Times New Roman"/>
          <w:sz w:val="28"/>
          <w:szCs w:val="28"/>
          <w:lang w:val="kk-KZ"/>
        </w:rPr>
        <w:t>абарланған [90</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60-61]. </w:t>
      </w:r>
    </w:p>
    <w:p w:rsid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Губернатор өзі де мойындағандай, бұл жолғы «жазалауға» жайық казактарының жіберілуінің өзінде үлкен мән-жайлар жатты. Алдыңғы жазалауда «жуасымаған» көтерілісші ауылдарды, жалпы қазақ қауымдарын бір қанға бөктіріп қорқытып алу көзделді. Алғашқы науқандағы сияқты бұл жолы сандаған «сыпайы» </w:t>
      </w:r>
      <w:r w:rsidRPr="006E7B75">
        <w:rPr>
          <w:rFonts w:ascii="Times New Roman" w:hAnsi="Times New Roman" w:cs="Times New Roman"/>
          <w:sz w:val="28"/>
          <w:szCs w:val="28"/>
          <w:lang w:val="kk-KZ"/>
        </w:rPr>
        <w:lastRenderedPageBreak/>
        <w:t>нұсқаулықтар берілген жоқ. Орыс шебіне шабуылдарға қатысы жоқ ауылдарға тиіспеу міндеттелсе де, «кінәлі» ауылдармен қатаң әрекет ету, жалпы іс-әрекет еркіндігі тапсырылғаны күмәнсіз тәрізді. Оның нәтижесі ірі шайқастарсыз-ақ көп адамдардың өлтірілуінен де көрінді.</w:t>
      </w:r>
    </w:p>
    <w:p w:rsidR="008978FE"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Соңғы жазалау шараларына да қарамастан шепке жекелеген шабуылдар тоқтамаған. 1824 ж. сәуір айының соңында көтерілісшілер ағайынды Тоққожа мен Баймағамбет Айшуақұлдарының ауылдарын шауып, 300 жылқысын алып кетеді. Басқа бір дерекке қарағанда, көтерілісшілер Баймағамбет сұлтанның казак әскерімен бірге өздерін Қиыл өзенінің бойында «жазалап талқандауға» қатысқаны</w:t>
      </w:r>
      <w:r w:rsidR="00A17A09">
        <w:rPr>
          <w:rFonts w:ascii="Times New Roman" w:hAnsi="Times New Roman" w:cs="Times New Roman"/>
          <w:sz w:val="28"/>
          <w:szCs w:val="28"/>
          <w:lang w:val="kk-KZ"/>
        </w:rPr>
        <w:t xml:space="preserve"> үшін өшіккені айтылады [92</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003153D2">
        <w:rPr>
          <w:rFonts w:ascii="Times New Roman" w:hAnsi="Times New Roman" w:cs="Times New Roman"/>
          <w:sz w:val="28"/>
          <w:lang w:val="kk-KZ"/>
        </w:rPr>
        <w:t>34</w:t>
      </w:r>
      <w:r w:rsidRPr="006E7B75">
        <w:rPr>
          <w:rFonts w:ascii="Times New Roman" w:hAnsi="Times New Roman" w:cs="Times New Roman"/>
          <w:sz w:val="28"/>
          <w:lang w:val="kk-KZ"/>
        </w:rPr>
        <w:t>]</w:t>
      </w:r>
      <w:r w:rsidRPr="006E7B75">
        <w:rPr>
          <w:rFonts w:ascii="Times New Roman" w:hAnsi="Times New Roman" w:cs="Times New Roman"/>
          <w:sz w:val="28"/>
          <w:szCs w:val="28"/>
          <w:lang w:val="kk-KZ"/>
        </w:rPr>
        <w:t>. Өз адамдарын жинаған Баймағамбет олардың соңынан түсіп, Баянас өзенінің маңында қуып жетіп, жылқыларын қайтарады. Алайда қайта оралған 200 қарулы сарбаз сұлтанның адамдарын қайта қуып жетіп, арада шайқас орын алған. Осы шайқаста көтерілісшілер сұлтанның нөкерлерін талқандап, Баймағамбеттің өзін төрт жерінен ауыр жаралап, оны тұтқындап әкетеді. Бұл жерде аталмаса да, қақтығыс кезінде Тоққожа сұлтан ауыр жараланған, көтерілісшілерден д</w:t>
      </w:r>
      <w:r w:rsidR="00107300">
        <w:rPr>
          <w:rFonts w:ascii="Times New Roman" w:hAnsi="Times New Roman" w:cs="Times New Roman"/>
          <w:sz w:val="28"/>
          <w:szCs w:val="28"/>
          <w:lang w:val="kk-KZ"/>
        </w:rPr>
        <w:t>е шығын болған.</w:t>
      </w:r>
      <w:r w:rsidR="008978FE">
        <w:rPr>
          <w:rFonts w:ascii="Times New Roman" w:hAnsi="Times New Roman" w:cs="Times New Roman"/>
          <w:sz w:val="28"/>
          <w:szCs w:val="28"/>
          <w:lang w:val="kk-KZ"/>
        </w:rPr>
        <w:t xml:space="preserve"> </w:t>
      </w:r>
      <w:r w:rsidRPr="006E7B75">
        <w:rPr>
          <w:rFonts w:ascii="Times New Roman" w:hAnsi="Times New Roman" w:cs="Times New Roman"/>
          <w:sz w:val="28"/>
          <w:szCs w:val="28"/>
          <w:lang w:val="kk-KZ"/>
        </w:rPr>
        <w:t>Жоламанның ауылына, Ойыл бойына әкетілген Баймағамбет сұлтанды қолға түскен екі адаммен қосып көтерілісшілер 1 мамыр күні босатады. Ең алдыңғы дерек бойынша ол тұтқында 9 күн болып, 10 түйе мен 10 құлынды бие құн беріліп босатылып алынған. Бұл мәлімет соңғы деректе де қуатталады. Тоққожа сұлтан өте ауыр халде олардың қолында қалады. Баймағамбет сұлтанмен Елек бойында арнайы кездескен Аржанухин, одан бауыры Тоққожаның ауыр жарадан тірі қалуы екіталай екенін, аман қалғанның өзінде оны көтерілісшілердің қақтығыста ол өлтірген өз жолдастары үшін бәрібір жібермейтінін естіп біледі. Осы мәліметтерді толықтыратын тағы бір құжатқа қарағанда, Тоққожа сұлтан сол жарақаттардан қаза болған. Ауыр жаралы Баймағамбеттің өзі Жылқышы-Майасар ауылдарында ұсталған. Көтерілісшілер оны да өлім жазасына кескен, бірақ Сабақ есімді ада</w:t>
      </w:r>
      <w:r w:rsidR="00A91BC1">
        <w:rPr>
          <w:rFonts w:ascii="Times New Roman" w:hAnsi="Times New Roman" w:cs="Times New Roman"/>
          <w:sz w:val="28"/>
          <w:szCs w:val="28"/>
          <w:lang w:val="kk-KZ"/>
        </w:rPr>
        <w:t>мның араласуымен босатылған [93</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550</w:t>
      </w:r>
      <w:r w:rsidRPr="006E7B75">
        <w:rPr>
          <w:rFonts w:ascii="Times New Roman" w:hAnsi="Times New Roman" w:cs="Times New Roman"/>
          <w:sz w:val="28"/>
          <w:szCs w:val="28"/>
          <w:lang w:val="kk-KZ"/>
        </w:rPr>
        <w:t xml:space="preserve">]. </w:t>
      </w:r>
    </w:p>
    <w:p w:rsidR="00107300"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Аталған сәуір айының соңында Артығали есімді адам бастаған сарбаздар Електен өтіп, Шерғазы хан ауылдарынан 4-5 шақырым жерде қоныстанған старшын Бораншы Естемесұлының 120 жылқысы мен 7 түйесін, Дат старшынның 20 жылқысын қуып әкетеді. Деректерге қарағанда, бұл әрекеттерді де Жылқышы бөлімінің көтерілісшілері ұйымдастырған. Үрейленген Шерғазы бірден Красногорск бек</w:t>
      </w:r>
      <w:r w:rsidR="00A91BC1">
        <w:rPr>
          <w:rFonts w:ascii="Times New Roman" w:hAnsi="Times New Roman" w:cs="Times New Roman"/>
          <w:sz w:val="28"/>
          <w:szCs w:val="28"/>
          <w:lang w:val="kk-KZ"/>
        </w:rPr>
        <w:t>інісі маңына қоныс аударады [60</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344</w:t>
      </w:r>
      <w:r w:rsidRPr="006E7B75">
        <w:rPr>
          <w:rFonts w:ascii="Times New Roman" w:hAnsi="Times New Roman" w:cs="Times New Roman"/>
          <w:sz w:val="28"/>
          <w:szCs w:val="28"/>
          <w:lang w:val="kk-KZ"/>
        </w:rPr>
        <w:t xml:space="preserve">]. Айшуақ ұлдарының ауылдарына жасалған шабуыл олардың жазалаушы Назаров отрядына көмегі немесе тікелей қатысқандығы үшін кек ретінде болған болуы әбден мүмкін. Назаров жазбаларында, басқа деректерде есімдері кездеспесе де олар белгілі сұлтандар ретінде мұндай ірі шарадан тыс қалулары екіталай еді.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5 мамыр күні көтерілістің белгілі көсемдері Түктібай батыр, Айдос Сағырұлы, Бабыш Дауылұлы т.б. бастаған 70 шақты қазақ сарбазы ту ұстап шығып, </w:t>
      </w:r>
      <w:r w:rsidRPr="006E7B75">
        <w:rPr>
          <w:rFonts w:ascii="Times New Roman" w:hAnsi="Times New Roman" w:cs="Times New Roman"/>
          <w:sz w:val="28"/>
          <w:szCs w:val="28"/>
          <w:lang w:val="kk-KZ"/>
        </w:rPr>
        <w:lastRenderedPageBreak/>
        <w:t>шеп бойында Озерный форпостының бес казагын тұтқындайды. Тұтқындарды өздерінің 16 адамымен өз ауылдарына қарай жөнелтіп, қалған сарбаздар 6 мамырға қараған түні тұтқындар алу үшін Краснохолм слободасына бет алады. Алайда, қарауыл казактармен және башқұрттармен кезігіп қалып, арада шайқас орын алады. Қақтығыс нәтижесінде, сарбаздар бір казакты өлтіріп, 4 башқұртты тұтқындап, оларды Бердянка өзеніне қарай алып кетеді.</w:t>
      </w:r>
    </w:p>
    <w:p w:rsidR="006E7B75" w:rsidRPr="006E7B75" w:rsidRDefault="006E7B75" w:rsidP="00164818">
      <w:pPr>
        <w:spacing w:after="0" w:line="240" w:lineRule="auto"/>
        <w:ind w:right="-720"/>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ab/>
        <w:t xml:space="preserve">Краснохолм слободасының казактарын және жақын маңдағы селолардан орыс мұжықтарын жинаған квартимейстер Творогов сарбаздардың артынан қуғын салады. Буранный форпостынан да қуғыншы команда шығарылады. Творогов жортуылшыларды қуып жетіп, арада тағы шайқас болады. Сарбаздар тұтқын башқұрттарды тірі қалдырмай, олардың 3-ін өлтіріп, денелерін өзенге тастап кетеді, олардың біреуі ғана қашып құтылады. Творогов өз жасағынан бірнеше адамды көмек шақыру үшін Доңыз форпостына аттандырған, бірақ олардың ойын түсінген сарбаздар бұлардың жолын кесе қуып, соңғылары өз тобына әзер қосылып үлгереді. Қас қарая қазақтар қуғыннан сытылып шығып, өздерінің бес тұтқынды әкеткен жолдастарын қуып жетіп, Қиылдың жоғарғы бойында Жоламан ауылдарымен қатар орналасқан өз ауылдарына аман-есен оралады.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Жоғарыдағы қақтығыстарда қазақтардан екі адам ғана жараланып, екі ат шығын болған. Өздері тұтқындардан бөлек, үш мылтық, екі ат, бес найза, патронымен үш дорба олжалаған. Жаңа Елек шебінің командирі есаул Аржанухин 80 казакпен сарбаздардың артынан Қурайлы, Бердянка, Бөрте мен Доңыз өзендерінің бойларына шыққанымен оларды таппайды, ал Електің жоғарғы тұстарына аз адаммен баруға батылы жетпейді. Мұның орнына ол жасағымен Бала Қобда бойына барады, бірақ ол жерден де «қарақш</w:t>
      </w:r>
      <w:r w:rsidR="00A91BC1">
        <w:rPr>
          <w:rFonts w:ascii="Times New Roman" w:hAnsi="Times New Roman" w:cs="Times New Roman"/>
          <w:sz w:val="28"/>
          <w:szCs w:val="28"/>
          <w:lang w:val="kk-KZ"/>
        </w:rPr>
        <w:t>ыларды» таппай кері қайтады [94</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7, 35</w:t>
      </w:r>
      <w:r w:rsidRPr="006E7B75">
        <w:rPr>
          <w:rFonts w:ascii="Times New Roman" w:hAnsi="Times New Roman" w:cs="Times New Roman"/>
          <w:sz w:val="28"/>
          <w:szCs w:val="28"/>
          <w:lang w:val="kk-KZ"/>
        </w:rPr>
        <w:t>].</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Тұтқынға алдында алынған бес казактың бірі қашып шыққан болатын, ол және кейін құтылған башқұрт тұтқыны бұл жорықты ұйымдастырушылар ретінде бірауыздан Түктібай Байлыұлын, Әшібек бөлімінен Айдос Сағырұлын, Бабыш Дауылұлын, Бекболат, Едіге есімді адамдарды, Таушан бөлімінен Иса Қабанұлы мен Ақбай, Көшербай есімді адамдарды, Қарамөңке бөлімінен Елшібек Құдайбергенұлын атаған. Тулардың бірін Түктібайдың өзі ұстаған. Олардың айтуынша, сарбаздардың барлығы қарулы, аттары жарау әрі қосарлы аттары да болған. Алдыңғы казак Қиыл бойындағы көтерілісшілер ауылынан қашып шыққан болатын, ол Шекара комиссиясында берген жауабында Жоламанның сол өзен бойында отырғанын атап көрсеткен.</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Шекара бойына шабуылдар Ново-Илецкая шебінен біршама қашық тұстардан да ұйымдастырылған. 6 және 8 мамыр күндері сарбаздардың жекелеген топтары Жайық бойындағы Кательный форпосты түбінен шептен ішкері өтіп, 8 шаруа адамды тұтқындайды. Олардың екеуі қақтығыста өлтірілсе, біреуі жасырынып үлгеріп шепке қайта оралады. Көтерілісшілердің 30 адамдық келесі тобы </w:t>
      </w:r>
      <w:r w:rsidRPr="006E7B75">
        <w:rPr>
          <w:rFonts w:ascii="Times New Roman" w:hAnsi="Times New Roman" w:cs="Times New Roman"/>
          <w:sz w:val="28"/>
          <w:szCs w:val="28"/>
          <w:lang w:val="kk-KZ"/>
        </w:rPr>
        <w:lastRenderedPageBreak/>
        <w:t>Жайықтың ішкі жағынан бергі қазақ даласына өту үстінде қарауылдарға тап болады. Өзеннен өтудегі басқа да шағын топтарды көрген есаул Скворкин 20 казакпен олардың соңынан түседі. Бірақ Жайықтан 10 верст аса бере көтерілісшілердің 200 адамдық жасағына тап болып кері қашуға мәжбүр болады. Жақын маңдағы форпосттардан шығарылған қосымша әскери жасақтар сарбаздармен шайқасып, олардың бірнешеуін өлтіріп, өздерін кері ығыстырып тастайды. Казакт</w:t>
      </w:r>
      <w:r w:rsidR="00A91BC1">
        <w:rPr>
          <w:rFonts w:ascii="Times New Roman" w:hAnsi="Times New Roman" w:cs="Times New Roman"/>
          <w:sz w:val="28"/>
          <w:szCs w:val="28"/>
          <w:lang w:val="kk-KZ"/>
        </w:rPr>
        <w:t>ардан екі адам шығын болады [95</w:t>
      </w:r>
      <w:r w:rsidR="003153D2">
        <w:rPr>
          <w:rFonts w:ascii="Times New Roman" w:hAnsi="Times New Roman" w:cs="Times New Roman"/>
          <w:sz w:val="28"/>
          <w:szCs w:val="28"/>
          <w:lang w:val="kk-KZ"/>
        </w:rPr>
        <w:t>, п. 1</w:t>
      </w:r>
      <w:r w:rsidRPr="006E7B75">
        <w:rPr>
          <w:rFonts w:ascii="Times New Roman" w:hAnsi="Times New Roman" w:cs="Times New Roman"/>
          <w:sz w:val="28"/>
          <w:szCs w:val="28"/>
          <w:lang w:val="kk-KZ"/>
        </w:rPr>
        <w:t>].</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Мамыр айының соңында Қаракете Бүркітбай батыр 150 адаммен және Түктібай батыр 140 адаммен Електен өтіп, Жайыққа жақындаған. Сарбаздардың алғашқы тобы шепке Губерлинская, Ильинская, Верхнеозерная және Гирьяловская бекіністері маңына шабуыл жасауды ойласа, Түктібай сарбаздары Красногорск дистанциясынан бастап Жаңа шеп бойымен шабуылдар ұйымдастыруды жоспарлаған. Оларды шеп бойында көшіп-қонған көптеген қазақ ауылдарының тұрғындары көрген, бірақ көтерілісшілер оларға зиян жасамайтындарын, тек орыс шеб</w:t>
      </w:r>
      <w:r w:rsidR="00A91BC1">
        <w:rPr>
          <w:rFonts w:ascii="Times New Roman" w:hAnsi="Times New Roman" w:cs="Times New Roman"/>
          <w:sz w:val="28"/>
          <w:szCs w:val="28"/>
          <w:lang w:val="kk-KZ"/>
        </w:rPr>
        <w:t>ін ғана шабатындарын айтқан [60</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353</w:t>
      </w:r>
      <w:r w:rsidRPr="006E7B75">
        <w:rPr>
          <w:rFonts w:ascii="Times New Roman" w:hAnsi="Times New Roman" w:cs="Times New Roman"/>
          <w:sz w:val="28"/>
          <w:szCs w:val="28"/>
          <w:lang w:val="kk-KZ"/>
        </w:rPr>
        <w:t>].</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30 мамыр күні таң алдында Дәуіт Асауұлы мен Шындауыл Қитарұлы бастаған 75 сарбаз Жайықтан өтіп, түнгі қарауылға шабуыл жасап, бір орынбор казагын тұтқындайды. Тұтқынды өздерінің он адамымен ілгері жіберіп, қалғандары арттарынан қуғынға шыққан казак әскерімен шайқасқа түседі. Тұтқынды азат ету үшін Орынбор казак әскерінің сотнигі Павлов 30 адаммен Жайықтан бері өтіп, Сухореченский форпостынан көмекке келген қосымша әскермен біріккен болатын. Өзеннен 15 верст жерде олар қазақ жасағына жетеді. Сарбаздар ұрыс кезінде бір казакты өлтіріп, атаман Павловтың өзі мен бірнеше казакты жаралап, үш атты олжалап, өздері шығынсыз құтылып кетеді. Көтерілісшілер тұтқынды Ойыл бойында орналасқан өз ауылдарына алып келгенімен, ол бір айдан соң жаяу қашып шығып, бірнеше күн жүріп шепке жетіп, болған жайды баяндаған. Шекара комиссиясы кінәлілерді ұстау туралы аға сұлтан Қаратайға, бірнеше рет Шыңғали Орманұлы (1827-1830) мен Баймағамбет Айшуақұлына (1832) тапсырғаным</w:t>
      </w:r>
      <w:r w:rsidR="00A91BC1">
        <w:rPr>
          <w:rFonts w:ascii="Times New Roman" w:hAnsi="Times New Roman" w:cs="Times New Roman"/>
          <w:sz w:val="28"/>
          <w:szCs w:val="28"/>
          <w:lang w:val="kk-KZ"/>
        </w:rPr>
        <w:t>ен іздеу нәтижесіз аяқталған [96</w:t>
      </w:r>
      <w:r w:rsidRPr="006E7B75">
        <w:rPr>
          <w:rFonts w:ascii="Times New Roman" w:hAnsi="Times New Roman" w:cs="Times New Roman"/>
          <w:sz w:val="28"/>
          <w:szCs w:val="28"/>
          <w:lang w:val="kk-KZ"/>
        </w:rPr>
        <w:t>]. Бұл жорықтың сипаты мен барысы тұтқынның айтуымен толық жазылып алынған болатын. Бір қызығы, губернатор Эссеннің Орынбор жеке корпусы командирі лауазымы атынан Императорлық Бас штаб басшысы генерал-адъютант барон Дибичке жіберген мәлімдемесінде қазақ сарбаздарының 100 адам болғаны, шайқаста олардан 10 шақты адамның өлгені көрсетілген. Бірақ өз шығындары дұрыс берілген. Сарбаздар саны мен шығынының әдейі арттырылып көрсетілгені байқалады. Бұл шапқындар туралы Бас штабтан императордың өзіне де баяндалған. Патша Орынбор шебінде сирек болған мұндай оқиғалардың қайта жандана бастағанын айтып, Эссенге олардың алдын алу үшін «жігерлі» іс-шаралар қо</w:t>
      </w:r>
      <w:r w:rsidR="00A91BC1">
        <w:rPr>
          <w:rFonts w:ascii="Times New Roman" w:hAnsi="Times New Roman" w:cs="Times New Roman"/>
          <w:sz w:val="28"/>
          <w:szCs w:val="28"/>
          <w:lang w:val="kk-KZ"/>
        </w:rPr>
        <w:t>лдануды жеткізуді тапсырған [97</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2-3].</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Аталып отырған 1824 ж. 20 маусымға қараған түнде 30 шақты сарбаз Нижнеуральская шебіне қарасты Лебяженский форпосты түбінен шептен </w:t>
      </w:r>
      <w:r w:rsidRPr="006E7B75">
        <w:rPr>
          <w:rFonts w:ascii="Times New Roman" w:hAnsi="Times New Roman" w:cs="Times New Roman"/>
          <w:sz w:val="28"/>
          <w:szCs w:val="28"/>
          <w:lang w:val="kk-KZ"/>
        </w:rPr>
        <w:lastRenderedPageBreak/>
        <w:t>өткендерімен қарауылдардың көзіне түсіп қалып кері оралуға мәжбүр болады. Олар казактардың бес мая шөбін өртеп кеткен. Форпост бастығы хорунжий Митрясов 39 адамнан команда жинап олардың соңынан қуғынға шығады. Жайықтан 12 верст өткен кезде бұл жасақ шамамен 200-ге жуық сарбаздардың шабуылына тап болады. Сарбаздар команданы қоршап алып, арада бес сағатқа созылған атыс болып өтеді. Осы атыс кезінде Митрясовтың өзі мен 9 казак жараланады, бірнеше аттар шығын болады. Сарбаздар жағынан 13 адам өліп, 20-ға жуығының жараланғаны аталады. Бірақ олар шабуылдарын тоқтатпаған, Митрясов кері шегініп кетуге мәжбүр болған. Осы жөнінде Эссен тікелей император І Александрге хабарлап, Митрясовты 4-дәрежелі әулие Анна орд</w:t>
      </w:r>
      <w:r w:rsidR="00A91BC1">
        <w:rPr>
          <w:rFonts w:ascii="Times New Roman" w:hAnsi="Times New Roman" w:cs="Times New Roman"/>
          <w:sz w:val="28"/>
          <w:szCs w:val="28"/>
          <w:lang w:val="kk-KZ"/>
        </w:rPr>
        <w:t>енімен марапаттауды ұсынады [95</w:t>
      </w:r>
      <w:r w:rsidR="003153D2">
        <w:rPr>
          <w:rFonts w:ascii="Times New Roman" w:hAnsi="Times New Roman" w:cs="Times New Roman"/>
          <w:sz w:val="28"/>
          <w:szCs w:val="28"/>
          <w:lang w:val="kk-KZ"/>
        </w:rPr>
        <w:t>, п. 5</w:t>
      </w:r>
      <w:r w:rsidRPr="006E7B75">
        <w:rPr>
          <w:rFonts w:ascii="Times New Roman" w:hAnsi="Times New Roman" w:cs="Times New Roman"/>
          <w:sz w:val="28"/>
          <w:szCs w:val="28"/>
          <w:lang w:val="kk-KZ"/>
        </w:rPr>
        <w:t xml:space="preserve">].  </w:t>
      </w:r>
    </w:p>
    <w:p w:rsidR="008978FE"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Жалпы көтеріліс аясында оның негізгі шеңберінен алысырақ және оған тікелей қатысушы саналмаған топтар да шепке қарсы іс-әрекеттер жасаған. Мысалы, 1824 ж. тамыз айында Ор дистанциясына қарайтын Таналыцкая бекінісі маңынан, Жайықтың бергі жағынан бір топ қазақтар егін орылған жерді өңдеуге шығарылған казактары, жастары мен әйелдері бар барлығы 10 адамды қолға түсіріп алып кетеді. Қарсылық көрсеткен екі казак жасөспірімі ауыр жараланып, қайтыс болған. Болған оқиға жайында арнайы тергеу жүргізілу барысында аталған жерде жер өңдеу жұмыстары алдыңғы жылдары да жүргізілгені, бірақ ешқандай қауіптер бола қоймағаны анықталады. Соған қарамастан қарулы күзет те болған, бірақ олар бейқамдықтан еш қарсылық көрсете алмаған. Бұл шабуылды жасаушылар Шекті және Жағалбайлы руларының өкілдері екені де белгілі болады. Губернатор Эссен Орта бөліктің аға сұлтаны Темір Ералыұлына тұтқындардың қайда екенін анықтап, оларды босатуға шұғыл шаралар ұйымдастыруды тапсырады. Темір Ералыұлы шабуылдаушы ауылдарға Бошай Жәдігерұлы сұлтан бастаған өз адамдарын жіберген. Тұтқындарды ұстаушы ауылдар өздерінің Темір сұлтанға бағынбайтындарын және өздеріне Арынғазы сұлтанды кері қайтармай тұтқындарды да босатпайтындарын жариялаған. Арынғазы оралса ғана өздерінің бүкіл «шалыс» қимылдарын қоятындықтарын, олай болмаған жағдайда оларын керісінше үдете түсетіндіктерін жеткізген. Тұтқындарды ұстаушы қазақтардың ста</w:t>
      </w:r>
      <w:r w:rsidR="00A91BC1">
        <w:rPr>
          <w:rFonts w:ascii="Times New Roman" w:hAnsi="Times New Roman" w:cs="Times New Roman"/>
          <w:sz w:val="28"/>
          <w:szCs w:val="28"/>
          <w:lang w:val="kk-KZ"/>
        </w:rPr>
        <w:t>ршыны Арыстан екені аталады [95</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10-11]. Бұл белгілі батыр Арыстан Тінәліұлы екені күмәнсіз. Негізінде Арыстан батыр орыс үкіметіне қарсы қимылдарымен, ішкі барымталарымен бүкіл ордаға аты мәлім болғанымен Жоламан бастаған күресте негізгі тұлғалар сапынан көрінбейтін. Ол өзімен аталас Достан, Көтібар батырлармен бірге өз алдарына жеке-дара іс-қимылдарымен көзге түсетін.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Тамыздың соңы мен қыркүйектің басында көтерілісшілер жеке-жеке бірнеше адамды қолға түсіреді. Олардың алғашқысында Жылқышы мен Таушан бөлімінің жортуылшылары Орынборға бара жатқан екі адамды аталған қаладан бір шақырымдай жерде ғана қолға түсірген. Оларды түнде Жайықтан Орынбордың </w:t>
      </w:r>
      <w:r w:rsidRPr="006E7B75">
        <w:rPr>
          <w:rFonts w:ascii="Times New Roman" w:hAnsi="Times New Roman" w:cs="Times New Roman"/>
          <w:sz w:val="28"/>
          <w:szCs w:val="28"/>
          <w:lang w:val="kk-KZ"/>
        </w:rPr>
        <w:lastRenderedPageBreak/>
        <w:t xml:space="preserve">төменгі жағынан алып өткен, тұтқындардың бірі кейін сол жерде қарауыл дабылдарының естіліп тұрғанын мәлімдеген.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Тұтқындар Сағыз бойындағы ауылдарға әкетіліп бөлінген, олардың бірі отставкадағы унтер-офицер Вишнев Таушан бөлімінің старшыны Тілеулі Бәйтерекұлының ауылында қалдырылса, екінші тұтқын подпоручик Стерлинговтің әйелі Прасковья Игнатьева одан ары бірнеше күн жүріп, Жылқышы-Кедейғұл бөлімінен ағайынды Таңқай мен Жидебай Маралұлдарының ауылдарына апарылған. Бір қызығы, тұтқын әйел кейіннен өзін тұтқындаған адамдардың көбінің орысша білетіндігін айтып таңданған: «</w:t>
      </w:r>
      <w:r w:rsidRPr="006E7B75">
        <w:rPr>
          <w:rFonts w:ascii="Times New Roman" w:hAnsi="Times New Roman" w:cs="Times New Roman"/>
          <w:i/>
          <w:sz w:val="28"/>
          <w:szCs w:val="28"/>
          <w:lang w:val="kk-KZ"/>
        </w:rPr>
        <w:t>...узнала что хищники все были табынцы и довольно хорошо знают говорить по русски...</w:t>
      </w:r>
      <w:r w:rsidR="00A91BC1">
        <w:rPr>
          <w:rFonts w:ascii="Times New Roman" w:hAnsi="Times New Roman" w:cs="Times New Roman"/>
          <w:sz w:val="28"/>
          <w:szCs w:val="28"/>
          <w:lang w:val="kk-KZ"/>
        </w:rPr>
        <w:t>» [98</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52</w:t>
      </w:r>
      <w:r w:rsidRPr="006E7B75">
        <w:rPr>
          <w:rFonts w:ascii="Times New Roman" w:hAnsi="Times New Roman" w:cs="Times New Roman"/>
          <w:sz w:val="28"/>
          <w:szCs w:val="28"/>
          <w:lang w:val="kk-KZ"/>
        </w:rPr>
        <w:t>]. Қыркүйек басында қолға түскен тұз тасушы Пандин де өзін тұтқындаған Жылқышы Табын ауылдарында өзімен орысша сөйлескенін айтқан. Айтылған тұтқындардың барлығы сұлтандар мен билердің араласуымен құн төлеп босатылған. Соның ішінде Игнатьева аталған ағайындылардан 350 қой, бір жақсы ат, бір шапанға алынса, Вишневке</w:t>
      </w:r>
      <w:r w:rsidR="00A91BC1">
        <w:rPr>
          <w:rFonts w:ascii="Times New Roman" w:hAnsi="Times New Roman" w:cs="Times New Roman"/>
          <w:sz w:val="28"/>
          <w:szCs w:val="28"/>
          <w:lang w:val="kk-KZ"/>
        </w:rPr>
        <w:t xml:space="preserve"> де сол шамада құн төленген [99</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78</w:t>
      </w:r>
      <w:r w:rsidRPr="006E7B75">
        <w:rPr>
          <w:rFonts w:ascii="Times New Roman" w:hAnsi="Times New Roman" w:cs="Times New Roman"/>
          <w:sz w:val="28"/>
          <w:szCs w:val="28"/>
          <w:lang w:val="kk-KZ"/>
        </w:rPr>
        <w:t>]. Екі тұтқын да Орал қаласында қамауда ұсталып отырған екі адам</w:t>
      </w:r>
      <w:r w:rsidR="00A91BC1">
        <w:rPr>
          <w:rFonts w:ascii="Times New Roman" w:hAnsi="Times New Roman" w:cs="Times New Roman"/>
          <w:sz w:val="28"/>
          <w:szCs w:val="28"/>
          <w:lang w:val="kk-KZ"/>
        </w:rPr>
        <w:t>ды босату үшін сатып алынған [100</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22-23].</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1824 ж. қыркүйек айында Електің тұсындағы Қарабұтақ өзенінің бойында Жылқышы Табын руының Жидебай, Айдар, Шойныш (Чуйныч) және Сұрманай бастаған 60 адамы Орынбордан шыққан хиуалық керуенді тоқтатып, тауар артылған 12 түйе мен 7 жылқы, бұлардан бөлек тағы 7 түйені алып кетеді. Керуен Електен асып, Тасты және Ақсу өзендерінің тұсына келгенде оны Бөрібай, Шобан, Көшербай т.б. басқарған Жаманкерей Табын руының 200 адамы тоқтатып, олардан 200 кү</w:t>
      </w:r>
      <w:r w:rsidR="00A91BC1">
        <w:rPr>
          <w:rFonts w:ascii="Times New Roman" w:hAnsi="Times New Roman" w:cs="Times New Roman"/>
          <w:sz w:val="28"/>
          <w:szCs w:val="28"/>
          <w:lang w:val="kk-KZ"/>
        </w:rPr>
        <w:t>дері мен екі түйе олжалайды [101</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003153D2">
        <w:rPr>
          <w:rFonts w:ascii="Times New Roman" w:hAnsi="Times New Roman" w:cs="Times New Roman"/>
          <w:sz w:val="28"/>
          <w:lang w:val="kk-KZ"/>
        </w:rPr>
        <w:t>496</w:t>
      </w:r>
      <w:r w:rsidRPr="006E7B75">
        <w:rPr>
          <w:rFonts w:ascii="Times New Roman" w:hAnsi="Times New Roman" w:cs="Times New Roman"/>
          <w:sz w:val="28"/>
          <w:szCs w:val="28"/>
          <w:lang w:val="kk-KZ"/>
        </w:rPr>
        <w:t xml:space="preserve">]. Мұндай әрекеттер Жоламан мен бас қолбасшылар тыйым салса да жекелеген топтардың керуендерге күш көрсетіп отырғандарын байқатады.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Қазан айының басында бір топ сарбаз Новокардаилов слободасынан тұз тасушы төрт адамды, Чесноков станицасы түбінен екі казак пен олардың екі әйелін қолға түсіреді. Көтерілісшілер оларды жеке-жеке топтармен қолға түсіріп, бір жерге жинап отырған. Бұл жортуылды Жылқышы Табын руынан Мартымжан Шүкірбайұлы (Майасар), Өтеу Бөртебайұлы (Кедейғұл), Ақбас пен Алман есімді адамдар (Сармантақ) және Таушан бөлімінен Ақыл Қабылұлы бастаған сарбаздар ұйымдастырған. Қолға түскен казак Рахманинов пен жұмысшы Кобрицкий әрқайсысы 350 қойға, алғашқысының әйелі 300 қойға үстіне бір-бірден жылқы мен шапандар қосылып Сағыр ұлдары мен Әтенбектен, Атамбоз ұлдарынан, Төребек Бекетұлынан сатып алынған. Бұлардың барлығы орыс тарапында ұсталып отырған қазақтарды босату үшін жасалған. Бірақ Шекара комиссиясының басқа мәліметтерінде тұтқындар 150-300 қой аралығындағы бағаға алынғаны көрсетіледі.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b/>
          <w:sz w:val="28"/>
          <w:szCs w:val="28"/>
          <w:lang w:val="kk-KZ"/>
        </w:rPr>
        <w:t>Күрестегі бетбұрыстар.</w:t>
      </w:r>
      <w:r w:rsidRPr="006E7B75">
        <w:rPr>
          <w:rFonts w:ascii="Times New Roman" w:hAnsi="Times New Roman" w:cs="Times New Roman"/>
          <w:sz w:val="28"/>
          <w:szCs w:val="28"/>
          <w:lang w:val="kk-KZ"/>
        </w:rPr>
        <w:t xml:space="preserve"> 1822-1824 жж. Ресей шебіне үлкенді-кішілі жүздеген шабуылдар ұйымдастырылды. Көтерілісшілер бұл әрекеттерін жерлерін </w:t>
      </w:r>
      <w:r w:rsidRPr="006E7B75">
        <w:rPr>
          <w:rFonts w:ascii="Times New Roman" w:hAnsi="Times New Roman" w:cs="Times New Roman"/>
          <w:sz w:val="28"/>
          <w:szCs w:val="28"/>
          <w:lang w:val="kk-KZ"/>
        </w:rPr>
        <w:lastRenderedPageBreak/>
        <w:t>тартып алғаны үшін империяға қарсы күрес деп жариялады. Көрсетілген екі жылдан астам уақыт ұзақ болмаса да кез келген күрестен белгілі бір қорытындылар жасауға, нәтижелер шығаруға жетіп қалатын. Алайда, аталған кезеңдегі күрес нәтижелері көңіл көншітерлік емес еді. Көтерілісшілер қанша тырысқандарымен көздеген негізгі мақсаттарына жете алған жоқ, тек өздері уәде еткендей шептерге дүрбелең салды, жүздеген тұтқындар алды. Бірақ бұл жеңіс емес еді, керісінше үкімет тарапынан екі рет ірі жазалауға ұшырап, ауыл-аймақтары қатты күйзелген болатын.</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Жоламан мен оның қарулас серіктері орыс шептеріне шабуылдар жасап, тұтқындар мен олжалар алудың уақытша ғана шаралар екенін, түбінде мұның ешқандай нәтиже бермейтінін жақсы түсінген. Елек бойындағы олардың төл мекендері бекіністер құзырында қала берген, оларды қайтару Ресейдің ойына кіріп те шықпаған. Бұлардың жазған хаттарына да ешқандай оң жауап болмаған, болуы мүмкін де емес еді. Түптің-түбінде мұздай қаруланған Ресей патшалығымен ашықтан-ашық соғысудың бос әурешілік екенін Жоламан мен оның сарбаздары анық ұғынған тәрізді. Жазалаушылармен соғыстарда да өздері жақтан көп қан төгіліп, үкімет әскерінің шығынға ұшырамауы тұрақты әскермен соғысудың қаншалықты  зая бейнет екендігін көрсететін. Мұның бәрі сарбаздарға ой салмай қойған жоқ.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Көтерілісшілер әрине қаруларын тастамаған. Бірақ күрестің басқа жолдарын іздеу керек болатын, күресу тәсілін түбегейлі өзгерту керек еді. Мүмкін болса өздеріне одақтас іздеу мәселесі де күн тәртібінде тұрды. Осы туралы көп ойланған Жоламан күресу тәсілін өзгертуді ойлайды, өзінің Ресей шептеріне шабуылдарын уақытша тоқтатуды жөн көреді. Ол ендігі жерде орыс бекіністеріне тиіспей, белгілі бір уақытқа дейін шеп тұрғындарымен бейбіт өмір кешуді қалайды. Сонымен қатар, Хиуа хандығымен </w:t>
      </w:r>
      <w:r w:rsidR="008859AA">
        <w:rPr>
          <w:rFonts w:ascii="Times New Roman" w:hAnsi="Times New Roman" w:cs="Times New Roman"/>
          <w:sz w:val="28"/>
          <w:szCs w:val="28"/>
          <w:lang w:val="kk-KZ"/>
        </w:rPr>
        <w:t xml:space="preserve">байланыстарға шыға бастайды. </w:t>
      </w:r>
      <w:r w:rsidRPr="006E7B75">
        <w:rPr>
          <w:rFonts w:ascii="Times New Roman" w:hAnsi="Times New Roman" w:cs="Times New Roman"/>
          <w:sz w:val="28"/>
          <w:szCs w:val="28"/>
          <w:lang w:val="kk-KZ"/>
        </w:rPr>
        <w:t xml:space="preserve">Хиуамен жақындасудың өзіндік себептері бар болатын. Көтеріліс барысы кезінде көтерілісшілердің жүздеген ауылдары Елек пен Жайық бойларынан кетіп Сағыз, Ойыл, Қиыл бойларына тұрақтағаны белгілі. Көптеген ауылдар Шыңғырлау, Қобда өңірлерінде қалғанымен, көтерілістің негізгі тылы, плацдармы аталған Сағыз, Ойыл, Қиыл өңірлері болды. Дегенмен, бұл аймақтардың өзі оларға таршылық ететін. Мұның үстіне жазалаушы әскердің тегеурінімен үдере көтерілген қазақ ауылдары Жоламанның бастауымен Хиуа иеліктеріне баруға мәжбүр болған еді. </w:t>
      </w:r>
    </w:p>
    <w:p w:rsidR="006E7B75" w:rsidRPr="006E7B75" w:rsidRDefault="006E7B75" w:rsidP="00164818">
      <w:pPr>
        <w:spacing w:after="0" w:line="240" w:lineRule="auto"/>
        <w:ind w:right="-720" w:firstLine="709"/>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Жоламан Мұхаммед Рахим ханға хат жазып, Ресейге қарсы одақ құруды ұсынады. Хатта ол орыс патшалығының Хиуаға қарсы әскер жібергенін, алайда ол әскерді өздерінің хиуалықтарға жеткізбей тойтарыс бергендерін жазған болатын. Жоламан қасындағы серіктерімен кеңесе отырып, өз қол астындағы қазақ ауылдарына Хиуа иеліктерінен көшіп-қонуға жерлер сұрайды. Ресей үкіметі тарапынан тағы да ірі жазалаушы әскер топтары шығарылар болса, шегініп паналайтын жерлер, сенімді тыл қажет еді. Бір деректерге қарағанда, Жоламан </w:t>
      </w:r>
      <w:r w:rsidRPr="006E7B75">
        <w:rPr>
          <w:rFonts w:ascii="Times New Roman" w:hAnsi="Times New Roman" w:cs="Times New Roman"/>
          <w:sz w:val="28"/>
          <w:szCs w:val="28"/>
          <w:lang w:val="kk-KZ"/>
        </w:rPr>
        <w:lastRenderedPageBreak/>
        <w:t xml:space="preserve">Хиуа ханына Есенбай би бастаған елшілік жіберген. Бірақ хиуалықтар өздеріне көшіп-қонатын жер сұраған көтерілісшілер ұсынысын қабылдамаған.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Жоламанның мұндай қадамға амалсыздан барғаны белгілі. Себебі, біріншіден, өздерінің өзен-көлге бай, мол сулы, орман-тоғайлы мекендерін хиуалықтардың шөлді аймақтарына айырбастау көңілге жұбаныш әкелмесе, екіншіден, хиуалықтар қазақтарға жер берген күннің өзінде, бұл соңғыларының енді осы хандыққа бағынышты болатындығын, зекет түріндегі алым-салық төлейтіндерін білдіретін. Ресейді өзінің жауы есептейтін Хиуа хандығы империяға қарсы ұйымдастырылған кез келген әрекетті өз ішкі есептерімен бағалайтын. Кез келген патша үкіметіне қарсы шыққан қайраткер хиуалықтардан пана тапқандай болатын. Сырым да, Қаратай да, Жоламан да, Қайыпқали да, Есет Көтібарұлы да солай істеді, кейінгі (1869) көтерілістер кезінде де соны байқаймыз.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 xml:space="preserve">Хиуамен тым жақындасу бір жағынан қауіпті де еді.  Егер қазақтар солтүстікте Орынбормен күрделі қарым-қатынастарға түссе, оңтүстікте Хиуамен де дәл сондай қатынастар орын алды. Қазақтарды әрқашан да өздерінің бір уәлайаты санап, Ресеймен шекарасын Жайық бойымен жүргізуге бейіл хандық, бұл істе империяны өзінің басты бақталасы ретінде көретін. Әсіресе Кіші жүздің оңтүстігінде, Хиуамен шектес өңірлерде мекендейтін Шөмекей, Шекті, Адай, Шөмішті Табын рулары олармен өте тығыз байланыста, тіпті олардың ықпалында болды. Арынғазы елден кеткен соң ірі Шекті руының басым бөлігі де Мұхаммед Рахим ханның билігін мойындаған болатын. </w:t>
      </w:r>
    </w:p>
    <w:p w:rsidR="006E7B75" w:rsidRP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Дегенмен патша үкіметіне қарсы күрескенімен, хиуалықтардың қас жауы Арынғазыны қызу қолдаған Жоламанның олармен түпкілікті келісімге келуі екіталай еді. Жаны бір кіріп, бір шығып жатқан науқас адамның күйіндей, өзінің соңғы күндерін өткізіп жатқан Қазақ хандығының Ресей түгіл, хиуалықтарға қарсы тұрарлық қауқары болған жоқ. Бұған қоса, тіпті Жоламан қарсы күрескен патша үкіметінің адал қуыршақ ханы Шерғазының өзінің Хиуамен жасырын байланыстары ашылып, Кіші жүздегі хандықтың түпкілікті жойылуына осының да себеп болғанын айта кету керек.</w:t>
      </w:r>
    </w:p>
    <w:p w:rsidR="006E7B75" w:rsidRPr="006E7B75" w:rsidRDefault="006E7B75" w:rsidP="00164818">
      <w:pPr>
        <w:spacing w:after="0" w:line="240" w:lineRule="auto"/>
        <w:ind w:right="-720"/>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ab/>
        <w:t>Осылайша, Жоламан өз жақтастарын бұдан былай Ресей шептеріне тиіспеуге шақырады. 1824 ж. көктемінде ол басқа да билермен кеңесе отырып, әр ру бөліміне арнайы адамдар жіберіп, бұрынғы жортуылдарды қоюға, әсіресе орыс  бекіністерін шабудан бас тартуға, оның орнына сауапты істермен айналысуға шақырады: «</w:t>
      </w:r>
      <w:r w:rsidRPr="006E7B75">
        <w:rPr>
          <w:rFonts w:ascii="Times New Roman" w:hAnsi="Times New Roman" w:cs="Times New Roman"/>
          <w:i/>
          <w:sz w:val="28"/>
          <w:szCs w:val="28"/>
          <w:lang w:val="kk-KZ"/>
        </w:rPr>
        <w:t>...что Юламан Тлянчин с прочими киргизцами ординцам внушают воровство оставить, а заниматься благоденствием; а особливо от выезда с вредным покушением на российскую сторону отступились отправя в каждый род от себя нарочных людей, каковое внушение приняв они ординцы за благо соглашаются...</w:t>
      </w:r>
      <w:r w:rsidR="00E42330">
        <w:rPr>
          <w:rFonts w:ascii="Times New Roman" w:hAnsi="Times New Roman" w:cs="Times New Roman"/>
          <w:sz w:val="28"/>
          <w:szCs w:val="28"/>
          <w:lang w:val="kk-KZ"/>
        </w:rPr>
        <w:t>» [94</w:t>
      </w:r>
      <w:r w:rsidR="003153D2">
        <w:rPr>
          <w:rFonts w:ascii="Times New Roman" w:hAnsi="Times New Roman" w:cs="Times New Roman"/>
          <w:sz w:val="28"/>
          <w:szCs w:val="28"/>
          <w:lang w:val="kk-KZ"/>
        </w:rPr>
        <w:t>, п. 40</w:t>
      </w:r>
      <w:r w:rsidR="00E42330">
        <w:rPr>
          <w:rFonts w:ascii="Times New Roman" w:hAnsi="Times New Roman" w:cs="Times New Roman"/>
          <w:sz w:val="28"/>
          <w:szCs w:val="28"/>
          <w:lang w:val="kk-KZ"/>
        </w:rPr>
        <w:t>; 102</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417-418</w:t>
      </w:r>
      <w:r w:rsidRPr="006E7B75">
        <w:rPr>
          <w:rFonts w:ascii="Times New Roman" w:hAnsi="Times New Roman" w:cs="Times New Roman"/>
          <w:sz w:val="28"/>
          <w:szCs w:val="28"/>
          <w:lang w:val="kk-KZ"/>
        </w:rPr>
        <w:t xml:space="preserve">]. Мұндай шараны оның ел-жұрты да оң көзбен қабыл алып, Жоламан мен оның серіктерінің кеңесімен жүруге келіскен. Жоғарыдағы жекелеген жорықтардың көпшілігі жеке сардарлардың ортақ келісімнен бөлек </w:t>
      </w:r>
      <w:r w:rsidRPr="006E7B75">
        <w:rPr>
          <w:rFonts w:ascii="Times New Roman" w:hAnsi="Times New Roman" w:cs="Times New Roman"/>
          <w:sz w:val="28"/>
          <w:szCs w:val="28"/>
          <w:lang w:val="kk-KZ"/>
        </w:rPr>
        <w:lastRenderedPageBreak/>
        <w:t xml:space="preserve">істеген әрекеттері болатын. Құжаттан үзіндіні арнайы келтірудегі мақсатымыз Жоламан бастаған батырлар мен билердің парасатты көзқарастарын, қанша қантөгісті шабуылдарға шықса да бейбіт өмір мен тыныштықты одан жоғары қойғандығын көрсету. Олардың шепке қарсы жорықтары әділетсіздікке қарсы бағытталғанын баса айтуға болады.  </w:t>
      </w:r>
    </w:p>
    <w:p w:rsidR="006E7B75" w:rsidRPr="006E7B75" w:rsidRDefault="006E7B75" w:rsidP="00164818">
      <w:pPr>
        <w:spacing w:after="0" w:line="240" w:lineRule="auto"/>
        <w:ind w:right="-720"/>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ab/>
        <w:t>Аталған кезеңдер көтерілісшілердің жабырқау күй кешіп жүрген кездері болатын. Олар Елек-Қобда бойларындағы өз төл мекендерінде емес, шептен алыс біршама шөлейт жерлерді мекен қылып жүрді. Шеп бойынан жеткен хабарларға да құлақ түре жүретін. Сондай хабарлардың бірінде Қаратай мен Темір сұлтандардың үкіметтен көп әскер алып өздеріне қарсы аттануға даярланып жатқандығы естіледі. Осы кезден бастап олар өздерінің Елек өзенінің екі жағалауынан да мәңгіге айырылғандарын түсінеді, шарасыз түрде осыған мойынсұнады.</w:t>
      </w:r>
    </w:p>
    <w:p w:rsidR="006E7B75" w:rsidRPr="006E7B75" w:rsidRDefault="006E7B75" w:rsidP="00164818">
      <w:pPr>
        <w:spacing w:after="0" w:line="240" w:lineRule="auto"/>
        <w:ind w:right="-720"/>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ab/>
        <w:t>Бұл жай долбар емес, 1824 ж. көктемде көтерілісшілердің қолына түсіп, олардың ауылдарында біраз уақыт тұрып, кейін қашып шыққан тегі башқұрт Озерный форпостының казагы Ғабдулкарим Мұртазин сол жылғы 23 маусымда берген мәліметінде Жоламан бастаған көтерілісшілердің көңіл-күйлерін дәл  көрсеткен. Ол көтерілісшілердің өздерінің Електің екі жағынан да айырылғандарын көздеріне елестетуде екендерін, бірақ Арынғазының елге оралуын асыға күтуде екендерін айтқан. Егер Арынғазыға оралу жазбаса, онда өздеріне хан ретінде олардың қас жауы Қаратайдың бекітілетінін түсінген. Мұндай жағдайда тұтқындарды бұдан былай сатпай, аманаттағы өз туыстарына айырбастауды жөн көрген. Ең бастысы, егер олардың бұл тілегі қабыл болмаса, онда «</w:t>
      </w:r>
      <w:r w:rsidRPr="006E7B75">
        <w:rPr>
          <w:rFonts w:ascii="Times New Roman" w:hAnsi="Times New Roman" w:cs="Times New Roman"/>
          <w:b/>
          <w:sz w:val="28"/>
          <w:szCs w:val="28"/>
          <w:lang w:val="kk-KZ"/>
        </w:rPr>
        <w:t>тұтас атқа қонып Ресей жұртына соңғы рет үлкен соққы жасап, содан соң теңіздің арғы жағына» мәңгілікке кетуге</w:t>
      </w:r>
      <w:r w:rsidRPr="006E7B75">
        <w:rPr>
          <w:rFonts w:ascii="Times New Roman" w:hAnsi="Times New Roman" w:cs="Times New Roman"/>
          <w:sz w:val="28"/>
          <w:szCs w:val="28"/>
          <w:lang w:val="kk-KZ"/>
        </w:rPr>
        <w:t xml:space="preserve"> шешкен: «</w:t>
      </w:r>
      <w:r w:rsidRPr="006E7B75">
        <w:rPr>
          <w:rFonts w:ascii="Times New Roman" w:hAnsi="Times New Roman" w:cs="Times New Roman"/>
          <w:i/>
          <w:sz w:val="28"/>
          <w:szCs w:val="28"/>
          <w:lang w:val="kk-KZ"/>
        </w:rPr>
        <w:t>...ежели таковое их желание не уважится, то в таком случае всем обществом сесть им на коней и причинить стороне российской великой вред, и потом отлучится уже за море...</w:t>
      </w:r>
      <w:r w:rsidR="003153D2">
        <w:rPr>
          <w:rFonts w:ascii="Times New Roman" w:hAnsi="Times New Roman" w:cs="Times New Roman"/>
          <w:sz w:val="28"/>
          <w:szCs w:val="28"/>
          <w:lang w:val="kk-KZ"/>
        </w:rPr>
        <w:t>» [87, п.</w:t>
      </w:r>
      <w:r w:rsidRPr="006E7B75">
        <w:rPr>
          <w:rFonts w:ascii="Times New Roman" w:hAnsi="Times New Roman" w:cs="Times New Roman"/>
          <w:sz w:val="28"/>
          <w:szCs w:val="28"/>
          <w:lang w:val="kk-KZ"/>
        </w:rPr>
        <w:t xml:space="preserve"> </w:t>
      </w:r>
      <w:r w:rsidRPr="006E7B75">
        <w:rPr>
          <w:rFonts w:ascii="Times New Roman" w:hAnsi="Times New Roman" w:cs="Times New Roman"/>
          <w:sz w:val="28"/>
          <w:lang w:val="kk-KZ"/>
        </w:rPr>
        <w:t>39-41</w:t>
      </w:r>
      <w:r w:rsidRPr="006E7B75">
        <w:rPr>
          <w:rFonts w:ascii="Times New Roman" w:hAnsi="Times New Roman" w:cs="Times New Roman"/>
          <w:sz w:val="28"/>
          <w:szCs w:val="28"/>
          <w:lang w:val="kk-KZ"/>
        </w:rPr>
        <w:t xml:space="preserve">]. Теңіз ретінде бұл жерде Арал теңізі аталып отырған болатын. </w:t>
      </w:r>
    </w:p>
    <w:p w:rsidR="006E7B75" w:rsidRPr="006E7B75" w:rsidRDefault="006E7B75" w:rsidP="00164818">
      <w:pPr>
        <w:spacing w:after="0" w:line="240" w:lineRule="auto"/>
        <w:ind w:right="-720"/>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ab/>
        <w:t>Жоламан бастаған сарбаздар ауылдары Хиуа жерінде де өздеріне көшіп-қонатын жерлер берілмейтінін білген. Аталған тұтқын Мұртазин бірқатар қазақтардан, ортаазиялық хандықтардың арасында бейбіт қарым-қатынастардың болмауына байланысты, оларға өздері ойлаған Үргеніш жағынан қоныс берілмейтіні туралы айтқандарын құлағы шалып қалған: «</w:t>
      </w:r>
      <w:r w:rsidRPr="006E7B75">
        <w:rPr>
          <w:rFonts w:ascii="Times New Roman" w:hAnsi="Times New Roman" w:cs="Times New Roman"/>
          <w:i/>
          <w:sz w:val="28"/>
          <w:szCs w:val="28"/>
          <w:lang w:val="kk-KZ"/>
        </w:rPr>
        <w:t>...причем еще удалось мне от некоторых ордынцев услыхать, что им на урганчской стороне земли для пребывания не отдается и они ордынцы до владения тамошнею совсем не допускаются по неимению между Хивою и Бухариею согласия и спокойствия...</w:t>
      </w:r>
      <w:r w:rsidR="00E42330">
        <w:rPr>
          <w:rFonts w:ascii="Times New Roman" w:hAnsi="Times New Roman" w:cs="Times New Roman"/>
          <w:sz w:val="28"/>
          <w:szCs w:val="28"/>
          <w:lang w:val="kk-KZ"/>
        </w:rPr>
        <w:t>» [94</w:t>
      </w:r>
      <w:r w:rsidR="003153D2">
        <w:rPr>
          <w:rFonts w:ascii="Times New Roman" w:hAnsi="Times New Roman" w:cs="Times New Roman"/>
          <w:sz w:val="28"/>
          <w:szCs w:val="28"/>
          <w:lang w:val="kk-KZ"/>
        </w:rPr>
        <w:t>, п.</w:t>
      </w:r>
      <w:r w:rsidRPr="006E7B75">
        <w:rPr>
          <w:rFonts w:ascii="Times New Roman" w:hAnsi="Times New Roman" w:cs="Times New Roman"/>
          <w:sz w:val="28"/>
          <w:szCs w:val="28"/>
          <w:lang w:val="kk-KZ"/>
        </w:rPr>
        <w:t xml:space="preserve"> </w:t>
      </w:r>
      <w:r w:rsidR="003153D2">
        <w:rPr>
          <w:rFonts w:ascii="Times New Roman" w:hAnsi="Times New Roman" w:cs="Times New Roman"/>
          <w:sz w:val="28"/>
          <w:lang w:val="kk-KZ"/>
        </w:rPr>
        <w:t>40</w:t>
      </w:r>
      <w:r w:rsidR="002738FD">
        <w:rPr>
          <w:rFonts w:ascii="Times New Roman" w:hAnsi="Times New Roman" w:cs="Times New Roman"/>
          <w:sz w:val="28"/>
          <w:szCs w:val="28"/>
          <w:lang w:val="kk-KZ"/>
        </w:rPr>
        <w:t xml:space="preserve">]. </w:t>
      </w:r>
      <w:r w:rsidRPr="006E7B75">
        <w:rPr>
          <w:rFonts w:ascii="Times New Roman" w:hAnsi="Times New Roman" w:cs="Times New Roman"/>
          <w:sz w:val="28"/>
          <w:szCs w:val="28"/>
          <w:lang w:val="kk-KZ"/>
        </w:rPr>
        <w:t xml:space="preserve">Көтерілісшілер ауылдарында бірнеше күн тұтқында болған Баймағамбет Айшуақұлы сұлтан да есаул Аржанухинмен жолыққан сәтінде, Жоламанның Хиуа ханына жіберген Есенбай би бастаған елшілігінің сәтсіздікпен қайта оралғанын, ханның көтерілісшілер ұсынысын қабылдамағанын айтқан. Мұнда нақты қандай ұсыныстар болғаны айтылмаған, бірақ олар бірнеше жүздеген көтерілісші ауылдар </w:t>
      </w:r>
      <w:r w:rsidRPr="006E7B75">
        <w:rPr>
          <w:rFonts w:ascii="Times New Roman" w:hAnsi="Times New Roman" w:cs="Times New Roman"/>
          <w:sz w:val="28"/>
          <w:szCs w:val="28"/>
          <w:lang w:val="kk-KZ"/>
        </w:rPr>
        <w:lastRenderedPageBreak/>
        <w:t>үшін сол тұста аса өзекті болған көшіп-қонатын жерлер туралы болғаны күмәнсіз. Кей құжаттарда Хиуа ханына Жоламанның інісі Есенаманның барғаны айтылады.</w:t>
      </w:r>
    </w:p>
    <w:p w:rsidR="006E7B75" w:rsidRPr="006E7B75" w:rsidRDefault="006E7B75" w:rsidP="00164818">
      <w:pPr>
        <w:spacing w:after="0" w:line="240" w:lineRule="auto"/>
        <w:ind w:right="-720"/>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ab/>
        <w:t>Дәл осындай жағдайда өз қоныстарын қайтару үшін қару алып, азаттық күреске шыққан, бірақ кіндік қандары тамған сол мекендерінен біржолата қол үзгендерін іштей сезінген сарбаздардың көңіл-күйлері қандай күйде болғандығын түсіну қиын емес. Осыған қарамастан Жоламан орыс шептеріне жорықтар жасауға үзілді-кесілді тыйым салған. Аталған деректерде 400-дей сарбаздың жиналып шепке жорыққа шықпақ болғандары, олардың жартысын Жоламанның өзінің ұстап қалғаны, ал қалған жартысының оны тыңдамай шепке қарай аттанып кеткендігі айтылады. Бірақ олар сәтсіздікпен оралған.</w:t>
      </w:r>
    </w:p>
    <w:p w:rsidR="006E7B75" w:rsidRDefault="006E7B75" w:rsidP="00164818">
      <w:pPr>
        <w:spacing w:after="0" w:line="240" w:lineRule="auto"/>
        <w:ind w:right="-720" w:firstLine="708"/>
        <w:jc w:val="both"/>
        <w:rPr>
          <w:rFonts w:ascii="Times New Roman" w:hAnsi="Times New Roman" w:cs="Times New Roman"/>
          <w:sz w:val="28"/>
          <w:szCs w:val="28"/>
          <w:lang w:val="kk-KZ"/>
        </w:rPr>
      </w:pPr>
      <w:r w:rsidRPr="006E7B75">
        <w:rPr>
          <w:rFonts w:ascii="Times New Roman" w:hAnsi="Times New Roman" w:cs="Times New Roman"/>
          <w:sz w:val="28"/>
          <w:szCs w:val="28"/>
          <w:lang w:val="kk-KZ"/>
        </w:rPr>
        <w:t>1824-1825 жж. аралығы Жоламан бастаған көтеріліс тарихында бетбұрысқа толы кезең болды. Бұл кезде көтерілісті ұйымдастырушылар шептен алыс кетіп Жем, Сағыз, Ойыл бойларын қоныстанғаны айтылды. Көтеріліске қатысқан ру бөлімдері арасында да белгілі бір өзгерістер орын алды. Көпшілік бөлімдер Жоламанмен бірге кетсе, кейбір тармақтар шептен алыстаған жоқ. Көтеріліске қатысқан кез келген ру бөлімі өз алдына жеке қимылдар да жасай беретін, белгілі бір уақытта ортақ әрекеттерден шеттесе, кейін қайта қосыла алатын. Бұл олардың билерінің шешімдеріне байланысты еді. Қай ру бөлімінің көтеріліске қаншалықты толық деңгейде қатысқандығын анықтау қиын, бірақ көтеріліске олардың барлығы бірдей жұмылды. Негізгі қозғаушы күші жерлерінен айырылған Табын руының бөлімдері болғанымен Құлбаба Жантуұлы, Құл Шекебайұлы, Мықтыбай Таймөңкеұлы, Есболай Дүйсеұлы, Тәжік Бесбайұлы сияқты осы рудың жекелеген тармақтарының ірі би-старшындары Шерғазы ханмен жақын қарым-қатынаста болып, көтерілісті қолдаған жоқ. Тама руының бірқатар билерімен қатар олардың ауылдары шеп бойында орналасты. Бейтарап саясат ұстанған ауыл-аймақтар да болды. Қорыта келгенде, көтерілістің алғашқы кезеңі сипаты жағынан қарулы күрес болып табылды және қазақ даласындағы отаршылыққа қарсы алғашқы ірі соғыстардың бірі ретінде маңызды болды.</w:t>
      </w:r>
    </w:p>
    <w:p w:rsidR="006E7B75" w:rsidRDefault="006E7B75" w:rsidP="00164818">
      <w:pPr>
        <w:spacing w:after="0" w:line="240" w:lineRule="auto"/>
        <w:ind w:right="-720" w:firstLine="708"/>
        <w:jc w:val="both"/>
        <w:rPr>
          <w:rFonts w:ascii="Times New Roman" w:hAnsi="Times New Roman" w:cs="Times New Roman"/>
          <w:sz w:val="28"/>
          <w:szCs w:val="28"/>
          <w:lang w:val="kk-KZ"/>
        </w:rPr>
      </w:pPr>
    </w:p>
    <w:p w:rsidR="006E7B75" w:rsidRDefault="00596EC1" w:rsidP="00164818">
      <w:pPr>
        <w:spacing w:after="0" w:line="240" w:lineRule="auto"/>
        <w:ind w:right="-720"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E42330">
        <w:rPr>
          <w:rFonts w:ascii="Times New Roman" w:hAnsi="Times New Roman" w:cs="Times New Roman"/>
          <w:b/>
          <w:sz w:val="28"/>
          <w:szCs w:val="28"/>
          <w:lang w:val="kk-KZ"/>
        </w:rPr>
        <w:t>.4</w:t>
      </w:r>
      <w:r w:rsidR="00B976F2">
        <w:rPr>
          <w:rFonts w:ascii="Times New Roman" w:hAnsi="Times New Roman" w:cs="Times New Roman"/>
          <w:b/>
          <w:sz w:val="28"/>
          <w:szCs w:val="28"/>
          <w:lang w:val="kk-KZ"/>
        </w:rPr>
        <w:t xml:space="preserve"> </w:t>
      </w:r>
      <w:r w:rsidR="00167BBD">
        <w:rPr>
          <w:rFonts w:ascii="Times New Roman" w:hAnsi="Times New Roman" w:cs="Times New Roman"/>
          <w:b/>
          <w:sz w:val="28"/>
          <w:szCs w:val="28"/>
          <w:lang w:val="kk-KZ"/>
        </w:rPr>
        <w:t>1826-1827 жж. жазалаулар және к</w:t>
      </w:r>
      <w:r w:rsidR="00B976F2">
        <w:rPr>
          <w:rFonts w:ascii="Times New Roman" w:hAnsi="Times New Roman" w:cs="Times New Roman"/>
          <w:b/>
          <w:sz w:val="28"/>
          <w:szCs w:val="28"/>
          <w:lang w:val="kk-KZ"/>
        </w:rPr>
        <w:t>үрестегі дағдарыстар</w:t>
      </w:r>
      <w:r w:rsidR="00167BBD">
        <w:rPr>
          <w:rFonts w:ascii="Times New Roman" w:hAnsi="Times New Roman" w:cs="Times New Roman"/>
          <w:b/>
          <w:sz w:val="28"/>
          <w:szCs w:val="28"/>
          <w:lang w:val="kk-KZ"/>
        </w:rPr>
        <w:t>,</w:t>
      </w:r>
      <w:r w:rsidR="00B976F2">
        <w:rPr>
          <w:rFonts w:ascii="Times New Roman" w:hAnsi="Times New Roman" w:cs="Times New Roman"/>
          <w:b/>
          <w:sz w:val="28"/>
          <w:szCs w:val="28"/>
          <w:lang w:val="kk-KZ"/>
        </w:rPr>
        <w:t xml:space="preserve"> </w:t>
      </w:r>
      <w:r w:rsidR="00167BBD">
        <w:rPr>
          <w:rFonts w:ascii="Times New Roman" w:hAnsi="Times New Roman" w:cs="Times New Roman"/>
          <w:b/>
          <w:sz w:val="28"/>
          <w:szCs w:val="28"/>
          <w:lang w:val="kk-KZ"/>
        </w:rPr>
        <w:t>тараптарға бөліну</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Жоламан бастаған көтерілістің одан кейінгі тағдыры </w:t>
      </w:r>
      <w:r w:rsidRPr="00B976F2">
        <w:rPr>
          <w:rFonts w:ascii="Times New Roman" w:hAnsi="Times New Roman" w:cs="Times New Roman"/>
          <w:b/>
          <w:bCs/>
          <w:sz w:val="28"/>
          <w:szCs w:val="28"/>
          <w:lang w:val="kk-KZ"/>
        </w:rPr>
        <w:t xml:space="preserve">Кіші жүздегі хандық биліктің жойылуымен </w:t>
      </w:r>
      <w:r w:rsidRPr="00B976F2">
        <w:rPr>
          <w:rFonts w:ascii="Times New Roman" w:hAnsi="Times New Roman" w:cs="Times New Roman"/>
          <w:sz w:val="28"/>
          <w:szCs w:val="28"/>
          <w:lang w:val="kk-KZ"/>
        </w:rPr>
        <w:t xml:space="preserve">байланысты. 1822 ж. Орта жүзде хандық билік жойылған соң, Кіші жүздегі де хандық биліктің де уақыты жақындаған еді. Бірақ патша үкіметі онсыз да көтеріліс пен наразылықтар қызып тұрған бұл аумақта хандық билікті бірден жоюға батылы бармағанға ұқсайды. 1824 ж. 31 қаңтарда Азиаттық істер комитеті Кіші жүзді басқарудағы өзгертулер туралы әскери губернатордың жобасын Сыртқы істер министрлігіне тапсырып, наурызда император бұған келісімін береді. Осыдан соң ғана Кіші жүздегі хан билігі жойылып, оған қараған аймақтар тікелей Орынбор әкімшілігіне бағынуы тиіс болады. Өңірдегі хан </w:t>
      </w:r>
      <w:r w:rsidRPr="00B976F2">
        <w:rPr>
          <w:rFonts w:ascii="Times New Roman" w:hAnsi="Times New Roman" w:cs="Times New Roman"/>
          <w:sz w:val="28"/>
          <w:szCs w:val="28"/>
          <w:lang w:val="kk-KZ"/>
        </w:rPr>
        <w:lastRenderedPageBreak/>
        <w:t xml:space="preserve">билігінің жойылуына Ф. Бергтің 1823 ж. экспедициясы кезіндегі барлаулары мен зерттеулерінің де есепке алынғанын айтуға болады. Бергтің өзі 1824 ж. жазында далалық өңірді бөлу үшін құрылған комитет төрағасы болып табылды.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Осылайша, соңғы онжылдықтарда Ресейдің араласуымен үлкен дағдарыстарға ұшыраған аталған аймақтағы хан өкіметі мүлдем жойылады. Бұл патша үкіметінің алыстан ойлаған саясатының сәтті іске асқан шараларының бірі болды. Кезінде Әбілқайырды ауыздықтай алмаған олар, өздері қойған хандар тұсында, әсіресе ықпалсыз Есім, Жантөре, Шерғазы хандар кезінде өз реформаларын іске асыра алды. Бұлар ел арасына шығудан қорқып, шептен алыстамай, әкімшілікке ғана арқа сүйеді. Үкіметке керегі де осындай қуыршақ хандар еді. Сондықтан олар батыл болған Қаратайды да, Арынғазыны да хандыққа жіберген жоқ. Әбілқайыр кезінде арқырап тұрған Кіші жүз хандығы соңғы хандар кезінде қалтырап барып аяқталды десе де болады. Бұл екі оқиғаның Ресейдің қазақ даласын отарлаудағы маңызды қадамдары екендігі даусыз.</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Орынбор өлкесіне қараған қазақ қауымдары енді – Батыс, Орта және Шығыс деп аталатын үш бөлікке бөлінді</w:t>
      </w:r>
      <w:r w:rsidRPr="00B976F2">
        <w:rPr>
          <w:rStyle w:val="af2"/>
          <w:rFonts w:ascii="Times New Roman" w:hAnsi="Times New Roman" w:cs="Times New Roman"/>
          <w:sz w:val="28"/>
          <w:szCs w:val="28"/>
        </w:rPr>
        <w:footnoteReference w:customMarkFollows="1" w:id="3"/>
        <w:sym w:font="Symbol" w:char="F02A"/>
      </w:r>
      <w:r w:rsidRPr="00B976F2">
        <w:rPr>
          <w:rFonts w:ascii="Times New Roman" w:hAnsi="Times New Roman" w:cs="Times New Roman"/>
          <w:sz w:val="28"/>
          <w:szCs w:val="28"/>
          <w:lang w:val="kk-KZ"/>
        </w:rPr>
        <w:t>. Бөліктер рулардан және ірі ру бөлімдерінен тұрды. Бөліктерді аға сұлтандар</w:t>
      </w:r>
      <w:r w:rsidRPr="00B976F2">
        <w:rPr>
          <w:rStyle w:val="af2"/>
          <w:rFonts w:ascii="Times New Roman" w:hAnsi="Times New Roman" w:cs="Times New Roman"/>
          <w:sz w:val="28"/>
          <w:szCs w:val="28"/>
          <w:lang w:val="kk-KZ"/>
        </w:rPr>
        <w:footnoteReference w:customMarkFollows="1" w:id="4"/>
        <w:sym w:font="Symbol" w:char="F02A"/>
      </w:r>
      <w:r w:rsidRPr="00B976F2">
        <w:rPr>
          <w:rStyle w:val="af2"/>
          <w:rFonts w:ascii="Times New Roman" w:hAnsi="Times New Roman" w:cs="Times New Roman"/>
          <w:sz w:val="28"/>
          <w:szCs w:val="28"/>
          <w:lang w:val="kk-KZ"/>
        </w:rPr>
        <w:sym w:font="Symbol" w:char="F02A"/>
      </w:r>
      <w:r w:rsidRPr="00B976F2">
        <w:rPr>
          <w:rFonts w:ascii="Times New Roman" w:hAnsi="Times New Roman" w:cs="Times New Roman"/>
          <w:sz w:val="28"/>
          <w:szCs w:val="28"/>
          <w:lang w:val="kk-KZ"/>
        </w:rPr>
        <w:t xml:space="preserve"> басқаратын болды, рулар мен олардың бөлімдерін рубасы билер немесе сұлтандар басқарды. Бұл құрылымдар енді тікелей Орынбор Шекара комиссиясына қарады. 1831 ж. бастап басқаруды жеңілдету үшін аталған Комиссия төрағасы Ф. Генстің ұсынысымен бөліктердің орыс шебіне жақын орналасқан ауыл-аймақтары өз іштерінен дистанциялар мен ауылдарға бөлінді.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Батыс бөлік аты айтып тұрғандай Кіші жүздің батыс жағын алып жатты, оның Орта бөлікпен шекарасы Електен басталып, Ұлы Қобда бойымен өтті, оңтүстігінде Темір өзенімен Арал өңіріне дейін кететін. Орта және Шығыс бөліктердің шекарасы қазіргі Қостанай, Торғай жеріндегі Тоғызақ, Аят, Желқуар, Тобыл өзендерінің бойында болды. Бұл шекара Сыр бойына дейін баратын. Шептен алыс дала түкпірлеріндегі кей рулар бұл әкімшілік бөліністің шекараларын сақтай бермеген. Мысалы, Үстірт пен Маңғыстаудағы Шөмішті Табын мен Адай руларына, Арал бойындағы Шекті, Шөмекей руларының бірқатар бөлімдеріне аға сұлтандардың билігі толық жүрмеген. Аға сұлтандардың ордалары шептегі орыс бекіністерінде орналасқан болатын.</w:t>
      </w:r>
    </w:p>
    <w:p w:rsidR="00B976F2" w:rsidRPr="00B976F2" w:rsidRDefault="00B976F2" w:rsidP="00164818">
      <w:pPr>
        <w:spacing w:after="0" w:line="240" w:lineRule="auto"/>
        <w:ind w:right="-720" w:firstLine="708"/>
        <w:jc w:val="both"/>
        <w:rPr>
          <w:rFonts w:ascii="Times New Roman" w:hAnsi="Times New Roman" w:cs="Times New Roman"/>
          <w:i/>
          <w:sz w:val="28"/>
          <w:szCs w:val="28"/>
          <w:lang w:val="kk-KZ"/>
        </w:rPr>
      </w:pPr>
      <w:r w:rsidRPr="00B976F2">
        <w:rPr>
          <w:rFonts w:ascii="Times New Roman" w:hAnsi="Times New Roman" w:cs="Times New Roman"/>
          <w:sz w:val="28"/>
          <w:szCs w:val="28"/>
          <w:lang w:val="kk-KZ"/>
        </w:rPr>
        <w:t xml:space="preserve">Бөліктердің рулық құрамына келсек, Батыс бөлік негізінен Байұлы одағынан тұрғанымен оған шығыс жағынан Шыңғырлау, Шилі, Қалдығайты, Қобда бойларындағы Жетірудың Табын, Тама, Кердері және Кете (Әлімұлы) рулары да қарады. Орта бөлікке Қобданың оң (шығыс) жағалауындағы Жетірудың аталған </w:t>
      </w:r>
      <w:r w:rsidRPr="00B976F2">
        <w:rPr>
          <w:rFonts w:ascii="Times New Roman" w:hAnsi="Times New Roman" w:cs="Times New Roman"/>
          <w:sz w:val="28"/>
          <w:szCs w:val="28"/>
          <w:lang w:val="kk-KZ"/>
        </w:rPr>
        <w:lastRenderedPageBreak/>
        <w:t xml:space="preserve">руларымен бірге Жағалбайлы, сонымен қатар оңтүстігінде Әлімұлы рулары енетін. Ал Шығыс бөліктің негізгі жұрты Орта жүздің Арғын, Қыпшақ рулары саналғанымен, бұл бөлікке түстік жағынан Кіші жүздің Алтын, Жаппас рулары да кірді.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Хан билігін жою туралы жоба талқылана бастаған кезден-ақ Шерғазы хан, Қаратай Нұралыұлы, Темір Ералыұлы, Жұма Құдаймендіұлы сияқты беделді сұлтандар Орынборға шақырылып алынып, ол шешілгенше бір айдан астам сол жақта болады. Шерғазы Орынборда қалдырылып, Шекара комиссиясына қазақтардан қатысушы болып бекітіледі. Бұл қағаз жүзіндегі қызмет болатын, хан комиссия ісінде ешқандай рөл ойнамаған. Қалғандарына келсек, Қаратай – Батыс бөліктің аға сұлтаны, Темір – Орта бөлікке, ал Жұма Құдаймендіұлы Шығыс бөліктің басқарушысы болып бекітіледі. </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Осы бір қазақтар үшін де, орталық билік үшін де маңызды болған әкімшілік-басқару өзгерістері барысында билік орындары күтпеген кейбір жағдайлар да орын алған. Орта бөлікке аға сұлтан болып бекітілген Темір Ералыұлы бұл қызметтен өз еркімен бас тартып, бұл орынды «</w:t>
      </w:r>
      <w:r w:rsidRPr="00B976F2">
        <w:rPr>
          <w:rFonts w:ascii="Times New Roman" w:hAnsi="Times New Roman" w:cs="Times New Roman"/>
          <w:i/>
          <w:sz w:val="28"/>
          <w:szCs w:val="28"/>
          <w:lang w:val="kk-KZ"/>
        </w:rPr>
        <w:t>Әлімұлы руларын ертеден басқарып келген әрі елге адалдығымен қадір тұтылған</w:t>
      </w:r>
      <w:r w:rsidRPr="00B976F2">
        <w:rPr>
          <w:rFonts w:ascii="Times New Roman" w:hAnsi="Times New Roman" w:cs="Times New Roman"/>
          <w:sz w:val="28"/>
          <w:szCs w:val="28"/>
          <w:lang w:val="kk-KZ"/>
        </w:rPr>
        <w:t xml:space="preserve">» Арынғазы сұлтанға тапсыруды өтінген. Өзіне аға сұлтан деген атақпен бірге ту мен қылыш, ақшалай қаржылар беріліп Орта бөлікті басқарудың жүктелуі патша ағзамның өзіне деген асқан рақымын көрсетсе де оның алдында таза ар-ожданымен ашық айтуы тиіс нәрселерінің бар екенін жазған. Арынғазыны өзінің де, басқа сұлтандардың да құрметтейтінін айтқан. Темір сұлтанның қызметтен бас тартуының негізгі себебі асау саналатын Әлімұлы руларын басқару қиындығынан да туындаған еді. Мұны ол өзі де ашық мәлімдеп, олардың арасында тыныштық пен тәртіп орнатуға аса үміттенбейтінін атаған, беделіне нұқсан келуі </w:t>
      </w:r>
      <w:r w:rsidR="00C862DE">
        <w:rPr>
          <w:rFonts w:ascii="Times New Roman" w:hAnsi="Times New Roman" w:cs="Times New Roman"/>
          <w:sz w:val="28"/>
          <w:szCs w:val="28"/>
          <w:lang w:val="kk-KZ"/>
        </w:rPr>
        <w:t>мүмкін екенін де атап өткен [103</w:t>
      </w:r>
      <w:r w:rsidR="002B0FD0">
        <w:rPr>
          <w:rFonts w:ascii="Times New Roman" w:hAnsi="Times New Roman" w:cs="Times New Roman"/>
          <w:sz w:val="28"/>
          <w:szCs w:val="28"/>
          <w:lang w:val="kk-KZ"/>
        </w:rPr>
        <w:t>, п.</w:t>
      </w:r>
      <w:r w:rsidR="00C862DE">
        <w:rPr>
          <w:rFonts w:ascii="Times New Roman" w:hAnsi="Times New Roman" w:cs="Times New Roman"/>
          <w:sz w:val="28"/>
          <w:szCs w:val="28"/>
          <w:lang w:val="kk-KZ"/>
        </w:rPr>
        <w:t xml:space="preserve"> 284-285; 75</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435-436]. Темір сұлтан осы одаққа қарайтын ірі Шөмекей руына төрелік ететін. Мансаптан гөрі беделі мен абыройын да ойлаған ол басқаша өзгерістерді аса қаламаған. Дегенмен, әкімшілік орындары мен даланы бөлу комитеті Темір сұлтанды аталған бөлік руларын басқаруға көндіреді. Қаратай сұлтан да Әлімұлы одағын басқарудың қиындығын мойындап салтанатты түрде Ералыұлына көмектесуге уәде береді. Алға көз жіберсек, Темір Ералыұлы бұл қызметте бәрібір ұзақ отырмай 1826 ж. денсаулығына байланысты одан бас тартқан еді. Сол тұста Орта бөлікті басқаруға қабілетті сұлтанның табылмағанын айту қажет. Осы жағдайда Арынғазының есімі тағы да бір көтеріліп, губернатор Эссеннің Азиаттық комитеттен оны босатуды сұрауы осы кезде орын алды. Оған патша үкіметінің қалайша жауап бергені еңбектің басында аталды. Жоғарғы шенеуніктердің бірі дайындаған</w:t>
      </w:r>
      <w:r w:rsidRPr="00B976F2">
        <w:rPr>
          <w:rFonts w:ascii="Times New Roman" w:hAnsi="Times New Roman" w:cs="Times New Roman"/>
          <w:i/>
          <w:sz w:val="28"/>
          <w:szCs w:val="28"/>
          <w:lang w:val="kk-KZ"/>
        </w:rPr>
        <w:t xml:space="preserve"> </w:t>
      </w:r>
      <w:r w:rsidRPr="00B976F2">
        <w:rPr>
          <w:rFonts w:ascii="Times New Roman" w:hAnsi="Times New Roman" w:cs="Times New Roman"/>
          <w:sz w:val="28"/>
          <w:szCs w:val="28"/>
          <w:lang w:val="kk-KZ"/>
        </w:rPr>
        <w:t xml:space="preserve">құпия жазбалардың бірінде Арынғазының дала шетінен көрінуінің өзі басқарудың жаңа тәртібін тас-талқан етеді деп бағаланған болатын. Оған аға сұлтан атағының берілуі – осы атақтағы басқаларын ықпалдарынан бір демде айырады деп күтілген.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lastRenderedPageBreak/>
        <w:t xml:space="preserve">Өз беделі мен ар-намысын ойлаған Темір сұлтаннан айырмашылығы басқа билеушілердің ойлары мүлдем басқа бағытта өрбіді. Мысалы, Батыс бөлікке аға сұлтан болып бекітілген Қаратайдың ұзақ жылдардан бергі арманы орындалғандай еді. Ол бұл қызметті хан атағы ретінде қабылдаған, тіпті өзіне хан аты жазылған мөр соқтырып пайдалана бастаған, бірақ бұған өлке әкімдері бірден назар аударып, қатаң тыйым салған. </w:t>
      </w:r>
    </w:p>
    <w:p w:rsidR="00B976F2" w:rsidRPr="00B976F2" w:rsidRDefault="00AE5E9B" w:rsidP="00164818">
      <w:pPr>
        <w:spacing w:after="0" w:line="240" w:lineRule="auto"/>
        <w:ind w:right="-720" w:firstLine="708"/>
        <w:jc w:val="both"/>
        <w:rPr>
          <w:rFonts w:ascii="Times New Roman" w:hAnsi="Times New Roman" w:cs="Times New Roman"/>
          <w:b/>
          <w:sz w:val="28"/>
          <w:szCs w:val="28"/>
          <w:lang w:val="kk-KZ"/>
        </w:rPr>
      </w:pPr>
      <w:r w:rsidRPr="00AE5E9B">
        <w:rPr>
          <w:rFonts w:ascii="Times New Roman" w:hAnsi="Times New Roman" w:cs="Times New Roman"/>
          <w:b/>
          <w:sz w:val="28"/>
          <w:szCs w:val="28"/>
          <w:lang w:val="kk-KZ"/>
        </w:rPr>
        <w:t>1825 ж. жазалаулар</w:t>
      </w:r>
      <w:r>
        <w:rPr>
          <w:rFonts w:ascii="Times New Roman" w:hAnsi="Times New Roman" w:cs="Times New Roman"/>
          <w:b/>
          <w:sz w:val="28"/>
          <w:szCs w:val="28"/>
          <w:lang w:val="kk-KZ"/>
        </w:rPr>
        <w:t xml:space="preserve"> және күрестегі дағдарыс</w:t>
      </w:r>
      <w:r w:rsidRPr="00AE5E9B">
        <w:rPr>
          <w:rFonts w:ascii="Times New Roman" w:hAnsi="Times New Roman" w:cs="Times New Roman"/>
          <w:b/>
          <w:sz w:val="28"/>
          <w:szCs w:val="28"/>
          <w:lang w:val="kk-KZ"/>
        </w:rPr>
        <w:t>.</w:t>
      </w:r>
      <w:r>
        <w:rPr>
          <w:rFonts w:ascii="Times New Roman" w:hAnsi="Times New Roman" w:cs="Times New Roman"/>
          <w:sz w:val="28"/>
          <w:szCs w:val="28"/>
          <w:lang w:val="kk-KZ"/>
        </w:rPr>
        <w:t xml:space="preserve"> Қаратай с</w:t>
      </w:r>
      <w:r w:rsidR="00B976F2" w:rsidRPr="00B976F2">
        <w:rPr>
          <w:rFonts w:ascii="Times New Roman" w:hAnsi="Times New Roman" w:cs="Times New Roman"/>
          <w:sz w:val="28"/>
          <w:szCs w:val="28"/>
          <w:lang w:val="kk-KZ"/>
        </w:rPr>
        <w:t xml:space="preserve">ұлтан басқарған бөлікке кезінде оған бағынбай, қатты қарсылық көрсеткен Табын руының бірқатар тармақтары қарағаны айтылды. Олардың кей бөлімдері, әсіресе Жылқышы тармағы кезінде 1805-1813 жж. аралығында Қаратай бастаған қарсылық жылдарында-ақ оған қарсы шығып, арада бірнеше рет қанды шайқастар орын алып, тіпті сұлтанның қолындағы туын құлатып, өзін жаралаған да болатын. Ресми билікке қол жеткізген Қаратай енді Жоламанның көтерілісін басуды сылтау етіп, үкімет әскерінің күшімен табындардан сол ескі кегін алуды ойлайды. Аға сұлтан үшін бұл көтерілісті де біржолата тұншықтырудың әрі жаңа қызметінде үкімет алдында да көзге түсудің тамаша мүмкіндігі болып табылатын. Осылайша, оның көтерілісшілерге, басқаша айтқанда жалпы Табын руына қарсы ғаламат репрессиялық шаралары басталады. </w:t>
      </w:r>
    </w:p>
    <w:p w:rsidR="00FE6B2A"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Қызметке бекітілген жылдың күзінде-ақ Қаратай «қырғыз-қайсақтарды бағындыру үшін» губернатордан 500 казак әскерін сұрайды. Губернатор әскердің тек белгілі бір мақсатпен, ерекше маңызды жағдайларда ғана жіберілетінін айтып, одан нақты себеп туралы мәлімдеуді талап етеді. Қаратай 1825 ж. ақпан айында ғана екі мәлімдеме жасап, оған бағынбайтын табындардың Қиыл өзенінің төменгі жағы мен Ойыл бойында көшіп жүргенін, оларды жазалау үшін әскер керектігін хабарлайды. Губернатор сұлтанға жайық казактарынан 500 әскер бөліп, оған далаға әскер шығарудың қазынаға үлкен шығын әкелетінін, сондықтан да табыстың жасалған шараға сай болатынына үміттенетіндігін меңзейді. Бұл жариясыз түрде табындарды аямай тонауға рұқсат ету болатын. Олар күдіктенбес үшін казактар шептен шығарылмай, жасырын даярланады. Әскер басшылығына Щапов есімді подполковник қойылады. Осы адамның тағайындалуы туралы жаза келе Рязанов, оның күңгірт тұстарының көп болған жан екенін, қызметте қазынаның ақшасы мен мүлкін жымқыруына байланысты бірнеше рет істі болып, әскери сотқа беріліп, ерекше бақылауда болғандығын атап өтеді. Осындай басшының таңдалуының өзі-ақ қазақтарды тонауға бағытталған алдағы экспедицияның мән</w:t>
      </w:r>
      <w:r w:rsidR="002B0FD0">
        <w:rPr>
          <w:rFonts w:ascii="Times New Roman" w:hAnsi="Times New Roman" w:cs="Times New Roman"/>
          <w:sz w:val="28"/>
          <w:szCs w:val="28"/>
          <w:lang w:val="kk-KZ"/>
        </w:rPr>
        <w:t>ін анықтап тастағанын айтады [4,</w:t>
      </w:r>
      <w:r w:rsidRPr="00B976F2">
        <w:rPr>
          <w:rFonts w:ascii="Times New Roman" w:hAnsi="Times New Roman" w:cs="Times New Roman"/>
          <w:sz w:val="28"/>
          <w:szCs w:val="28"/>
          <w:lang w:val="kk-KZ"/>
        </w:rPr>
        <w:t xml:space="preserve"> c. 157].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Үкімет бөлген екі зеңбіректі 500 әскер мен Қаратайдың арасында сұлтандары, старшындары, билері бар 89 адамы Кош-Уральский форпостына қарсы Орешный пикетінен 11 наурыз күні аттанады. Екі күннен соң кездескен ауылдардан күшпен тұтқындар алып, олардан Табын «бүлікшілерінің» Бұлдырты мен Шилі, Тамды өзендерінің бойында, Қараағаш, Көктай, Қошқарсойған, Көкөзек, </w:t>
      </w:r>
      <w:r w:rsidRPr="00B976F2">
        <w:rPr>
          <w:rFonts w:ascii="Times New Roman" w:hAnsi="Times New Roman" w:cs="Times New Roman"/>
          <w:sz w:val="28"/>
          <w:szCs w:val="28"/>
          <w:lang w:val="kk-KZ"/>
        </w:rPr>
        <w:lastRenderedPageBreak/>
        <w:t xml:space="preserve">Мола Садыр деген жерлерде көшуде екендігін естіп-біледі. Аталған ауылдарды барлап, жақын қонған әскер, 16 наурыз күні таңға жақын бірнеше топқа бөлініп, ұйқыдағы ауылдарға тұтқиылдан бас салады. Подполковник тобы өз отбасыларын қорғап,  өлермендікпен қарсылық көрсеткен 57 адамды өлтіріп, 50-ін тұтқындайды. Бұлардың 15-і ғана ер адам, 27-і әйел, 8-і кішкене балалар болатын. Казактардың басқа бір жүздігі өздері шапқан ауылдардан 62 адамды кескілеп өлтіріп, 18-ін қолға түсіреді. Мұнда өлтірілген адамдардың бесеуінде ғана найза болып қарсыласқан екен. Шабуылдың күтпеген жерден болғандығынан қалғандары қарулануға үлгермей, құр қол шайқасса керек. Бұлдырты мен Шилі өзендерінің бойында «жұмыс істеген» екі жүздік сол жердегі барлық ауылдарды талқандап 76 адамды өлтіреді. Жалпы бар ауылдарда таң атар-атпаста келіп қалған қарулы орыс әскерін көрген халық аттарына міне салып бой тасалауға ұмтылыпты, тек біразы ғана киіз үйлеріне бекініп алып, жан аямай соғысқан. Бүкіл ауылдардан барлығы 195 адам өлтіріліп, </w:t>
      </w:r>
      <w:r w:rsidR="00C862DE">
        <w:rPr>
          <w:rFonts w:ascii="Times New Roman" w:hAnsi="Times New Roman" w:cs="Times New Roman"/>
          <w:sz w:val="28"/>
          <w:szCs w:val="28"/>
          <w:lang w:val="kk-KZ"/>
        </w:rPr>
        <w:t>125-і тұтқынға алынады [10</w:t>
      </w:r>
      <w:r w:rsidR="002B0FD0">
        <w:rPr>
          <w:rFonts w:ascii="Times New Roman" w:hAnsi="Times New Roman" w:cs="Times New Roman"/>
          <w:sz w:val="28"/>
          <w:szCs w:val="28"/>
          <w:lang w:val="kk-KZ"/>
        </w:rPr>
        <w:t>4, п.</w:t>
      </w:r>
      <w:r w:rsidRPr="00B976F2">
        <w:rPr>
          <w:rFonts w:ascii="Times New Roman" w:hAnsi="Times New Roman" w:cs="Times New Roman"/>
          <w:sz w:val="28"/>
          <w:szCs w:val="28"/>
          <w:lang w:val="kk-KZ"/>
        </w:rPr>
        <w:t xml:space="preserve"> 47-51]. Казактардан бір адам ғана өліп, үшеуі жараланады. Бұл шабуылдың күтпегендіктен ұйымдастырылғандығынан болатын.</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Біздер тек бұйығы ресми мұрағат құжаттарында сақталған кейбір мәліметтерді ғана берудеміз. Ал шын мәнінде келтірілген сандар аталған оқиғалардың халыққа қаншама орны толмас қайғы-қасірет әкелгенін, қанша адамның өзінің етбауыр ең жақын адамдарынан айырылғандығының шынайы сипатын бере алмайды. Көзге елестетсек, шаңырағы ортасына түсіп, өртке оранған киіз үйлер, жылаған бала, күңіренген ана, қапыда қалғанына аһ ұрған ер-азаматтар, зар илеген халық. Ел мүддесінен гөрі өз мансабы үшін билікке ұмтылған, ел қамынан гөрі өз қамын күйттеген Қаратайдың сатқындықпен үкіметтен әскер әкеліп, өз жұртын қырғызуы өз халқына жасаған үлкен қылмысы деп бағалауға болады. Бұлай дейтін себебіміз, мәліметтерге қарағанда, қаза болған адамдардың көпшілігі сұлтанның бұйрығымен өлтірілген. Сонымен бірге, бұл ауылдардың Қиыл-Ойыл бойларында емес, шепке жақын жерлерде болғаны да назар аудартады.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Осылайша, Қаратай жолымен қоса небәрі 10 күннің ішінде бейқам отырған 200-ге жуық адамды өлтірумен көзге түседі, қазақ даласына император тарапынан шығарылған ешбір жазалау экспедициялары мұндай көрсеткіштерге жетпеген, тіпті 48 күнге созылған аса ірі Берг командасының өзі сонша адамның көзін жоя алмаған еді. Мұның үстіне сұлтан мен подполковник бастаған команда көтерілісшілердің басқа да ауылдарын тауып алып жазалауы тиіс болатын. Бірақ басқа ауылдарды қырғын мен талқандалудан ауа райының жылынуы сақтап қалады, қар еріп, жол жүру қиындығына байланысты жазалаушылар 21 наурызда тұтқындарымен бірге шепке, Мергенев форпостына оралады. Егер бұлай болмаған жағдайда аталған жендеттердің әлі де қаншама жанды жер құштыратынын елестету қиын.</w:t>
      </w:r>
    </w:p>
    <w:p w:rsidR="00FE6B2A"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Қаратай сұлтан өзінің Орынборға жолдаған мәлімдемесінде бұл шаралардың негізгі мақсаты Жоламанға ниеттес Табын бүлікшілерін жазалау екендігін ашық </w:t>
      </w:r>
      <w:r w:rsidRPr="00B976F2">
        <w:rPr>
          <w:rFonts w:ascii="Times New Roman" w:hAnsi="Times New Roman" w:cs="Times New Roman"/>
          <w:sz w:val="28"/>
          <w:szCs w:val="28"/>
          <w:lang w:val="kk-KZ"/>
        </w:rPr>
        <w:lastRenderedPageBreak/>
        <w:t>көрсетеді: «</w:t>
      </w:r>
      <w:r w:rsidRPr="00B976F2">
        <w:rPr>
          <w:rFonts w:ascii="Times New Roman" w:hAnsi="Times New Roman" w:cs="Times New Roman"/>
          <w:i/>
          <w:sz w:val="28"/>
          <w:szCs w:val="28"/>
          <w:lang w:val="kk-KZ"/>
        </w:rPr>
        <w:t>...мерою он полагал удержать от шалостей приверженных мятежнику Юламану Тленчину Табынского отделения киргизов: Акыла, Тлемыша, Кутебаша, Джаналия, Атанбека, Танкая, Илекбая, Токтабая, Буздака, Дубача, Куйгелду, Бисебия, Аманжула и Ильчибека, которые более прежнею поощряют своих сообщников к похищению с линии людей и скота...</w:t>
      </w:r>
      <w:r w:rsidR="00C862DE">
        <w:rPr>
          <w:rFonts w:ascii="Times New Roman" w:hAnsi="Times New Roman" w:cs="Times New Roman"/>
          <w:sz w:val="28"/>
          <w:szCs w:val="28"/>
          <w:lang w:val="kk-KZ"/>
        </w:rPr>
        <w:t>» [10</w:t>
      </w:r>
      <w:r w:rsidR="002B0FD0">
        <w:rPr>
          <w:rFonts w:ascii="Times New Roman" w:hAnsi="Times New Roman" w:cs="Times New Roman"/>
          <w:sz w:val="28"/>
          <w:szCs w:val="28"/>
          <w:lang w:val="kk-KZ"/>
        </w:rPr>
        <w:t>4, п.</w:t>
      </w:r>
      <w:r w:rsidR="002738FD">
        <w:rPr>
          <w:rFonts w:ascii="Times New Roman" w:hAnsi="Times New Roman" w:cs="Times New Roman"/>
          <w:sz w:val="28"/>
          <w:szCs w:val="28"/>
          <w:lang w:val="kk-KZ"/>
        </w:rPr>
        <w:t xml:space="preserve"> 216]. </w:t>
      </w:r>
      <w:r w:rsidRPr="00B976F2">
        <w:rPr>
          <w:rFonts w:ascii="Times New Roman" w:hAnsi="Times New Roman" w:cs="Times New Roman"/>
          <w:sz w:val="28"/>
          <w:szCs w:val="28"/>
          <w:lang w:val="kk-KZ"/>
        </w:rPr>
        <w:t>Рязанов мұрағат деректеріне сүйеніп шабуылдан зардап шеккендер Табынның Жылқышы, Қарамөңке, Жиембет, Курбурги (Бөрге?), Қожантай және Кердерінің бірнеше бөлімдері деп көрсеткен. Орынбор мұрағатында сақталған Щаповтың күнделік журналында қолға түскен 125 адамның 92-і балаларын қосқанда Қадырбек бөлімінен, қалғандары Қарамөңке, Қожантай, Бөрге, Жылқышы бөлімдерінен екенін жазған. Қаратай өз тізімінде осылармен қатар Жиембет</w:t>
      </w:r>
      <w:r w:rsidR="00FE6B2A">
        <w:rPr>
          <w:rFonts w:ascii="Times New Roman" w:hAnsi="Times New Roman" w:cs="Times New Roman"/>
          <w:sz w:val="28"/>
          <w:szCs w:val="28"/>
          <w:lang w:val="kk-KZ"/>
        </w:rPr>
        <w:t xml:space="preserve"> бөлімінен 7 адамды көрсеткен. </w:t>
      </w:r>
      <w:r w:rsidRPr="00B976F2">
        <w:rPr>
          <w:rFonts w:ascii="Times New Roman" w:hAnsi="Times New Roman" w:cs="Times New Roman"/>
          <w:sz w:val="28"/>
          <w:szCs w:val="28"/>
          <w:lang w:val="kk-KZ"/>
        </w:rPr>
        <w:t>Тұтқынға алынған 125 адамның 44-і кішкене балалы, атап айтқанда 26 ер бала мен 6 қызы бар әйелдер де, 48-і ер адамдар болыпты. Олардың арасында 1-6 жастағы сәбилер, 7-13 жасар балалар да болған. Орал қаласында абақтыда ұсталған олардың біразы әртүрлі ауру-сырқаулардан қайтыс болған.  Қаратай өз рапортында сәбилер мен әйелдердің олардың әкелері мен күйеулерінің көтеріліске қатысты «қылмыстары» ү</w:t>
      </w:r>
      <w:r w:rsidR="00C862DE">
        <w:rPr>
          <w:rFonts w:ascii="Times New Roman" w:hAnsi="Times New Roman" w:cs="Times New Roman"/>
          <w:sz w:val="28"/>
          <w:szCs w:val="28"/>
          <w:lang w:val="kk-KZ"/>
        </w:rPr>
        <w:t>шін ұсталғандарын көрсеткен [97</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13-15].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Ер адамдардың ішінен 20-ға жуық адам, олардың ішінде алтауы Жоламанның туысы Сібірге, Иркутск губерниясына жер аударылады. Ал жорықты ұйымдастырушылар жомарт марапатталады, Қаратай гауһар таспен көмкерілген алтын жүзікке ие болса, оның би-сұлтандары әртүрлі медальдармен, мақтау қағаздарымен т.б. атап өтіледі. Сұлтандардың ішінде Қаратайдың өз өтінішімен айрықша көзге түскендер ретінде Елтай Нұралыұлы мен Мүшеғали Орманұлы сұлтандарды губернатор Эссен алтын мөрлермен марапаттауды ұсынады. Щаповтың марапаты – оның айыптары кешіріледі.</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Губернатор Эссен Қаратай сұлтанның осы жазалау әрекеті туралы 29 сәуірде Ресей Сыртқы істер министрі К.В. Нессельродеге сегіз беттен тұратын арнайы қатынас жазып, онда аталған сұлтанның басқарушылардың ішінде алғаш болып «қылмыскерлерді» шепке қайтарып отырғанын хабарлайды. Қаратайдың өзіне жүктелген аумақта «нағыз тәртіп орнатушы» ретінде әрекет етіп отырғанын, осы арқылы қазақтарды бағынышты етуде екенін мақтанышпен жеткізеді. Оның орыс үкіметіне қызметтерін ерекше атай отырып, Эссен өз қатынасын: «</w:t>
      </w:r>
      <w:r w:rsidRPr="00B976F2">
        <w:rPr>
          <w:rFonts w:ascii="Times New Roman" w:hAnsi="Times New Roman" w:cs="Times New Roman"/>
          <w:i/>
          <w:sz w:val="28"/>
          <w:szCs w:val="28"/>
          <w:lang w:val="kk-KZ"/>
        </w:rPr>
        <w:t>...</w:t>
      </w:r>
      <w:r w:rsidR="004E4461" w:rsidRPr="009C2A50">
        <w:rPr>
          <w:rFonts w:ascii="Times New Roman" w:hAnsi="Times New Roman" w:cs="Times New Roman"/>
          <w:i/>
          <w:sz w:val="28"/>
          <w:szCs w:val="28"/>
          <w:lang w:val="kk-KZ"/>
        </w:rPr>
        <w:t>Жалпы оның іс-әрекеттерінен</w:t>
      </w:r>
      <w:r w:rsidR="000E310D" w:rsidRPr="009C2A50">
        <w:rPr>
          <w:rFonts w:ascii="Times New Roman" w:hAnsi="Times New Roman" w:cs="Times New Roman"/>
          <w:i/>
          <w:sz w:val="28"/>
          <w:szCs w:val="28"/>
          <w:lang w:val="kk-KZ"/>
        </w:rPr>
        <w:t xml:space="preserve"> жасының келгеніне қарамастан өзіне берілген міндеткерліктерді жанын сала орындайтынын</w:t>
      </w:r>
      <w:r w:rsidR="004E4461" w:rsidRPr="009C2A50">
        <w:rPr>
          <w:rFonts w:ascii="Times New Roman" w:hAnsi="Times New Roman" w:cs="Times New Roman"/>
          <w:i/>
          <w:sz w:val="28"/>
          <w:szCs w:val="28"/>
          <w:lang w:val="kk-KZ"/>
        </w:rPr>
        <w:t xml:space="preserve"> мен </w:t>
      </w:r>
      <w:r w:rsidR="000E310D" w:rsidRPr="009C2A50">
        <w:rPr>
          <w:rFonts w:ascii="Times New Roman" w:hAnsi="Times New Roman" w:cs="Times New Roman"/>
          <w:i/>
          <w:sz w:val="28"/>
          <w:szCs w:val="28"/>
          <w:lang w:val="kk-KZ"/>
        </w:rPr>
        <w:t xml:space="preserve">әрқашан ризашылықпен байқаудамын. Бұл жағдайда сіздің мәртебеліңізден өз жоғарғы мархабатыңызды қазақтардың осы бір билеушісіне аударуды және оған басқалардан ерекше өзіңіз қажет деп тапқан </w:t>
      </w:r>
      <w:r w:rsidR="009C2A50">
        <w:rPr>
          <w:rFonts w:ascii="Times New Roman" w:hAnsi="Times New Roman" w:cs="Times New Roman"/>
          <w:i/>
          <w:sz w:val="28"/>
          <w:szCs w:val="28"/>
          <w:lang w:val="kk-KZ"/>
        </w:rPr>
        <w:t>жоғарғы</w:t>
      </w:r>
      <w:r w:rsidR="009C2A50" w:rsidRPr="009C2A50">
        <w:rPr>
          <w:rFonts w:ascii="Times New Roman" w:hAnsi="Times New Roman" w:cs="Times New Roman"/>
          <w:i/>
          <w:sz w:val="28"/>
          <w:szCs w:val="28"/>
          <w:lang w:val="kk-KZ"/>
        </w:rPr>
        <w:t xml:space="preserve"> рақымды марапаттау туралы</w:t>
      </w:r>
      <w:r w:rsidR="000E310D" w:rsidRPr="009C2A50">
        <w:rPr>
          <w:rFonts w:ascii="Times New Roman" w:hAnsi="Times New Roman" w:cs="Times New Roman"/>
          <w:i/>
          <w:sz w:val="28"/>
          <w:szCs w:val="28"/>
          <w:lang w:val="kk-KZ"/>
        </w:rPr>
        <w:t xml:space="preserve">  басымды иіп сұраудан әділірек ештеңе көріп тұрған жоқпын</w:t>
      </w:r>
      <w:r w:rsidRPr="00B976F2">
        <w:rPr>
          <w:rFonts w:ascii="Times New Roman" w:hAnsi="Times New Roman" w:cs="Times New Roman"/>
          <w:i/>
          <w:sz w:val="28"/>
          <w:szCs w:val="28"/>
          <w:lang w:val="kk-KZ"/>
        </w:rPr>
        <w:t>...</w:t>
      </w:r>
      <w:r w:rsidRPr="00B976F2">
        <w:rPr>
          <w:rFonts w:ascii="Times New Roman" w:hAnsi="Times New Roman" w:cs="Times New Roman"/>
          <w:sz w:val="28"/>
          <w:szCs w:val="28"/>
          <w:lang w:val="kk-KZ"/>
        </w:rPr>
        <w:t xml:space="preserve">», </w:t>
      </w:r>
      <w:r w:rsidRPr="009C2A50">
        <w:rPr>
          <w:rFonts w:ascii="Times New Roman" w:hAnsi="Times New Roman" w:cs="Times New Roman"/>
          <w:sz w:val="28"/>
          <w:szCs w:val="28"/>
          <w:lang w:val="kk-KZ"/>
        </w:rPr>
        <w:t>–</w:t>
      </w:r>
      <w:r w:rsidRPr="00B976F2">
        <w:rPr>
          <w:rFonts w:ascii="Times New Roman" w:hAnsi="Times New Roman" w:cs="Times New Roman"/>
          <w:sz w:val="28"/>
          <w:szCs w:val="28"/>
          <w:lang w:val="kk-KZ"/>
        </w:rPr>
        <w:t xml:space="preserve"> деген жолдармен аяқтайды </w:t>
      </w:r>
      <w:r w:rsidR="00C862DE">
        <w:rPr>
          <w:rFonts w:ascii="Times New Roman" w:hAnsi="Times New Roman" w:cs="Times New Roman"/>
          <w:sz w:val="28"/>
          <w:szCs w:val="28"/>
          <w:lang w:val="kk-KZ"/>
        </w:rPr>
        <w:t>[90</w:t>
      </w:r>
      <w:r w:rsidR="002B0FD0">
        <w:rPr>
          <w:rFonts w:ascii="Times New Roman" w:hAnsi="Times New Roman" w:cs="Times New Roman"/>
          <w:sz w:val="28"/>
          <w:szCs w:val="28"/>
          <w:lang w:val="kk-KZ"/>
        </w:rPr>
        <w:t xml:space="preserve">, п. </w:t>
      </w:r>
      <w:r w:rsidRPr="00B976F2">
        <w:rPr>
          <w:rFonts w:ascii="Times New Roman" w:hAnsi="Times New Roman" w:cs="Times New Roman"/>
          <w:sz w:val="28"/>
          <w:szCs w:val="28"/>
          <w:lang w:val="kk-KZ"/>
        </w:rPr>
        <w:t>63-66</w:t>
      </w:r>
      <w:r w:rsidRPr="009C2A50">
        <w:rPr>
          <w:rFonts w:ascii="Times New Roman" w:hAnsi="Times New Roman" w:cs="Times New Roman"/>
          <w:sz w:val="28"/>
          <w:szCs w:val="28"/>
          <w:lang w:val="kk-KZ"/>
        </w:rPr>
        <w:t>]</w:t>
      </w:r>
      <w:r w:rsidRPr="00B976F2">
        <w:rPr>
          <w:rFonts w:ascii="Times New Roman" w:hAnsi="Times New Roman" w:cs="Times New Roman"/>
          <w:sz w:val="28"/>
          <w:szCs w:val="28"/>
          <w:lang w:val="kk-KZ"/>
        </w:rPr>
        <w:t xml:space="preserve">. Қаратайдың қымбат марапатқа ие болғаны аталды.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lastRenderedPageBreak/>
        <w:t xml:space="preserve">Бұл соққы көтерілісшілерге өте ауыр тиеді. Жақын адамдары қаза болып, әйелдері мен сәбилері тұтқынға әкетілген көтерілісшілер арасында ой-пікірлер қарама-қайшылығы пайда болғанға ұқсайды, соның ішінде алты бірдей туысы жер аударылған Жоламанның өзі де мазасыз күй кешкен тәрізді. Алғашқы жазалау соққысына ілінген оның өз қол астындағы ру бөлімдері болатын.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Осы аралықта көтеріліс тарихында маңызды оқиға орын алады. Көтерілісшілер өз ішінен екі тарапқа бөлінеді. Олардың алғашқысы қарсылықтарын доғаруға мәжбүр болады. Бір ерекшелігі, бұл тарап Жоламанның өзі бастаған топ болатын... Екінші тарап Ресей үкіметіне қарсылықтарын жалғастыра береді. Бұл топтың негізгі қозғаушы күшін Жылқышы Табын бөлімінің ауылдары құрайды. Бұл ауылдардың басым бөлігі әзір жазалауға ұшырамаған еді. Олардың көсемдері Жаналы мен Құттыбас батырлар, Саттық пен Жанқұты билер, ағайынды Әтенбек би мен Таңқай Маралұлдары, Жездібай ұрпақтары т.б. күрестерін жалғастыра беруді шешеді. Тама руының бірқатар ауылдары да осы көтерілісшілер жағында қалады. Осы кезеңнен, 1825 жылдың көктем-жаз айларынан бастап, кейбір құжаттарда бұрынғы біртұтас көтерілісшілер ордасы ендігі жерде «</w:t>
      </w:r>
      <w:r w:rsidRPr="00B976F2">
        <w:rPr>
          <w:rFonts w:ascii="Times New Roman" w:hAnsi="Times New Roman" w:cs="Times New Roman"/>
          <w:i/>
          <w:sz w:val="28"/>
          <w:szCs w:val="28"/>
          <w:lang w:val="kk-KZ"/>
        </w:rPr>
        <w:t>бейбіт ауылдар</w:t>
      </w:r>
      <w:r w:rsidRPr="00B976F2">
        <w:rPr>
          <w:rFonts w:ascii="Times New Roman" w:hAnsi="Times New Roman" w:cs="Times New Roman"/>
          <w:sz w:val="28"/>
          <w:szCs w:val="28"/>
          <w:lang w:val="kk-KZ"/>
        </w:rPr>
        <w:t>» және «</w:t>
      </w:r>
      <w:r w:rsidRPr="00B976F2">
        <w:rPr>
          <w:rFonts w:ascii="Times New Roman" w:hAnsi="Times New Roman" w:cs="Times New Roman"/>
          <w:i/>
          <w:sz w:val="28"/>
          <w:szCs w:val="28"/>
          <w:lang w:val="kk-KZ"/>
        </w:rPr>
        <w:t>бүлікші ауылдар</w:t>
      </w:r>
      <w:r w:rsidRPr="00B976F2">
        <w:rPr>
          <w:rFonts w:ascii="Times New Roman" w:hAnsi="Times New Roman" w:cs="Times New Roman"/>
          <w:sz w:val="28"/>
          <w:szCs w:val="28"/>
          <w:lang w:val="kk-KZ"/>
        </w:rPr>
        <w:t xml:space="preserve">» немесе «бүлікші Табын ауылдары» ретінде бөлініп көрсетіле бастайды. Бұл екі тарап та сол тұста бұрын көтерілістің орталығы болған Сағыз, Ойыл өңірлерінде емес, шепке жақынырақ Қалдығайты бойларында жеке-жеке орналасады.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Күрестің басқа белгілі бас сардарлары – Асау, Сүйінқара, Дербісәлі, Байғана батырлар сол кезеңде жоғарыдағы екі тараптан да бөлек бұрынғы көтеріліс ордасы – Сағыз, Ойыл бойларында, одан да арғы оңтүстік өңірлерде қалғанға ұқсайды. Шартты түрде бұл топты үшінші тарапқа жатқызуға болады. Бұлардың қатарында бұрынғы белгілі сардарлар – Қаракете Бүркітбай батыр, Табынның әр тармақтарынан ағайынды Ақыл мен Мұрат Қабылұлдары, Түктібай батыр мен Құттыбай Байлыұлдары, Арал батыр Жәнібекұлы т.б. болған. Сонымен бірге көтеріліске бұрыннан қызу қатысқан Тама, Кете руларынан бөлек Кердері, Шеркеш, Ысық руларының өкілдері де болған. Кейбір деректер көрсеткендей, бұл топ та қаруларын тастамаған. Бірақ аталған 1825 жылы бұл тараптың шабуылдары не басқа іс-әрекеттері туралы айтылмайды, олар да жазалауға ұшырамаған. Соған қарағанда, бұл топ шепке жақындамай оңтүстік өңірлерде қыстаған, уақытша, мүмкін қыстап шыққанша белсенді қимылдарын тоқтатқан. Аталған тарап үлкен әскер жинап 1826 ж. жаз айларында іс-әрекет еткен болатын, оған төменде тоқталамыз. Бір атап өтерлігі, 1826 ж. соңы – 1827 жылдары Жаналы мен Құттыбас батырлар осы соңғы топ көсемдерімен тығыз байланыс орнатқан, сол өңірлерде өздері де болған. Жалпы көтерілісші ауылдардың бір бөлігінің солтүстік аумақтарға жылжып, қалғандарының бұрынғы ордалары Сағыз, Ойыл бойларында қалуы немесе оңтүстік далаларға кетуі күрес ішіндегі белгілі бір бетбұрыстардан </w:t>
      </w:r>
      <w:r w:rsidRPr="00B976F2">
        <w:rPr>
          <w:rFonts w:ascii="Times New Roman" w:hAnsi="Times New Roman" w:cs="Times New Roman"/>
          <w:sz w:val="28"/>
          <w:szCs w:val="28"/>
          <w:lang w:val="kk-KZ"/>
        </w:rPr>
        <w:lastRenderedPageBreak/>
        <w:t xml:space="preserve">бөлек, жергілікті жағдайларға байланысты қыстау орындарын ауыстырудан туындауы да мүмкін.  </w:t>
      </w:r>
    </w:p>
    <w:p w:rsidR="00B976F2" w:rsidRPr="00B976F2" w:rsidRDefault="00B976F2" w:rsidP="00164818">
      <w:pPr>
        <w:spacing w:after="0" w:line="240" w:lineRule="auto"/>
        <w:ind w:right="-720" w:firstLine="709"/>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1825 ж. 2 мамырда Қаратай Эссенге жолдаған мәлімдемесінде жоғарыда аталып өткен Игнатьева мен Вишневті тұтқындаушыларды өзіне жүктелген бұйрық бойынша қолға түсіріп заңды жазаға тарта алмай отырғандығын хабарлайды. Берілген бұйрықты кідіртпей орындау тапсырылса да, өзінің оны орындауға «аса ынталы» болса да Жетіруға жататын ол ауылдардың өзіне бағынбайтынын, бұйрықтарын орындамайтынын мойындайды. Осы жөнінде айта келе, Қаратай губернатордан сол Жетіру қауымдары өзіне толық бағынышты болғанға дейін өзіне сөгіс бермей тұра тұруды, осы туралы Шекара комиссиясына да ескертіп қоюды жалына сұрайды: «...</w:t>
      </w:r>
      <w:r w:rsidRPr="00B976F2">
        <w:rPr>
          <w:rFonts w:ascii="Times New Roman" w:hAnsi="Times New Roman" w:cs="Times New Roman"/>
          <w:i/>
          <w:sz w:val="28"/>
          <w:szCs w:val="28"/>
          <w:lang w:val="kk-KZ"/>
        </w:rPr>
        <w:t>О чем донеся в покорностью моею Высокопревосходительства всенижайше прошу до пришествия тех Семиродцев в должное повиновение от неприятного выговора меня защитить дав о сем предписание Ваше оной Комиссии с тем, чтобы оная по тем ее предписанием выговор мне не составила, а отложила бы оный до пришествия в повиновение тех Семиродцев</w:t>
      </w:r>
      <w:r w:rsidR="00C862DE">
        <w:rPr>
          <w:rFonts w:ascii="Times New Roman" w:hAnsi="Times New Roman" w:cs="Times New Roman"/>
          <w:sz w:val="28"/>
          <w:szCs w:val="28"/>
          <w:lang w:val="kk-KZ"/>
        </w:rPr>
        <w:t>...» [100</w:t>
      </w:r>
      <w:r w:rsidR="002B0FD0">
        <w:rPr>
          <w:rFonts w:ascii="Times New Roman" w:hAnsi="Times New Roman" w:cs="Times New Roman"/>
          <w:sz w:val="28"/>
          <w:szCs w:val="28"/>
          <w:lang w:val="kk-KZ"/>
        </w:rPr>
        <w:t>, п. 58</w:t>
      </w:r>
      <w:r w:rsidRPr="00B976F2">
        <w:rPr>
          <w:rFonts w:ascii="Times New Roman" w:hAnsi="Times New Roman" w:cs="Times New Roman"/>
          <w:sz w:val="28"/>
          <w:szCs w:val="28"/>
          <w:lang w:val="kk-KZ"/>
        </w:rPr>
        <w:t xml:space="preserve">].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Осы тектес өтінішін Қаратай 23 маусымда тағы да қайталайды. Мұнда да губернатор мен Комиссия тапсырған Табын руына қатысты жарлықты олардың «бағынбаушылығы мен асаулықтарына» байланысты олар тиісті бойсұнуға келгенге дейін өзіне сөгіс бермеуді өтінеді. Себебі олар осы күнге дейін бағыныштылыққа өтпеген және осы туралы өзі қызметке бекітілмей тұрғанда белгілі болған. Осыған байланысты аға сұлтан заңға қайшы болмаса ол бұйрықтың орындалуын өзінен талап етпеуді ө</w:t>
      </w:r>
      <w:r w:rsidR="00C862DE">
        <w:rPr>
          <w:rFonts w:ascii="Times New Roman" w:hAnsi="Times New Roman" w:cs="Times New Roman"/>
          <w:sz w:val="28"/>
          <w:szCs w:val="28"/>
          <w:lang w:val="kk-KZ"/>
        </w:rPr>
        <w:t>тінеді [100</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63]. Қаратай мұны алғашқы өтінішіне жауап болмаған соң қайта жолдауға «батылы барып отырғанын» атаған. Жетіру аталғанымен өтініштерде көрсетілген ауылдар басым түрде Жылқышы Табын қауымдары болатын. Олардың үлкен бөлігі Қаратай құзырына жатпайтын Орта бөлік аумағында қалған еді. Оның өзінде бұрын хан билігін мойындамаған көтерілісші ауылдар енді аға сұлтандар биліктеріне де мойынсұнбағаны байқалады.</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Сипатталып отырған кезеңде көтеріліс белгілі бір дағдарыстарға ұшырағаны анық, оның жетекшілері арасында да пікір қарама-қайшылықтары туындаған тәрізді. Олардың арасында үкіметке бағыну және қарсылықтарды әрі қарай жалғастыра беру бағыттарын қолдаған екі жік пайда болғаны айтылды. Орыс үкіметіне бағынуды қаламаған ауылдар Жоламаннан бөлектенді. Осындай алмағайып кезеңде ортақ жиындардың өткізілгені күмәнсіз, бірақ оларда ара қатынас күштерінің қалайша өрбігені, қандай талас-тартыстардың орын алғаны бізге нақты белгісіз. Бірақ Жоламан мен оның бірқатар жақтастары ел-жұрттары күйзелуі себепті амалсыздан үкімет талаптарына мойынсұнуға мәжбүр болғанға ұқсайды. Ауыл-аймақтарының күйзелуінен, қоныс таршылығы салдарынан Жоламан бір сәтке өз райынан қайтуды ойлаған сияқты. Бұл төмендегі деректен көрінеді.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lastRenderedPageBreak/>
        <w:t xml:space="preserve">Қаратай сұлтан губернатор Эссенге 28 қыркүйекте жолдаған рапортында Жоламанның ағасы Әжібайдан өзіне хат беріп жібергенін, онда оның </w:t>
      </w:r>
      <w:r w:rsidRPr="00B976F2">
        <w:rPr>
          <w:rFonts w:ascii="Times New Roman" w:hAnsi="Times New Roman" w:cs="Times New Roman"/>
          <w:b/>
          <w:sz w:val="28"/>
          <w:szCs w:val="28"/>
          <w:lang w:val="kk-KZ"/>
        </w:rPr>
        <w:t xml:space="preserve">үкіметке қарсы әрекеттерінен бас тартып, император тарапынан өзіне кешірілім беру туралы сұрауын, өзінің басқа бүлікшілерден бөлініп, жақын туыстарымен бірге аға сұлтан ауылдарының маңайында көшіп-қонғысы келетіндігі туралы жазғандығын келтірген </w:t>
      </w:r>
      <w:r w:rsidR="00C862DE">
        <w:rPr>
          <w:rFonts w:ascii="Times New Roman" w:hAnsi="Times New Roman" w:cs="Times New Roman"/>
          <w:sz w:val="28"/>
          <w:szCs w:val="28"/>
          <w:lang w:val="kk-KZ"/>
        </w:rPr>
        <w:t>[105</w:t>
      </w:r>
      <w:r w:rsidR="002B0FD0">
        <w:rPr>
          <w:rFonts w:ascii="Times New Roman" w:hAnsi="Times New Roman" w:cs="Times New Roman"/>
          <w:sz w:val="28"/>
          <w:szCs w:val="28"/>
          <w:lang w:val="kk-KZ"/>
        </w:rPr>
        <w:t>, п. 2</w:t>
      </w:r>
      <w:r w:rsidRPr="00B976F2">
        <w:rPr>
          <w:rFonts w:ascii="Times New Roman" w:hAnsi="Times New Roman" w:cs="Times New Roman"/>
          <w:sz w:val="28"/>
          <w:szCs w:val="28"/>
          <w:lang w:val="kk-KZ"/>
        </w:rPr>
        <w:t>]. Бірақ хаттың өзі жоқ. Қаратай губернатордан Жоламан жөнінде шешім шығарып, ол туралы өзіне де хабарлауын, мүмкін болса оған кешірім беру жөнінде патшадан өтінуді сұраған.</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Жоламанның Қаратайға жолдаған хатының не түпнұсқасы, не аудармасы сақталмаған. Бірақ біртұтас көтерілісшілердің екі жікке бөлінуі, олардың арасында күресті жалғастыру бойынша белгілі бір тартыстардың орын алғаны күмән туғызбайды. Қаратай рапортында «Жоламан ауылдары» және «бүлікші ауылдар» деп, оларды орналасқан жерлері бойынша да жеке-жеке көрсеткен. Сол кезде Жоламан ауылдарының Қалдығайты бойынан Шұбаркөлге дейінгі жерлерде, ал «бүлікші Табын ауылдарының» Қалдығайтының жоғарғы жағында, Шыңғырлауға жақын Кіндікті аңғарында орналасқанын жазып, оларды бөліп атаған. Сонымен бірге, Жоламанның хатында оның бұдан былай өз туыстарымен «бүлікшілерден бөлініп», оларды керісінше үкіметке көндіруге тырысатындығы туралы жазғандығын келтірген. Төменде сипатталатын, сол жылдың қазанында Қаратайдың Жылқышы ауылдарын жазалауы кезінде қолға түскен Молда Сәңкібайұлы есімді тұтқын тергеудегі жауабында: «</w:t>
      </w:r>
      <w:r w:rsidRPr="00B976F2">
        <w:rPr>
          <w:rFonts w:ascii="Times New Roman" w:hAnsi="Times New Roman" w:cs="Times New Roman"/>
          <w:i/>
          <w:sz w:val="28"/>
          <w:szCs w:val="28"/>
          <w:lang w:val="kk-KZ"/>
        </w:rPr>
        <w:t>Бастапқыда Жоламанмен бірге көшіп-қонғандарын, ол аға сұлтан Қаратайға бағыныштылық білдіргенде, Құттыбаспен және Елекбай Есмамбетұлымен бірге одан бөлініп көшіп кеткендерін</w:t>
      </w:r>
      <w:r w:rsidR="00C862DE">
        <w:rPr>
          <w:rFonts w:ascii="Times New Roman" w:hAnsi="Times New Roman" w:cs="Times New Roman"/>
          <w:sz w:val="28"/>
          <w:szCs w:val="28"/>
          <w:lang w:val="kk-KZ"/>
        </w:rPr>
        <w:t>», – мәлімдеген [106</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14]. Осы соңғы мәлімет те жоғарыдағы пайымдарды, көтерілісшілердің сол кезеңде бір уақыттар бөлінгенін қуаттай түседі.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Жоламанның мүмкін уақытша болса да өз райынан қайтуына өз ауылдарының аяусыз жазаланғаны себеп болғаны анық. Бірқатар адамдар ол бастаған қауымдарға қарсыласуды қойып, шепке жақын жерлерде бейбіт өмір сүруді ұсынады. Жоламанға орыс шебімен бейбіт болуды ұсынған осындай жандардың бірі – би Тілеулі Бәйтерекұлы болған. Тілеулі би Орынбор әкімшілігіне бұрыннан таныс тұлға болатын, 1815 ж. шілде айынан бастап сондағы Шекара комиссиясында қазақтардан қатысушы қызметін атқарған. Кей тұстары өлке басшылығы оның үкіметке адалдығына күмәнмен де қараған. Ол 1825 ж. жаз айларында көтерілісшілерден бір сәтке бөлектеніп, Жайық бойында көшіп-қонады. Қол астындағы жұртын шепке орынсыз жорықтардан қатаң тыйып отырады. Ол сол кездер шамасында «далалық өңірлерде» орналасқан Жоламанның ауылдарына барып, батыр мен оның серіктеріне өзінің Жайық бойында бейбіт өмір кешкісі келетіндігін білдірген. Жоламан мен оның серіктері Тілеулі бидің бұл ойын мақұлдап, егер патша ағзам тарапынан рұқсат етілсе «Ресей жағына ешқандай зиян жасамай», жасайтындарды тыйып өздерінің де Жайық бойын қоныс еткіл</w:t>
      </w:r>
      <w:r w:rsidR="00C862DE">
        <w:rPr>
          <w:rFonts w:ascii="Times New Roman" w:hAnsi="Times New Roman" w:cs="Times New Roman"/>
          <w:sz w:val="28"/>
          <w:szCs w:val="28"/>
          <w:lang w:val="kk-KZ"/>
        </w:rPr>
        <w:t xml:space="preserve">ері </w:t>
      </w:r>
      <w:r w:rsidR="00C862DE">
        <w:rPr>
          <w:rFonts w:ascii="Times New Roman" w:hAnsi="Times New Roman" w:cs="Times New Roman"/>
          <w:sz w:val="28"/>
          <w:szCs w:val="28"/>
          <w:lang w:val="kk-KZ"/>
        </w:rPr>
        <w:lastRenderedPageBreak/>
        <w:t>келетіндіктерін айтқан [107</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8-10]. Бидің осы хатына қарағанда, 1825 ж. шілде-тамыз айларында Жоламан өз ауылдарымен шептен қашығырақ далалық аумақтарда отырған.  </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Тілеулі биді өлке әкімшілігі көтеріліске қатысты деген айыппен старшындық қызметтен аластаған болатын. Би бірнеше тұтқынды босатуға көмектеседі, тіпті кейбірін өз қаржысына сатып алып та босатады. Орынбор әкімшілігіне өзінің осы қызметтері жөнінде айта отырып ол Жоламан бастаған топтың Жайық бойында бейбіт өмір сүруді қалаған ниеттерін жеткізеді. Өз кезегінде Шекара комиссиясы Тілеулі биге, Жолама</w:t>
      </w:r>
      <w:r w:rsidR="00FE6B2A">
        <w:rPr>
          <w:rFonts w:ascii="Times New Roman" w:hAnsi="Times New Roman" w:cs="Times New Roman"/>
          <w:sz w:val="28"/>
          <w:szCs w:val="28"/>
          <w:lang w:val="kk-KZ"/>
        </w:rPr>
        <w:t>н мен оның серіктеріне өз</w:t>
      </w:r>
      <w:r w:rsidRPr="00B976F2">
        <w:rPr>
          <w:rFonts w:ascii="Times New Roman" w:hAnsi="Times New Roman" w:cs="Times New Roman"/>
          <w:sz w:val="28"/>
          <w:szCs w:val="28"/>
          <w:lang w:val="kk-KZ"/>
        </w:rPr>
        <w:t xml:space="preserve"> өтініштерін алдымен Қаратай сұлтаннан сұрауды, ал сұлтанның өтінішті содан кейін ғана өлке басшылығына ұсынуы керектігін жариялайды. Мұның себебі Қаратай өзіне қараған далалықтардың тікелей басшысы болып табылатын. Комиссия 1825 ж. 27 қазанында жолдаған бұйрығында билерге осы туралы айтуды Жаңа Елек шебінің к</w:t>
      </w:r>
      <w:r w:rsidR="002738FD">
        <w:rPr>
          <w:rFonts w:ascii="Times New Roman" w:hAnsi="Times New Roman" w:cs="Times New Roman"/>
          <w:sz w:val="28"/>
          <w:szCs w:val="28"/>
          <w:lang w:val="kk-KZ"/>
        </w:rPr>
        <w:t xml:space="preserve">омандирі Аржанухинге тапсырады. </w:t>
      </w:r>
      <w:r w:rsidRPr="00B976F2">
        <w:rPr>
          <w:rFonts w:ascii="Times New Roman" w:hAnsi="Times New Roman" w:cs="Times New Roman"/>
          <w:sz w:val="28"/>
          <w:szCs w:val="28"/>
          <w:lang w:val="kk-KZ"/>
        </w:rPr>
        <w:t>Губернатор Қаратайға жолдаған жауабында Жоламанның сұлтан ауылдарымен бірге көшіп-қонуын өзінің «қуана құптайтынын», бірақ оның үкіметке өз қызметін көрсетіп, өзінің сұрап отырған тәубесін толық ақтамай, өзіне тиісті талап-шағымдарды толық қанағаттандырмай патшадан кешірім туралы ө</w:t>
      </w:r>
      <w:r w:rsidR="00C862DE">
        <w:rPr>
          <w:rFonts w:ascii="Times New Roman" w:hAnsi="Times New Roman" w:cs="Times New Roman"/>
          <w:sz w:val="28"/>
          <w:szCs w:val="28"/>
          <w:lang w:val="kk-KZ"/>
        </w:rPr>
        <w:t>тініш ете алмайтынын айтқан [105</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4].</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Әскери губернатордың өлкені бірнеше жылдан бері дүрліктіріп жүрген көтеріліс басшысының жоғарыдағы ұсынысын қуана қабылдағаны анық. Шепке толассыз жортуылдар, үздіксіз тұтқын алулар шекара басшылығын әбден титықтатып біткен еді. Алайда күрес жетекшісіне кешірім беру жөнінде сұраған Қаратай тура бір ай уақыттан соң, 26 қазанда губернатор Эссенге тағы рапорт жолдап, онда</w:t>
      </w:r>
      <w:r w:rsidRPr="00B976F2">
        <w:rPr>
          <w:rFonts w:ascii="Times New Roman" w:hAnsi="Times New Roman" w:cs="Times New Roman"/>
          <w:b/>
          <w:sz w:val="28"/>
          <w:szCs w:val="28"/>
          <w:lang w:val="kk-KZ"/>
        </w:rPr>
        <w:t xml:space="preserve"> Жоламанның сол уақыт ішінде өзіне келмегендігін, сол себепті оны қайтадан бұрынғы «зұлымдық» әрекеттеріне көшті деп есептейтінін</w:t>
      </w:r>
      <w:r w:rsidRPr="00B976F2">
        <w:rPr>
          <w:rFonts w:ascii="Times New Roman" w:hAnsi="Times New Roman" w:cs="Times New Roman"/>
          <w:sz w:val="28"/>
          <w:szCs w:val="28"/>
          <w:lang w:val="kk-KZ"/>
        </w:rPr>
        <w:t xml:space="preserve"> хабарлайды. Сұлтан осы жолы өз адамдарымен Жоламан бастаған көтерілісшілерді жазалап, өзіне бағындыру ойында екенін айтқан, осы іске өлке әкімшілігінен көмек сұраған.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Қаратайдың қысқа мерзім ішінде мазмұндары қарама-қайшы екі рапорт жіберуі неліктен еді? Рязанов та аға сұлтанның алдымен губернатордан Жоламанға рақымшылық етуді сұрап, аз уақыттан соң оны жазалауға әскер сұраған әрекетіне таңданыс білдірген болатын. Жоламан хат жазған жағдайдың өзінде оны уақыт ұту үшін істеген болуы мүмкін немесе ойының өзгеруіне Қаратайдың сол жылдың қазан айында өзінің бұрынғы сенімді жақтастары – көтерілісші Жылқышы Табын ауылдарын аяусыз жазалауы себеп болған болуы да мүмкін сияқты.</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Сол 1825 ж. қазан айында Қаратай өз қол астындағы 1300 адаммен және 100 казакпен көтерілісші Жылқышы Табын ауылдарын жазалауға аттанған болатын. Сұлтан өзінің кейінгі мәлімдемесінде «бүлікші» Табын және Тама ауылдарын жазалауға шыққанын атағанымен негізгі соққы алдыңғы руға бағытталған. Бұл тұтқынға түскендер тізімінен де көрінеді. Бұған қоса бұл жолы оның жасағында өзі </w:t>
      </w:r>
      <w:r w:rsidRPr="00B976F2">
        <w:rPr>
          <w:rFonts w:ascii="Times New Roman" w:hAnsi="Times New Roman" w:cs="Times New Roman"/>
          <w:sz w:val="28"/>
          <w:szCs w:val="28"/>
          <w:lang w:val="kk-KZ"/>
        </w:rPr>
        <w:lastRenderedPageBreak/>
        <w:t>басқарған Байұлы руларынан бөлек, Жетірудан Тама мен Кердерінің бөлімдері де болған. Казактар да оның қарауындағы әскер болу керек, себебі жаңа басқару жүйесі бойынша биліктерін күшейту үшін әрбір аға сұлтанға бір казак жүздігі тұрақты берілген болатын. Даланы қалың орыс әскерімен бір рет қанға бөктіріп, «тәжірибе жинаған» сұлтан ендігі жерде оларды бағындыруға осы топ та жетеді деп ұйғарғанға ұқсайды.</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Қазанның 8-і күні Ұлы Қобдаға құятын Тұманшы өзенінің бойында жасақ аталған руларды кездестіреді. Қаратайдың кейінгі өз хатына қарағанда, олар өздерінің үйреншікті қоныстарын тастап, жазалаудан құтылуға тырысқан, демек көшу үстінде болған. Дегенмен көтерілісшілер өздерін жазалауға келген әскерге аянбай қарсылық көрсетіп, арада қанды шайқас болады. Қарсылық көрсеткендердің 43-і өлтіріліп, 37-і тұтқынға алынады. Қаза тапқандардың ішінде екі би, соның ішінде Ресей тарапымен бейбіт қарым-қатынас орнатуға тырысқан  Тілеулі Бәйтерекұлы мен Алмас есімді би қаза табады. Қаратайдың өзі болған «қырғын ұрыста» аталған мөлшердегі адамдардың көзін жойып, «белгілі қарақшы әрі бүлікші» Құттыбастың ағайындары мен оның 37 жақтас «қарақшыларын», сонымен бірге «бүлікшілерге қайта қосылған» Тілеулі мен Алмастың да өлі</w:t>
      </w:r>
      <w:r w:rsidR="00C862DE">
        <w:rPr>
          <w:rFonts w:ascii="Times New Roman" w:hAnsi="Times New Roman" w:cs="Times New Roman"/>
          <w:sz w:val="28"/>
          <w:szCs w:val="28"/>
          <w:lang w:val="kk-KZ"/>
        </w:rPr>
        <w:t>м құшқандықтарын мәлімдеген [108</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4-5].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Бұл жолы аға сұлтан қолға түскен адамдардың жасаған «күнәларын» көрсете отырып, тізімін берген. 37 тұтқынның 29-ы Табын, 5-і Тама, 2-і Ожырай және біреуі Ақкете руынан болған. Алдыңғы 29 тұтқынның 26-ы Жылқышы, 2-і Тартулы (Таушан және Данды), біреуі Абыз бөлімдерінен. Тұтқындардың соңынан Қаратай «бүлікшілерді ұстауда және жазалауда ерекше ыждаһаттылық» танытқан 40-қа жақын сұлтандар мен би</w:t>
      </w:r>
      <w:r w:rsidR="00C862DE">
        <w:rPr>
          <w:rFonts w:ascii="Times New Roman" w:hAnsi="Times New Roman" w:cs="Times New Roman"/>
          <w:sz w:val="28"/>
          <w:szCs w:val="28"/>
          <w:lang w:val="kk-KZ"/>
        </w:rPr>
        <w:t>лердің де тізімін береді [108; 7</w:t>
      </w:r>
      <w:r w:rsidR="002B0FD0">
        <w:rPr>
          <w:rFonts w:ascii="Times New Roman" w:hAnsi="Times New Roman" w:cs="Times New Roman"/>
          <w:sz w:val="28"/>
          <w:szCs w:val="28"/>
          <w:lang w:val="kk-KZ"/>
        </w:rPr>
        <w:t>, с.</w:t>
      </w:r>
      <w:r w:rsidRPr="00B976F2">
        <w:rPr>
          <w:rFonts w:ascii="Times New Roman" w:hAnsi="Times New Roman" w:cs="Times New Roman"/>
          <w:sz w:val="28"/>
          <w:szCs w:val="28"/>
          <w:lang w:val="kk-KZ"/>
        </w:rPr>
        <w:t xml:space="preserve"> 465-477].</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Қолға түскен тұтқындардың арасында аға билердің бірі 60 жастағы Есенбай Есмамбетұлы мен оның 18 жасар ұлы Барлыбай да болған. Бұларды және Сармантақ бөлімінің басқа да адамдарын Құттыбас пен Жаналы батырлардың жақын туыстары есебінде тұтқындаған. Есенбай би өзінің Жоламанмен, Құттыбас пен Жаналы ауылдарымен бірге көшіп-қонатынын көрсеткен. Тұтқындардың бірқатары, соның ішінде Есенбай би де Иркутск губерниясына жер аударылады. </w:t>
      </w:r>
      <w:r w:rsidR="00482FD1">
        <w:rPr>
          <w:rFonts w:ascii="Times New Roman" w:hAnsi="Times New Roman" w:cs="Times New Roman"/>
          <w:sz w:val="28"/>
          <w:szCs w:val="28"/>
          <w:lang w:val="kk-KZ"/>
        </w:rPr>
        <w:t>Ұлы</w:t>
      </w:r>
      <w:r w:rsidRPr="00B976F2">
        <w:rPr>
          <w:rFonts w:ascii="Times New Roman" w:hAnsi="Times New Roman" w:cs="Times New Roman"/>
          <w:sz w:val="28"/>
          <w:szCs w:val="28"/>
          <w:lang w:val="kk-KZ"/>
        </w:rPr>
        <w:t xml:space="preserve"> Барлыбай әскери қызметке жарамды деп табылып, оны әкесінен бөліп 1826 ж. шілде айында Архангельск гарнизонына қызметке жібереді.</w:t>
      </w:r>
      <w:r w:rsidR="00482FD1">
        <w:rPr>
          <w:rFonts w:ascii="Times New Roman" w:hAnsi="Times New Roman" w:cs="Times New Roman"/>
          <w:sz w:val="28"/>
          <w:szCs w:val="28"/>
          <w:lang w:val="kk-KZ"/>
        </w:rPr>
        <w:t xml:space="preserve"> </w:t>
      </w:r>
      <w:r w:rsidRPr="00B976F2">
        <w:rPr>
          <w:rFonts w:ascii="Times New Roman" w:hAnsi="Times New Roman" w:cs="Times New Roman"/>
          <w:sz w:val="28"/>
          <w:szCs w:val="28"/>
          <w:lang w:val="kk-KZ"/>
        </w:rPr>
        <w:t>Олардан бөлек, Сармантақ бөлімінен 70 жасар Баймөңке Жәнібекұлы, 14 жасар Түзелбай Елекбайұлы, Бейсен Асаубайұлы, Молда Сәңкібайұлы есімді адамдар тұтқынға алынған. Баймөңке мен Түзелбай жастарына байланысты босатылған. Асаубайұлы мен Сәңкібайұлы екеуі де 1826 ж. Иркутск</w:t>
      </w:r>
      <w:r w:rsidR="00C862DE">
        <w:rPr>
          <w:rFonts w:ascii="Times New Roman" w:hAnsi="Times New Roman" w:cs="Times New Roman"/>
          <w:sz w:val="28"/>
          <w:szCs w:val="28"/>
          <w:lang w:val="kk-KZ"/>
        </w:rPr>
        <w:t xml:space="preserve"> губерниясына жер аударылған [106</w:t>
      </w:r>
      <w:r w:rsidRPr="00B976F2">
        <w:rPr>
          <w:rFonts w:ascii="Times New Roman" w:hAnsi="Times New Roman" w:cs="Times New Roman"/>
          <w:sz w:val="28"/>
          <w:szCs w:val="28"/>
          <w:lang w:val="kk-KZ"/>
        </w:rPr>
        <w:t xml:space="preserve">]. Бұлардың соңғысы туралы жоғарыда айтылды.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Жазаға ұшыраған ауылдар көш үстінде болған. Олардың бұрынғы төл қоныстарына (Ұлы Қобда өзені) қыстауға келе жатқаны не одан ұзап бара жатқандықтары белгісіз. Бірақ бұрынғы дала түкпіріндегі көтерілісшілер </w:t>
      </w:r>
      <w:r w:rsidRPr="00B976F2">
        <w:rPr>
          <w:rFonts w:ascii="Times New Roman" w:hAnsi="Times New Roman" w:cs="Times New Roman"/>
          <w:sz w:val="28"/>
          <w:szCs w:val="28"/>
          <w:lang w:val="kk-KZ"/>
        </w:rPr>
        <w:lastRenderedPageBreak/>
        <w:t xml:space="preserve">ордасынан кеткендіктері анық еді. Бұлар кезінде Қобданың сол жағын қоныстанған (Батыс бөлік) ауылдар болу керек. Қолға түскендер ішінде Кедейғұл бөлімі аталмайды. Соған қарағанда Орта бөлікке қараған бұл бөлім ауылдары жазалауға ұшырамаған. Мұнда ұзақ жылдар іздеуде жүрген Жидебай, Таңқай, Өтеу, Сейтен т.б. жортуылшылар бар болатын. Кейбір деректер арасында 1825-1826 жж. Жылқышы ауылдарының бір бөлігінің басқаларынан жеке Електің жоғарғы жағын қоныстанғаны жайлы кездеседі. Олар сөзсіз аталған Кедейғұл бөлімі болу керек. Бірер деректе Әтенбек би ауылдары деп тікелей де аталады, көтерілістің кейінгі жылдары ол да ымырасыз қарсылықтарға көшкен болатын.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Алдыңғы жазалауда ауа райына байланысты Жылқышы ауылдарына жете алмай қалған Қаратай бұл жолы көздеген мақсатына осылайша қол жеткізеді. Орынбор кедендік округі бастығының Ресей қаржы министрі Е.Ф. Канкринге жолдаған мәлімдемесінде Қаратайдың 100-ге тарта шаңырақты талқандап, олардан 2000-3000 арасында жылқы, көп мөлшерде түйелер және 15-20 мыңның арасында қойлары</w:t>
      </w:r>
      <w:r w:rsidR="00C862DE">
        <w:rPr>
          <w:rFonts w:ascii="Times New Roman" w:hAnsi="Times New Roman" w:cs="Times New Roman"/>
          <w:sz w:val="28"/>
          <w:szCs w:val="28"/>
          <w:lang w:val="kk-KZ"/>
        </w:rPr>
        <w:t>н айдап әкеткенін келтірген [90</w:t>
      </w:r>
      <w:r w:rsidR="002B0FD0">
        <w:rPr>
          <w:rFonts w:ascii="Times New Roman" w:hAnsi="Times New Roman" w:cs="Times New Roman"/>
          <w:sz w:val="28"/>
          <w:szCs w:val="28"/>
          <w:lang w:val="kk-KZ"/>
        </w:rPr>
        <w:t>, п. 77</w:t>
      </w:r>
      <w:r w:rsidR="00C862DE">
        <w:rPr>
          <w:rFonts w:ascii="Times New Roman" w:hAnsi="Times New Roman" w:cs="Times New Roman"/>
          <w:sz w:val="28"/>
          <w:szCs w:val="28"/>
          <w:lang w:val="kk-KZ"/>
        </w:rPr>
        <w:t>; 7</w:t>
      </w:r>
      <w:r w:rsidR="002B0FD0">
        <w:rPr>
          <w:rFonts w:ascii="Times New Roman" w:hAnsi="Times New Roman" w:cs="Times New Roman"/>
          <w:sz w:val="28"/>
          <w:szCs w:val="28"/>
          <w:lang w:val="kk-KZ"/>
        </w:rPr>
        <w:t>,</w:t>
      </w:r>
      <w:r w:rsidRPr="00B976F2">
        <w:rPr>
          <w:rFonts w:ascii="Times New Roman" w:hAnsi="Times New Roman" w:cs="Times New Roman"/>
          <w:sz w:val="28"/>
          <w:szCs w:val="28"/>
          <w:lang w:val="kk-KZ"/>
        </w:rPr>
        <w:t xml:space="preserve"> c. 478]. Сонымен қатар казак әскері шайқасқа қатыспай, тек сырттан бақылаған, олардың міндеті тек сұлтанды қорғау болған. Бірақ олар өлтірілгендер саны 43 емес, 100-ге жуық болғандығын көрсеткен. Осыған қарағанда, құрбандар Қаратай жасағының қолынан қаза болған, талқандалған жүз шаңырақтан шығарылған сарбаздар сұлтанның мыңнан аса адамына төтеп берулері екіталай болатын. Бұл іс жүзінде Қаратайдың жеке мақсаттарынан тыс Байұлы қауымдарының өздерімен көптен дұшпандықта болған Жылқышы ауылдарынан кек алуы болып та табылды. Байұлы ауылдары өздерінен орыс тарапы кепілдікке алған адамдарын босату үшін олардың орнына бермекке көтерілісші ауылдардан орыс тұтқындарын сатып алу үшін жүгінетін. Ресейлік тұтқындарды Жылқышы қауымы оларға қымбат бағаға беретін. Кейде көтерілісшілердің шапқындары үшін орыс тарапы Байұлы ауылдарынан адамдар да алып отырған сыңайлы. Осылардың барлығы бұрынғы дұшпандықтың қайта тұтануына себеп болған еді, онымен қоса екі арада барымталар да жиі болып отырды. Байұлы тарапы өздерін дұшпан санайтын, көтерілісшілер саналатын қауымдарға аса наразы еді. Қаратай да рапортында өз ауылдарынан өзіне арыз-шағымдардың көп түскенін атаған болатын. Өз әрекетін ол өз қауымдарының өтініштеріне орай жасалған шара ретінде көрсетуге де тырысты. Сұлтанның өз үстінен де арыз-шағымдар аз болмаған, оның дау-дамайларды үнемі Байұлы пайдасына шешетіні айтылған, оған төменде де тоқталамыз. Сонымен қатар, аталған бөлім Қаратайды да ешқашан қолдамауымен көзге түсті. Көтерілістің бастапқы кезінде де, соңғы жағында да, тіпті хандық жойылатын тұста да бұл тайпа сұлтанға қарсы болып, соңғысының тарапынан осындай алапат репрессияларға душар болды.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1825 ж. 22 қазанда Эссенге жолдаған хатында Қаратай сұлтан Табын және Тама руларының Ордада ешкімге бағынбай емін-еркін өмір сүріп келгендерін, </w:t>
      </w:r>
      <w:r w:rsidRPr="00B976F2">
        <w:rPr>
          <w:rFonts w:ascii="Times New Roman" w:hAnsi="Times New Roman" w:cs="Times New Roman"/>
          <w:sz w:val="28"/>
          <w:szCs w:val="28"/>
          <w:lang w:val="kk-KZ"/>
        </w:rPr>
        <w:lastRenderedPageBreak/>
        <w:t>мұнымен қоймай көптеген жортуылдар жасап, шеп тұрғындарын да, бейбіт ордалықтарды да күйзелткендерін атаған. Осы үшін өзінің адамдарын жинап оларға қарсы аттанғанын және басқаларға үлгі болу үшін оларды аямауға бұйрық бергенін жазған. Қарсылықтары үшін 43 адамды өлтіріп, 37-ін тұтқынға алғанын, бірақ мал-мүліктеріне тиіспегендерін көрсеткен. Аға сұлтанның бұл хабары анық жалған болатын. Хатының соңында Қаратай осы жазалауда айрықша «көзге түскен» сұлтандар Шыңғали Орманұлы, өз ұлы Еркінғалиды және Дәулетқали Пірә</w:t>
      </w:r>
      <w:r w:rsidR="00C862DE">
        <w:rPr>
          <w:rFonts w:ascii="Times New Roman" w:hAnsi="Times New Roman" w:cs="Times New Roman"/>
          <w:sz w:val="28"/>
          <w:szCs w:val="28"/>
          <w:lang w:val="kk-KZ"/>
        </w:rPr>
        <w:t>ліұлын марапаттауды өтінген [90</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86-87]. Алдыңғы мәлімдемесінде 18 сұлтан мен 20 шақты белгілі билердің тізімін келтірген болатын.</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Бұл соққы аталған бөлім ауылдарына өте ауыр тиген. 1826 ж. ақпан айында сұлтандар Баймағамбет Айшуақұлы, Асфендияр Сөгәліұлы, Даржан Әбілмүкминұлы және старшын Құлбаба Жантуұлы алдында 1822 ж. тамыз айында Ветлянский форпостынан әкетілген жылқыларды талап етуге Қурайлы бойында отырған Жылқышы Табын ауылдарына, Құттыбас батырға барады. Сонда олар алдыңғы күздегі «Байұлы, Тама және Кердері» жазалауынан кейін көп малдарынан айырылғандарын, қыста Жағалбайлы жағының да жылқылар әкеткенін, одан бөлек Байұлы талаптары бойынша құн төлегендерін айтып, қалғандарынан</w:t>
      </w:r>
      <w:r w:rsidR="00C862DE">
        <w:rPr>
          <w:rFonts w:ascii="Times New Roman" w:hAnsi="Times New Roman" w:cs="Times New Roman"/>
          <w:sz w:val="28"/>
          <w:szCs w:val="28"/>
          <w:lang w:val="kk-KZ"/>
        </w:rPr>
        <w:t xml:space="preserve"> әзер 19 жылқы жинап берген [66</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63] (бұл жылқылардың бірнешеуі жолда өлсе, бірнешеуін қайтар жолда Тама ауылдарында қону үстінде Жағалбайлы адамдары барымталап кеткен).    </w:t>
      </w:r>
    </w:p>
    <w:p w:rsidR="00B976F2" w:rsidRPr="00AA1278" w:rsidRDefault="00B976F2" w:rsidP="00164818">
      <w:pPr>
        <w:spacing w:after="0" w:line="240" w:lineRule="auto"/>
        <w:ind w:right="-720" w:firstLine="708"/>
        <w:jc w:val="both"/>
        <w:rPr>
          <w:rFonts w:ascii="Times New Roman" w:hAnsi="Times New Roman" w:cs="Times New Roman"/>
          <w:i/>
          <w:iCs/>
          <w:sz w:val="28"/>
          <w:szCs w:val="28"/>
          <w:lang w:val="kk-KZ"/>
        </w:rPr>
      </w:pPr>
      <w:r w:rsidRPr="00B976F2">
        <w:rPr>
          <w:rFonts w:ascii="Times New Roman" w:hAnsi="Times New Roman" w:cs="Times New Roman"/>
          <w:sz w:val="28"/>
          <w:szCs w:val="28"/>
          <w:lang w:val="kk-KZ"/>
        </w:rPr>
        <w:t>Осы жазалаудан соң губернатор Эссен, 1825 ж. 2 желтоқсанда Сыртқы істер министрі граф Нессельродеге жолдаған қатынасында Қаратайды тағы мақтап, ол жазалаған аталған ру тармағы жөнінде былай деп жазады: «</w:t>
      </w:r>
      <w:r w:rsidRPr="00B976F2">
        <w:rPr>
          <w:rFonts w:ascii="Times New Roman" w:hAnsi="Times New Roman" w:cs="Times New Roman"/>
          <w:i/>
          <w:iCs/>
          <w:sz w:val="28"/>
          <w:szCs w:val="28"/>
          <w:lang w:val="kk-KZ"/>
        </w:rPr>
        <w:t xml:space="preserve">…Елкичинское отделение киргизов с давняго времени наносило великое беспокойство Орде и линии. </w:t>
      </w:r>
      <w:r w:rsidRPr="00B976F2">
        <w:rPr>
          <w:rFonts w:ascii="Times New Roman" w:hAnsi="Times New Roman" w:cs="Times New Roman"/>
          <w:i/>
          <w:iCs/>
          <w:sz w:val="28"/>
          <w:szCs w:val="28"/>
          <w:lang w:val="ru-RU"/>
        </w:rPr>
        <w:t>Устраняя себя от подчиненности и какой-либо зависимости у старших султанов, оно не имело определенных мест для своего кочевания; сделав в Западной части баранту, поспешно уходило в Среднюю для грабежа и захвата людей на линию, оттуда, обращаясь опять в Западную часть, производило то же. Обширность степей способствовала ему укрываться от поисков с линии.</w:t>
      </w:r>
      <w:r w:rsidRPr="00B976F2">
        <w:rPr>
          <w:rFonts w:ascii="Times New Roman" w:hAnsi="Times New Roman" w:cs="Times New Roman"/>
          <w:i/>
          <w:iCs/>
          <w:sz w:val="28"/>
          <w:szCs w:val="28"/>
          <w:lang w:val="kk-KZ"/>
        </w:rPr>
        <w:t xml:space="preserve"> </w:t>
      </w:r>
      <w:r w:rsidRPr="00B976F2">
        <w:rPr>
          <w:rFonts w:ascii="Times New Roman" w:hAnsi="Times New Roman" w:cs="Times New Roman"/>
          <w:i/>
          <w:iCs/>
          <w:sz w:val="28"/>
          <w:szCs w:val="28"/>
          <w:lang w:val="ru-RU"/>
        </w:rPr>
        <w:t>Бдительный султан Каратай Нуралиев напрасно истощал кроткия средства к удержанию сих киргизов от разбоя; наконец вынужденным нашелся употребить против них силу…</w:t>
      </w:r>
      <w:r w:rsidR="00C862DE">
        <w:rPr>
          <w:rFonts w:ascii="Times New Roman" w:hAnsi="Times New Roman" w:cs="Times New Roman"/>
          <w:iCs/>
          <w:sz w:val="28"/>
          <w:szCs w:val="28"/>
          <w:lang w:val="kk-KZ"/>
        </w:rPr>
        <w:t>» [90</w:t>
      </w:r>
      <w:r w:rsidR="002B0FD0">
        <w:rPr>
          <w:rFonts w:ascii="Times New Roman" w:hAnsi="Times New Roman" w:cs="Times New Roman"/>
          <w:iCs/>
          <w:sz w:val="28"/>
          <w:szCs w:val="28"/>
          <w:lang w:val="kk-KZ"/>
        </w:rPr>
        <w:t>, п.</w:t>
      </w:r>
      <w:r w:rsidRPr="00B976F2">
        <w:rPr>
          <w:rFonts w:ascii="Times New Roman" w:hAnsi="Times New Roman" w:cs="Times New Roman"/>
          <w:iCs/>
          <w:sz w:val="28"/>
          <w:szCs w:val="28"/>
          <w:lang w:val="kk-KZ"/>
        </w:rPr>
        <w:t xml:space="preserve"> </w:t>
      </w:r>
      <w:r w:rsidR="00C862DE">
        <w:rPr>
          <w:rFonts w:ascii="Times New Roman" w:hAnsi="Times New Roman" w:cs="Times New Roman"/>
          <w:sz w:val="28"/>
          <w:szCs w:val="28"/>
          <w:lang w:val="kk-KZ"/>
        </w:rPr>
        <w:t>83-85; 7</w:t>
      </w:r>
      <w:r w:rsidR="002B0FD0">
        <w:rPr>
          <w:rFonts w:ascii="Times New Roman" w:hAnsi="Times New Roman" w:cs="Times New Roman"/>
          <w:sz w:val="28"/>
          <w:szCs w:val="28"/>
          <w:lang w:val="kk-KZ"/>
        </w:rPr>
        <w:t>,</w:t>
      </w:r>
      <w:r w:rsidRPr="00B976F2">
        <w:rPr>
          <w:rFonts w:ascii="Times New Roman" w:hAnsi="Times New Roman" w:cs="Times New Roman"/>
          <w:sz w:val="28"/>
          <w:szCs w:val="28"/>
          <w:lang w:val="kk-KZ"/>
        </w:rPr>
        <w:t xml:space="preserve"> c. 478</w:t>
      </w:r>
      <w:r w:rsidRPr="00B976F2">
        <w:rPr>
          <w:rFonts w:ascii="Times New Roman" w:hAnsi="Times New Roman" w:cs="Times New Roman"/>
          <w:iCs/>
          <w:sz w:val="28"/>
          <w:szCs w:val="28"/>
          <w:lang w:val="kk-KZ"/>
        </w:rPr>
        <w:t>]</w:t>
      </w:r>
      <w:r w:rsidRPr="00B976F2">
        <w:rPr>
          <w:rFonts w:ascii="Times New Roman" w:hAnsi="Times New Roman" w:cs="Times New Roman"/>
          <w:i/>
          <w:iCs/>
          <w:sz w:val="28"/>
          <w:szCs w:val="28"/>
          <w:lang w:val="kk-KZ"/>
        </w:rPr>
        <w:t xml:space="preserve">. </w:t>
      </w:r>
      <w:r w:rsidRPr="00B976F2">
        <w:rPr>
          <w:rFonts w:ascii="Times New Roman" w:hAnsi="Times New Roman" w:cs="Times New Roman"/>
          <w:sz w:val="28"/>
          <w:szCs w:val="28"/>
          <w:lang w:val="kk-KZ"/>
        </w:rPr>
        <w:t>Хатының соңында губернатор Қаратайдың Андреев лентасындағы алмазбен көмкерілген алтын медальмен марапатталғанын атап өтеді.</w:t>
      </w:r>
      <w:r w:rsidR="00AA1278">
        <w:rPr>
          <w:rFonts w:ascii="Times New Roman" w:hAnsi="Times New Roman" w:cs="Times New Roman"/>
          <w:i/>
          <w:iCs/>
          <w:sz w:val="28"/>
          <w:szCs w:val="28"/>
          <w:lang w:val="kk-KZ"/>
        </w:rPr>
        <w:t xml:space="preserve"> </w:t>
      </w:r>
      <w:r w:rsidRPr="00B976F2">
        <w:rPr>
          <w:rFonts w:ascii="Times New Roman" w:hAnsi="Times New Roman" w:cs="Times New Roman"/>
          <w:sz w:val="28"/>
          <w:szCs w:val="28"/>
          <w:lang w:val="kk-KZ"/>
        </w:rPr>
        <w:t xml:space="preserve">Губернатордың Табынның аталған тармағының көшіп-қонатын жерлері жоқ деп жазуы ешқандай сын көтермейді. Сегіз арыс Жылқышы бөлімінің ежелден бергі ата қоныстары Елек пен Ұлы Қобда салаларының шұрайлы алқаптары болатын. Олардың көтеріліс басынан бері жиі қоныс аударуға мәжбүр болғандықтары рас. Дегенмен алдыңғы аталған жерлердің біраз бөлігін күшпен тартып алып отырып, беті бүлк етпей бұл рулардың өз жерлері жоқ деп көрсету өлке басшысына әлбетте қиынға түскен жоқ.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lastRenderedPageBreak/>
        <w:t xml:space="preserve">Жоламан мен оның серіктерін осы оқиға тоқтатқан болуы мүмкін. Қаратайдың үкімет әскерімен бірге өзіне туыстас ауылдардың күлін көкке ұшырып, өзі сыйлайтын биді өлтіргенде, өзінің ең жақын серіктері Жаналы мен Құттыбастың жақын туыстарын әкетіп жатқанда, Жоламанның сол үкімет пен сол аға сұлтанның қарамағына барудан айнығандығы сөзсіз, бұған оның енді ар-намысы да жібермес еді. Бұған қоса Қаратайдың көтерілісшілер мен үкімет арасын бітістіруді ойлаған Тілеулі бидің көзін жоюында да біз білмейтін бір сырлар болуы мүмкін. Себебі кейбір деректерге қарағанда өлтірілген адамдардың тағдырлары тікелей сұлтанның бұйрығымен шешіліп отырған. </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Қаратайдың бұл әрекеті бітімге келуді ойлаған көтерілісшілерді осылайша шошытты, бұл оның өзіне бағынбаймын деген көтерілісшілерге берген жауабы болып табылатын. Өзіне мәмілеге келуді ұсынған билерге жауап беру жүктелген Аржанухин 31 қазан күнгі рапортында негізгі бітімгер болған Тілеулі бидің «далалық бүлікші Жылқышы» арасында жүріп өз туыстарымен бірге Қаратай әскерімен болған шайқаста қаза тапқанын, Жаңғызағаш деген жерде жерленгенін, сол себепті оған айтылған жүктемені же</w:t>
      </w:r>
      <w:r w:rsidR="002B0FD0">
        <w:rPr>
          <w:rFonts w:ascii="Times New Roman" w:hAnsi="Times New Roman" w:cs="Times New Roman"/>
          <w:sz w:val="28"/>
          <w:szCs w:val="28"/>
          <w:lang w:val="kk-KZ"/>
        </w:rPr>
        <w:t>ткізе алмайтынын хабар</w:t>
      </w:r>
      <w:r w:rsidR="00933B47">
        <w:rPr>
          <w:rFonts w:ascii="Times New Roman" w:hAnsi="Times New Roman" w:cs="Times New Roman"/>
          <w:sz w:val="28"/>
          <w:szCs w:val="28"/>
          <w:lang w:val="kk-KZ"/>
        </w:rPr>
        <w:t>лаған [94</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40]. Бірақ есаул бидің серіктері Жоламан мен басқа батырларға арнайы адам арқылы хабарлама жолдағанын айтқан. Көтерілісшілер мен Орынбор арасында бітімге жүрген Тілеулі бидің сол тұста қаруларын тастамаған ауылдарда болуы жұмбақтар туғызады. Ол олардың арасына да келіссөздер үшін барған болуы мүмкін. Іс жүзінде біз білмейтін себептер де болғаны аныққа ұқсайды, себебі Жоламан ауылдары да тура сол тұста алдыңғы райларынан қайта бастаған болатын.</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Осылайша, Жоламан мен оның жақтастары 1825 ж. күзінде бір сәтке болса да шеп бойына қайта оралып, бейбіт өмір сүруді қалады. Кей ауылдар шепке жақындап көшіп-қонып та көрді. Бірақ бұл олардың көтерілістің негізгі идеясынан қайтқандығын әсте білдірмейтін. Жоламан 1826 ж. 29 сәуірінде губернатор Эссенге өзінің соңғы хаттарының бірін жібереді. Онда ол Арынғазы сұлтанның кезінде Ордада да, Ресейде де (шеп бойын айтып отыр) тыныштық пен бейбітшілік орнап, патша қазынасына үлкен пайда әкелгенін, енді оның жоқтығынан, өз аталары мен әкелеріне тиісті жерлердің өздеріне берілмеуінен тыныштықтан айырылғандарын, осы үшін өздерінің өкпелеп, тіпті ызаға беріліп дала қиырларына көшіп кеткендіктерін жазған. Бұрынғы жерлерін қайтаруды бірнеше рет сұраса да оң жауап болмағанын, енді кей ауылдардың Елекке жақын жерлерде мекендеуді ниет қылып барғанымен, онда орналасқан сұлтандардың «</w:t>
      </w:r>
      <w:r w:rsidRPr="00B976F2">
        <w:rPr>
          <w:rFonts w:ascii="Times New Roman" w:hAnsi="Times New Roman" w:cs="Times New Roman"/>
          <w:i/>
          <w:sz w:val="28"/>
          <w:szCs w:val="28"/>
          <w:lang w:val="kk-KZ"/>
        </w:rPr>
        <w:t>орыстардың емін-еркін өтіп тұруы</w:t>
      </w:r>
      <w:r w:rsidRPr="00B976F2">
        <w:rPr>
          <w:rFonts w:ascii="Times New Roman" w:hAnsi="Times New Roman" w:cs="Times New Roman"/>
          <w:sz w:val="28"/>
          <w:szCs w:val="28"/>
          <w:lang w:val="kk-KZ"/>
        </w:rPr>
        <w:t>» үшін оларға ол жерлерден кетуді тапсырғандары айтылған. Хат соңында Жоламан өз жерлері</w:t>
      </w:r>
      <w:r w:rsidR="00933B47">
        <w:rPr>
          <w:rFonts w:ascii="Times New Roman" w:hAnsi="Times New Roman" w:cs="Times New Roman"/>
          <w:sz w:val="28"/>
          <w:szCs w:val="28"/>
          <w:lang w:val="kk-KZ"/>
        </w:rPr>
        <w:t>н қайтаруды тағы да сұрайды [105</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12]. Қаратайдың «жеңістеріне» масаттанған шеп бойындағы төре заты бұрын өздері қауіптеніп келген көтерілісші ауылдарға енді доқ көрсете бастаған еді.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Әскери губернатор аға сұлтан міндетін атқарушы Шыңғали Орманұлына қазақтарға айтылған жерлерді не себепті қоныстануға болмайтыны туралы </w:t>
      </w:r>
      <w:r w:rsidRPr="00B976F2">
        <w:rPr>
          <w:rFonts w:ascii="Times New Roman" w:hAnsi="Times New Roman" w:cs="Times New Roman"/>
          <w:sz w:val="28"/>
          <w:szCs w:val="28"/>
          <w:lang w:val="kk-KZ"/>
        </w:rPr>
        <w:lastRenderedPageBreak/>
        <w:t>дұрыстап Жоламанның «санасына сіңіруді» міндеттейді: «</w:t>
      </w:r>
      <w:r w:rsidRPr="00B976F2">
        <w:rPr>
          <w:rFonts w:ascii="Times New Roman" w:hAnsi="Times New Roman" w:cs="Times New Roman"/>
          <w:i/>
          <w:sz w:val="28"/>
          <w:szCs w:val="28"/>
          <w:lang w:val="kk-KZ"/>
        </w:rPr>
        <w:t>...вразумить Джуламана</w:t>
      </w:r>
      <w:r w:rsidRPr="00B976F2">
        <w:rPr>
          <w:rFonts w:ascii="Times New Roman" w:hAnsi="Times New Roman" w:cs="Times New Roman"/>
          <w:b/>
          <w:i/>
          <w:sz w:val="28"/>
          <w:szCs w:val="28"/>
          <w:lang w:val="kk-KZ"/>
        </w:rPr>
        <w:t xml:space="preserve"> </w:t>
      </w:r>
      <w:r w:rsidRPr="00B976F2">
        <w:rPr>
          <w:rFonts w:ascii="Times New Roman" w:hAnsi="Times New Roman" w:cs="Times New Roman"/>
          <w:i/>
          <w:sz w:val="28"/>
          <w:szCs w:val="28"/>
          <w:lang w:val="kk-KZ"/>
        </w:rPr>
        <w:t>что земля находящиеся между Илеком и Уралом по Высочайшему Повелению Великого Государя Императора Всероссийского поступила в введение Илецкого Соляного Правления, а для охранения солевозцев устроены по р. Илеку Новая линия...</w:t>
      </w:r>
      <w:r w:rsidRPr="00B976F2">
        <w:rPr>
          <w:rFonts w:ascii="Times New Roman" w:hAnsi="Times New Roman" w:cs="Times New Roman"/>
          <w:sz w:val="28"/>
          <w:szCs w:val="28"/>
          <w:lang w:val="kk-KZ"/>
        </w:rPr>
        <w:t>». Онда 1819 ж. тамыз айында Шерғазы ханға, Арынғазыға осы туралы хабарлау міндеттеліп, Жоламан да сол тұста хабарланса да осы күнге дейін Електің ішкі жағын қайтару туралы өтінішінен қайтпай отырғанын, ал оның өтініштері жоғарғы үкіметке жеткізіліп, ұлы императордың өзі оны негіз</w:t>
      </w:r>
      <w:r w:rsidR="00933B47">
        <w:rPr>
          <w:rFonts w:ascii="Times New Roman" w:hAnsi="Times New Roman" w:cs="Times New Roman"/>
          <w:sz w:val="28"/>
          <w:szCs w:val="28"/>
          <w:lang w:val="kk-KZ"/>
        </w:rPr>
        <w:t>сіз деп тапқандығы айтылған [105</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13-15].</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Жоламан өз ауылдарымен осындай жағдайлар мен жоғарыдағы жауаптан соң даланың оңтүстік өңірлеріне кеткенге ұқсайды. Себебі шеп бойындағы жергілікті билердің бірі Шал Қабақұлы 1826 ж. көктемнің басында өзінің Жоламан ауылдарына баруға жолға шыққанын көрсеткен. Бірақ батыр ауылдарына жетпей, барар жолда кейбір адамдардан өзінің «ресейлік жақты қолдайтындығы» үшін ұсталуы мүмкін екенін естіп кері оралғанын мәлімдеген. Бұл ақпар сол тұста Жоламан ауылдарының шептен алысырақ оңтүстік далаларда болғанын анық білдіреді. Әрі мұны аталған Қабақұлының сол жылы 1 қарашада жолдаған басқа хаты да қуаттай түседі. Мұнда ол өзінің Үргеніш жақта жолымен бірге алты айдай болғанын, қайтар жолда Жем бойында Шөмішті ауылдарында Шерғазының ұлы Едіге сұлтанды көргенін, оның Асау мен Жоламан билерді өзінің әкесіне жіберуде екенін хабарлаған. Едіге сұлтан олардан әкесі Шерғазыны бүкіл ауыл-аймағымен кө</w:t>
      </w:r>
      <w:r w:rsidR="002B0FD0">
        <w:rPr>
          <w:rFonts w:ascii="Times New Roman" w:hAnsi="Times New Roman" w:cs="Times New Roman"/>
          <w:sz w:val="28"/>
          <w:szCs w:val="28"/>
          <w:lang w:val="kk-KZ"/>
        </w:rPr>
        <w:t>шіріп әкелуді сұраған екен [1</w:t>
      </w:r>
      <w:r w:rsidR="00933B47">
        <w:rPr>
          <w:rFonts w:ascii="Times New Roman" w:hAnsi="Times New Roman" w:cs="Times New Roman"/>
          <w:sz w:val="28"/>
          <w:szCs w:val="28"/>
          <w:lang w:val="kk-KZ"/>
        </w:rPr>
        <w:t>09</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26, 40]. Жалпы Қабақұлының тыңшылық мақсаттарда жіберілгені анық аңғарылады, ол Хиуа мен оңтүстік далалардағы жағдайларды жіпке тізгендей сипаттап берген. Хиуаға сапарының алдында Жоламан ауылына шығып ұсталудан секемденіп кері қайтқанын жазған. Ол жолда қолға түскен бірнеше ресейлік тұтқындарды көрген, солардың ішінде керісінше Жаңа Елек шебінен далаға қарай хиуалық керуенмен қашып шыққан бірі орыс, бірі татар екі казакты да жолықтырған.</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Жоғарыдағы ақпарларды есаул Аржанухиннің 1826 ж. 22 қарашадағы мәлімдемесі толық бекітеді. Мұнда ол оңтүстік аумақтарға кетіп қалған Шерғазы ханның Шекті ауылдарынан Шөмішті және Ақкете ауылдарына өтіп күрес қолбасшылары Асау, Жоламан, Дербісәлі және Құттыбас батырлармен қ</w:t>
      </w:r>
      <w:r w:rsidR="00933B47">
        <w:rPr>
          <w:rFonts w:ascii="Times New Roman" w:hAnsi="Times New Roman" w:cs="Times New Roman"/>
          <w:sz w:val="28"/>
          <w:szCs w:val="28"/>
          <w:lang w:val="kk-KZ"/>
        </w:rPr>
        <w:t>осылғаны туралы хабарлаған [1</w:t>
      </w:r>
      <w:r w:rsidR="002B0FD0">
        <w:rPr>
          <w:rFonts w:ascii="Times New Roman" w:hAnsi="Times New Roman" w:cs="Times New Roman"/>
          <w:sz w:val="28"/>
          <w:szCs w:val="28"/>
          <w:lang w:val="kk-KZ"/>
        </w:rPr>
        <w:t>1</w:t>
      </w:r>
      <w:r w:rsidR="00933B47">
        <w:rPr>
          <w:rFonts w:ascii="Times New Roman" w:hAnsi="Times New Roman" w:cs="Times New Roman"/>
          <w:sz w:val="28"/>
          <w:szCs w:val="28"/>
          <w:lang w:val="kk-KZ"/>
        </w:rPr>
        <w:t>0</w:t>
      </w:r>
      <w:r w:rsidR="002B0FD0">
        <w:rPr>
          <w:rFonts w:ascii="Times New Roman" w:hAnsi="Times New Roman" w:cs="Times New Roman"/>
          <w:sz w:val="28"/>
          <w:szCs w:val="28"/>
          <w:lang w:val="kk-KZ"/>
        </w:rPr>
        <w:t>, п. 9</w:t>
      </w:r>
      <w:r w:rsidRPr="00B976F2">
        <w:rPr>
          <w:rFonts w:ascii="Times New Roman" w:hAnsi="Times New Roman" w:cs="Times New Roman"/>
          <w:sz w:val="28"/>
          <w:szCs w:val="28"/>
          <w:lang w:val="kk-KZ"/>
        </w:rPr>
        <w:t>]. Оның жоғарыдағы тыңшылық ақпарды негізге алғ</w:t>
      </w:r>
      <w:r w:rsidR="00A92090">
        <w:rPr>
          <w:rFonts w:ascii="Times New Roman" w:hAnsi="Times New Roman" w:cs="Times New Roman"/>
          <w:sz w:val="28"/>
          <w:szCs w:val="28"/>
          <w:lang w:val="kk-KZ"/>
        </w:rPr>
        <w:t>аны белгілі. Шерғазының оңтүстік далаларға сапары мен Үстірт, Хиуа өңірлеріндегі оқиғаларды сипаттау көлемге сыймайды</w:t>
      </w:r>
      <w:r w:rsidR="00AA1278">
        <w:rPr>
          <w:rFonts w:ascii="Times New Roman" w:hAnsi="Times New Roman" w:cs="Times New Roman"/>
          <w:sz w:val="28"/>
          <w:szCs w:val="28"/>
          <w:lang w:val="kk-KZ"/>
        </w:rPr>
        <w:t xml:space="preserve">. </w:t>
      </w:r>
      <w:r w:rsidRPr="00B976F2">
        <w:rPr>
          <w:rFonts w:ascii="Times New Roman" w:hAnsi="Times New Roman" w:cs="Times New Roman"/>
          <w:sz w:val="28"/>
          <w:szCs w:val="28"/>
          <w:lang w:val="kk-KZ"/>
        </w:rPr>
        <w:t>Қаратай жазалауының алдында, 1825 ж. шілде айында Жетіру мен Әлімұлы руларынан 500 қарулы адам жиналып, көтерілісші Жылқышы Табын ауылдарын шабуға баруға даяр</w:t>
      </w:r>
      <w:r w:rsidR="00933B47">
        <w:rPr>
          <w:rFonts w:ascii="Times New Roman" w:hAnsi="Times New Roman" w:cs="Times New Roman"/>
          <w:sz w:val="28"/>
          <w:szCs w:val="28"/>
          <w:lang w:val="kk-KZ"/>
        </w:rPr>
        <w:t>ланғаны туралы дерек те бар [101</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470]. Олар орыс шебі мен сол маңдағы қазақтардан әкетілген мал-мүліктерді қайтармақ болған. Бірақ олардың кейінгі әр</w:t>
      </w:r>
      <w:r w:rsidR="00107300">
        <w:rPr>
          <w:rFonts w:ascii="Times New Roman" w:hAnsi="Times New Roman" w:cs="Times New Roman"/>
          <w:sz w:val="28"/>
          <w:szCs w:val="28"/>
          <w:lang w:val="kk-KZ"/>
        </w:rPr>
        <w:t xml:space="preserve">екеттері туралы мағлұмат жоқ.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lastRenderedPageBreak/>
        <w:t>Осындай соққылардың салдарынан көтеріліс уақытша тоқырауға ұшырайды. 1825 жылдар шамасы көтерілістің күтілген нәтижелер бермеуіне байланысты дағдарысқа ұшыраған уақыт болып табылады. Сұраған талаптары орындалмай, керісінше бірнеше рет жазалауға ұшырап, күйзелген көтерілісшілер Жоламанның бастауымен Қаратайға хат жолдауға мәжбүр болатын тұстар осы кезде орын алды. Бірақ, кейінгі оқиғалар көрсеткендей Жоламанның ресми түрде аға сұлтанға бағынуы көрініс берген жоқ, ол тек белгілі бір уақытқа дейін белсенді қимылдарын тоқтатты. Оның 1826 ж. көктемінде оңтүстік далаларға кеткені айтылды.</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b/>
          <w:sz w:val="28"/>
          <w:szCs w:val="28"/>
          <w:lang w:val="kk-KZ"/>
        </w:rPr>
        <w:t xml:space="preserve">1826-1827 жж. жазалаулар. </w:t>
      </w:r>
      <w:r w:rsidRPr="00B976F2">
        <w:rPr>
          <w:rFonts w:ascii="Times New Roman" w:hAnsi="Times New Roman" w:cs="Times New Roman"/>
          <w:sz w:val="28"/>
          <w:szCs w:val="28"/>
          <w:lang w:val="kk-KZ"/>
        </w:rPr>
        <w:t xml:space="preserve">Көтерілісші ауылдар орыс үкіметіне қарсылықтарын келесі 1826 жылы да жалғастырған. Мұрағат деректерінде сол жылдың жазында Бала Қобда өзенінің бойында орналасқан 600 сарбаздан тұратын «Жылқышы Табын жасағы» туралы бірнеше рет аталады. Біз бұл атауды әдейі қолдануда емеспіз, сол жылдар құжаттарында көтерілісшілер осы атаумен көп белгіленеді. Олардың қатарында бағынуды қаламаған (мүмкін әзірге жазалауға да ұшырамаған) басқа да аталықтардың, Тама руы бөлімдерінің болғаны белгілі. Күрес ұстанымынан бөлек, бұл олармен бірге көшіп-қонатын, туысқандық байланыстарға түскен ауылдар болу керек.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Илецкая защита бекінісінің коменданты подполковник Нейман Орынбор жеке корпусының бастығы генерал-майор Веселицкийге 29 тамызда жіберген мәлімдемесінде Батыс бөлік аға сұлтанының міндетін атқарушы Шыңғали Орманұлының казактармен бірігіп осы жасақтың соңына түскендігін де хабарлаған. Шыңғали сұлтан болса сол күні Нейманға жолдаған рапортында Жылқышы Табынның ең негізгі бүлікшілері Құттыбас, Жаналы, Бәсібек, Есенбек, Таңқай, Жанқұтты</w:t>
      </w:r>
      <w:r w:rsidR="00933B47">
        <w:rPr>
          <w:rFonts w:ascii="Times New Roman" w:hAnsi="Times New Roman" w:cs="Times New Roman"/>
          <w:sz w:val="28"/>
          <w:szCs w:val="28"/>
          <w:lang w:val="kk-KZ"/>
        </w:rPr>
        <w:t xml:space="preserve"> және Саттық деп көрсеткен [111</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13-14]. Мұндай мәліметтер осы аталған жандардың әлі де жазалау құрығына ұшырай қоймағандарын қуаттай түседі. 1825 ж. алдымен Жоламан ауылдары, одан соң Ұлы Қобданың сол жағын (Батыс бөлік жері) қоныстанған ауылдар жазаланса, кезек енді басым түрде осы өзеннің оң жағындағы (Орта бөлік) олармен туыстас көтерілісші ауылдарға жақындап келе жатты.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Бұл жасаққа қарсы әскери старшина Меркульев басқарған 400 казак әскері 27 маусым күні шығарылған. Бұл команда Шыңғали сұлтанның 2000 адамнан тұратын жасағына қосылған. Орал казак әскерінің әскери атаманы генерал-майор Назаровтың мәліметіне қарағанда, Жылқышы Табын жасағы қарулы 600 адамнан тұрған және оны Саттық Тайұлы басқарған. Бұл жасақ Бала Қобданың жоғарғы жағында, Апта деп аталатын таулы-төбелі жерде орналасқан. Олардың ішінен 100 адамдық топ алдында Шыңғали сұлтан ауылдарынан 400 жылқы әкеткен.</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 xml:space="preserve">Меркульев басқарған казак әскері аға сұлтан қолымен бірге Бала Қобда бойына жетіп, көтерілісшілерге бетпе-бет келеді. Шыңғали сұлтан оларға өз елшілерін жіберіп райларынан қайтуларын, орыстармен бейбіт келісімде өмір сүруді ұсынып, бітімге шақырады. Алайда тауда бекінген сарбаздар бұған көнбей, </w:t>
      </w:r>
      <w:r w:rsidRPr="00B976F2">
        <w:rPr>
          <w:rFonts w:ascii="Times New Roman" w:hAnsi="Times New Roman" w:cs="Times New Roman"/>
          <w:sz w:val="28"/>
          <w:szCs w:val="28"/>
          <w:lang w:val="kk-KZ"/>
        </w:rPr>
        <w:lastRenderedPageBreak/>
        <w:t>өздерінен төрт есе көп қалың қолға жоғарыдан мылтықтармен оқ жаудырып, аға сұлтан жағынан 4 адамды өлтіріп, 5-ін жаралайды. Казактар да бірден зеңбіректен оқ атып көтерілісшілерден екі адамды өлтіреді. Бұдан соң сарбаздар таудан өзенге қарай түсіп, казак жасағына мылтықтардан оқ ата отырып шегінеді. Казактар мен сұлтан адамдары да оқ жаудыра 30 верст жерге дейін олардың соңдарынан түседі. Атыс кезінде көтерілісшілерден 4 адам қаза болып, көптеген адам жараланады, 8 ер адам мен 15 әйел адам тұтқынға түседі. Кешке қарай бүлікшілер Алғазы Айшуақұлы, Бекен Жантөреұлы сұлтандар мен Албаба бидің ауылдарына өтіп, сол жерде көпшілігі жасырынып қалады, қалғандары жан-жаққа тара</w:t>
      </w:r>
      <w:r w:rsidR="00933B47">
        <w:rPr>
          <w:rFonts w:ascii="Times New Roman" w:hAnsi="Times New Roman" w:cs="Times New Roman"/>
          <w:sz w:val="28"/>
          <w:szCs w:val="28"/>
          <w:lang w:val="kk-KZ"/>
        </w:rPr>
        <w:t>п кетеді [111</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48-49].</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Казак отряды Оралға 18 қыркүйекте ғана қайта оралған. Осыған қарағанда, жазалаушылар қазақ даласында 2,5 айдан астам (!) уақыт болған. Олардың осы уақыт ішінде көтерілісшілерді тықсырып, тұтқындар алғаннан басқа қандай қырғындар салғандығы белгісіз. Ауылдарды талқандап, түрлі зұлымдықтар істегендері күмәнсіз. Меркульев өз жолжазба журналында Жылқышы Табын жасағын «белгілі қарақшы Саттык Джангуттыев» басқарды, деп көрсеткен. Негізінде оны Саттық Тайұлы басқарған болу керек, оның қасында Жанқұтты Сандықұлы да болған болуы мүмкін. Бұлар Ебес тармағынан тарайтын.</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Мұрағат құжаттарында «Жылқышы Табын жасағы» деп көп мәрте көрсетілгенімен оның ішінде басқа ру өкілдері де болғаны аталды. Ұрыс кезінде қолға түскен 8 ер-азаматтың үшеуі ғана аталған бөлімнен, төртеуі Тама-Кенжебай, біреуі Кердері-Жабағы бөлімдерінен болған. Тұтқын әйелдердің рулары көрсетілмеген, олардың орнына күйеулерінің ру тармақтары берілген. Қолға түскен 15 әйел негізінен Жылқышының Сармантақ пен Майасар ер-азаматтарының жұбайлары болып шыққан. </w:t>
      </w:r>
      <w:r w:rsidR="00D67369">
        <w:rPr>
          <w:rFonts w:ascii="Times New Roman" w:hAnsi="Times New Roman" w:cs="Times New Roman"/>
          <w:sz w:val="28"/>
          <w:szCs w:val="28"/>
          <w:lang w:val="kk-KZ"/>
        </w:rPr>
        <w:t>Қолға түскендердің бірі</w:t>
      </w:r>
      <w:r w:rsidRPr="00B976F2">
        <w:rPr>
          <w:rFonts w:ascii="Times New Roman" w:hAnsi="Times New Roman" w:cs="Times New Roman"/>
          <w:sz w:val="28"/>
          <w:szCs w:val="28"/>
          <w:lang w:val="kk-KZ"/>
        </w:rPr>
        <w:t xml:space="preserve"> Қонай Базарбайұлы Тұрым Қыстаубайұлымен бірге аталған 182</w:t>
      </w:r>
      <w:r w:rsidR="00933B47">
        <w:rPr>
          <w:rFonts w:ascii="Times New Roman" w:hAnsi="Times New Roman" w:cs="Times New Roman"/>
          <w:sz w:val="28"/>
          <w:szCs w:val="28"/>
          <w:lang w:val="kk-KZ"/>
        </w:rPr>
        <w:t>6 ж. қамаудан қашып шыққан [112</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660].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Казак отряды ауылдарды жазалау кезінде 47 адамды өлтіреді. Бұл Шекара комиссиясының әскери губернаторға берген ақпары, іс жүзінде құрбандардың одан көп болғаны күмәнсіз тәрізді. Бұлардан бөлек шепке шабуыл жасау, орыс адамдарын әкету әрекеттері үшін деген желеумен 9 ер адамды тұтқынға алып, ауылдарында болмаған ер-азаматтардың орнына олардың әйелдерін (13 адам) тұтқындайды. Әйелдердің үшеуі Кедейғұл, үшеуі Майасар, Сармантақ пен Малғара 2-ден, қалған үшеуі Бөрге, Тама және Кердері ер-азаматтарының жұбайлары болған. Қолға түскендердің, олардың күйеулерінің барлығын Құттыбас пен Жаналының, Жанқұты мен Саттықтың, Әтенбек пен Таңқайдың жортуылшы сыбайластары деп айыптаған.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Көтерілісші ауылдарға қарсы шығарылған Шыңғали сұлтанның 2 мыңдық жасағының негізін тағы да Байұлы өкілдері құраған еді. Олар Батыс бөліктің негізгі халқын түзетін. Дегенмен кейінгі мәліметтерге қарағанда, Жылқышы бөлімі өздеріне аса ауыр соққы жасаған Байұлы ауылдарына қарымта жасап, өздерінен </w:t>
      </w:r>
      <w:r w:rsidRPr="00B976F2">
        <w:rPr>
          <w:rFonts w:ascii="Times New Roman" w:hAnsi="Times New Roman" w:cs="Times New Roman"/>
          <w:sz w:val="28"/>
          <w:szCs w:val="28"/>
          <w:lang w:val="kk-KZ"/>
        </w:rPr>
        <w:lastRenderedPageBreak/>
        <w:t xml:space="preserve">әкетілген малдарды қайтарғанға ұқсайды. Есаул Аржанухиннің губернатор Эссенге 1826 ж. 22 қарашада жіберген рапортында дала төсінен жеткен басқа да ақпарлармен қоса сол жазда Қобда бойындағы жазалаудан соң Жылқышы тарапының Байұлы жағынан алты адамымен қоса «өте үлкен мөлшерде» жылқылар айдап әкеткенін мәлімдеген. Әкетілген малдың бір бөлігі </w:t>
      </w:r>
      <w:r w:rsidR="00D67369">
        <w:rPr>
          <w:rFonts w:ascii="Times New Roman" w:hAnsi="Times New Roman" w:cs="Times New Roman"/>
          <w:sz w:val="28"/>
          <w:szCs w:val="28"/>
          <w:lang w:val="kk-KZ"/>
        </w:rPr>
        <w:t xml:space="preserve">«Жемнің арғы жағына кеткен </w:t>
      </w:r>
      <w:r w:rsidRPr="00B976F2">
        <w:rPr>
          <w:rFonts w:ascii="Times New Roman" w:hAnsi="Times New Roman" w:cs="Times New Roman"/>
          <w:sz w:val="28"/>
          <w:szCs w:val="28"/>
          <w:lang w:val="kk-KZ"/>
        </w:rPr>
        <w:t>Жылқышы-табын батырлары» Құттыбас пен Жаналының, олардың жақтастарының қолында болса, қалған үлкен бөлігі Електің жоғарғы жағында жасырынған Ж</w:t>
      </w:r>
      <w:r w:rsidR="00933B47">
        <w:rPr>
          <w:rFonts w:ascii="Times New Roman" w:hAnsi="Times New Roman" w:cs="Times New Roman"/>
          <w:sz w:val="28"/>
          <w:szCs w:val="28"/>
          <w:lang w:val="kk-KZ"/>
        </w:rPr>
        <w:t>ылқышы қауымында қалдырылған [1</w:t>
      </w:r>
      <w:r w:rsidR="002B0FD0">
        <w:rPr>
          <w:rFonts w:ascii="Times New Roman" w:hAnsi="Times New Roman" w:cs="Times New Roman"/>
          <w:sz w:val="28"/>
          <w:szCs w:val="28"/>
          <w:lang w:val="kk-KZ"/>
        </w:rPr>
        <w:t>1</w:t>
      </w:r>
      <w:r w:rsidR="00933B47">
        <w:rPr>
          <w:rFonts w:ascii="Times New Roman" w:hAnsi="Times New Roman" w:cs="Times New Roman"/>
          <w:sz w:val="28"/>
          <w:szCs w:val="28"/>
          <w:lang w:val="kk-KZ"/>
        </w:rPr>
        <w:t>0</w:t>
      </w:r>
      <w:r w:rsidR="002B0FD0">
        <w:rPr>
          <w:rFonts w:ascii="Times New Roman" w:hAnsi="Times New Roman" w:cs="Times New Roman"/>
          <w:sz w:val="28"/>
          <w:szCs w:val="28"/>
          <w:lang w:val="kk-KZ"/>
        </w:rPr>
        <w:t>, п. 9</w:t>
      </w:r>
      <w:r w:rsidRPr="00B976F2">
        <w:rPr>
          <w:rFonts w:ascii="Times New Roman" w:hAnsi="Times New Roman" w:cs="Times New Roman"/>
          <w:sz w:val="28"/>
          <w:szCs w:val="28"/>
          <w:lang w:val="kk-KZ"/>
        </w:rPr>
        <w:t xml:space="preserve">]. Бұл деректен де аталған бөлімнің сол жылдары екі бөлек жерде қоныстанғаны айқындалады. Осы мәліметтегі «Жемнің арғы жағына кеткен» Құттыбас пен Жаналы жайындағы ақпар назар аударарлық. Бұл атақты күрес көсемдерінің қолға түспей үкіметтің қолы жетпейтін алыс аумақтарға кеткендіктерін білдіреді.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1827 ж. қыс айларында Жылқышы ауылдарына қарсы тағы әскер шығарылады. «Ең басты бүлікшілерді ұстауға» деп шығарылған казак отряды олардың көпшілігін таппай, орнына олардың туыстарын қолға түсіріп қайтқан. Өкінішке қарай, бұл әскердің нақты әрекеттері, кім басқарғаны туралы дерек жоқ. Тұтқындардың арасында Сармантақ бөлімінен Аман Борсықбайұлы есімді адам Құттыбас батырдың туған ағасы деп көрсетіліп, ерекше тергеуге алынған. Бір қызығы, Аман Борсықбайұлы өзінің Сармантақ емес, Байғазы руынан екендігін, Құттыбас Төлепұлы оған туған емес, немере аға болып келетіндігін, бірақ оның 14 жасында көзінен айрылып соқыр болып қалғандығын, оның іс-әрекеттерінен тіптен б</w:t>
      </w:r>
      <w:r w:rsidR="002B0FD0">
        <w:rPr>
          <w:rFonts w:ascii="Times New Roman" w:hAnsi="Times New Roman" w:cs="Times New Roman"/>
          <w:sz w:val="28"/>
          <w:szCs w:val="28"/>
          <w:lang w:val="kk-KZ"/>
        </w:rPr>
        <w:t>ейхабар</w:t>
      </w:r>
      <w:r w:rsidR="00933B47">
        <w:rPr>
          <w:rFonts w:ascii="Times New Roman" w:hAnsi="Times New Roman" w:cs="Times New Roman"/>
          <w:sz w:val="28"/>
          <w:szCs w:val="28"/>
          <w:lang w:val="kk-KZ"/>
        </w:rPr>
        <w:t xml:space="preserve"> екенін т.б. айтқан [113</w:t>
      </w:r>
      <w:r w:rsidR="002B0FD0">
        <w:rPr>
          <w:rFonts w:ascii="Times New Roman" w:hAnsi="Times New Roman" w:cs="Times New Roman"/>
          <w:sz w:val="28"/>
          <w:szCs w:val="28"/>
          <w:lang w:val="kk-KZ"/>
        </w:rPr>
        <w:t>, п.</w:t>
      </w:r>
      <w:r w:rsidR="00933B47">
        <w:rPr>
          <w:rFonts w:ascii="Times New Roman" w:hAnsi="Times New Roman" w:cs="Times New Roman"/>
          <w:sz w:val="28"/>
          <w:szCs w:val="28"/>
          <w:lang w:val="kk-KZ"/>
        </w:rPr>
        <w:t xml:space="preserve"> 109</w:t>
      </w:r>
      <w:r w:rsidRPr="00B976F2">
        <w:rPr>
          <w:rFonts w:ascii="Times New Roman" w:hAnsi="Times New Roman" w:cs="Times New Roman"/>
          <w:sz w:val="28"/>
          <w:szCs w:val="28"/>
          <w:lang w:val="kk-KZ"/>
        </w:rPr>
        <w:t>; 52</w:t>
      </w:r>
      <w:r w:rsidR="002B0FD0">
        <w:rPr>
          <w:rFonts w:ascii="Times New Roman" w:hAnsi="Times New Roman" w:cs="Times New Roman"/>
          <w:sz w:val="28"/>
          <w:szCs w:val="28"/>
          <w:lang w:val="kk-KZ"/>
        </w:rPr>
        <w:t>, п.</w:t>
      </w:r>
      <w:r w:rsidR="00D67369">
        <w:rPr>
          <w:rFonts w:ascii="Times New Roman" w:hAnsi="Times New Roman" w:cs="Times New Roman"/>
          <w:sz w:val="28"/>
          <w:szCs w:val="28"/>
          <w:lang w:val="kk-KZ"/>
        </w:rPr>
        <w:t xml:space="preserve"> 48-52]. Тұтқы</w:t>
      </w:r>
      <w:r w:rsidRPr="00B976F2">
        <w:rPr>
          <w:rFonts w:ascii="Times New Roman" w:hAnsi="Times New Roman" w:cs="Times New Roman"/>
          <w:sz w:val="28"/>
          <w:szCs w:val="28"/>
          <w:lang w:val="kk-KZ"/>
        </w:rPr>
        <w:t>н</w:t>
      </w:r>
      <w:r w:rsidR="00D67369">
        <w:rPr>
          <w:rFonts w:ascii="Times New Roman" w:hAnsi="Times New Roman" w:cs="Times New Roman"/>
          <w:sz w:val="28"/>
          <w:szCs w:val="28"/>
          <w:lang w:val="kk-KZ"/>
        </w:rPr>
        <w:t>н</w:t>
      </w:r>
      <w:r w:rsidRPr="00B976F2">
        <w:rPr>
          <w:rFonts w:ascii="Times New Roman" w:hAnsi="Times New Roman" w:cs="Times New Roman"/>
          <w:sz w:val="28"/>
          <w:szCs w:val="28"/>
          <w:lang w:val="kk-KZ"/>
        </w:rPr>
        <w:t>ың қазақтың рулық бөлінісін нашар білген орыс тергеушілерін алдағаны анық, себебі шежіре бойынша Байғазы Сармантақтың әкесі болатын. Басқа тұтқындардың ішінде 17 жасар Байдос Атантайұлы Сейтен Жанетұлының немере інісі не жиені деп көрсетілген. Кедейғұл тармағынан Елекбай есімді адамның орнына оның 15 жасар баласы Ізғұтты ұсталған. Малғара Шама Байтілеуұлының орнына туған бауыры Көшербайды ұстаған. Ал Аман Борсықбайұлы ауыл-аймағында беделді адам, сол себепті сенімді кепіл бола алады деп табылып, ұзақ уақытқа кепілге қалдырылады. Ол 1829 ж. қаңтар айының басында түрме қамалында қайтыс болады.</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1828 ж. жазында Кедейғұл бөлімінен Көшен Тіленшіұлы мен оның жақын туысы, 12 жасар Санасап Байқуатұлы ұсталады. Оларды белгілі молда Жарылғас Елдейұлы ұстап шепке жіберген. Басқаларының қолға түспегені айтылады. Тіленшіұлы Чернецов форпостына шабуылға, казактар Богатырев пен Литвиновты тұтқындауға қатысқаны үшін, өз ауыл-аймағындағы басқа да қылмыстарға қатысты деп айыпталып 1829 ж. ақпанында Архангельск гарнизонына жіберілген. Санасап жастығына бай</w:t>
      </w:r>
      <w:r w:rsidR="00933B47">
        <w:rPr>
          <w:rFonts w:ascii="Times New Roman" w:hAnsi="Times New Roman" w:cs="Times New Roman"/>
          <w:sz w:val="28"/>
          <w:szCs w:val="28"/>
          <w:lang w:val="kk-KZ"/>
        </w:rPr>
        <w:t>ланысты ауылына қайтарылған [114</w:t>
      </w:r>
      <w:r w:rsidRPr="00B976F2">
        <w:rPr>
          <w:rFonts w:ascii="Times New Roman" w:hAnsi="Times New Roman" w:cs="Times New Roman"/>
          <w:sz w:val="28"/>
          <w:szCs w:val="28"/>
          <w:lang w:val="kk-KZ"/>
        </w:rPr>
        <w:t xml:space="preserve">].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1826-1827 жж. жазалау шаралары Табын және Тама руларының үкіметке қарсы белсенді әрекеттерін тоқтатқан сыңайлы. Бұл туралы нақты деректер кездеспесе де осы кезеңдерден бастап біраз уақытқа дейін олардың қарулы </w:t>
      </w:r>
      <w:r w:rsidRPr="00B976F2">
        <w:rPr>
          <w:rFonts w:ascii="Times New Roman" w:hAnsi="Times New Roman" w:cs="Times New Roman"/>
          <w:sz w:val="28"/>
          <w:szCs w:val="28"/>
          <w:lang w:val="kk-KZ"/>
        </w:rPr>
        <w:lastRenderedPageBreak/>
        <w:t>топтары, шептерге шабуылдары жөнінде мағлұматтар ұшыраспайды. Белсенді жазалау қимылдары олардың жасақтарын ыдыратып жібергендері күмәнсіз. Бірақ олардың көсемдері Құттыбас пен Жаналы батырлар, Саттық, Әтенбек, Жанқұтты билер, Таңқай, Сейтен сияқты бастаушылары қолға түспеген болатын. Орта бөліктің аға сұлтаны 1827 ж. 2 ақпанда Жаналы, Ақбас, Артығали және Бәсібек Байғұтанұлын қолға түсіруге 1824 ж. 15 сәуірінде ұсыныс шығарылса да арада өткен үш жылдай уақыт ішінде оларды еш жерден ұстай алмағанын, себебі олардың Жаңа Елек шебі бойында көшіп-қонбай дала түкпірлерінде жасырынуда екендіктерін мәлімдеген.</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 xml:space="preserve">Жоғарыда қимылдарын уақытша тоқтатқан Жоламан тобы мен күресті жалғастырған Табын-Тама қауымынан бөлек үшінші тараптың да болғаны аталды. Бұл соңғы топ 1826 жылы белсенді қимылдарын бастап, сол жылдың маусым айында 2 мың адамдық жасақпен Ойыл, Қалдығайты, Бұлдырты бойларында жиналған. Жасақты Сүйінқара, Дербісәлі, Асау және Байғана батырлар басқарған. Үшеуінің де рулары аталмай жалпылама Байұлы, Әлімұлы және Жетіру батырлары деп көрсетіледі. Бұл жасақ жақсы қаруланған, сарбаздарының қосарлы аттары болған. Олар Орынборға сауда керуендерін де, айырбас саудаға баратын қазақтарды да жібермей ұстап тұрған. </w:t>
      </w:r>
      <w:r w:rsidR="007C4177" w:rsidRPr="00B976F2">
        <w:rPr>
          <w:rFonts w:ascii="Times New Roman" w:hAnsi="Times New Roman" w:cs="Times New Roman"/>
          <w:sz w:val="28"/>
          <w:szCs w:val="28"/>
          <w:lang w:val="kk-KZ"/>
        </w:rPr>
        <w:t>Олардың шағын бір тобы 25 маусымда Новоилецк форпостынан жіберілген екі казак пе</w:t>
      </w:r>
      <w:r w:rsidR="007C4177">
        <w:rPr>
          <w:rFonts w:ascii="Times New Roman" w:hAnsi="Times New Roman" w:cs="Times New Roman"/>
          <w:sz w:val="28"/>
          <w:szCs w:val="28"/>
          <w:lang w:val="kk-KZ"/>
        </w:rPr>
        <w:t xml:space="preserve">н үш башқұртты қолға түсірген. </w:t>
      </w:r>
      <w:r w:rsidR="007C4177" w:rsidRPr="00B976F2">
        <w:rPr>
          <w:rFonts w:ascii="Times New Roman" w:hAnsi="Times New Roman" w:cs="Times New Roman"/>
          <w:sz w:val="28"/>
          <w:szCs w:val="28"/>
          <w:lang w:val="kk-KZ"/>
        </w:rPr>
        <w:t>Илецкая Защита бекінісінің коменданты подполковник Нейман жеке Орынбор корпусының бастығы генерал-майор Веселицкийге 29 тамызда жіберген мәлімдемесінде, қазақ қолының Подгорный форпостына жақындап келе жатқанын хабарл</w:t>
      </w:r>
      <w:r w:rsidR="007C4177">
        <w:rPr>
          <w:rFonts w:ascii="Times New Roman" w:hAnsi="Times New Roman" w:cs="Times New Roman"/>
          <w:sz w:val="28"/>
          <w:szCs w:val="28"/>
          <w:lang w:val="kk-KZ"/>
        </w:rPr>
        <w:t xml:space="preserve">айды. </w:t>
      </w:r>
      <w:r w:rsidRPr="00B976F2">
        <w:rPr>
          <w:rFonts w:ascii="Times New Roman" w:hAnsi="Times New Roman" w:cs="Times New Roman"/>
          <w:sz w:val="28"/>
          <w:szCs w:val="28"/>
          <w:lang w:val="kk-KZ"/>
        </w:rPr>
        <w:t>Өлке басшысы генерал Эссен Батыс бөліктің аға сұлтаны міндетін атқарушы Шыңғали Орманұлына оларға қарсы қайтыс болған бұрынғы сұлтан Қаратай сияқты әрекет етіп</w:t>
      </w:r>
      <w:r w:rsidR="002B0FD0">
        <w:rPr>
          <w:rFonts w:ascii="Times New Roman" w:hAnsi="Times New Roman" w:cs="Times New Roman"/>
          <w:sz w:val="28"/>
          <w:szCs w:val="28"/>
          <w:lang w:val="kk-KZ"/>
        </w:rPr>
        <w:t>, қа</w:t>
      </w:r>
      <w:r w:rsidR="00933B47">
        <w:rPr>
          <w:rFonts w:ascii="Times New Roman" w:hAnsi="Times New Roman" w:cs="Times New Roman"/>
          <w:sz w:val="28"/>
          <w:szCs w:val="28"/>
          <w:lang w:val="kk-KZ"/>
        </w:rPr>
        <w:t>таң жазалауды бұйырған [111</w:t>
      </w:r>
      <w:r w:rsidR="002B0FD0">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1</w:t>
      </w:r>
      <w:r w:rsidR="007C4177">
        <w:rPr>
          <w:rFonts w:ascii="Times New Roman" w:hAnsi="Times New Roman" w:cs="Times New Roman"/>
          <w:sz w:val="28"/>
          <w:szCs w:val="28"/>
          <w:lang w:val="kk-KZ"/>
        </w:rPr>
        <w:t>, 13</w:t>
      </w:r>
      <w:r w:rsidRPr="00B976F2">
        <w:rPr>
          <w:rFonts w:ascii="Times New Roman" w:hAnsi="Times New Roman" w:cs="Times New Roman"/>
          <w:sz w:val="28"/>
          <w:szCs w:val="28"/>
          <w:lang w:val="kk-KZ"/>
        </w:rPr>
        <w:t xml:space="preserve">].   </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1826 ж. шілде айында Байғана батыр, Жанболат батыр (руы көрсетілмеген), Туатай Түктібай батыр, Таушан Ақыл, Кете Жарылғас молда (Шернияз бидің әкесі), Кете Тастемір старшынның ұлы Дербісәлі, Адай Сүйінқара батырдың ұлы Бұрық (Бүркітәлі болу керек), Қаракете Бүркітбай батыр, Табын руынан – Таушан Темір, Қарамөңке Елшібек, Қожамберді Бекберген, Майасар Қадырбек және Тама Боздақ, Кердері Өмір, Ысық Тұрды және Сұлтанбек, Шеркеш Жандыр т.б. бастаған 500 сарбаз Новоилецк форпостына қарай жорыққа шығып, Шыңғырлауға құятын Қайналы сағасының тұсында есаул Аржанухин бастаған казак әскерімен кездеседі. Осы жерде болған шайқаста Байғана батырдың өзі, Ботақара батыр барлығы 8 адам қаза болып (қалғандары аталмаған), көптеген сарбаздар жараланады. Бұл жасақты Кіші жүз даласында айтулы деген батырлар мен олардың ұлдары, мырзалар бастап барған еді. Осы шайқастан соң бүкіл сол төңіректегі қазақ қауымы орыс әскерінің, жалпы орыс патшалығының өздерінен күші әлдеқайда басым екеніне көздері жеткендей болады. Оларға өз батырларының заманы өткендей көрінген, бұл мұрағат дерегінде де көрініс береді: «...</w:t>
      </w:r>
      <w:r w:rsidR="00AA1278" w:rsidRPr="00AA1278">
        <w:rPr>
          <w:rFonts w:ascii="Times New Roman" w:hAnsi="Times New Roman" w:cs="Times New Roman"/>
          <w:i/>
          <w:sz w:val="28"/>
          <w:szCs w:val="28"/>
          <w:lang w:val="kk-KZ"/>
        </w:rPr>
        <w:t xml:space="preserve">Біздің ордалықтар осыған дейін өз </w:t>
      </w:r>
      <w:r w:rsidR="00AA1278" w:rsidRPr="00AA1278">
        <w:rPr>
          <w:rFonts w:ascii="Times New Roman" w:hAnsi="Times New Roman" w:cs="Times New Roman"/>
          <w:i/>
          <w:sz w:val="28"/>
          <w:szCs w:val="28"/>
          <w:lang w:val="kk-KZ"/>
        </w:rPr>
        <w:lastRenderedPageBreak/>
        <w:t>қазақтарын батырлар ретінде мойындайтын, алайда енді ресейліктердің олардан да күштірек екенін білді</w:t>
      </w:r>
      <w:r w:rsidR="00EC6AB1">
        <w:rPr>
          <w:rFonts w:ascii="Times New Roman" w:hAnsi="Times New Roman" w:cs="Times New Roman"/>
          <w:sz w:val="28"/>
          <w:szCs w:val="28"/>
          <w:lang w:val="kk-KZ"/>
        </w:rPr>
        <w:t>...» [</w:t>
      </w:r>
      <w:r w:rsidR="00933B47">
        <w:rPr>
          <w:rFonts w:ascii="Times New Roman" w:hAnsi="Times New Roman" w:cs="Times New Roman"/>
          <w:sz w:val="28"/>
          <w:szCs w:val="28"/>
          <w:lang w:val="kk-KZ"/>
        </w:rPr>
        <w:t>109</w:t>
      </w:r>
      <w:r w:rsidRPr="00B976F2">
        <w:rPr>
          <w:rFonts w:ascii="Times New Roman" w:hAnsi="Times New Roman" w:cs="Times New Roman"/>
          <w:sz w:val="28"/>
          <w:szCs w:val="28"/>
          <w:lang w:val="kk-KZ"/>
        </w:rPr>
        <w:t>,</w:t>
      </w:r>
      <w:r w:rsidR="00EC6AB1">
        <w:rPr>
          <w:rFonts w:ascii="Times New Roman" w:hAnsi="Times New Roman" w:cs="Times New Roman"/>
          <w:sz w:val="28"/>
          <w:szCs w:val="28"/>
          <w:lang w:val="kk-KZ"/>
        </w:rPr>
        <w:t xml:space="preserve"> п.</w:t>
      </w:r>
      <w:r w:rsidRPr="00B976F2">
        <w:rPr>
          <w:rFonts w:ascii="Times New Roman" w:hAnsi="Times New Roman" w:cs="Times New Roman"/>
          <w:sz w:val="28"/>
          <w:szCs w:val="28"/>
          <w:lang w:val="kk-KZ"/>
        </w:rPr>
        <w:t xml:space="preserve"> 26]. Бұл әрине ең бергісі қарудың тең еместігінен болса, оның арғы жағында жалпы Ресейдің бір күшке бағындырылған, орталықтандырылған, тұрақты әскері бар қуатты мемлекет болуынан орын алды. Мұндай державаға саяси бір күшке бірікпеген, қару-жарақтары мардымсыз қазақтардың қарсы тұруы – өлімге бас тігуіндей еді. Соған қарамастан, батырлардың сондай күшке қарсы тұруы, өмірлерін қиюы үлкен ерлікке тән. </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1825 ж. Қаратай сұлтан бастаған жазалау шаралары Жоламан бастаған күрестің алғашқы кезеңінің тағдырына шешуші әсер етсе, 1826 ж. маусым айындағы Бала Қобда және шілде айындағы Шыңғырлау түбіндегі шайқастар оның тағдырын толықтай шешті деуге болады. Бала Қобдадағы шайқастағы жеңістен соң жазалаушылардың кері қайтпай күзге дейін қазақ даласында, көтеріліс аумағында болуы – орыс үкіметінің бұл күресті әбден соңына дейін тұншықтыру мақсатын көздегені анық көрінеді. Күресті жалғастырушы көсемдерді айрықша іздеу, олардың жақын туыстарын тұтқындап әкету – үкіметтің осы мақсаттағы негізгі тәсілі болып табылды. 1827 жылдың қысында да осы әдіс қайталанды.</w:t>
      </w:r>
    </w:p>
    <w:p w:rsidR="00B976F2" w:rsidRPr="00B976F2" w:rsidRDefault="00B976F2" w:rsidP="00164818">
      <w:pPr>
        <w:spacing w:after="0" w:line="240" w:lineRule="auto"/>
        <w:ind w:right="-720"/>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ab/>
        <w:t xml:space="preserve">Соңғы жылдардағы оқиғаларға қатыспаса да Жоламан Тіленшіұлы өзінің бастапқы идеяларынан қайтқан жоқ еді. Оның 1826 ж. 29 сәуірде Орынбор губернаторы Эссенге өзінің бастапқы кездегі талаптарымен хат жолдағаны айтылды. Онда ол Арынғазының босатылуын, Елек бойындағы өз жерлерін қайтаруды тағы да сұрады. Бұл хатты да губернатор негізсіз деп тауып, жергілікті билік орындарына аталған жерлердің енді ешқашан қазақтарға қайтарылмайтыны туралы Жоламанға түпкілікті түсіндіруді тапсырғаны белгілі.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Қаратай сұлтан көтерілістің басылуына айрықша еңбек сіңірді. Оның үкімет әскерімен бірге жасаған жазалау шаралары күресті қанға бөктірді. Алдыңғы шараларға қарағанда нақты нәтиже әкелді. Алайда үкімет пайдасына беріліп қызмет етсе де Қаратайдың орыс билігіне адалдығы әкімшілік тарапынан күдік тудырады. Оның Хиуа ханымен астыртын байланыста болғандығы ашылады, сонымен қатар оның үстінен халықтың да арыз-шағымдары көп түседі. Мысалы, сұлтанның 1824 ж. Шектінің Қабақ бөлімінен 200 жылқы алып кеткендігі, сонымен бірге Жылқышы Ебес бөлімінің 20 ауылын себепсіз тонағаны мәлім болады. Алғашқысы ертедегі Көтібар, Арыстан батырларда қалған ескі кегі болуы мүмкін, соңғысының себебі айтпаса да түсінікті. Қаратайдың руаралық дауларды да үнемі Байұлы пайдасына шешетіндігі жайлы да шағымдарда біраз айтылады. Қысқасы, сұлтанның өз қызметін пайдаланып әкімшілік мүдделерінен гөрі өз билігін нығайтуды көбірек ойлағаны мәлім болады. Каспийдің солтүстік-шығыс жағалауларын өз уысында ұстаған Адайдың аты-шулы батыры Сүйінқараның өзі Эссенге жазған бір хатында Қаратайдың қулық-сұмдықтарын әшкерелейді. Ол өлке басшысына бейбітшілік тілеп, өздерінің де бейбіт өмір кешуде екендіктерін жазған. Батыр 1 наурызда жіберген хатында өзінің төрт орыс тұтқынын босатып </w:t>
      </w:r>
      <w:r w:rsidRPr="00B976F2">
        <w:rPr>
          <w:rFonts w:ascii="Times New Roman" w:hAnsi="Times New Roman" w:cs="Times New Roman"/>
          <w:sz w:val="28"/>
          <w:szCs w:val="28"/>
          <w:lang w:val="kk-KZ"/>
        </w:rPr>
        <w:lastRenderedPageBreak/>
        <w:t>Өзбекқали, Табылды сұлтандар мен Есенгелді биден беріп жібергенімен оларды жолдан Қаратай алып қойып «бүкіл атақты өзі ие</w:t>
      </w:r>
      <w:r w:rsidR="00933B47">
        <w:rPr>
          <w:rFonts w:ascii="Times New Roman" w:hAnsi="Times New Roman" w:cs="Times New Roman"/>
          <w:sz w:val="28"/>
          <w:szCs w:val="28"/>
          <w:lang w:val="kk-KZ"/>
        </w:rPr>
        <w:t>мденіп» кеткенін хабарлаған [107</w:t>
      </w:r>
      <w:r w:rsidR="00EC6AB1">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50-51]. Бұл да Сүйінқараның сол тұста күрес қимылдарынан сәл де болса алшақтағанын байқататын. Хаттың жылы көрсетілмесе де 1826 жыл деп шамалаймыз. Өз кезегінде сұлтан өзіне тағылған айыптарды жоққа шығарады. Мұндай мысалдар Рязанов еңбегінде кездеседі.</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Өмірі арпалысқа толы болған Қаратай 1826 ж.</w:t>
      </w:r>
      <w:r w:rsidR="00933B47">
        <w:rPr>
          <w:rFonts w:ascii="Times New Roman" w:hAnsi="Times New Roman" w:cs="Times New Roman"/>
          <w:sz w:val="28"/>
          <w:szCs w:val="28"/>
          <w:lang w:val="kk-KZ"/>
        </w:rPr>
        <w:t xml:space="preserve"> 8 маусымында қайтыс болады [85</w:t>
      </w:r>
      <w:r w:rsidR="00EC6AB1">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278]. Ол оған дейін де науқас болған, қызметті Шыңғали Орманұлы атқарған. Рязанов оның моласы Жымпитыдан 18 верст жерде, Шідерті өзенінің бойында деп көрсетсе, Добросмыслов оның Қобданың </w:t>
      </w:r>
      <w:r w:rsidR="00EC6AB1">
        <w:rPr>
          <w:rFonts w:ascii="Times New Roman" w:hAnsi="Times New Roman" w:cs="Times New Roman"/>
          <w:sz w:val="28"/>
          <w:szCs w:val="28"/>
          <w:lang w:val="kk-KZ"/>
        </w:rPr>
        <w:t>жағасында жерленгенін жазады [4,</w:t>
      </w:r>
      <w:r w:rsidR="00933B47">
        <w:rPr>
          <w:rFonts w:ascii="Times New Roman" w:hAnsi="Times New Roman" w:cs="Times New Roman"/>
          <w:sz w:val="28"/>
          <w:szCs w:val="28"/>
          <w:lang w:val="kk-KZ"/>
        </w:rPr>
        <w:t xml:space="preserve"> c. 160; 25</w:t>
      </w:r>
      <w:r w:rsidR="00EC6AB1">
        <w:rPr>
          <w:rFonts w:ascii="Times New Roman" w:hAnsi="Times New Roman" w:cs="Times New Roman"/>
          <w:sz w:val="28"/>
          <w:szCs w:val="28"/>
          <w:lang w:val="kk-KZ"/>
        </w:rPr>
        <w:t>,</w:t>
      </w:r>
      <w:r w:rsidRPr="00B976F2">
        <w:rPr>
          <w:rFonts w:ascii="Times New Roman" w:hAnsi="Times New Roman" w:cs="Times New Roman"/>
          <w:sz w:val="28"/>
          <w:szCs w:val="28"/>
          <w:lang w:val="kk-KZ"/>
        </w:rPr>
        <w:t xml:space="preserve"> c. 274]. Бірақ нақты жері көрсетілмеген. Алдыңғы Шідерті бойы шындыққа келеді. </w:t>
      </w:r>
    </w:p>
    <w:p w:rsidR="00B976F2" w:rsidRPr="00B976F2" w:rsidRDefault="00B976F2" w:rsidP="00164818">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Қаратай сөзсіз ХІХ ғасырдың І-ширегіндегі Кіші жүздің саяси өмірінде алдыңғы орындардан көрінген танымал тұлға болды. Ел ішінде ұзақ жылдар өз күресін жүргізді. Нұралының көп ұлдарының ішінде суырылып алға шыққандарының бірі болды. Атақ пен дәрежеден де кенде болған жоқ. Әрине бұл адамның қызметі де өз деңгейінде байыпты әрі риясыз әділ зерттеулерді қажет етеді. Дегенмен соңғы </w:t>
      </w:r>
      <w:r w:rsidR="007878CF">
        <w:rPr>
          <w:rFonts w:ascii="Times New Roman" w:hAnsi="Times New Roman" w:cs="Times New Roman"/>
          <w:sz w:val="28"/>
          <w:szCs w:val="28"/>
          <w:lang w:val="kk-KZ"/>
        </w:rPr>
        <w:t>жылд</w:t>
      </w:r>
      <w:r w:rsidRPr="00B976F2">
        <w:rPr>
          <w:rFonts w:ascii="Times New Roman" w:hAnsi="Times New Roman" w:cs="Times New Roman"/>
          <w:sz w:val="28"/>
          <w:szCs w:val="28"/>
          <w:lang w:val="kk-KZ"/>
        </w:rPr>
        <w:t xml:space="preserve">арда </w:t>
      </w:r>
      <w:r w:rsidR="007C4177">
        <w:rPr>
          <w:rFonts w:ascii="Times New Roman" w:hAnsi="Times New Roman" w:cs="Times New Roman"/>
          <w:sz w:val="28"/>
          <w:szCs w:val="28"/>
          <w:lang w:val="kk-KZ"/>
        </w:rPr>
        <w:t>жарық көрген</w:t>
      </w:r>
      <w:r w:rsidRPr="00B976F2">
        <w:rPr>
          <w:rFonts w:ascii="Times New Roman" w:hAnsi="Times New Roman" w:cs="Times New Roman"/>
          <w:sz w:val="28"/>
          <w:szCs w:val="28"/>
          <w:lang w:val="kk-KZ"/>
        </w:rPr>
        <w:t xml:space="preserve"> бір зерттеу еңбекте </w:t>
      </w:r>
      <w:r w:rsidR="007878CF">
        <w:rPr>
          <w:rFonts w:ascii="Times New Roman" w:hAnsi="Times New Roman" w:cs="Times New Roman"/>
          <w:sz w:val="28"/>
          <w:szCs w:val="28"/>
          <w:lang w:val="kk-KZ"/>
        </w:rPr>
        <w:t>Қаратай</w:t>
      </w:r>
      <w:r w:rsidRPr="00B976F2">
        <w:rPr>
          <w:rFonts w:ascii="Times New Roman" w:hAnsi="Times New Roman" w:cs="Times New Roman"/>
          <w:sz w:val="28"/>
          <w:szCs w:val="28"/>
          <w:lang w:val="kk-KZ"/>
        </w:rPr>
        <w:t xml:space="preserve"> жүргізген қарсылық ұлт-азаттық күрес ретінде 1824 жылға созылып, кейін Жоламан бастаған күреске ұласып кеткендігі жөнінде айтылады. Сонымен қатар оған «елін сүйген, қазақ халқының тәуелсіздігі үшін күрескен </w:t>
      </w:r>
      <w:r w:rsidR="00933B47">
        <w:rPr>
          <w:rFonts w:ascii="Times New Roman" w:hAnsi="Times New Roman" w:cs="Times New Roman"/>
          <w:sz w:val="28"/>
          <w:szCs w:val="28"/>
          <w:lang w:val="kk-KZ"/>
        </w:rPr>
        <w:t>тұлға» деген баға беріледі [115, б</w:t>
      </w:r>
      <w:r w:rsidR="00EC6AB1">
        <w:rPr>
          <w:rFonts w:ascii="Times New Roman" w:hAnsi="Times New Roman" w:cs="Times New Roman"/>
          <w:sz w:val="28"/>
          <w:szCs w:val="28"/>
          <w:lang w:val="kk-KZ"/>
        </w:rPr>
        <w:t>.</w:t>
      </w:r>
      <w:r w:rsidRPr="00B976F2">
        <w:rPr>
          <w:rFonts w:ascii="Times New Roman" w:hAnsi="Times New Roman" w:cs="Times New Roman"/>
          <w:sz w:val="28"/>
          <w:szCs w:val="28"/>
          <w:lang w:val="kk-KZ"/>
        </w:rPr>
        <w:t xml:space="preserve"> 147-149]. Рас, Қаратай біраз жыл патша үкіметімен күрес жүргізді, бірақ ол отаршылыққа қарсы емес, өзін хан ретінде мойындату үшін болғандығын ұмытпау қажет. Патша үкіметіне қарсы әрекеттер жасағанымен, оның күресін ұлт-азаттық күрес деп қарастыру үлкен талас тудырады. Бұл туралы академик Вяткин де әділ пікірлер айтқан. Ол Қаратайдың Кіші жүздің Ресейден тәуелсіздігі туралы сауалға ешқашан да бас ауыртпағанын, керісінше аға сұлтандыққа сайланған соң отарлау үкіметінің адал агентіне айналып, жазалау экспедицияларына көмектесіп қана қоймай, мұндай шараларды өзін</w:t>
      </w:r>
      <w:r w:rsidR="00EC6AB1">
        <w:rPr>
          <w:rFonts w:ascii="Times New Roman" w:hAnsi="Times New Roman" w:cs="Times New Roman"/>
          <w:sz w:val="28"/>
          <w:szCs w:val="28"/>
          <w:lang w:val="kk-KZ"/>
        </w:rPr>
        <w:t>ің де ұйы</w:t>
      </w:r>
      <w:r w:rsidR="00933B47">
        <w:rPr>
          <w:rFonts w:ascii="Times New Roman" w:hAnsi="Times New Roman" w:cs="Times New Roman"/>
          <w:sz w:val="28"/>
          <w:szCs w:val="28"/>
          <w:lang w:val="kk-KZ"/>
        </w:rPr>
        <w:t>мдастырғанын атайды [7, c. 34; 5</w:t>
      </w:r>
      <w:r w:rsidR="00EC6AB1">
        <w:rPr>
          <w:rFonts w:ascii="Times New Roman" w:hAnsi="Times New Roman" w:cs="Times New Roman"/>
          <w:sz w:val="28"/>
          <w:szCs w:val="28"/>
          <w:lang w:val="kk-KZ"/>
        </w:rPr>
        <w:t>,</w:t>
      </w:r>
      <w:r w:rsidRPr="00B976F2">
        <w:rPr>
          <w:rFonts w:ascii="Times New Roman" w:hAnsi="Times New Roman" w:cs="Times New Roman"/>
          <w:sz w:val="28"/>
          <w:szCs w:val="28"/>
          <w:lang w:val="kk-KZ"/>
        </w:rPr>
        <w:t xml:space="preserve"> c. 53-54]. Шынында да патша үкіметімен татуласқан соң, әсіресе аға сұлтандыққа бекітілгеннен кейін керісінше азаттық үшін күресушілермен соғысуы оның тек билікке ұмтылғанының айқын дәлелі болып табылады. Оның 1809 ж. Жантөре ханды өлтіруі де халық қалауынан емес, жеке басының хан сайлануы үшін жасалған шара болатын. Ол осы оқиғадан соң Орынборға жіберген хатында «құдай ісімен Жантөренің мезгілсіз қаза болғанын» айта келе өзінің үкімет бекіткен ханды өлтірсе де орыс үкіметіне</w:t>
      </w:r>
      <w:r w:rsidR="00EC6AB1">
        <w:rPr>
          <w:rFonts w:ascii="Times New Roman" w:hAnsi="Times New Roman" w:cs="Times New Roman"/>
          <w:sz w:val="28"/>
          <w:szCs w:val="28"/>
          <w:lang w:val="kk-KZ"/>
        </w:rPr>
        <w:t xml:space="preserve"> антынан айнымайтынын жазған [4,</w:t>
      </w:r>
      <w:r w:rsidRPr="00B976F2">
        <w:rPr>
          <w:rFonts w:ascii="Times New Roman" w:hAnsi="Times New Roman" w:cs="Times New Roman"/>
          <w:sz w:val="28"/>
          <w:szCs w:val="28"/>
          <w:lang w:val="kk-KZ"/>
        </w:rPr>
        <w:t xml:space="preserve"> c. 66]. Бұл оның ешқашан да Ресей үкіметіне қарсы азаттық үшін күреспегенін, тек өзінің билікті аңсаған мансапқұмарлық жоспарлары болғанын тағы да дәлелдейді.    </w:t>
      </w:r>
    </w:p>
    <w:p w:rsidR="00D67369" w:rsidRPr="00457243" w:rsidRDefault="00B976F2" w:rsidP="00457243">
      <w:pPr>
        <w:spacing w:after="0" w:line="240" w:lineRule="auto"/>
        <w:ind w:right="-720" w:firstLine="708"/>
        <w:jc w:val="both"/>
        <w:rPr>
          <w:rFonts w:ascii="Times New Roman" w:hAnsi="Times New Roman" w:cs="Times New Roman"/>
          <w:sz w:val="28"/>
          <w:szCs w:val="28"/>
          <w:lang w:val="kk-KZ"/>
        </w:rPr>
      </w:pPr>
      <w:r w:rsidRPr="00B976F2">
        <w:rPr>
          <w:rFonts w:ascii="Times New Roman" w:hAnsi="Times New Roman" w:cs="Times New Roman"/>
          <w:sz w:val="28"/>
          <w:szCs w:val="28"/>
          <w:lang w:val="kk-KZ"/>
        </w:rPr>
        <w:t xml:space="preserve">Екіншіден, Жоламан бастаған көтеріліс ешқашан да Қаратай қозғалысының жалғасы болуы мүмкін емес деп есептейміз, ол қазақ даласындағы ашық </w:t>
      </w:r>
      <w:r w:rsidRPr="00B976F2">
        <w:rPr>
          <w:rFonts w:ascii="Times New Roman" w:hAnsi="Times New Roman" w:cs="Times New Roman"/>
          <w:sz w:val="28"/>
          <w:szCs w:val="28"/>
          <w:lang w:val="kk-KZ"/>
        </w:rPr>
        <w:lastRenderedPageBreak/>
        <w:t>отаршылыққа қарсы тұтанған ірі қарсылықтардың бірі және себеп-салдары да бөлек. Аталған 1824 ж. Қаратай керісінше ұлт-азаттық деген ұғымға толық сай келетін осы күресті басып-жаншуда болатын. Оның сол жылдары орыс әкімшілігіне жолдаған рапорттары мен хаттарының басым бөлігі көтерілісшілерді жазалау үшін әскер сұраумен аяқталатын. 1823 ж. губернатор Эссенге жазған бір хатында сұлтан көтерілісшілерді жазалауға Ордаға әскер жіберілер болса, өзінің қарамағындағыларымен бірге барынша көмектесетіндігін, «адалдық антына сай ұлы патшаға қасық қаны қалғанша қызмет ететінін, өз парызын ұмытпайтынын, бұл істе өзін еш ая</w:t>
      </w:r>
      <w:r w:rsidR="00933B47">
        <w:rPr>
          <w:rFonts w:ascii="Times New Roman" w:hAnsi="Times New Roman" w:cs="Times New Roman"/>
          <w:sz w:val="28"/>
          <w:szCs w:val="28"/>
          <w:lang w:val="kk-KZ"/>
        </w:rPr>
        <w:t>майтындығын» жазған болатын [99</w:t>
      </w:r>
      <w:r w:rsidR="00EC6AB1">
        <w:rPr>
          <w:rFonts w:ascii="Times New Roman" w:hAnsi="Times New Roman" w:cs="Times New Roman"/>
          <w:sz w:val="28"/>
          <w:szCs w:val="28"/>
          <w:lang w:val="kk-KZ"/>
        </w:rPr>
        <w:t>, п.</w:t>
      </w:r>
      <w:r w:rsidRPr="00B976F2">
        <w:rPr>
          <w:rFonts w:ascii="Times New Roman" w:hAnsi="Times New Roman" w:cs="Times New Roman"/>
          <w:sz w:val="28"/>
          <w:szCs w:val="28"/>
          <w:lang w:val="kk-KZ"/>
        </w:rPr>
        <w:t xml:space="preserve"> 232-233; </w:t>
      </w:r>
      <w:r w:rsidR="00933B47">
        <w:rPr>
          <w:rFonts w:ascii="Times New Roman" w:hAnsi="Times New Roman" w:cs="Times New Roman"/>
          <w:sz w:val="28"/>
          <w:szCs w:val="28"/>
          <w:lang w:val="kk-KZ"/>
        </w:rPr>
        <w:t>7</w:t>
      </w:r>
      <w:r w:rsidR="00EC6AB1">
        <w:rPr>
          <w:rFonts w:ascii="Times New Roman" w:hAnsi="Times New Roman" w:cs="Times New Roman"/>
          <w:sz w:val="28"/>
          <w:szCs w:val="28"/>
          <w:lang w:val="kk-KZ"/>
        </w:rPr>
        <w:t>,</w:t>
      </w:r>
      <w:r w:rsidRPr="00B976F2">
        <w:rPr>
          <w:rFonts w:ascii="Times New Roman" w:hAnsi="Times New Roman" w:cs="Times New Roman"/>
          <w:sz w:val="28"/>
          <w:szCs w:val="28"/>
          <w:lang w:val="kk-KZ"/>
        </w:rPr>
        <w:t xml:space="preserve"> с. 442]. Оны «елін сүйген» деген тәрізді пафостық сезімдермен де дәріптеудің қажеті шамалы, елін сүйген адам сол елді қанға бөктіріп, ер-азаматтарын айтпағанда, аналар мен сәбилерді тұтқындап, өзі пірдей сиынған патша әкімшілігіне тапсырмас болар еді, абақтыларда өлімге душар қылып, итжеккенге айдатпас еді. Рас, ол жазалаған Табын руының ауыл-аймақтары патша үкіметін де, ханды да, аға сұлтан билігін де мойындаған жоқ, өз беттерімен тым еркін өмір сүрді, толассыз шапқыншылықтар жасады; мұның бәрі сұлтанның осы руға деген ертеден келе жатқан кегін қайта қоздырды, бірақ бұл олардың өздерін қырып, мал-мүліктерін тонап алуға себеп емес еді. Қорыта айтқанда, Қаратай мен Жоламанды пікірлес деп санауға әсте болмайды, екеуінің өмірдегі де, күрестегі де жолдары екі басқа болатын, аталары Әбілқайыр мен Бөкенбай талай жорықты бастан кешкен қанды көйлек жолдас болса да, немерелерін тағдыр жауластырып қойған еді...</w:t>
      </w:r>
    </w:p>
    <w:p w:rsidR="00B976F2" w:rsidRDefault="00596EC1" w:rsidP="00164818">
      <w:pPr>
        <w:spacing w:after="0" w:line="240" w:lineRule="auto"/>
        <w:ind w:right="-720"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4</w:t>
      </w:r>
      <w:r w:rsidR="00B976F2">
        <w:rPr>
          <w:rFonts w:ascii="Times New Roman" w:hAnsi="Times New Roman" w:cs="Times New Roman"/>
          <w:b/>
          <w:sz w:val="28"/>
          <w:szCs w:val="28"/>
          <w:lang w:val="kk-KZ"/>
        </w:rPr>
        <w:t xml:space="preserve"> </w:t>
      </w:r>
      <w:r w:rsidR="008D5FB1">
        <w:rPr>
          <w:rFonts w:ascii="Times New Roman" w:hAnsi="Times New Roman" w:cs="Times New Roman"/>
          <w:b/>
          <w:sz w:val="28"/>
          <w:szCs w:val="28"/>
          <w:lang w:val="kk-KZ"/>
        </w:rPr>
        <w:t xml:space="preserve">ЖОЛАМАН </w:t>
      </w:r>
      <w:r w:rsidR="00B976F2">
        <w:rPr>
          <w:rFonts w:ascii="Times New Roman" w:hAnsi="Times New Roman" w:cs="Times New Roman"/>
          <w:b/>
          <w:sz w:val="28"/>
          <w:szCs w:val="28"/>
          <w:lang w:val="kk-KZ"/>
        </w:rPr>
        <w:t>КӨТЕРІЛІС</w:t>
      </w:r>
      <w:r w:rsidR="008D5FB1">
        <w:rPr>
          <w:rFonts w:ascii="Times New Roman" w:hAnsi="Times New Roman" w:cs="Times New Roman"/>
          <w:b/>
          <w:sz w:val="28"/>
          <w:szCs w:val="28"/>
          <w:lang w:val="kk-KZ"/>
        </w:rPr>
        <w:t>ІН</w:t>
      </w:r>
      <w:r w:rsidR="00B976F2">
        <w:rPr>
          <w:rFonts w:ascii="Times New Roman" w:hAnsi="Times New Roman" w:cs="Times New Roman"/>
          <w:b/>
          <w:sz w:val="28"/>
          <w:szCs w:val="28"/>
          <w:lang w:val="kk-KZ"/>
        </w:rPr>
        <w:t>ІҢ ЕКІНШІ КЕЗЕҢІ (1835-1840)</w:t>
      </w:r>
    </w:p>
    <w:p w:rsidR="00B976F2" w:rsidRDefault="00B976F2" w:rsidP="00164818">
      <w:pPr>
        <w:spacing w:after="0" w:line="240" w:lineRule="auto"/>
        <w:ind w:right="-720" w:firstLine="708"/>
        <w:jc w:val="both"/>
        <w:rPr>
          <w:rFonts w:ascii="Times New Roman" w:hAnsi="Times New Roman" w:cs="Times New Roman"/>
          <w:b/>
          <w:sz w:val="28"/>
          <w:szCs w:val="28"/>
          <w:lang w:val="kk-KZ"/>
        </w:rPr>
      </w:pPr>
    </w:p>
    <w:p w:rsidR="00B976F2" w:rsidRDefault="00596EC1" w:rsidP="00164818">
      <w:pPr>
        <w:spacing w:after="0" w:line="240" w:lineRule="auto"/>
        <w:ind w:right="-720"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4</w:t>
      </w:r>
      <w:r w:rsidR="00B976F2">
        <w:rPr>
          <w:rFonts w:ascii="Times New Roman" w:hAnsi="Times New Roman" w:cs="Times New Roman"/>
          <w:b/>
          <w:sz w:val="28"/>
          <w:szCs w:val="28"/>
          <w:lang w:val="kk-KZ"/>
        </w:rPr>
        <w:t xml:space="preserve">.1 </w:t>
      </w:r>
      <w:r w:rsidR="00C62EA4">
        <w:rPr>
          <w:rFonts w:ascii="Times New Roman" w:hAnsi="Times New Roman" w:cs="Times New Roman"/>
          <w:b/>
          <w:sz w:val="28"/>
          <w:szCs w:val="28"/>
          <w:lang w:val="kk-KZ"/>
        </w:rPr>
        <w:t>Торғ</w:t>
      </w:r>
      <w:r w:rsidR="008D5FB1">
        <w:rPr>
          <w:rFonts w:ascii="Times New Roman" w:hAnsi="Times New Roman" w:cs="Times New Roman"/>
          <w:b/>
          <w:sz w:val="28"/>
          <w:szCs w:val="28"/>
          <w:lang w:val="kk-KZ"/>
        </w:rPr>
        <w:t>ай, Сыр өңірлеріне қоныс аудару және</w:t>
      </w:r>
      <w:r w:rsidR="00C62EA4">
        <w:rPr>
          <w:rFonts w:ascii="Times New Roman" w:hAnsi="Times New Roman" w:cs="Times New Roman"/>
          <w:b/>
          <w:sz w:val="28"/>
          <w:szCs w:val="28"/>
          <w:lang w:val="kk-KZ"/>
        </w:rPr>
        <w:t xml:space="preserve"> Кенесары ордасымен қосылу</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ХІХ ғ. 30-жылдары Жоламан Тіленшіұлы өз азаттық күресінің келесі кезеңін бастайды. Өзінің азаттықты аңсаған қайсар рухын тағы да айқын көрсетеді. Дегенмен бұл жылдардың бастапқы кездері туралы деректер азырақ. Көтерілістің екінші кезеңінің басталуын 1835 жылмен белгілесек те оның алдыңғы жылдарындағы кейбір оқиғаларға тоқталып кетеміз.</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1825-1826 жж. жойқын жазалау шараларынан кейін Жоламанның есімі біршама уақыт аталмайтын, үзік-үзік деректерден көп ұшыраспайтын. Ол басқарған ауылдар бастапқыда шеп бойына жақын көшіп-қонуға әрекет етіп көрген еді. Бұл әрекеттің </w:t>
      </w:r>
      <w:r>
        <w:rPr>
          <w:rFonts w:ascii="Times New Roman" w:hAnsi="Times New Roman" w:cs="Times New Roman"/>
          <w:sz w:val="28"/>
          <w:szCs w:val="28"/>
          <w:lang w:val="kk-KZ"/>
        </w:rPr>
        <w:t xml:space="preserve">оң </w:t>
      </w:r>
      <w:r w:rsidRPr="00C62EA4">
        <w:rPr>
          <w:rFonts w:ascii="Times New Roman" w:hAnsi="Times New Roman" w:cs="Times New Roman"/>
          <w:sz w:val="28"/>
          <w:szCs w:val="28"/>
          <w:lang w:val="kk-KZ"/>
        </w:rPr>
        <w:t xml:space="preserve">нәтиже бермегені белгілі. Осыдан соң Жоламанның өз назарын қайтадан даланың оңтүстік өңірлеріне бұра бастағанын байқауға болады. 1827-1829 жж. оны Хиуа иеліктеріне жақын жерлерде көшіп-қонған деп шамалаймыз. Бұл аралықта ол өзінің бұрынғы қарулас серіктерімен байланыстарын үзбей, әрекет етудің жаңа жолдарын қарастыруда болғаны аныққа ұқсайды. Тікелей есімі мен кейбір іс-қимылдары жөніндегі мәліметтер тек 1830-жж. бастап ұшыраса бастайды.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lastRenderedPageBreak/>
        <w:t xml:space="preserve">1830-1831 жж. Жоламан сол тұста орыс билігіне қарсылық білдіріп Ішкі Ордадан кеткен Қайыпқали Есімұлы сұлтанмен қарым-қатынастар орнатады. Қайыпқали сұлтан Беріш, Тана, Адай және Байбақты руларының 100-ге жуық үйімен алдымен Қалдығайты бойында көшіп-қонған. Олардың ішінде сұлтанмен бірге қашып шыққандары да, Жайықтың бергі бетінен қосылғандар да болған. 1830 ж. қыркүйегінде өзіне қарсы орыс әскері шығарылған соң Қайыпқали Ойыл өңіріне, одан Сағыз бойына өтіп, онда да тоқтамай Жемнен ары өтіп Бөкенбай өзенінің бойына орналасқан. </w:t>
      </w:r>
      <w:r w:rsidR="00F17363">
        <w:rPr>
          <w:rFonts w:ascii="Times New Roman" w:hAnsi="Times New Roman" w:cs="Times New Roman"/>
          <w:sz w:val="28"/>
          <w:szCs w:val="28"/>
          <w:lang w:val="kk-KZ"/>
        </w:rPr>
        <w:t>Сол тұстағы</w:t>
      </w:r>
      <w:r w:rsidRPr="00C62EA4">
        <w:rPr>
          <w:rFonts w:ascii="Times New Roman" w:hAnsi="Times New Roman" w:cs="Times New Roman"/>
          <w:sz w:val="28"/>
          <w:szCs w:val="28"/>
          <w:lang w:val="kk-KZ"/>
        </w:rPr>
        <w:t xml:space="preserve"> рапорттардың бірінде Қайыпқалидың «Ордада белгілі Жоламан және Сүйінқара» батырлармен, соңғысының ұлы Бүркітәлімен байланыс</w:t>
      </w:r>
      <w:r w:rsidR="00C15C0A">
        <w:rPr>
          <w:rFonts w:ascii="Times New Roman" w:hAnsi="Times New Roman" w:cs="Times New Roman"/>
          <w:sz w:val="28"/>
          <w:szCs w:val="28"/>
          <w:lang w:val="kk-KZ"/>
        </w:rPr>
        <w:t>ы бар екені де сипатталады [116</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34]. 1830 ж. қазанның басында жазылған осы жазбада аталған жандардың жазда бірге көшіп-қонып, шепке қарсы бірге әрекет етуге сөз байласқандары аталады. Бүркітәлі 14 тамызда Бақсай бекінісінің казактарына жасалған шабуылға да қатысқан. Бұл деректер Жайық казак әскерінің атаманы міндетін атқарушы В. Покотиловтың өлке басшысы П. Сухтеленге қатынастарынан белгілі.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1831 ж. көктемінде де Жоламанның 17 ауылмен Қайыпқали сұлтанмен бірге Ойыл бойындағы Бабатай сағасында көшіп-қонғаны</w:t>
      </w:r>
      <w:r w:rsidR="00C15C0A">
        <w:rPr>
          <w:rFonts w:ascii="Times New Roman" w:hAnsi="Times New Roman" w:cs="Times New Roman"/>
          <w:sz w:val="28"/>
          <w:szCs w:val="28"/>
          <w:lang w:val="kk-KZ"/>
        </w:rPr>
        <w:t xml:space="preserve"> туралы мәлімет бар [117</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100]. Демек ол өзі сияқты Ресейге қарсы шыққан, өз күресін Ішкі Ордада бастаған сұлтанмен бір-екі жылдай бірге әрекет еткен. Өкінішке қарай, екеуінің арасындағы қарым-қатынастар, бірге жасаған нақты іс-қимылдары жөнінде деректер жоқтың қасы.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1832 ж. шамасында Жоламан өзінің қарулас жолдасы Адай Сүйінқара батырмен бірге Үстірт өңірінде мекендеген. Осы жылы қыс кезінде Сүйінқара ауылдары Хиуа ханы тарапынан аса қырғын шапқыншылыққа ұшыраған еді. </w:t>
      </w:r>
      <w:r w:rsidR="00EB2325" w:rsidRPr="00C62EA4">
        <w:rPr>
          <w:rFonts w:ascii="Times New Roman" w:hAnsi="Times New Roman" w:cs="Times New Roman"/>
          <w:sz w:val="28"/>
          <w:szCs w:val="28"/>
          <w:lang w:val="kk-KZ"/>
        </w:rPr>
        <w:t xml:space="preserve">Осы кезден бастап амалсыздықтан болар </w:t>
      </w:r>
      <w:r w:rsidR="00EB2325">
        <w:rPr>
          <w:rFonts w:ascii="Times New Roman" w:hAnsi="Times New Roman" w:cs="Times New Roman"/>
          <w:sz w:val="28"/>
          <w:szCs w:val="28"/>
          <w:lang w:val="kk-KZ"/>
        </w:rPr>
        <w:t>ол</w:t>
      </w:r>
      <w:r w:rsidR="00EB2325" w:rsidRPr="00C62EA4">
        <w:rPr>
          <w:rFonts w:ascii="Times New Roman" w:hAnsi="Times New Roman" w:cs="Times New Roman"/>
          <w:sz w:val="28"/>
          <w:szCs w:val="28"/>
          <w:lang w:val="kk-KZ"/>
        </w:rPr>
        <w:t xml:space="preserve"> орыс тарапымен байланыстарға түсе бастайды.</w:t>
      </w:r>
      <w:r w:rsidR="00EB2325">
        <w:rPr>
          <w:rFonts w:ascii="Times New Roman" w:hAnsi="Times New Roman" w:cs="Times New Roman"/>
          <w:sz w:val="28"/>
          <w:szCs w:val="28"/>
          <w:lang w:val="kk-KZ"/>
        </w:rPr>
        <w:t xml:space="preserve"> </w:t>
      </w:r>
      <w:r w:rsidR="00EB2325" w:rsidRPr="00C62EA4">
        <w:rPr>
          <w:rFonts w:ascii="Times New Roman" w:hAnsi="Times New Roman" w:cs="Times New Roman"/>
          <w:sz w:val="28"/>
          <w:szCs w:val="28"/>
          <w:lang w:val="kk-KZ"/>
        </w:rPr>
        <w:t>Патша үкіметі де мұны назарға алып, бақылауда ұстап отырған болатын. Осы оқиғалар жөнінде Орынборға мәлімдеп отырған Батыс бөліктің сол кездегі аға сұлтаны Баймағамбет Айшуақұлы сол жылдың мамыр айында Сүйінқараға әр рудан тұратын он биді адамдарымен бірге жіберіп оған сыйлыққа қылыш беріп жібереді. Адай руындағы орыс тұтқындарын іздестіріп босатуды сұрағанда батыр келушілерді жақсы қарсы алып, үш тұтқынды босатқан. Осы деректе хиуалықтар шабуылы кезінде оның ауылдарынан 220 адам өліп, 41 адам тұтқынға әкетілгені, барлығы 100 ауыл тоналғаны айтылады. Түрікмендер тұтқынға алынбаған, ол</w:t>
      </w:r>
      <w:r w:rsidR="00C15C0A">
        <w:rPr>
          <w:rFonts w:ascii="Times New Roman" w:hAnsi="Times New Roman" w:cs="Times New Roman"/>
          <w:sz w:val="28"/>
          <w:szCs w:val="28"/>
          <w:lang w:val="kk-KZ"/>
        </w:rPr>
        <w:t>ардың 150 адамы өлтірілген [118</w:t>
      </w:r>
      <w:r w:rsidR="00EC6AB1">
        <w:rPr>
          <w:rFonts w:ascii="Times New Roman" w:hAnsi="Times New Roman" w:cs="Times New Roman"/>
          <w:sz w:val="28"/>
          <w:szCs w:val="28"/>
          <w:lang w:val="kk-KZ"/>
        </w:rPr>
        <w:t>, п.</w:t>
      </w:r>
      <w:r w:rsidR="00EB2325" w:rsidRPr="00C62EA4">
        <w:rPr>
          <w:rFonts w:ascii="Times New Roman" w:hAnsi="Times New Roman" w:cs="Times New Roman"/>
          <w:sz w:val="28"/>
          <w:szCs w:val="28"/>
          <w:lang w:val="kk-KZ"/>
        </w:rPr>
        <w:t xml:space="preserve"> 14-15].</w:t>
      </w:r>
      <w:r w:rsidR="00EB2325">
        <w:rPr>
          <w:rFonts w:ascii="Times New Roman" w:hAnsi="Times New Roman" w:cs="Times New Roman"/>
          <w:sz w:val="28"/>
          <w:szCs w:val="28"/>
          <w:lang w:val="kk-KZ"/>
        </w:rPr>
        <w:t xml:space="preserve"> Келген</w:t>
      </w:r>
      <w:r w:rsidR="00EB2325" w:rsidRPr="00C62EA4">
        <w:rPr>
          <w:rFonts w:ascii="Times New Roman" w:hAnsi="Times New Roman" w:cs="Times New Roman"/>
          <w:sz w:val="28"/>
          <w:szCs w:val="28"/>
          <w:lang w:val="kk-KZ"/>
        </w:rPr>
        <w:t xml:space="preserve"> билер делегациясы батырды Жемнен өтіп Ресей жағына көшіп келуге көндіреді, оның қауіпсіздігіне өздері кепілдік береді. Оған жіберілген билердің бірі Жоламанның бұрынғы қарулас жолдастарының бірі Елшібек Көтібоқұлы болған. Осындай жағдайлардан соң Сүйінқара орыс ықпалындағы жерлерге өтеді. Осылайша, ұзақ жыл өздеріне қарсы күрескен көтеріліс қолбасшыларының бірін патша үкіметі өз жағына қаратады.</w:t>
      </w:r>
      <w:r w:rsidR="00EB2325">
        <w:rPr>
          <w:rFonts w:ascii="Times New Roman" w:hAnsi="Times New Roman" w:cs="Times New Roman"/>
          <w:sz w:val="28"/>
          <w:szCs w:val="28"/>
          <w:lang w:val="kk-KZ"/>
        </w:rPr>
        <w:t xml:space="preserve"> </w:t>
      </w:r>
      <w:r w:rsidRPr="00C62EA4">
        <w:rPr>
          <w:rFonts w:ascii="Times New Roman" w:hAnsi="Times New Roman" w:cs="Times New Roman"/>
          <w:sz w:val="28"/>
          <w:szCs w:val="28"/>
          <w:lang w:val="kk-KZ"/>
        </w:rPr>
        <w:lastRenderedPageBreak/>
        <w:t xml:space="preserve">Баймағамбет сұлтан оны жақсы қарсы алып, жаңа көші-қон жерімен құттықтап, дәстүр бойынша байғазыға бір үйір жылқы тарту еткен. </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Сүйінқара ауылдарының шапқынға ұшырағанын Орынбор губернаторы, граф П. Сухтелен сол жылдың ақпан айында бірден Азиаттық істер комитетінің басшысы Родофиникинге мәлімдеген. Ол бұл оқиғаның керуендердің еркін жүріп-тұруына кедергі болса да, орыс тұтқындарын сату ісін азайтып, бұрын шептерді шабумен аты шыққан Сүйінқараны, Қайыпқалиды және кезінде Жаңа Елек шебін тітіреткен Жоламанды шепке жақын көшіп келуге мәжбүр етуі мүмкін деген үмітін білдіреді: «...</w:t>
      </w:r>
      <w:r w:rsidRPr="00C62EA4">
        <w:rPr>
          <w:rFonts w:ascii="Times New Roman" w:hAnsi="Times New Roman" w:cs="Times New Roman"/>
          <w:i/>
          <w:sz w:val="28"/>
          <w:szCs w:val="28"/>
          <w:lang w:val="kk-KZ"/>
        </w:rPr>
        <w:t>и принудит прикочевать к линии известных разбоем Сююнкара, Каип Гали и Юламан Тлянчина, который в 1822 году наводил большой страх на Новоилецкую линию, нападая открытою силою</w:t>
      </w:r>
      <w:r w:rsidR="00C15C0A">
        <w:rPr>
          <w:rFonts w:ascii="Times New Roman" w:hAnsi="Times New Roman" w:cs="Times New Roman"/>
          <w:sz w:val="28"/>
          <w:szCs w:val="28"/>
          <w:lang w:val="kk-KZ"/>
        </w:rPr>
        <w:t>...» [119</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292]. Ресей тарапынан керісінше іргесін аулақ салған Жоламанның осы оқиғадан соң Сүйінқара ауылдарынан кеткені күмән туғызбайды. Губернатор үміт білдіргенімен ол оралуды шешкен жоқ болатын. Шапқын кезінде де ол болмаған сияқты, себебі ешбір деректерде аталмайды.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Келесі 1833 жыл шамасында Жоламан өзінің келесі бір жақын қарулас жолдасы Асау батырмен бірге көшіп-қонып, бірге әрекеттер жасаған. Келтірілген мысалдар оның осы жылдары шеп бойындағы Елек өңіріне қайтпағанын көрсетеді.</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1833 ж. жаз айларында Жоламан мен Асау батыр сарбаз жинап шепке қауіп төндіреді. Олардың нақты іс-қимылдары туралы мәлімет жоқ, дегенмен Батыс бөліктің аға сұлтаны Баймағамбет Айшуақұлы 4 мың адаммен және казак жасағымен қос батырдың сарбаздарына қарсы аттанған. Ащы Ойыл өзенінің жоғарғы тұсында Жоламан мен Асаудың 300 сарбазы аға сұлтанның осы қалың қолымен</w:t>
      </w:r>
      <w:r w:rsidR="00A237BA">
        <w:rPr>
          <w:rFonts w:ascii="Times New Roman" w:hAnsi="Times New Roman" w:cs="Times New Roman"/>
          <w:sz w:val="28"/>
          <w:szCs w:val="28"/>
          <w:lang w:val="kk-KZ"/>
        </w:rPr>
        <w:t xml:space="preserve"> соғыспақ болған. Алайда</w:t>
      </w:r>
      <w:r w:rsidRPr="00C62EA4">
        <w:rPr>
          <w:rFonts w:ascii="Times New Roman" w:hAnsi="Times New Roman" w:cs="Times New Roman"/>
          <w:sz w:val="28"/>
          <w:szCs w:val="28"/>
          <w:lang w:val="kk-KZ"/>
        </w:rPr>
        <w:t xml:space="preserve"> Баймағамбет сұлтан олармен қақтығысқа бармай, бағытын өзгертіп Өміршуда есімді адам басқарған Кете руының адамдарының соңынан түседі. Олар да шепке зиян әрекет жасаған болулары керек; оларға қалың қолмен жете алмаған аға сұлтан 600 адамды жеке бөліп, қуғынға жібереді. Жемнің арғы жағында, Хан Төрткіл деген жерде бұлар қуып жетіп, арада шағын қақтығыс болады, кетелер жасағы ұстатпай Үстірттің арғы жағына, Сам құмдарына бой тасалап кетеді.</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Аға сұлтан жасағына қайтар жолда Қиыл өзенінің жоғарғы тұсында, Батпақты өзенінің бойында Кете руының старшыны Тастемір Шотұлы мен оның серіктері Қазыбай, Құлеке есімді адамдар бастаған 300 қарулы сарбаз ту ұстап қарсы шығады. Баймағамбет Айшуақұлының көрсетуінше, бұрын орыс үкіметімен бейбіт қатынаста болып келген Кете руының бөлімдерін үкіметке қарсы үгіттеген Жоламан мен Тастемір старшын болған. Бір қызығы, қалың әскермен тұрған Баймағамбет сұлтан бұл жолы да қақтығысқа бармай, бүлікшілер тобына бірнеше адам жіберіп, олардың үкіметке қарсы әрекеттерден б</w:t>
      </w:r>
      <w:r w:rsidR="00C15C0A">
        <w:rPr>
          <w:rFonts w:ascii="Times New Roman" w:hAnsi="Times New Roman" w:cs="Times New Roman"/>
          <w:sz w:val="28"/>
          <w:szCs w:val="28"/>
          <w:lang w:val="kk-KZ"/>
        </w:rPr>
        <w:t>ас тартуларын ғана сұраған [120</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4-5].</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lastRenderedPageBreak/>
        <w:t>Аға сұлтанның басым күшпен тұрып қақтығыстарға бармаған мұндай әрекеттерінде бізге беймәлім бір</w:t>
      </w:r>
      <w:r w:rsidR="00252856">
        <w:rPr>
          <w:rFonts w:ascii="Times New Roman" w:hAnsi="Times New Roman" w:cs="Times New Roman"/>
          <w:sz w:val="28"/>
          <w:szCs w:val="28"/>
          <w:lang w:val="kk-KZ"/>
        </w:rPr>
        <w:t xml:space="preserve"> сырлар болуы да мүмкін. Алайда</w:t>
      </w:r>
      <w:r w:rsidRPr="00C62EA4">
        <w:rPr>
          <w:rFonts w:ascii="Times New Roman" w:hAnsi="Times New Roman" w:cs="Times New Roman"/>
          <w:sz w:val="28"/>
          <w:szCs w:val="28"/>
          <w:lang w:val="kk-KZ"/>
        </w:rPr>
        <w:t xml:space="preserve"> оның мұндай тым жұмсақ қимылдарына көңілдері толмаған Орынбор әкімшілігі Баймағамбет Айшуақұлына қатаң ескерту жасайды. Шекара Комиссиясы 1833 ж. тамыз айының соңында аға сұлтанға бүлікшілердің Жоламан секілді жетекшілерін келіссөзге деп шақырып алып, олардан үкіметке не себепті қарсы шыққандарын сұрау керектігін, және оларды ұстап Комиссия құзырына жеткізуі қажеттігін, мұның орнына сұлтанның оларды көріп тұрып жіберіп қойғандығын бетіне басады. Осы оқиғадан басқа аталған жыл туралы басқа мәлімет жоқ, бұл кезде Жоламан әлі де Ойыл, Жем өңірлерінде жүрген болу керек.</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Жоламанның қайраткерлігінің келесі кезеңі әсіресе 1835 ж. бастап айқын көрінеді. Ол сол жылы Орск мен Троицк арасынан </w:t>
      </w:r>
      <w:r w:rsidRPr="00C62EA4">
        <w:rPr>
          <w:rFonts w:ascii="Times New Roman" w:hAnsi="Times New Roman" w:cs="Times New Roman"/>
          <w:b/>
          <w:sz w:val="28"/>
          <w:szCs w:val="28"/>
          <w:lang w:val="kk-KZ"/>
        </w:rPr>
        <w:t>Новая линия</w:t>
      </w:r>
      <w:r w:rsidRPr="00C62EA4">
        <w:rPr>
          <w:rFonts w:ascii="Times New Roman" w:hAnsi="Times New Roman" w:cs="Times New Roman"/>
          <w:sz w:val="28"/>
          <w:szCs w:val="28"/>
          <w:lang w:val="kk-KZ"/>
        </w:rPr>
        <w:t xml:space="preserve"> (Жаңа шеп, Жаңа Орынбор шебі) деп аталатын әскери бекіністер шебінің салынуына үзілді-кесілді қарсы шығып, Ресейге қарсы тағы бір қарулы күресін бастайды. Осы уақыттан бастап оның ұзаққа созылған азаттық күресінің келесі кезеңі басталады. Осыған қарағанда, 1835 ж. шамасында Жоламан Ресей шептері бойына қайта оралған. Оның есімі деректерде Асау батыр екеуінің бірлескен әрекеттерінен  кейін ұшыраспаса да, Новая линия шебінің салынуына қарсылық танытқаны бірқатар орыс зерттеушілерінің жазбаларында кездеседі.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Жоламан батырдың Жаңа шептің салынуына қарсылық танытуы ерекше атауға тұрарлық. Оның 1822 ж. бастаған қарулы күресі негізінен Елек бойындағы өз төл қоныстарының тартып алынуына қарсылық ретінде басталса, Орск мен Троицк арасынан салынатын жаңа шеп бойы Жоламанның ата-қоныстары саналмайтын. Бірақ өз ауыл-аймағының ғана емес, өз халқының да бетке ұстар көсемі болған Жоламан мұндай әділетсіздікке шыдап тұра алмаған еді. Өз қауымының ғана емес, бүкіл ұлтының мүддесін алға қойған ол жасы келіп қартайғанына қарамастан өзінің қарулы күресін қайта бастайды. Бұл мысал, Жоламан Тіленшіұлының бүкіл ел мүддесі үшін күрескенін тағы да бір айқын дәлелдейді.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Жаңа шеп Орынбор губернаторы Перовскийдің сұрауымен салына бастаған болатын. Бұл шеп ескі Орынбор шебін анағұрлым түзетіп, оны қысқарта түсті. Ескі шеп пен жаңа шеп аралығында бұрыннан қазақтар мекендейтін; Новолинейный деп аталған осы аумақтан қазақ ауылдарын біржолата шығарып, бұл жерлерді Орынбор казактарына беру, жалпы ашықтан-ашық Ресейге қосу көзделді. Бұл шара Азиаттық комитеттің мақұлдауымен жүзеге асырыла бастады. Перовский Новая линия шебін жүргізе отырып, қазақ ауылдарын осы аумақтан шығарып жіберуге тырысты. Оларды келтірмеу үшін шеп ормен, биік жалдармен қоршала бастады. Аумақ ішіне көптеген орыс</w:t>
      </w:r>
      <w:r w:rsidR="00252856">
        <w:rPr>
          <w:rFonts w:ascii="Times New Roman" w:hAnsi="Times New Roman" w:cs="Times New Roman"/>
          <w:sz w:val="28"/>
          <w:szCs w:val="28"/>
          <w:lang w:val="kk-KZ"/>
        </w:rPr>
        <w:t xml:space="preserve"> поселкелері тұрғызылды. Алайда</w:t>
      </w:r>
      <w:r w:rsidRPr="00C62EA4">
        <w:rPr>
          <w:rFonts w:ascii="Times New Roman" w:hAnsi="Times New Roman" w:cs="Times New Roman"/>
          <w:sz w:val="28"/>
          <w:szCs w:val="28"/>
          <w:lang w:val="kk-KZ"/>
        </w:rPr>
        <w:t xml:space="preserve"> қазақтар шептен өтіп өздерінің бұрынғы қоныстарын жайлап отырған.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lastRenderedPageBreak/>
        <w:t>Сәл алға көз жіберсек, аумақта қоныстанған қазақтарды шептен шығарып жіберу қиындықтар туғызып, 1842 ж. Орынбор әскери губернаторы Обручев оларды жаңа жарлық шыққанға дейін екі шеп арасында қалдыру туралы жарлық беруге мәжбүр болған. 1861 ж. ол жердегі қазақтардың түтін саны 10 мыңға жуықтап, оларда 100 мыңға жуық жылқы, басқа да мыңдаған мал түліктері ұсталған. Казак поселкелері де көбейіп, оларға қазақ қыстауларының жері тартып алынып отырған. Новолинейный ауданының жеріне қатысты дау-дамайлар ХІХ ғ. 60-70 жж. дейін созылған, кейінгі мұрағат і</w:t>
      </w:r>
      <w:r w:rsidR="00C15C0A">
        <w:rPr>
          <w:rFonts w:ascii="Times New Roman" w:hAnsi="Times New Roman" w:cs="Times New Roman"/>
          <w:sz w:val="28"/>
          <w:szCs w:val="28"/>
          <w:lang w:val="kk-KZ"/>
        </w:rPr>
        <w:t>стерінде де біршама аталады [121</w:t>
      </w:r>
      <w:r w:rsidRPr="00C62EA4">
        <w:rPr>
          <w:rFonts w:ascii="Times New Roman" w:hAnsi="Times New Roman" w:cs="Times New Roman"/>
          <w:sz w:val="28"/>
          <w:szCs w:val="28"/>
          <w:lang w:val="kk-KZ"/>
        </w:rPr>
        <w:t xml:space="preserve">].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Өкініш</w:t>
      </w:r>
      <w:r w:rsidR="00A237BA">
        <w:rPr>
          <w:rFonts w:ascii="Times New Roman" w:hAnsi="Times New Roman" w:cs="Times New Roman"/>
          <w:sz w:val="28"/>
          <w:szCs w:val="28"/>
          <w:lang w:val="kk-KZ"/>
        </w:rPr>
        <w:t>терг</w:t>
      </w:r>
      <w:r w:rsidRPr="00C62EA4">
        <w:rPr>
          <w:rFonts w:ascii="Times New Roman" w:hAnsi="Times New Roman" w:cs="Times New Roman"/>
          <w:sz w:val="28"/>
          <w:szCs w:val="28"/>
          <w:lang w:val="kk-KZ"/>
        </w:rPr>
        <w:t>е</w:t>
      </w:r>
      <w:r w:rsidR="00A237BA">
        <w:rPr>
          <w:rFonts w:ascii="Times New Roman" w:hAnsi="Times New Roman" w:cs="Times New Roman"/>
          <w:sz w:val="28"/>
          <w:szCs w:val="28"/>
          <w:lang w:val="kk-KZ"/>
        </w:rPr>
        <w:t xml:space="preserve"> қа</w:t>
      </w:r>
      <w:r w:rsidRPr="00C62EA4">
        <w:rPr>
          <w:rFonts w:ascii="Times New Roman" w:hAnsi="Times New Roman" w:cs="Times New Roman"/>
          <w:sz w:val="28"/>
          <w:szCs w:val="28"/>
          <w:lang w:val="kk-KZ"/>
        </w:rPr>
        <w:t>рай, 1830-1835 жж. аралығындағы қимылдар туралы мұрағат деректері тым аз. Үлкен күрес қимылдарынсыз, біршама тыныш өтсе де бұл жылдар аралығы келесі қарулы майданға үлкен даярлық кезеңі болып табылды. Бұл кезде алдыңғы жылдарға қарағанда күрес тәсілдері де біршама өзгерістерге ұшыраған еді.</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1835-1838 жж. аралығында Кіші жүздегі қазақ далалары дүрбелеңге толы болған. 1837 ж. көктем шығысымен Жоламан мен Жаналы батырлар сарбаз жинап, оларды бірнеше жасаққа бөлген. Жасақтарды бұрынғыша жеке сардарлар басқарған және олар шепке шабуылдар жасауға даярланған. Төребек старшынның ұлы Асан бастаған жасақ шепке жақын маңайлардан көрінсе, Жоламанның өзінің ұлы (аты аталмаған) және Өмірзат есімді адамның ұлы басқарған жасақ та шеп бойына шабуыл жасауға әзір болған. Орынбордың сол тұстағы әскери губернаторы генерал-адъютант Перовский кордондық күзет бастығы подполковник Подуровқа (Жоламанның қолында тұтқында болған) сақтық шараларын күшейтіп, шеп бойында «жыртқыштық әрекеттер</w:t>
      </w:r>
      <w:r w:rsidR="00C15C0A">
        <w:rPr>
          <w:rFonts w:ascii="Times New Roman" w:hAnsi="Times New Roman" w:cs="Times New Roman"/>
          <w:sz w:val="28"/>
          <w:szCs w:val="28"/>
          <w:lang w:val="kk-KZ"/>
        </w:rPr>
        <w:t>ге» жол бермеуді тапсырған [122</w:t>
      </w:r>
      <w:r w:rsidR="00EC6AB1">
        <w:rPr>
          <w:rFonts w:ascii="Times New Roman" w:hAnsi="Times New Roman" w:cs="Times New Roman"/>
          <w:sz w:val="28"/>
          <w:szCs w:val="28"/>
          <w:lang w:val="kk-KZ"/>
        </w:rPr>
        <w:t>, п. 3</w:t>
      </w:r>
      <w:r w:rsidR="0089184F">
        <w:rPr>
          <w:rFonts w:ascii="Times New Roman" w:hAnsi="Times New Roman" w:cs="Times New Roman"/>
          <w:sz w:val="28"/>
          <w:szCs w:val="28"/>
          <w:lang w:val="kk-KZ"/>
        </w:rPr>
        <w:t xml:space="preserve">]. </w:t>
      </w:r>
      <w:r w:rsidRPr="00C62EA4">
        <w:rPr>
          <w:rFonts w:ascii="Times New Roman" w:hAnsi="Times New Roman" w:cs="Times New Roman"/>
          <w:sz w:val="28"/>
          <w:szCs w:val="28"/>
          <w:lang w:val="kk-KZ"/>
        </w:rPr>
        <w:t>1837 ж. сәуір айында Батыс бөлік аға сұлтанының Жоламан мен Жаналы бастаған сарбаздардың артынан түсетіні туралы жазған рапорты жөнінде дерек бар. Бірақ рапорттың өзі жоқ. Батыс бөлік аға сұлтаны Баймағамбет Айшуақұлының Орта бөлік аға сұлтаны Жүсіп Нұралыұлы ауылынан аттанғаны айтыла</w:t>
      </w:r>
      <w:r w:rsidR="00C15C0A">
        <w:rPr>
          <w:rFonts w:ascii="Times New Roman" w:hAnsi="Times New Roman" w:cs="Times New Roman"/>
          <w:sz w:val="28"/>
          <w:szCs w:val="28"/>
          <w:lang w:val="kk-KZ"/>
        </w:rPr>
        <w:t>ды [123</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851].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Дәл сол кезеңде ауыл-аймақтар арасында жұртты Ресей қол астынан кетіп, Хиуаға қарай қоныс аударуға үгіттеушілер өте көп болған. 1837 ж. жаз айларында осындай үгіттермен әсіресе Табын және Тама руларының жаушылары қызу айналысқан. Мұрағат құжаттарының бірінде Ресейге қарсы үндеулерді таратумен айналысқан 40-тан аса адамның тізімі сақталған, олар негізінен ат</w:t>
      </w:r>
      <w:r w:rsidR="0089184F">
        <w:rPr>
          <w:rFonts w:ascii="Times New Roman" w:hAnsi="Times New Roman" w:cs="Times New Roman"/>
          <w:sz w:val="28"/>
          <w:szCs w:val="28"/>
          <w:lang w:val="kk-KZ"/>
        </w:rPr>
        <w:t>алған екі ру адамдарынан тұрады</w:t>
      </w:r>
      <w:r w:rsidR="00C15C0A">
        <w:rPr>
          <w:rFonts w:ascii="Times New Roman" w:hAnsi="Times New Roman" w:cs="Times New Roman"/>
          <w:sz w:val="28"/>
          <w:szCs w:val="28"/>
          <w:lang w:val="kk-KZ"/>
        </w:rPr>
        <w:t xml:space="preserve"> [124</w:t>
      </w:r>
      <w:r w:rsidR="00EC6AB1">
        <w:rPr>
          <w:rFonts w:ascii="Times New Roman" w:hAnsi="Times New Roman" w:cs="Times New Roman"/>
          <w:sz w:val="28"/>
          <w:szCs w:val="28"/>
          <w:lang w:val="kk-KZ"/>
        </w:rPr>
        <w:t>, п. 2-3</w:t>
      </w:r>
      <w:r w:rsidRPr="00C62EA4">
        <w:rPr>
          <w:rFonts w:ascii="Times New Roman" w:hAnsi="Times New Roman" w:cs="Times New Roman"/>
          <w:sz w:val="28"/>
          <w:szCs w:val="28"/>
          <w:lang w:val="kk-KZ"/>
        </w:rPr>
        <w:t>]. Бұлардың ішінде Жоламанның және оның қасындағы батырларының есімдері жоқ, бірақ олардың бұл іске жетекшілік еткендері күмәнсіз. Айта кету қажет, мұндай үгіттермен айналысқан адамдардың саны бұдан да көп болған, одан басқа тізімде де ру бөлімдері көрсетілмеген біраз адамның аты-жөндері беріледі. Шекара комиссиясы аға сұлтан Жүсіп Нұралыұлына мұндай адамдарды шепке жақын жібермеуді, олардың қоныстарын басқа «сенімді» қазақтарға беруді тапсырған.</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lastRenderedPageBreak/>
        <w:t>Хиуа иеліктеріне қарай көшуді Байұлы ауылдары да қолдаған. 1837 ж. маусым-шілде айларында Байбақты руының Тоқсоба, Көшемен, Жауғашты бөлімдері, Қарабала аталығы, Тана руының Қараман бөлімі Хиуа өңірін бетке алып көше бастаған. Олар кетерінде шеп бойындағы ауылдардың қыстау орындары – Ханкөл, Сасықкөл, Тайлақ, Қурайлы, Дуан және Қоңыркөл алқаптарындағы бүкіл қамыстар</w:t>
      </w:r>
      <w:r w:rsidR="00C15C0A">
        <w:rPr>
          <w:rFonts w:ascii="Times New Roman" w:hAnsi="Times New Roman" w:cs="Times New Roman"/>
          <w:sz w:val="28"/>
          <w:szCs w:val="28"/>
          <w:lang w:val="kk-KZ"/>
        </w:rPr>
        <w:t xml:space="preserve"> мен шөптерге өрт жіберген [125</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2].</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Аталған 1837 ж. жаз айларында аса маңызды оқиға орын алады – Жоламан Ырғыз және Торғай далаларының бірінде Абылайдың ұрпақтары Қасым және Кенесары сұлтандармен кездеседі. Шамамен осы кезеңдерде олар алдағы уақыттарда Ресейге қарсы бірігіп әрекет етуге келіскен. Бұл жолы Жоламан өз ауылдарымен және ең жақын серіктерімен ғана болған тәрізді. Ол осы кезеңнен бастап Ресей шебіне жақын ауыл-аймақтарды аталған Ырғыз, Торғай далаларына, Хиуа иелігіне жақын жерлерге көшіріп әкелуді жоспарлай бастаған.</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1838 ж. көктемінде шепке жақын маңда көшіп-қонған ауыл-аймақтар да Хиуа иелігіне көшуді ойлаған. Орта бөліктің аға сұлтаны Жүсіп Нұралыұлы сол жылдың 26 наурызында жолдаған рапортында Елек бойындағы қазақ ауылдарының күн жылысымен «</w:t>
      </w:r>
      <w:r w:rsidRPr="00C62EA4">
        <w:rPr>
          <w:rFonts w:ascii="Times New Roman" w:hAnsi="Times New Roman" w:cs="Times New Roman"/>
          <w:b/>
          <w:i/>
          <w:sz w:val="28"/>
          <w:szCs w:val="28"/>
          <w:lang w:val="kk-KZ"/>
        </w:rPr>
        <w:t>Ресейге тәуелді әрі бағынышты болмас үшін</w:t>
      </w:r>
      <w:r w:rsidRPr="00C62EA4">
        <w:rPr>
          <w:rFonts w:ascii="Times New Roman" w:hAnsi="Times New Roman" w:cs="Times New Roman"/>
          <w:sz w:val="28"/>
          <w:szCs w:val="28"/>
          <w:lang w:val="kk-KZ"/>
        </w:rPr>
        <w:t>» Хиуа шекараларына көшуге дайын отырғанын хабарлаған: «</w:t>
      </w:r>
      <w:r w:rsidRPr="00C62EA4">
        <w:rPr>
          <w:rFonts w:ascii="Times New Roman" w:hAnsi="Times New Roman" w:cs="Times New Roman"/>
          <w:i/>
          <w:sz w:val="28"/>
          <w:szCs w:val="28"/>
          <w:lang w:val="kk-KZ"/>
        </w:rPr>
        <w:t xml:space="preserve">...Дошли до меня неприятные слухи, что все киргизы кочующие по линии и р. Илеку имеют намерение при первой встрече весны откочевать к границам Хивинского владения </w:t>
      </w:r>
      <w:r w:rsidRPr="00C62EA4">
        <w:rPr>
          <w:rFonts w:ascii="Times New Roman" w:hAnsi="Times New Roman" w:cs="Times New Roman"/>
          <w:b/>
          <w:i/>
          <w:sz w:val="28"/>
          <w:szCs w:val="28"/>
          <w:lang w:val="kk-KZ"/>
        </w:rPr>
        <w:t>с целью не быть зависимыми и приверженными России</w:t>
      </w:r>
      <w:r w:rsidRPr="00C62EA4">
        <w:rPr>
          <w:rFonts w:ascii="Times New Roman" w:hAnsi="Times New Roman" w:cs="Times New Roman"/>
          <w:i/>
          <w:sz w:val="28"/>
          <w:szCs w:val="28"/>
          <w:lang w:val="kk-KZ"/>
        </w:rPr>
        <w:t>...</w:t>
      </w:r>
      <w:r w:rsidRPr="00C62EA4">
        <w:rPr>
          <w:rFonts w:ascii="Times New Roman" w:hAnsi="Times New Roman" w:cs="Times New Roman"/>
          <w:sz w:val="28"/>
          <w:szCs w:val="28"/>
          <w:lang w:val="kk-KZ"/>
        </w:rPr>
        <w:t>». Ол дистанция және жергілікті басшыларға, Табын мен Тама руларының билеріне өз қол астындағыларын мұндай ойдан қайтаруды тапсырғанын жазған. Шекара комиссиясы бұған жауабында көшіп кетушілер үшін бас ауыртпауды, оның орнына көшуге қанша шаңырақ ниеттеніп отырғанын және олардан қанша жер босап қалатындығын анықтауды міндеттеген: «</w:t>
      </w:r>
      <w:r w:rsidRPr="00C62EA4">
        <w:rPr>
          <w:rFonts w:ascii="Times New Roman" w:hAnsi="Times New Roman" w:cs="Times New Roman"/>
          <w:i/>
          <w:sz w:val="28"/>
          <w:szCs w:val="28"/>
          <w:lang w:val="kk-KZ"/>
        </w:rPr>
        <w:t>...об откочевании их не заботиться, но стараться узнать кто именно и в каком числе кибиток имеют намерение удалиться навсегда от линии, для сделания надлежащего распоряжения о землях остающихся после их свободными...</w:t>
      </w:r>
      <w:r w:rsidR="00C15C0A">
        <w:rPr>
          <w:rFonts w:ascii="Times New Roman" w:hAnsi="Times New Roman" w:cs="Times New Roman"/>
          <w:sz w:val="28"/>
          <w:szCs w:val="28"/>
          <w:lang w:val="kk-KZ"/>
        </w:rPr>
        <w:t>» [126</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 3].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Сол кезеңдегі мәліметтердің үзік-үзіктігіне қарамастан 1837-1838 жж. көптеген ауыл-аймақтар Хиуа шекарасынан</w:t>
      </w:r>
      <w:r w:rsidRPr="00C62EA4">
        <w:rPr>
          <w:rFonts w:ascii="Times New Roman" w:hAnsi="Times New Roman" w:cs="Times New Roman"/>
          <w:i/>
          <w:sz w:val="28"/>
          <w:szCs w:val="28"/>
          <w:lang w:val="kk-KZ"/>
        </w:rPr>
        <w:t xml:space="preserve"> </w:t>
      </w:r>
      <w:r w:rsidRPr="00C62EA4">
        <w:rPr>
          <w:rFonts w:ascii="Times New Roman" w:hAnsi="Times New Roman" w:cs="Times New Roman"/>
          <w:sz w:val="28"/>
          <w:szCs w:val="28"/>
          <w:lang w:val="kk-KZ"/>
        </w:rPr>
        <w:t>қашық емес Ырғыз бен Торғай өңірлеріне қоныс аударады. Көтерілісші ауылдардың аталған өңірлерде қандай әрекеттермен шұғылданғандары белгісіз, бірақ дәл сол уақыттарда Жоламан Орта жүз жерінде ірі көтеріліс ошағын ұйымдастырған Қасым Абылайұлы мен оның ұлы Кенесары сұлтанмен кездесіп, келіссөздер жүргізгені күмән келтірмейді. Мұның үстіне, 1838 ж. қаңтар-ақпан айларының бірінде, Жаналы батырдың ұлы Сарыжол өз адамдарымен бірге Арғынның Жоғарғы Шекті руының басқарушы биі Шеген Мусин мен басқаларының 300-ден аса жылқысын қуып әкеткен. Шегеннің адамдары да Жоламан ауылдарынан 225 жылқы барымталаған. Жоламан бұған жауап ретінде қарсы барымтаға да</w:t>
      </w:r>
      <w:r w:rsidR="00C15C0A">
        <w:rPr>
          <w:rFonts w:ascii="Times New Roman" w:hAnsi="Times New Roman" w:cs="Times New Roman"/>
          <w:sz w:val="28"/>
          <w:szCs w:val="28"/>
          <w:lang w:val="kk-KZ"/>
        </w:rPr>
        <w:t>йындалған [127</w:t>
      </w:r>
      <w:r w:rsidR="00EC6AB1">
        <w:rPr>
          <w:rFonts w:ascii="Times New Roman" w:hAnsi="Times New Roman" w:cs="Times New Roman"/>
          <w:sz w:val="28"/>
          <w:szCs w:val="28"/>
          <w:lang w:val="kk-KZ"/>
        </w:rPr>
        <w:t>, п. 4</w:t>
      </w:r>
      <w:r w:rsidRPr="00C62EA4">
        <w:rPr>
          <w:rFonts w:ascii="Times New Roman" w:hAnsi="Times New Roman" w:cs="Times New Roman"/>
          <w:sz w:val="28"/>
          <w:szCs w:val="28"/>
          <w:lang w:val="kk-KZ"/>
        </w:rPr>
        <w:t xml:space="preserve">]. Орта жүздің атақты </w:t>
      </w:r>
      <w:r w:rsidRPr="00C62EA4">
        <w:rPr>
          <w:rFonts w:ascii="Times New Roman" w:hAnsi="Times New Roman" w:cs="Times New Roman"/>
          <w:sz w:val="28"/>
          <w:szCs w:val="28"/>
          <w:lang w:val="kk-KZ"/>
        </w:rPr>
        <w:lastRenderedPageBreak/>
        <w:t xml:space="preserve">тұлғаларының бірі Шегеннің (Шақшақ Жәнібек батырдың немересі) бастапқы жылдарда Кенесарыны қолдамай, оған қарсы шыққаны белгілі. Ол Кенесарының өзіне жау санаған адамдарының бірі болатын және өзін қолдамаған басқа билер мен сұлтандардың ауылдарын Абылайдың немересінің өзі де талай мәрте шапқан еді. Жоламанның жоғарыдағы әрекеті Кенесары саясатына үндес болғандығы дау туғызбайды. Оның алдында, 1837 ж. қарашаның басында Кенесары Байқадам Ақайдарұлымен бірге, 800 адаммен Сібір шебіне шабуыл жасаған. Бұл жасақты Байқадам батырдың өзі басқарған, және оның да өз ауылдарымен бірге сол тұста Торғай бойларында </w:t>
      </w:r>
      <w:r w:rsidR="00C15C0A">
        <w:rPr>
          <w:rFonts w:ascii="Times New Roman" w:hAnsi="Times New Roman" w:cs="Times New Roman"/>
          <w:sz w:val="28"/>
          <w:szCs w:val="28"/>
          <w:lang w:val="kk-KZ"/>
        </w:rPr>
        <w:t>көшіп-қонатындығы айтылады [128</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 Келесі бір дерек бойынша олар осы жорықта 26 казактың көзін жойған және Қорғалжын түбінде үлкен топқа бірігіп, тағы да жаңа шаб</w:t>
      </w:r>
      <w:r w:rsidR="00C15C0A">
        <w:rPr>
          <w:rFonts w:ascii="Times New Roman" w:hAnsi="Times New Roman" w:cs="Times New Roman"/>
          <w:sz w:val="28"/>
          <w:szCs w:val="28"/>
          <w:lang w:val="kk-KZ"/>
        </w:rPr>
        <w:t>уылдар жасауды жоспарлаған [129</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1-2].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Жоламан бастаған көтерілісшілердің Торғай даласына кетуі – ұлы көштің тек басы ғана еді, түпкілікті көшу науқаны әлі алда болатын. Елек бойындағы көптеген ауылдар орыс шебіне жақын жерлерде қалып қойған еді. Осы қалған ауылдар мен жалпы Ресейге қарасты бүкіл қазақ жұртын өздерімен бірге даланың алыс қойнауларына, Торғай өңіріне алып кету үшін көтерілісшілер 1838 ж. жаздың басында шеп бойына қайта оралады.</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1838 ж. маусым айында Жоламан бастаған үлкен жасақ Жайық-Елек өңіріне оралып, осы жерде қалып қойған қазақ қауымдарын өздерімен бірге Торғай далаларына әкетуге кіріседі. Сол кезеңде «едәуір көп санды» Табын руы өкілдерінің Орал-Жайық өңіріндегі Үлкен Ырғыз бойына көшіп </w:t>
      </w:r>
      <w:r w:rsidR="00C15C0A">
        <w:rPr>
          <w:rFonts w:ascii="Times New Roman" w:hAnsi="Times New Roman" w:cs="Times New Roman"/>
          <w:sz w:val="28"/>
          <w:szCs w:val="28"/>
          <w:lang w:val="kk-KZ"/>
        </w:rPr>
        <w:t>келгені туралы мәлімет бар [130</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1-2]. Бұлар дала түкпіріндегі Ырғыз бен Торғай бойларынан қайта келген жұрт болатын. Осы туралы Шекара комиссиясы Орта және Батыс бөлік аға сұлтандарына өздеріндегі әскермен және қазақтармен табындардың «қарақшы тобын» таратуды, мүмкін болса қолға түсіруді, әсіресе Жоламанның өзін ұстауға тырысуды тапсырған. Шілденің соңына қарай көтерілісшілердің 900 адамдық қарулы тобы Жайықтан 30 верст жердегі Белағаш деп аталатын аңғарда тұрған. Шілде айында жоғарыда аталған сарбаздар тобы Янгельская станицасынан Жаңа шепке бара жатқан екі казак пен бес әйел адамды қолға түсіріп өз ауылдарына алып кетеді. Казактардың бірі және бір әйел адам қазан айында қашып шыққан. Шепке оралған казак Жоламан ордасы жөнінде бағалы ақпарлар берген болатын, оларға өз кезегінде тоқталамыз. </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Жоламанның Ырғыз, Торғай өңірлеріне қоныс аударуы орыс әкімшілігімен бүкіл қарым-қатынастарды үзу мақсатынан туындаған еді. Шекара бойына қайта оралудағы мақсаты да бұл жерде тұрақтау емес, осы жерде қалып қойған басқа қазақ жұртын Ресейге қаратпай, түгелімен өздерімен бірге қайтадан Ырғыз-Торғай өңірлеріне алып кету болды. Ол және оның серіктері осыған бел шеше кіріседі.</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 xml:space="preserve">Алайда даланың қиыр түкпірлеріне кетуге шеп бойындағы ауылдардың барлығы бірдей келісе қоймаған. Жоламан бастаған көтерілісшілердің өз жерлерін тастап кетуге ықылас танытпаған өз руластарына сес көрсеткенін де айта кету </w:t>
      </w:r>
      <w:r w:rsidRPr="00C62EA4">
        <w:rPr>
          <w:rFonts w:ascii="Times New Roman" w:hAnsi="Times New Roman" w:cs="Times New Roman"/>
          <w:sz w:val="28"/>
          <w:szCs w:val="28"/>
          <w:lang w:val="kk-KZ"/>
        </w:rPr>
        <w:lastRenderedPageBreak/>
        <w:t>керек. Сол жылғы 31 шілде күні Жоламан мен серіктері Жаналы, Тоқпан, Тұрым бастаған 2000 сарбаз Табынның оған қосылмаған Жылқышы, Қадырбек, Әшібек, Туатай және Тама руларының, Шектінің Назар бөлімінің Елек пен Қаратоғай бойында шөп шабумен айналысып отырған ауылдарына басып кіріп, шөптерін өртеп, өздерін киіз үйлері мен мал-мүліктерімен қоса өздерімен алып кетеді [13</w:t>
      </w:r>
      <w:r w:rsidR="00C15C0A">
        <w:rPr>
          <w:rFonts w:ascii="Times New Roman" w:hAnsi="Times New Roman" w:cs="Times New Roman"/>
          <w:sz w:val="28"/>
          <w:szCs w:val="28"/>
          <w:lang w:val="kk-KZ"/>
        </w:rPr>
        <w:t>0</w:t>
      </w:r>
      <w:r w:rsidR="00EC6AB1">
        <w:rPr>
          <w:rFonts w:ascii="Times New Roman" w:hAnsi="Times New Roman" w:cs="Times New Roman"/>
          <w:sz w:val="28"/>
          <w:szCs w:val="28"/>
          <w:lang w:val="kk-KZ"/>
        </w:rPr>
        <w:t>, п.</w:t>
      </w:r>
      <w:r w:rsidR="00C15C0A">
        <w:rPr>
          <w:rFonts w:ascii="Times New Roman" w:hAnsi="Times New Roman" w:cs="Times New Roman"/>
          <w:sz w:val="28"/>
          <w:szCs w:val="28"/>
          <w:lang w:val="kk-KZ"/>
        </w:rPr>
        <w:t xml:space="preserve"> 8; 131</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40-43]. Тамыздың басында Електің шағын салаларының бірі Ақсудың сағасында 500 үй шамасында шөп шабуға дайындалып отырған Табын мен Тама ауылдарын да Жоламан мен Жаналы, Тоқпан, Тұрым, Елшібек, Төребек, Байдос Сағырұлы, Сопақ Айжанұлы, Мұқан Қалдыбайұлы т.б. бастаған 500-ден аса адам күшпен өздеріне ілестіріп, шабуға дайындап отырған шабындық жерлерін өртеп жібереді. Өрт кезінде осы ауылдардың 800-ге жуық қойлары шығын болады. Аталған адамдармен бірге Жоламанның қасында Төртқара руының белгілі батыры Тілеулі Мырзатайұлы және аттары аталмаған Шөмекей</w:t>
      </w:r>
      <w:r w:rsidR="00C15C0A">
        <w:rPr>
          <w:rFonts w:ascii="Times New Roman" w:hAnsi="Times New Roman" w:cs="Times New Roman"/>
          <w:sz w:val="28"/>
          <w:szCs w:val="28"/>
          <w:lang w:val="kk-KZ"/>
        </w:rPr>
        <w:t xml:space="preserve"> руының адамдары да болған [127</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5</w:t>
      </w:r>
      <w:r w:rsidR="00C15C0A">
        <w:rPr>
          <w:rFonts w:ascii="Times New Roman" w:hAnsi="Times New Roman" w:cs="Times New Roman"/>
          <w:sz w:val="28"/>
          <w:szCs w:val="28"/>
          <w:lang w:val="kk-KZ"/>
        </w:rPr>
        <w:t>-6; 120</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1-2]. Сарбаздар Қурайлы мен Елек бойларындағы ауылдарды да шабуды ойлаған. Осыған байланысты, сол өңірдегі белгілі старшын Тәжік Бесбайұлы өз қауіпсіздігі үшін Қурайлы пикетінен Хан пикетіне өту жөнінде өтініш жасаған.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Жоламан өзіне қосылмаған руларды, соның ішінде тек Табын ғана емес, қолынан келсе шеп бойындағы қазақтың бүкіл руларын өзімен бірге алып кетуге келген. Ол басқарған жасақта аталған рудың әрбір тармағынан адамдар болған, олар өз аталастарын көшуге күштеп көндірген. Мысалы, кезінде Жоламаннан бөлініп күрестерін жалғастырған Жылқышы бөлімінің бірқатар тармақтары бұл жолы мекендерін тастап, оған еруге құлықсыз болған. Орта бөліктің аға сұлтаны Жүсіп Нұралыұлы Шекара комиссиясының төрағасы Генске жолдаған рапортында Жоламан мен Жаналы батырлар бастаған 3000 адамдық жасақтың көптеген табындарды өздеріне қосылуға еріксіз көндіргенін, тіпті өзін де қоса ала кетпек ойда екендіктерін мәлімдейді. </w:t>
      </w:r>
      <w:r w:rsidRPr="00C62EA4">
        <w:rPr>
          <w:rFonts w:ascii="Times New Roman" w:hAnsi="Times New Roman" w:cs="Times New Roman"/>
          <w:sz w:val="28"/>
          <w:szCs w:val="28"/>
          <w:lang w:val="ru-RU"/>
        </w:rPr>
        <w:t>Сонымен қатар, көптеген құрметті билердің Жоламан мен Жаналының күйзелтуінен қауіптені</w:t>
      </w:r>
      <w:proofErr w:type="gramStart"/>
      <w:r w:rsidRPr="00C62EA4">
        <w:rPr>
          <w:rFonts w:ascii="Times New Roman" w:hAnsi="Times New Roman" w:cs="Times New Roman"/>
          <w:sz w:val="28"/>
          <w:szCs w:val="28"/>
          <w:lang w:val="ru-RU"/>
        </w:rPr>
        <w:t>п</w:t>
      </w:r>
      <w:proofErr w:type="gramEnd"/>
      <w:r w:rsidRPr="00C62EA4">
        <w:rPr>
          <w:rFonts w:ascii="Times New Roman" w:hAnsi="Times New Roman" w:cs="Times New Roman"/>
          <w:sz w:val="28"/>
          <w:szCs w:val="28"/>
          <w:lang w:val="ru-RU"/>
        </w:rPr>
        <w:t xml:space="preserve"> оған </w:t>
      </w:r>
      <w:r w:rsidRPr="00C62EA4">
        <w:rPr>
          <w:rFonts w:ascii="Times New Roman" w:hAnsi="Times New Roman" w:cs="Times New Roman"/>
          <w:sz w:val="28"/>
          <w:szCs w:val="28"/>
          <w:lang w:val="kk-KZ"/>
        </w:rPr>
        <w:t xml:space="preserve">амалсыз </w:t>
      </w:r>
      <w:r w:rsidRPr="00C62EA4">
        <w:rPr>
          <w:rFonts w:ascii="Times New Roman" w:hAnsi="Times New Roman" w:cs="Times New Roman"/>
          <w:sz w:val="28"/>
          <w:szCs w:val="28"/>
          <w:lang w:val="ru-RU"/>
        </w:rPr>
        <w:t xml:space="preserve">қосылғанын жазады: </w:t>
      </w:r>
      <w:r w:rsidRPr="00C62EA4">
        <w:rPr>
          <w:rFonts w:ascii="Times New Roman" w:hAnsi="Times New Roman" w:cs="Times New Roman"/>
          <w:iCs/>
          <w:sz w:val="28"/>
          <w:szCs w:val="28"/>
          <w:lang w:val="kk-KZ"/>
        </w:rPr>
        <w:t>«</w:t>
      </w:r>
      <w:r w:rsidRPr="00C62EA4">
        <w:rPr>
          <w:rFonts w:ascii="Times New Roman" w:hAnsi="Times New Roman" w:cs="Times New Roman"/>
          <w:i/>
          <w:iCs/>
          <w:sz w:val="28"/>
          <w:szCs w:val="28"/>
          <w:lang w:val="ru-RU"/>
        </w:rPr>
        <w:t>…принудили многих табынцев</w:t>
      </w:r>
      <w:r w:rsidRPr="00C62EA4">
        <w:rPr>
          <w:rFonts w:ascii="Times New Roman" w:hAnsi="Times New Roman" w:cs="Times New Roman"/>
          <w:i/>
          <w:iCs/>
          <w:sz w:val="28"/>
          <w:szCs w:val="28"/>
          <w:lang w:val="kk-KZ"/>
        </w:rPr>
        <w:t xml:space="preserve"> </w:t>
      </w:r>
      <w:r w:rsidRPr="00C62EA4">
        <w:rPr>
          <w:rFonts w:ascii="Times New Roman" w:hAnsi="Times New Roman" w:cs="Times New Roman"/>
          <w:i/>
          <w:iCs/>
          <w:sz w:val="28"/>
          <w:szCs w:val="28"/>
          <w:lang w:val="ru-RU"/>
        </w:rPr>
        <w:t>склониться на их сторону как то: старшина Мыктыбай Таймункин, бии Туртай, Тутай и другие многие почетные ордынцы опасаясь подвергаться разорению Джуламана и Джаналия, соединились с ними и имеют намерение даже самого</w:t>
      </w:r>
      <w:r w:rsidRPr="00C62EA4">
        <w:rPr>
          <w:rFonts w:ascii="Times New Roman" w:hAnsi="Times New Roman" w:cs="Times New Roman"/>
          <w:i/>
          <w:iCs/>
          <w:sz w:val="28"/>
          <w:szCs w:val="28"/>
          <w:lang w:val="kk-KZ"/>
        </w:rPr>
        <w:t xml:space="preserve"> </w:t>
      </w:r>
      <w:r w:rsidRPr="00C62EA4">
        <w:rPr>
          <w:rFonts w:ascii="Times New Roman" w:hAnsi="Times New Roman" w:cs="Times New Roman"/>
          <w:i/>
          <w:iCs/>
          <w:sz w:val="28"/>
          <w:szCs w:val="28"/>
          <w:lang w:val="ru-RU"/>
        </w:rPr>
        <w:t xml:space="preserve">меня </w:t>
      </w:r>
      <w:r w:rsidRPr="00C62EA4">
        <w:rPr>
          <w:rFonts w:ascii="Times New Roman" w:hAnsi="Times New Roman" w:cs="Times New Roman"/>
          <w:i/>
          <w:iCs/>
          <w:sz w:val="28"/>
          <w:szCs w:val="28"/>
          <w:lang w:val="kk-KZ"/>
        </w:rPr>
        <w:t xml:space="preserve">увлечти </w:t>
      </w:r>
      <w:r w:rsidRPr="00C62EA4">
        <w:rPr>
          <w:rFonts w:ascii="Times New Roman" w:hAnsi="Times New Roman" w:cs="Times New Roman"/>
          <w:i/>
          <w:iCs/>
          <w:sz w:val="28"/>
          <w:szCs w:val="28"/>
          <w:lang w:val="ru-RU"/>
        </w:rPr>
        <w:t xml:space="preserve">с аулом в глубину степи с тою целию </w:t>
      </w:r>
      <w:r w:rsidRPr="00C62EA4">
        <w:rPr>
          <w:rFonts w:ascii="Times New Roman" w:hAnsi="Times New Roman" w:cs="Times New Roman"/>
          <w:b/>
          <w:i/>
          <w:iCs/>
          <w:sz w:val="28"/>
          <w:szCs w:val="28"/>
          <w:lang w:val="ru-RU"/>
        </w:rPr>
        <w:t>чтобы не быть в подданстве России</w:t>
      </w:r>
      <w:r w:rsidRPr="00C62EA4">
        <w:rPr>
          <w:rFonts w:ascii="Times New Roman" w:hAnsi="Times New Roman" w:cs="Times New Roman"/>
          <w:i/>
          <w:iCs/>
          <w:sz w:val="28"/>
          <w:szCs w:val="28"/>
          <w:lang w:val="ru-RU"/>
        </w:rPr>
        <w:t>…</w:t>
      </w:r>
      <w:r w:rsidR="004304B8">
        <w:rPr>
          <w:rFonts w:ascii="Times New Roman" w:hAnsi="Times New Roman" w:cs="Times New Roman"/>
          <w:iCs/>
          <w:sz w:val="28"/>
          <w:szCs w:val="28"/>
          <w:lang w:val="kk-KZ"/>
        </w:rPr>
        <w:t>» [132</w:t>
      </w:r>
      <w:r w:rsidR="00EC6AB1">
        <w:rPr>
          <w:rFonts w:ascii="Times New Roman" w:hAnsi="Times New Roman" w:cs="Times New Roman"/>
          <w:iCs/>
          <w:sz w:val="28"/>
          <w:szCs w:val="28"/>
          <w:lang w:val="kk-KZ"/>
        </w:rPr>
        <w:t>, п.</w:t>
      </w:r>
      <w:r w:rsidRPr="00C62EA4">
        <w:rPr>
          <w:rFonts w:ascii="Times New Roman" w:hAnsi="Times New Roman" w:cs="Times New Roman"/>
          <w:iCs/>
          <w:sz w:val="28"/>
          <w:szCs w:val="28"/>
          <w:lang w:val="kk-KZ"/>
        </w:rPr>
        <w:t xml:space="preserve"> </w:t>
      </w:r>
      <w:r w:rsidRPr="00C62EA4">
        <w:rPr>
          <w:rFonts w:ascii="Times New Roman" w:hAnsi="Times New Roman" w:cs="Times New Roman"/>
          <w:sz w:val="28"/>
          <w:szCs w:val="28"/>
          <w:lang w:val="kk-KZ"/>
        </w:rPr>
        <w:t>35</w:t>
      </w:r>
      <w:r w:rsidRPr="00C62EA4">
        <w:rPr>
          <w:rFonts w:ascii="Times New Roman" w:hAnsi="Times New Roman" w:cs="Times New Roman"/>
          <w:iCs/>
          <w:sz w:val="28"/>
          <w:szCs w:val="28"/>
          <w:lang w:val="kk-KZ"/>
        </w:rPr>
        <w:t>]</w:t>
      </w:r>
      <w:r w:rsidRPr="00C62EA4">
        <w:rPr>
          <w:rFonts w:ascii="Times New Roman" w:hAnsi="Times New Roman" w:cs="Times New Roman"/>
          <w:i/>
          <w:iCs/>
          <w:sz w:val="28"/>
          <w:szCs w:val="28"/>
          <w:lang w:val="kk-KZ"/>
        </w:rPr>
        <w:t xml:space="preserve">. </w:t>
      </w:r>
      <w:r w:rsidRPr="00C62EA4">
        <w:rPr>
          <w:rFonts w:ascii="Times New Roman" w:hAnsi="Times New Roman" w:cs="Times New Roman"/>
          <w:sz w:val="28"/>
          <w:szCs w:val="28"/>
          <w:lang w:val="kk-KZ"/>
        </w:rPr>
        <w:t xml:space="preserve">Алайда осы бөлімнен тараған Жаналы өз аталастарын көшуге көндірген. Жоғарыда да аталған Тортай, Тотай билер аталған тармақтан әрі 1822-1826 жж. көтеріліс кезінде оған белгілі бір ықпал еткен жандар болатын. Бір атап өтерлігі, кезінде 1822-1826 жж. көтеріліс сардарлары болған Жанқұтты Сандықұлы, Таңқай Маралұлы сияқты тұлғалар бұл жолы көтеріліс қимылдарына қосылмаған.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Қайта оралған көтерілісшілер сапында Орта жүздің өкілдері де болған. Ор бекінісінің коменданты подполковник Исаевтың 29 шілдедегі мәлімдемесіне </w:t>
      </w:r>
      <w:r w:rsidRPr="00C62EA4">
        <w:rPr>
          <w:rFonts w:ascii="Times New Roman" w:hAnsi="Times New Roman" w:cs="Times New Roman"/>
          <w:sz w:val="28"/>
          <w:szCs w:val="28"/>
          <w:lang w:val="kk-KZ"/>
        </w:rPr>
        <w:lastRenderedPageBreak/>
        <w:t xml:space="preserve">қарағанда, 2000 сарбаз Табын, Тама және Қыпшақ руларынан тұрған және оны Жаналы мен Жоламан басқарған. Губернатордың Шекара комиссиясына 3 тамызда жіберген ұсынысында да Елек бойындағы, Қаратоғай аңғарындағы 2000 адамдық жасақты Жоламанның өзі, Әшібек бөлімінен Қабыл, Елшібек Көтібоқұлы, Тұрым Қыстаубайұлы, Тоқпан Былшықұлы, Майасар бөлімінен Төребек Бекетұлы, Байсеркеш Атамбозұлы, Сәт есімді адам, Сармантақ бөлімінен Жаналы, Құттыбас және Абыз бөлімінен Құрым есімді адамдар басқаратынын көрсеткен. Аталған жылдары Шөмекей мен Төртқара рулары да Жоламанды ерекше қолдап, оның бүкіл іс-қимылдарына белсене араласқан. Бұл рулар Кенесарыны да айрықша қолдаған болатын.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Тамыз айының басында Жоламан жасақтарының бірі Бала Қобданың жоғарғы жағында тұрған. Олар шеп бойында шөп шабумен жүрген қазақ ауылдарына келіп аттарына жем-шөп сұраған, өздеріне қосылуға шақырған. Байғазыұлы, Омар Қойайдарұлы, Сүгірәлі сияқты белгілі старшындар өз ауылдарымен бірге Жоламанға қосылған. Қалған ауылдар да көшу ниетінде болған, олар Жоламанға келіссөзге жіберілге</w:t>
      </w:r>
      <w:r w:rsidR="004304B8">
        <w:rPr>
          <w:rFonts w:ascii="Times New Roman" w:hAnsi="Times New Roman" w:cs="Times New Roman"/>
          <w:sz w:val="28"/>
          <w:szCs w:val="28"/>
          <w:lang w:val="kk-KZ"/>
        </w:rPr>
        <w:t>н өз адамынан хабар күткен [133</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19-20]. Бұл ауылдардың ру бөлімі аталмайды.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Аға сұлтанға көмекке Орынбор жеке корпусынан 500 башқұрт жасағы, екі жеңіл зеңбіректі 50 жаяу әскер атқыштары жіберіледі. Бұл команданы кезінде Жоламанның қолында тұтқында болып, Хиуаға сатылып кете жаздаған Подуров басқарады. Ол бұл кезде подполковник шенінде болатын. Аға сұлтанның қол астында да казактардың тұрақты екі жүздік әскері болған, көмек солардың үстінен жіберілген.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Сол жылғы тамыз айының басында Табын және Тама руларының 100-ден астам ауылы Жоламанның үгітімен әрі қорқытуымен даланың түкпірлеріне қарай – Ырғыз және Ор өзенінің жоғары жағына бет алады. Жоламан Жағалбайлы руына да хабар беріп, шептен алыс жерлерге көшулерін талап етеді, егер көшпеген жағдайда олар жайлайтын шептің арғы-бергі жағын түгел өртейтінін айтып ескертеді. Шынымен де, көп ұзамай Ебейті өзенінен бастап, Жайықтың жоғарғы жақтары мен Құмақ өзені бойлары түгел </w:t>
      </w:r>
      <w:r w:rsidR="004304B8">
        <w:rPr>
          <w:rFonts w:ascii="Times New Roman" w:hAnsi="Times New Roman" w:cs="Times New Roman"/>
          <w:sz w:val="28"/>
          <w:szCs w:val="28"/>
          <w:lang w:val="kk-KZ"/>
        </w:rPr>
        <w:t>отқа оранады [132</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56]. Өртелген далада қалу мүмкін болмағандықтан, аталған рулардың артынан жазда Елек бойын жайлайтын Шекті, Ор бекінісінің маңын жайлайтын Төртқара рулары да оңтүстікке қарай кетуге мәжбүр болады.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Аға сұлтан Жүсіп Нұралыұлының 25 қыркүйектегі бір рапортында қызықты бір мәлімет бар. Онда Жоламанға ерген Шөмекей, Төртқара, Табын және Тама руларының шеп маңы тұрғындарына және шептің өзіне шабуыл жасамақ ниетте екендігін, ондай ойдан оларды Жоламанның өзі тыйып ұстап отырғаны жазылған.  Батыр оларға өзінің қасында болып, бейбіт өмір сүруге және шеп маңында көшіп-қонбауға кеңес беріп отырған: «</w:t>
      </w:r>
      <w:r w:rsidRPr="00C62EA4">
        <w:rPr>
          <w:rFonts w:ascii="Times New Roman" w:hAnsi="Times New Roman" w:cs="Times New Roman"/>
          <w:i/>
          <w:iCs/>
          <w:sz w:val="28"/>
          <w:szCs w:val="28"/>
          <w:lang w:val="kk-KZ"/>
        </w:rPr>
        <w:t>…советует жить мирнее, быть около него и не кочевать близ линии</w:t>
      </w:r>
      <w:r w:rsidRPr="00C62EA4">
        <w:rPr>
          <w:rFonts w:ascii="Times New Roman" w:hAnsi="Times New Roman" w:cs="Times New Roman"/>
          <w:iCs/>
          <w:sz w:val="28"/>
          <w:szCs w:val="28"/>
          <w:lang w:val="kk-KZ"/>
        </w:rPr>
        <w:t>»</w:t>
      </w:r>
      <w:r w:rsidRPr="00C62EA4">
        <w:rPr>
          <w:rFonts w:ascii="Times New Roman" w:hAnsi="Times New Roman" w:cs="Times New Roman"/>
          <w:sz w:val="28"/>
          <w:szCs w:val="28"/>
          <w:lang w:val="kk-KZ"/>
        </w:rPr>
        <w:t xml:space="preserve">. Бұл мәліметті көтерілісшілердің тобынан келген екі адам </w:t>
      </w:r>
      <w:r w:rsidRPr="00C62EA4">
        <w:rPr>
          <w:rFonts w:ascii="Times New Roman" w:hAnsi="Times New Roman" w:cs="Times New Roman"/>
          <w:sz w:val="28"/>
          <w:szCs w:val="28"/>
          <w:lang w:val="kk-KZ"/>
        </w:rPr>
        <w:lastRenderedPageBreak/>
        <w:t>жеткізген. Бұл жерде тағы да Жоламанның жаппай анархияны қаламаған, парасатты көзқарасы байқалады. Бір атап өтерлігі, дәл осы жылдары алдыңғы жылдардағыдай орыс бекіністеріне шабуыл жасау фактілері көп кездеспейді. 1838 ж. Жоламанның басқаруымен Табын, Шекті, Төртқара, Шөмекей және Жағалбайлы руларынан құралған жасақ Аннинская станицасына шабуыл жасап, екі казакты өлтіріп, 98 жылқыны қ</w:t>
      </w:r>
      <w:r w:rsidR="004304B8">
        <w:rPr>
          <w:rFonts w:ascii="Times New Roman" w:hAnsi="Times New Roman" w:cs="Times New Roman"/>
          <w:sz w:val="28"/>
          <w:szCs w:val="28"/>
          <w:lang w:val="kk-KZ"/>
        </w:rPr>
        <w:t>уып әкеткені ғана айтылады [134</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1-2]. Бұл бір кезде ұйымдастырылған кезекші шабуылдардың бірі болуы мүмкін, басқа үлкен жорықтар жайлы дерек жоқ. Соған қарағанда, ол қуатты Ресей мемлекетімен бытыраңқы соғыстан түк шықпайтынына көзі жеткен болу керек. Ол Кенесарымен күш біріктіру үшін, басқа да себептермен, бірақ қалайда Ресеймен бүкіл қарым-қатынасты біржолата үзу үшін даланың алыс қиырларына көшуді шешкен. Көш алдында Жоламан 100 сарбазбен Орта бөліктің жаңа аға сұлтаны Арыстан Жантөриннің ауылын шауып, сұлтанның өзін  жаралап, 491 жылқысын алып кетеді. </w:t>
      </w:r>
    </w:p>
    <w:p w:rsidR="00C62EA4" w:rsidRPr="00C62EA4" w:rsidRDefault="00C62EA4" w:rsidP="00164818">
      <w:pPr>
        <w:spacing w:after="0" w:line="240" w:lineRule="auto"/>
        <w:ind w:right="-720" w:firstLine="708"/>
        <w:jc w:val="both"/>
        <w:rPr>
          <w:rFonts w:ascii="Times New Roman" w:hAnsi="Times New Roman" w:cs="Times New Roman"/>
          <w:iCs/>
          <w:sz w:val="28"/>
          <w:szCs w:val="28"/>
          <w:lang w:val="kk-KZ"/>
        </w:rPr>
      </w:pPr>
      <w:r w:rsidRPr="00C62EA4">
        <w:rPr>
          <w:rFonts w:ascii="Times New Roman" w:hAnsi="Times New Roman" w:cs="Times New Roman"/>
          <w:sz w:val="28"/>
          <w:szCs w:val="28"/>
          <w:lang w:val="kk-KZ"/>
        </w:rPr>
        <w:t xml:space="preserve">1838 ж. күзінде басқа да рулармен қатар, Табынның көптеген бөлімдері Жоламанмен бірге Торғай өзенінің бойына қоныс аударады. Жоғарыда айтылғандай, бұл көшуді олардың барлығы бірдей қаламаған. </w:t>
      </w:r>
      <w:r w:rsidR="00252856">
        <w:rPr>
          <w:rFonts w:ascii="Times New Roman" w:hAnsi="Times New Roman" w:cs="Times New Roman"/>
          <w:sz w:val="28"/>
          <w:szCs w:val="28"/>
          <w:lang w:val="kk-KZ"/>
        </w:rPr>
        <w:t>Дегенмен</w:t>
      </w:r>
      <w:r w:rsidRPr="00C62EA4">
        <w:rPr>
          <w:rFonts w:ascii="Times New Roman" w:hAnsi="Times New Roman" w:cs="Times New Roman"/>
          <w:sz w:val="28"/>
          <w:szCs w:val="28"/>
          <w:lang w:val="kk-KZ"/>
        </w:rPr>
        <w:t xml:space="preserve"> олар оттан, судан таршылық көрмеген, мал-жандары аман болған. Бұл кейбір билердің сақталып қалған хаттарынан да байқалады. Өздерінің шеп бойында қалып қойған таныс-туыстарына, аға сұлтан Жүсіпке жазған хаттарында Жылқышы билері Тортай, Тотай Аралбайұлдары және Жанқұтты Сандықұлы, Таңқай Маралұлы т.б. өздерінің еріксіз көшсе де жағдайларының жақсы екендіктерін айтқан. </w:t>
      </w:r>
      <w:r w:rsidRPr="00C62EA4">
        <w:rPr>
          <w:rFonts w:ascii="Times New Roman" w:hAnsi="Times New Roman" w:cs="Times New Roman"/>
          <w:sz w:val="28"/>
          <w:szCs w:val="28"/>
          <w:lang w:val="ru-RU"/>
        </w:rPr>
        <w:t xml:space="preserve">Хаттың одан кейінгі тұсында маңызды мәліметтер бар: </w:t>
      </w:r>
      <w:r w:rsidRPr="00C62EA4">
        <w:rPr>
          <w:rFonts w:ascii="Times New Roman" w:hAnsi="Times New Roman" w:cs="Times New Roman"/>
          <w:sz w:val="28"/>
          <w:szCs w:val="28"/>
          <w:lang w:val="kk-KZ"/>
        </w:rPr>
        <w:t>«</w:t>
      </w:r>
      <w:r w:rsidRPr="00C62EA4">
        <w:rPr>
          <w:rFonts w:ascii="Times New Roman" w:hAnsi="Times New Roman" w:cs="Times New Roman"/>
          <w:i/>
          <w:iCs/>
          <w:sz w:val="28"/>
          <w:szCs w:val="28"/>
          <w:lang w:val="ru-RU"/>
        </w:rPr>
        <w:t xml:space="preserve">…Теперь батыри Дюрткаринского рода Тляулий, Чумичлинского Байкадам и Аргынского Кинесарий приглашают к себе, но мы не обращаем на них внимание и просим Бога, чтоб как можно скорее увидеть Вас. Надежд у нас много. В земле и воде мы нужды не терпим… Друг Ваш Туртай Аралбаев, </w:t>
      </w:r>
      <w:r w:rsidRPr="00C62EA4">
        <w:rPr>
          <w:rFonts w:ascii="Times New Roman" w:hAnsi="Times New Roman" w:cs="Times New Roman"/>
          <w:i/>
          <w:iCs/>
          <w:sz w:val="28"/>
          <w:szCs w:val="28"/>
          <w:lang w:val="kk-KZ"/>
        </w:rPr>
        <w:t xml:space="preserve">Джанкутлы Сандуков, Ирмяк и Кабак, </w:t>
      </w:r>
      <w:r w:rsidRPr="00C62EA4">
        <w:rPr>
          <w:rFonts w:ascii="Times New Roman" w:hAnsi="Times New Roman" w:cs="Times New Roman"/>
          <w:i/>
          <w:iCs/>
          <w:sz w:val="28"/>
          <w:szCs w:val="28"/>
          <w:lang w:val="ru-RU"/>
        </w:rPr>
        <w:t>Маясарова отделения Елгилдий, Тляк Минбасов, Кадырбековцы и Танкай Маралов…</w:t>
      </w:r>
      <w:r w:rsidR="004304B8">
        <w:rPr>
          <w:rFonts w:ascii="Times New Roman" w:hAnsi="Times New Roman" w:cs="Times New Roman"/>
          <w:iCs/>
          <w:sz w:val="28"/>
          <w:szCs w:val="28"/>
          <w:lang w:val="kk-KZ"/>
        </w:rPr>
        <w:t>» [132</w:t>
      </w:r>
      <w:r w:rsidR="00EC6AB1">
        <w:rPr>
          <w:rFonts w:ascii="Times New Roman" w:hAnsi="Times New Roman" w:cs="Times New Roman"/>
          <w:iCs/>
          <w:sz w:val="28"/>
          <w:szCs w:val="28"/>
          <w:lang w:val="kk-KZ"/>
        </w:rPr>
        <w:t>, п.</w:t>
      </w:r>
      <w:r w:rsidRPr="00C62EA4">
        <w:rPr>
          <w:rFonts w:ascii="Times New Roman" w:hAnsi="Times New Roman" w:cs="Times New Roman"/>
          <w:iCs/>
          <w:sz w:val="28"/>
          <w:szCs w:val="28"/>
          <w:lang w:val="kk-KZ"/>
        </w:rPr>
        <w:t xml:space="preserve"> </w:t>
      </w:r>
      <w:r w:rsidRPr="00C62EA4">
        <w:rPr>
          <w:rFonts w:ascii="Times New Roman" w:hAnsi="Times New Roman" w:cs="Times New Roman"/>
          <w:sz w:val="28"/>
          <w:szCs w:val="28"/>
          <w:lang w:val="kk-KZ"/>
        </w:rPr>
        <w:t>69-70</w:t>
      </w:r>
      <w:r w:rsidRPr="00C62EA4">
        <w:rPr>
          <w:rFonts w:ascii="Times New Roman" w:hAnsi="Times New Roman" w:cs="Times New Roman"/>
          <w:iCs/>
          <w:sz w:val="28"/>
          <w:szCs w:val="28"/>
          <w:lang w:val="kk-KZ"/>
        </w:rPr>
        <w:t>] (хаттың орысша аударылған нұсқасы).</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Хаттарына қарағанда, Табынның  аталған Жылқышы, Қадырбек т.б. бөлімдерінің жекелеген рубасылары аға сұлтанмен жақсы қарым-қатынаста болған, шекараға жақын өз қоныстарынан қол үзбей, тыныш өмір сүруді қалаған. Кезінде қарсылық көрсетсе де, кейіннен мүмкін амалсыздан да болар, орыс үкіметімен де бейбіт қарым-қатынас ұстауға тырысқан. Жанқұтты мен Таңқайдың 1822-1826 жж. көтерілісті белсенді қолдаған белгілі жортуылшылар болғаны аталды. Торғайға кеткен руларды Жоламаннан бөлек, батыр Байқадам Ақайдарұлы, атақты Кенесары хан шақырғанда тыныштықты қалаған көптеген рубасылары олардың Ресейден бөліну идеясына күмәнмен қараған.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Өлке әкімшілігі көшіп кеткен елді қайтаруға шұғыл әрекеттер жасайды. Орынбор губернаторы Перовский көшкен ауылдарды қайтарып, Жоламанды </w:t>
      </w:r>
      <w:r w:rsidRPr="00C62EA4">
        <w:rPr>
          <w:rFonts w:ascii="Times New Roman" w:hAnsi="Times New Roman" w:cs="Times New Roman"/>
          <w:sz w:val="28"/>
          <w:szCs w:val="28"/>
          <w:lang w:val="kk-KZ"/>
        </w:rPr>
        <w:lastRenderedPageBreak/>
        <w:t>талқандау үшін үш ірі жасақ аттандырады. Солардың бірі полковник Мансуров бастаған 800 адамдық отряд Ор түбінде қалған Төртқара руынан 70 адамды өлтіріп, 7500-ге жуық ұсақ малын, 600-ден астам ірі қаралары мен түйелерін қолға түсіреді. «Олжаларын» шепке жіберген полковник Жоламанды іздеп, Ырғызға дейін барғанымен жолда ешқандай ауыл кездестіре алмай адамдары мен аттары арып-ашып 7 қыркүйек күні Орскіге оралады. 750 әскермен Орынбордан шыққан Подуров та өзінің қарсыласын қанша іздесе де таба алмай кері қайтады. Бірақ ол Жоламанның Табын, Тама, Жағалбайлы, Жаппас, Шекті, Төртқара т.б. рулардың 500 ауылымен Торғай, Қарақұм жағына көшіп кеткенін естіп біледі.</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Осылайша, ХІХ ғ. алғашқы жартысының аса ірі қайраткері, қазақ халқының аяулы ұлы Жоламан Тіленшіұлы Кіші жүздің 500-ге жуық ауылын бастап Торғай, Сыр бойындағы Қарақұм өңірлеріне – Қасым және Кенесары ордасына әкеліп қосады. Ол тек Кіші жүздің ғана емес, Орталық Қазақстан өңіріндегі Орта жүздің билеушілерімен бірігіп, қазақ халқының азаттығы жолындағы күресін одан әрі жалғастыруға белін бекем буады. Ресей шебінен алыс орналасқан Торғай мен Сыр аралығында үкіметке қарсы күштер шоғырланып, аталған жерлер олардың тоғысқан, күш біріктірген мекендеріне, қозғалыстың негізгі ордасына айналады.</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1838 ж. күзінде Торғайдың жоғарғы жағында Орта жүздің белгілі сұлтаны Қасым Абылайұлы мен Ұлытау, Кішітау өңірлерінде оның ұлы атақты Кенесары Қыпшақ пен Арғынның 4 мың шаңырағымен қоныстанып отырған болатын. Жоламан өз ауылдарымен олардың арасына, Торғайдан төмен Қарақұм өңіріне орналасады, ауылдардың бір бөлігі Торғайдың жоғарғы тұсына Қасым сұл</w:t>
      </w:r>
      <w:r w:rsidR="004304B8">
        <w:rPr>
          <w:rFonts w:ascii="Times New Roman" w:hAnsi="Times New Roman" w:cs="Times New Roman"/>
          <w:sz w:val="28"/>
          <w:szCs w:val="28"/>
          <w:lang w:val="kk-KZ"/>
        </w:rPr>
        <w:t>тан көшіне жақын жайғасады [131</w:t>
      </w:r>
      <w:r w:rsidR="00EC6AB1">
        <w:rPr>
          <w:rFonts w:ascii="Times New Roman" w:hAnsi="Times New Roman" w:cs="Times New Roman"/>
          <w:sz w:val="28"/>
          <w:szCs w:val="28"/>
          <w:lang w:val="kk-KZ"/>
        </w:rPr>
        <w:t>, п.</w:t>
      </w:r>
      <w:r w:rsidR="004304B8">
        <w:rPr>
          <w:rFonts w:ascii="Times New Roman" w:hAnsi="Times New Roman" w:cs="Times New Roman"/>
          <w:sz w:val="28"/>
          <w:szCs w:val="28"/>
          <w:lang w:val="kk-KZ"/>
        </w:rPr>
        <w:t xml:space="preserve"> 40-43; 127</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5-6].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1835-1847 жж. аралығында Абылайдың ұлдары Қасым мен Саржан, немересі Кенесары сұлтанның отаршылыққа қарсы кейіннен қазақтың үш жүзін де қамтыған үлкен қозғалыс ұйымдастырғаны белгілі. Осы қозғалысқа алғашқылардың бірі болып Жоламан үн қосқан еді. Даланың бүкіл беделді би-сұлтандарына үндеулер жіберген Кенесары қалың елімен келіп қосылған Жоламанды қуана қарсы алғаны анық. Себебі ол кезде көптеген шен алып үлгерген қазақтың беделді билері мен сұлтандары Абылайдың немересін қолдаудан қорқып, бірқатары керісінше оған қарсы шыққан болатын. Солар сияқты шен-шекпен алуға мүмкіндіктері бола тұра, бірақ одан гөрі ерлікті ту етіп ел-жұртының азаттығын артық көрген бұл тұлғалар бірігіп күресуді ойлайды. Сонымен қатар, жеке екі өңірдегі көтеріліс көсемдерінің бір жерден табылуы, </w:t>
      </w:r>
      <w:r w:rsidRPr="00C62EA4">
        <w:rPr>
          <w:rFonts w:ascii="Times New Roman" w:hAnsi="Times New Roman" w:cs="Times New Roman"/>
          <w:b/>
          <w:sz w:val="28"/>
          <w:szCs w:val="28"/>
          <w:lang w:val="kk-KZ"/>
        </w:rPr>
        <w:t>екі көтеріліс ошағының немесе екі азаттық күрес майданының бір жерге жұмылып бірігуі қазақ тарихында алғаш рет іске асқан көрініс</w:t>
      </w:r>
      <w:r w:rsidRPr="00C62EA4">
        <w:rPr>
          <w:rFonts w:ascii="Times New Roman" w:hAnsi="Times New Roman" w:cs="Times New Roman"/>
          <w:sz w:val="28"/>
          <w:szCs w:val="28"/>
          <w:lang w:val="kk-KZ"/>
        </w:rPr>
        <w:t xml:space="preserve"> екендігін естен шығармау керек. Жүздеген ауылдарды бастаған Жоламан мен аталған сұлтандардың Торғай жерінде «кездейсоқ» жолығып қалуы әрине мүмкін емес, бұл алдын-ала ойластырылған шара болып табылғаны сөзсіз. Мұның үстіне алдын-ала келісіп алмай сондай көп қауымның өз мал-мүліктерімен басқа ру қоныстарына баса көктеп кірулері де ешқандай мүмкін емес-ті. Жоламан </w:t>
      </w:r>
      <w:r w:rsidRPr="00C62EA4">
        <w:rPr>
          <w:rFonts w:ascii="Times New Roman" w:hAnsi="Times New Roman" w:cs="Times New Roman"/>
          <w:sz w:val="28"/>
          <w:szCs w:val="28"/>
          <w:lang w:val="kk-KZ"/>
        </w:rPr>
        <w:lastRenderedPageBreak/>
        <w:t xml:space="preserve">мен Қасым-Кенесары сұлтандардың бұл әрекеттері – </w:t>
      </w:r>
      <w:r w:rsidRPr="00C62EA4">
        <w:rPr>
          <w:rFonts w:ascii="Times New Roman" w:hAnsi="Times New Roman" w:cs="Times New Roman"/>
          <w:b/>
          <w:sz w:val="28"/>
          <w:szCs w:val="28"/>
          <w:lang w:val="kk-KZ"/>
        </w:rPr>
        <w:t>Ресей ықпалынан алыс жерлерде оған бағынбайтын тәуелсіз Қазақ хандығын қалпына келтіруге талпыныс болып табылды</w:t>
      </w:r>
      <w:r w:rsidRPr="00C62EA4">
        <w:rPr>
          <w:rFonts w:ascii="Times New Roman" w:hAnsi="Times New Roman" w:cs="Times New Roman"/>
          <w:sz w:val="28"/>
          <w:szCs w:val="28"/>
          <w:lang w:val="kk-KZ"/>
        </w:rPr>
        <w:t xml:space="preserve">. Сол тұстағы қазақтың бетке ұстар серкелері болған батыр мен әкелі-балалы сұлтандар өз халқын амалсыздан күштеп болса да біріктіруді мақсат тұтты. Қарт Жоламан да өзі талай жылдан армандаған осы идея осы мақсатына бар күш-жігерін салып кіріскен еді. Оның бүкіл шеп бойындағы қазақ ауылдарын әкету әрекеті ел жадында «Жоламан </w:t>
      </w:r>
      <w:r w:rsidR="004304B8">
        <w:rPr>
          <w:rFonts w:ascii="Times New Roman" w:hAnsi="Times New Roman" w:cs="Times New Roman"/>
          <w:sz w:val="28"/>
          <w:szCs w:val="28"/>
          <w:lang w:val="kk-KZ"/>
        </w:rPr>
        <w:t>айдауы» деген атпен қалған [135</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126].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Көрсетілген жылдары Жоламан жасақтарының орыс шебіне шабуылдары сирегендігі аталып өтті. Дегенмен Кенесары ордасында оның сарбаздары бірқатар жорықтарға шығып жүрген. 1838 ж. қазан айында олар Константиновская бекінісінен ескі шепке шыққан 12 адамдық урядниктер мен казактар тобына шабуыл жасаған. Әскерилер оқ атып өздерін қорғап қалғандарымен көптеген аттары мен басқа малдарынан айырылған. Сарбаздардан он шақты адам қаза тапқан. Осындай жағдайларды естіген губернатор Перовский Орта бөліктің аға сұлтанын қосымша 50 казакпен күшейтеді. Болған оқиғаларды Сыртқы істер министріне хабарлайды. Ол Жоламанның Сыр бойына кетіп қалғанын, бірақ жасағының «айтарлықтай» үлкен екенін </w:t>
      </w:r>
      <w:r w:rsidR="004304B8">
        <w:rPr>
          <w:rFonts w:ascii="Times New Roman" w:hAnsi="Times New Roman" w:cs="Times New Roman"/>
          <w:sz w:val="28"/>
          <w:szCs w:val="28"/>
          <w:lang w:val="kk-KZ"/>
        </w:rPr>
        <w:t>атаған [119</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292].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1838-1839 жж. қыс айларында Жоламан Торғай өңірінде Қасы</w:t>
      </w:r>
      <w:r w:rsidR="004304B8">
        <w:rPr>
          <w:rFonts w:ascii="Times New Roman" w:hAnsi="Times New Roman" w:cs="Times New Roman"/>
          <w:sz w:val="28"/>
          <w:szCs w:val="28"/>
          <w:lang w:val="kk-KZ"/>
        </w:rPr>
        <w:t>м сұлтанмен бірге қыстаған [136</w:t>
      </w:r>
      <w:r w:rsidR="00EC6AB1">
        <w:rPr>
          <w:rFonts w:ascii="Times New Roman" w:hAnsi="Times New Roman" w:cs="Times New Roman"/>
          <w:sz w:val="28"/>
          <w:szCs w:val="28"/>
          <w:lang w:val="kk-KZ"/>
        </w:rPr>
        <w:t>, п. 67</w:t>
      </w:r>
      <w:r w:rsidRPr="00C62EA4">
        <w:rPr>
          <w:rFonts w:ascii="Times New Roman" w:hAnsi="Times New Roman" w:cs="Times New Roman"/>
          <w:sz w:val="28"/>
          <w:szCs w:val="28"/>
          <w:lang w:val="kk-KZ"/>
        </w:rPr>
        <w:t xml:space="preserve">]. Бірақ оның Сыр бойындағы Қарақұмда қыстауды ұйғарғаны туралы мәліметтер де бар. Кенесарының да әкесі Қасыммен бірге Ақтау және Қаратау деп аталатын жерлерде қыстауды ұйғарғаны туралы деректер болғанымен, ол негізінде аталған қысты Ұлытау өңірінде өткізген. Көтерілістің сол кезеңдегі белгілі басшылары Табын руынан Тұрым, Тоқпан, Елшібек, Төребек, Саттық, Сейтен, Сұлтан, Қона т.б., Шөмекей руы Тоқа бөлімінің биі Табынбай Толыбайұлы қарамағындағы 500 ауылмен және Шекті, Төртқара, Тама руларының бірқатар ауылдарымен бірге Қарақұмда қыстаған.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Жоламан Торғай бойына келгеннен кейін де келер 1839 ж. көктемінде орыс шебіне қайта оралып, бүкіл Жаңа шепті өртеуді мақсат еткен.  Бұл туралы 1838 ж. шілде айында тұтқынға түсіп Торғай бойына әкетілген, кейін қашып шыққан жоғарыдағы казак Иван Силин мәлімдеген: «</w:t>
      </w:r>
      <w:r w:rsidRPr="00C62EA4">
        <w:rPr>
          <w:rFonts w:ascii="Times New Roman" w:hAnsi="Times New Roman" w:cs="Times New Roman"/>
          <w:i/>
          <w:sz w:val="28"/>
          <w:szCs w:val="28"/>
          <w:lang w:val="kk-KZ"/>
        </w:rPr>
        <w:t xml:space="preserve">...во время нахождения в плену в ауле Джуламана слышал как он несколько раз говорил киргизам, что по наступлению будущей весны он </w:t>
      </w:r>
      <w:r w:rsidRPr="00C62EA4">
        <w:rPr>
          <w:rFonts w:ascii="Times New Roman" w:hAnsi="Times New Roman" w:cs="Times New Roman"/>
          <w:b/>
          <w:i/>
          <w:sz w:val="28"/>
          <w:szCs w:val="28"/>
          <w:lang w:val="kk-KZ"/>
        </w:rPr>
        <w:t xml:space="preserve">выжжет всю новую линию, потому что оная заведена на принадлежащей киргизам земле </w:t>
      </w:r>
      <w:r w:rsidRPr="00C62EA4">
        <w:rPr>
          <w:rFonts w:ascii="Times New Roman" w:hAnsi="Times New Roman" w:cs="Times New Roman"/>
          <w:i/>
          <w:sz w:val="28"/>
          <w:szCs w:val="28"/>
          <w:lang w:val="kk-KZ"/>
        </w:rPr>
        <w:t>а жителей изтребит; так же постарается убить султана Юсуфа Нуралиева за то что он содействует выходящим с линии в орду воинским отрядам...</w:t>
      </w:r>
      <w:r w:rsidRPr="00C62EA4">
        <w:rPr>
          <w:rFonts w:ascii="Times New Roman" w:hAnsi="Times New Roman" w:cs="Times New Roman"/>
          <w:sz w:val="28"/>
          <w:szCs w:val="28"/>
          <w:lang w:val="kk-KZ"/>
        </w:rPr>
        <w:t>»</w:t>
      </w:r>
      <w:r w:rsidR="004304B8">
        <w:rPr>
          <w:rFonts w:ascii="Times New Roman" w:hAnsi="Times New Roman" w:cs="Times New Roman"/>
          <w:sz w:val="28"/>
          <w:szCs w:val="28"/>
          <w:lang w:val="kk-KZ"/>
        </w:rPr>
        <w:t xml:space="preserve"> [131</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15]. Сонымен қатар, ол шеп бойында әлі де қалған қазақ ауылдарын егер өзімен бірге кетуге көнбесе барымталайтынын айтқан.</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Жоламанның осындай өз жоспарлары болған. Ал Кенесарының жоспарлары қандай еді. Ол қарт батырдан өз әскеріне жігіттер беруді сұраған. Жоламан болса дәл қазір сарбаз бере алмайтынын, келесі жылдың көктемінде Орынбор маңында </w:t>
      </w:r>
      <w:r w:rsidRPr="00C62EA4">
        <w:rPr>
          <w:rFonts w:ascii="Times New Roman" w:hAnsi="Times New Roman" w:cs="Times New Roman"/>
          <w:sz w:val="28"/>
          <w:szCs w:val="28"/>
          <w:lang w:val="kk-KZ"/>
        </w:rPr>
        <w:lastRenderedPageBreak/>
        <w:t>қалған бүкіл қазақтарды өзімен бірге әкетуді ойлап отырғанын, сол кезде ғана қосымш</w:t>
      </w:r>
      <w:r w:rsidR="004304B8">
        <w:rPr>
          <w:rFonts w:ascii="Times New Roman" w:hAnsi="Times New Roman" w:cs="Times New Roman"/>
          <w:sz w:val="28"/>
          <w:szCs w:val="28"/>
          <w:lang w:val="kk-KZ"/>
        </w:rPr>
        <w:t>а күш бере алатынын айтқан [131</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43]. Кенесарының бұған қалай қарағаны белгісіз. Ол соның алдында ғана Сібір шебіне шабуыл жасап, үш форпостты қиратып, 11 казакты тұтқынға алып келген. Олардың 4-ін әкесі Қасым сұлтанға беріп, қалғандарын өзінде ұстаған. Дерекке қарағанда, орыс тұтқындарына қазақтар жақсы қараған, үй жұмыстарына ғана пайдаланған, тұтқындардың бірі мұсылман дінін қабылдауға ниет білдіргенде оны бұдан кейін ешқандай жұмысқа салмаған.</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Жоламанға Торғай бойында отырған кезінде Хиуа ханы Аллақұлдан хат келген. Хан хатпен қоса сыйлыққа шапан, бөрік және қанжар беріп жіберген және бұларды ол Жоламанның Ресейден іргесін аулақ салған батыл әрекеті үшін ризашылықпен жіберген.</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1838 ж. қазан айының соңына қарай Торғай бойына еріксіз әкетілген бірқатар ауылдар біртіндеп қайтадан өз қоныстарына орала бастайды. Осы әрекеттері үшін басқа ауылдар олардың малдарын барымталаған кездері де болған. Мұны естіген Жоламан қайта бастаған ауылдарға өз адамдарын жіберіп, олардың кері қайтуларын сұраған, тоналған малдарының қайтарылатынына уәде берген. Соған қарамастан, Шекті, Табын, Тама руларының біраз ауылдары Орынбор шептері бойына қайта оралады. Соның ішінде Жылқышы Табын руынан Ермек Қостанұлы, Сонабай Сандықұлы, Қарасай Жанқұт</w:t>
      </w:r>
      <w:r w:rsidR="00252856">
        <w:rPr>
          <w:rFonts w:ascii="Times New Roman" w:hAnsi="Times New Roman" w:cs="Times New Roman"/>
          <w:sz w:val="28"/>
          <w:szCs w:val="28"/>
          <w:lang w:val="kk-KZ"/>
        </w:rPr>
        <w:t>т</w:t>
      </w:r>
      <w:r w:rsidRPr="00C62EA4">
        <w:rPr>
          <w:rFonts w:ascii="Times New Roman" w:hAnsi="Times New Roman" w:cs="Times New Roman"/>
          <w:sz w:val="28"/>
          <w:szCs w:val="28"/>
          <w:lang w:val="kk-KZ"/>
        </w:rPr>
        <w:t>ыұлы, Тама Құлмырза Біләлұлы ауылдары Торғай өңірінде екі айға жуық уақыт болғаннан кейін, Жоламан бастаған көтерілісшілердің Қарақұм бойында жүргенін пайдаланып кері қарай қаша көшеді. Алайда Ор өзенінің бойында оларды Тұрым, Тоқпан, Төребек, Елшібек және Тілеулі батыр бастаған сарбаздар қуып жетіп, осы әрекеттері үшін олардың ауылдарын шауып, 20 мыңнан астам қойын, 350 жылқысын, 1105 ірі қарасын және жүк артқан 51 түйесін барымталап алады. Жапа шегушілердің көрсетуінше, бұл барымтаға Жоламанның өзі қатыспаған, ол Қарақұм бойында қыстаудың қамымен жүрген. Шапқын туралы естіген ол алынған мал-мүліктерді қайтартуға күш салған. Кейіннен тартып алынған мал-мүліктер толық қайтарылып, бұл дау бітіммен аяқталған, бұл жөнінде құжаттарда да кездеседі. Жоғарыда аталған Сонабай 1822-1824 жж. белгілі жортуылшылардың бірі болса, Қарасай да Жанқұтты Сандықұлының баласы болатын.</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Көтерілістің аталған кезеңі де қарама-қайшылықтарға толы. Кезінде оның қозғаушы күші болған, бірақ кейін қоныс аударуды, жалпы қарсылықты қаламаған Табын руының бірқатар ауылдары кері оралса, аталған рудың Жаңа Елек шебінде қалған, күрестің алғашқы кезеңінде оған қосылмаған Ізбасар, Бектас, Мықтыбай старшындар керісінше 1838 ж. күзінде Жоламанға хат жазып, өздерінің келесі көктемде ауыл-аймақтарымен оған барып қосылатындарын білдірген.</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 xml:space="preserve">Жоламанның Қасым мен Кенесары ордаларына қосылғанын Орынбор губернаторы Перовский өзінің империя астанасына жолдаған жазбаларында </w:t>
      </w:r>
      <w:r w:rsidRPr="00C62EA4">
        <w:rPr>
          <w:rFonts w:ascii="Times New Roman" w:hAnsi="Times New Roman" w:cs="Times New Roman"/>
          <w:sz w:val="28"/>
          <w:szCs w:val="28"/>
          <w:lang w:val="kk-KZ"/>
        </w:rPr>
        <w:lastRenderedPageBreak/>
        <w:t>бірнеше рет атайды. 1839 ж. 9 қаңтарда әскери министр граф А.И. Чернышевке мәлімдемесінде ол біріккен көтерілісшілер санының 8 мыңға жеткенін, олардың шабуылдарға даярлығын хабарлайды: «</w:t>
      </w:r>
      <w:r w:rsidRPr="00C62EA4">
        <w:rPr>
          <w:rFonts w:ascii="Times New Roman" w:hAnsi="Times New Roman" w:cs="Times New Roman"/>
          <w:i/>
          <w:sz w:val="28"/>
          <w:szCs w:val="28"/>
          <w:lang w:val="ru-RU"/>
        </w:rPr>
        <w:t>В дополнение донесений моих</w:t>
      </w:r>
      <w:r w:rsidRPr="00C62EA4">
        <w:rPr>
          <w:rFonts w:ascii="Times New Roman" w:hAnsi="Times New Roman" w:cs="Times New Roman"/>
          <w:i/>
          <w:sz w:val="28"/>
          <w:szCs w:val="28"/>
          <w:lang w:val="kk-KZ"/>
        </w:rPr>
        <w:t xml:space="preserve">... </w:t>
      </w:r>
      <w:r w:rsidRPr="00C62EA4">
        <w:rPr>
          <w:rFonts w:ascii="Times New Roman" w:hAnsi="Times New Roman" w:cs="Times New Roman"/>
          <w:i/>
          <w:sz w:val="28"/>
          <w:szCs w:val="28"/>
          <w:lang w:val="ru-RU"/>
        </w:rPr>
        <w:t>имею честь донести Вашему Сиятельству, что я получил ныне вновь сведения о довольно значительных приготовлениях приверженцев Касыма и Кенисары: к ним присоединился уже известный хищник, из Оренбургских кайсаков, Джуламан и все они вместе набрав до 8/т. человек, намерены пуститься на грабежи</w:t>
      </w:r>
      <w:r w:rsidRPr="00C62EA4">
        <w:rPr>
          <w:rFonts w:ascii="Times New Roman" w:hAnsi="Times New Roman" w:cs="Times New Roman"/>
          <w:i/>
          <w:sz w:val="28"/>
          <w:szCs w:val="28"/>
          <w:lang w:val="kk-KZ"/>
        </w:rPr>
        <w:t>...</w:t>
      </w:r>
      <w:r w:rsidR="00655C20">
        <w:rPr>
          <w:rFonts w:ascii="Times New Roman" w:hAnsi="Times New Roman" w:cs="Times New Roman"/>
          <w:sz w:val="28"/>
          <w:szCs w:val="28"/>
          <w:lang w:val="kk-KZ"/>
        </w:rPr>
        <w:t>» [137</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154-155]. Мұнда әңгіме 1838 ж. оқиғалар жайында болатын. Кенесарының өз жақтастарымен Сібір шебіне қарағанда Орынбор шебіне жақын орналасқаны, Шығыс бөлік сұлтандарының көпшілігі оларға туыс болып келетіні аталады.    </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1838 ж. желтоқсан айында Жоламан Шекті, Төртқара және Табын сарбаздарымен бірге Ұзын Қыпшақ руының белгілі басқарушы биі Балғожа Жаңбыршыұлының қарамағындағы ауылдарға шабуыл жасап, жиһаздарымен бірге 15 ақ боз киіз үйлерін, 8 мыңға тарта қойлары мен 50 түйесін алып кетеді. Қақтығыс кезінде аталған ауылдардан бірнеше адам өлімі де болған. Бұл ауылдар Кіндікті деп аталатын аңғарда отырған. Патша үкіметін қызу қолдаған хорунжий шеніндегі Балғожа би (Ыбырай Алтынсариннің атасы) көтерілісшілерге қарсы адамдардың бірінен саналатын. Аталған уақыттарда көтерілісшілер Сібір қазақтары иелігіндегі Аманқарағай округіне қарайтын Арғын руының ауылдарына</w:t>
      </w:r>
      <w:r w:rsidR="00655C20">
        <w:rPr>
          <w:rFonts w:ascii="Times New Roman" w:hAnsi="Times New Roman" w:cs="Times New Roman"/>
          <w:sz w:val="28"/>
          <w:szCs w:val="28"/>
          <w:lang w:val="kk-KZ"/>
        </w:rPr>
        <w:t>н 2800 жылқы айдап әкетеді [138</w:t>
      </w:r>
      <w:r w:rsidR="009D6CDC">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5-6 пп.]. Алдыңғы Ұзын Қыпшақ ауылдары да осы округке қараған. Бұл әрекетті Жоламанның Кенесары ықпалымен жасағандығы сөзсіз. Мұндай ірі барымталарды көтерілісшілер Ресейді жақтаушылар саналған ірі билер мен сұлтандар иеліктеріне жасайтын. Олар үкіметке арқа сүйеп, өздерін қолдамаған ауылдарды аяусыз жазалап отырған. Бұл әсіресе Кенесары көтерілісіне тән болған. Барымтаға байланысты кейбір істер көтерілісшілердің не Орынбор бөліктеріне, не Сібір округтік приказдарына жатпауларына байланысты қиындықтарға ұшырап, тоқтатылып отырған кездері де болған.</w:t>
      </w:r>
    </w:p>
    <w:p w:rsid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1839 ж. сәуірінде Кенесарының өзі Қыпшақтың Алтыбас, Кедел, Торайғыр бөлімдерінен, Бағаналы-Найман, Үйсін, Қоңырат және Жоламан мен Байқадамға қарасты Табын руларынан құралған 3000 сарбазбен тағы да Балғожа бидің ауылын шауып, көптеген мал-мүліктерді қолға түсіреді. Әкетілген малдардың саны көрсетілмегенімен барлық шығындар 700 мың рубльден асқан. Тағы бір деректе осы шабуылдан Балғожа мен оның бауырларының өздеріне ғана 329 466 рубльг</w:t>
      </w:r>
      <w:r w:rsidR="00655C20">
        <w:rPr>
          <w:rFonts w:ascii="Times New Roman" w:hAnsi="Times New Roman" w:cs="Times New Roman"/>
          <w:sz w:val="28"/>
          <w:szCs w:val="28"/>
          <w:lang w:val="kk-KZ"/>
        </w:rPr>
        <w:t>е шығын жасалғаны айтылған [139</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00655C20">
        <w:rPr>
          <w:rFonts w:ascii="Times New Roman" w:hAnsi="Times New Roman" w:cs="Times New Roman"/>
          <w:sz w:val="28"/>
          <w:szCs w:val="28"/>
          <w:lang w:val="kk-KZ"/>
        </w:rPr>
        <w:t>14; 140</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3].</w:t>
      </w:r>
    </w:p>
    <w:p w:rsidR="00C62EA4" w:rsidRDefault="00596EC1" w:rsidP="00164818">
      <w:pPr>
        <w:spacing w:after="0" w:line="240" w:lineRule="auto"/>
        <w:ind w:right="-720"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4</w:t>
      </w:r>
      <w:r w:rsidR="00C62EA4">
        <w:rPr>
          <w:rFonts w:ascii="Times New Roman" w:hAnsi="Times New Roman" w:cs="Times New Roman"/>
          <w:b/>
          <w:sz w:val="28"/>
          <w:szCs w:val="28"/>
          <w:lang w:val="kk-KZ"/>
        </w:rPr>
        <w:t>.2 Жазалау шаралары</w:t>
      </w:r>
      <w:r w:rsidR="00A237BA">
        <w:rPr>
          <w:rFonts w:ascii="Times New Roman" w:hAnsi="Times New Roman" w:cs="Times New Roman"/>
          <w:b/>
          <w:sz w:val="28"/>
          <w:szCs w:val="28"/>
          <w:lang w:val="kk-KZ"/>
        </w:rPr>
        <w:t xml:space="preserve"> және</w:t>
      </w:r>
      <w:r w:rsidR="00C62EA4">
        <w:rPr>
          <w:rFonts w:ascii="Times New Roman" w:hAnsi="Times New Roman" w:cs="Times New Roman"/>
          <w:b/>
          <w:sz w:val="28"/>
          <w:szCs w:val="28"/>
          <w:lang w:val="kk-KZ"/>
        </w:rPr>
        <w:t xml:space="preserve"> </w:t>
      </w:r>
      <w:r w:rsidR="00A237BA">
        <w:rPr>
          <w:rFonts w:ascii="Times New Roman" w:hAnsi="Times New Roman" w:cs="Times New Roman"/>
          <w:b/>
          <w:sz w:val="28"/>
          <w:szCs w:val="28"/>
          <w:lang w:val="kk-KZ"/>
        </w:rPr>
        <w:t>к</w:t>
      </w:r>
      <w:r w:rsidR="00C62EA4">
        <w:rPr>
          <w:rFonts w:ascii="Times New Roman" w:hAnsi="Times New Roman" w:cs="Times New Roman"/>
          <w:b/>
          <w:sz w:val="28"/>
          <w:szCs w:val="28"/>
          <w:lang w:val="kk-KZ"/>
        </w:rPr>
        <w:t>үрес қимылдарынан шығу</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Үкімет орындары көтерілісшілерге қарсы жазалау шараларын белгілеп, әскери старшина Лебедевтің басшылығымен әскер жасақтауға кіріседі. Орынбор жеке корпусының штаб бастығы генерал-майор Рокасовский Шекара комиссиясының төрағасы генерал-майор Генске 1839 ж. 8 ақпанында құпия айдарымен жолдаған қатынасында өзінің Лебедевке Қасым сұлтанды және басқа да </w:t>
      </w:r>
      <w:r w:rsidRPr="00C62EA4">
        <w:rPr>
          <w:rFonts w:ascii="Times New Roman" w:hAnsi="Times New Roman" w:cs="Times New Roman"/>
          <w:sz w:val="28"/>
          <w:szCs w:val="28"/>
          <w:lang w:val="kk-KZ"/>
        </w:rPr>
        <w:lastRenderedPageBreak/>
        <w:t>бүлікшілерді ұстауға тырысуды тапсырғанын, бұл үшін старшинаға сол бүлікшілердің тізімі қажет екенін айтып, оған басты көтерілісшілерді атап беруді сұрайды. Генс бұған жауап ретінде 48 адамнан тұратын тізім жасақтап берген. Онда алдымен Сібір иелігінен деп көрсетілген Қасым мен Кенесары сұлтандардың аты-жөндері келтірілсе, қалған көтерілісшілер Орынбор өлкесінің атынан деп берілген. Бұлардың арасында Жоламанның өзі және серіктері Жаналы, Тоқпан, Тұрым, Елшібек, Байдос, Төребек, Сейтен, Қона т.б. адамдар, Тама Боздақұлдары, Тілеулі батыр мен Табынбай басқа да белгілі деген адамдар бар. Тізімнің жартысы, яғни 24 адам Табын руынан және Жағалбайлы, Шекті, Тама, Төртқара, Шөмекей рулары</w:t>
      </w:r>
      <w:r w:rsidR="00655C20">
        <w:rPr>
          <w:rFonts w:ascii="Times New Roman" w:hAnsi="Times New Roman" w:cs="Times New Roman"/>
          <w:sz w:val="28"/>
          <w:szCs w:val="28"/>
          <w:lang w:val="kk-KZ"/>
        </w:rPr>
        <w:t>нан 3-4 адамнан енгізілген [141</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Pr="00C62EA4">
        <w:rPr>
          <w:rFonts w:ascii="Times New Roman" w:hAnsi="Times New Roman" w:cs="Times New Roman"/>
          <w:sz w:val="28"/>
          <w:lang w:val="kk-KZ"/>
        </w:rPr>
        <w:t>13-14</w:t>
      </w:r>
      <w:r w:rsidRPr="00C62EA4">
        <w:rPr>
          <w:rFonts w:ascii="Times New Roman" w:hAnsi="Times New Roman" w:cs="Times New Roman"/>
          <w:sz w:val="28"/>
          <w:szCs w:val="28"/>
          <w:lang w:val="kk-KZ"/>
        </w:rPr>
        <w:t xml:space="preserve">]. </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Лебедевтің жазалаушы әскері 6 наурыз күні Жаңа шеп бойындағы Николаевск бекінісінен шығарылады. Оның құрамында 9 штаб және обер-офицері бар, төменгі шендегілермен бірге 1066 орынборлық казактар, офицерлерімен бірге 862 башқұрт казактары, барлығы 2000-ға жуық әскер болған. Бұл әскерге сұлтан Жантөре Жиһангерұлы екі ұлымен, бес бауырымен және туыстарымен, Шығыс бөліктің аға сұлтаны Шотай Бақтыгерейұлының ұлы, 20-дан астам Қыпшақ және Керей старшындары, барлығы 200-ге жуық қазақтар келіп қосылады. Старшындардың арасында Балғожа Жаңбыршыұлы да болған.</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Жазалаушы әскер негізінен Қасым сұлтан бастаған көтерілісшілерге қарсы шығарылған болатын. Жоламан ауылдарының үлкен бөлігі осы қарт сұлтан жұртымен бірге қоныстанғаны белгілі. Қардың қалыңдығы мен қатты аяздардан, үскірік желден көп қиындық көрген жасақ 19 наурызда Қабырға өзеніне келіп жетеді. Осы жерде болдырған аттар мен ауыр жүктерін жасақтың жар</w:t>
      </w:r>
      <w:r w:rsidR="006F01D0">
        <w:rPr>
          <w:rFonts w:ascii="Times New Roman" w:hAnsi="Times New Roman" w:cs="Times New Roman"/>
          <w:sz w:val="28"/>
          <w:szCs w:val="28"/>
          <w:lang w:val="kk-KZ"/>
        </w:rPr>
        <w:t>т</w:t>
      </w:r>
      <w:r w:rsidRPr="00C62EA4">
        <w:rPr>
          <w:rFonts w:ascii="Times New Roman" w:hAnsi="Times New Roman" w:cs="Times New Roman"/>
          <w:sz w:val="28"/>
          <w:szCs w:val="28"/>
          <w:lang w:val="kk-KZ"/>
        </w:rPr>
        <w:t>ысымен бірге қалдырған Лебедев қалған әскермен Торғай өзенін мұздың үстімен өтіп, Тосын құмдарынан асып, 24 наурыздың кешінде Қасымның туған інісі Абдолла сұлтанның</w:t>
      </w:r>
      <w:r w:rsidR="00655C20">
        <w:rPr>
          <w:rFonts w:ascii="Times New Roman" w:hAnsi="Times New Roman" w:cs="Times New Roman"/>
          <w:sz w:val="28"/>
          <w:szCs w:val="28"/>
          <w:lang w:val="kk-KZ"/>
        </w:rPr>
        <w:t xml:space="preserve"> ауылдарына жетеді [137</w:t>
      </w:r>
      <w:r w:rsidR="00EC6AB1">
        <w:rPr>
          <w:rFonts w:ascii="Times New Roman" w:hAnsi="Times New Roman" w:cs="Times New Roman"/>
          <w:sz w:val="28"/>
          <w:szCs w:val="28"/>
          <w:lang w:val="kk-KZ"/>
        </w:rPr>
        <w:t>, п. 2</w:t>
      </w:r>
      <w:r w:rsidRPr="00C62EA4">
        <w:rPr>
          <w:rFonts w:ascii="Times New Roman" w:hAnsi="Times New Roman" w:cs="Times New Roman"/>
          <w:sz w:val="28"/>
          <w:szCs w:val="28"/>
          <w:lang w:val="kk-KZ"/>
        </w:rPr>
        <w:t>]. Ол жүзге жақын үйлерден тұрған. Жақындаған әскерді көрген ондағы адамдар мылтықтардан оқ атып қорғанады. Жазалаушылар ауылдарға шабуыл жасап, атыс үстінде 50 адамды өлтіреді, сұлтанның өзін, Мақыш есімді туған ағасының ұлын, басқа да 13 адамды тұтқындап, 660 жылқы, 1551 қойлары мен 124 түйелерін қолға түсіреді. Бұл ауылдар Тосын құмдарында отырған болатын, ол жерден 180 верст қашық Жыланшық өзені бойында орналасқан Қасым ауылдарына жете алмаған жасақ қалған жартысымен қосылып, 16 сәуірде Николаевск бекінісіне оралады. Осы жорықта жазалаушы әскердің өздері болдыруына байланысты 400-ге жуық аттарынан айырылған. Лебедев осы жорығы үшін 3-дәрежелі әулие Анна орденіне ұсынылады.</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Жазалаушы әскердің Абдолла сұлтан ауылдарына шабуыл жасаған қырғыны жөнінде естіген Кенесары олардың шепке оралуын күтіп, олар кетісімен сарбаздарын жинап Балғожа бидің ауылдарын қайта шабады. Ол биден орыс әскеріне көмектесіп жол көрсеткені үшін осылайша кек алған. Бұл шабуылға </w:t>
      </w:r>
      <w:r w:rsidRPr="00C62EA4">
        <w:rPr>
          <w:rFonts w:ascii="Times New Roman" w:hAnsi="Times New Roman" w:cs="Times New Roman"/>
          <w:sz w:val="28"/>
          <w:szCs w:val="28"/>
          <w:lang w:val="kk-KZ"/>
        </w:rPr>
        <w:lastRenderedPageBreak/>
        <w:t>Жоламан да қатысқан. Орыс отрядында болған сұлтандар мен басқа да қазақтарды талқандау үшін, әсіресе қолға түскен Абдолла сұлтанды азат ету үшін Кенесары мен Жоламан орыс әскерінің соңына түскенімен жете алмайды: «...</w:t>
      </w:r>
      <w:r w:rsidRPr="00C62EA4">
        <w:rPr>
          <w:rFonts w:ascii="Times New Roman" w:hAnsi="Times New Roman" w:cs="Times New Roman"/>
          <w:i/>
          <w:sz w:val="28"/>
          <w:szCs w:val="28"/>
          <w:lang w:val="kk-KZ"/>
        </w:rPr>
        <w:t>Для разбития султанов и киргиз и для выручки ныне взятого на Тургаях нашим отрядом султана Абдуллы, за коим султан Кинесари с батырем Юламаном и гналися но не достигли...</w:t>
      </w:r>
      <w:r w:rsidR="00655C20">
        <w:rPr>
          <w:rFonts w:ascii="Times New Roman" w:hAnsi="Times New Roman" w:cs="Times New Roman"/>
          <w:sz w:val="28"/>
          <w:szCs w:val="28"/>
          <w:lang w:val="kk-KZ"/>
        </w:rPr>
        <w:t>» [142</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78]. Бұл сол тұста Жаңа шеп дистанцияларын басқарған подполковник Аржанухиннің рапортында келтірілген. Оның көрсетуінше, әртүрлі рулардан жиналған мыңдаған адамнан тұратын жасақтар саны көбейе түскен, олар дала түкпіріне қайтпай өздерін қолдамаған қазақтарды, әсіресе Жаңа шеп бойының қазақтарын қорқытқан. Аржанухин Жаңа шеп мыңдаған сарбаздар тобына губернатордың рұқсатынсыз қарсы шабуылға шыға алмайтынын, тек қорғаныс жағдайында бола алатынын мәлімдеген.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Орынбор губернаторы Перовский Ресей Әскери министрі граф Чернышевке 9 мамырда жолдаған рапортында және өз кезегінде министрдің император І Николайға берген мәлімдемесінде көтерілісшілердің Балғожа бидің ауылына шабуылы баяндалады. Осы құжаттарда Кенесарының Жоламанмен бірігіп шепке қауіп төндіруде екені де хабарланған: «</w:t>
      </w:r>
      <w:r w:rsidRPr="00C62EA4">
        <w:rPr>
          <w:rFonts w:ascii="Times New Roman" w:hAnsi="Times New Roman" w:cs="Times New Roman"/>
          <w:i/>
          <w:sz w:val="28"/>
          <w:szCs w:val="28"/>
          <w:lang w:val="kk-KZ"/>
        </w:rPr>
        <w:t>...По тем же сведениям из которого извлечено это донесение Кенисары отправил  аулы свои к Аксакал-Барби и на Сыр-Дарью, а сам соединясь с мятежником из киргизов Оренбургского ведомства Батырем Юламаном и имея при себе значительное скопище угрожает нападениями на мирных киргиз и на линию; шайка эта как полагают приблизилась к центру Новой линии верст на 200...</w:t>
      </w:r>
      <w:r w:rsidR="00655C20">
        <w:rPr>
          <w:rFonts w:ascii="Times New Roman" w:hAnsi="Times New Roman" w:cs="Times New Roman"/>
          <w:sz w:val="28"/>
          <w:szCs w:val="28"/>
          <w:lang w:val="kk-KZ"/>
        </w:rPr>
        <w:t>» [142</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00655C20">
        <w:rPr>
          <w:rFonts w:ascii="Times New Roman" w:hAnsi="Times New Roman" w:cs="Times New Roman"/>
          <w:sz w:val="28"/>
          <w:lang w:val="kk-KZ"/>
        </w:rPr>
        <w:t>92-93; 137</w:t>
      </w:r>
      <w:r w:rsidR="00EC6AB1">
        <w:rPr>
          <w:rFonts w:ascii="Times New Roman" w:hAnsi="Times New Roman" w:cs="Times New Roman"/>
          <w:sz w:val="28"/>
          <w:lang w:val="kk-KZ"/>
        </w:rPr>
        <w:t>, п.</w:t>
      </w:r>
      <w:r w:rsidRPr="00C62EA4">
        <w:rPr>
          <w:rFonts w:ascii="Times New Roman" w:hAnsi="Times New Roman" w:cs="Times New Roman"/>
          <w:sz w:val="28"/>
          <w:lang w:val="kk-KZ"/>
        </w:rPr>
        <w:t xml:space="preserve"> 7-8</w:t>
      </w:r>
      <w:r w:rsidRPr="00C62EA4">
        <w:rPr>
          <w:rFonts w:ascii="Times New Roman" w:hAnsi="Times New Roman" w:cs="Times New Roman"/>
          <w:sz w:val="28"/>
          <w:szCs w:val="28"/>
          <w:lang w:val="kk-KZ"/>
        </w:rPr>
        <w:t>].</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 xml:space="preserve">Кенесарыға қарсы 18 сәуірде Жарқайыңағаш бекінісінен обер-квартимейстер полковник Горский бастаған жазалаушы әскер шығарылған. Оның саны аталмайды, бірақ шамамен зеңбіректері бар 500 казактан тұрғанға ұқсайды. Бекіністен 40 верст жер өткенде жасақтың алғы әскеріне (авангард) төбенің артында жасырынған қазақтардың үлкен тобы шабуыл жасайды. Алайда шабуыл сәтсіздікке ұшыраған, алғы әскерге бір зеңбірекпен көмекке келіп үлгерген казактар оларға тойтарыс беріп қайтарған. Осы уақытта сарбаздардың басқа топтары басқа төбелерден орыс жасағының керуенін шабуылдауға ұмтылады. Керуендегі әскер төртбұрышты сап түзеп (каре) оларды мылтықтар мен зеңбірек оқтарымен қарсы алып, сарбаздардың бірнеше шабуылдарын тойтарады. Осы кезде Горскийдің өзі де керуенге қосылып, оны аздаған күш қорғауында қалдырып, бір зеңбірекпен көтерілісшілерге қарсы шабуылға шығады. Қазақ сарбаздары бұл кезде төбелер тасасында жаңа шабуылдарға даярлануда болған. Олардың көпшілігі аттарынан түсіп мылтықтардан оқ жаудырғанымен, казактардың екпіні мен зеңбірек оқтарынан ашық далаға ығысады. Ашық алаңға шыққан соң сарбаздар жауған оқтың әсерінен қашуға мәжбүр болады. Әскер оларды 15 верст жерге, Тасты Торғай шағын өзенінің арғы жағына дейін қуады. Күн бата сарбаздар қуғыннан сытылып кетеді. Бірақ бүкіл қуғын барысында олардың көптеген денелері табылған. Горский Батыс </w:t>
      </w:r>
      <w:r w:rsidRPr="00C62EA4">
        <w:rPr>
          <w:rFonts w:ascii="Times New Roman" w:hAnsi="Times New Roman" w:cs="Times New Roman"/>
          <w:sz w:val="28"/>
          <w:szCs w:val="28"/>
          <w:lang w:val="kk-KZ"/>
        </w:rPr>
        <w:lastRenderedPageBreak/>
        <w:t>Сібір генерал-губернаторы П.Д. Горчаковқа жіберген мәліметінде сарбаздардың нақты шығынын анықтау мүмкін еместігін айтқан. Жазалаушылардан бір казак өліп, екеуі</w:t>
      </w:r>
      <w:r w:rsidR="0069424B">
        <w:rPr>
          <w:rFonts w:ascii="Times New Roman" w:hAnsi="Times New Roman" w:cs="Times New Roman"/>
          <w:sz w:val="28"/>
          <w:szCs w:val="28"/>
          <w:lang w:val="kk-KZ"/>
        </w:rPr>
        <w:t xml:space="preserve"> жараланған деп көрсетіледі [137</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43]. Генерал-губернатор оның мәліметтерін бірден әскери министрге жолдаған.</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 xml:space="preserve">19 сәуірде әскер Тасты Торғай өзеніне бет алады. Қазақтар қашықтардан көрініп, өздеріне қарсы жіберілген топтарды өз күштері жаққа ұзатып әкетуге тырысады. Осы себепті казактарға негізгі әскерден ұзамау, жасақты көзден таса етпеу тапсырылады. Алдағы күндерде де сарбаздар күзет бекеттерімен атыстарға шығып, оларды қуғын арқылы өздерінің негізгі ордаларына қарай әкетуге әрекеттер жасайды. 21 сәуірде жазалаушы жасақ Ашудасты өзеніне жетеді. Келесі күні Ұлы Торғай өзеніне қарай бағыт алады. Ол жерде жуырда ғана көшкен ауылдардың іздерін байқаған әскер одан әрі асып Қайыңды Торғай өзеніне жетеді. Осы өзеннің арғы жағының тақыр екенін барлау арқылы білген Горский одан ары жүруге батпай 23-і күні Ашудасты өзенінің жоғарғы жақтарына ойысады. Осы далалардан жайылым жер тауып аттарын тыңайтып алған соң жасақ шығыс жаққа – Арғанаты таулары мен Терісаққан өзенінің жоғарғы жақтарына жылжыған қазақ ауылдарының жолын кесу үшін хорунжий Бутаков бастаған бір зеңбіректі 250 казакты аттандырады. Олар қазақ ауылдарының Ұлытауға барар жолын кесіп, Ақмола округінің аумағына қайтарулары қажет болған. Горскийдің өзі әскердің қалған жартысымен Жарқайыңға қайтып, ол жақтан Бутаковтың алдынан жеңіл әскери топ жіберуді ұйғарған. Осы арқылы орыс ықпалынан қашудағы ауылдарды екі жасақтың арасында қалдырып, оларды бағынуға мәжбүр етпек болған. Бутаков пен есаул Панков, аға сұлтан Құдаймендіұлының жасақтары арқылы алдыңғы жылы Ақмола округінен бөлініп кеткен 3 мың түтінді округке кері қайтарып, үкіметке бағынышты еткен. 30 сәуірде Бутаков бекініске оралып осы жөнінде баяндаған. Кенесары мен оның жақтастарына қарасты ауыл-аймақтар ол кезде Жыланшық бойында, Сарықопа және басқа алқаптарда көшіп-қонған.  </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Генерал-губернатор князь Горчаковтың әскери министрге жіберген келесі мәліметінде Горский жасағы жөнінде басқа да қосымша ақпарлар бар. Торғай өңіріне қарай бет алған әскер көшіп бара жатқан ауылдарға тап болып, тұтқиылдан шабуыл жасайды. Кенесарының 3000-ға жуық жақтастары әскердің алдын бөгеуге тырысып, көшкен ауылдарын қалқалайды. Бұл көш Саржан Қасымұлы мен оған қосылған әртүрлі рулардың ауылдары болған, Кенесарының өзі олардың арасында болмаған, оның 5000 сарбазбен Қыпшақ ауыл</w:t>
      </w:r>
      <w:r w:rsidR="0069424B">
        <w:rPr>
          <w:rFonts w:ascii="Times New Roman" w:hAnsi="Times New Roman" w:cs="Times New Roman"/>
          <w:sz w:val="28"/>
          <w:szCs w:val="28"/>
          <w:lang w:val="kk-KZ"/>
        </w:rPr>
        <w:t>дарында жүргендігі айтылған [137</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18-20]. Осыған қарағанда, Жоламан да өз сарбаздарымен бірге Кенесары жанында болған. </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Горский жасағы қазақ ауылдарын қырғынға ұшыратып, 67 ер адам мен 99 әйел адамды балаларымен бірге тұтқындайды, бұдан бөлек 2300 жылқы, 10 мың қой, 220 түйе және 440 ірі қара малдарын қолға түсіреді. Құрбан болғандар саны көрсетілмеген. Шабуыл Торғай мен Ұлытау аралығында болған. Қырғынға душар </w:t>
      </w:r>
      <w:r w:rsidRPr="00C62EA4">
        <w:rPr>
          <w:rFonts w:ascii="Times New Roman" w:hAnsi="Times New Roman" w:cs="Times New Roman"/>
          <w:sz w:val="28"/>
          <w:szCs w:val="28"/>
          <w:lang w:val="kk-KZ"/>
        </w:rPr>
        <w:lastRenderedPageBreak/>
        <w:t>болған ауылдардың ішінде Жоламанға қарасты ұлыстар да болуы мүмкін. Генерал-губернатор тұтқындарды ұстау арқылы «мемлекет қазынасын шығындандырмас үшін» әскерге жарамды ер адамдардың барлығын солдат қызметіне, 5 жастан үлкен балаларды Тобыл әскери кантонистерінің полубатальонына, ал қарттар мен әйелдерді сенімді деген сұлтандарға олардың кепілімен қызметшілікке жіберуді ұсынған. Тек би Жалымбетұлын ғана ұлымен және отбасындағы әйелдерімен бірге алыс қалалардың біріне шамалы күнкөріс ақымен жер аудару шешіледі.</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Перовский әскери министрге 23 мамырда жолдаған рапортында Кенесарының Сібір шебінен өзіне қарсы шығарылған әскер туралы естісімен оны тойтаруға, одан соң Орынбор өлкесінің қазақтарын шабуға өз жасағымен оған қарсы бет алғанын, бірақ Сібір аумағына жақындай бере кенеттен орынборлық қазақтарға бұрылып шабуыл жасағанын хабарлаған. Кенесары 30 ауылды талқандаған, аталған өлкенің Шығыс бөлігінің аға сұлтаны Шотай Бақтыгерейұлын қолға түсіруге тырысқан. Аға сұлтан шабуыл алдында екі күн бұрын Усть-Уйский бекінісі маңына қоныс аударуы себепті ғана құтылған. Осыған байланысты губернатор далаға жалпы саны 600 адамнан тұратын әрқайсысы қос зеңбіректі екі жасақ жіберуді шешкен. Олардың бірі Орта бөлік аға сұлтанының жанындағы екі жүздікпен қосылып Елек бойында ұсталса, екіншісін Шығыс бөлік аға сұлтанының екі жүздігімен бірге Жаңа шептің алдына жіберу көзделген. Бұл жасақтардың міндеті шептер мен олардың жанындағы ауылдарды көтерілісшілерден қорғау, соңғыларын бақылап отыру, ыңғайы келгенде оларға шабуыл ж</w:t>
      </w:r>
      <w:r w:rsidR="0069424B">
        <w:rPr>
          <w:rFonts w:ascii="Times New Roman" w:hAnsi="Times New Roman" w:cs="Times New Roman"/>
          <w:sz w:val="28"/>
          <w:szCs w:val="28"/>
          <w:lang w:val="kk-KZ"/>
        </w:rPr>
        <w:t>асап тарату болып табылған [137</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15-16]. </w:t>
      </w:r>
    </w:p>
    <w:p w:rsidR="00C62EA4" w:rsidRPr="00C62EA4" w:rsidRDefault="00C62EA4" w:rsidP="00164818">
      <w:pPr>
        <w:spacing w:after="0" w:line="240" w:lineRule="auto"/>
        <w:ind w:right="-720"/>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ab/>
        <w:t>Жазалау әрекеттеріне қарамастан көтерілісшілер шепке шабуыл жасау ойларынан қайтпаған. Аталған жылдың көктемінде Жоламанның сенімді жақтастарының бірі Тоқпан бастаған 500 сарбаз жортуыл жасау ниеттерімен даланы шарлап жүрген, алайда кордондық күзет орындары олардың нақты қай өңірлерде барымта-шабуылдар жа</w:t>
      </w:r>
      <w:r w:rsidR="0069424B">
        <w:rPr>
          <w:rFonts w:ascii="Times New Roman" w:hAnsi="Times New Roman" w:cs="Times New Roman"/>
          <w:sz w:val="28"/>
          <w:szCs w:val="28"/>
          <w:lang w:val="kk-KZ"/>
        </w:rPr>
        <w:t>самақ ойларын біле алмаған [143</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Pr="00C62EA4">
        <w:rPr>
          <w:rFonts w:ascii="Times New Roman" w:hAnsi="Times New Roman" w:cs="Times New Roman"/>
          <w:sz w:val="28"/>
          <w:lang w:val="kk-KZ"/>
        </w:rPr>
        <w:t>161</w:t>
      </w:r>
      <w:r w:rsidRPr="00C62EA4">
        <w:rPr>
          <w:rFonts w:ascii="Times New Roman" w:hAnsi="Times New Roman" w:cs="Times New Roman"/>
          <w:sz w:val="28"/>
          <w:szCs w:val="28"/>
          <w:lang w:val="kk-KZ"/>
        </w:rPr>
        <w:t>].</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Орынбор губернаторы Перовский Шекара комиссиясына 1839 ж. 6 мамырда жіберген нұсқаулығында Кенесарының Жоламанмен бірге бейбіт қазақтар мен орыс шептеріне шабуылдар жасау ниетінде екенін, барлық шеп басшыларына аса сақ болу, мұқият қадағалау</w:t>
      </w:r>
      <w:r w:rsidR="0069424B">
        <w:rPr>
          <w:rFonts w:ascii="Times New Roman" w:hAnsi="Times New Roman" w:cs="Times New Roman"/>
          <w:sz w:val="28"/>
          <w:szCs w:val="28"/>
          <w:lang w:val="kk-KZ"/>
        </w:rPr>
        <w:t xml:space="preserve"> туралы тапсыруды бұйырған [142</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Pr="00C62EA4">
        <w:rPr>
          <w:rFonts w:ascii="Times New Roman" w:hAnsi="Times New Roman" w:cs="Times New Roman"/>
          <w:sz w:val="28"/>
          <w:lang w:val="kk-KZ"/>
        </w:rPr>
        <w:t>85</w:t>
      </w:r>
      <w:r w:rsidRPr="00C62EA4">
        <w:rPr>
          <w:rFonts w:ascii="Times New Roman" w:hAnsi="Times New Roman" w:cs="Times New Roman"/>
          <w:sz w:val="28"/>
          <w:szCs w:val="28"/>
          <w:lang w:val="kk-KZ"/>
        </w:rPr>
        <w:t>]. Аталған мамыр айында Жоламан Қасым сұлтанның қалауымен Алтын-Жаппас руының биі Науша Барқыұлының ауылын шабады. Науша би де қарымта ретінде Жо</w:t>
      </w:r>
      <w:r w:rsidR="00784F71">
        <w:rPr>
          <w:rFonts w:ascii="Times New Roman" w:hAnsi="Times New Roman" w:cs="Times New Roman"/>
          <w:sz w:val="28"/>
          <w:szCs w:val="28"/>
          <w:lang w:val="kk-KZ"/>
        </w:rPr>
        <w:t xml:space="preserve">ламан ауылдарын екі рет шапқан. </w:t>
      </w:r>
      <w:r w:rsidRPr="00C62EA4">
        <w:rPr>
          <w:rFonts w:ascii="Times New Roman" w:hAnsi="Times New Roman" w:cs="Times New Roman"/>
          <w:sz w:val="28"/>
          <w:szCs w:val="28"/>
          <w:lang w:val="kk-KZ"/>
        </w:rPr>
        <w:t>Кенесары мен Жоламан Бұқара керуенін, ондағы орыс көпестерінің қазақ приказчиктерін тауарларымен қоса дала төскейінен орыс шебіне өткізген, мұны керуенді жүргізуші Жаппас, Арғын және Қыпшақ руы адамдарының соңғы рет өтіп, орыстардағы өз қарыздары мен шеп бойындағы қазақтардан малдарын түгел алып, осыдан кейін олардың өзд</w:t>
      </w:r>
      <w:r w:rsidR="0069424B">
        <w:rPr>
          <w:rFonts w:ascii="Times New Roman" w:hAnsi="Times New Roman" w:cs="Times New Roman"/>
          <w:sz w:val="28"/>
          <w:szCs w:val="28"/>
          <w:lang w:val="kk-KZ"/>
        </w:rPr>
        <w:t>еріне қосылуы үшін істеген [142</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Pr="00C62EA4">
        <w:rPr>
          <w:rFonts w:ascii="Times New Roman" w:hAnsi="Times New Roman" w:cs="Times New Roman"/>
          <w:sz w:val="28"/>
          <w:lang w:val="kk-KZ"/>
        </w:rPr>
        <w:t>137-138</w:t>
      </w:r>
      <w:r w:rsidRPr="00C62EA4">
        <w:rPr>
          <w:rFonts w:ascii="Times New Roman" w:hAnsi="Times New Roman" w:cs="Times New Roman"/>
          <w:sz w:val="28"/>
          <w:szCs w:val="28"/>
          <w:lang w:val="kk-KZ"/>
        </w:rPr>
        <w:t>].</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lastRenderedPageBreak/>
        <w:t>Жоламан мен оның серіктерінің Ресейдің қолы жетпейтін алыс аймақтарға ауа көшу әрекеттерін тек Жетіру мен Әлімұлының көрсетілген рулары ғана емес, сәл кейіннен Байұлының да біраз рулары қолдаған. 1839 ж. маусым айында Жайық өңірлерін тұрақты мекендеп келген Алаша, Байбақты, Тана, Масқар және Қызылқұрт рулары өз ауылдарымен және мал-мүліктерімен Қиыл өзенінің жоғарғы жағына көшіп келіп тоқтаған, осы жерден олар әрі қарай жылжып, Жоламанға барып қосылуды ойлаған. Осы руларға қосылып көшуді Ысық және Шеркеш рулары да жоспарлаған, олар өз қойлары мен ірі қараларын сатып, орнына түйел</w:t>
      </w:r>
      <w:r w:rsidR="0069424B">
        <w:rPr>
          <w:rFonts w:ascii="Times New Roman" w:hAnsi="Times New Roman" w:cs="Times New Roman"/>
          <w:sz w:val="28"/>
          <w:szCs w:val="28"/>
          <w:lang w:val="kk-KZ"/>
        </w:rPr>
        <w:t>ер мен жылқылар ала бастаған [144</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00EC6AB1">
        <w:rPr>
          <w:rFonts w:ascii="Times New Roman" w:hAnsi="Times New Roman" w:cs="Times New Roman"/>
          <w:sz w:val="28"/>
          <w:lang w:val="kk-KZ"/>
        </w:rPr>
        <w:t>2</w:t>
      </w:r>
      <w:r w:rsidRPr="00C62EA4">
        <w:rPr>
          <w:rFonts w:ascii="Times New Roman" w:hAnsi="Times New Roman" w:cs="Times New Roman"/>
          <w:sz w:val="28"/>
          <w:szCs w:val="28"/>
          <w:lang w:val="kk-KZ"/>
        </w:rPr>
        <w:t>]. Екі жыл бұрын 1837 ж. жазында Байбақты мен Тана бөлімдері де Хиуа өңірлеріне қарай шыққаны аталды. Бұл әрекеттер ертеден Жайық шебі бойында көшіп-қонып келген аталған рулардың Ресейдің отарлау саясатына қарсы наразылық шарасы болып табылғандығы даусыз, бірақ қоныстарын тастап шыққан олардың Жоламанға барып қосылғандығы белгісіз. Себебі, дәл осы кезеңде Жоламанның Торғай өңірлеріндегі ордасы да ыдырау үстінде еді. 1839 ж. маусым айында оның қол астындағы Табын мен Тама ауылдары аса көп мөлшерде Ор өзенінің жоғарғы тұсы мен Жем бойына қайта орала бастағаны туралы қысқа ғана мәлімет бар. Онда Жоламанның аз мөлшердегі ауылдармен Ұлы Торғай өңіріндегі Телқара өзенінің б</w:t>
      </w:r>
      <w:r w:rsidR="0069424B">
        <w:rPr>
          <w:rFonts w:ascii="Times New Roman" w:hAnsi="Times New Roman" w:cs="Times New Roman"/>
          <w:sz w:val="28"/>
          <w:szCs w:val="28"/>
          <w:lang w:val="kk-KZ"/>
        </w:rPr>
        <w:t>ойында қалғандығы айтылған [143</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Pr="00C62EA4">
        <w:rPr>
          <w:rFonts w:ascii="Times New Roman" w:hAnsi="Times New Roman" w:cs="Times New Roman"/>
          <w:sz w:val="28"/>
          <w:lang w:val="kk-KZ"/>
        </w:rPr>
        <w:t>210</w:t>
      </w:r>
      <w:r w:rsidRPr="00C62EA4">
        <w:rPr>
          <w:rFonts w:ascii="Times New Roman" w:hAnsi="Times New Roman" w:cs="Times New Roman"/>
          <w:sz w:val="28"/>
          <w:szCs w:val="28"/>
          <w:lang w:val="kk-KZ"/>
        </w:rPr>
        <w:t>].</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Бұл мәлімет Орынбор мұрағатындағы басқа дерекпен де қуатталады. Орынбор Шекара комиссиясының төрағасы Генске жолданған хаттардың бірінде (жіберушісі көрсетілмеген) «</w:t>
      </w:r>
      <w:r w:rsidRPr="00C62EA4">
        <w:rPr>
          <w:rFonts w:ascii="Times New Roman" w:hAnsi="Times New Roman" w:cs="Times New Roman"/>
          <w:i/>
          <w:sz w:val="28"/>
          <w:szCs w:val="28"/>
          <w:lang w:val="kk-KZ"/>
        </w:rPr>
        <w:t>Табын руының бүлікшісі Жоламанның өз жақтастарымен бірге өте ауыр халде екені, өздерінің тұрақты мекендерінің болмауына және шапқыншылықтарға қатысуларына байланысты малдары жұтап, одан түгелге дерлік айырылғандары</w:t>
      </w:r>
      <w:r w:rsidRPr="00C62EA4">
        <w:rPr>
          <w:rFonts w:ascii="Times New Roman" w:hAnsi="Times New Roman" w:cs="Times New Roman"/>
          <w:sz w:val="28"/>
          <w:szCs w:val="28"/>
          <w:lang w:val="kk-KZ"/>
        </w:rPr>
        <w:t>» көрсетілген. Қол астындағы Табын руының бір бөлігі топтан бөлініп, өздерінің бұрынғы мекендеріне оралған және қайтар алдында Шекті руы Бәйбіше бөлімінің жылқыларын барымталап</w:t>
      </w:r>
      <w:r w:rsidR="0069424B">
        <w:rPr>
          <w:rFonts w:ascii="Times New Roman" w:hAnsi="Times New Roman" w:cs="Times New Roman"/>
          <w:sz w:val="28"/>
          <w:szCs w:val="28"/>
          <w:lang w:val="kk-KZ"/>
        </w:rPr>
        <w:t xml:space="preserve"> әкеткен [145</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00EC6AB1">
        <w:rPr>
          <w:rFonts w:ascii="Times New Roman" w:hAnsi="Times New Roman" w:cs="Times New Roman"/>
          <w:sz w:val="28"/>
          <w:lang w:val="kk-KZ"/>
        </w:rPr>
        <w:t>4</w:t>
      </w:r>
      <w:r w:rsidRPr="00C62EA4">
        <w:rPr>
          <w:rFonts w:ascii="Times New Roman" w:hAnsi="Times New Roman" w:cs="Times New Roman"/>
          <w:sz w:val="28"/>
          <w:szCs w:val="28"/>
          <w:lang w:val="kk-KZ"/>
        </w:rPr>
        <w:t>]. Бұл 1839 ж. шілде айының басындағы оқиғалар болатын.</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Аталған 1839 ж. тамызына қарай Кенесары, Қасым және олардың жақтастары – «аз адаммен қалған» Жоламанның, Байқадам батыр, Жанайдар бидің (Торайғыр Қыпшақ) бәрінің бірге Сыр бойына кету ниетінде болғаны туралы мәлімет бар. Осы құжатта Жоламанның «аз адаммен қалғаны» арнайы </w:t>
      </w:r>
      <w:r w:rsidR="0069424B">
        <w:rPr>
          <w:rFonts w:ascii="Times New Roman" w:hAnsi="Times New Roman" w:cs="Times New Roman"/>
          <w:sz w:val="28"/>
          <w:szCs w:val="28"/>
          <w:lang w:val="kk-KZ"/>
        </w:rPr>
        <w:t>жақшамен бөліп көрсетілген [145</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Pr="00C62EA4">
        <w:rPr>
          <w:rFonts w:ascii="Times New Roman" w:hAnsi="Times New Roman" w:cs="Times New Roman"/>
          <w:sz w:val="28"/>
          <w:lang w:val="kk-KZ"/>
        </w:rPr>
        <w:t>8</w:t>
      </w:r>
      <w:r w:rsidRPr="00C62EA4">
        <w:rPr>
          <w:rFonts w:ascii="Times New Roman" w:hAnsi="Times New Roman" w:cs="Times New Roman"/>
          <w:sz w:val="28"/>
          <w:szCs w:val="28"/>
          <w:lang w:val="kk-KZ"/>
        </w:rPr>
        <w:t>].</w:t>
      </w:r>
    </w:p>
    <w:p w:rsidR="00C62EA4" w:rsidRPr="00C62EA4" w:rsidRDefault="00C62EA4" w:rsidP="000A62B3">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 xml:space="preserve">Дәл сол тұста Кенесарыны қолдап келген 7 мың үйден тұратын Жүзен, Бабыр, Қадыр, Ауыз және Дәуітбай билер бастаған Бағаналы Найман мен Жанайдар би бастаған Торайғыр Қыпшақ руларының ауылдары да жайылым жер мен судың тапшылығынан көтерілісшілер ордасынан бөлінуді ойлаған. Олар маусым айының басында Қасым мен Жоламанмен бірге Торғай бойындағы Тосын құмдарында тұрған, орыс отрядының шыққанын естігенде Қасым ауылдарымен бірге Торғайдың жоғарғы жағына, Қарақұм, Ақсақал өңірлеріне суыт жылжыған, </w:t>
      </w:r>
      <w:r w:rsidRPr="00C62EA4">
        <w:rPr>
          <w:rFonts w:ascii="Times New Roman" w:hAnsi="Times New Roman" w:cs="Times New Roman"/>
          <w:sz w:val="28"/>
          <w:szCs w:val="28"/>
          <w:lang w:val="kk-KZ"/>
        </w:rPr>
        <w:lastRenderedPageBreak/>
        <w:t>бірақ су мен жайылымның жоқтығынан оған ере алмай кері қайтуға мәжбүр болған. Малдары әбден болдырған олар осы сәтте Кенесарыдан мүлде бөлінуді ойлап, бұрын өздері шабуға қатысқан Балғожа бимен татуласып, малдарын қайтаруға да уәде берген. Қасым мен Жоламан болса аз ауылмен Қарақұмда қалуды ұйғарған, олардың Бағаналы жұр</w:t>
      </w:r>
      <w:r w:rsidR="0069424B">
        <w:rPr>
          <w:rFonts w:ascii="Times New Roman" w:hAnsi="Times New Roman" w:cs="Times New Roman"/>
          <w:sz w:val="28"/>
          <w:szCs w:val="28"/>
          <w:lang w:val="kk-KZ"/>
        </w:rPr>
        <w:t>тымен араздасқаны айтылады [145</w:t>
      </w:r>
      <w:r w:rsidR="00EC6AB1">
        <w:rPr>
          <w:rFonts w:ascii="Times New Roman" w:hAnsi="Times New Roman" w:cs="Times New Roman"/>
          <w:sz w:val="28"/>
          <w:szCs w:val="28"/>
          <w:lang w:val="kk-KZ"/>
        </w:rPr>
        <w:t>, п.</w:t>
      </w:r>
      <w:r w:rsidRPr="00C62EA4">
        <w:rPr>
          <w:rFonts w:ascii="Times New Roman" w:hAnsi="Times New Roman" w:cs="Times New Roman"/>
          <w:sz w:val="28"/>
          <w:szCs w:val="28"/>
          <w:lang w:val="kk-KZ"/>
        </w:rPr>
        <w:t xml:space="preserve"> </w:t>
      </w:r>
      <w:r w:rsidRPr="00C62EA4">
        <w:rPr>
          <w:rFonts w:ascii="Times New Roman" w:hAnsi="Times New Roman" w:cs="Times New Roman"/>
          <w:sz w:val="28"/>
          <w:lang w:val="kk-KZ"/>
        </w:rPr>
        <w:t>15</w:t>
      </w:r>
      <w:r w:rsidR="000A62B3">
        <w:rPr>
          <w:rFonts w:ascii="Times New Roman" w:hAnsi="Times New Roman" w:cs="Times New Roman"/>
          <w:sz w:val="28"/>
          <w:szCs w:val="28"/>
          <w:lang w:val="kk-KZ"/>
        </w:rPr>
        <w:t xml:space="preserve">]. </w:t>
      </w:r>
      <w:r w:rsidR="006F35A0">
        <w:rPr>
          <w:rFonts w:ascii="Times New Roman" w:hAnsi="Times New Roman" w:cs="Times New Roman"/>
          <w:sz w:val="28"/>
          <w:szCs w:val="28"/>
          <w:lang w:val="kk-KZ"/>
        </w:rPr>
        <w:t>Дегенмен</w:t>
      </w:r>
      <w:r w:rsidRPr="00C62EA4">
        <w:rPr>
          <w:rFonts w:ascii="Times New Roman" w:hAnsi="Times New Roman" w:cs="Times New Roman"/>
          <w:sz w:val="28"/>
          <w:szCs w:val="28"/>
          <w:lang w:val="kk-KZ"/>
        </w:rPr>
        <w:t xml:space="preserve"> Қасым мен Жоламан судың, жем-шөптің болмауына байланысты Қарақұм өңірінен қайтадан Ақкөл өңіріне қайтқан, ал Кенесары алдында бағыт алған Ұлытау бойында қала берген. Дәл сол тұста оның қол астында да 1 мың шамасында ғана адам болған. Бағаналы руымен қатар, Кедел Қыпшақ бөлімі де оған көмектесуден бас тартқан.</w:t>
      </w:r>
    </w:p>
    <w:p w:rsidR="00C62EA4" w:rsidRPr="00C62EA4" w:rsidRDefault="00C62EA4" w:rsidP="00164818">
      <w:pPr>
        <w:spacing w:after="0" w:line="240" w:lineRule="auto"/>
        <w:ind w:right="-720" w:firstLine="708"/>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Осы келтірілген мәліметтер Жоламанның ұзақ жылдарға созылған күресінің аяқтала бастағанынан хабар беретін. Отарлауға қарсы көп жылдық қарсылық дағдарысқа ұшырап барып тоқтаған еді. Күштеп көшірілген ауылдардан соң араға бірер жыл уақыт салып, Жоламанға қарасты ауылдардың да шеп бойындағы өз өңірлеріне қайта оралуы, көтерілістің қозғаушы күштерінің кеткендігін, сәйкесінше олардың өздері ұзақ күрескен Ресей билігін амалсыз мойындауға мәжбүр болғандығын көрсететін. Көтерілісші ауылдардың қайта оралуды нақты қандай себеппен шешкендері белгісіз, бірақ ең басты себептерінің бірі жері жұтаңдау Торғай өңірінде қоныстан таршылық көруі, жұтқа ұшырауы, өздерінің Жайық-Елек бойындағы қоныстарынан айырылып қалу қаупі, басқа да әлеуметтік-саяси оқиғалар әсерінен болғаны талассыз. Сонымен қатар жоғарыда айтылған Саржан мен оған қосылған басқа ауылдарды жазалау кезінде олардың да қырғынға ұшырағанын жоққа шығармаймыз. Ең басты себептерінің бірі алып Ресеймен тайталасу еш нәтиже бермейтінін көтерілісшілер анық түйсінген де сияқты.</w:t>
      </w:r>
    </w:p>
    <w:p w:rsidR="00C62EA4" w:rsidRDefault="00C62EA4" w:rsidP="00164818">
      <w:pPr>
        <w:spacing w:after="0" w:line="240" w:lineRule="auto"/>
        <w:ind w:right="-720" w:firstLine="706"/>
        <w:jc w:val="both"/>
        <w:rPr>
          <w:rFonts w:ascii="Times New Roman" w:hAnsi="Times New Roman" w:cs="Times New Roman"/>
          <w:sz w:val="28"/>
          <w:szCs w:val="28"/>
          <w:lang w:val="kk-KZ"/>
        </w:rPr>
      </w:pPr>
      <w:r w:rsidRPr="00C62EA4">
        <w:rPr>
          <w:rFonts w:ascii="Times New Roman" w:hAnsi="Times New Roman" w:cs="Times New Roman"/>
          <w:sz w:val="28"/>
          <w:szCs w:val="28"/>
          <w:lang w:val="kk-KZ"/>
        </w:rPr>
        <w:t>Жоламан мен Қасым, Кенесары сұлтандар арасындағы тығыз байланыстар 1837 ж. жаз айларынан бастап шамамен 1840 ж. жазына дейін жалғасқан. 1840 ж. маусым айында Қасым сұлтанды Ташкент әміршісі алдаумен шақырып көптеген жақын туыстарымен бірге өлтіргені белгілі. Осы оқиғадан соң жасы келген Жоламан көтеріліс қимылдарынан біртіндеп шыға бастаған. Жоғарыдағы қырғыннан қашып құтылып, қоқандықтардың жауы Хиуа өңіріне кеткен Кенесарыға ол ермеген. Оның Кенесарыдан жасы әлдеқайда үлкен болғаны талассыз, көтеріліс қимылдарынан шығуының да бір себебі жасының ұлғаюына қатысты болуы мүмкін. Алғашқы кезде де Кенесарымен емес, әкесі Қасыммен қатар жүріп, қатар қыстағаны да Жоламанның жасының соңғысымен шамалас болғанын білдіретін сияқты.</w:t>
      </w:r>
    </w:p>
    <w:p w:rsidR="006557C7" w:rsidRDefault="0083452D" w:rsidP="00164818">
      <w:pPr>
        <w:spacing w:after="0" w:line="240" w:lineRule="auto"/>
        <w:ind w:right="-720" w:firstLine="706"/>
        <w:jc w:val="both"/>
        <w:rPr>
          <w:rFonts w:ascii="Times New Roman" w:hAnsi="Times New Roman" w:cs="Times New Roman"/>
          <w:sz w:val="28"/>
          <w:szCs w:val="28"/>
          <w:lang w:val="kk-KZ"/>
        </w:rPr>
      </w:pPr>
      <w:r w:rsidRPr="0083452D">
        <w:rPr>
          <w:rFonts w:ascii="Times New Roman" w:hAnsi="Times New Roman" w:cs="Times New Roman"/>
          <w:sz w:val="28"/>
          <w:szCs w:val="28"/>
          <w:lang w:val="kk-KZ"/>
        </w:rPr>
        <w:t xml:space="preserve">Жоламанның одан кейінгі тағдыры туралы көп мәлімет жоқ, ол туралы әр жерден кездескен қысқа мәліметтерден ғана біле аламыз. Бірақ кейбір сенімді деректер бойынша ол өзінің ең жақын туыстарымен бірге Бұқара өңіріне кетіп, сол жақта мәңгілікке тұрақтаған. Жоламан Қасым сұлтанның қазасы орын алған тұста да Бұқара иелігінде болған. Ол Торғай өңірінде үнемі Қасым сұлтанмен бірге </w:t>
      </w:r>
      <w:r w:rsidRPr="0083452D">
        <w:rPr>
          <w:rFonts w:ascii="Times New Roman" w:hAnsi="Times New Roman" w:cs="Times New Roman"/>
          <w:sz w:val="28"/>
          <w:szCs w:val="28"/>
          <w:lang w:val="kk-KZ"/>
        </w:rPr>
        <w:lastRenderedPageBreak/>
        <w:t xml:space="preserve">қыстап, бірге көшіп-қонған еді, өзінің осы қарт жолдасының қазасынан соң ол мәңгілікке </w:t>
      </w:r>
      <w:r>
        <w:rPr>
          <w:rFonts w:ascii="Times New Roman" w:hAnsi="Times New Roman" w:cs="Times New Roman"/>
          <w:sz w:val="28"/>
          <w:szCs w:val="28"/>
          <w:lang w:val="kk-KZ"/>
        </w:rPr>
        <w:t>осы</w:t>
      </w:r>
      <w:r w:rsidRPr="0083452D">
        <w:rPr>
          <w:rFonts w:ascii="Times New Roman" w:hAnsi="Times New Roman" w:cs="Times New Roman"/>
          <w:sz w:val="28"/>
          <w:szCs w:val="28"/>
          <w:lang w:val="kk-KZ"/>
        </w:rPr>
        <w:t xml:space="preserve"> өңірде тұрақтаған. Өзінің қалған ғұмырын қазақ жеріне көршілес, Ресейден алыс аталған өңірде өткізуге бел байлаған.</w:t>
      </w:r>
      <w:r>
        <w:rPr>
          <w:rFonts w:ascii="Times New Roman" w:hAnsi="Times New Roman" w:cs="Times New Roman"/>
          <w:sz w:val="28"/>
          <w:szCs w:val="28"/>
          <w:lang w:val="kk-KZ"/>
        </w:rPr>
        <w:t xml:space="preserve"> А</w:t>
      </w:r>
      <w:r w:rsidRPr="0083452D">
        <w:rPr>
          <w:rFonts w:ascii="Times New Roman" w:hAnsi="Times New Roman" w:cs="Times New Roman"/>
          <w:sz w:val="28"/>
          <w:szCs w:val="28"/>
          <w:lang w:val="kk-KZ"/>
        </w:rPr>
        <w:t xml:space="preserve">заттық үшін ұзақ жыл күрескен </w:t>
      </w:r>
      <w:r>
        <w:rPr>
          <w:rFonts w:ascii="Times New Roman" w:hAnsi="Times New Roman" w:cs="Times New Roman"/>
          <w:sz w:val="28"/>
          <w:szCs w:val="28"/>
          <w:lang w:val="kk-KZ"/>
        </w:rPr>
        <w:t>қарт батыр</w:t>
      </w:r>
      <w:r w:rsidRPr="0083452D">
        <w:rPr>
          <w:rFonts w:ascii="Times New Roman" w:hAnsi="Times New Roman" w:cs="Times New Roman"/>
          <w:sz w:val="28"/>
          <w:szCs w:val="28"/>
          <w:lang w:val="kk-KZ"/>
        </w:rPr>
        <w:t xml:space="preserve"> ХІХ ғ. 40-жж. бастап, өмірінің соңғы бірнеше жылында саяси оқиғаларға бұрынғыдай араласпай Бұқара өңірінде бейтарап өмір сүрген.</w:t>
      </w:r>
      <w:r w:rsidR="006F35A0">
        <w:rPr>
          <w:rFonts w:ascii="Times New Roman" w:hAnsi="Times New Roman" w:cs="Times New Roman"/>
          <w:sz w:val="28"/>
          <w:szCs w:val="28"/>
          <w:lang w:val="kk-KZ"/>
        </w:rPr>
        <w:t xml:space="preserve"> </w:t>
      </w:r>
      <w:r w:rsidR="006F35A0" w:rsidRPr="006F35A0">
        <w:rPr>
          <w:rFonts w:ascii="Times New Roman" w:hAnsi="Times New Roman" w:cs="Times New Roman"/>
          <w:sz w:val="28"/>
          <w:szCs w:val="28"/>
          <w:lang w:val="kk-KZ"/>
        </w:rPr>
        <w:t>Хиуа ханы да империяның қас жауы Жоламанды қабылдай қоюы екіталай еді, ол алдыңғы жылдары да осы хандықтан қоныс сұрап ала алмағаны белгілі. Қарт батыр қалған ғұмырын тек қана Ресей ықпалынан тыс жерде тыныш ғұмыр кешуді ойлаған болу керек. Себебі, өзінің азаттық күресін Кенесарыдан әлдеқайда бұрын бастаған ол, ендігі жерде қазақ сахарасының түгелдей патша отарына айналып бара жатқандығын, ал патшалықпен соғысудың бос әурешілік екеніне көзі анық жеткендей еді. Бірақ Кенесарымен, жалпы қазақ даласымен байланысын үзбей кейбір шараларға қатысып отырған. Екеуінің арасындағы тығыз байланыстар 1837 ж. жаз айларынан бастап шамамен 1840 ж. жазына дейін жалғасқан деп шамалаймыз.</w:t>
      </w:r>
      <w:r w:rsidR="006F35A0">
        <w:rPr>
          <w:rFonts w:ascii="Times New Roman" w:hAnsi="Times New Roman" w:cs="Times New Roman"/>
          <w:sz w:val="28"/>
          <w:szCs w:val="28"/>
          <w:lang w:val="kk-KZ"/>
        </w:rPr>
        <w:t xml:space="preserve"> </w:t>
      </w:r>
      <w:r w:rsidR="006F35A0" w:rsidRPr="006F35A0">
        <w:rPr>
          <w:rFonts w:ascii="Times New Roman" w:hAnsi="Times New Roman" w:cs="Times New Roman"/>
          <w:sz w:val="28"/>
          <w:szCs w:val="28"/>
          <w:lang w:val="kk-KZ"/>
        </w:rPr>
        <w:t>Бұл жоғарыда аталды.</w:t>
      </w:r>
      <w:r w:rsidR="006557C7">
        <w:rPr>
          <w:rFonts w:ascii="Times New Roman" w:hAnsi="Times New Roman" w:cs="Times New Roman"/>
          <w:sz w:val="28"/>
          <w:szCs w:val="28"/>
          <w:lang w:val="kk-KZ"/>
        </w:rPr>
        <w:t xml:space="preserve"> </w:t>
      </w:r>
    </w:p>
    <w:p w:rsidR="00A652D3" w:rsidRDefault="0083452D" w:rsidP="00164818">
      <w:pPr>
        <w:spacing w:after="0" w:line="240" w:lineRule="auto"/>
        <w:ind w:right="-720" w:firstLine="70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1841 ж. мамырдың соңында Кенесары әкесі Қасым сұлтанға ас бергенде </w:t>
      </w:r>
      <w:r w:rsidR="006557C7">
        <w:rPr>
          <w:rFonts w:ascii="Times New Roman" w:hAnsi="Times New Roman" w:cs="Times New Roman"/>
          <w:sz w:val="28"/>
          <w:szCs w:val="28"/>
          <w:lang w:val="kk-KZ"/>
        </w:rPr>
        <w:t xml:space="preserve">қарт батыр </w:t>
      </w:r>
      <w:r>
        <w:rPr>
          <w:rFonts w:ascii="Times New Roman" w:hAnsi="Times New Roman" w:cs="Times New Roman"/>
          <w:sz w:val="28"/>
          <w:szCs w:val="28"/>
          <w:lang w:val="kk-KZ"/>
        </w:rPr>
        <w:t xml:space="preserve">оған арнайы барып қатысқан. Осыған қарағанда Жоламан Кенесарымен байланыстарын үзбеген. </w:t>
      </w:r>
      <w:r w:rsidRPr="0083452D">
        <w:rPr>
          <w:rFonts w:ascii="Times New Roman" w:hAnsi="Times New Roman" w:cs="Times New Roman"/>
          <w:sz w:val="28"/>
          <w:szCs w:val="28"/>
          <w:lang w:val="kk-KZ"/>
        </w:rPr>
        <w:t>Ол қазақ далаларында қалуды қаламаған тәрізді, Ресей үкіметі бұл кезде далаға ішкері еніп Торғай, Сыр бойларына жақындай түскен болатын.</w:t>
      </w:r>
      <w:r w:rsidR="006557C7">
        <w:rPr>
          <w:rFonts w:ascii="Times New Roman" w:hAnsi="Times New Roman" w:cs="Times New Roman"/>
          <w:sz w:val="28"/>
          <w:szCs w:val="28"/>
          <w:lang w:val="kk-KZ"/>
        </w:rPr>
        <w:t xml:space="preserve"> Жоғарыдағы асқа </w:t>
      </w:r>
      <w:r w:rsidR="006557C7" w:rsidRPr="006557C7">
        <w:rPr>
          <w:rFonts w:ascii="Times New Roman" w:hAnsi="Times New Roman" w:cs="Times New Roman"/>
          <w:sz w:val="28"/>
          <w:szCs w:val="28"/>
          <w:lang w:val="kk-KZ"/>
        </w:rPr>
        <w:t xml:space="preserve">атақты Марал ишан, Байқадам, Жанайдар, Құттыбай, Меңдібай батырлар, Шөмекей руынан Темір, Сарман, Сауқым билер, Қоңырат руының сұлтандары қатысып </w:t>
      </w:r>
      <w:r w:rsidR="006557C7">
        <w:rPr>
          <w:rFonts w:ascii="Times New Roman" w:hAnsi="Times New Roman" w:cs="Times New Roman"/>
          <w:sz w:val="28"/>
          <w:szCs w:val="28"/>
          <w:lang w:val="kk-KZ"/>
        </w:rPr>
        <w:t xml:space="preserve">әрі </w:t>
      </w:r>
      <w:r w:rsidR="006557C7" w:rsidRPr="006557C7">
        <w:rPr>
          <w:rFonts w:ascii="Times New Roman" w:hAnsi="Times New Roman" w:cs="Times New Roman"/>
          <w:sz w:val="28"/>
          <w:szCs w:val="28"/>
          <w:lang w:val="kk-KZ"/>
        </w:rPr>
        <w:t>кеңес өткіз</w:t>
      </w:r>
      <w:r w:rsidR="006557C7">
        <w:rPr>
          <w:rFonts w:ascii="Times New Roman" w:hAnsi="Times New Roman" w:cs="Times New Roman"/>
          <w:sz w:val="28"/>
          <w:szCs w:val="28"/>
          <w:lang w:val="kk-KZ"/>
        </w:rPr>
        <w:t>ген</w:t>
      </w:r>
      <w:r w:rsidR="005161A4">
        <w:rPr>
          <w:rFonts w:ascii="Times New Roman" w:hAnsi="Times New Roman" w:cs="Times New Roman"/>
          <w:sz w:val="28"/>
          <w:szCs w:val="28"/>
          <w:lang w:val="kk-KZ"/>
        </w:rPr>
        <w:t xml:space="preserve"> </w:t>
      </w:r>
      <w:r w:rsidR="005161A4" w:rsidRPr="005161A4">
        <w:rPr>
          <w:rFonts w:ascii="Times New Roman" w:hAnsi="Times New Roman" w:cs="Times New Roman"/>
          <w:sz w:val="28"/>
          <w:szCs w:val="28"/>
          <w:lang w:val="kk-KZ"/>
        </w:rPr>
        <w:t>[</w:t>
      </w:r>
      <w:r w:rsidR="005161A4">
        <w:rPr>
          <w:rFonts w:ascii="Times New Roman" w:hAnsi="Times New Roman" w:cs="Times New Roman"/>
          <w:sz w:val="28"/>
          <w:szCs w:val="28"/>
          <w:lang w:val="kk-KZ"/>
        </w:rPr>
        <w:t>145, п. 71</w:t>
      </w:r>
      <w:r w:rsidR="005161A4" w:rsidRPr="005161A4">
        <w:rPr>
          <w:rFonts w:ascii="Times New Roman" w:hAnsi="Times New Roman" w:cs="Times New Roman"/>
          <w:sz w:val="28"/>
          <w:szCs w:val="28"/>
          <w:lang w:val="kk-KZ"/>
        </w:rPr>
        <w:t>]</w:t>
      </w:r>
      <w:r w:rsidR="006557C7" w:rsidRPr="006557C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D77DD" w:rsidRDefault="0083452D" w:rsidP="006557C7">
      <w:pPr>
        <w:spacing w:after="0" w:line="240" w:lineRule="auto"/>
        <w:ind w:right="-720" w:firstLine="706"/>
        <w:jc w:val="both"/>
        <w:rPr>
          <w:rFonts w:ascii="Times New Roman" w:hAnsi="Times New Roman" w:cs="Times New Roman"/>
          <w:sz w:val="28"/>
          <w:szCs w:val="28"/>
          <w:lang w:val="kk-KZ"/>
        </w:rPr>
      </w:pPr>
      <w:r>
        <w:rPr>
          <w:rFonts w:ascii="Times New Roman" w:hAnsi="Times New Roman" w:cs="Times New Roman"/>
          <w:sz w:val="28"/>
          <w:szCs w:val="28"/>
          <w:lang w:val="kk-KZ"/>
        </w:rPr>
        <w:t>Көрсетілген 1841</w:t>
      </w:r>
      <w:r w:rsidR="005D77DD">
        <w:rPr>
          <w:rFonts w:ascii="Times New Roman" w:hAnsi="Times New Roman" w:cs="Times New Roman"/>
          <w:sz w:val="28"/>
          <w:szCs w:val="28"/>
          <w:lang w:val="kk-KZ"/>
        </w:rPr>
        <w:t xml:space="preserve"> ж. Ресей үкіметінен Хиуаға</w:t>
      </w:r>
      <w:r>
        <w:rPr>
          <w:rFonts w:ascii="Times New Roman" w:hAnsi="Times New Roman" w:cs="Times New Roman"/>
          <w:sz w:val="28"/>
          <w:szCs w:val="28"/>
          <w:lang w:val="kk-KZ"/>
        </w:rPr>
        <w:t xml:space="preserve"> капитан Ни</w:t>
      </w:r>
      <w:r w:rsidR="005D77DD">
        <w:rPr>
          <w:rFonts w:ascii="Times New Roman" w:hAnsi="Times New Roman" w:cs="Times New Roman"/>
          <w:sz w:val="28"/>
          <w:szCs w:val="28"/>
          <w:lang w:val="kk-KZ"/>
        </w:rPr>
        <w:t>кифоров бастаған елшілік жіберіл</w:t>
      </w:r>
      <w:r>
        <w:rPr>
          <w:rFonts w:ascii="Times New Roman" w:hAnsi="Times New Roman" w:cs="Times New Roman"/>
          <w:sz w:val="28"/>
          <w:szCs w:val="28"/>
          <w:lang w:val="kk-KZ"/>
        </w:rPr>
        <w:t>генде хиуалық ханның арнайы шақыртуымен Бұқарадан Хиуаға келген. Елші Никифоров Хиуа ханы Аллақұлға қазақтар</w:t>
      </w:r>
      <w:r w:rsidR="005D77DD">
        <w:rPr>
          <w:rFonts w:ascii="Times New Roman" w:hAnsi="Times New Roman" w:cs="Times New Roman"/>
          <w:sz w:val="28"/>
          <w:szCs w:val="28"/>
          <w:lang w:val="kk-KZ"/>
        </w:rPr>
        <w:t>дың</w:t>
      </w:r>
      <w:r>
        <w:rPr>
          <w:rFonts w:ascii="Times New Roman" w:hAnsi="Times New Roman" w:cs="Times New Roman"/>
          <w:sz w:val="28"/>
          <w:szCs w:val="28"/>
          <w:lang w:val="kk-KZ"/>
        </w:rPr>
        <w:t xml:space="preserve"> Ресейдің қол астында</w:t>
      </w:r>
      <w:r w:rsidR="005D77DD">
        <w:rPr>
          <w:rFonts w:ascii="Times New Roman" w:hAnsi="Times New Roman" w:cs="Times New Roman"/>
          <w:sz w:val="28"/>
          <w:szCs w:val="28"/>
          <w:lang w:val="kk-KZ"/>
        </w:rPr>
        <w:t xml:space="preserve">ғы халық екенін мәлімдеп оларға ықпал етуді тоқтатуды қаһарлы түрде талап еткен тұста Жоламан өзін орыстың боданы деп атауға үзілді-кесілді қарсы шыққан. Ол Никифоровтан </w:t>
      </w:r>
      <w:r w:rsidR="005D77DD" w:rsidRPr="005D77DD">
        <w:rPr>
          <w:rFonts w:ascii="Times New Roman" w:hAnsi="Times New Roman" w:cs="Times New Roman"/>
          <w:sz w:val="28"/>
          <w:szCs w:val="28"/>
          <w:lang w:val="kk-KZ"/>
        </w:rPr>
        <w:t>түсініктеме беруді немесе қазақтарды Ресей бодан</w:t>
      </w:r>
      <w:r w:rsidR="0069424B">
        <w:rPr>
          <w:rFonts w:ascii="Times New Roman" w:hAnsi="Times New Roman" w:cs="Times New Roman"/>
          <w:sz w:val="28"/>
          <w:szCs w:val="28"/>
          <w:lang w:val="kk-KZ"/>
        </w:rPr>
        <w:t>ы деп атамауды талап еткен [146</w:t>
      </w:r>
      <w:r w:rsidR="00097E9C">
        <w:rPr>
          <w:rFonts w:ascii="Times New Roman" w:hAnsi="Times New Roman" w:cs="Times New Roman"/>
          <w:sz w:val="28"/>
          <w:szCs w:val="28"/>
          <w:lang w:val="kk-KZ"/>
        </w:rPr>
        <w:t>, п.</w:t>
      </w:r>
      <w:r w:rsidR="005D77DD" w:rsidRPr="005D77DD">
        <w:rPr>
          <w:rFonts w:ascii="Times New Roman" w:hAnsi="Times New Roman" w:cs="Times New Roman"/>
          <w:sz w:val="28"/>
          <w:szCs w:val="28"/>
          <w:lang w:val="kk-KZ"/>
        </w:rPr>
        <w:t xml:space="preserve"> 369; 3</w:t>
      </w:r>
      <w:r w:rsidR="00097E9C">
        <w:rPr>
          <w:rFonts w:ascii="Times New Roman" w:hAnsi="Times New Roman" w:cs="Times New Roman"/>
          <w:sz w:val="28"/>
          <w:szCs w:val="28"/>
          <w:lang w:val="kk-KZ"/>
        </w:rPr>
        <w:t>,</w:t>
      </w:r>
      <w:r w:rsidR="005D77DD" w:rsidRPr="005D77DD">
        <w:rPr>
          <w:rFonts w:ascii="Times New Roman" w:hAnsi="Times New Roman" w:cs="Times New Roman"/>
          <w:sz w:val="28"/>
          <w:szCs w:val="28"/>
          <w:lang w:val="kk-KZ"/>
        </w:rPr>
        <w:t xml:space="preserve"> c. 187].</w:t>
      </w:r>
      <w:r w:rsidR="00A652D3">
        <w:rPr>
          <w:rFonts w:ascii="Times New Roman" w:hAnsi="Times New Roman" w:cs="Times New Roman"/>
          <w:sz w:val="28"/>
          <w:szCs w:val="28"/>
          <w:lang w:val="kk-KZ"/>
        </w:rPr>
        <w:t xml:space="preserve"> </w:t>
      </w:r>
      <w:r w:rsidR="00A652D3" w:rsidRPr="00A652D3">
        <w:rPr>
          <w:rFonts w:ascii="Times New Roman" w:hAnsi="Times New Roman" w:cs="Times New Roman"/>
          <w:sz w:val="28"/>
          <w:szCs w:val="28"/>
          <w:lang w:val="kk-KZ"/>
        </w:rPr>
        <w:t>Аталмыш кездесу 1841 ж. шамамен қазан айының ортасында болған. Жоламанның бұл кеңестегі сөздерінен оның Ресей саясатына деген ұстанымының өзгермегендігі, өзін оған бағынышты деп ешқашан есептемейтіндігі анық көрінеді. Бұл жиын ол қатысқан соңғы саяси оқиғалардың бірі еді. Осы сапардан соң ол қайтадан Бұқара өңірлеріне оралған.</w:t>
      </w:r>
      <w:r w:rsidR="006557C7">
        <w:rPr>
          <w:rFonts w:ascii="Times New Roman" w:hAnsi="Times New Roman" w:cs="Times New Roman"/>
          <w:sz w:val="28"/>
          <w:szCs w:val="28"/>
          <w:lang w:val="kk-KZ"/>
        </w:rPr>
        <w:t xml:space="preserve"> </w:t>
      </w:r>
      <w:r w:rsidR="006557C7" w:rsidRPr="006557C7">
        <w:rPr>
          <w:rFonts w:ascii="Times New Roman" w:hAnsi="Times New Roman" w:cs="Times New Roman"/>
          <w:sz w:val="28"/>
          <w:szCs w:val="28"/>
          <w:lang w:val="kk-KZ"/>
        </w:rPr>
        <w:t>Жоламанның аталған өңірге алғашқыда кімдермен бірге қоныс аударғаны белгісіз, бірақ ол тек өзінің ең жақын деген адамдарымен ғана бірге кеткен сияқты. Оның қасында қарулас серіктерінен кімдердің болғаны беймәлім. Себебі, көтерілістің екінші кезеңінде оның негізгі жақтаушылары болған Тұрым, Тоқпан, Елшібек, Сопақ Айжанұлы т.б. Елек, Қобда, Шыңғырлау бойларындағы өз мекендеріне оралған. Жаналы мен Құттыбас батырлар туралы дерек жоқ, бірақ Ұлы Қобда бойындағы Байтақ қорымында жерленгендеріне қарағанда бұлар да туған жерлеріне қайтқан.</w:t>
      </w:r>
      <w:r w:rsidRPr="005D77DD">
        <w:rPr>
          <w:rFonts w:ascii="Times New Roman" w:hAnsi="Times New Roman" w:cs="Times New Roman"/>
          <w:sz w:val="28"/>
          <w:szCs w:val="28"/>
          <w:lang w:val="kk-KZ"/>
        </w:rPr>
        <w:t xml:space="preserve"> </w:t>
      </w:r>
    </w:p>
    <w:p w:rsidR="00206B70" w:rsidRDefault="00206B70" w:rsidP="00164818">
      <w:pPr>
        <w:spacing w:after="0" w:line="240" w:lineRule="auto"/>
        <w:ind w:right="-720" w:firstLine="706"/>
        <w:jc w:val="both"/>
        <w:rPr>
          <w:rFonts w:ascii="Times New Roman" w:hAnsi="Times New Roman" w:cs="Times New Roman"/>
          <w:sz w:val="28"/>
          <w:szCs w:val="28"/>
          <w:lang w:val="kk-KZ"/>
        </w:rPr>
      </w:pPr>
      <w:r w:rsidRPr="00206B70">
        <w:rPr>
          <w:rFonts w:ascii="Times New Roman" w:hAnsi="Times New Roman" w:cs="Times New Roman"/>
          <w:sz w:val="28"/>
          <w:szCs w:val="28"/>
          <w:lang w:val="kk-KZ"/>
        </w:rPr>
        <w:lastRenderedPageBreak/>
        <w:t>Жоламан 1845 ж. шамасында да Бұқара өңірінде ғұмыр кешкен. Оның осы әмірліктің нақты қай жерін қоныстанғаны, немен айналысқаны мүлдем белгісіз, тек аталмыш өңірде екендігі ғана өте сирек ұшырасатын мәліметтерден кездеседі.</w:t>
      </w:r>
      <w:r>
        <w:rPr>
          <w:rFonts w:ascii="Times New Roman" w:hAnsi="Times New Roman" w:cs="Times New Roman"/>
          <w:sz w:val="28"/>
          <w:szCs w:val="28"/>
          <w:lang w:val="kk-KZ"/>
        </w:rPr>
        <w:t xml:space="preserve"> Мысалы, 1845 ж. </w:t>
      </w:r>
      <w:r w:rsidRPr="00206B70">
        <w:rPr>
          <w:rFonts w:ascii="Times New Roman" w:hAnsi="Times New Roman" w:cs="Times New Roman"/>
          <w:sz w:val="28"/>
          <w:szCs w:val="28"/>
          <w:lang w:val="kk-KZ"/>
        </w:rPr>
        <w:t xml:space="preserve">Орынборда Шекара комиссиясы жанынан қазақ балаларына арналған мектеп ашылатыны туралы </w:t>
      </w:r>
      <w:r>
        <w:rPr>
          <w:rFonts w:ascii="Times New Roman" w:hAnsi="Times New Roman" w:cs="Times New Roman"/>
          <w:sz w:val="28"/>
          <w:szCs w:val="28"/>
          <w:lang w:val="kk-KZ"/>
        </w:rPr>
        <w:t xml:space="preserve">жарияланған тұста қазақтар арасында </w:t>
      </w:r>
      <w:r w:rsidRPr="00206B70">
        <w:rPr>
          <w:rFonts w:ascii="Times New Roman" w:hAnsi="Times New Roman" w:cs="Times New Roman"/>
          <w:sz w:val="28"/>
          <w:szCs w:val="28"/>
          <w:lang w:val="kk-KZ"/>
        </w:rPr>
        <w:t>орыс үкіметінің өз балаларын мектепке күштеп оқытатындығы</w:t>
      </w:r>
      <w:r>
        <w:rPr>
          <w:rFonts w:ascii="Times New Roman" w:hAnsi="Times New Roman" w:cs="Times New Roman"/>
          <w:sz w:val="28"/>
          <w:szCs w:val="28"/>
          <w:lang w:val="kk-KZ"/>
        </w:rPr>
        <w:t xml:space="preserve"> жөнінде де сыбыстар тарайды. Осы кезде ел </w:t>
      </w:r>
      <w:r w:rsidRPr="00206B70">
        <w:rPr>
          <w:rFonts w:ascii="Times New Roman" w:hAnsi="Times New Roman" w:cs="Times New Roman"/>
          <w:sz w:val="28"/>
          <w:szCs w:val="28"/>
          <w:lang w:val="kk-KZ"/>
        </w:rPr>
        <w:t>ішінде мұндай шараларға жол бермеу үшін орыс шептерінен алыс дала түкпірлеріне қарай қоныс аудару, Бұқара жерінде жүрген Жоламан ауылдарына қосылу туралы үндеулер пайда болады.</w:t>
      </w:r>
      <w:r>
        <w:rPr>
          <w:rFonts w:ascii="Times New Roman" w:hAnsi="Times New Roman" w:cs="Times New Roman"/>
          <w:sz w:val="28"/>
          <w:szCs w:val="28"/>
          <w:lang w:val="kk-KZ"/>
        </w:rPr>
        <w:t xml:space="preserve"> О</w:t>
      </w:r>
      <w:r w:rsidRPr="00206B70">
        <w:rPr>
          <w:rFonts w:ascii="Times New Roman" w:hAnsi="Times New Roman" w:cs="Times New Roman"/>
          <w:sz w:val="28"/>
          <w:szCs w:val="28"/>
          <w:lang w:val="kk-KZ"/>
        </w:rPr>
        <w:t>сындай хабарларға құлақ асқан көптеген ауылдар Жемнің арғы жағына көшіп кетеді, көпшілігі Хиуа хандығымен байланысқа шығып, осы хандықтың қол астына өтуге тілек білдірсе, біраз ауылдар Бұқара жеріндегі Жоламанға жаушылар жіберіп, одан өздерін өзінің қол асты</w:t>
      </w:r>
      <w:r w:rsidR="0069424B">
        <w:rPr>
          <w:rFonts w:ascii="Times New Roman" w:hAnsi="Times New Roman" w:cs="Times New Roman"/>
          <w:sz w:val="28"/>
          <w:szCs w:val="28"/>
          <w:lang w:val="kk-KZ"/>
        </w:rPr>
        <w:t>на қабылдап алуын өтінген [147</w:t>
      </w:r>
      <w:r w:rsidR="00097E9C">
        <w:rPr>
          <w:rFonts w:ascii="Times New Roman" w:hAnsi="Times New Roman" w:cs="Times New Roman"/>
          <w:sz w:val="28"/>
          <w:szCs w:val="28"/>
          <w:lang w:val="kk-KZ"/>
        </w:rPr>
        <w:t xml:space="preserve">, п. </w:t>
      </w:r>
      <w:r w:rsidRPr="00206B70">
        <w:rPr>
          <w:rFonts w:ascii="Times New Roman" w:hAnsi="Times New Roman" w:cs="Times New Roman"/>
          <w:sz w:val="28"/>
          <w:szCs w:val="28"/>
          <w:lang w:val="kk-KZ"/>
        </w:rPr>
        <w:t>32].</w:t>
      </w:r>
      <w:r>
        <w:rPr>
          <w:rFonts w:ascii="Times New Roman" w:hAnsi="Times New Roman" w:cs="Times New Roman"/>
          <w:sz w:val="28"/>
          <w:szCs w:val="28"/>
          <w:lang w:val="kk-KZ"/>
        </w:rPr>
        <w:t xml:space="preserve"> Осы тәрізді сирек мәліметтердің өзінен қарт батырдың есімі өз елінде ұмытылмағаны, әрдайым есте болғаны байқалады.</w:t>
      </w:r>
    </w:p>
    <w:p w:rsidR="00206B70" w:rsidRDefault="00206B70" w:rsidP="00164818">
      <w:pPr>
        <w:spacing w:after="0" w:line="240" w:lineRule="auto"/>
        <w:ind w:right="-720" w:firstLine="70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Өмірінің соңғы кезеңіне таман Кенесары да Жоламан туралы есіне алғаны </w:t>
      </w:r>
      <w:r w:rsidR="00FD2C15">
        <w:rPr>
          <w:rFonts w:ascii="Times New Roman" w:hAnsi="Times New Roman" w:cs="Times New Roman"/>
          <w:sz w:val="28"/>
          <w:szCs w:val="28"/>
          <w:lang w:val="kk-KZ"/>
        </w:rPr>
        <w:t xml:space="preserve">деректерде кездеседі. </w:t>
      </w:r>
      <w:r w:rsidR="00FD2C15" w:rsidRPr="00FD2C15">
        <w:rPr>
          <w:rFonts w:ascii="Times New Roman" w:hAnsi="Times New Roman" w:cs="Times New Roman"/>
          <w:sz w:val="28"/>
          <w:szCs w:val="28"/>
          <w:lang w:val="kk-KZ"/>
        </w:rPr>
        <w:t>Сібір әскерінің Ұлытау мен Сарысу бойларына бекіністер салуға кіріскені туралы шынайы ақпарлар алған, екінші жағынан Орынбор әскерінің Ырғыз бен Торғай өңірлеріне бекіністер тұрғыза бастағанын өз көзімен көрген Кенесары үлкен қамығуға бой алдырады. Деректерге қарағанда, Сібір әскерінің іс-қимылдарын барлап қайтуға өзінің отыз адамын жібере отырып ол «</w:t>
      </w:r>
      <w:r w:rsidR="00FD2C15" w:rsidRPr="00FD2C15">
        <w:rPr>
          <w:rFonts w:ascii="Times New Roman" w:hAnsi="Times New Roman" w:cs="Times New Roman"/>
          <w:i/>
          <w:sz w:val="28"/>
          <w:szCs w:val="28"/>
          <w:lang w:val="kk-KZ"/>
        </w:rPr>
        <w:t>бұл жерден қайсымыздың кетіп, қайсымыздың қалатынымыз белгілі болатын күн де туар</w:t>
      </w:r>
      <w:r w:rsidR="00FD2C15" w:rsidRPr="00FD2C15">
        <w:rPr>
          <w:rFonts w:ascii="Times New Roman" w:hAnsi="Times New Roman" w:cs="Times New Roman"/>
          <w:sz w:val="28"/>
          <w:szCs w:val="28"/>
          <w:lang w:val="kk-KZ"/>
        </w:rPr>
        <w:t>» деп күрсініпті; бекініс салуға кіріскен Орынбор әскерін, келіп жатқан жаңа командаларды, басқа да түзіліп жатқан мекемелерді көргенде мұндағы халықтан үміті толық үзіліп, өз қол астындағы Төртқара мен Шөмекей рулары адамдарынан екі рет көш ұйымдастырып, Өлкейек өзені бойынан Кішітау өңіріне көшіпті. Осы таудың баурайынан Кенесары Алатау өңірлеріне кетуді жоспарлаған, егер ол жерде де қалу мүмкін болмаса, онда «</w:t>
      </w:r>
      <w:r w:rsidR="00FD2C15" w:rsidRPr="00FD2C15">
        <w:rPr>
          <w:rFonts w:ascii="Times New Roman" w:hAnsi="Times New Roman" w:cs="Times New Roman"/>
          <w:i/>
          <w:sz w:val="28"/>
          <w:szCs w:val="28"/>
          <w:lang w:val="kk-KZ"/>
        </w:rPr>
        <w:t>Табын Жоламан салған жолмен Бұқара асып кететіндігін</w:t>
      </w:r>
      <w:r w:rsidR="00FD2C15" w:rsidRPr="00FD2C15">
        <w:rPr>
          <w:rFonts w:ascii="Times New Roman" w:hAnsi="Times New Roman" w:cs="Times New Roman"/>
          <w:sz w:val="28"/>
          <w:szCs w:val="28"/>
          <w:lang w:val="kk-KZ"/>
        </w:rPr>
        <w:t>» мәлімдеген</w:t>
      </w:r>
      <w:r w:rsidR="00FD2C15">
        <w:rPr>
          <w:rFonts w:ascii="Times New Roman" w:hAnsi="Times New Roman" w:cs="Times New Roman"/>
          <w:sz w:val="28"/>
          <w:szCs w:val="28"/>
          <w:lang w:val="kk-KZ"/>
        </w:rPr>
        <w:t xml:space="preserve"> екен</w:t>
      </w:r>
      <w:r w:rsidR="0069424B">
        <w:rPr>
          <w:rFonts w:ascii="Times New Roman" w:hAnsi="Times New Roman" w:cs="Times New Roman"/>
          <w:sz w:val="28"/>
          <w:szCs w:val="28"/>
          <w:lang w:val="kk-KZ"/>
        </w:rPr>
        <w:t xml:space="preserve"> [148</w:t>
      </w:r>
      <w:r w:rsidR="00097E9C">
        <w:rPr>
          <w:rFonts w:ascii="Times New Roman" w:hAnsi="Times New Roman" w:cs="Times New Roman"/>
          <w:sz w:val="28"/>
          <w:szCs w:val="28"/>
          <w:lang w:val="kk-KZ"/>
        </w:rPr>
        <w:t>, п.</w:t>
      </w:r>
      <w:r w:rsidR="00FD2C15" w:rsidRPr="00FD2C15">
        <w:rPr>
          <w:rFonts w:ascii="Times New Roman" w:hAnsi="Times New Roman" w:cs="Times New Roman"/>
          <w:sz w:val="28"/>
          <w:szCs w:val="28"/>
          <w:lang w:val="kk-KZ"/>
        </w:rPr>
        <w:t xml:space="preserve"> 60-61].</w:t>
      </w:r>
      <w:r w:rsidRPr="00FD2C15">
        <w:rPr>
          <w:rFonts w:ascii="Times New Roman" w:hAnsi="Times New Roman" w:cs="Times New Roman"/>
          <w:sz w:val="28"/>
          <w:szCs w:val="28"/>
          <w:lang w:val="kk-KZ"/>
        </w:rPr>
        <w:t xml:space="preserve"> </w:t>
      </w:r>
    </w:p>
    <w:p w:rsidR="00FD2C15" w:rsidRPr="00FD2C15" w:rsidRDefault="00FD2C15" w:rsidP="00164818">
      <w:pPr>
        <w:spacing w:after="0" w:line="240" w:lineRule="auto"/>
        <w:ind w:right="-720" w:firstLine="708"/>
        <w:jc w:val="both"/>
        <w:rPr>
          <w:rFonts w:ascii="Times New Roman" w:hAnsi="Times New Roman" w:cs="Times New Roman"/>
          <w:sz w:val="28"/>
          <w:szCs w:val="28"/>
          <w:lang w:val="kk-KZ"/>
        </w:rPr>
      </w:pPr>
      <w:r w:rsidRPr="00FD2C15">
        <w:rPr>
          <w:rFonts w:ascii="Times New Roman" w:hAnsi="Times New Roman" w:cs="Times New Roman"/>
          <w:sz w:val="28"/>
          <w:szCs w:val="28"/>
          <w:lang w:val="kk-KZ"/>
        </w:rPr>
        <w:t>Кенесарының өзі бастаған көтерілістің соңғы кезеңінде Жетісу өңіріне қоныс аударып келгені белгілі. Ата-баба қоныстарын жат қолында қалдырған ол аталған мекенге аса жабырқау күйде келген. Бұл халық фольклорында да көрініс тапқан; халық ақыны Жамбылдан жазып алынған әңгімеде ханның аты-шулы Кенесары, Наурызбаймен көрісуге көптеп жиналған Ұлы жүздің төрелері мен билерінің ешқайсысын қабылдамай, ешкіммен тілдеспей екі күн бойы «маңдайын ұстап, ауыр ойланып, төмен қарап»</w:t>
      </w:r>
      <w:r w:rsidR="00097E9C">
        <w:rPr>
          <w:rFonts w:ascii="Times New Roman" w:hAnsi="Times New Roman" w:cs="Times New Roman"/>
          <w:sz w:val="28"/>
          <w:szCs w:val="28"/>
          <w:lang w:val="kk-KZ"/>
        </w:rPr>
        <w:t xml:space="preserve"> отырып алғандығы айтылады </w:t>
      </w:r>
      <w:r w:rsidR="0069424B">
        <w:rPr>
          <w:rFonts w:ascii="Times New Roman" w:hAnsi="Times New Roman" w:cs="Times New Roman"/>
          <w:sz w:val="28"/>
          <w:szCs w:val="28"/>
          <w:lang w:val="kk-KZ"/>
        </w:rPr>
        <w:t>[149</w:t>
      </w:r>
      <w:r w:rsidR="00097E9C">
        <w:rPr>
          <w:rFonts w:ascii="Times New Roman" w:hAnsi="Times New Roman" w:cs="Times New Roman"/>
          <w:sz w:val="28"/>
          <w:szCs w:val="28"/>
          <w:lang w:val="kk-KZ"/>
        </w:rPr>
        <w:t>, б.</w:t>
      </w:r>
      <w:r w:rsidRPr="00FD2C15">
        <w:rPr>
          <w:rFonts w:ascii="Times New Roman" w:hAnsi="Times New Roman" w:cs="Times New Roman"/>
          <w:sz w:val="28"/>
          <w:szCs w:val="28"/>
          <w:lang w:val="kk-KZ"/>
        </w:rPr>
        <w:t xml:space="preserve"> 146]. Бұл жерде ресми мұрағат пен халық ауыз деректері бір-бірімен ұштасып тұр. Алайда сұлтанның Жетісу жерінен де тыныштық пен түсіністік көрмей, қырғыз манаптарының қолынан қайғылы қазаға ұшырағаны белгілі, нәтижесінде ол өзі ойластырған Жоламанның қасына барып ғұмыр кешу ойын жүзеге асыра алмаған еді.</w:t>
      </w:r>
    </w:p>
    <w:p w:rsidR="00FD2C15" w:rsidRDefault="00FD2C15" w:rsidP="00164818">
      <w:pPr>
        <w:spacing w:after="0" w:line="240" w:lineRule="auto"/>
        <w:ind w:right="-720" w:firstLine="706"/>
        <w:jc w:val="both"/>
        <w:rPr>
          <w:rFonts w:ascii="Times New Roman" w:hAnsi="Times New Roman" w:cs="Times New Roman"/>
          <w:sz w:val="28"/>
          <w:szCs w:val="28"/>
          <w:lang w:val="kk-KZ"/>
        </w:rPr>
      </w:pPr>
      <w:r w:rsidRPr="00FD2C15">
        <w:rPr>
          <w:rFonts w:ascii="Times New Roman" w:hAnsi="Times New Roman" w:cs="Times New Roman"/>
          <w:sz w:val="28"/>
          <w:szCs w:val="28"/>
          <w:lang w:val="kk-KZ"/>
        </w:rPr>
        <w:lastRenderedPageBreak/>
        <w:t xml:space="preserve">Келтірілген мәліметтерден Кенесарының Жоламан туралы бір сәт те есінен шығармай, өз күресінің ақырғы салдарын сезініп, осы туралы бастапқыда-ақ болжаған батырмен тағдырлас болуды ойлағаны айқын көрінеді. </w:t>
      </w:r>
      <w:r>
        <w:rPr>
          <w:rFonts w:ascii="Times New Roman" w:hAnsi="Times New Roman" w:cs="Times New Roman"/>
          <w:sz w:val="28"/>
          <w:szCs w:val="28"/>
          <w:lang w:val="kk-KZ"/>
        </w:rPr>
        <w:t>Б</w:t>
      </w:r>
      <w:r w:rsidRPr="00FD2C15">
        <w:rPr>
          <w:rFonts w:ascii="Times New Roman" w:hAnsi="Times New Roman" w:cs="Times New Roman"/>
          <w:sz w:val="28"/>
          <w:szCs w:val="28"/>
          <w:lang w:val="kk-KZ"/>
        </w:rPr>
        <w:t xml:space="preserve">елгілі тарихшы Е. Бекмаханов та </w:t>
      </w:r>
      <w:r>
        <w:rPr>
          <w:rFonts w:ascii="Times New Roman" w:hAnsi="Times New Roman" w:cs="Times New Roman"/>
          <w:sz w:val="28"/>
          <w:szCs w:val="28"/>
          <w:lang w:val="kk-KZ"/>
        </w:rPr>
        <w:t>Кенесарының</w:t>
      </w:r>
      <w:r w:rsidRPr="00FD2C15">
        <w:rPr>
          <w:rFonts w:ascii="Times New Roman" w:hAnsi="Times New Roman" w:cs="Times New Roman"/>
          <w:sz w:val="28"/>
          <w:szCs w:val="28"/>
          <w:lang w:val="kk-KZ"/>
        </w:rPr>
        <w:t xml:space="preserve"> Кіші жүздің көтеріліс жетекшісі Жоламанмен байланыста болып, Торғай бойына соңғысының бірнеше жауынгер рулармен сұлтанға келіп қосылғанын айта отырып, еңбегінің соңына таман оның көп ұзамай күрес</w:t>
      </w:r>
      <w:r>
        <w:rPr>
          <w:rFonts w:ascii="Times New Roman" w:hAnsi="Times New Roman" w:cs="Times New Roman"/>
          <w:sz w:val="28"/>
          <w:szCs w:val="28"/>
          <w:lang w:val="kk-KZ"/>
        </w:rPr>
        <w:t xml:space="preserve"> алаңынан кеткендігін жазған болатын</w:t>
      </w:r>
      <w:r w:rsidR="0069424B">
        <w:rPr>
          <w:rFonts w:ascii="Times New Roman" w:hAnsi="Times New Roman" w:cs="Times New Roman"/>
          <w:sz w:val="28"/>
          <w:szCs w:val="28"/>
          <w:lang w:val="kk-KZ"/>
        </w:rPr>
        <w:t xml:space="preserve"> [6</w:t>
      </w:r>
      <w:r w:rsidR="00097E9C">
        <w:rPr>
          <w:rFonts w:ascii="Times New Roman" w:hAnsi="Times New Roman" w:cs="Times New Roman"/>
          <w:sz w:val="28"/>
          <w:szCs w:val="28"/>
          <w:lang w:val="kk-KZ"/>
        </w:rPr>
        <w:t>,</w:t>
      </w:r>
      <w:r w:rsidRPr="00FD2C15">
        <w:rPr>
          <w:rFonts w:ascii="Times New Roman" w:hAnsi="Times New Roman" w:cs="Times New Roman"/>
          <w:sz w:val="28"/>
          <w:szCs w:val="28"/>
          <w:lang w:val="kk-KZ"/>
        </w:rPr>
        <w:t xml:space="preserve"> c. 234, 236, 354].</w:t>
      </w:r>
    </w:p>
    <w:p w:rsidR="00370AB8" w:rsidRPr="00370AB8" w:rsidRDefault="00370AB8" w:rsidP="00370AB8">
      <w:pPr>
        <w:spacing w:after="0" w:line="240" w:lineRule="auto"/>
        <w:ind w:right="-720" w:firstLine="706"/>
        <w:jc w:val="both"/>
        <w:rPr>
          <w:rFonts w:ascii="Times New Roman" w:hAnsi="Times New Roman" w:cs="Times New Roman"/>
          <w:sz w:val="28"/>
          <w:szCs w:val="28"/>
          <w:lang w:val="kk-KZ"/>
        </w:rPr>
      </w:pPr>
      <w:r w:rsidRPr="00370AB8">
        <w:rPr>
          <w:rFonts w:ascii="Times New Roman" w:hAnsi="Times New Roman" w:cs="Times New Roman"/>
          <w:sz w:val="28"/>
          <w:szCs w:val="28"/>
          <w:lang w:val="kk-KZ"/>
        </w:rPr>
        <w:t>Осылайша, Жоламан Бұқара жерінде күн кешті. Оның аталған әмірліктің нақты қай өңірін қоныстанғаны, қай кезде қайтыс болғандығы белгісіз. 1845 ж. ол көзі тірі болса, 1848 ж. бір құжатта аға сұлтан Арыстан Жантөрин Жоламанның әлдеқашан дүниеден озғандығын жазған</w:t>
      </w:r>
      <w:r>
        <w:rPr>
          <w:rFonts w:ascii="Times New Roman" w:hAnsi="Times New Roman" w:cs="Times New Roman"/>
          <w:sz w:val="28"/>
          <w:szCs w:val="28"/>
          <w:lang w:val="kk-KZ"/>
        </w:rPr>
        <w:t xml:space="preserve"> [134,</w:t>
      </w:r>
      <w:r w:rsidR="000A62B3">
        <w:rPr>
          <w:rFonts w:ascii="Times New Roman" w:hAnsi="Times New Roman" w:cs="Times New Roman"/>
          <w:sz w:val="28"/>
          <w:szCs w:val="28"/>
          <w:lang w:val="kk-KZ"/>
        </w:rPr>
        <w:t xml:space="preserve"> п.</w:t>
      </w:r>
      <w:r w:rsidRPr="00370AB8">
        <w:rPr>
          <w:rFonts w:ascii="Times New Roman" w:hAnsi="Times New Roman" w:cs="Times New Roman"/>
          <w:sz w:val="28"/>
          <w:szCs w:val="28"/>
          <w:lang w:val="kk-KZ"/>
        </w:rPr>
        <w:t xml:space="preserve"> 9]. Осыған қарап біз оны шамамен 1846-1847 жж. аралығында сол Бұқара жерінде қайтыс болған деп топшылаймыз. </w:t>
      </w:r>
      <w:r w:rsidR="00292220">
        <w:rPr>
          <w:rFonts w:ascii="Times New Roman" w:hAnsi="Times New Roman" w:cs="Times New Roman"/>
          <w:sz w:val="28"/>
          <w:szCs w:val="28"/>
          <w:lang w:val="kk-KZ"/>
        </w:rPr>
        <w:t>Т</w:t>
      </w:r>
      <w:r w:rsidRPr="00370AB8">
        <w:rPr>
          <w:rFonts w:ascii="Times New Roman" w:hAnsi="Times New Roman" w:cs="Times New Roman"/>
          <w:sz w:val="28"/>
          <w:szCs w:val="28"/>
          <w:lang w:val="kk-KZ"/>
        </w:rPr>
        <w:t>арихшы Ә. Мұқтар да батырға арнаған мақаласында Жоламанның аталған өңірде тұрақтап, кейіннен сол хандықта өмірден озғанын жазады</w:t>
      </w:r>
      <w:r w:rsidR="000A62B3">
        <w:rPr>
          <w:rFonts w:ascii="Times New Roman" w:hAnsi="Times New Roman" w:cs="Times New Roman"/>
          <w:sz w:val="28"/>
          <w:szCs w:val="28"/>
          <w:lang w:val="kk-KZ"/>
        </w:rPr>
        <w:t xml:space="preserve"> [24, б.</w:t>
      </w:r>
      <w:r w:rsidRPr="00370AB8">
        <w:rPr>
          <w:rFonts w:ascii="Times New Roman" w:hAnsi="Times New Roman" w:cs="Times New Roman"/>
          <w:sz w:val="28"/>
          <w:szCs w:val="28"/>
          <w:lang w:val="kk-KZ"/>
        </w:rPr>
        <w:t xml:space="preserve"> 21-26].  </w:t>
      </w:r>
    </w:p>
    <w:p w:rsidR="0041358F" w:rsidRDefault="0041358F" w:rsidP="00164818">
      <w:pPr>
        <w:spacing w:after="0" w:line="240" w:lineRule="auto"/>
        <w:ind w:right="-720"/>
        <w:jc w:val="both"/>
        <w:rPr>
          <w:rFonts w:ascii="Times New Roman" w:hAnsi="Times New Roman" w:cs="Times New Roman"/>
          <w:b/>
          <w:sz w:val="28"/>
          <w:szCs w:val="28"/>
          <w:lang w:val="kk-KZ"/>
        </w:rPr>
      </w:pPr>
    </w:p>
    <w:p w:rsidR="005D77DD" w:rsidRDefault="00596EC1" w:rsidP="00164818">
      <w:pPr>
        <w:spacing w:after="0" w:line="240" w:lineRule="auto"/>
        <w:ind w:right="-720" w:firstLine="706"/>
        <w:jc w:val="both"/>
        <w:rPr>
          <w:rFonts w:ascii="Times New Roman" w:hAnsi="Times New Roman" w:cs="Times New Roman"/>
          <w:b/>
          <w:sz w:val="28"/>
          <w:szCs w:val="28"/>
          <w:lang w:val="kk-KZ"/>
        </w:rPr>
      </w:pPr>
      <w:r>
        <w:rPr>
          <w:rFonts w:ascii="Times New Roman" w:hAnsi="Times New Roman" w:cs="Times New Roman"/>
          <w:b/>
          <w:sz w:val="28"/>
          <w:szCs w:val="28"/>
          <w:lang w:val="kk-KZ"/>
        </w:rPr>
        <w:t>4</w:t>
      </w:r>
      <w:r w:rsidR="00A237BA">
        <w:rPr>
          <w:rFonts w:ascii="Times New Roman" w:hAnsi="Times New Roman" w:cs="Times New Roman"/>
          <w:b/>
          <w:sz w:val="28"/>
          <w:szCs w:val="28"/>
          <w:lang w:val="kk-KZ"/>
        </w:rPr>
        <w:t xml:space="preserve">.3 Көтерілістің </w:t>
      </w:r>
      <w:r w:rsidR="00780B3D">
        <w:rPr>
          <w:rFonts w:ascii="Times New Roman" w:hAnsi="Times New Roman" w:cs="Times New Roman"/>
          <w:b/>
          <w:sz w:val="28"/>
          <w:szCs w:val="28"/>
          <w:lang w:val="kk-KZ"/>
        </w:rPr>
        <w:t>нәтижелері</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Жоламан бастаған күрес Ресей билігіне қарсы бағытталған азаттық соғыс болып табылды. Қазақ сарбаздары өз тараптарынан әрекеттерін Ресейге қарсы ашық соғыс деп жариялады. 1822-1826 жж. аралығында Ресей шептеріне жүздеген шабуылдар ұйымдастырылды. Әрине патша үкіметі өз кезегінде бұл әрекеттерді өз тарапынан қарулы көтеріліс не бүлік ретінде қабылдады. Дегенмен орыс әскери шептері қазақ шабуылдарынан қорғану үшін алыс қашықтықтарда қосымша әскери-қорғаныс нысандарын салуға, күшейтуге мәжбүр болды. Империя астанасы Петербург пен өлке орталығы Орынбор тараптарынан үлкен жазалау экспедициялары шығарылып, оларды орыс-француз, орыс-түрік соғыстарына қатысқан тәжірибелі қолбасшылар басқарды. Бұл шаралар орыс үкіметін айтарлықтай шығындарға әкелді. Көтеріліс қазақ даласын отарлауды біраз уақытқа тежеді. Қазақ даласында енгізілуі тиіс әкімшілік реформалар кедергіге ұшырады.</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Жоламан бастаған көтеріліс қазақтар үшін алмағайып болып табылған қилы кезеңде, қазақ даласындағы ғасырлар бойғы дәстүрлі хандықтың тағдыры шешілген жылдарда болып өтті. Оның патша тарапынан мақсатты түрде әлсіретіліп жойылуымен қазақ өлкелері тікелей шекаралық басшылыққа қаратылды. Осындай қысылтаяң кезеңде көтеріліс қазақ қауымдарының біртұтастығы үшін, қазақ даласындағы мықты билікті қалпына келтіру үшін күресті. Жоламан бастаған топ жерлерін қайтарумен бірге, сахарада темірдей тәртіп орнатқан Арынғазыны, оның өлімінен соң Кенесарыны қолдау арқылы осындай мақсаттарды көздеді. Өзара талас-тартыстардың шегіне жеткізіліп әбден бөлшек-бөлшек етілген қазақ қауымдарын біріктіретін, тәртіп орнататын орталық билік орнату жолында тартысты. Көтерілістің барлық сипаттары олардың ұлттық біртұтастық пен дербес билік үшін күрескендіктерін айғақтайды.     </w:t>
      </w:r>
    </w:p>
    <w:p w:rsidR="005D77DD" w:rsidRPr="005D77DD" w:rsidRDefault="005D77DD" w:rsidP="00164818">
      <w:pPr>
        <w:spacing w:after="0" w:line="240" w:lineRule="auto"/>
        <w:ind w:right="-720" w:firstLine="706"/>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lastRenderedPageBreak/>
        <w:t>Азаттық күрес кейбір сипаттары бойынша көтеріліс ауқымынан шығып, жақсы ұйымдастырылған азаттық қозғалыс деңгейіне де жетеқабыл болды. Ол үлкен аумақты қамтыды, бастапқыда негізінен бірнеше ру өкілдері қатысқанына қарамастан өте ауқымды болып табылды. 1822-1826 жж. көтеріліс солтүстікте Батыс Қазақстандағы Елек, Қобда, Шыңғырлау т.б. өңірлерден бастап оңтүстікте – Жем, Сағыз, Ойыл, Темір бойлары және ішінара Солтүстік Үстіртке дейінгі аралықты қамтыса, 1837-1840 жж. Ырғыз, Торғай, Сырдария, Қарақұм өңірлеріне де тарады. Осы соңғы кезеңде көтеріліс қимылдарына Шөмекей, Төртқара, Шекті және Қыпшақ руларының бөлімдері де қосылды. Бұларды айтпағанда осы кезеңде, бұрын көтерілісші ауылдармен көбіне қырғиқабақ, тіпті шапқыншылықта болып келген Байұлы одағының рулары да Жоламанның ұлы мақсаттарын қызу қолдай бастаған еді. 1837-1839 жж. Байбақты, Тана, Алаша, Масқар, Қызылқұрт бөлімдері өз қоныстарын тастап шығып көтерілісшілер ордасына бағыт алуы да ірі оқиғалардан саналады. 1838-1840 жж. көтеріліс ауқымын төмендегі мәліметтер де көрсетеді. 1837 ж. бастап Ресей үкіметі Орынбор өлкесінің қазақтарына тұңғыш рет түтін салығын енгізген болатын. Алғашқы 1837 жылы қазақтардан 23 259 рубль, 1838 ж. – 17 044 рубль, 1839 ж. – 19 773, 1840 ж. – 14 954, 1841 ж. – 57 687, 1842 ж. – 72 500, 1843 ж. – 90 648, 1844 ж. –</w:t>
      </w:r>
      <w:r w:rsidR="0069424B">
        <w:rPr>
          <w:rFonts w:ascii="Times New Roman" w:hAnsi="Times New Roman" w:cs="Times New Roman"/>
          <w:sz w:val="28"/>
          <w:szCs w:val="28"/>
          <w:lang w:val="kk-KZ"/>
        </w:rPr>
        <w:t xml:space="preserve"> 87 228 рубль салық жиналған [2</w:t>
      </w:r>
      <w:r w:rsidR="00097E9C">
        <w:rPr>
          <w:rFonts w:ascii="Times New Roman" w:hAnsi="Times New Roman" w:cs="Times New Roman"/>
          <w:sz w:val="28"/>
          <w:szCs w:val="28"/>
          <w:lang w:val="kk-KZ"/>
        </w:rPr>
        <w:t>,</w:t>
      </w:r>
      <w:r w:rsidRPr="005D77DD">
        <w:rPr>
          <w:rFonts w:ascii="Times New Roman" w:hAnsi="Times New Roman" w:cs="Times New Roman"/>
          <w:sz w:val="28"/>
          <w:szCs w:val="28"/>
          <w:lang w:val="kk-KZ"/>
        </w:rPr>
        <w:t xml:space="preserve"> c. 111]. 1838-1840 жж. түтін салығының аз мөлшерде жиналуының басты себебінің бірі аталған жылдарда мыңдаған шаңырақтың Жоламанмен бірге Торғай өңіріне кетіп қалуынан деп қорытуға болады. Түтін салығы әр шаңырақтан 1,5 рубльден алынған болатын, келтірілген сандардан үлкен айырмашылықтар байқалады. Мысалы, 1838-1840 жж. салық 10-13 мың аралығындағы шаңырақтан жиналса, 1841-1843 жж. сәйкесінше 38 458, 48 333 және 60 432 шаңырақтан жиналған. Бұл Ресей шебінен алыс көшіп кеткен мыңдаған түтіннің қайта оралып, патша билігін мойындағанын көрсететін.</w:t>
      </w:r>
    </w:p>
    <w:p w:rsidR="005D77DD" w:rsidRPr="005D77DD" w:rsidRDefault="005D77DD" w:rsidP="00164818">
      <w:pPr>
        <w:spacing w:after="0" w:line="240" w:lineRule="auto"/>
        <w:ind w:right="-720" w:firstLine="706"/>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Көтеріліске қатысқан руларға келсек, оның басты қозғаушы күші өз жерлерінен айырылған Табын руының қауымдары болып табылды. Күрестің негізін қалаушы Жоламанның өзі мен жалпы алты бас қолбасшының төртеуі осы рудан өрбіді. Кете мен Адай руының бөлімдері де көтеріліске басынан бастап белсене қатысты. Олар Дербісәлі мен Сүйінқара батырлар бастаған сарбаздарды құрады. Сарбаздар құрамында шабуылдарға Тама, Кердері, Ысық, Шеркеш, Шекті өкілдері де қызу қатысты. Көтеріліс қимылдарына кез келген уақытта Алаша, Байбақты т.б. рулар да қосыла алатын. Олар жазалау кездерінде қарулы жасақтарға бірігіп қарсылықтар көрсетті, 1824 ж. жазалауда ауылдары да талқандалып, көптеген адамдары қолға түсті. Бір өкінішті тұсы, басқа рулар өкілдерінің есімдері аталатын құжаттар азшылықты құрайды. Негізгі себепкерлері болғаннан да болар, күреске қатысты деректердің басым бөлігінде бір ру адамдары – Табын руының өкілдері көбірек көрсетіледі. Шабуылдарды ұйымдастырушы сардарлардың да көпшілігі осы рудан тарады, олардың ру тармақтарына дейін атап өтіледі. Жалпы </w:t>
      </w:r>
      <w:r w:rsidRPr="005D77DD">
        <w:rPr>
          <w:rFonts w:ascii="Times New Roman" w:hAnsi="Times New Roman" w:cs="Times New Roman"/>
          <w:sz w:val="28"/>
          <w:szCs w:val="28"/>
          <w:lang w:val="kk-KZ"/>
        </w:rPr>
        <w:lastRenderedPageBreak/>
        <w:t xml:space="preserve">көтеріліс қимылдарына бірнеше ру өкілдері қатысқанымен оған тікелей қатыспаған рулардың да көтерілісшілерге ниеттес болғанын атап өтеміз. Қандас әрі діндес бауырларының «орыспен соғысына» олар әрқашанда тілектес еді. Реті келсе көмектесуге тырысты, бұл әсіресе жазалау кездерінде байқалды. Мысалы, Байбақты руының биі Жоламан сарбаздарына орыс әскерінің шыққанын дер кезінде хабарлады. Көтеріліс ошағы Кенесары ордасына қосылу кезінде Жоламанды Байұлының жоғарыда аталып кеткен бірнеше руы қолдауға ниет білдірсе, жалпы сол жылдары Әлімұлының ірі рулары да біріккен майданда болған болатын.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Көтеріліс өз сипаты жағынан ұлт-азаттық күрес болып табылды, ол ешқандай да мақсатсыз, жүйесіз әрекеттерден тұрған жоқ, шабуылдар нақты мақсаттармен, жоспармен ұйымдастырылды. Шабуылдардың бәрінде дерлік сарбаздардың бір емес, бірнеше ту ұстап шығулары да сол шабуылдардың жай жортуылдардан мақсаттары әлдеқайда биік азаттық сипатын анық көрсететін. Күрес жетекшілері өздерінің нақты талаптарын Ресей үкіметіне қойды, дегенмен оның негізгі тактикасы орыс шебіне шабуылдар жасап, салынған бекіністерді өртеу және тұтқындар алу болды. Шепке зиян жасау, бекіністерді өртеу арқылы көтерілісшілер отарлаушы үкіметті Елек бойларынан кетіруге тырысты. Бұл әрине орындалуы қиын шаруа болатын. Зеңбіректермен қаруланған жазалаушы әскермен көтерілісшілер бетпе-бет шайқасуға тырысып көрді, алайда күштердің тең еместігі айқын көрінді. Көтерілісті басуға мыңдаған адамнан тұратын үлкен командалардың шығарылуы, оларды тәжірибелі командирлердің басқаруы, жалпы дүркін-дүркін жазалануы Ресей үкіметінің Жоламан бастаған күрестен шындап қауіптенгенін көрсетеді.</w:t>
      </w:r>
    </w:p>
    <w:p w:rsidR="005D77DD" w:rsidRPr="005D77DD" w:rsidRDefault="005D77DD" w:rsidP="00164818">
      <w:pPr>
        <w:spacing w:after="0" w:line="240" w:lineRule="auto"/>
        <w:ind w:right="-720" w:firstLine="706"/>
        <w:jc w:val="both"/>
        <w:rPr>
          <w:rFonts w:ascii="Times New Roman" w:hAnsi="Times New Roman" w:cs="Times New Roman"/>
          <w:sz w:val="32"/>
          <w:szCs w:val="28"/>
          <w:lang w:val="kk-KZ"/>
        </w:rPr>
      </w:pPr>
      <w:r w:rsidRPr="005D77DD">
        <w:rPr>
          <w:rFonts w:ascii="Times New Roman" w:hAnsi="Times New Roman" w:cs="Times New Roman"/>
          <w:sz w:val="28"/>
          <w:szCs w:val="28"/>
          <w:lang w:val="kk-KZ"/>
        </w:rPr>
        <w:t>Ресей шебіне жасалған шабуылдардың түрлеріне, жасалу жолдарына және мақсаттарына қысқаша тоқталып өтсек, көптеген архив құжаттарымен танысып, талдау барысында олардың жалпы сипаттарын байқауға болады. Шепке шабуылдар жасаудың бірнеше тактикасы болған. Олардың ең көп қолданылған түрі шекарадан аз адаммен өтіп әрекет ету болып табылды. Жоламан бастаған күресте аз адамдық жасақтармен әрекет ету тактикасы кеңінен қолданылды.</w:t>
      </w:r>
      <w:r w:rsidRPr="005D77DD">
        <w:rPr>
          <w:rFonts w:ascii="Times New Roman" w:hAnsi="Times New Roman" w:cs="Times New Roman"/>
          <w:sz w:val="32"/>
          <w:szCs w:val="28"/>
          <w:lang w:val="kk-KZ"/>
        </w:rPr>
        <w:t xml:space="preserve"> </w:t>
      </w:r>
      <w:r w:rsidRPr="005D77DD">
        <w:rPr>
          <w:rFonts w:ascii="Times New Roman" w:hAnsi="Times New Roman" w:cs="Times New Roman"/>
          <w:sz w:val="28"/>
          <w:szCs w:val="28"/>
          <w:lang w:val="kk-KZ"/>
        </w:rPr>
        <w:t>Көтерілісшілер үлкен қолға біріккенімен, орыс шебіне шабуылдарды көбіне осы аз адамнан тұратын топтар арқылы іске асырып отырған. Кейде жортуылдарға бірнеше адаммен де шыға берген. Аз адаммен әрекет ету тәсілі шеп бойына жағалай қойылған казак қарауыл бекеттерінен елеусіз өтуге ыңғайлы болатын. Сонымен қатар мұндай топтармен шабуыл жасауда шығын жоққа тән болған, олжа түсіру оңай болса, құтылып кету жеңілге түскен. Жортуылдарға аса жарау таңдаулы, қосарлы аттармен шыққан, қуғын болған жағдайда ұстатпаған.</w:t>
      </w:r>
      <w:r w:rsidRPr="005D77DD">
        <w:rPr>
          <w:rFonts w:ascii="Times New Roman" w:hAnsi="Times New Roman" w:cs="Times New Roman"/>
          <w:sz w:val="32"/>
          <w:szCs w:val="28"/>
          <w:lang w:val="kk-KZ"/>
        </w:rPr>
        <w:t xml:space="preserve"> </w:t>
      </w:r>
    </w:p>
    <w:p w:rsidR="005D77DD" w:rsidRPr="005D77DD" w:rsidRDefault="005D77DD" w:rsidP="00164818">
      <w:pPr>
        <w:spacing w:after="0" w:line="240" w:lineRule="auto"/>
        <w:ind w:right="-720" w:firstLine="706"/>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Шағын жортуылдар негізінен тұтқындар мен әскери олжа алуға бағытталды. Осындай шабуылдардың өзі шеп тұрғындарына үлкен зияндар шектіріп отырды; сарбаздар адамдар тұтқындап, малдарды әкетіп, шөп пен астық қорларын өртеп </w:t>
      </w:r>
      <w:r w:rsidRPr="005D77DD">
        <w:rPr>
          <w:rFonts w:ascii="Times New Roman" w:hAnsi="Times New Roman" w:cs="Times New Roman"/>
          <w:sz w:val="28"/>
          <w:szCs w:val="28"/>
          <w:lang w:val="kk-KZ"/>
        </w:rPr>
        <w:lastRenderedPageBreak/>
        <w:t xml:space="preserve">кетіп отырды. Сарбаздардың кейбір шағын топтарының Орынборға бір шақырым жерге дейін жақындап, сол жерден адамдар тұтқындап әкеткен кездері де орын алды. Мұндай кезде олар қарауыл шептерінің бірнешеуінен өтіп отырған. Шағын топтар 5-10 мен 20-40 сарбаз аралығындағы күштерден тұрды. Аз адамдық топтардың өзі шепке жақындағанда кейде өз ішінен бірнеше топтарға бөлініп, әртүрлі бағытта жылжып отырды. Бірнеше адамдық топтардың өзі де қарауыл бекеттеріне өз күштерімен ашық шабуыл жасай берген. Олар шеп бойына 40-50 адаммен жақындаса да, сол жерде топ-топқа бөлініп, әр топ өзіне белгілі бір шабуыл нысанын таңдаған. Кейіннен өзара хабарласып, қайта қосылып отырған. Осындай бірнеше адамдық топтардың шекарадан жасырын өтіп, орыс тұтқындары мен жылқылар әкеткен оқиғалар жүздеп саналады.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Шамамен 100-200 адамдық топтардың шабуыл жасаған оқиғалары да көп кездеседі. Мұндай күшпен форпосттарды шабуылдай беруге болатын. 500-1000 адамдық қолдың шабуыл жасаған оқиғалары біршама азырақ, мұндай жасаққа ірі бекіністерді шапқанда ғана біріккен. Сонымен қатар, қазақ даласына жіберілген жазалаушы әскерге осындай күшпен қарсы тұрған. Көп адаммен әрекет ету кезінде шығындар да көп болатын, себебі ірі жасақты алдын-ала байқап отыратын қарауыл қызметтері дер кезінде хабарлап, оларға қарсы жақсы қаруланған казак әскері бірден шығарылатын. Бұған қоса төменде айтылатын әскери олжа да аз болып, жұмсалған шығындарды өтеуге жетпейтін. Бұл кезеңде бұрынғыдай шептерді ірі күштермен шабу дәстүрі әралуан жағдайларға байланысты қолданыстан әлдеқашан шыққан еді. Одан бір ғасыр бұрынғы Әбілқайыр хан, Бөкенбай, Есет, Жәнібек батырлар заманындағы орыс шептерін ғана емес, ірі қалаларының өзін тікелей 20-30 мың әскермен шабатын замандар келмеске кеткен болатын.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Шабуылдар жасауда әртүрлі әдіс-айлалар, тактикалар қолданылған. Шағын жасақтар негізінен тек тұтқындар алуға бағытталған болатын, себебі аз адаммен ірі бекіністерді шабу мүмкін емес еді. Олар қарауылдардан елеусіз өтіп, тоғайларда немесе сайларда  жасырынып, аз адамдық кордондық күзет адамдарын, хат-хабар тасушыларды, шөп шабуға, балық аулауға немесе жеміс-жидек теруге өз хутор-бекіністерінен ұзап кеткен адамдарды қолға түсіріп отырған. Мұндай кезде де қақтығыстар орын алған, бірақ бұлар шабуылдан гөрі жасырын жортуылдарға, жалпы басқыншыларға қарсы партизандық күрес тәсіліне көбірек ұқсайды. 50-100 шамалы адаммен жорыққа шыққанда, жоғарыда аталғандай кейде бірнеше топқа бөлініп, әртүрлі бағытқа жылжыған. Бірақ сол әр жерден қолға түсірілген тұтқындарды белгіленген бір жерге жинаған. Кең қолданылған тағы бір амал, бір нысанды бәрі бірге шабуылдап, қолға түскен олжаны не тұтқындарды аз адаммен өз ауылдарына қарай жіберіп, қалғандары қайтадан басқа нысанды шабуға не қуғынға шығарылған казак әскеріне тосқауыл жасауға аттанып отырған. Мұндай әрекеттерді жасырын басталып, аяғы шайқастарға ұласатын орта көлемді шабуылдарға жатқызуға болады. 500-1000 адамдық ірі жасақпен бір ірі бекіністі </w:t>
      </w:r>
      <w:r w:rsidRPr="005D77DD">
        <w:rPr>
          <w:rFonts w:ascii="Times New Roman" w:hAnsi="Times New Roman" w:cs="Times New Roman"/>
          <w:sz w:val="28"/>
          <w:szCs w:val="28"/>
          <w:lang w:val="kk-KZ"/>
        </w:rPr>
        <w:lastRenderedPageBreak/>
        <w:t>шапқанда бірнеше топқа бөлініп, бекіністі қоршау арқылы маневр жасаған. Ірі шабуылдар кезінде көтерілісшілер қолдарына бірнеше ту ұстап шығатын болған және бекіністерді қатты айқаймен ұрандатып шабуылдаған. Бұлар ашық шабуылдарға жатады. Сонымен қатар ірі шабуылдарды көбіне таң алдында бастаған.</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Жорықтарда кеңінен қолданылған тәсілдердің бірі – шеп бойына не одан ішкері алғы әскер түріндегі аз адамдардың өтуі. Олардың артында белгілі бір қашықтықта сай-салаларда ірі жасақ орналасатын болған. Алдыңғы сарбаздар қарауылдарға өздері шабуыл жасап, басқа да әрекеттер істей берген. Оларға қарсы күші басым казактар тобы шығарылған кезде алғы әскер шегінгендей кейіп танытып қуғын қызығына түскен казактарды жасырын тосқауылда отырған ірі жасақтың үстіне әкелетін болған. Мұндай әдіс кейбір деректермен қатар Жайық казактарының өмірінен көптеген шығармалар жазған И. Железновтың да «Картины казацкой жизни» атты бір көркем туындысында да кездеседі. Онда өздерінен қашқан 20 сарбаздың соңынан түскен көбірек санды казактардың оларды далада жоғалтып алғаны, бір кезде тұтқиылдан үлкен сайдан өздеріне қарсы 400-500 сарбаздың лап қойғандықтары баяндалады. Сонымен қатар сайдың жыпырлаған тулардан көрінбей қалғаны да суреттеледі, сарбаздардың көпшілігі найзаларының ұштарына ту байлап алғаны айтылады.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Сарбаздар жортуылға сақадай-сай даярланып, қосарға бір, кейде тіпті екі аттан алып шығып отырған. Казак офицерлерінің көрсетулеріне қарағанда, олардың астындағы аттары таңдап мінілген, аса жарау аттар болған, сондықтан қуғын болған жағдайда олар көбіне құтылып отырған. Қора-қопсыларда ұсталатын казак аттарына, қысы-жазы кең далада жайылып өскен сарбаздардың аттары жеткізбеген, қуған жағдайда құтқармаған.</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Сарбаздардың негізгі қарулары найза, айбалта, қылыш және мылтық болған, үстеріне сауыттар да киген. Екі-үш жанама деректер сауыттарды көбіне сарбаздарды бастап шығушы батырлардың кигенін көрсетеді. Садақты </w:t>
      </w:r>
      <w:r w:rsidR="0041358F">
        <w:rPr>
          <w:rFonts w:ascii="Times New Roman" w:hAnsi="Times New Roman" w:cs="Times New Roman"/>
          <w:sz w:val="28"/>
          <w:szCs w:val="28"/>
          <w:lang w:val="kk-KZ"/>
        </w:rPr>
        <w:t xml:space="preserve">өте </w:t>
      </w:r>
      <w:r w:rsidRPr="005D77DD">
        <w:rPr>
          <w:rFonts w:ascii="Times New Roman" w:hAnsi="Times New Roman" w:cs="Times New Roman"/>
          <w:sz w:val="28"/>
          <w:szCs w:val="28"/>
          <w:lang w:val="kk-KZ"/>
        </w:rPr>
        <w:t>аз қолданған</w:t>
      </w:r>
      <w:r w:rsidR="0041358F">
        <w:rPr>
          <w:rFonts w:ascii="Times New Roman" w:hAnsi="Times New Roman" w:cs="Times New Roman"/>
          <w:sz w:val="28"/>
          <w:szCs w:val="28"/>
          <w:lang w:val="kk-KZ"/>
        </w:rPr>
        <w:t>, оның өзінде бұл қаруды тікелей көтерілісшілер емес оларға шектес аумақтардағы қазақтардың қолданғаны туралы кездеседі</w:t>
      </w:r>
      <w:r w:rsidRPr="005D77DD">
        <w:rPr>
          <w:rFonts w:ascii="Times New Roman" w:hAnsi="Times New Roman" w:cs="Times New Roman"/>
          <w:sz w:val="28"/>
          <w:szCs w:val="28"/>
          <w:lang w:val="kk-KZ"/>
        </w:rPr>
        <w:t xml:space="preserve">. Мылтықтарды жиі қолдануға тырысқанымен олар казактар мылтығына қарағанда әлдеқайда әлсіз болған. Кейбір мағлұматтарға қарағанда, сарбаздар мылтықтарының оқтары дөңгелетілген тастан немесе кәдімгі жұмыртастан жасалып, ол үстінен қорғасынмен құйылатын болған. Көп жағдайда құйылмай қорғасынмен жай ғана қапталған. Атылған оқтар дұшпанына дарығанның өзінде көбіне жаралап қана отырған. Оқ-дәрі де азырақ болған. Көтерілістің жеңілу себептерінің бірі осы отпен атылатын қару-жарақ жағының әлсіздігі, казактар қаруының бұл жағынан басымдығы еді. Сарбаздар қанша қоян-қолтық ұрысқа кіруге тырысса да бекініп алған казактар оқ атып жақындатпайтын. Кейде жақсы бекінген 20-30 казактың өзі 300-400 сарбазды өздеріне жақындатпай, сәтті тойтарып отырған.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lastRenderedPageBreak/>
        <w:t>Сарбаздарды жортуылға бүкіл ауыл болып шығарып салып отырған. Деректерге қарағанда, жорыққа қатыспай ауылда қалғандардың өзі оларға жақсы аттарын, қаруларын, ақыл-кеңестерін беріп отырған. Кейін олар әкелген олжаны да бүкіл ауыл болып бөліскен. Сонымен қатар, көтеріліске қатысқан ру бөлімдері ортақ істе бір-біріне қолдау көрсетіп отырған, іздеу салынып, қашуға мәжбүр болған адамдарды басқа ру тармақтары өз ауылдарына паналатқан, қуғыннан жасырған.</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Көтеріліс кезіндегі сарбаздар саны жөнінде еңбек ішінде де біршама берілді. Олар әр дереккөзде әртүрлі межеде кездеседі. Орыс командирлері Берг, Циолковский, Донсков т.б. шамамен шындыққа жуықтайтын сандарды келтірсе, Шерғазы хан, Милорадович ақпарларында олардың саны өсіріліп көрсетіледі. Алдыңғылары 1-2 мың сарбаз санын берсе, соңғылары 3-5 мың аралығындағы сарбаздарды көрсетеді. Жалпы көтерілісшілер ордасы, көтерілісші ауылдар бірнеше мың әскер шығара алған. Өкінішке қарай, Қиыл, Сағыз, Темір бойларына барып ту тіккен ауылдар қанша түтінді құрағаны жөнінде еш дерек жоқ. Алайда олар қалай да болмасын көп санды әскер шығаруды басты міндет етпегендері анық байқалады. Біздің ойымызша, тұрақты сарбаздар саны шамамен 2 мыңға дейін адамды құраған. Мұның өзінде көтерілістің алғашқы 1822 ж. жазында ең таңдаулы деген 500 сарбаз ғана шептерге шабуыл жасаумен тұрақты айналысқан. Бұл 500 адамның өзі көбіне 250 адамдық екі жасаққа бөлініп әрекет еткен. Сәл кейіннен олардың саны тағы 200-ге көбейген. Шабуылдардың бірінде сарбаздар өздерінің тұрақты 500 адам екенін, бірақ 4 мыңға дейін адам шығара алатындықтарын айтқан. Олардың бұл сөздері толықтай шындыққа келеді. Себебі жалпы саны, 250-ден екі топ екенін айтқандықтары деректермен де расталады. Демек, 1822 ж. шілде-тамыз айларында көтерілісшілер ордасы 4 мыңға дейін сарбаз шығара алған, алайда тікелей жорықтарға 500-700 таңдаулы сарбаз ғана шығып отырған. 1822 ж. соңына қарай сарбаздар саны 1-2 мың адамды құраған деп шамалауға болады.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1823 ж. көктемінен бастап көтерілісші ауылдар саны өте көбейген. Деректерде олардың саны күн санап өсуде екені, келіп қосылып жатқан адамдар нөпірі бір сәт те толастамауда екені айтылады. Бұл басқа ауыл-аймақтарды өздеріне қосылуға шақырулар нәтижесінде іске асқан болуы керек. Бұған әрі жаздық жайлау уақыты да себеп болуы мүмкін. Осының өзінде Жоламан бастаған қолбасшылар сарбаздар санын қалайда көбейтуді міндет қоймағандары байқалады. Жорықтар бұрынғыша аз адамдық жеке топтар арқылы жасалып отырған. Күрес көсемдерінің мақсаты – көптеген ауылдарды Ресей ықпалынан әкетіп дала түкпірлерінде өз алдына орда құру болған. Осы 1823 ж. жазалаулар кезінде оларға қарсы тұрған сарбаздардың жалпы саны шамамен 2-3 мың адамды құрады. Бұлардың ішінде бұрынғы тұрақты сарбаздармен бірге көтеріліске тікелей қатыспаған ауыл-аймақтар жігіттері де болғанын атап өтеміз. Бұдан бөлек, көтерілісшілер ордасына қосылмай шеп бойында қалған ауылдардың өздері де өз </w:t>
      </w:r>
      <w:r w:rsidRPr="005D77DD">
        <w:rPr>
          <w:rFonts w:ascii="Times New Roman" w:hAnsi="Times New Roman" w:cs="Times New Roman"/>
          <w:sz w:val="28"/>
          <w:szCs w:val="28"/>
          <w:lang w:val="kk-KZ"/>
        </w:rPr>
        <w:lastRenderedPageBreak/>
        <w:t xml:space="preserve">күштерімен жортуылдар жасап отырды. Сонымен бірге, кейде басқа ауылдардың адамдары әртүрлі мақсаттармен сарбаздарға қосылып жортуылға қатысып кейін өз ауылдарына қайтып отырды. Осыдан келіп келесі бір маңызды жайттың шеті көрінеді – көтеріліс қимылдарына кез келген уақытта одан тыс жатқан ауыл-аймақтар қосыла алды. Бұл үрдіс әсіресе жазалаулар кезінде анық байқалды. Осындай әртүрлі факторлар әсеріне қарап, қажеттілік жағдайда бірнеше мыңдық жасақ шығара алатын әлеуеті бар көтерілісші сарбаздардың жалпы саны 2 мыңға дейін болған деп есептеуге болады. Бұл көтерілістің бірінші кезеңінің мәліметтерін құрайды. Кенесары қосынында олардың саны әлдеқайда көп болды, бірақ әртүрлі жағдайлардың әсерінен құбылып та отырды.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Бірқатар деректерге қарағанда, сарбаздар қанша күшпен шықса да казак әскерімен бетпе-бет келіп қалған жағдайда шегінбей, кескілескен шайқастарға түсіп отырған. Үзік-үзік деректер мен бірқатар сол кезеңдегі орыс авторлары қазақ сарбаздарының жанкештілікпен, асқан өлермендікпен шайқасқандарынан хабар береді. Олар әрбір жорыққа бастарын өлімге тігіп шығатын, қолға түскен жағдайда орыс империясының алыс қиырларына жазаға жіберілетіндерін жақсы білген олар қолға түскенше өлуді жөн көрген, сол үшін жан аямай соңына дейін шайқасқан. Қарсылық көрсеткен, әсіресе қасындағы жолдастарын жаралаған не өлтірген казак солдаттарын аямаған, оларды кейде тұтқынға да алмай бірден өлтірген. Қолға түсірген тұтқындарды да қуғын болып, әкете алмайтындай жағдайда тірі жібермей өлтіріп кетіп отырған. Күші өздерінен сан есе басым алып Ресеймен соғысқа шыққан көтерілісшілер өз жерлерінің тартып алынғаны үшін ашу-ызаға булығулы еді, сол себепті олар бұл күресте өздерін де, жауларын да аяған жоқ. Казактар да шептен өткен қазақ сарбаздарын еш ымырасыз бірден өлім жазасына кесетін. Екі арадағы текетірес, тайталастардың өзі жеке тақырыпты құрайды.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Көтеріліс шеңберіндегі шабуылдар жоғарыда аталғандай көбіне жеке жасақтармен, аз топтармен жүргізілді. Жеке жасақтарды жеке сардарлар басқарды. Жоламан мен оны қолдаған Адай Сүйінқара, Кете Дербісәлі, Шөмішті Асау батырлар ұсақ жортуылдарға тікелей қатысуға міндетті емес болатын, олар бас қолбасшылар ретінде бүкіл іс-қимылдарды жоғарыдан басқарды және тек ірі шешуші әрекеттерге ғана қатысты. Мұның үстіне олар рубасы билер және беделдерімен қоса, өте дәулетті адамдар болып табылатын. Шабуылдардың көпшілігін Жаналы, Құттыбас, Түктібай, Түркебай, Бүркітбай, Қитар, Байғана, Ақыл сияқты көптеген жеке сардарлар (батырлар) басқарды. Бұлардың бірқатары, әсіресе Жаналы мен Құттыбас батырлар кейінен бас қолбасшылыққа дейін көтерілді. Бұлардан бөлек, орыс шебіне көптеген жорықтар жасаумен көзге түскен Айдос, Байдос Сағырұлдары ағайындарымен, Саттық пен Жанқұтты сардарлар, ағайынды Отыншы, Сушы, Тушы Татанұлдары, ағайынды </w:t>
      </w:r>
      <w:r w:rsidRPr="005D77DD">
        <w:rPr>
          <w:rFonts w:ascii="Times New Roman" w:hAnsi="Times New Roman" w:cs="Times New Roman"/>
          <w:sz w:val="28"/>
          <w:lang w:val="kk-KZ"/>
        </w:rPr>
        <w:t xml:space="preserve">Қадырқұл, Дәуіт Асауұлдары, </w:t>
      </w:r>
      <w:r w:rsidRPr="005D77DD">
        <w:rPr>
          <w:rFonts w:ascii="Times New Roman" w:hAnsi="Times New Roman" w:cs="Times New Roman"/>
          <w:sz w:val="28"/>
          <w:szCs w:val="28"/>
          <w:lang w:val="kk-KZ"/>
        </w:rPr>
        <w:t>ағайынды Жидебай, Таңқай Маралұлдары, Сейтен Жанетұлы мен бауырлары, басқа да көптеген белгілі жортуылшылар болды.</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lastRenderedPageBreak/>
        <w:t xml:space="preserve">Осы сияқты бірқатар мәліметтерге талдау жасай отырып, көтеріліске қатысушылардың әлеуметтік топтарын аңғаруға болады. Күресті ірі басқарушы билер (батырлар), старшындар және ел арасынан шыққан батырлар басқарса, қозғаушы күші солар басқарған ру өкілдері болды. Бұлардың ел арасындағы беделдері мен дәулеттері де шабуылдарды ұйымдастыруға белгілі бір дәрежеде әсер етті. Жеке шағын жортуылдарды ұйымдастырудағы негізгі мақсаттардың бірі әскери олжа алу болғандығы айтылды. Жоғарыдағы дәулетті ірі билер (батырлар) бұларды ұйымдастыруға араласқандарымен, тікелей қатысып, тікелей олжаға ие болуға аса мүдделі болмаған тәрізді. Сондықтан да күрес аясындағы мұндай жорықтарды көп жағдайда ел арасынан шыққан батырлар мен бұрыннан барымталарға қатысып жүретін мықты деген шабандоз жігіттер ұйымдастырды. Жоғарыда аталған Сағыр би ұрпақтары, Асау батыр ұлдары т.б. дәулетті таптардан шыққандықтары белгілі. Дегенмен бірқатар көтеріліс сардарларының орташа таптан болғандықтары да байқалады. Жалпы қатардағы олжа мен тұтқындар алу жорықтарына негізінен халықтың орташа және жарлы топтарынан шыққан сарбаздар қатысқан, оларға билер мен батырлар кеңесшілік еткен деп жорамалдаймыз. Біздің бұл жорамалымызды Жаңа Елек шебінің командирі Аржанухиннің сандаған рапорттарының бірінде кездескен мәлімет те құптайды. Онда ол Жаналы мен Құттыбас батырлардың көптеген жортуылдарды басқарып, сәтті жорықтар нәтижесінде өздеріне біраз дәулет жинап, кейіннен осындай жорықтарға өздерінің орнына ақыл-кеңестерін бере отырып, өздерінен жас әрі жарлы деген жігіттерді жібере бастағандарын айтып өткен.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Аталған шабуылдардың негізгі мақсаты орыс шептеріне мейлінше үлкен зиян келтіруге тырысу, салынған бекіністерді өртеу не қирату арқылы көзін жою болса, екінші мақсат – әскери олжа, яғни тұтқын адамдар мен олардың мал-мүліктерін әкету болып табылды. Әсіресе, тұтқын алуға ерекше мән берілді, оларды үкімет қолында аманатта жатқан өз руластарына ауыстыруға немесе сатуға да болатын. Тұтқындар көп жағдайда Хиуа хандығына және дала түкпірлерін мекендеген Адай, Шекті сияқты руларға да сатылып отырды. Сонымен бірге оларды туыстары орыс әкімшілігінің қолында жатқан басқа ру адамдары арнайы іздеп келіп, құн төлеп сатып алатын. Сатып алынған тұтқындарды шепке тапсырып, шекара басшылығынан аманатта не тұтқында ұсталып отырған өз туыстарын босатып алуға тырысатын. Орынбор әкімшілігі тұтқындарды қайтару үшін оларды әкетуші рулардан кепілге адамдар да алып отырды. Мұндай жағдайда, қолға түскен сондай туыстарын құтқару үшін Табын руының бір тармағының адамдары шабуыл жасап тұтқындар алған басқа екінші тармақтан оларды белгілі бір бағаға сатып алған кездері де аз болмаған. Сонымен қатар, орыс тұтқындары туыстық байланыстар орнату кезінде тірі тауар рөлін де атқарған, оларды қыз айттыру кезінде қалың малға қосып берсе, қыз ұзатушы жақ та тұтқындарды қыздың жасауына қосқан кездері жиі кездескен.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lastRenderedPageBreak/>
        <w:t>Әскери олжаға келсек, бір кезеңдері, әсіресе 1822-1823 жж. аралығында көтерілісшілер алдында белгілеген өз жоспарларына сай шептен тұтқындар алумен де қызу айналысып кеткен болатын. Бұл оларға біршама үлкен пайда әкелетін, бір орыс тұтқыны ел ішінде 100-350 қой аралығында бағаланса, Хиуа хандығында да орыс тұтқындары парсы тұтқындарынан екі есе қымбат бағаланып, 300 алтын теңгеге дейін жеткен. Бұған қоса оларды негізгі сатып алушы Хиуа ханының өзі болып табылған. Осыған байланысты бұрыннан да кездескен тұтқындау әрекеттері, көтеріліс жылдарында айрықша көбейген. 1836 ж. Хиуа хандығында шамамен 3000-ға жуық орыс тұтқыны құлдықта болып еңбек еткен, олардың арасында 30-40, тіпті 55 жыл тұтқы</w:t>
      </w:r>
      <w:r w:rsidR="00EC5667">
        <w:rPr>
          <w:rFonts w:ascii="Times New Roman" w:hAnsi="Times New Roman" w:cs="Times New Roman"/>
          <w:sz w:val="28"/>
          <w:szCs w:val="28"/>
          <w:lang w:val="kk-KZ"/>
        </w:rPr>
        <w:t>нда болғандары да кездескен [151</w:t>
      </w:r>
      <w:r w:rsidRPr="005D77DD">
        <w:rPr>
          <w:rFonts w:ascii="Times New Roman" w:hAnsi="Times New Roman" w:cs="Times New Roman"/>
          <w:sz w:val="28"/>
          <w:szCs w:val="28"/>
          <w:lang w:val="kk-KZ"/>
        </w:rPr>
        <w:t xml:space="preserve">]. Бұлардың ішінде әскери қызметтен өз еріктерімен қашып шыққан жандардың да </w:t>
      </w:r>
      <w:r w:rsidR="0020554E">
        <w:rPr>
          <w:rFonts w:ascii="Times New Roman" w:hAnsi="Times New Roman" w:cs="Times New Roman"/>
          <w:sz w:val="28"/>
          <w:szCs w:val="28"/>
          <w:lang w:val="kk-KZ"/>
        </w:rPr>
        <w:t xml:space="preserve">аз </w:t>
      </w:r>
      <w:r w:rsidRPr="005D77DD">
        <w:rPr>
          <w:rFonts w:ascii="Times New Roman" w:hAnsi="Times New Roman" w:cs="Times New Roman"/>
          <w:sz w:val="28"/>
          <w:szCs w:val="28"/>
          <w:lang w:val="kk-KZ"/>
        </w:rPr>
        <w:t>бол</w:t>
      </w:r>
      <w:r w:rsidR="0020554E">
        <w:rPr>
          <w:rFonts w:ascii="Times New Roman" w:hAnsi="Times New Roman" w:cs="Times New Roman"/>
          <w:sz w:val="28"/>
          <w:szCs w:val="28"/>
          <w:lang w:val="kk-KZ"/>
        </w:rPr>
        <w:t>ма</w:t>
      </w:r>
      <w:r w:rsidRPr="005D77DD">
        <w:rPr>
          <w:rFonts w:ascii="Times New Roman" w:hAnsi="Times New Roman" w:cs="Times New Roman"/>
          <w:sz w:val="28"/>
          <w:szCs w:val="28"/>
          <w:lang w:val="kk-KZ"/>
        </w:rPr>
        <w:t>ғанын атап кету керек, кейін екі ел арасындағы келісім бойынша қайтарылғанда, бір топ тұтқын өз отандарына қ</w:t>
      </w:r>
      <w:r w:rsidR="0020554E">
        <w:rPr>
          <w:rFonts w:ascii="Times New Roman" w:hAnsi="Times New Roman" w:cs="Times New Roman"/>
          <w:sz w:val="28"/>
          <w:szCs w:val="28"/>
          <w:lang w:val="kk-KZ"/>
        </w:rPr>
        <w:t>айтудан бас тартқан кездері де орын а</w:t>
      </w:r>
      <w:r w:rsidRPr="005D77DD">
        <w:rPr>
          <w:rFonts w:ascii="Times New Roman" w:hAnsi="Times New Roman" w:cs="Times New Roman"/>
          <w:sz w:val="28"/>
          <w:szCs w:val="28"/>
          <w:lang w:val="kk-KZ"/>
        </w:rPr>
        <w:t>лған. Сонымен қатар оларды классикалық түрдегі өте қатал құлдықта жапа шекті деп есептеу қате. Хиуа халқы орыс құлдарына жақсы қараған, аяушылық танытқан, өз діндерін ұстануына, тіпті діни жоралғыларын атқаруға тыйым салмаға</w:t>
      </w:r>
      <w:r w:rsidR="00EC5667">
        <w:rPr>
          <w:rFonts w:ascii="Times New Roman" w:hAnsi="Times New Roman" w:cs="Times New Roman"/>
          <w:sz w:val="28"/>
          <w:szCs w:val="28"/>
          <w:lang w:val="kk-KZ"/>
        </w:rPr>
        <w:t>н, керісінше жағдай жасаған [152</w:t>
      </w:r>
      <w:r w:rsidRPr="005D77DD">
        <w:rPr>
          <w:rFonts w:ascii="Times New Roman" w:hAnsi="Times New Roman" w:cs="Times New Roman"/>
          <w:sz w:val="28"/>
          <w:szCs w:val="28"/>
          <w:lang w:val="kk-KZ"/>
        </w:rPr>
        <w:t>]. Кейбір тұтқындарды біраз уақыттардан соң иелері өздері босатып отырса, кейбір тұтқындар өз еңбектерімен дәулет жинап, иелеріне деген барлық қарыздарынан құтылып қалаған кезде қайтып отырғандары да кездескен. Көптеген тұтқындардың сол Хиуа өңірінде отбасын құрып әдеттегідей өмір сүргендіктерін атауға да болады. Дегенмен олардың көпшілігінің еріктерінен тыс ұсталғандықтары белгілі, жалпы Хиуада үлкен қауымды құраған ресейлік тұрғындардың тағдырлары да сан алуан болды деуге болады. Тұтқындардың көпшілігін Каспийдің шығыс жағалауларынан қолға түскен балықшылар құраған, оларды Адай мен Байұлының басқа да рулары да жүздеп қолға түсіретін.</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Жоламан бастаған көтерілісшілердің бүкіл күрес аясында нақты қанша тұтқынды қолға түсіргендері туралы дерек жоқ, бірақ олар аз болмаған. Жаңа Елек шебінен қолға түскен ресейлік адамдар жөніндегі толық емес мәліметтерде, 1817 ж. бір казактың, 1820 ж. үш казак пен бір жұмысшының, 1821 ж. 6 казак пен шаруаларды, әйелдерін қосқанда 13 адамның қолға түскендігі көрсетілген. Көтеріліс басталған 1822 ж. барлығы 48 адам тұтқындалған, олардың ішінде 21 казак, 6 башқұрт, 8 қыз бен 3 казак әйелдері болса, 1823-1824 жж. қолға түскендердің ішінде 90-ға жуық адам көрсетілген, олардың 30-ы казактар, 20 жуық башқұрттар мен тептярлар, шаруалар</w:t>
      </w:r>
      <w:r w:rsidR="00EC5667">
        <w:rPr>
          <w:rFonts w:ascii="Times New Roman" w:hAnsi="Times New Roman" w:cs="Times New Roman"/>
          <w:sz w:val="28"/>
          <w:szCs w:val="28"/>
          <w:lang w:val="kk-KZ"/>
        </w:rPr>
        <w:t>, әйел адамдар т.б. болған [153</w:t>
      </w:r>
      <w:r w:rsidR="00097E9C">
        <w:rPr>
          <w:rFonts w:ascii="Times New Roman" w:hAnsi="Times New Roman" w:cs="Times New Roman"/>
          <w:sz w:val="28"/>
          <w:szCs w:val="28"/>
          <w:lang w:val="kk-KZ"/>
        </w:rPr>
        <w:t>, п.</w:t>
      </w:r>
      <w:r w:rsidRPr="005D77DD">
        <w:rPr>
          <w:rFonts w:ascii="Times New Roman" w:hAnsi="Times New Roman" w:cs="Times New Roman"/>
          <w:sz w:val="28"/>
          <w:szCs w:val="28"/>
          <w:lang w:val="kk-KZ"/>
        </w:rPr>
        <w:t xml:space="preserve"> </w:t>
      </w:r>
      <w:r w:rsidRPr="005D77DD">
        <w:rPr>
          <w:rFonts w:ascii="Times New Roman" w:hAnsi="Times New Roman" w:cs="Times New Roman"/>
          <w:sz w:val="28"/>
          <w:lang w:val="kk-KZ"/>
        </w:rPr>
        <w:t>2-7</w:t>
      </w:r>
      <w:r w:rsidRPr="005D77DD">
        <w:rPr>
          <w:rFonts w:ascii="Times New Roman" w:hAnsi="Times New Roman" w:cs="Times New Roman"/>
          <w:sz w:val="28"/>
          <w:szCs w:val="28"/>
          <w:lang w:val="kk-KZ"/>
        </w:rPr>
        <w:t xml:space="preserve">]. Әрине, бұл тізім толық емес, өйткені тұтқындарды босатуға іс-шаралар жүргізілгенімен, оларды толық есепке алу іске аса бермеген. Құн төлеу арқылы босатылған тұқындар көп болатын, олар мәліметке енбеген. Кейбір мәліметтер бойынша 1818-1829 жж. аралығында барлығы 443 адам тұтқынға алынған. Қазақ даласындағы ешбір көтерілісте мұндай мөлшерде тұтқын алынбаған болатын. 1826 ж. Шекара комиссиясында ресейлік тұтқындарды сатып алуға арналған арнайы сома да </w:t>
      </w:r>
      <w:r w:rsidRPr="005D77DD">
        <w:rPr>
          <w:rFonts w:ascii="Times New Roman" w:hAnsi="Times New Roman" w:cs="Times New Roman"/>
          <w:sz w:val="28"/>
          <w:szCs w:val="28"/>
          <w:lang w:val="kk-KZ"/>
        </w:rPr>
        <w:lastRenderedPageBreak/>
        <w:t xml:space="preserve">болған. Ол әрбір тұтқын үшін 150 рубльден есептелген. Мұның өте аз болуына байланысты Комиссия үкіметтен бұл соманы 1 мыңға дейін көтеруді </w:t>
      </w:r>
      <w:r w:rsidR="00EC5667">
        <w:rPr>
          <w:rFonts w:ascii="Times New Roman" w:hAnsi="Times New Roman" w:cs="Times New Roman"/>
          <w:sz w:val="28"/>
          <w:szCs w:val="28"/>
          <w:lang w:val="kk-KZ"/>
        </w:rPr>
        <w:t>сұрағанда одан бас тартылған [1</w:t>
      </w:r>
      <w:r w:rsidR="00097E9C">
        <w:rPr>
          <w:rFonts w:ascii="Times New Roman" w:hAnsi="Times New Roman" w:cs="Times New Roman"/>
          <w:sz w:val="28"/>
          <w:szCs w:val="28"/>
          <w:lang w:val="kk-KZ"/>
        </w:rPr>
        <w:t>,</w:t>
      </w:r>
      <w:r w:rsidRPr="005D77DD">
        <w:rPr>
          <w:rFonts w:ascii="Times New Roman" w:hAnsi="Times New Roman" w:cs="Times New Roman"/>
          <w:sz w:val="28"/>
          <w:szCs w:val="28"/>
          <w:lang w:val="kk-KZ"/>
        </w:rPr>
        <w:t xml:space="preserve"> с. 45]. Оқиғалардан беріде өмір сүрген Орынбор әскерінің есаулы Севастьянов тұтқындарға қатысты сәл басқаша деректерді береді. Ол жалпы 1758-1832 жж. аралығында тұтқынға барлығы 3497 адамның түскенін келтіреді. Олардан 1154 адам сатып алынған, 2827 адам тұтқында қалса, 192-сі қаза тапқан. Мұндағы келтірілетін сандар әлдеқайда көп болса да бұл автордың мәліметтерін әзірге толыққанды негіздей алмаймыз.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Көтеріліс аумағындағы ауыл-аймақтар көп жағдайда бір-бірін қолдап отырды. Көптеген ауылдардың, мысалы Есболай тархан, Құл старшын (1831 ж. тархан атағын алған), Құлбаба, Мықтыбай билер басқарған қауымдардың шеп бойында, Шерғазы хан ықпалында болып, күреске қатыспағандары белгілі. Сағыз, Ойыл, Қиыл бойларына қоныс аударған көтерілісшілерге қосылмаса да бұл қауымдардың адамдары да, тіпті көптеген билері де оларға іш тартқан кездері орын алған. Мысалы, 1823 ж. шілде айында Бөрге руының бес жортуылшы жігітінің артынан қарулы казактар 15 верст жерге дейін қуғын салады. Сарбаздар мылтықтарын, найзаларын, ер-тоқымдарын тастап, аттарын жеңілдетіп жол бойындағы Әшібек бөлімінің бір ауылына кіріп сондағы адамдармен араласып кеткен. Сол кезде ауыл адамдары оларды жасырған, шепке өз шаруаларымен барғандар ретінде көрсеткен. Казактардың басшысы хорунжий Панов олардың үшеуін ұстаған кезде жергілікті қазақ старшыны оған екі жылқы, әскеріне қойлар ұсынып, оларды босатуды, оларға тиіспеуді сұраған. Казак командирі оған келіспей, үш тұтқынды шепке алып кеткен. Қалған екеуі жас болғаны үшін оларды іздемеген. Сол кезде Есболай тархан, Құл старшын, Бектас Мәтенұлы, Қатпа Тастемірұлы сияқты билер мен көптеген ақсақалдар бұл үшеуінің жазықсыз екенін айтып, басшылыққа хат жазған. Қолға түскендердің бірі 14 жаста болса да үшеуін де Архангельск гарнизоны</w:t>
      </w:r>
      <w:r w:rsidR="00EC5667">
        <w:rPr>
          <w:rFonts w:ascii="Times New Roman" w:hAnsi="Times New Roman" w:cs="Times New Roman"/>
          <w:sz w:val="28"/>
          <w:szCs w:val="28"/>
          <w:lang w:val="kk-KZ"/>
        </w:rPr>
        <w:t>на қызметке жіберу шешілген [154</w:t>
      </w:r>
      <w:r w:rsidRPr="005D77DD">
        <w:rPr>
          <w:rFonts w:ascii="Times New Roman" w:hAnsi="Times New Roman" w:cs="Times New Roman"/>
          <w:sz w:val="28"/>
          <w:szCs w:val="28"/>
          <w:lang w:val="kk-KZ"/>
        </w:rPr>
        <w:t xml:space="preserve">]. Бұлар шынымен жортуылдарға қатысы жоқ адамдар болуы мүмкін, бірақ мұндай өзара көмек беру оқиғалары аз болмаған. Осындай көріністердің бірі Милорадович әскеріне шабуылдар жасау кезінде де орын алды. Бұл кезде шабуылдарға көтеріліске бұрын араласпаған қауымдар, тіпті жекелеген сұлтандар тарапы да сарбаздармен бірге етене араласып кеткен болатын. </w:t>
      </w:r>
    </w:p>
    <w:p w:rsidR="005D77DD" w:rsidRPr="005D77DD" w:rsidRDefault="005D77DD" w:rsidP="00164818">
      <w:pPr>
        <w:spacing w:after="0" w:line="240" w:lineRule="auto"/>
        <w:ind w:right="-720"/>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ab/>
        <w:t xml:space="preserve">Көтеріліс нәтижесінде жеңіліске ұшырағанымен, ол үзілістермен біршама ұзақ жылдарға созылып, Ресей үкіметін біраз шығындарға әкелді. Көтерілісті басуға жіберілген бірнеше ірі жазалау шаралары, тұтқындарды босатуға бағытталған әрекеттер т.б. іс-шаралар үкіметке үлкен күшке, ірі материалдық шығындарға түсті. Жаппай қарсылықтар Ресей империясының оңтүстікке қарай жылжуын, Орта Азия халықтарын басып алу әрекетін көп жылдарға тежеді.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Жоламан бастаған көтеріліс шептерге шабуыл жасау, тұтқындар алу және өздеріне қосылмаған басқа қазақ қауымдарына күш көрсету сияқты жалпы сипаты </w:t>
      </w:r>
      <w:r w:rsidRPr="005D77DD">
        <w:rPr>
          <w:rFonts w:ascii="Times New Roman" w:hAnsi="Times New Roman" w:cs="Times New Roman"/>
          <w:sz w:val="28"/>
          <w:szCs w:val="28"/>
          <w:lang w:val="kk-KZ"/>
        </w:rPr>
        <w:lastRenderedPageBreak/>
        <w:t>жағынан Кенесары бастаған көтеріліске ұқсас болды. Одан сәл айырмашылығы, қорқытса да 1822-1826 жж. көтерілісшілер күреске қосылмаған қазақ ауылдарын тікелей шапқан жоқ, мал-мүліктеріне де тиіспеді. Өздерін жазалауға қатысқан төре-сұлтан ауылдарын екі-үш мәрте шауып, солардың мал-мүлкін алды. Жекелеген себептермен кейбір билердің малдарына барымталар жасады. Мұның бір себебі, шеп бойында қалған ауыл-аймақтардың көпшілігі күреске тікелей қатыспаса да, көтерілісшілерді іштей жақтаған, оларға құрметпен қараған өз қауымдастары болатын. Кенесары күресінің үлкен бөлігі Ресейді қолдаған әкімдер мен билер қауымдарын шабудан тұрған еді, себебі хан әулетінен шыққан ол бүкіл қазақ жұртына тең қарады, өз билігін қатаң күшпен болса да мойындатуға күш салды. Сонымен қатар, жоғарыда атап өтілгендей, екі ірі күрес ошағының бірігуі Қазақстан тарихында тұңғыш орын алған құбылыс болып табылды.</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Жоламан бастаған көтерілісті негізгі екі кезеңге бөліп қарастыруға болады. Алдымен Жаңа Елек шебі үшін қазақ жерлерінің тартып алына бастаған 1811-1821 жж. аралығында болған орыс шептеріне жекелеген шабуылдарды негізгі күрес қимылдарына әзір қоспаймыз, себебі тікелей наразылықтан туғанымен, олардың көпшілігі бір-бірімен байланыссыз, жеке-жеке ұйымдастырылған болатын. Бұл жылдар аралығын көтеріліс алдындағы даярлық кезеңі ретінде атауға болады.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Көтерілістің </w:t>
      </w:r>
      <w:r w:rsidRPr="005D77DD">
        <w:rPr>
          <w:rFonts w:ascii="Times New Roman" w:hAnsi="Times New Roman" w:cs="Times New Roman"/>
          <w:b/>
          <w:sz w:val="28"/>
          <w:szCs w:val="28"/>
          <w:lang w:val="kk-KZ"/>
        </w:rPr>
        <w:t>бірінші кезеңін – 1822-1826 жж. аралығымен</w:t>
      </w:r>
      <w:r w:rsidRPr="005D77DD">
        <w:rPr>
          <w:rFonts w:ascii="Times New Roman" w:hAnsi="Times New Roman" w:cs="Times New Roman"/>
          <w:sz w:val="28"/>
          <w:szCs w:val="28"/>
          <w:lang w:val="kk-KZ"/>
        </w:rPr>
        <w:t xml:space="preserve"> мерзімдеуге болады. Бұл Ресей үкіметінің қазақтарға Елек бойына жақын келуге ресми тыйым салған т.б. шарттарының күшіне енуіне, Арынғазының қайтарылмауына байланысты көтерілген ру бөлімдерінің бір-бірімен бірлесіп, ұйымдасқан түрдегі шабуылдарынан бастап, 1825-1826 жж. толық жазалағанға дейінгі аралық. Аталған кезең отарлаушы үкімет орындарымен тікелей шайқастарға толы болды және ірі-ірі жазалау шаралары да осы кезеңде орын алды.</w:t>
      </w:r>
    </w:p>
    <w:p w:rsidR="005D77DD" w:rsidRPr="005D77DD" w:rsidRDefault="005D77DD" w:rsidP="000A62B3">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b/>
          <w:sz w:val="28"/>
          <w:szCs w:val="28"/>
          <w:lang w:val="kk-KZ"/>
        </w:rPr>
        <w:t>1835-1840 жж. аралығын күрестің екінші кезеңі</w:t>
      </w:r>
      <w:r w:rsidRPr="005D77DD">
        <w:rPr>
          <w:rFonts w:ascii="Times New Roman" w:hAnsi="Times New Roman" w:cs="Times New Roman"/>
          <w:sz w:val="28"/>
          <w:szCs w:val="28"/>
          <w:lang w:val="kk-KZ"/>
        </w:rPr>
        <w:t xml:space="preserve"> ретінде қарастырамыз. Мұның алғашқы кезеңнен айырмашылығы шепке тікелей шабуылдар азайып, көтеріліс ошағы шекарадан алыс Торғай, Сырдария өңірлерінде шоғырланды. Бұл кезең қарулы шайқастардан, орыс үкіметімен жанасудан гөрі бүкіл қазақ қауымын Ресей ықпалынан алып кетуге бағытталған сипатымен көзге түсті. Дәл осы кезеңде көтерілісті Кіші жүздің басқа ірі рулары қолдады және Қасым мен Кенесары сұлтандармен қосылу әрекеті іске</w:t>
      </w:r>
      <w:r w:rsidR="000A62B3">
        <w:rPr>
          <w:rFonts w:ascii="Times New Roman" w:hAnsi="Times New Roman" w:cs="Times New Roman"/>
          <w:sz w:val="28"/>
          <w:szCs w:val="28"/>
          <w:lang w:val="kk-KZ"/>
        </w:rPr>
        <w:t xml:space="preserve"> асты. </w:t>
      </w:r>
      <w:r w:rsidRPr="005D77DD">
        <w:rPr>
          <w:rFonts w:ascii="Times New Roman" w:hAnsi="Times New Roman" w:cs="Times New Roman"/>
          <w:sz w:val="28"/>
          <w:szCs w:val="28"/>
          <w:lang w:val="kk-KZ"/>
        </w:rPr>
        <w:t xml:space="preserve">1827-1835 жж. аралығында көтерілісшілер топтарының үкімет әскерімен  жекелеген қақтығыстары орын алса да, белсенді әрекеттердің тоқтап, көтеріліс жетекшілерінің Хиуа т.б. жерлерде жүрген бұл аралықты жалпы күрес кезеңіне жатқызбаймыз, дегенмен бұл жылдары да наразылық тоқтаған жоқ болатын, бұл жылдар екі кезеңді жалғастырушы уақыт болып табылады.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Жоламан Тіленшіұлы бастаған көтеріліс ХІХ ғ. І-жартысында тек Батыс Қазақстандағы ғана емес, бүкіл қазақ даласындағы ең маңызды оқиғалардың бірі болып табылды. Қазақ тарихында елеулі орын алса да бұл күрес Отан тарихында </w:t>
      </w:r>
      <w:r w:rsidRPr="005D77DD">
        <w:rPr>
          <w:rFonts w:ascii="Times New Roman" w:hAnsi="Times New Roman" w:cs="Times New Roman"/>
          <w:sz w:val="28"/>
          <w:szCs w:val="28"/>
          <w:lang w:val="kk-KZ"/>
        </w:rPr>
        <w:lastRenderedPageBreak/>
        <w:t>әлі күнге дейін өзінің лайықты бағасын алған жоқ. Оның негізгі көсемі Жоламан мен оның жанындағы батырлардың сіңірген еңбектері, олардың рөлдері, маңызы зерттелген жоқ. Шын мәнінде, Жоламан батыр өз атасы Бөкенбай сияқты қазақ тарихындағы аса ірі тұлғалардың бірі болған еді. Әкесі Тіленші батыр туралы, оның Сырымды қолдап, отаршылдыққа қарсы күрескенінен басқа нақты деректер аз болғандықтан, ол да көлеңкеде қалуда. Батырлық қана емес, биліктің де үш атаға дейін жалғасуы көп кездесе бермейтін құбылыс.</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Жоламан көтерілісі Ресей империясының Орта Азия хандықтарын жаулап алуын да бірнеше ондаған жылдарға тежеді. Көтерілістің аса ірі маңыздарының бірі – оның Қазақстанның үлкен бөлігін қамтыған Қасым мен Кенесары сұлтандар бастаған күреске қосылуы болып табылды. Қазақстандағы екі үлкен көтеріліс ошақтарының бірігуі Қазақстан тарихында тұңғыш рет орын алды және бұл күрес ошақтарын басу Ресей үкіметіне үлкен қиындықтар туғызып, Орта Азия мемлекеттерін басып алуға мүмкіндік бермеді. Жоламан бастаған көтеріліс ел мен жердің азаттығы үшін, қазақ халқының біртұтастығы үшін, қазақ қауымдары арасында орталықтандырылған мықты билік орнату үшін ұйымдастырылды.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Жоламан Тіленшіұлы сөзсіз Отан тарихындағы ең қастерлі тұлғалардың бірі болып табылады. Ол ұлы науқанға жетекшілік етуден бөлек, адами тұрғыдан да өзінің әділдігімен, ақыл-парасатымен, жомарттығымен белгілі болатын. Патша үкіметімен қаншалықты өлермендікпен соғысса да ол ешқашан бассыз қимылдарға бармаған, бірнеше жерде келтіргеніміздей керісінше өз жұртын жөнсіз әрекеттерден тыйып, қайырымдылыққа үндеген. Ол патша үкіметінен өзіне кешірім өтінген жоқ, оған құқы бола тұра, сол берілмеген күйде өз туған жерінен алыс, жат жерде өлуді жөн көрді. Оның және қасындағы батырлары мен билерінің есімдерін төл тарихымызға енгізу кезек күттірмейді.</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Жоламан бастаған көтерілісті маңызы мен ауқымы жағынан Отан тарихында Сырым және Кенесары көтерілістерімен бір қатарға қоюға болады. Бұл күрес іс жүзінде Ресей ықпалына қарсы бағытталған азаттық соғыс болып табылды. Көтерілісшілер негізгі майданды өздері мен өздеріне қарсы жақ ретінде екіге бөлгенде сол өздеріне қарсы тарапты Ресей мен оған тәуелділер деп нақты ажыратты. Өздерін тәуелсіз деп санап, патша империясы мен оны қолдаған (тәуелді болған) билеушілер мен қауымдарға қарсы қойды. Мұны кей құжаттарда да арнайы белгілеп өттік.</w:t>
      </w:r>
      <w:r w:rsidR="00EC5667">
        <w:rPr>
          <w:rFonts w:ascii="Times New Roman" w:hAnsi="Times New Roman" w:cs="Times New Roman"/>
          <w:sz w:val="28"/>
          <w:szCs w:val="28"/>
          <w:lang w:val="kk-KZ"/>
        </w:rPr>
        <w:t xml:space="preserve"> Азаттық күрестің жалпы барысы мен кейбір нәтижелері автордың бірқатар мақалаларында да суреттелді </w:t>
      </w:r>
      <w:r w:rsidR="00EC5667" w:rsidRPr="00EC5667">
        <w:rPr>
          <w:rFonts w:ascii="Times New Roman" w:hAnsi="Times New Roman" w:cs="Times New Roman"/>
          <w:sz w:val="28"/>
          <w:szCs w:val="28"/>
          <w:lang w:val="kk-KZ"/>
        </w:rPr>
        <w:t>[</w:t>
      </w:r>
      <w:r w:rsidR="00EC5667">
        <w:rPr>
          <w:rFonts w:ascii="Times New Roman" w:hAnsi="Times New Roman" w:cs="Times New Roman"/>
          <w:sz w:val="28"/>
          <w:szCs w:val="28"/>
          <w:lang w:val="kk-KZ"/>
        </w:rPr>
        <w:t>155; 156</w:t>
      </w:r>
      <w:r w:rsidR="00EC5667" w:rsidRPr="00EC5667">
        <w:rPr>
          <w:rFonts w:ascii="Times New Roman" w:hAnsi="Times New Roman" w:cs="Times New Roman"/>
          <w:sz w:val="28"/>
          <w:szCs w:val="28"/>
          <w:lang w:val="kk-KZ"/>
        </w:rPr>
        <w:t>]</w:t>
      </w:r>
      <w:r w:rsidR="00EC5667">
        <w:rPr>
          <w:rFonts w:ascii="Times New Roman" w:hAnsi="Times New Roman" w:cs="Times New Roman"/>
          <w:sz w:val="28"/>
          <w:szCs w:val="28"/>
          <w:lang w:val="kk-KZ"/>
        </w:rPr>
        <w:t>.</w:t>
      </w:r>
      <w:r w:rsidRPr="005D77DD">
        <w:rPr>
          <w:rFonts w:ascii="Times New Roman" w:hAnsi="Times New Roman" w:cs="Times New Roman"/>
          <w:sz w:val="28"/>
          <w:szCs w:val="28"/>
          <w:lang w:val="kk-KZ"/>
        </w:rPr>
        <w:t xml:space="preserve"> </w:t>
      </w:r>
    </w:p>
    <w:p w:rsidR="005D77DD" w:rsidRPr="005D77DD" w:rsidRDefault="004F3CCA" w:rsidP="00164818">
      <w:pPr>
        <w:spacing w:after="0" w:line="240" w:lineRule="auto"/>
        <w:ind w:right="-72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Жұмыс</w:t>
      </w:r>
      <w:r w:rsidR="005D77DD" w:rsidRPr="005D77DD">
        <w:rPr>
          <w:rFonts w:ascii="Times New Roman" w:hAnsi="Times New Roman" w:cs="Times New Roman"/>
          <w:sz w:val="28"/>
          <w:szCs w:val="28"/>
          <w:lang w:val="kk-KZ"/>
        </w:rPr>
        <w:t xml:space="preserve"> оқырман қауым байқағандай тек ресми архив құжаттарына сүйеніп жазылды. Өкінішке қарай, мұнда ел арасында сақталған ауызекі деректер, басқа да қосымша мәліметтер қолданылмады, оның себебі аталған көтеріліс пен оның қаһармандары туралы ауыз әңгімелер бүгінгі күні толықтай дерлік ұмытылған, оларды жеткізуші көнекөз қариялар дүниеден озған.</w:t>
      </w:r>
      <w:r>
        <w:rPr>
          <w:rFonts w:ascii="Times New Roman" w:hAnsi="Times New Roman" w:cs="Times New Roman"/>
          <w:sz w:val="28"/>
          <w:szCs w:val="28"/>
          <w:lang w:val="kk-KZ"/>
        </w:rPr>
        <w:t xml:space="preserve"> Көтеріліс жөнінде сақталған аз ғана әңгімелер </w:t>
      </w:r>
      <w:r w:rsidR="007E4A76">
        <w:rPr>
          <w:rFonts w:ascii="Times New Roman" w:hAnsi="Times New Roman" w:cs="Times New Roman"/>
          <w:sz w:val="28"/>
          <w:szCs w:val="28"/>
          <w:lang w:val="kk-KZ"/>
        </w:rPr>
        <w:t xml:space="preserve">бар, оларға және күрестің ертедегі көркем әдебиеттерде аталуын </w:t>
      </w:r>
      <w:r w:rsidR="007E4A76">
        <w:rPr>
          <w:rFonts w:ascii="Times New Roman" w:hAnsi="Times New Roman" w:cs="Times New Roman"/>
          <w:sz w:val="28"/>
          <w:szCs w:val="28"/>
          <w:lang w:val="kk-KZ"/>
        </w:rPr>
        <w:lastRenderedPageBreak/>
        <w:t>суреттеу техникалық себептерге байланысты мүмкін болмады.</w:t>
      </w:r>
      <w:r w:rsidR="005D77DD" w:rsidRPr="005D77DD">
        <w:rPr>
          <w:rFonts w:ascii="Times New Roman" w:hAnsi="Times New Roman" w:cs="Times New Roman"/>
          <w:sz w:val="28"/>
          <w:szCs w:val="28"/>
          <w:lang w:val="kk-KZ"/>
        </w:rPr>
        <w:t xml:space="preserve"> Автор 2008 ж. Ұлы Қобданың Бесқопа жазығындағы белгілі Байтақ қорымынан Жоламанның ең жақын қарулас серіктері Жаналы мен Құттыбас батырлардың құлпытастарын ғана анықтай алды. Көтеріліс пен оның қатысушылары туралы Батыс Қазақстан мен Орынбордың (РФ) көршілес аудандарынан фольклорлық материалдар жиналса, ескі қорымдардағы құлпытастар зерттелсе біраз ақтаңдақ тұстардың беттері ашылуы мүмкін. Жоламанның өзінің Бұқара жерінде қалған зиратын іздестіру де кезек күттірмейтін істердің бірі. </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Жоламан мен Кенесары бастаған күрестердің, басқа да қарсылықтардың түптің түбінде жеңіліс табуы таң қалдырмайды. Ресей көршілес халықтарды бағындыруға бағдарланып қойылған орасан зор отарлау машинасы іспетті еді, бүкіл механизмдері іске қосылған жағдайда оған көшпелі дала халықтары түгіл, тұрақты әскері бар еуропалық мемлекеттердің өзі қарсы тұра алмайтын. Сол себепті, Ресейдің қазақ даласын басып алу қарқынын жеделдетіп, табыстарға жетуіне де таң қалуға болмайды. Орыс мемлекеті сол кезде Еуропадағы ең қуатты державалардың біріне айналған болатын. Кей мәліметтерге сенсек, 1825 ж. Ресейдің құрлықтағы әскерінің саны 526 мың адам болыпты. Бұл сол тұстағы бүкіл Кіші жүз халқының жартысынан асуы мүмкін. Орынбор әскерінің жеке корпусы 10 шептік батальоннан тұрған. Орал шебі Гурьевтен Тұзтөбеге дейін созылып, ХІХ ғ. басында 4 қалашық, 5 бекініс пен 19 форпосттан тұрған, онда 30 мың казак тұрғындары болса, сол ғасырдың ортасында олар отбасыларымен бірге 77 мыңға жеткен. Ең мықты шептердің бірінен саналған Орынбор шекаралық шебі Жоғарғы Жайық және Үй шептерінен тұрған. Осылардың алғашқысында 18 бекініс, 32 редут, ал Үй шебінде </w:t>
      </w:r>
      <w:r w:rsidR="00EC5667">
        <w:rPr>
          <w:rFonts w:ascii="Times New Roman" w:hAnsi="Times New Roman" w:cs="Times New Roman"/>
          <w:sz w:val="28"/>
          <w:szCs w:val="28"/>
          <w:lang w:val="kk-KZ"/>
        </w:rPr>
        <w:t>16 бекініс, 18 редут болған [157</w:t>
      </w:r>
      <w:r w:rsidR="00097E9C">
        <w:rPr>
          <w:rFonts w:ascii="Times New Roman" w:hAnsi="Times New Roman" w:cs="Times New Roman"/>
          <w:sz w:val="28"/>
          <w:szCs w:val="28"/>
          <w:lang w:val="kk-KZ"/>
        </w:rPr>
        <w:t>, c. 305-306; 3,</w:t>
      </w:r>
      <w:r w:rsidRPr="005D77DD">
        <w:rPr>
          <w:rFonts w:ascii="Times New Roman" w:hAnsi="Times New Roman" w:cs="Times New Roman"/>
          <w:sz w:val="28"/>
          <w:szCs w:val="28"/>
          <w:lang w:val="kk-KZ"/>
        </w:rPr>
        <w:t xml:space="preserve"> c. 74-75]. Басқасын айтпағанда, Орынбордың биік жалдан тұратын қамалының өзіне ұңғылары қазақ даласына қарай қаратылған 70 зеңбірек (!) орнатылған. Бекініс, форпост, форт, редут деп аталатын әскери бекіністердің әр алуан түрлерінің барлығында әртүрлі мөлшерде казак әскерлері орналастырылған. Бұлар жөнінде бастапқы тұстарда да келтірілді. Жоламан қарсы күрескен 1811-1826 жж. құрылған Жаңа Елек шебі 6 форпост, бір редуттан және бір бекіністен тұрды. Аталған батыр қарсы тұрған Жаңа шеп (1835-1837) болса Орынбор шебінің жалғасы ретінде Ор бекінісінен шығысқа қарай 478 верст жерге дейін созылып, бес бекіністен тұрған. Осы Жаңа шеп бойымен жағалай биік жал тұрғызылған, оның түбінен қазақтар шабуылдары мен дала өрттерінен қорғану үшін ор қазылған. Осы шептерде арнайы артиллериялық бригада да шоғырландырылып, барлық бекіністерде әртүрлі 184 зеңбірек қойылған. Қазақстанның Сібір мен Ертіс бойларындағы басқа шептер мен бекіністер топтарын қоспағанда, Орынбор өлкесінің әскери келбеті осындай еді. Бұлар тек шекара маңындағы ғана күштер, кейіннен Ресей қазақ даласына ішкері еніп, 1845 ж. Торғай өзенінің бойына Орынбор (Торғай), Ырғыз бойына Орал (Жармола-Ырғыз), 1848 ж. Қарабұтақ, көрші өңірлерден тағы да бірнеше бекіністер </w:t>
      </w:r>
      <w:r w:rsidRPr="005D77DD">
        <w:rPr>
          <w:rFonts w:ascii="Times New Roman" w:hAnsi="Times New Roman" w:cs="Times New Roman"/>
          <w:sz w:val="28"/>
          <w:szCs w:val="28"/>
          <w:lang w:val="kk-KZ"/>
        </w:rPr>
        <w:lastRenderedPageBreak/>
        <w:t>тұрғызғаны белгілі. Осыларға қарап, қазақ тәуелсіздігінің тағдыры шешіліп қойылғандығын аңғару қиынға соқпайды.</w:t>
      </w:r>
    </w:p>
    <w:p w:rsidR="005D77DD" w:rsidRPr="005D77DD" w:rsidRDefault="005D77DD" w:rsidP="00164818">
      <w:pPr>
        <w:spacing w:after="0" w:line="240" w:lineRule="auto"/>
        <w:ind w:right="-720" w:firstLine="708"/>
        <w:jc w:val="both"/>
        <w:rPr>
          <w:rFonts w:ascii="Times New Roman" w:hAnsi="Times New Roman" w:cs="Times New Roman"/>
          <w:sz w:val="28"/>
          <w:szCs w:val="28"/>
          <w:lang w:val="kk-KZ"/>
        </w:rPr>
      </w:pPr>
      <w:r w:rsidRPr="005D77DD">
        <w:rPr>
          <w:rFonts w:ascii="Times New Roman" w:hAnsi="Times New Roman" w:cs="Times New Roman"/>
          <w:sz w:val="28"/>
          <w:szCs w:val="28"/>
          <w:lang w:val="kk-KZ"/>
        </w:rPr>
        <w:t xml:space="preserve">Осындай темір құрсанған қамалдарға, Жоламан бастаған сарбаздардың сескенбей әлденеше рет шабуылдар жасауы, олардың көзсіз ерліктерін паш етеді, ауызынан от шашқан айдаһармен жан аямай айқасып, өз жерлері үшін жан қиғандарын көрсетеді. Жоламанның шабуылдары көтеріліс басылғаннан кейін де шеп тұрғындарының есінде ұзақ жылдар бойы сақталған. Көтерілісшілер қамалдарды шабуын бір сәт те тоқтатпаған және әрбір шабуыл сайын оларды өртеп отырған. Сол тұстағы көзімен көргендердің айтуынша, көтеріліс кезінде орыс бекіністеріндегі, қалашықтарындағы өрт айлар, тіпті жылдар бойына дейін өшпеген. Мысалы, Елек қалашығы (Илецкий городок) – Күйікқала атанған, бұл оның үнемі өрт құшағында болғандығынан аталған. Илецкая Защита (Тұзтөбе) бекінісінің атауы да шепке жақын қазақтардан қорғану мағынасын білдірген.  Бекініс-қамал казактары Жоламанмен қатар, оның қасындағы батырларына дейін танып алған болса, елді-мекендер тұрғындары олардың есімдерінің өзінен үрейге бөленетін. </w:t>
      </w:r>
    </w:p>
    <w:p w:rsidR="005D77DD" w:rsidRPr="007C402A" w:rsidRDefault="005D77DD" w:rsidP="000A62B3">
      <w:pPr>
        <w:spacing w:after="0" w:line="240" w:lineRule="auto"/>
        <w:ind w:right="-720" w:firstLine="708"/>
        <w:jc w:val="both"/>
        <w:rPr>
          <w:rFonts w:ascii="Times New Roman" w:hAnsi="Times New Roman" w:cs="Times New Roman"/>
          <w:sz w:val="28"/>
          <w:szCs w:val="28"/>
          <w:lang w:val="ru-RU"/>
        </w:rPr>
      </w:pPr>
      <w:r w:rsidRPr="005D77DD">
        <w:rPr>
          <w:rFonts w:ascii="Times New Roman" w:hAnsi="Times New Roman" w:cs="Times New Roman"/>
          <w:sz w:val="28"/>
          <w:szCs w:val="28"/>
          <w:lang w:val="kk-KZ"/>
        </w:rPr>
        <w:t xml:space="preserve">Шепке жақын рулардың өте жауынгер, шайқастан беттері қайтпайтын ержүрек болып келетінін Франкфурт университетінің түлегі, Ресей Бас штабының офицері, генерал-лейтенант Бларамберг те жазған. </w:t>
      </w:r>
      <w:r w:rsidRPr="000A62B3">
        <w:rPr>
          <w:rFonts w:ascii="Times New Roman" w:hAnsi="Times New Roman" w:cs="Times New Roman"/>
          <w:sz w:val="28"/>
          <w:szCs w:val="28"/>
          <w:lang w:val="kk-KZ"/>
        </w:rPr>
        <w:t>Кіші жүз одақтарына тоқтала келе, ол Жетіру бірлестігінің жауынгерлігімен көзге түсетінін атайды:</w:t>
      </w:r>
      <w:r w:rsidR="000A62B3">
        <w:rPr>
          <w:rFonts w:ascii="Times New Roman" w:hAnsi="Times New Roman" w:cs="Times New Roman"/>
          <w:sz w:val="28"/>
          <w:szCs w:val="28"/>
          <w:lang w:val="kk-KZ"/>
        </w:rPr>
        <w:t xml:space="preserve"> </w:t>
      </w:r>
      <w:r w:rsidRPr="007C402A">
        <w:rPr>
          <w:rFonts w:ascii="Times New Roman" w:hAnsi="Times New Roman" w:cs="Times New Roman"/>
          <w:sz w:val="28"/>
          <w:szCs w:val="28"/>
          <w:lang w:val="ru-RU"/>
        </w:rPr>
        <w:t>«</w:t>
      </w:r>
      <w:r w:rsidRPr="007C402A">
        <w:rPr>
          <w:rFonts w:ascii="Times New Roman" w:hAnsi="Times New Roman" w:cs="Times New Roman"/>
          <w:i/>
          <w:iCs/>
          <w:sz w:val="28"/>
          <w:szCs w:val="28"/>
          <w:lang w:val="ru-RU"/>
        </w:rPr>
        <w:t>…Преимущественное их отличие пред прочими в том, что они в старину занимались более военными действиями против неприятелей своей орды и отличались в сражениях примерною храбростью и мужеством; по этому между ними и по ныне есть много батырей или военных храбрых людей…</w:t>
      </w:r>
      <w:r w:rsidR="00EC5667" w:rsidRPr="007C402A">
        <w:rPr>
          <w:rFonts w:ascii="Times New Roman" w:hAnsi="Times New Roman" w:cs="Times New Roman"/>
          <w:iCs/>
          <w:sz w:val="28"/>
          <w:szCs w:val="28"/>
          <w:lang w:val="ru-RU"/>
        </w:rPr>
        <w:t>» [2</w:t>
      </w:r>
      <w:r w:rsidR="00097E9C" w:rsidRPr="007C402A">
        <w:rPr>
          <w:rFonts w:ascii="Times New Roman" w:hAnsi="Times New Roman" w:cs="Times New Roman"/>
          <w:iCs/>
          <w:sz w:val="28"/>
          <w:szCs w:val="28"/>
          <w:lang w:val="ru-RU"/>
        </w:rPr>
        <w:t>,</w:t>
      </w:r>
      <w:r w:rsidRPr="007C402A">
        <w:rPr>
          <w:rFonts w:ascii="Times New Roman" w:hAnsi="Times New Roman" w:cs="Times New Roman"/>
          <w:iCs/>
          <w:sz w:val="28"/>
          <w:szCs w:val="28"/>
          <w:lang w:val="ru-RU"/>
        </w:rPr>
        <w:t xml:space="preserve"> </w:t>
      </w:r>
      <w:r w:rsidRPr="005D77DD">
        <w:rPr>
          <w:rFonts w:ascii="Times New Roman" w:hAnsi="Times New Roman" w:cs="Times New Roman"/>
          <w:iCs/>
          <w:sz w:val="28"/>
          <w:szCs w:val="28"/>
        </w:rPr>
        <w:t>c</w:t>
      </w:r>
      <w:r w:rsidRPr="007C402A">
        <w:rPr>
          <w:rFonts w:ascii="Times New Roman" w:hAnsi="Times New Roman" w:cs="Times New Roman"/>
          <w:iCs/>
          <w:sz w:val="28"/>
          <w:szCs w:val="28"/>
          <w:lang w:val="ru-RU"/>
        </w:rPr>
        <w:t>. 86]</w:t>
      </w:r>
      <w:r w:rsidRPr="007C402A">
        <w:rPr>
          <w:rFonts w:ascii="Times New Roman" w:hAnsi="Times New Roman" w:cs="Times New Roman"/>
          <w:i/>
          <w:iCs/>
          <w:sz w:val="28"/>
          <w:szCs w:val="28"/>
          <w:lang w:val="ru-RU"/>
        </w:rPr>
        <w:t xml:space="preserve">. </w:t>
      </w:r>
      <w:r w:rsidRPr="007C402A">
        <w:rPr>
          <w:rFonts w:ascii="Times New Roman" w:hAnsi="Times New Roman" w:cs="Times New Roman"/>
          <w:sz w:val="28"/>
          <w:szCs w:val="28"/>
          <w:lang w:val="ru-RU"/>
        </w:rPr>
        <w:t>Өзінің жан-жақты зерттеуінде генерал қазақтардың ру-тайпалық бөлінісі, көшпелі өмі</w:t>
      </w:r>
      <w:proofErr w:type="gramStart"/>
      <w:r w:rsidRPr="007C402A">
        <w:rPr>
          <w:rFonts w:ascii="Times New Roman" w:hAnsi="Times New Roman" w:cs="Times New Roman"/>
          <w:sz w:val="28"/>
          <w:szCs w:val="28"/>
          <w:lang w:val="ru-RU"/>
        </w:rPr>
        <w:t>р</w:t>
      </w:r>
      <w:proofErr w:type="gramEnd"/>
      <w:r w:rsidRPr="007C402A">
        <w:rPr>
          <w:rFonts w:ascii="Times New Roman" w:hAnsi="Times New Roman" w:cs="Times New Roman"/>
          <w:sz w:val="28"/>
          <w:szCs w:val="28"/>
          <w:lang w:val="ru-RU"/>
        </w:rPr>
        <w:t xml:space="preserve">і, басқару жүйесі, жауынгерлігі т.б. туралы жазады. </w:t>
      </w:r>
      <w:r w:rsidRPr="005D77DD">
        <w:rPr>
          <w:rFonts w:ascii="Times New Roman" w:hAnsi="Times New Roman" w:cs="Times New Roman"/>
          <w:sz w:val="28"/>
          <w:szCs w:val="28"/>
        </w:rPr>
        <w:t xml:space="preserve">Зерттеушінің жауынгерлік туралы пікірлері қазақ халқына берілген әділ де тура баға болып табылады, өз көзімен көрген адамның тұжырымы болғандықтан бұл пікірлерді де өзгертпей сол күйінде берген дұрыс тәрізді. Ол кей зерттеушілер секілді үстіртін шовинистік, үстемдік пікірлерге бой алдырмай, әділ баға беруге тырысқан сырттан келген еуропалық ұлттың өкілі болатын. </w:t>
      </w:r>
      <w:r w:rsidRPr="007C402A">
        <w:rPr>
          <w:rFonts w:ascii="Times New Roman" w:hAnsi="Times New Roman" w:cs="Times New Roman"/>
          <w:sz w:val="28"/>
          <w:szCs w:val="28"/>
          <w:lang w:val="ru-RU"/>
        </w:rPr>
        <w:t>Оның ү</w:t>
      </w:r>
      <w:proofErr w:type="gramStart"/>
      <w:r w:rsidRPr="007C402A">
        <w:rPr>
          <w:rFonts w:ascii="Times New Roman" w:hAnsi="Times New Roman" w:cs="Times New Roman"/>
          <w:sz w:val="28"/>
          <w:szCs w:val="28"/>
          <w:lang w:val="ru-RU"/>
        </w:rPr>
        <w:t>ст</w:t>
      </w:r>
      <w:proofErr w:type="gramEnd"/>
      <w:r w:rsidRPr="007C402A">
        <w:rPr>
          <w:rFonts w:ascii="Times New Roman" w:hAnsi="Times New Roman" w:cs="Times New Roman"/>
          <w:sz w:val="28"/>
          <w:szCs w:val="28"/>
          <w:lang w:val="ru-RU"/>
        </w:rPr>
        <w:t xml:space="preserve">іне, бұлардың Жоламан көтерілісіне де тікелей қатысы бар: </w:t>
      </w:r>
      <w:r w:rsidRPr="007C402A">
        <w:rPr>
          <w:rFonts w:ascii="Times New Roman" w:hAnsi="Times New Roman" w:cs="Times New Roman"/>
          <w:iCs/>
          <w:sz w:val="28"/>
          <w:szCs w:val="28"/>
          <w:lang w:val="ru-RU"/>
        </w:rPr>
        <w:t>«</w:t>
      </w:r>
      <w:r w:rsidRPr="007C402A">
        <w:rPr>
          <w:rFonts w:ascii="Times New Roman" w:hAnsi="Times New Roman" w:cs="Times New Roman"/>
          <w:i/>
          <w:iCs/>
          <w:sz w:val="28"/>
          <w:szCs w:val="28"/>
          <w:lang w:val="ru-RU"/>
        </w:rPr>
        <w:t>…В прежние времена нередко случались, что русские отряды встречал с ног до головы вооруженный всадник и от имени целого народа спрашивал: по какому праву топчут их землю и какое имеют дело в их владениях. Конечно, снятая с передков пушка и штыки, тотчас переменяли тон переговорщика, но все же он оставался при своем вопросе: что вам здесь надобно? И заключал им каждую речь…</w:t>
      </w:r>
      <w:r w:rsidRPr="007C402A">
        <w:rPr>
          <w:rFonts w:ascii="Times New Roman" w:hAnsi="Times New Roman" w:cs="Times New Roman"/>
          <w:iCs/>
          <w:sz w:val="28"/>
          <w:szCs w:val="28"/>
          <w:lang w:val="ru-RU"/>
        </w:rPr>
        <w:t>»</w:t>
      </w:r>
      <w:r w:rsidRPr="007C402A">
        <w:rPr>
          <w:rFonts w:ascii="Times New Roman" w:hAnsi="Times New Roman" w:cs="Times New Roman"/>
          <w:i/>
          <w:iCs/>
          <w:sz w:val="28"/>
          <w:szCs w:val="28"/>
          <w:lang w:val="ru-RU"/>
        </w:rPr>
        <w:t xml:space="preserve">. </w:t>
      </w:r>
      <w:r w:rsidRPr="007C402A">
        <w:rPr>
          <w:rFonts w:ascii="Times New Roman" w:hAnsi="Times New Roman" w:cs="Times New Roman"/>
          <w:sz w:val="28"/>
          <w:szCs w:val="28"/>
          <w:lang w:val="ru-RU"/>
        </w:rPr>
        <w:t>Одан ә</w:t>
      </w:r>
      <w:proofErr w:type="gramStart"/>
      <w:r w:rsidRPr="007C402A">
        <w:rPr>
          <w:rFonts w:ascii="Times New Roman" w:hAnsi="Times New Roman" w:cs="Times New Roman"/>
          <w:sz w:val="28"/>
          <w:szCs w:val="28"/>
          <w:lang w:val="ru-RU"/>
        </w:rPr>
        <w:t>р</w:t>
      </w:r>
      <w:proofErr w:type="gramEnd"/>
      <w:r w:rsidRPr="007C402A">
        <w:rPr>
          <w:rFonts w:ascii="Times New Roman" w:hAnsi="Times New Roman" w:cs="Times New Roman"/>
          <w:sz w:val="28"/>
          <w:szCs w:val="28"/>
          <w:lang w:val="ru-RU"/>
        </w:rPr>
        <w:t>і Бларамберг алғашқы шептердің құрылуының казактарға қандай қиындықтармен келгендігін жазады: «</w:t>
      </w:r>
      <w:r w:rsidRPr="007C402A">
        <w:rPr>
          <w:rFonts w:ascii="Times New Roman" w:hAnsi="Times New Roman" w:cs="Times New Roman"/>
          <w:bCs/>
          <w:i/>
          <w:iCs/>
          <w:sz w:val="28"/>
          <w:szCs w:val="28"/>
          <w:lang w:val="ru-RU"/>
        </w:rPr>
        <w:t xml:space="preserve">…Ценою крови купили казаки обладание плодоносных берегов Илека; старинные владетели его, не раз, под предводительством своих батырей, собирались огромными </w:t>
      </w:r>
      <w:r w:rsidRPr="007C402A">
        <w:rPr>
          <w:rFonts w:ascii="Times New Roman" w:hAnsi="Times New Roman" w:cs="Times New Roman"/>
          <w:bCs/>
          <w:i/>
          <w:iCs/>
          <w:sz w:val="28"/>
          <w:szCs w:val="28"/>
          <w:lang w:val="ru-RU"/>
        </w:rPr>
        <w:lastRenderedPageBreak/>
        <w:t>толпами и дрались насмерть, желая расстаться с жизнью, нежели с кочевьем предков. Всевозможный вред наносили они новым поселениям. Гумны, запасы сена и иногда самые станицы пылали.</w:t>
      </w:r>
      <w:r w:rsidRPr="007C402A">
        <w:rPr>
          <w:rFonts w:ascii="Times New Roman" w:hAnsi="Times New Roman" w:cs="Times New Roman"/>
          <w:b/>
          <w:bCs/>
          <w:i/>
          <w:iCs/>
          <w:sz w:val="28"/>
          <w:szCs w:val="28"/>
          <w:lang w:val="ru-RU"/>
        </w:rPr>
        <w:t xml:space="preserve"> Набеги Джуламана и до сих пор памятны Ново-Илецким казакам</w:t>
      </w:r>
      <w:r w:rsidRPr="007C402A">
        <w:rPr>
          <w:rFonts w:ascii="Times New Roman" w:hAnsi="Times New Roman" w:cs="Times New Roman"/>
          <w:bCs/>
          <w:i/>
          <w:iCs/>
          <w:sz w:val="28"/>
          <w:szCs w:val="28"/>
          <w:lang w:val="ru-RU"/>
        </w:rPr>
        <w:t>…</w:t>
      </w:r>
      <w:r w:rsidRPr="007C402A">
        <w:rPr>
          <w:rFonts w:ascii="Times New Roman" w:hAnsi="Times New Roman" w:cs="Times New Roman"/>
          <w:bCs/>
          <w:iCs/>
          <w:sz w:val="28"/>
          <w:szCs w:val="28"/>
          <w:lang w:val="ru-RU"/>
        </w:rPr>
        <w:t>»</w:t>
      </w:r>
      <w:r w:rsidRPr="007C402A">
        <w:rPr>
          <w:rFonts w:ascii="Times New Roman" w:hAnsi="Times New Roman" w:cs="Times New Roman"/>
          <w:bCs/>
          <w:i/>
          <w:iCs/>
          <w:sz w:val="28"/>
          <w:szCs w:val="28"/>
          <w:lang w:val="ru-RU"/>
        </w:rPr>
        <w:t>.</w:t>
      </w:r>
      <w:r w:rsidR="0041358F" w:rsidRPr="007C402A">
        <w:rPr>
          <w:rFonts w:ascii="Times New Roman" w:hAnsi="Times New Roman" w:cs="Times New Roman"/>
          <w:sz w:val="28"/>
          <w:szCs w:val="28"/>
          <w:lang w:val="ru-RU"/>
        </w:rPr>
        <w:t xml:space="preserve"> Алайда</w:t>
      </w:r>
      <w:r w:rsidRPr="007C402A">
        <w:rPr>
          <w:rFonts w:ascii="Times New Roman" w:hAnsi="Times New Roman" w:cs="Times New Roman"/>
          <w:sz w:val="28"/>
          <w:szCs w:val="28"/>
          <w:lang w:val="ru-RU"/>
        </w:rPr>
        <w:t xml:space="preserve"> зерттеуші ертерек </w:t>
      </w:r>
      <w:proofErr w:type="gramStart"/>
      <w:r w:rsidRPr="007C402A">
        <w:rPr>
          <w:rFonts w:ascii="Times New Roman" w:hAnsi="Times New Roman" w:cs="Times New Roman"/>
          <w:sz w:val="28"/>
          <w:szCs w:val="28"/>
          <w:lang w:val="ru-RU"/>
        </w:rPr>
        <w:t>уа</w:t>
      </w:r>
      <w:proofErr w:type="gramEnd"/>
      <w:r w:rsidRPr="007C402A">
        <w:rPr>
          <w:rFonts w:ascii="Times New Roman" w:hAnsi="Times New Roman" w:cs="Times New Roman"/>
          <w:sz w:val="28"/>
          <w:szCs w:val="28"/>
          <w:lang w:val="ru-RU"/>
        </w:rPr>
        <w:t>қыттарда аса жауынгерлігімен көзге түскен қазақтардың уақыт өте келе бұл қасиеттен айырыла бастағанын да атап өткен: «</w:t>
      </w:r>
      <w:r w:rsidRPr="007C402A">
        <w:rPr>
          <w:rFonts w:ascii="Times New Roman" w:hAnsi="Times New Roman" w:cs="Times New Roman"/>
          <w:i/>
          <w:iCs/>
          <w:sz w:val="28"/>
          <w:szCs w:val="28"/>
          <w:lang w:val="ru-RU"/>
        </w:rPr>
        <w:t>…И кто же были участниками в этих восстаниях? Те же самые Табынцы и Таминцы, которые теперь мирно кочуют по линии и между которыми русский может ездить безопасно</w:t>
      </w:r>
      <w:proofErr w:type="gramStart"/>
      <w:r w:rsidRPr="007C402A">
        <w:rPr>
          <w:rFonts w:ascii="Times New Roman" w:hAnsi="Times New Roman" w:cs="Times New Roman"/>
          <w:i/>
          <w:iCs/>
          <w:sz w:val="28"/>
          <w:szCs w:val="28"/>
          <w:lang w:val="ru-RU"/>
        </w:rPr>
        <w:t>… П</w:t>
      </w:r>
      <w:proofErr w:type="gramEnd"/>
      <w:r w:rsidRPr="007C402A">
        <w:rPr>
          <w:rFonts w:ascii="Times New Roman" w:hAnsi="Times New Roman" w:cs="Times New Roman"/>
          <w:i/>
          <w:iCs/>
          <w:sz w:val="28"/>
          <w:szCs w:val="28"/>
          <w:lang w:val="ru-RU"/>
        </w:rPr>
        <w:t>режде, сильные русские отряды, не доходя до Эмбы, бывали окружены тучами Кайсаков, не дававших им хода и даже расстроивавших; в настоящее время горсть русских ездят по самым отдаленным частям степи, не встречая сопротивления…</w:t>
      </w:r>
      <w:r w:rsidR="00EC5667" w:rsidRPr="007C402A">
        <w:rPr>
          <w:rFonts w:ascii="Times New Roman" w:hAnsi="Times New Roman" w:cs="Times New Roman"/>
          <w:iCs/>
          <w:sz w:val="28"/>
          <w:szCs w:val="28"/>
          <w:lang w:val="ru-RU"/>
        </w:rPr>
        <w:t>» [2</w:t>
      </w:r>
      <w:r w:rsidR="00097E9C" w:rsidRPr="007C402A">
        <w:rPr>
          <w:rFonts w:ascii="Times New Roman" w:hAnsi="Times New Roman" w:cs="Times New Roman"/>
          <w:iCs/>
          <w:sz w:val="28"/>
          <w:szCs w:val="28"/>
          <w:lang w:val="ru-RU"/>
        </w:rPr>
        <w:t>,</w:t>
      </w:r>
      <w:r w:rsidRPr="007C402A">
        <w:rPr>
          <w:rFonts w:ascii="Times New Roman" w:hAnsi="Times New Roman" w:cs="Times New Roman"/>
          <w:iCs/>
          <w:sz w:val="28"/>
          <w:szCs w:val="28"/>
          <w:lang w:val="ru-RU"/>
        </w:rPr>
        <w:t xml:space="preserve"> </w:t>
      </w:r>
      <w:r w:rsidRPr="005D77DD">
        <w:rPr>
          <w:rFonts w:ascii="Times New Roman" w:hAnsi="Times New Roman" w:cs="Times New Roman"/>
          <w:iCs/>
          <w:sz w:val="28"/>
          <w:szCs w:val="28"/>
        </w:rPr>
        <w:t>c</w:t>
      </w:r>
      <w:r w:rsidRPr="007C402A">
        <w:rPr>
          <w:rFonts w:ascii="Times New Roman" w:hAnsi="Times New Roman" w:cs="Times New Roman"/>
          <w:iCs/>
          <w:sz w:val="28"/>
          <w:szCs w:val="28"/>
          <w:lang w:val="ru-RU"/>
        </w:rPr>
        <w:t xml:space="preserve">. </w:t>
      </w:r>
      <w:r w:rsidRPr="005D77DD">
        <w:rPr>
          <w:rFonts w:ascii="Times New Roman" w:hAnsi="Times New Roman" w:cs="Times New Roman"/>
          <w:iCs/>
          <w:sz w:val="28"/>
          <w:szCs w:val="28"/>
          <w:lang w:val="kk-KZ"/>
        </w:rPr>
        <w:t>95-96</w:t>
      </w:r>
      <w:r w:rsidRPr="007C402A">
        <w:rPr>
          <w:rFonts w:ascii="Times New Roman" w:hAnsi="Times New Roman" w:cs="Times New Roman"/>
          <w:iCs/>
          <w:sz w:val="28"/>
          <w:szCs w:val="28"/>
          <w:lang w:val="ru-RU"/>
        </w:rPr>
        <w:t>]</w:t>
      </w:r>
      <w:r w:rsidRPr="007C402A">
        <w:rPr>
          <w:rFonts w:ascii="Times New Roman" w:hAnsi="Times New Roman" w:cs="Times New Roman"/>
          <w:i/>
          <w:iCs/>
          <w:sz w:val="28"/>
          <w:szCs w:val="28"/>
          <w:lang w:val="ru-RU"/>
        </w:rPr>
        <w:t>.</w:t>
      </w:r>
      <w:r w:rsidRPr="007C402A">
        <w:rPr>
          <w:rFonts w:ascii="Times New Roman" w:hAnsi="Times New Roman" w:cs="Times New Roman"/>
          <w:sz w:val="28"/>
          <w:szCs w:val="28"/>
          <w:lang w:val="ru-RU"/>
        </w:rPr>
        <w:t xml:space="preserve"> Автор, қазақтардың жауынгерлігі жөнінде айта отырып, үкіметтің астарлы жұмсақ шараларының нәтижесінде, Кіші жүз халқының бұл күнде орыстардың Жайықтың бергі жағына жасаған кез келген әрекетіне бұрынғыдай өлермендікпен қарсылық жасамайтынын жазған. 1835 ж. </w:t>
      </w:r>
      <w:proofErr w:type="gramStart"/>
      <w:r w:rsidRPr="007C402A">
        <w:rPr>
          <w:rFonts w:ascii="Times New Roman" w:hAnsi="Times New Roman" w:cs="Times New Roman"/>
          <w:sz w:val="28"/>
          <w:szCs w:val="28"/>
          <w:lang w:val="ru-RU"/>
        </w:rPr>
        <w:t>жа</w:t>
      </w:r>
      <w:proofErr w:type="gramEnd"/>
      <w:r w:rsidRPr="007C402A">
        <w:rPr>
          <w:rFonts w:ascii="Times New Roman" w:hAnsi="Times New Roman" w:cs="Times New Roman"/>
          <w:sz w:val="28"/>
          <w:szCs w:val="28"/>
          <w:lang w:val="ru-RU"/>
        </w:rPr>
        <w:t>ңа шеп үшін таңдалған жерлер анағұрлым жауынгер, кү</w:t>
      </w:r>
      <w:proofErr w:type="gramStart"/>
      <w:r w:rsidRPr="007C402A">
        <w:rPr>
          <w:rFonts w:ascii="Times New Roman" w:hAnsi="Times New Roman" w:cs="Times New Roman"/>
          <w:sz w:val="28"/>
          <w:szCs w:val="28"/>
          <w:lang w:val="ru-RU"/>
        </w:rPr>
        <w:t>шт</w:t>
      </w:r>
      <w:proofErr w:type="gramEnd"/>
      <w:r w:rsidRPr="007C402A">
        <w:rPr>
          <w:rFonts w:ascii="Times New Roman" w:hAnsi="Times New Roman" w:cs="Times New Roman"/>
          <w:sz w:val="28"/>
          <w:szCs w:val="28"/>
          <w:lang w:val="ru-RU"/>
        </w:rPr>
        <w:t>і рулардың жерлері болса да, екі жақтан да көп қан төгілмеген. Ал 1845 ж. Ырғыз бен Торғай, 1847 ж. Сыр бойларындағы бекіністер салынғанда, олардың жанында көптеген қазақ ауылдары бейбіт көші</w:t>
      </w:r>
      <w:proofErr w:type="gramStart"/>
      <w:r w:rsidRPr="007C402A">
        <w:rPr>
          <w:rFonts w:ascii="Times New Roman" w:hAnsi="Times New Roman" w:cs="Times New Roman"/>
          <w:sz w:val="28"/>
          <w:szCs w:val="28"/>
          <w:lang w:val="ru-RU"/>
        </w:rPr>
        <w:t>п-</w:t>
      </w:r>
      <w:proofErr w:type="gramEnd"/>
      <w:r w:rsidRPr="007C402A">
        <w:rPr>
          <w:rFonts w:ascii="Times New Roman" w:hAnsi="Times New Roman" w:cs="Times New Roman"/>
          <w:sz w:val="28"/>
          <w:szCs w:val="28"/>
          <w:lang w:val="ru-RU"/>
        </w:rPr>
        <w:t>қонып жүрген. Керісінше, кейіннен қазақтар сол бекіністерді өздеріне қорған көрген. Автор мұның бірнеше себебін айта келі</w:t>
      </w:r>
      <w:proofErr w:type="gramStart"/>
      <w:r w:rsidRPr="007C402A">
        <w:rPr>
          <w:rFonts w:ascii="Times New Roman" w:hAnsi="Times New Roman" w:cs="Times New Roman"/>
          <w:sz w:val="28"/>
          <w:szCs w:val="28"/>
          <w:lang w:val="ru-RU"/>
        </w:rPr>
        <w:t>п</w:t>
      </w:r>
      <w:proofErr w:type="gramEnd"/>
      <w:r w:rsidRPr="007C402A">
        <w:rPr>
          <w:rFonts w:ascii="Times New Roman" w:hAnsi="Times New Roman" w:cs="Times New Roman"/>
          <w:sz w:val="28"/>
          <w:szCs w:val="28"/>
          <w:lang w:val="ru-RU"/>
        </w:rPr>
        <w:t>, оның бір себебін қазақтардың бекіністердегі айырбас саудадан көретін пайдасымен де байланыстырады. Бұ</w:t>
      </w:r>
      <w:proofErr w:type="gramStart"/>
      <w:r w:rsidRPr="007C402A">
        <w:rPr>
          <w:rFonts w:ascii="Times New Roman" w:hAnsi="Times New Roman" w:cs="Times New Roman"/>
          <w:sz w:val="28"/>
          <w:szCs w:val="28"/>
          <w:lang w:val="ru-RU"/>
        </w:rPr>
        <w:t>л</w:t>
      </w:r>
      <w:proofErr w:type="gramEnd"/>
      <w:r w:rsidRPr="007C402A">
        <w:rPr>
          <w:rFonts w:ascii="Times New Roman" w:hAnsi="Times New Roman" w:cs="Times New Roman"/>
          <w:sz w:val="28"/>
          <w:szCs w:val="28"/>
          <w:lang w:val="ru-RU"/>
        </w:rPr>
        <w:t xml:space="preserve"> жерде одан бөлек, жоғарыда айтылғандай, даладағы қазақтарды үкіметтің әскери күшінің мысы басуының да жатқандығын атап өтуіміз қажет. </w:t>
      </w:r>
    </w:p>
    <w:p w:rsidR="005D77DD" w:rsidRPr="007C402A" w:rsidRDefault="005D77DD" w:rsidP="00164818">
      <w:pPr>
        <w:spacing w:after="0" w:line="240" w:lineRule="auto"/>
        <w:ind w:right="-720" w:firstLine="708"/>
        <w:jc w:val="both"/>
        <w:rPr>
          <w:rFonts w:ascii="Times New Roman" w:hAnsi="Times New Roman" w:cs="Times New Roman"/>
          <w:sz w:val="28"/>
          <w:szCs w:val="28"/>
          <w:lang w:val="ru-RU"/>
        </w:rPr>
      </w:pPr>
      <w:r w:rsidRPr="007C402A">
        <w:rPr>
          <w:rFonts w:ascii="Times New Roman" w:hAnsi="Times New Roman" w:cs="Times New Roman"/>
          <w:sz w:val="28"/>
          <w:szCs w:val="28"/>
          <w:lang w:val="ru-RU"/>
        </w:rPr>
        <w:t>Қазақтардың тыныштала бастауынан Орынбор шебіндегі күзет қызметі бірте-бірте өзінің әскери маңызын жоғалта бастаған, сол себепті 1860 ж. бүкіл шеп бойындағы постылар</w:t>
      </w:r>
      <w:r w:rsidRPr="007C402A">
        <w:rPr>
          <w:rFonts w:ascii="Times New Roman" w:hAnsi="Times New Roman" w:cs="Times New Roman"/>
          <w:i/>
          <w:sz w:val="28"/>
          <w:szCs w:val="28"/>
          <w:lang w:val="ru-RU"/>
        </w:rPr>
        <w:t xml:space="preserve"> </w:t>
      </w:r>
      <w:r w:rsidRPr="007C402A">
        <w:rPr>
          <w:rFonts w:ascii="Times New Roman" w:hAnsi="Times New Roman" w:cs="Times New Roman"/>
          <w:sz w:val="28"/>
          <w:szCs w:val="28"/>
          <w:lang w:val="ru-RU"/>
        </w:rPr>
        <w:t xml:space="preserve">саны </w:t>
      </w:r>
      <w:proofErr w:type="gramStart"/>
      <w:r w:rsidRPr="007C402A">
        <w:rPr>
          <w:rFonts w:ascii="Times New Roman" w:hAnsi="Times New Roman" w:cs="Times New Roman"/>
          <w:sz w:val="28"/>
          <w:szCs w:val="28"/>
          <w:lang w:val="ru-RU"/>
        </w:rPr>
        <w:t>ед</w:t>
      </w:r>
      <w:proofErr w:type="gramEnd"/>
      <w:r w:rsidRPr="007C402A">
        <w:rPr>
          <w:rFonts w:ascii="Times New Roman" w:hAnsi="Times New Roman" w:cs="Times New Roman"/>
          <w:sz w:val="28"/>
          <w:szCs w:val="28"/>
          <w:lang w:val="ru-RU"/>
        </w:rPr>
        <w:t>әуір қысқартылып, Орскіден шығыстағы Звериноголовская бекінісіне дейін мүлдем жойылған. Кордондық күзет тек Жоламан қарсы күрескен Жаңа Елек пен Жаңа шеп бойларында қалдырылып, 1875 ж. бұлар да жойылған. 1860 ж. Орынбор қамалы қазақ даласына қаһар шашып тұ</w:t>
      </w:r>
      <w:proofErr w:type="gramStart"/>
      <w:r w:rsidRPr="007C402A">
        <w:rPr>
          <w:rFonts w:ascii="Times New Roman" w:hAnsi="Times New Roman" w:cs="Times New Roman"/>
          <w:sz w:val="28"/>
          <w:szCs w:val="28"/>
          <w:lang w:val="ru-RU"/>
        </w:rPr>
        <w:t>р</w:t>
      </w:r>
      <w:proofErr w:type="gramEnd"/>
      <w:r w:rsidRPr="007C402A">
        <w:rPr>
          <w:rFonts w:ascii="Times New Roman" w:hAnsi="Times New Roman" w:cs="Times New Roman"/>
          <w:sz w:val="28"/>
          <w:szCs w:val="28"/>
          <w:lang w:val="ru-RU"/>
        </w:rPr>
        <w:t>ған 70 зеңбірегімен қоса алынып тасталған. Осындай өзгерістер туралы айта отырып Орынбор казактарының тұрмысын зерттеген Д. Стариков: «</w:t>
      </w:r>
      <w:r w:rsidRPr="007C402A">
        <w:rPr>
          <w:rFonts w:ascii="Times New Roman" w:hAnsi="Times New Roman" w:cs="Times New Roman"/>
          <w:i/>
          <w:sz w:val="28"/>
          <w:szCs w:val="28"/>
          <w:lang w:val="ru-RU"/>
        </w:rPr>
        <w:t xml:space="preserve">...И там, где теперь тихо и мирно развивается сельская жизнь Оренбургских казаков, не более полустолетия тому назад пылали и пустели селения от киргизских погромов, </w:t>
      </w:r>
      <w:r w:rsidRPr="007C402A">
        <w:rPr>
          <w:rFonts w:ascii="Times New Roman" w:hAnsi="Times New Roman" w:cs="Times New Roman"/>
          <w:b/>
          <w:i/>
          <w:sz w:val="28"/>
          <w:szCs w:val="28"/>
          <w:lang w:val="ru-RU"/>
        </w:rPr>
        <w:t>вследствие кровавой борьбы не на жизнь, а на смерть</w:t>
      </w:r>
      <w:r w:rsidRPr="007C402A">
        <w:rPr>
          <w:rFonts w:ascii="Times New Roman" w:hAnsi="Times New Roman" w:cs="Times New Roman"/>
          <w:i/>
          <w:sz w:val="28"/>
          <w:szCs w:val="28"/>
          <w:lang w:val="ru-RU"/>
        </w:rPr>
        <w:t>...</w:t>
      </w:r>
      <w:r w:rsidRPr="007C402A">
        <w:rPr>
          <w:rFonts w:ascii="Times New Roman" w:hAnsi="Times New Roman" w:cs="Times New Roman"/>
          <w:sz w:val="28"/>
          <w:szCs w:val="28"/>
          <w:lang w:val="ru-RU"/>
        </w:rPr>
        <w:t xml:space="preserve">», – </w:t>
      </w:r>
      <w:proofErr w:type="gramStart"/>
      <w:r w:rsidRPr="007C402A">
        <w:rPr>
          <w:rFonts w:ascii="Times New Roman" w:hAnsi="Times New Roman" w:cs="Times New Roman"/>
          <w:sz w:val="28"/>
          <w:szCs w:val="28"/>
          <w:lang w:val="ru-RU"/>
        </w:rPr>
        <w:t>деп</w:t>
      </w:r>
      <w:proofErr w:type="gramEnd"/>
      <w:r w:rsidRPr="007C402A">
        <w:rPr>
          <w:rFonts w:ascii="Times New Roman" w:hAnsi="Times New Roman" w:cs="Times New Roman"/>
          <w:sz w:val="28"/>
          <w:szCs w:val="28"/>
          <w:lang w:val="ru-RU"/>
        </w:rPr>
        <w:t xml:space="preserve"> көрсетеді </w:t>
      </w:r>
      <w:r w:rsidR="001777C8">
        <w:rPr>
          <w:rFonts w:ascii="Times New Roman" w:hAnsi="Times New Roman" w:cs="Times New Roman"/>
          <w:sz w:val="28"/>
          <w:szCs w:val="28"/>
          <w:lang w:val="ru-RU"/>
        </w:rPr>
        <w:t>[49</w:t>
      </w:r>
      <w:r w:rsidR="00097E9C">
        <w:rPr>
          <w:rFonts w:ascii="Times New Roman" w:hAnsi="Times New Roman" w:cs="Times New Roman"/>
          <w:sz w:val="28"/>
          <w:szCs w:val="28"/>
          <w:lang w:val="ru-RU"/>
        </w:rPr>
        <w:t>,</w:t>
      </w:r>
      <w:r w:rsidRPr="005D77DD">
        <w:rPr>
          <w:rFonts w:ascii="Times New Roman" w:hAnsi="Times New Roman" w:cs="Times New Roman"/>
          <w:sz w:val="28"/>
          <w:szCs w:val="28"/>
          <w:lang w:val="ru-RU"/>
        </w:rPr>
        <w:t xml:space="preserve"> </w:t>
      </w:r>
      <w:r w:rsidRPr="005D77DD">
        <w:rPr>
          <w:rFonts w:ascii="Times New Roman" w:hAnsi="Times New Roman" w:cs="Times New Roman"/>
          <w:sz w:val="28"/>
          <w:szCs w:val="28"/>
        </w:rPr>
        <w:t>c</w:t>
      </w:r>
      <w:r w:rsidRPr="005D77DD">
        <w:rPr>
          <w:rFonts w:ascii="Times New Roman" w:hAnsi="Times New Roman" w:cs="Times New Roman"/>
          <w:sz w:val="28"/>
          <w:szCs w:val="28"/>
          <w:lang w:val="ru-RU"/>
        </w:rPr>
        <w:t>. 114]</w:t>
      </w:r>
      <w:r w:rsidRPr="007C402A">
        <w:rPr>
          <w:rFonts w:ascii="Times New Roman" w:hAnsi="Times New Roman" w:cs="Times New Roman"/>
          <w:sz w:val="28"/>
          <w:szCs w:val="28"/>
          <w:lang w:val="ru-RU"/>
        </w:rPr>
        <w:t>. Бұлардың барлығы Ұлы Далада ғасырларға созылған батырлар заманының тарих тө</w:t>
      </w:r>
      <w:proofErr w:type="gramStart"/>
      <w:r w:rsidRPr="007C402A">
        <w:rPr>
          <w:rFonts w:ascii="Times New Roman" w:hAnsi="Times New Roman" w:cs="Times New Roman"/>
          <w:sz w:val="28"/>
          <w:szCs w:val="28"/>
          <w:lang w:val="ru-RU"/>
        </w:rPr>
        <w:t>р</w:t>
      </w:r>
      <w:proofErr w:type="gramEnd"/>
      <w:r w:rsidRPr="007C402A">
        <w:rPr>
          <w:rFonts w:ascii="Times New Roman" w:hAnsi="Times New Roman" w:cs="Times New Roman"/>
          <w:sz w:val="28"/>
          <w:szCs w:val="28"/>
          <w:lang w:val="ru-RU"/>
        </w:rPr>
        <w:t>інен ығысып, орнына мүлдем жаңа кезеңдердің келе жатқандығынан хабар беретін. Жоламан мен оның қарулас серіктері қазақ даласы батырларының соңғы легі болып табылатын.</w:t>
      </w:r>
    </w:p>
    <w:p w:rsidR="00784F71" w:rsidRPr="007C402A" w:rsidRDefault="005D77DD" w:rsidP="00164818">
      <w:pPr>
        <w:spacing w:after="0" w:line="240" w:lineRule="auto"/>
        <w:ind w:right="-720" w:firstLine="708"/>
        <w:jc w:val="both"/>
        <w:rPr>
          <w:rFonts w:ascii="Times New Roman" w:hAnsi="Times New Roman" w:cs="Times New Roman"/>
          <w:sz w:val="28"/>
          <w:szCs w:val="28"/>
          <w:lang w:val="ru-RU"/>
        </w:rPr>
      </w:pPr>
      <w:proofErr w:type="gramStart"/>
      <w:r w:rsidRPr="007C402A">
        <w:rPr>
          <w:rFonts w:ascii="Times New Roman" w:hAnsi="Times New Roman" w:cs="Times New Roman"/>
          <w:sz w:val="28"/>
          <w:szCs w:val="28"/>
          <w:lang w:val="ru-RU"/>
        </w:rPr>
        <w:t xml:space="preserve">Қазақтарды бірте-бірте отырықшы етуге тырысып, орыс мектептерін ашу арқылы өркениетке баулып, күндердің күнінде өздеріне сіңіруді мақсат еткен </w:t>
      </w:r>
      <w:r w:rsidRPr="007C402A">
        <w:rPr>
          <w:rFonts w:ascii="Times New Roman" w:hAnsi="Times New Roman" w:cs="Times New Roman"/>
          <w:sz w:val="28"/>
          <w:szCs w:val="28"/>
          <w:lang w:val="ru-RU"/>
        </w:rPr>
        <w:lastRenderedPageBreak/>
        <w:t>империяның өте нәзік саясат торына халық біртіндеп шырмала бастаған еді. Шен-шекпен мен қылышын қатар сүйреткен мықты билікке қарсы тұрарлық күш оларда</w:t>
      </w:r>
      <w:proofErr w:type="gramEnd"/>
      <w:r w:rsidRPr="007C402A">
        <w:rPr>
          <w:rFonts w:ascii="Times New Roman" w:hAnsi="Times New Roman" w:cs="Times New Roman"/>
          <w:sz w:val="28"/>
          <w:szCs w:val="28"/>
          <w:lang w:val="ru-RU"/>
        </w:rPr>
        <w:t xml:space="preserve"> болған да жоқ. Сондықтан да азаттық үшін өлермендікпен соғысқан ата-бабалардың і</w:t>
      </w:r>
      <w:proofErr w:type="gramStart"/>
      <w:r w:rsidRPr="007C402A">
        <w:rPr>
          <w:rFonts w:ascii="Times New Roman" w:hAnsi="Times New Roman" w:cs="Times New Roman"/>
          <w:sz w:val="28"/>
          <w:szCs w:val="28"/>
          <w:lang w:val="ru-RU"/>
        </w:rPr>
        <w:t>с-</w:t>
      </w:r>
      <w:proofErr w:type="gramEnd"/>
      <w:r w:rsidRPr="007C402A">
        <w:rPr>
          <w:rFonts w:ascii="Times New Roman" w:hAnsi="Times New Roman" w:cs="Times New Roman"/>
          <w:sz w:val="28"/>
          <w:szCs w:val="28"/>
          <w:lang w:val="ru-RU"/>
        </w:rPr>
        <w:t>қимылдары ұрпақтарының жадында ең бір ерлікке толы кезеңдер дастаны ретінде мәңгілікке сақтала береді.</w:t>
      </w:r>
    </w:p>
    <w:p w:rsidR="00457243" w:rsidRDefault="00457243" w:rsidP="00292220">
      <w:pPr>
        <w:spacing w:after="0" w:line="240" w:lineRule="auto"/>
        <w:ind w:right="-720"/>
        <w:rPr>
          <w:rFonts w:ascii="Times New Roman" w:hAnsi="Times New Roman" w:cs="Times New Roman"/>
          <w:b/>
          <w:sz w:val="28"/>
          <w:szCs w:val="28"/>
          <w:lang w:val="kk-KZ"/>
        </w:rPr>
      </w:pPr>
    </w:p>
    <w:p w:rsidR="0056286F" w:rsidRPr="0056286F" w:rsidRDefault="0056286F" w:rsidP="00164818">
      <w:pPr>
        <w:spacing w:after="0" w:line="240" w:lineRule="auto"/>
        <w:ind w:right="-720"/>
        <w:jc w:val="center"/>
        <w:rPr>
          <w:rFonts w:ascii="Times New Roman" w:hAnsi="Times New Roman" w:cs="Times New Roman"/>
          <w:b/>
          <w:sz w:val="28"/>
          <w:szCs w:val="28"/>
          <w:lang w:val="kk-KZ"/>
        </w:rPr>
      </w:pPr>
      <w:r w:rsidRPr="0056286F">
        <w:rPr>
          <w:rFonts w:ascii="Times New Roman" w:hAnsi="Times New Roman" w:cs="Times New Roman"/>
          <w:b/>
          <w:sz w:val="28"/>
          <w:szCs w:val="28"/>
          <w:lang w:val="kk-KZ"/>
        </w:rPr>
        <w:t>ҚОРЫТЫНДЫ</w:t>
      </w:r>
    </w:p>
    <w:p w:rsidR="0056286F" w:rsidRDefault="0056286F" w:rsidP="00164818">
      <w:pPr>
        <w:ind w:right="-720"/>
        <w:rPr>
          <w:b/>
          <w:sz w:val="28"/>
          <w:szCs w:val="28"/>
          <w:lang w:val="kk-KZ"/>
        </w:rPr>
      </w:pPr>
    </w:p>
    <w:p w:rsidR="0056286F" w:rsidRPr="0056286F" w:rsidRDefault="0056286F" w:rsidP="00164818">
      <w:pPr>
        <w:pStyle w:val="a3"/>
        <w:ind w:right="-720" w:firstLine="706"/>
        <w:rPr>
          <w:rFonts w:ascii="Times New Roman" w:hAnsi="Times New Roman"/>
          <w:szCs w:val="28"/>
          <w:lang w:val="kk-KZ"/>
        </w:rPr>
      </w:pPr>
      <w:r w:rsidRPr="0056286F">
        <w:rPr>
          <w:rFonts w:ascii="Times New Roman" w:hAnsi="Times New Roman"/>
          <w:szCs w:val="28"/>
          <w:lang w:val="kk-KZ"/>
        </w:rPr>
        <w:t xml:space="preserve">Ұлт-азаттық күрестер тақырыбы </w:t>
      </w:r>
      <w:r w:rsidR="00BB4C4F">
        <w:rPr>
          <w:rFonts w:ascii="Times New Roman" w:hAnsi="Times New Roman"/>
          <w:szCs w:val="28"/>
          <w:lang w:val="kk-KZ"/>
        </w:rPr>
        <w:t>еліміз</w:t>
      </w:r>
      <w:r w:rsidRPr="0056286F">
        <w:rPr>
          <w:rFonts w:ascii="Times New Roman" w:hAnsi="Times New Roman"/>
          <w:szCs w:val="28"/>
          <w:lang w:val="kk-KZ"/>
        </w:rPr>
        <w:t xml:space="preserve"> тарихындағы айрықша күрделі де өзекті мәселелердің бірі</w:t>
      </w:r>
      <w:r w:rsidR="00BB4C4F">
        <w:rPr>
          <w:rFonts w:ascii="Times New Roman" w:hAnsi="Times New Roman"/>
          <w:szCs w:val="28"/>
          <w:lang w:val="kk-KZ"/>
        </w:rPr>
        <w:t>н құрайды</w:t>
      </w:r>
      <w:r w:rsidRPr="0056286F">
        <w:rPr>
          <w:rFonts w:ascii="Times New Roman" w:hAnsi="Times New Roman"/>
          <w:szCs w:val="28"/>
          <w:lang w:val="kk-KZ"/>
        </w:rPr>
        <w:t xml:space="preserve">. Қазақ даласында жат ықпалға қарсы күрестер ғасырлар бойы үзілген жоқ. Географиялық орналасуы бойынша Еуропа мен Азия құрлықтары арасындағы маңызды аумақтарды жалғастыратын далалық өңірлер әр кезеңдері көрші елдер тарапынан әртүрлі агрессияларға жиі душар болып отырды. Бірқатар саяси бытыраңқылығына қарамастан далалық халықтар арасында көп санды әрі біршама қуатты болып табылған қазақ қауымдары өздері іспетті көшпелі халықтарға тойтарыстар беріп отырды. Күйзелуші сипатта болып қана қоймай, сәтті соққылар нәтижесінде тамаша жеңістерге де қол жеткізіліп, жер-аумақтар кеңейтілді. Тікелей көтерілістер санатына жатпаса да ол кезеңдер азаттық күрестер мен соғыстардың әртүрлі сипаттарына ие жеке бір тарихи дәуірді құрады. </w:t>
      </w:r>
    </w:p>
    <w:p w:rsidR="0056286F" w:rsidRPr="0056286F" w:rsidRDefault="006B13AF" w:rsidP="00164818">
      <w:pPr>
        <w:pStyle w:val="a3"/>
        <w:ind w:right="-720"/>
        <w:rPr>
          <w:rFonts w:ascii="Times New Roman" w:hAnsi="Times New Roman"/>
          <w:szCs w:val="28"/>
          <w:lang w:val="kk-KZ"/>
        </w:rPr>
      </w:pPr>
      <w:r>
        <w:rPr>
          <w:rFonts w:ascii="Times New Roman" w:hAnsi="Times New Roman"/>
          <w:szCs w:val="28"/>
          <w:lang w:val="kk-KZ"/>
        </w:rPr>
        <w:tab/>
        <w:t>XVIII ғасырдың</w:t>
      </w:r>
      <w:r w:rsidR="0056286F" w:rsidRPr="0056286F">
        <w:rPr>
          <w:rFonts w:ascii="Times New Roman" w:hAnsi="Times New Roman"/>
          <w:szCs w:val="28"/>
          <w:lang w:val="kk-KZ"/>
        </w:rPr>
        <w:t xml:space="preserve"> әсіресе екінші жартысынан бастап бүкіл қазақ даласының әлеуметтік-саяси өміріне солтүстіктегі орыс патшалығының ықпалы ене бастады. Ол бірте-бірте ел өмірінің барлық қалтарыстарына дейін тарады, ерікті не еріксіз болсын халықтың назары солай қарай ауды. Билеушілерді олардың «сүйеніш-тірегі» қызықтырса, ел көсемдері мен халықты шен-шекпендері мен сауда-саттығы тәрізді тұстары да тарта түсті. Тыс мүдделер болмаған жағдайда бейбіт көршілік қарым-қатынастың көптеген пайдалы әрі прогрессивті тұстары да сөзсіз болды. Алайда империя өзінен «кіші толыспаған» халықтармен бар болғаны тату көршілікке мұқтаж емес еді. Олар бұл ұлыстармен тек отарлау деп аталатын жойқын саясат тұрғысынан ғана қарым-қатынастар орнатты.    </w:t>
      </w:r>
    </w:p>
    <w:p w:rsidR="0056286F" w:rsidRDefault="0056286F" w:rsidP="00164818">
      <w:pPr>
        <w:pStyle w:val="a3"/>
        <w:ind w:right="-720" w:firstLine="708"/>
        <w:rPr>
          <w:rFonts w:ascii="Times New Roman" w:hAnsi="Times New Roman"/>
          <w:szCs w:val="28"/>
          <w:lang w:val="kk-KZ"/>
        </w:rPr>
      </w:pPr>
      <w:r w:rsidRPr="0056286F">
        <w:rPr>
          <w:rFonts w:ascii="Times New Roman" w:hAnsi="Times New Roman"/>
          <w:szCs w:val="28"/>
          <w:lang w:val="kk-KZ"/>
        </w:rPr>
        <w:t xml:space="preserve">Өз кезегінде бұл ұзақ тарихи кезеңдерге деп жоспарланып қойылған бастапқыда аса жіңішке дерлік жолдармен басталған ғаламат жоба болып табылды. Азиялық халықтарды бағындыру жолында ол өз алдына аса үлкен саясатты құрады. Нақты жолдары құпия ұсталса да оның негізгі мақсаттары белгілі еді. Алып отарлау саясатының сан алуан жолдары мен тетіктері болды, империяның далалық халықтарды бірте-бірте басып алу және өздеріне сіңіру әдістері әртүрлі формаларда жүргізілді. «Жабайы түземдік» халықтарды өздеріне икемдеудің сан түрлі тәсілдері қолданылды. Колонизация – тетіктері баяу іске қосылып қойылған ғаламат механизм іспетті еді. Уақыт өте ол бірте-бірте жылдамдығын арттыра түсті, нәтижесінде осы алып отарлау машинасы талай түземдік халықтарды өз иіріміне </w:t>
      </w:r>
      <w:r w:rsidRPr="0056286F">
        <w:rPr>
          <w:rFonts w:ascii="Times New Roman" w:hAnsi="Times New Roman"/>
          <w:szCs w:val="28"/>
          <w:lang w:val="kk-KZ"/>
        </w:rPr>
        <w:lastRenderedPageBreak/>
        <w:t xml:space="preserve">алып, басып бағындырып өтуі тиіс еді. Сол замандардан бастап сырт ықпалға қарсы күрестер де түбегейлі өзгерді. Жоламан Тіленшіұлы бастаған көтеріліс те осы алып отарлау механизміне қарсы тұрды. </w:t>
      </w:r>
    </w:p>
    <w:p w:rsidR="00CA3C2A" w:rsidRDefault="00CA3C2A" w:rsidP="00164818">
      <w:pPr>
        <w:pStyle w:val="a3"/>
        <w:ind w:right="-720" w:firstLine="708"/>
        <w:rPr>
          <w:szCs w:val="28"/>
          <w:lang w:val="kk-KZ"/>
        </w:rPr>
      </w:pPr>
      <w:r>
        <w:rPr>
          <w:rFonts w:ascii="Times New Roman" w:hAnsi="Times New Roman"/>
          <w:szCs w:val="28"/>
          <w:lang w:val="kk-KZ"/>
        </w:rPr>
        <w:t xml:space="preserve">Қазақстанның азаттық қозғалыстары тарихында оның басты </w:t>
      </w:r>
      <w:r w:rsidR="006B13AF">
        <w:rPr>
          <w:rFonts w:ascii="Times New Roman" w:hAnsi="Times New Roman"/>
          <w:szCs w:val="28"/>
          <w:lang w:val="kk-KZ"/>
        </w:rPr>
        <w:t>майдандарының,</w:t>
      </w:r>
      <w:r w:rsidR="006E7FB5">
        <w:rPr>
          <w:rFonts w:ascii="Times New Roman" w:hAnsi="Times New Roman"/>
          <w:szCs w:val="28"/>
          <w:lang w:val="kk-KZ"/>
        </w:rPr>
        <w:t xml:space="preserve"> халық толқуларының негізгі орталықта</w:t>
      </w:r>
      <w:r w:rsidR="00263EDA">
        <w:rPr>
          <w:rFonts w:ascii="Times New Roman" w:hAnsi="Times New Roman"/>
          <w:szCs w:val="28"/>
          <w:lang w:val="kk-KZ"/>
        </w:rPr>
        <w:t>рының бірін батыс өңірлер құраған еді</w:t>
      </w:r>
      <w:r w:rsidR="006E7FB5">
        <w:rPr>
          <w:rFonts w:ascii="Times New Roman" w:hAnsi="Times New Roman"/>
          <w:szCs w:val="28"/>
          <w:lang w:val="kk-KZ"/>
        </w:rPr>
        <w:t>.</w:t>
      </w:r>
      <w:r w:rsidR="00263EDA">
        <w:rPr>
          <w:rFonts w:ascii="Times New Roman" w:hAnsi="Times New Roman"/>
          <w:szCs w:val="28"/>
          <w:lang w:val="kk-KZ"/>
        </w:rPr>
        <w:t xml:space="preserve"> </w:t>
      </w:r>
      <w:r w:rsidR="00263EDA" w:rsidRPr="00091267">
        <w:rPr>
          <w:szCs w:val="28"/>
          <w:lang w:val="kk-KZ"/>
        </w:rPr>
        <w:t>XVIII</w:t>
      </w:r>
      <w:r w:rsidR="00263EDA">
        <w:rPr>
          <w:szCs w:val="28"/>
          <w:lang w:val="kk-KZ"/>
        </w:rPr>
        <w:t>-ХІХ ғасырларда қазақтың батыс далалары азаттық күрестердің нағыз қайнаған ортасына айнал</w:t>
      </w:r>
      <w:r w:rsidR="00602882">
        <w:rPr>
          <w:szCs w:val="28"/>
          <w:lang w:val="kk-KZ"/>
        </w:rPr>
        <w:t>ды.</w:t>
      </w:r>
      <w:r w:rsidR="006E7FB5">
        <w:rPr>
          <w:rFonts w:ascii="Times New Roman" w:hAnsi="Times New Roman"/>
          <w:szCs w:val="28"/>
          <w:lang w:val="kk-KZ"/>
        </w:rPr>
        <w:t xml:space="preserve"> Отарлауға қарсы көптеген бас көтерулер осы аумақтарда болып өтті</w:t>
      </w:r>
      <w:r w:rsidR="0093237B">
        <w:rPr>
          <w:rFonts w:ascii="Times New Roman" w:hAnsi="Times New Roman"/>
          <w:szCs w:val="28"/>
          <w:lang w:val="kk-KZ"/>
        </w:rPr>
        <w:t xml:space="preserve"> (оның себептері де болған еді)</w:t>
      </w:r>
      <w:r w:rsidR="006E7FB5">
        <w:rPr>
          <w:rFonts w:ascii="Times New Roman" w:hAnsi="Times New Roman"/>
          <w:szCs w:val="28"/>
          <w:lang w:val="kk-KZ"/>
        </w:rPr>
        <w:t xml:space="preserve">. Ресми </w:t>
      </w:r>
      <w:r w:rsidR="001D7E96">
        <w:rPr>
          <w:rFonts w:ascii="Times New Roman" w:hAnsi="Times New Roman"/>
          <w:szCs w:val="28"/>
          <w:lang w:val="kk-KZ"/>
        </w:rPr>
        <w:t>деректерге көз ж</w:t>
      </w:r>
      <w:r w:rsidR="006E7FB5">
        <w:rPr>
          <w:rFonts w:ascii="Times New Roman" w:hAnsi="Times New Roman"/>
          <w:szCs w:val="28"/>
          <w:lang w:val="kk-KZ"/>
        </w:rPr>
        <w:t>і</w:t>
      </w:r>
      <w:r w:rsidR="001D7E96">
        <w:rPr>
          <w:rFonts w:ascii="Times New Roman" w:hAnsi="Times New Roman"/>
          <w:szCs w:val="28"/>
          <w:lang w:val="kk-KZ"/>
        </w:rPr>
        <w:t>бе</w:t>
      </w:r>
      <w:r w:rsidR="006E7FB5">
        <w:rPr>
          <w:rFonts w:ascii="Times New Roman" w:hAnsi="Times New Roman"/>
          <w:szCs w:val="28"/>
          <w:lang w:val="kk-KZ"/>
        </w:rPr>
        <w:t xml:space="preserve">рсек, </w:t>
      </w:r>
      <w:r w:rsidR="00602882">
        <w:rPr>
          <w:rFonts w:ascii="Times New Roman" w:hAnsi="Times New Roman"/>
          <w:szCs w:val="28"/>
          <w:lang w:val="kk-KZ"/>
        </w:rPr>
        <w:t xml:space="preserve">шекара бойындағы </w:t>
      </w:r>
      <w:r w:rsidR="001D7E96">
        <w:rPr>
          <w:rFonts w:ascii="Times New Roman" w:hAnsi="Times New Roman"/>
          <w:szCs w:val="28"/>
          <w:lang w:val="kk-KZ"/>
        </w:rPr>
        <w:t>қазақтардың 1773-1775 жж. Е. Пугачев бастаған шаруалар соғысына қатысуынан бастап</w:t>
      </w:r>
      <w:r w:rsidR="00DF47BC">
        <w:rPr>
          <w:rFonts w:ascii="Times New Roman" w:hAnsi="Times New Roman"/>
          <w:szCs w:val="28"/>
          <w:lang w:val="kk-KZ"/>
        </w:rPr>
        <w:t>,</w:t>
      </w:r>
      <w:r w:rsidR="001D7E96">
        <w:rPr>
          <w:rFonts w:ascii="Times New Roman" w:hAnsi="Times New Roman"/>
          <w:szCs w:val="28"/>
          <w:lang w:val="kk-KZ"/>
        </w:rPr>
        <w:t xml:space="preserve"> </w:t>
      </w:r>
      <w:r w:rsidR="00602882">
        <w:rPr>
          <w:rFonts w:ascii="Times New Roman" w:hAnsi="Times New Roman"/>
          <w:szCs w:val="28"/>
          <w:lang w:val="kk-KZ"/>
        </w:rPr>
        <w:t xml:space="preserve">соңы </w:t>
      </w:r>
      <w:r w:rsidR="001D7E96">
        <w:rPr>
          <w:rFonts w:ascii="Times New Roman" w:hAnsi="Times New Roman"/>
          <w:szCs w:val="28"/>
          <w:lang w:val="kk-KZ"/>
        </w:rPr>
        <w:t>1870 ж. Маңғыстау көтерілісіне дейін</w:t>
      </w:r>
      <w:r w:rsidR="00602882">
        <w:rPr>
          <w:rFonts w:ascii="Times New Roman" w:hAnsi="Times New Roman"/>
          <w:szCs w:val="28"/>
          <w:lang w:val="kk-KZ"/>
        </w:rPr>
        <w:t>гі аралықта</w:t>
      </w:r>
      <w:r w:rsidR="001D7E96">
        <w:rPr>
          <w:rFonts w:ascii="Times New Roman" w:hAnsi="Times New Roman"/>
          <w:szCs w:val="28"/>
          <w:lang w:val="kk-KZ"/>
        </w:rPr>
        <w:t xml:space="preserve"> бұл өңірлер</w:t>
      </w:r>
      <w:r w:rsidR="00602882">
        <w:rPr>
          <w:rFonts w:ascii="Times New Roman" w:hAnsi="Times New Roman"/>
          <w:szCs w:val="28"/>
          <w:lang w:val="kk-KZ"/>
        </w:rPr>
        <w:t>де</w:t>
      </w:r>
      <w:r w:rsidR="001D7E96">
        <w:rPr>
          <w:rFonts w:ascii="Times New Roman" w:hAnsi="Times New Roman"/>
          <w:szCs w:val="28"/>
          <w:lang w:val="kk-KZ"/>
        </w:rPr>
        <w:t xml:space="preserve"> </w:t>
      </w:r>
      <w:r w:rsidR="00602882">
        <w:rPr>
          <w:rFonts w:ascii="Times New Roman" w:hAnsi="Times New Roman"/>
          <w:szCs w:val="28"/>
          <w:lang w:val="kk-KZ"/>
        </w:rPr>
        <w:t>жат ықпалға</w:t>
      </w:r>
      <w:r w:rsidR="001D7E96">
        <w:rPr>
          <w:rFonts w:ascii="Times New Roman" w:hAnsi="Times New Roman"/>
          <w:szCs w:val="28"/>
          <w:lang w:val="kk-KZ"/>
        </w:rPr>
        <w:t xml:space="preserve"> қарсы</w:t>
      </w:r>
      <w:r w:rsidR="00602882">
        <w:rPr>
          <w:rFonts w:ascii="Times New Roman" w:hAnsi="Times New Roman"/>
          <w:szCs w:val="28"/>
          <w:lang w:val="kk-KZ"/>
        </w:rPr>
        <w:t xml:space="preserve"> наразылықтар</w:t>
      </w:r>
      <w:r w:rsidR="001D7E96">
        <w:rPr>
          <w:rFonts w:ascii="Times New Roman" w:hAnsi="Times New Roman"/>
          <w:szCs w:val="28"/>
          <w:lang w:val="kk-KZ"/>
        </w:rPr>
        <w:t xml:space="preserve"> </w:t>
      </w:r>
      <w:r w:rsidR="00602882">
        <w:rPr>
          <w:rFonts w:ascii="Times New Roman" w:hAnsi="Times New Roman"/>
          <w:szCs w:val="28"/>
          <w:lang w:val="kk-KZ"/>
        </w:rPr>
        <w:t>оты</w:t>
      </w:r>
      <w:r w:rsidR="001D7E96">
        <w:rPr>
          <w:rFonts w:ascii="Times New Roman" w:hAnsi="Times New Roman"/>
          <w:szCs w:val="28"/>
          <w:lang w:val="kk-KZ"/>
        </w:rPr>
        <w:t xml:space="preserve"> жылдар бойы өш</w:t>
      </w:r>
      <w:r w:rsidR="00263EDA">
        <w:rPr>
          <w:rFonts w:ascii="Times New Roman" w:hAnsi="Times New Roman"/>
          <w:szCs w:val="28"/>
          <w:lang w:val="kk-KZ"/>
        </w:rPr>
        <w:t>кен жоқ</w:t>
      </w:r>
      <w:r w:rsidR="001D7E96">
        <w:rPr>
          <w:rFonts w:ascii="Times New Roman" w:hAnsi="Times New Roman"/>
          <w:szCs w:val="28"/>
          <w:lang w:val="kk-KZ"/>
        </w:rPr>
        <w:t>. Бір ғасырлық осы кезеңде (1773-1870) ұсақ толқуларды қоспағанда әрбір 10-15 жы</w:t>
      </w:r>
      <w:r w:rsidR="00602882">
        <w:rPr>
          <w:rFonts w:ascii="Times New Roman" w:hAnsi="Times New Roman"/>
          <w:szCs w:val="28"/>
          <w:lang w:val="kk-KZ"/>
        </w:rPr>
        <w:t>л сайын келесі бір көтеріліс ұшқыны</w:t>
      </w:r>
      <w:r w:rsidR="001D7E96">
        <w:rPr>
          <w:rFonts w:ascii="Times New Roman" w:hAnsi="Times New Roman"/>
          <w:szCs w:val="28"/>
          <w:lang w:val="kk-KZ"/>
        </w:rPr>
        <w:t xml:space="preserve"> </w:t>
      </w:r>
      <w:r w:rsidR="00EA5E1D">
        <w:rPr>
          <w:rFonts w:ascii="Times New Roman" w:hAnsi="Times New Roman"/>
          <w:szCs w:val="28"/>
          <w:lang w:val="kk-KZ"/>
        </w:rPr>
        <w:t>тұтанып отырды. Бұлар жоғарыда аталған қазақтардың Пугачев соғысына (1773-1775) қатысуы, оның артынан іле-шала болған «Көрінбес-Көктемір» қозғалысы (1775-1776), Сырым Датұлы бастаған көтеріліс (1783-1797), біз сипаттаған Жоламан күресі (үзілістерімен 1822-1840), Исатай Тайманұлы бастаған көтеріліс (1836-1838), Есет Көтібарұлы бастаған көтеріліс (үзілістерімен 1847-1858)</w:t>
      </w:r>
      <w:r w:rsidR="00263EDA">
        <w:rPr>
          <w:rFonts w:ascii="Times New Roman" w:hAnsi="Times New Roman"/>
          <w:szCs w:val="28"/>
          <w:lang w:val="kk-KZ"/>
        </w:rPr>
        <w:t>, Орал және Торғай облыстарындағы көтеріліс (1869) және Маңғыстаудағы көтеріліс (1870). 1805-1816 жж. өңірде Қаратай сұлтанның өкіметке қарсы қимылдары да өршіп тұрды, бірақ оны көптеген сипаттарына қарай ұлт-азаттық күрестер сапына жатқызу қиын. 1827-1835 жж. Ішкі Ордада Қайыпқали Есімұлы сұлтан</w:t>
      </w:r>
      <w:r w:rsidR="007342B7">
        <w:rPr>
          <w:rFonts w:ascii="Times New Roman" w:hAnsi="Times New Roman"/>
          <w:szCs w:val="28"/>
          <w:lang w:val="kk-KZ"/>
        </w:rPr>
        <w:t xml:space="preserve"> бастаған қарсылықтар болып өтті</w:t>
      </w:r>
      <w:r w:rsidR="00DF47BC">
        <w:rPr>
          <w:rFonts w:ascii="Times New Roman" w:hAnsi="Times New Roman"/>
          <w:szCs w:val="28"/>
          <w:lang w:val="kk-KZ"/>
        </w:rPr>
        <w:t>, кейін ол оңтүстік</w:t>
      </w:r>
      <w:r w:rsidR="00BF1D9B">
        <w:rPr>
          <w:rFonts w:ascii="Times New Roman" w:hAnsi="Times New Roman"/>
          <w:szCs w:val="28"/>
          <w:lang w:val="kk-KZ"/>
        </w:rPr>
        <w:t xml:space="preserve"> далаларға </w:t>
      </w:r>
      <w:r w:rsidR="007342B7">
        <w:rPr>
          <w:rFonts w:ascii="Times New Roman" w:hAnsi="Times New Roman"/>
          <w:szCs w:val="28"/>
          <w:lang w:val="kk-KZ"/>
        </w:rPr>
        <w:t>ауысты</w:t>
      </w:r>
      <w:r w:rsidR="00263EDA">
        <w:rPr>
          <w:rFonts w:ascii="Times New Roman" w:hAnsi="Times New Roman"/>
          <w:szCs w:val="28"/>
          <w:lang w:val="kk-KZ"/>
        </w:rPr>
        <w:t xml:space="preserve">. 1838-1841 жж. Батыс Қазақстанға шектес </w:t>
      </w:r>
      <w:r w:rsidR="00DF47BC">
        <w:rPr>
          <w:rFonts w:ascii="Times New Roman" w:hAnsi="Times New Roman"/>
          <w:szCs w:val="28"/>
          <w:lang w:val="kk-KZ"/>
        </w:rPr>
        <w:t xml:space="preserve">Торғай-Ырғыз, Сыр бойы аралықтары Кенесары қозғалысының ту тіккен ордасына айналды. </w:t>
      </w:r>
      <w:r w:rsidR="00DF47BC">
        <w:rPr>
          <w:szCs w:val="28"/>
          <w:lang w:val="kk-KZ"/>
        </w:rPr>
        <w:t>Бұлардың арасында ресми көтерілістерге жатпаса да ХІХ ғ. 40-70 жж. аралығында</w:t>
      </w:r>
      <w:r w:rsidR="007342B7">
        <w:rPr>
          <w:szCs w:val="28"/>
          <w:lang w:val="kk-KZ"/>
        </w:rPr>
        <w:t xml:space="preserve"> орыс </w:t>
      </w:r>
      <w:r w:rsidR="00921312">
        <w:rPr>
          <w:szCs w:val="28"/>
          <w:lang w:val="kk-KZ"/>
        </w:rPr>
        <w:t xml:space="preserve">өкіметінің қазақ даласынан </w:t>
      </w:r>
      <w:r w:rsidR="007342B7">
        <w:rPr>
          <w:szCs w:val="28"/>
          <w:lang w:val="kk-KZ"/>
        </w:rPr>
        <w:t>мектептер ашуына, басқа да</w:t>
      </w:r>
      <w:r w:rsidR="00921312">
        <w:rPr>
          <w:szCs w:val="28"/>
          <w:lang w:val="kk-KZ"/>
        </w:rPr>
        <w:t xml:space="preserve"> іс-шараларын</w:t>
      </w:r>
      <w:r w:rsidR="007342B7">
        <w:rPr>
          <w:szCs w:val="28"/>
          <w:lang w:val="kk-KZ"/>
        </w:rPr>
        <w:t>а қарсы наразылықтар, халық толқулары</w:t>
      </w:r>
      <w:r w:rsidR="00DF47BC">
        <w:rPr>
          <w:szCs w:val="28"/>
          <w:lang w:val="kk-KZ"/>
        </w:rPr>
        <w:t xml:space="preserve"> орын алды.</w:t>
      </w:r>
    </w:p>
    <w:p w:rsidR="00605A39" w:rsidRDefault="00BF1D9B" w:rsidP="00164818">
      <w:pPr>
        <w:pStyle w:val="a3"/>
        <w:ind w:right="-720" w:firstLine="708"/>
        <w:rPr>
          <w:rFonts w:ascii="Times New Roman" w:hAnsi="Times New Roman"/>
          <w:szCs w:val="28"/>
          <w:lang w:val="kk-KZ"/>
        </w:rPr>
      </w:pPr>
      <w:r>
        <w:rPr>
          <w:szCs w:val="28"/>
          <w:lang w:val="kk-KZ"/>
        </w:rPr>
        <w:t xml:space="preserve">Дегенмен </w:t>
      </w:r>
      <w:r w:rsidRPr="00BF1D9B">
        <w:rPr>
          <w:rFonts w:ascii="Times New Roman" w:hAnsi="Times New Roman"/>
          <w:szCs w:val="28"/>
          <w:lang w:val="kk-KZ"/>
        </w:rPr>
        <w:t xml:space="preserve">Ресей отарлауына қарсы </w:t>
      </w:r>
      <w:r w:rsidR="00FF17A2">
        <w:rPr>
          <w:rFonts w:ascii="Times New Roman" w:hAnsi="Times New Roman"/>
          <w:szCs w:val="28"/>
          <w:lang w:val="kk-KZ"/>
        </w:rPr>
        <w:t xml:space="preserve">наразылықтар мен </w:t>
      </w:r>
      <w:r w:rsidRPr="00BF1D9B">
        <w:rPr>
          <w:rFonts w:ascii="Times New Roman" w:hAnsi="Times New Roman"/>
          <w:szCs w:val="28"/>
          <w:lang w:val="kk-KZ"/>
        </w:rPr>
        <w:t>азаттық күрестер легін</w:t>
      </w:r>
      <w:r w:rsidR="007342B7">
        <w:rPr>
          <w:rFonts w:ascii="Times New Roman" w:hAnsi="Times New Roman"/>
          <w:szCs w:val="28"/>
          <w:lang w:val="kk-KZ"/>
        </w:rPr>
        <w:t>, оның түп-тамырын</w:t>
      </w:r>
      <w:r w:rsidRPr="00BF1D9B">
        <w:rPr>
          <w:rFonts w:ascii="Times New Roman" w:hAnsi="Times New Roman"/>
          <w:szCs w:val="28"/>
          <w:lang w:val="kk-KZ"/>
        </w:rPr>
        <w:t xml:space="preserve"> Пугачев пен Сырым көтерілістері </w:t>
      </w:r>
      <w:r w:rsidR="00FF17A2">
        <w:rPr>
          <w:rFonts w:ascii="Times New Roman" w:hAnsi="Times New Roman"/>
          <w:szCs w:val="28"/>
          <w:lang w:val="kk-KZ"/>
        </w:rPr>
        <w:t>болып өткен</w:t>
      </w:r>
      <w:r w:rsidRPr="00BF1D9B">
        <w:rPr>
          <w:rFonts w:ascii="Times New Roman" w:hAnsi="Times New Roman"/>
          <w:szCs w:val="28"/>
          <w:lang w:val="kk-KZ"/>
        </w:rPr>
        <w:t xml:space="preserve"> XVIII</w:t>
      </w:r>
      <w:r w:rsidR="00FF17A2">
        <w:rPr>
          <w:rFonts w:ascii="Times New Roman" w:hAnsi="Times New Roman"/>
          <w:szCs w:val="28"/>
          <w:lang w:val="kk-KZ"/>
        </w:rPr>
        <w:t xml:space="preserve"> ғ. 70-80 жылдарынан</w:t>
      </w:r>
      <w:r w:rsidRPr="00BF1D9B">
        <w:rPr>
          <w:rFonts w:ascii="Times New Roman" w:hAnsi="Times New Roman"/>
          <w:szCs w:val="28"/>
          <w:lang w:val="kk-KZ"/>
        </w:rPr>
        <w:t xml:space="preserve"> бастау</w:t>
      </w:r>
      <w:r w:rsidR="00C64531">
        <w:rPr>
          <w:rFonts w:ascii="Times New Roman" w:hAnsi="Times New Roman"/>
          <w:szCs w:val="28"/>
          <w:lang w:val="kk-KZ"/>
        </w:rPr>
        <w:t xml:space="preserve"> </w:t>
      </w:r>
      <w:r w:rsidR="00921312">
        <w:rPr>
          <w:rFonts w:ascii="Times New Roman" w:hAnsi="Times New Roman"/>
          <w:szCs w:val="28"/>
          <w:lang w:val="kk-KZ"/>
        </w:rPr>
        <w:t>тарихи шындыққа толық сәйкеспейт</w:t>
      </w:r>
      <w:r w:rsidR="00C64531">
        <w:rPr>
          <w:rFonts w:ascii="Times New Roman" w:hAnsi="Times New Roman"/>
          <w:szCs w:val="28"/>
          <w:lang w:val="kk-KZ"/>
        </w:rPr>
        <w:t>і</w:t>
      </w:r>
      <w:r w:rsidR="00921312">
        <w:rPr>
          <w:rFonts w:ascii="Times New Roman" w:hAnsi="Times New Roman"/>
          <w:szCs w:val="28"/>
          <w:lang w:val="kk-KZ"/>
        </w:rPr>
        <w:t>н</w:t>
      </w:r>
      <w:r w:rsidR="00C64531">
        <w:rPr>
          <w:rFonts w:ascii="Times New Roman" w:hAnsi="Times New Roman"/>
          <w:szCs w:val="28"/>
          <w:lang w:val="kk-KZ"/>
        </w:rPr>
        <w:t xml:space="preserve"> </w:t>
      </w:r>
      <w:r w:rsidR="00921312">
        <w:rPr>
          <w:rFonts w:ascii="Times New Roman" w:hAnsi="Times New Roman"/>
          <w:szCs w:val="28"/>
          <w:lang w:val="kk-KZ"/>
        </w:rPr>
        <w:t>еді</w:t>
      </w:r>
      <w:r w:rsidR="00FF17A2">
        <w:rPr>
          <w:rFonts w:ascii="Times New Roman" w:hAnsi="Times New Roman"/>
          <w:szCs w:val="28"/>
          <w:lang w:val="kk-KZ"/>
        </w:rPr>
        <w:t>.</w:t>
      </w:r>
      <w:r w:rsidRPr="00BF1D9B">
        <w:rPr>
          <w:rFonts w:ascii="Times New Roman" w:hAnsi="Times New Roman"/>
          <w:szCs w:val="28"/>
          <w:lang w:val="kk-KZ"/>
        </w:rPr>
        <w:t xml:space="preserve"> </w:t>
      </w:r>
      <w:r w:rsidR="00FF17A2">
        <w:rPr>
          <w:rFonts w:ascii="Times New Roman" w:hAnsi="Times New Roman"/>
          <w:szCs w:val="28"/>
          <w:lang w:val="kk-KZ"/>
        </w:rPr>
        <w:t>Іс жүзінде орыс</w:t>
      </w:r>
      <w:r w:rsidRPr="00BF1D9B">
        <w:rPr>
          <w:rFonts w:ascii="Times New Roman" w:hAnsi="Times New Roman"/>
          <w:szCs w:val="28"/>
          <w:lang w:val="kk-KZ"/>
        </w:rPr>
        <w:t xml:space="preserve"> ықпалына ең алғашқы қарсылықтар 1731 ж. оған ант қабылданғаннан кейін бірден басталған </w:t>
      </w:r>
      <w:r w:rsidR="00FF17A2">
        <w:rPr>
          <w:rFonts w:ascii="Times New Roman" w:hAnsi="Times New Roman"/>
          <w:szCs w:val="28"/>
          <w:lang w:val="kk-KZ"/>
        </w:rPr>
        <w:t>болатын</w:t>
      </w:r>
      <w:r w:rsidRPr="00BF1D9B">
        <w:rPr>
          <w:rFonts w:ascii="Times New Roman" w:hAnsi="Times New Roman"/>
          <w:szCs w:val="28"/>
          <w:lang w:val="kk-KZ"/>
        </w:rPr>
        <w:t xml:space="preserve">. Бірнеше жылдан соң, 1738-1740 жж. бастап </w:t>
      </w:r>
      <w:r w:rsidR="00FF17A2">
        <w:rPr>
          <w:rFonts w:ascii="Times New Roman" w:hAnsi="Times New Roman"/>
          <w:szCs w:val="28"/>
          <w:lang w:val="kk-KZ"/>
        </w:rPr>
        <w:t>адал</w:t>
      </w:r>
      <w:r w:rsidRPr="00BF1D9B">
        <w:rPr>
          <w:rFonts w:ascii="Times New Roman" w:hAnsi="Times New Roman"/>
          <w:szCs w:val="28"/>
          <w:lang w:val="kk-KZ"/>
        </w:rPr>
        <w:t xml:space="preserve">дыққа </w:t>
      </w:r>
      <w:r w:rsidR="00921312">
        <w:rPr>
          <w:rFonts w:ascii="Times New Roman" w:hAnsi="Times New Roman"/>
          <w:szCs w:val="28"/>
          <w:lang w:val="kk-KZ"/>
        </w:rPr>
        <w:t xml:space="preserve">алғашқы болып </w:t>
      </w:r>
      <w:r w:rsidRPr="00BF1D9B">
        <w:rPr>
          <w:rFonts w:ascii="Times New Roman" w:hAnsi="Times New Roman"/>
          <w:szCs w:val="28"/>
          <w:lang w:val="kk-KZ"/>
        </w:rPr>
        <w:t>ан</w:t>
      </w:r>
      <w:r w:rsidR="00605A39">
        <w:rPr>
          <w:rFonts w:ascii="Times New Roman" w:hAnsi="Times New Roman"/>
          <w:szCs w:val="28"/>
          <w:lang w:val="kk-KZ"/>
        </w:rPr>
        <w:t>т берген Әбілқайырдың өзі орыс ө</w:t>
      </w:r>
      <w:r w:rsidRPr="00BF1D9B">
        <w:rPr>
          <w:rFonts w:ascii="Times New Roman" w:hAnsi="Times New Roman"/>
          <w:szCs w:val="28"/>
          <w:lang w:val="kk-KZ"/>
        </w:rPr>
        <w:t>кіме</w:t>
      </w:r>
      <w:r w:rsidR="00F7158E">
        <w:rPr>
          <w:rFonts w:ascii="Times New Roman" w:hAnsi="Times New Roman"/>
          <w:szCs w:val="28"/>
          <w:lang w:val="kk-KZ"/>
        </w:rPr>
        <w:t>тіне қарсы әрекеттерін бастады. Оның қазақ даласын шұғыл отарлауды көздеген Орынбор өлкесінің басшысы И. Неплюевпен ұзақ жылдарға созылған аты-шулы текетіресі осы кезде басталды. Әбілқайыр бұл істе ақырғы шараға дейін жүгініп, өзі ұзақ жылдар соғысқан әрі ешқашан</w:t>
      </w:r>
      <w:r w:rsidR="00B270BE">
        <w:rPr>
          <w:rFonts w:ascii="Times New Roman" w:hAnsi="Times New Roman"/>
          <w:szCs w:val="28"/>
          <w:lang w:val="kk-KZ"/>
        </w:rPr>
        <w:t xml:space="preserve"> мойындамай келген Жоңғариямен де одақ құру</w:t>
      </w:r>
      <w:r w:rsidR="00A3483D">
        <w:rPr>
          <w:rFonts w:ascii="Times New Roman" w:hAnsi="Times New Roman"/>
          <w:szCs w:val="28"/>
          <w:lang w:val="kk-KZ"/>
        </w:rPr>
        <w:t>ға</w:t>
      </w:r>
      <w:r w:rsidR="00B270BE">
        <w:rPr>
          <w:rFonts w:ascii="Times New Roman" w:hAnsi="Times New Roman"/>
          <w:szCs w:val="28"/>
          <w:lang w:val="kk-KZ"/>
        </w:rPr>
        <w:t xml:space="preserve"> </w:t>
      </w:r>
      <w:r w:rsidR="009501E4">
        <w:rPr>
          <w:rFonts w:ascii="Times New Roman" w:hAnsi="Times New Roman"/>
          <w:szCs w:val="28"/>
          <w:lang w:val="kk-KZ"/>
        </w:rPr>
        <w:t>барды</w:t>
      </w:r>
      <w:r w:rsidR="00B270BE">
        <w:rPr>
          <w:rFonts w:ascii="Times New Roman" w:hAnsi="Times New Roman"/>
          <w:szCs w:val="28"/>
          <w:lang w:val="kk-KZ"/>
        </w:rPr>
        <w:t xml:space="preserve">. </w:t>
      </w:r>
      <w:r w:rsidR="00A3483D">
        <w:rPr>
          <w:rFonts w:ascii="Times New Roman" w:hAnsi="Times New Roman"/>
          <w:szCs w:val="28"/>
          <w:lang w:val="kk-KZ"/>
        </w:rPr>
        <w:t>К</w:t>
      </w:r>
      <w:r w:rsidR="00605A39">
        <w:rPr>
          <w:rFonts w:ascii="Times New Roman" w:hAnsi="Times New Roman"/>
          <w:szCs w:val="28"/>
          <w:lang w:val="kk-KZ"/>
        </w:rPr>
        <w:t xml:space="preserve">өп санды әрі біршама </w:t>
      </w:r>
      <w:r w:rsidR="00B270BE">
        <w:rPr>
          <w:rFonts w:ascii="Times New Roman" w:hAnsi="Times New Roman"/>
          <w:szCs w:val="28"/>
          <w:lang w:val="kk-KZ"/>
        </w:rPr>
        <w:t xml:space="preserve">қуатты </w:t>
      </w:r>
      <w:r w:rsidR="00A3483D">
        <w:rPr>
          <w:rFonts w:ascii="Times New Roman" w:hAnsi="Times New Roman"/>
          <w:szCs w:val="28"/>
          <w:lang w:val="kk-KZ"/>
        </w:rPr>
        <w:t xml:space="preserve">қос </w:t>
      </w:r>
      <w:r w:rsidR="00B270BE">
        <w:rPr>
          <w:rFonts w:ascii="Times New Roman" w:hAnsi="Times New Roman"/>
          <w:szCs w:val="28"/>
          <w:lang w:val="kk-KZ"/>
        </w:rPr>
        <w:t>далалық ха</w:t>
      </w:r>
      <w:r w:rsidR="00605A39">
        <w:rPr>
          <w:rFonts w:ascii="Times New Roman" w:hAnsi="Times New Roman"/>
          <w:szCs w:val="28"/>
          <w:lang w:val="kk-KZ"/>
        </w:rPr>
        <w:t>л</w:t>
      </w:r>
      <w:r w:rsidR="00B270BE">
        <w:rPr>
          <w:rFonts w:ascii="Times New Roman" w:hAnsi="Times New Roman"/>
          <w:szCs w:val="28"/>
          <w:lang w:val="kk-KZ"/>
        </w:rPr>
        <w:t>ықт</w:t>
      </w:r>
      <w:r w:rsidR="00605A39">
        <w:rPr>
          <w:rFonts w:ascii="Times New Roman" w:hAnsi="Times New Roman"/>
          <w:szCs w:val="28"/>
          <w:lang w:val="kk-KZ"/>
        </w:rPr>
        <w:t>ард</w:t>
      </w:r>
      <w:r w:rsidR="00B270BE">
        <w:rPr>
          <w:rFonts w:ascii="Times New Roman" w:hAnsi="Times New Roman"/>
          <w:szCs w:val="28"/>
          <w:lang w:val="kk-KZ"/>
        </w:rPr>
        <w:t xml:space="preserve">ың өздеріне қарсы әскери одақ құруына Ресей ешқашан жол бермейтін. </w:t>
      </w:r>
      <w:r w:rsidR="007342B7">
        <w:rPr>
          <w:rFonts w:ascii="Times New Roman" w:hAnsi="Times New Roman"/>
          <w:szCs w:val="28"/>
          <w:lang w:val="kk-KZ"/>
        </w:rPr>
        <w:t xml:space="preserve">Нәтижесінде </w:t>
      </w:r>
      <w:r w:rsidR="00B270BE">
        <w:rPr>
          <w:rFonts w:ascii="Times New Roman" w:hAnsi="Times New Roman"/>
          <w:szCs w:val="28"/>
          <w:lang w:val="kk-KZ"/>
        </w:rPr>
        <w:t>Неплюевтің қитұрқы әрекеттерінің</w:t>
      </w:r>
      <w:r w:rsidR="007342B7">
        <w:rPr>
          <w:rFonts w:ascii="Times New Roman" w:hAnsi="Times New Roman"/>
          <w:szCs w:val="28"/>
          <w:lang w:val="kk-KZ"/>
        </w:rPr>
        <w:t xml:space="preserve"> салдарынан</w:t>
      </w:r>
      <w:r w:rsidR="00B270BE">
        <w:rPr>
          <w:rFonts w:ascii="Times New Roman" w:hAnsi="Times New Roman"/>
          <w:szCs w:val="28"/>
          <w:lang w:val="kk-KZ"/>
        </w:rPr>
        <w:t xml:space="preserve"> Әбілқайырдың қаза тапқаны белгілі. Б</w:t>
      </w:r>
      <w:r w:rsidR="00605A39">
        <w:rPr>
          <w:rFonts w:ascii="Times New Roman" w:hAnsi="Times New Roman"/>
          <w:szCs w:val="28"/>
          <w:lang w:val="kk-KZ"/>
        </w:rPr>
        <w:t xml:space="preserve">ұл жерде біз үшін маңызды </w:t>
      </w:r>
      <w:r w:rsidR="00605A39">
        <w:rPr>
          <w:rFonts w:ascii="Times New Roman" w:hAnsi="Times New Roman"/>
          <w:szCs w:val="28"/>
          <w:lang w:val="kk-KZ"/>
        </w:rPr>
        <w:lastRenderedPageBreak/>
        <w:t xml:space="preserve">нәрсе – бұл Ресей ықпалына алғашқы қарсылықтардың түп-тамырының алдыңғы тарихи дәуірлерден бастау алғандығы. </w:t>
      </w:r>
    </w:p>
    <w:p w:rsidR="00BF1D9B" w:rsidRDefault="00605A39" w:rsidP="00164818">
      <w:pPr>
        <w:pStyle w:val="a3"/>
        <w:ind w:right="-720" w:firstLine="708"/>
        <w:rPr>
          <w:rFonts w:ascii="Times New Roman" w:hAnsi="Times New Roman"/>
          <w:szCs w:val="28"/>
          <w:lang w:val="kk-KZ"/>
        </w:rPr>
      </w:pPr>
      <w:r>
        <w:rPr>
          <w:rFonts w:ascii="Times New Roman" w:hAnsi="Times New Roman"/>
          <w:szCs w:val="28"/>
          <w:lang w:val="kk-KZ"/>
        </w:rPr>
        <w:t xml:space="preserve">Осы жерде </w:t>
      </w:r>
      <w:r w:rsidR="00A3483D">
        <w:rPr>
          <w:rFonts w:ascii="Times New Roman" w:hAnsi="Times New Roman"/>
          <w:szCs w:val="28"/>
          <w:lang w:val="kk-KZ"/>
        </w:rPr>
        <w:t>жоғарыда</w:t>
      </w:r>
      <w:r>
        <w:rPr>
          <w:rFonts w:ascii="Times New Roman" w:hAnsi="Times New Roman"/>
          <w:szCs w:val="28"/>
          <w:lang w:val="kk-KZ"/>
        </w:rPr>
        <w:t xml:space="preserve"> аталып өткен тікелей азаттық күрестер кезеңінен де ертерек мерзімді қамтитын келесі бір</w:t>
      </w:r>
      <w:r w:rsidR="008F376C">
        <w:rPr>
          <w:rFonts w:ascii="Times New Roman" w:hAnsi="Times New Roman"/>
          <w:szCs w:val="28"/>
          <w:lang w:val="kk-KZ"/>
        </w:rPr>
        <w:t xml:space="preserve"> ғасырлық уақыт келіп шығады. Бұл шамамен </w:t>
      </w:r>
      <w:r w:rsidR="00C02BC0">
        <w:rPr>
          <w:rFonts w:ascii="Times New Roman" w:hAnsi="Times New Roman"/>
          <w:szCs w:val="28"/>
          <w:lang w:val="kk-KZ"/>
        </w:rPr>
        <w:t>1738-1740 және 1838-1840 жж. аралығы. Осы</w:t>
      </w:r>
      <w:r w:rsidR="00BF1D9B" w:rsidRPr="00BF1D9B">
        <w:rPr>
          <w:rFonts w:ascii="Times New Roman" w:hAnsi="Times New Roman"/>
          <w:szCs w:val="28"/>
          <w:lang w:val="kk-KZ"/>
        </w:rPr>
        <w:t xml:space="preserve"> кезең</w:t>
      </w:r>
      <w:r w:rsidR="00C02BC0">
        <w:rPr>
          <w:rFonts w:ascii="Times New Roman" w:hAnsi="Times New Roman"/>
          <w:szCs w:val="28"/>
          <w:lang w:val="kk-KZ"/>
        </w:rPr>
        <w:t>де</w:t>
      </w:r>
      <w:r w:rsidR="00EA044A">
        <w:rPr>
          <w:rFonts w:ascii="Times New Roman" w:hAnsi="Times New Roman"/>
          <w:szCs w:val="28"/>
          <w:lang w:val="kk-KZ"/>
        </w:rPr>
        <w:t xml:space="preserve">, яғни </w:t>
      </w:r>
      <w:r>
        <w:rPr>
          <w:rFonts w:ascii="Times New Roman" w:hAnsi="Times New Roman"/>
          <w:szCs w:val="28"/>
          <w:lang w:val="kk-KZ"/>
        </w:rPr>
        <w:t>1740</w:t>
      </w:r>
      <w:r w:rsidR="00EA044A">
        <w:rPr>
          <w:rFonts w:ascii="Times New Roman" w:hAnsi="Times New Roman"/>
          <w:szCs w:val="28"/>
          <w:lang w:val="kk-KZ"/>
        </w:rPr>
        <w:t>-</w:t>
      </w:r>
      <w:r>
        <w:rPr>
          <w:rFonts w:ascii="Times New Roman" w:hAnsi="Times New Roman"/>
          <w:szCs w:val="28"/>
          <w:lang w:val="kk-KZ"/>
        </w:rPr>
        <w:t>жж.</w:t>
      </w:r>
      <w:r w:rsidR="00EA044A">
        <w:rPr>
          <w:rFonts w:ascii="Times New Roman" w:hAnsi="Times New Roman"/>
          <w:szCs w:val="28"/>
          <w:lang w:val="kk-KZ"/>
        </w:rPr>
        <w:t xml:space="preserve"> бастап шамамен </w:t>
      </w:r>
      <w:r w:rsidR="00BF1D9B" w:rsidRPr="00BF1D9B">
        <w:rPr>
          <w:rFonts w:ascii="Times New Roman" w:hAnsi="Times New Roman"/>
          <w:szCs w:val="28"/>
          <w:lang w:val="kk-KZ"/>
        </w:rPr>
        <w:t>1840</w:t>
      </w:r>
      <w:r w:rsidR="00EA044A">
        <w:rPr>
          <w:rFonts w:ascii="Times New Roman" w:hAnsi="Times New Roman"/>
          <w:szCs w:val="28"/>
          <w:lang w:val="kk-KZ"/>
        </w:rPr>
        <w:t>-</w:t>
      </w:r>
      <w:r w:rsidR="00BF1D9B" w:rsidRPr="00BF1D9B">
        <w:rPr>
          <w:rFonts w:ascii="Times New Roman" w:hAnsi="Times New Roman"/>
          <w:szCs w:val="28"/>
          <w:lang w:val="kk-KZ"/>
        </w:rPr>
        <w:t xml:space="preserve">жж. дейін </w:t>
      </w:r>
      <w:r w:rsidR="00C02BC0">
        <w:rPr>
          <w:rFonts w:ascii="Times New Roman" w:hAnsi="Times New Roman"/>
          <w:szCs w:val="28"/>
          <w:lang w:val="kk-KZ"/>
        </w:rPr>
        <w:t xml:space="preserve">қазақтың батыс далаларында жалпы орыс ықпалына қарсылықтар бұқаралық сипат алып, </w:t>
      </w:r>
      <w:r w:rsidR="00BF1D9B" w:rsidRPr="00BF1D9B">
        <w:rPr>
          <w:rFonts w:ascii="Times New Roman" w:hAnsi="Times New Roman"/>
          <w:szCs w:val="28"/>
          <w:lang w:val="kk-KZ"/>
        </w:rPr>
        <w:t>ше</w:t>
      </w:r>
      <w:r w:rsidR="00C02BC0">
        <w:rPr>
          <w:rFonts w:ascii="Times New Roman" w:hAnsi="Times New Roman"/>
          <w:szCs w:val="28"/>
          <w:lang w:val="kk-KZ"/>
        </w:rPr>
        <w:t>пке</w:t>
      </w:r>
      <w:r w:rsidR="00BF1D9B" w:rsidRPr="00BF1D9B">
        <w:rPr>
          <w:rFonts w:ascii="Times New Roman" w:hAnsi="Times New Roman"/>
          <w:szCs w:val="28"/>
          <w:lang w:val="kk-KZ"/>
        </w:rPr>
        <w:t xml:space="preserve"> шабуылдар</w:t>
      </w:r>
      <w:r w:rsidR="00FF17A2">
        <w:rPr>
          <w:rFonts w:ascii="Times New Roman" w:hAnsi="Times New Roman"/>
          <w:szCs w:val="28"/>
          <w:lang w:val="kk-KZ"/>
        </w:rPr>
        <w:t xml:space="preserve"> мен ұсақ шапқындар</w:t>
      </w:r>
      <w:r w:rsidR="00BF1D9B" w:rsidRPr="00BF1D9B">
        <w:rPr>
          <w:rFonts w:ascii="Times New Roman" w:hAnsi="Times New Roman"/>
          <w:szCs w:val="28"/>
          <w:lang w:val="kk-KZ"/>
        </w:rPr>
        <w:t xml:space="preserve"> </w:t>
      </w:r>
      <w:r w:rsidR="00C02BC0">
        <w:rPr>
          <w:rFonts w:ascii="Times New Roman" w:hAnsi="Times New Roman"/>
          <w:szCs w:val="28"/>
          <w:lang w:val="kk-KZ"/>
        </w:rPr>
        <w:t xml:space="preserve">соңғы көрсетілген жылдарға дейін </w:t>
      </w:r>
      <w:r w:rsidR="00BF1D9B" w:rsidRPr="00BF1D9B">
        <w:rPr>
          <w:rFonts w:ascii="Times New Roman" w:hAnsi="Times New Roman"/>
          <w:szCs w:val="28"/>
          <w:lang w:val="kk-KZ"/>
        </w:rPr>
        <w:t xml:space="preserve">бір сәт те толастаған жоқ </w:t>
      </w:r>
      <w:r w:rsidR="00C64531">
        <w:rPr>
          <w:rFonts w:ascii="Times New Roman" w:hAnsi="Times New Roman"/>
          <w:szCs w:val="28"/>
          <w:lang w:val="kk-KZ"/>
        </w:rPr>
        <w:t>еді</w:t>
      </w:r>
      <w:r w:rsidR="00BF1D9B" w:rsidRPr="00BF1D9B">
        <w:rPr>
          <w:rFonts w:ascii="Times New Roman" w:hAnsi="Times New Roman"/>
          <w:szCs w:val="28"/>
          <w:lang w:val="kk-KZ"/>
        </w:rPr>
        <w:t>. Бұл жерде XVIII ғ. басындағы</w:t>
      </w:r>
      <w:r w:rsidR="00C64531">
        <w:rPr>
          <w:rFonts w:ascii="Times New Roman" w:hAnsi="Times New Roman"/>
          <w:szCs w:val="28"/>
          <w:lang w:val="kk-KZ"/>
        </w:rPr>
        <w:t>, яғни</w:t>
      </w:r>
      <w:r w:rsidR="00BF1D9B" w:rsidRPr="00BF1D9B">
        <w:rPr>
          <w:rFonts w:ascii="Times New Roman" w:hAnsi="Times New Roman"/>
          <w:szCs w:val="28"/>
          <w:lang w:val="kk-KZ"/>
        </w:rPr>
        <w:t xml:space="preserve"> </w:t>
      </w:r>
      <w:r w:rsidR="00C64531">
        <w:rPr>
          <w:rFonts w:ascii="Times New Roman" w:hAnsi="Times New Roman"/>
          <w:szCs w:val="28"/>
          <w:lang w:val="kk-KZ"/>
        </w:rPr>
        <w:t>«</w:t>
      </w:r>
      <w:r w:rsidR="00BF1D9B" w:rsidRPr="00BF1D9B">
        <w:rPr>
          <w:rFonts w:ascii="Times New Roman" w:hAnsi="Times New Roman"/>
          <w:szCs w:val="28"/>
          <w:lang w:val="kk-KZ"/>
        </w:rPr>
        <w:t>бодандыққа</w:t>
      </w:r>
      <w:r w:rsidR="00C64531">
        <w:rPr>
          <w:rFonts w:ascii="Times New Roman" w:hAnsi="Times New Roman"/>
          <w:szCs w:val="28"/>
          <w:lang w:val="kk-KZ"/>
        </w:rPr>
        <w:t>»</w:t>
      </w:r>
      <w:r w:rsidR="00BF1D9B" w:rsidRPr="00BF1D9B">
        <w:rPr>
          <w:rFonts w:ascii="Times New Roman" w:hAnsi="Times New Roman"/>
          <w:szCs w:val="28"/>
          <w:lang w:val="kk-KZ"/>
        </w:rPr>
        <w:t xml:space="preserve"> дейінгі </w:t>
      </w:r>
      <w:r w:rsidR="00EA044A">
        <w:rPr>
          <w:rFonts w:ascii="Times New Roman" w:hAnsi="Times New Roman"/>
          <w:szCs w:val="28"/>
          <w:lang w:val="kk-KZ"/>
        </w:rPr>
        <w:t>Жайық казактары</w:t>
      </w:r>
      <w:r w:rsidR="00C64531">
        <w:rPr>
          <w:rFonts w:ascii="Times New Roman" w:hAnsi="Times New Roman"/>
          <w:szCs w:val="28"/>
          <w:lang w:val="kk-KZ"/>
        </w:rPr>
        <w:t xml:space="preserve"> шекарасына</w:t>
      </w:r>
      <w:r w:rsidR="009501E4">
        <w:rPr>
          <w:rFonts w:ascii="Times New Roman" w:hAnsi="Times New Roman"/>
          <w:szCs w:val="28"/>
          <w:lang w:val="kk-KZ"/>
        </w:rPr>
        <w:t>,</w:t>
      </w:r>
      <w:r w:rsidR="00C64531">
        <w:rPr>
          <w:rFonts w:ascii="Times New Roman" w:hAnsi="Times New Roman"/>
          <w:szCs w:val="28"/>
          <w:lang w:val="kk-KZ"/>
        </w:rPr>
        <w:t xml:space="preserve"> </w:t>
      </w:r>
      <w:r w:rsidR="009501E4">
        <w:rPr>
          <w:rFonts w:ascii="Times New Roman" w:hAnsi="Times New Roman"/>
          <w:szCs w:val="28"/>
          <w:lang w:val="kk-KZ"/>
        </w:rPr>
        <w:t xml:space="preserve">Қазан губерниясы аумағына дейін кірген </w:t>
      </w:r>
      <w:r w:rsidR="00BF1D9B" w:rsidRPr="00BF1D9B">
        <w:rPr>
          <w:rFonts w:ascii="Times New Roman" w:hAnsi="Times New Roman"/>
          <w:szCs w:val="28"/>
          <w:lang w:val="kk-KZ"/>
        </w:rPr>
        <w:t xml:space="preserve">жорықтарды қоспағанның өзінде, осы аталған 1740-1840 жж. аралығында Батыс Қазақстанда империя шебіне ірілі-ұсақты жортуылдар еш тоқтаған жоқ. Бұлардың арасында 1740-1747 жж. қазақтардың Каспий мұзы арқылы қалмақ және орыс хуторларына жасаған ірі жорықтарын, </w:t>
      </w:r>
      <w:r w:rsidR="00EE37CE">
        <w:rPr>
          <w:rFonts w:ascii="Times New Roman" w:hAnsi="Times New Roman"/>
          <w:szCs w:val="28"/>
          <w:lang w:val="kk-KZ"/>
        </w:rPr>
        <w:t>1742-1765</w:t>
      </w:r>
      <w:r w:rsidR="00BF1D9B" w:rsidRPr="00BF1D9B">
        <w:rPr>
          <w:rFonts w:ascii="Times New Roman" w:hAnsi="Times New Roman"/>
          <w:szCs w:val="28"/>
          <w:lang w:val="kk-KZ"/>
        </w:rPr>
        <w:t xml:space="preserve"> жж. </w:t>
      </w:r>
      <w:r w:rsidR="00C64531">
        <w:rPr>
          <w:rFonts w:ascii="Times New Roman" w:hAnsi="Times New Roman"/>
          <w:szCs w:val="28"/>
          <w:lang w:val="kk-KZ"/>
        </w:rPr>
        <w:t xml:space="preserve">Кіші жүз жұртының </w:t>
      </w:r>
      <w:r w:rsidR="00BF1D9B" w:rsidRPr="00BF1D9B">
        <w:rPr>
          <w:rFonts w:ascii="Times New Roman" w:hAnsi="Times New Roman"/>
          <w:szCs w:val="28"/>
          <w:lang w:val="kk-KZ"/>
        </w:rPr>
        <w:t>Ресей тарапымен қарым-қатынасты б</w:t>
      </w:r>
      <w:r w:rsidR="001B66B0">
        <w:rPr>
          <w:rFonts w:ascii="Times New Roman" w:hAnsi="Times New Roman"/>
          <w:szCs w:val="28"/>
          <w:lang w:val="kk-KZ"/>
        </w:rPr>
        <w:t xml:space="preserve">іржолата үзу </w:t>
      </w:r>
      <w:r w:rsidR="00C64531">
        <w:rPr>
          <w:rFonts w:ascii="Times New Roman" w:hAnsi="Times New Roman"/>
          <w:szCs w:val="28"/>
          <w:lang w:val="kk-KZ"/>
        </w:rPr>
        <w:t>мақсатында</w:t>
      </w:r>
      <w:r w:rsidR="001B66B0">
        <w:rPr>
          <w:rFonts w:ascii="Times New Roman" w:hAnsi="Times New Roman"/>
          <w:szCs w:val="28"/>
          <w:lang w:val="kk-KZ"/>
        </w:rPr>
        <w:t xml:space="preserve"> Сыр бойына,</w:t>
      </w:r>
      <w:r w:rsidR="00BF1D9B" w:rsidRPr="00BF1D9B">
        <w:rPr>
          <w:rFonts w:ascii="Times New Roman" w:hAnsi="Times New Roman"/>
          <w:szCs w:val="28"/>
          <w:lang w:val="kk-KZ"/>
        </w:rPr>
        <w:t xml:space="preserve"> шығыстағы Жоңғария жеріне, тіпті Кубань өңіріне түпкілікті көшіп кетуді </w:t>
      </w:r>
      <w:r w:rsidR="00EE37CE">
        <w:rPr>
          <w:rFonts w:ascii="Times New Roman" w:hAnsi="Times New Roman"/>
          <w:szCs w:val="28"/>
          <w:lang w:val="kk-KZ"/>
        </w:rPr>
        <w:t xml:space="preserve">бірнеше рет </w:t>
      </w:r>
      <w:r w:rsidR="00BF1D9B" w:rsidRPr="00BF1D9B">
        <w:rPr>
          <w:rFonts w:ascii="Times New Roman" w:hAnsi="Times New Roman"/>
          <w:szCs w:val="28"/>
          <w:lang w:val="kk-KZ"/>
        </w:rPr>
        <w:t xml:space="preserve">іс жүзінде жоспарлағандарын, 1760-1765 жж. аралығында </w:t>
      </w:r>
      <w:r w:rsidR="00C64531">
        <w:rPr>
          <w:rFonts w:ascii="Times New Roman" w:hAnsi="Times New Roman"/>
          <w:szCs w:val="28"/>
          <w:lang w:val="kk-KZ"/>
        </w:rPr>
        <w:t>ол</w:t>
      </w:r>
      <w:r w:rsidR="00BF1D9B" w:rsidRPr="00BF1D9B">
        <w:rPr>
          <w:rFonts w:ascii="Times New Roman" w:hAnsi="Times New Roman"/>
          <w:szCs w:val="28"/>
          <w:lang w:val="kk-KZ"/>
        </w:rPr>
        <w:t xml:space="preserve">ардың </w:t>
      </w:r>
      <w:r w:rsidR="00C64531">
        <w:rPr>
          <w:rFonts w:ascii="Times New Roman" w:hAnsi="Times New Roman"/>
          <w:szCs w:val="28"/>
          <w:lang w:val="kk-KZ"/>
        </w:rPr>
        <w:t xml:space="preserve">жорықпен </w:t>
      </w:r>
      <w:r w:rsidR="007342B7">
        <w:rPr>
          <w:rFonts w:ascii="Times New Roman" w:hAnsi="Times New Roman"/>
          <w:szCs w:val="28"/>
          <w:lang w:val="kk-KZ"/>
        </w:rPr>
        <w:t>Еділден</w:t>
      </w:r>
      <w:r w:rsidR="00BF1D9B" w:rsidRPr="00BF1D9B">
        <w:rPr>
          <w:rFonts w:ascii="Times New Roman" w:hAnsi="Times New Roman"/>
          <w:szCs w:val="28"/>
          <w:lang w:val="kk-KZ"/>
        </w:rPr>
        <w:t xml:space="preserve"> өтіп Царицынге (қазіргі Волгоград) қауіп төндіргенін</w:t>
      </w:r>
      <w:r w:rsidR="00A3483D">
        <w:rPr>
          <w:rFonts w:ascii="Times New Roman" w:hAnsi="Times New Roman"/>
          <w:szCs w:val="28"/>
          <w:lang w:val="kk-KZ"/>
        </w:rPr>
        <w:t>,</w:t>
      </w:r>
      <w:r w:rsidR="00BF1D9B" w:rsidRPr="00BF1D9B">
        <w:rPr>
          <w:rFonts w:ascii="Times New Roman" w:hAnsi="Times New Roman"/>
          <w:szCs w:val="28"/>
          <w:lang w:val="kk-KZ"/>
        </w:rPr>
        <w:t xml:space="preserve"> т.б. көптеген оқиғаларды атап өтуге болады. Осы оқиғалардан кейін </w:t>
      </w:r>
      <w:r w:rsidR="00C64531">
        <w:rPr>
          <w:rFonts w:ascii="Times New Roman" w:hAnsi="Times New Roman"/>
          <w:szCs w:val="28"/>
          <w:lang w:val="kk-KZ"/>
        </w:rPr>
        <w:t xml:space="preserve">ғана </w:t>
      </w:r>
      <w:r w:rsidR="00BF1D9B" w:rsidRPr="00BF1D9B">
        <w:rPr>
          <w:rFonts w:ascii="Times New Roman" w:hAnsi="Times New Roman"/>
          <w:szCs w:val="28"/>
          <w:lang w:val="kk-KZ"/>
        </w:rPr>
        <w:t xml:space="preserve">Пугачев және Сырым бастаған </w:t>
      </w:r>
      <w:r w:rsidR="001B66B0">
        <w:rPr>
          <w:rFonts w:ascii="Times New Roman" w:hAnsi="Times New Roman"/>
          <w:szCs w:val="28"/>
          <w:lang w:val="kk-KZ"/>
        </w:rPr>
        <w:t>күре</w:t>
      </w:r>
      <w:r w:rsidR="00BF1D9B" w:rsidRPr="00BF1D9B">
        <w:rPr>
          <w:rFonts w:ascii="Times New Roman" w:hAnsi="Times New Roman"/>
          <w:szCs w:val="28"/>
          <w:lang w:val="kk-KZ"/>
        </w:rPr>
        <w:t>стер</w:t>
      </w:r>
      <w:r w:rsidR="00C64531">
        <w:rPr>
          <w:rFonts w:ascii="Times New Roman" w:hAnsi="Times New Roman"/>
          <w:szCs w:val="28"/>
          <w:lang w:val="kk-KZ"/>
        </w:rPr>
        <w:t>дің</w:t>
      </w:r>
      <w:r w:rsidR="00BF1D9B" w:rsidRPr="00BF1D9B">
        <w:rPr>
          <w:rFonts w:ascii="Times New Roman" w:hAnsi="Times New Roman"/>
          <w:szCs w:val="28"/>
          <w:lang w:val="kk-KZ"/>
        </w:rPr>
        <w:t xml:space="preserve"> орын алғаны белгілі.</w:t>
      </w:r>
      <w:r w:rsidR="00C64531">
        <w:rPr>
          <w:rFonts w:ascii="Times New Roman" w:hAnsi="Times New Roman"/>
          <w:szCs w:val="28"/>
          <w:lang w:val="kk-KZ"/>
        </w:rPr>
        <w:t xml:space="preserve"> Олардың алғышарттары мен түп-төркіндері осы алдыңғы оқиғалардан бастау алған</w:t>
      </w:r>
      <w:r w:rsidR="0093237B">
        <w:rPr>
          <w:rFonts w:ascii="Times New Roman" w:hAnsi="Times New Roman"/>
          <w:szCs w:val="28"/>
          <w:lang w:val="kk-KZ"/>
        </w:rPr>
        <w:t xml:space="preserve"> </w:t>
      </w:r>
      <w:r w:rsidR="00C64531">
        <w:rPr>
          <w:rFonts w:ascii="Times New Roman" w:hAnsi="Times New Roman"/>
          <w:szCs w:val="28"/>
          <w:lang w:val="kk-KZ"/>
        </w:rPr>
        <w:t>болатын.</w:t>
      </w:r>
      <w:r w:rsidR="00A3483D">
        <w:rPr>
          <w:rFonts w:ascii="Times New Roman" w:hAnsi="Times New Roman"/>
          <w:szCs w:val="28"/>
          <w:lang w:val="kk-KZ"/>
        </w:rPr>
        <w:t xml:space="preserve"> </w:t>
      </w:r>
    </w:p>
    <w:p w:rsidR="009501E4" w:rsidRPr="00AC3AD6" w:rsidRDefault="0048650D" w:rsidP="00164818">
      <w:pPr>
        <w:pStyle w:val="a3"/>
        <w:ind w:right="-720" w:firstLine="708"/>
        <w:rPr>
          <w:rFonts w:ascii="Times New Roman" w:hAnsi="Times New Roman"/>
          <w:szCs w:val="28"/>
          <w:lang w:val="kk-KZ"/>
        </w:rPr>
      </w:pPr>
      <w:r>
        <w:rPr>
          <w:rFonts w:ascii="Times New Roman" w:hAnsi="Times New Roman"/>
          <w:szCs w:val="28"/>
          <w:lang w:val="kk-KZ"/>
        </w:rPr>
        <w:t>1740-1840 жж. аралығындағы халық наразылықтары кейбір жылдары белгілі бір әлеуметтік-саяси себептерге байланысты ірі антиколониалды күрес</w:t>
      </w:r>
      <w:r w:rsidR="007342B7">
        <w:rPr>
          <w:rFonts w:ascii="Times New Roman" w:hAnsi="Times New Roman"/>
          <w:szCs w:val="28"/>
          <w:lang w:val="kk-KZ"/>
        </w:rPr>
        <w:t>терге айналып отырса, олар басы</w:t>
      </w:r>
      <w:r>
        <w:rPr>
          <w:rFonts w:ascii="Times New Roman" w:hAnsi="Times New Roman"/>
          <w:szCs w:val="28"/>
          <w:lang w:val="kk-KZ"/>
        </w:rPr>
        <w:t>лған соң қайтадан қатардағы қарсылықтар формасына өтіп отырды. Көрсетілген кезең қарсылықтардың жаппай бұқаралық және қарқынды сипат алуымен маңызды. Олар</w:t>
      </w:r>
      <w:r w:rsidR="00FF5C65">
        <w:rPr>
          <w:rFonts w:ascii="Times New Roman" w:hAnsi="Times New Roman"/>
          <w:szCs w:val="28"/>
          <w:lang w:val="kk-KZ"/>
        </w:rPr>
        <w:t xml:space="preserve"> ірі қарулы көтерілістер</w:t>
      </w:r>
      <w:r w:rsidR="0093237B">
        <w:rPr>
          <w:rFonts w:ascii="Times New Roman" w:hAnsi="Times New Roman"/>
          <w:szCs w:val="28"/>
          <w:lang w:val="kk-KZ"/>
        </w:rPr>
        <w:t>ге</w:t>
      </w:r>
      <w:r w:rsidR="00FF5C65">
        <w:rPr>
          <w:rFonts w:ascii="Times New Roman" w:hAnsi="Times New Roman"/>
          <w:szCs w:val="28"/>
          <w:lang w:val="kk-KZ"/>
        </w:rPr>
        <w:t xml:space="preserve"> және шептерге тікелей шапқындар</w:t>
      </w:r>
      <w:r w:rsidR="0093237B">
        <w:rPr>
          <w:rFonts w:ascii="Times New Roman" w:hAnsi="Times New Roman"/>
          <w:szCs w:val="28"/>
          <w:lang w:val="kk-KZ"/>
        </w:rPr>
        <w:t>ға</w:t>
      </w:r>
      <w:r w:rsidR="00AC3AD6">
        <w:rPr>
          <w:rFonts w:ascii="Times New Roman" w:hAnsi="Times New Roman"/>
          <w:szCs w:val="28"/>
          <w:lang w:val="kk-KZ"/>
        </w:rPr>
        <w:t xml:space="preserve"> ұласып отырды. Осылайша, </w:t>
      </w:r>
      <w:r w:rsidR="00AC3AD6" w:rsidRPr="00A90B24">
        <w:rPr>
          <w:rFonts w:ascii="Times New Roman" w:hAnsi="Times New Roman"/>
          <w:szCs w:val="28"/>
          <w:lang w:val="kk-KZ"/>
        </w:rPr>
        <w:t>XVIII</w:t>
      </w:r>
      <w:r w:rsidR="00AC3AD6">
        <w:rPr>
          <w:rFonts w:ascii="Times New Roman" w:hAnsi="Times New Roman"/>
          <w:szCs w:val="28"/>
          <w:lang w:val="kk-KZ"/>
        </w:rPr>
        <w:t xml:space="preserve"> ғ. 40-жж. басталған ресейлік ықпалға </w:t>
      </w:r>
      <w:r w:rsidR="00A90B24">
        <w:rPr>
          <w:rFonts w:ascii="Times New Roman" w:hAnsi="Times New Roman"/>
          <w:szCs w:val="28"/>
          <w:lang w:val="kk-KZ"/>
        </w:rPr>
        <w:t xml:space="preserve">қарсыласулар бір ғасыр бойына үздіксіз дерлік созылды. Әлбетте халық-азаттық қозғалыстар бұл кезеңмен шектелмейді, дегенмен берілген уақыт үзіндісі біздің ойымызша азаттық үшін күресті анағұрлым жақсырақ әрі толығырақ көрсетеді.  </w:t>
      </w:r>
    </w:p>
    <w:p w:rsidR="00CA3C2A" w:rsidRPr="0056286F" w:rsidRDefault="00FF5C65" w:rsidP="00164818">
      <w:pPr>
        <w:pStyle w:val="a3"/>
        <w:ind w:right="-720" w:firstLine="708"/>
        <w:rPr>
          <w:rFonts w:ascii="Times New Roman" w:hAnsi="Times New Roman"/>
          <w:szCs w:val="28"/>
          <w:lang w:val="kk-KZ"/>
        </w:rPr>
      </w:pPr>
      <w:r>
        <w:rPr>
          <w:rFonts w:ascii="Times New Roman" w:hAnsi="Times New Roman"/>
          <w:szCs w:val="28"/>
          <w:lang w:val="kk-KZ"/>
        </w:rPr>
        <w:t xml:space="preserve">ХІХ ғасырдың 40-жылдарынан соң қазақтардың орыс ықпалына деген бұрынғы жанқиярлық қарсыласулары айтарлықтай төмендейді. Мұндай жайттар патшалық өкімет орындарының көтерілістер мен жекелеген </w:t>
      </w:r>
      <w:r w:rsidR="0093237B">
        <w:rPr>
          <w:rFonts w:ascii="Times New Roman" w:hAnsi="Times New Roman"/>
          <w:szCs w:val="28"/>
          <w:lang w:val="kk-KZ"/>
        </w:rPr>
        <w:t>жортуыл</w:t>
      </w:r>
      <w:r>
        <w:rPr>
          <w:rFonts w:ascii="Times New Roman" w:hAnsi="Times New Roman"/>
          <w:szCs w:val="28"/>
          <w:lang w:val="kk-KZ"/>
        </w:rPr>
        <w:t>дарды бірнеше мәрте қару күшімен аяусыз жазалау, дала төсінде бір</w:t>
      </w:r>
      <w:r w:rsidR="0093237B">
        <w:rPr>
          <w:rFonts w:ascii="Times New Roman" w:hAnsi="Times New Roman"/>
          <w:szCs w:val="28"/>
          <w:lang w:val="kk-KZ"/>
        </w:rPr>
        <w:t>неше</w:t>
      </w:r>
      <w:r>
        <w:rPr>
          <w:rFonts w:ascii="Times New Roman" w:hAnsi="Times New Roman"/>
          <w:szCs w:val="28"/>
          <w:lang w:val="kk-KZ"/>
        </w:rPr>
        <w:t xml:space="preserve"> әскери бекіністерін орнату және басқа да бірқатар себептерден орын алды.</w:t>
      </w:r>
      <w:r w:rsidR="00E703C1">
        <w:rPr>
          <w:rFonts w:ascii="Times New Roman" w:hAnsi="Times New Roman"/>
          <w:szCs w:val="28"/>
          <w:lang w:val="kk-KZ"/>
        </w:rPr>
        <w:t xml:space="preserve"> Есет Көтібарұлы бастаған (үзілістерімен 1847-1858) және 1869-1870 жж. көтерілістер алдыңғы азаттық күрестер дәстүрін</w:t>
      </w:r>
      <w:r w:rsidR="0065692F">
        <w:rPr>
          <w:rFonts w:ascii="Times New Roman" w:hAnsi="Times New Roman"/>
          <w:szCs w:val="28"/>
          <w:lang w:val="kk-KZ"/>
        </w:rPr>
        <w:t xml:space="preserve"> </w:t>
      </w:r>
      <w:r w:rsidR="00E703C1">
        <w:rPr>
          <w:rFonts w:ascii="Times New Roman" w:hAnsi="Times New Roman"/>
          <w:szCs w:val="28"/>
          <w:lang w:val="kk-KZ"/>
        </w:rPr>
        <w:t>жалғастырғанымен</w:t>
      </w:r>
      <w:r w:rsidR="0065692F">
        <w:rPr>
          <w:rFonts w:ascii="Times New Roman" w:hAnsi="Times New Roman"/>
          <w:szCs w:val="28"/>
          <w:lang w:val="kk-KZ"/>
        </w:rPr>
        <w:t>, Сырым, Жоламан мен Кенесары кезіндегідей әскери бекіністерге тікелей ашық шабуы</w:t>
      </w:r>
      <w:r w:rsidR="00921312">
        <w:rPr>
          <w:rFonts w:ascii="Times New Roman" w:hAnsi="Times New Roman"/>
          <w:szCs w:val="28"/>
          <w:lang w:val="kk-KZ"/>
        </w:rPr>
        <w:t>лдарымен көзге түсе алған жоқ.</w:t>
      </w:r>
      <w:r w:rsidR="00AC3AD6">
        <w:rPr>
          <w:rFonts w:ascii="Times New Roman" w:hAnsi="Times New Roman"/>
          <w:szCs w:val="28"/>
          <w:lang w:val="kk-KZ"/>
        </w:rPr>
        <w:t xml:space="preserve"> Бұл көтерілістер кезінде орыс шебіне тікелей шапқындар ұйымдастыру айтарлықтай қиындаған еді.</w:t>
      </w:r>
      <w:r w:rsidR="00A90B24">
        <w:rPr>
          <w:rFonts w:ascii="Times New Roman" w:hAnsi="Times New Roman"/>
          <w:szCs w:val="28"/>
          <w:lang w:val="kk-KZ"/>
        </w:rPr>
        <w:t xml:space="preserve"> </w:t>
      </w:r>
      <w:r w:rsidR="0020671A">
        <w:rPr>
          <w:rFonts w:ascii="Times New Roman" w:hAnsi="Times New Roman"/>
          <w:szCs w:val="28"/>
          <w:lang w:val="kk-KZ"/>
        </w:rPr>
        <w:t>Бұған қоса, х</w:t>
      </w:r>
      <w:r w:rsidR="00A90B24">
        <w:rPr>
          <w:rFonts w:ascii="Times New Roman" w:hAnsi="Times New Roman"/>
          <w:szCs w:val="28"/>
          <w:lang w:val="kk-KZ"/>
        </w:rPr>
        <w:t xml:space="preserve">алық та орыс билігіне </w:t>
      </w:r>
      <w:r w:rsidR="00A90B24">
        <w:rPr>
          <w:rFonts w:ascii="Times New Roman" w:hAnsi="Times New Roman"/>
          <w:szCs w:val="28"/>
          <w:lang w:val="kk-KZ"/>
        </w:rPr>
        <w:lastRenderedPageBreak/>
        <w:t>бірте-бірте жақынырақ бой үйретіп келе жатты</w:t>
      </w:r>
      <w:r w:rsidR="0020671A">
        <w:rPr>
          <w:rFonts w:ascii="Times New Roman" w:hAnsi="Times New Roman"/>
          <w:szCs w:val="28"/>
          <w:lang w:val="kk-KZ"/>
        </w:rPr>
        <w:t>, мұның үстіне орыс мемлекетінің әскери күш-қуатын түйсіну, оның үстемдігін мойындау сезімдері де күшейе түсті. ХІХ ғ. 20-жж. бастап қазақ даласының белгілі сұлтандары мен билері бастаған көптеген депутациялар Ресей астанасына жіберіліп</w:t>
      </w:r>
      <w:r w:rsidR="00EE615C">
        <w:rPr>
          <w:rFonts w:ascii="Times New Roman" w:hAnsi="Times New Roman"/>
          <w:szCs w:val="28"/>
          <w:lang w:val="kk-KZ"/>
        </w:rPr>
        <w:t xml:space="preserve"> тұр</w:t>
      </w:r>
      <w:r w:rsidR="00697F7E">
        <w:rPr>
          <w:rFonts w:ascii="Times New Roman" w:hAnsi="Times New Roman"/>
          <w:szCs w:val="28"/>
          <w:lang w:val="kk-KZ"/>
        </w:rPr>
        <w:t>ды</w:t>
      </w:r>
      <w:r w:rsidR="00EE615C">
        <w:rPr>
          <w:rFonts w:ascii="Times New Roman" w:hAnsi="Times New Roman"/>
          <w:szCs w:val="28"/>
          <w:lang w:val="kk-KZ"/>
        </w:rPr>
        <w:t>. О</w:t>
      </w:r>
      <w:r w:rsidR="0020671A">
        <w:rPr>
          <w:rFonts w:ascii="Times New Roman" w:hAnsi="Times New Roman"/>
          <w:szCs w:val="28"/>
          <w:lang w:val="kk-KZ"/>
        </w:rPr>
        <w:t xml:space="preserve">ларға </w:t>
      </w:r>
      <w:r w:rsidR="00EE615C">
        <w:rPr>
          <w:rFonts w:ascii="Times New Roman" w:hAnsi="Times New Roman"/>
          <w:szCs w:val="28"/>
          <w:lang w:val="kk-KZ"/>
        </w:rPr>
        <w:t xml:space="preserve">Петербург пен Мәскеудің сән-салтанаты, биік әсем ғимараттары, музейлері мен академиялары, ғылым жетістіктері, әскери шерулері, қару-жарақтары, басқа да көптеген тұстары арнайы түрде көрсетіліп отырды. Осылайша </w:t>
      </w:r>
      <w:r w:rsidR="0020671A">
        <w:rPr>
          <w:rFonts w:ascii="Times New Roman" w:hAnsi="Times New Roman"/>
          <w:szCs w:val="28"/>
          <w:lang w:val="kk-KZ"/>
        </w:rPr>
        <w:t>орыс мемлекетінің</w:t>
      </w:r>
      <w:r w:rsidR="00EE615C">
        <w:rPr>
          <w:rFonts w:ascii="Times New Roman" w:hAnsi="Times New Roman"/>
          <w:szCs w:val="28"/>
          <w:lang w:val="kk-KZ"/>
        </w:rPr>
        <w:t xml:space="preserve"> кең-байтақтығы мен орыс қаруының күштілігі, онымен күресудің еш қисынсыздығы олардың саналарына психологиялық тұрғыда сіңірілді. Мұндай депутацияларды шақырту</w:t>
      </w:r>
      <w:r w:rsidR="00697F7E">
        <w:rPr>
          <w:rFonts w:ascii="Times New Roman" w:hAnsi="Times New Roman"/>
          <w:szCs w:val="28"/>
          <w:lang w:val="kk-KZ"/>
        </w:rPr>
        <w:t>лар да</w:t>
      </w:r>
      <w:r w:rsidR="00EE615C">
        <w:rPr>
          <w:rFonts w:ascii="Times New Roman" w:hAnsi="Times New Roman"/>
          <w:szCs w:val="28"/>
          <w:lang w:val="kk-KZ"/>
        </w:rPr>
        <w:t xml:space="preserve"> отарлау амалының бір түрі</w:t>
      </w:r>
      <w:r w:rsidR="009F32C5">
        <w:rPr>
          <w:rFonts w:ascii="Times New Roman" w:hAnsi="Times New Roman"/>
          <w:szCs w:val="28"/>
          <w:lang w:val="kk-KZ"/>
        </w:rPr>
        <w:t xml:space="preserve">не жатты. Қазақтың белгілі адамдарын патша сарайына жіберу, олардың өз көргендерін ел-жұртына </w:t>
      </w:r>
      <w:r w:rsidR="00697F7E">
        <w:rPr>
          <w:rFonts w:ascii="Times New Roman" w:hAnsi="Times New Roman"/>
          <w:szCs w:val="28"/>
          <w:lang w:val="kk-KZ"/>
        </w:rPr>
        <w:t>айтып баруы</w:t>
      </w:r>
      <w:r w:rsidR="009F32C5">
        <w:rPr>
          <w:rFonts w:ascii="Times New Roman" w:hAnsi="Times New Roman"/>
          <w:szCs w:val="28"/>
          <w:lang w:val="kk-KZ"/>
        </w:rPr>
        <w:t xml:space="preserve"> үшін империяның </w:t>
      </w:r>
      <w:r w:rsidR="00697F7E">
        <w:rPr>
          <w:rFonts w:ascii="Times New Roman" w:hAnsi="Times New Roman"/>
          <w:szCs w:val="28"/>
          <w:lang w:val="kk-KZ"/>
        </w:rPr>
        <w:t>«кереметтерін»</w:t>
      </w:r>
      <w:r w:rsidR="009F32C5">
        <w:rPr>
          <w:rFonts w:ascii="Times New Roman" w:hAnsi="Times New Roman"/>
          <w:szCs w:val="28"/>
          <w:lang w:val="kk-KZ"/>
        </w:rPr>
        <w:t xml:space="preserve"> </w:t>
      </w:r>
      <w:r w:rsidR="00697F7E">
        <w:rPr>
          <w:rFonts w:ascii="Times New Roman" w:hAnsi="Times New Roman"/>
          <w:szCs w:val="28"/>
          <w:lang w:val="kk-KZ"/>
        </w:rPr>
        <w:t xml:space="preserve">арнайы </w:t>
      </w:r>
      <w:r w:rsidR="009F32C5">
        <w:rPr>
          <w:rFonts w:ascii="Times New Roman" w:hAnsi="Times New Roman"/>
          <w:szCs w:val="28"/>
          <w:lang w:val="kk-KZ"/>
        </w:rPr>
        <w:t xml:space="preserve">көрсету жөніндегі нұсқаулар құжаттарда кездеседі. Сонымен бірге, кез келген далалық өкілдер император </w:t>
      </w:r>
      <w:r w:rsidR="00697F7E">
        <w:rPr>
          <w:rFonts w:ascii="Times New Roman" w:hAnsi="Times New Roman"/>
          <w:szCs w:val="28"/>
          <w:lang w:val="kk-KZ"/>
        </w:rPr>
        <w:t>сарай</w:t>
      </w:r>
      <w:r w:rsidR="009F32C5">
        <w:rPr>
          <w:rFonts w:ascii="Times New Roman" w:hAnsi="Times New Roman"/>
          <w:szCs w:val="28"/>
          <w:lang w:val="kk-KZ"/>
        </w:rPr>
        <w:t>ынан бағалы сый-сияпаттармен марапаттал</w:t>
      </w:r>
      <w:r w:rsidR="00697F7E">
        <w:rPr>
          <w:rFonts w:ascii="Times New Roman" w:hAnsi="Times New Roman"/>
          <w:szCs w:val="28"/>
          <w:lang w:val="kk-KZ"/>
        </w:rPr>
        <w:t>ып отыр</w:t>
      </w:r>
      <w:r w:rsidR="009F32C5">
        <w:rPr>
          <w:rFonts w:ascii="Times New Roman" w:hAnsi="Times New Roman"/>
          <w:szCs w:val="28"/>
          <w:lang w:val="kk-KZ"/>
        </w:rPr>
        <w:t>ды. Осы арқылы да империяға қарсы шығу қаншалықты</w:t>
      </w:r>
      <w:r w:rsidR="00697F7E">
        <w:rPr>
          <w:rFonts w:ascii="Times New Roman" w:hAnsi="Times New Roman"/>
          <w:szCs w:val="28"/>
          <w:lang w:val="kk-KZ"/>
        </w:rPr>
        <w:t xml:space="preserve"> «пайдасыз» болса, оның билігін мойындаудың соншалықты тиімді әрі пайдалы екені саналарға сіңірілді. </w:t>
      </w:r>
      <w:r w:rsidR="009F32C5">
        <w:rPr>
          <w:rFonts w:ascii="Times New Roman" w:hAnsi="Times New Roman"/>
          <w:szCs w:val="28"/>
          <w:lang w:val="kk-KZ"/>
        </w:rPr>
        <w:t xml:space="preserve">   </w:t>
      </w:r>
      <w:r w:rsidR="00EE615C">
        <w:rPr>
          <w:rFonts w:ascii="Times New Roman" w:hAnsi="Times New Roman"/>
          <w:szCs w:val="28"/>
          <w:lang w:val="kk-KZ"/>
        </w:rPr>
        <w:t xml:space="preserve">  </w:t>
      </w:r>
    </w:p>
    <w:p w:rsidR="00847D42" w:rsidRDefault="0056286F" w:rsidP="00164818">
      <w:pPr>
        <w:pStyle w:val="a3"/>
        <w:ind w:right="-720"/>
        <w:rPr>
          <w:rFonts w:ascii="Times New Roman" w:hAnsi="Times New Roman"/>
          <w:szCs w:val="28"/>
          <w:lang w:val="kk-KZ"/>
        </w:rPr>
      </w:pPr>
      <w:r w:rsidRPr="0056286F">
        <w:rPr>
          <w:rFonts w:ascii="Times New Roman" w:hAnsi="Times New Roman"/>
          <w:szCs w:val="28"/>
          <w:lang w:val="kk-KZ"/>
        </w:rPr>
        <w:tab/>
        <w:t xml:space="preserve">Ұлт-азаттық күрестер тақырыбын мұқият зерттей отырып еліміздің Ресей ықпалы тұсындағы тарихын біршама толық біле аламыз. Жалпы еліміздің жаңа дәуірдегі тарихы да осы азаттық күрестер тақырыбымен тікелей байланыста. Себебі </w:t>
      </w:r>
      <w:r w:rsidR="00847D42">
        <w:rPr>
          <w:rFonts w:ascii="Times New Roman" w:hAnsi="Times New Roman"/>
          <w:szCs w:val="28"/>
          <w:lang w:val="kk-KZ"/>
        </w:rPr>
        <w:t xml:space="preserve">жоғарыда аталғандай, </w:t>
      </w:r>
      <w:r w:rsidRPr="0056286F">
        <w:rPr>
          <w:rFonts w:ascii="Times New Roman" w:hAnsi="Times New Roman"/>
          <w:szCs w:val="28"/>
          <w:lang w:val="kk-KZ"/>
        </w:rPr>
        <w:t>бұл дәуірде әрбір 15-20 жыл сайын бір қарулы қарсылық пайда болып отырды. Олардың әрқайсысының өз себептері болды. Әр қарсылық науқанынан сол замандардағы жұртты толғандырған мәселелерді көріп байқай аламыз. Мысалы, Сырым бастаған көтеріліс пен 1869-1870 жж. Батыс Қазақстандағы ірі қарулы қарсылықтар арасында отарлауға қарсы жалпы сипаттағы белгілі бір ұқсастықтары болғанмен өзгешеліктері де аз болған жоқ. Мұндай ірі науқандардан бөлек көтеріліс санатына жатқызылмаса да жаппай наразылықтар легі де көп болған еді. Жоламан көтерілісі сыртқы әсіре ықпалға бағытталған қазақ тарихындағы ірі науқандардың бірі</w:t>
      </w:r>
      <w:r w:rsidR="00533CA9">
        <w:rPr>
          <w:rFonts w:ascii="Times New Roman" w:hAnsi="Times New Roman"/>
          <w:szCs w:val="28"/>
          <w:lang w:val="kk-KZ"/>
        </w:rPr>
        <w:t>нен саналды</w:t>
      </w:r>
      <w:r w:rsidRPr="0056286F">
        <w:rPr>
          <w:rFonts w:ascii="Times New Roman" w:hAnsi="Times New Roman"/>
          <w:szCs w:val="28"/>
          <w:lang w:val="kk-KZ"/>
        </w:rPr>
        <w:t xml:space="preserve">. </w:t>
      </w:r>
    </w:p>
    <w:p w:rsidR="00BB6F32" w:rsidRDefault="00847D42" w:rsidP="00164818">
      <w:pPr>
        <w:pStyle w:val="a3"/>
        <w:ind w:right="-720" w:firstLine="708"/>
        <w:rPr>
          <w:szCs w:val="28"/>
          <w:lang w:val="kk-KZ"/>
        </w:rPr>
      </w:pPr>
      <w:r>
        <w:rPr>
          <w:szCs w:val="28"/>
          <w:lang w:val="kk-KZ"/>
        </w:rPr>
        <w:t xml:space="preserve">Жоламан бастаған ірі қарулы күрестің өзі оның алдындағы қарсылықтардың – ұсақ жортуылдар мен шапқындардың бір орталыққа жұмылдырылып, ұйымдасқан түрге көшуі болып табылды. Автор шеп бойындағы қарым-қатынастар тақырыбы бойынша он жылдай бұрын жарық көрген мақалаларының бірінде осы Жоламан бастаған </w:t>
      </w:r>
      <w:r w:rsidR="008535A3">
        <w:rPr>
          <w:szCs w:val="28"/>
          <w:lang w:val="kk-KZ"/>
        </w:rPr>
        <w:t xml:space="preserve">көтеріліс </w:t>
      </w:r>
      <w:r>
        <w:rPr>
          <w:szCs w:val="28"/>
          <w:lang w:val="kk-KZ"/>
        </w:rPr>
        <w:t xml:space="preserve">қарсаңы мен тікелей </w:t>
      </w:r>
      <w:r w:rsidR="008535A3">
        <w:rPr>
          <w:szCs w:val="28"/>
          <w:lang w:val="kk-KZ"/>
        </w:rPr>
        <w:t xml:space="preserve">күрес </w:t>
      </w:r>
      <w:r>
        <w:rPr>
          <w:szCs w:val="28"/>
          <w:lang w:val="kk-KZ"/>
        </w:rPr>
        <w:t>кезеңін «Електегі қарсыласу жылдары» деп атаған болатын. Бүгінде шамамен 1740-1840 жж. аралығын тұтастай ауқымды түрде «Батыс Қазақстандағы қарсыласу кезеңі» деп</w:t>
      </w:r>
      <w:r w:rsidR="008535A3">
        <w:rPr>
          <w:szCs w:val="28"/>
          <w:lang w:val="kk-KZ"/>
        </w:rPr>
        <w:t xml:space="preserve"> </w:t>
      </w:r>
      <w:r>
        <w:rPr>
          <w:szCs w:val="28"/>
          <w:lang w:val="kk-KZ"/>
        </w:rPr>
        <w:t xml:space="preserve"> атауға толық негіз бар. Себебі осы бір ғасыр аралығында аталған өңірлерде қатардағы қарсылық қимылдар легі еш тоқтаған жоқ. Кей жылдары </w:t>
      </w:r>
      <w:r w:rsidR="008535A3">
        <w:rPr>
          <w:szCs w:val="28"/>
          <w:lang w:val="kk-KZ"/>
        </w:rPr>
        <w:t>олар</w:t>
      </w:r>
      <w:r>
        <w:rPr>
          <w:szCs w:val="28"/>
          <w:lang w:val="kk-KZ"/>
        </w:rPr>
        <w:t xml:space="preserve"> тарихта ресми айтылатын көтерілістерге ұласып отырды. </w:t>
      </w:r>
      <w:r w:rsidR="008535A3">
        <w:rPr>
          <w:szCs w:val="28"/>
          <w:lang w:val="kk-KZ"/>
        </w:rPr>
        <w:t>Б</w:t>
      </w:r>
      <w:r>
        <w:rPr>
          <w:szCs w:val="28"/>
          <w:lang w:val="kk-KZ"/>
        </w:rPr>
        <w:t>асылған соң</w:t>
      </w:r>
      <w:r w:rsidR="008535A3">
        <w:rPr>
          <w:szCs w:val="28"/>
          <w:lang w:val="kk-KZ"/>
        </w:rPr>
        <w:t xml:space="preserve"> да</w:t>
      </w:r>
      <w:r>
        <w:rPr>
          <w:szCs w:val="28"/>
          <w:lang w:val="kk-KZ"/>
        </w:rPr>
        <w:t xml:space="preserve"> олар қатардағы қарсылықтар түрінде қайта жалғаса берді. Аталған қарсыласу </w:t>
      </w:r>
      <w:r w:rsidR="008535A3">
        <w:rPr>
          <w:szCs w:val="28"/>
          <w:lang w:val="kk-KZ"/>
        </w:rPr>
        <w:t>кезеңінің ең шешуші сәттері 1837</w:t>
      </w:r>
      <w:r w:rsidR="00EC1832">
        <w:rPr>
          <w:szCs w:val="28"/>
          <w:lang w:val="kk-KZ"/>
        </w:rPr>
        <w:t>-1838</w:t>
      </w:r>
      <w:r>
        <w:rPr>
          <w:szCs w:val="28"/>
          <w:lang w:val="kk-KZ"/>
        </w:rPr>
        <w:t xml:space="preserve"> жж. болып өтті, осы жылдары Батыс Қазақстан</w:t>
      </w:r>
      <w:r w:rsidR="008535A3">
        <w:rPr>
          <w:szCs w:val="28"/>
          <w:lang w:val="kk-KZ"/>
        </w:rPr>
        <w:t xml:space="preserve"> мен оған шектес </w:t>
      </w:r>
      <w:r w:rsidR="008535A3">
        <w:rPr>
          <w:szCs w:val="28"/>
          <w:lang w:val="kk-KZ"/>
        </w:rPr>
        <w:lastRenderedPageBreak/>
        <w:t>жерлерде</w:t>
      </w:r>
      <w:r>
        <w:rPr>
          <w:szCs w:val="28"/>
          <w:lang w:val="kk-KZ"/>
        </w:rPr>
        <w:t xml:space="preserve"> Ресейге қарсы тағы да бұрын-соңды болма</w:t>
      </w:r>
      <w:r w:rsidR="00EC1832">
        <w:rPr>
          <w:szCs w:val="28"/>
          <w:lang w:val="kk-KZ"/>
        </w:rPr>
        <w:t xml:space="preserve">ған қарсылық науқаны шарықтау шегіне жетті. Осы жылдары халық арасында Ресей қол астынан кетіп, оңтүстік далаларға, Хиуа өңірлеріне қоныс аудару туралы үндеулер жаппай таратылды. Орыс империясымен қарым-қатынасты біржола үзу жөніндегі осындай үндеу-ұрандармен жүздеген жаушылар қызу айналысты. Мұндай саяси үндеулердің басында Кенесары мен Жоламан бастаған даланың </w:t>
      </w:r>
      <w:r w:rsidR="00BB6F32">
        <w:rPr>
          <w:szCs w:val="28"/>
          <w:lang w:val="kk-KZ"/>
        </w:rPr>
        <w:t xml:space="preserve">атақты </w:t>
      </w:r>
      <w:r w:rsidR="00EC1832">
        <w:rPr>
          <w:szCs w:val="28"/>
          <w:lang w:val="kk-KZ"/>
        </w:rPr>
        <w:t xml:space="preserve">көсемдері тұрған еді. </w:t>
      </w:r>
      <w:r w:rsidR="00BB6F32">
        <w:rPr>
          <w:szCs w:val="28"/>
          <w:lang w:val="kk-KZ"/>
        </w:rPr>
        <w:t>Олар осылайша</w:t>
      </w:r>
      <w:r w:rsidR="00EC1832">
        <w:rPr>
          <w:szCs w:val="28"/>
          <w:lang w:val="kk-KZ"/>
        </w:rPr>
        <w:t xml:space="preserve"> Ресей ықпалынан алысырақ аумақтарда өз алдына дербес қазақтардың бұрынғы хандығын жаңғыртпақ</w:t>
      </w:r>
      <w:r w:rsidR="00BB6F32">
        <w:rPr>
          <w:szCs w:val="28"/>
          <w:lang w:val="kk-KZ"/>
        </w:rPr>
        <w:t xml:space="preserve"> болды. Олардың үгіт-насихаттарының нәтижесінде </w:t>
      </w:r>
      <w:r>
        <w:rPr>
          <w:szCs w:val="28"/>
          <w:lang w:val="kk-KZ"/>
        </w:rPr>
        <w:t xml:space="preserve">мыңдаған шаңырақтар </w:t>
      </w:r>
      <w:r w:rsidR="00BB6F32">
        <w:rPr>
          <w:szCs w:val="28"/>
          <w:lang w:val="kk-KZ"/>
        </w:rPr>
        <w:t>орыс</w:t>
      </w:r>
      <w:r>
        <w:rPr>
          <w:szCs w:val="28"/>
          <w:lang w:val="kk-KZ"/>
        </w:rPr>
        <w:t xml:space="preserve"> шекарасынан аулақ жерлерге көшуді бастады. 1839 ж. Жайықтың төменгі тұстарындағы қауымдар да оңтүстікке кетуге даяр тұрды, бір бөлігі қоныс та аударды. Мыңдаған шаңырақтың орындарынан түп көтеріліп </w:t>
      </w:r>
      <w:r w:rsidR="00BB6F32">
        <w:rPr>
          <w:szCs w:val="28"/>
          <w:lang w:val="kk-KZ"/>
        </w:rPr>
        <w:t xml:space="preserve">Ресей ықпалынан </w:t>
      </w:r>
      <w:r>
        <w:rPr>
          <w:szCs w:val="28"/>
          <w:lang w:val="kk-KZ"/>
        </w:rPr>
        <w:t xml:space="preserve">аулаққа көшулері </w:t>
      </w:r>
      <w:r w:rsidR="00BB6F32">
        <w:rPr>
          <w:szCs w:val="28"/>
          <w:lang w:val="kk-KZ"/>
        </w:rPr>
        <w:t xml:space="preserve">– </w:t>
      </w:r>
      <w:r>
        <w:rPr>
          <w:szCs w:val="28"/>
          <w:lang w:val="kk-KZ"/>
        </w:rPr>
        <w:t xml:space="preserve">Отан тарихындағы үлкен оқиғалардың бірі. </w:t>
      </w:r>
      <w:r w:rsidR="00BB6F32">
        <w:rPr>
          <w:szCs w:val="28"/>
          <w:lang w:val="kk-KZ"/>
        </w:rPr>
        <w:t xml:space="preserve">Бұл алдыңғы </w:t>
      </w:r>
      <w:r w:rsidR="00BB6F32" w:rsidRPr="00BB6F32">
        <w:rPr>
          <w:szCs w:val="28"/>
          <w:lang w:val="kk-KZ"/>
        </w:rPr>
        <w:t>XVIII ғасырда да бірнеше рет көтерілген Ресей іргесінен аулаққа көшіп</w:t>
      </w:r>
      <w:r w:rsidR="00BB6F32">
        <w:rPr>
          <w:szCs w:val="28"/>
          <w:lang w:val="kk-KZ"/>
        </w:rPr>
        <w:t xml:space="preserve"> кету жоспарының жүзеге асырылған көрінісі болып табылды. </w:t>
      </w:r>
      <w:r w:rsidR="00721904">
        <w:rPr>
          <w:szCs w:val="28"/>
          <w:lang w:val="kk-KZ"/>
        </w:rPr>
        <w:t xml:space="preserve">Алайда </w:t>
      </w:r>
      <w:r>
        <w:rPr>
          <w:szCs w:val="28"/>
          <w:lang w:val="kk-KZ"/>
        </w:rPr>
        <w:t>саяси және экономикалық жағдайлардан</w:t>
      </w:r>
      <w:r w:rsidR="00721904">
        <w:rPr>
          <w:szCs w:val="28"/>
          <w:lang w:val="kk-KZ"/>
        </w:rPr>
        <w:t>,</w:t>
      </w:r>
      <w:r>
        <w:rPr>
          <w:szCs w:val="28"/>
          <w:lang w:val="kk-KZ"/>
        </w:rPr>
        <w:t xml:space="preserve"> </w:t>
      </w:r>
      <w:r w:rsidR="00721904">
        <w:rPr>
          <w:szCs w:val="28"/>
          <w:lang w:val="kk-KZ"/>
        </w:rPr>
        <w:t>басқа да бірқатар себептерден</w:t>
      </w:r>
      <w:r>
        <w:rPr>
          <w:szCs w:val="28"/>
          <w:lang w:val="kk-KZ"/>
        </w:rPr>
        <w:t xml:space="preserve"> көшіп кеткен ауыл-аймақтар кері оралуға мәжбүр болған еді. Осы жылмен және осы оқиғамен қарсыласу кезеңі аяқтала бастаған болатын. </w:t>
      </w:r>
    </w:p>
    <w:p w:rsidR="00721904" w:rsidRDefault="00721904" w:rsidP="00164818">
      <w:pPr>
        <w:pStyle w:val="a3"/>
        <w:ind w:right="-720" w:firstLine="708"/>
        <w:rPr>
          <w:szCs w:val="28"/>
          <w:lang w:val="kk-KZ"/>
        </w:rPr>
      </w:pPr>
      <w:r>
        <w:rPr>
          <w:szCs w:val="28"/>
          <w:lang w:val="kk-KZ"/>
        </w:rPr>
        <w:t>Кейіннен арада 30 жыл өткен соң жоғарыдағы көрініс тағы бір мәрте</w:t>
      </w:r>
      <w:r w:rsidR="00EA49D0">
        <w:rPr>
          <w:szCs w:val="28"/>
          <w:lang w:val="kk-KZ"/>
        </w:rPr>
        <w:t xml:space="preserve"> қаз-қалпында</w:t>
      </w:r>
      <w:r>
        <w:rPr>
          <w:szCs w:val="28"/>
          <w:lang w:val="kk-KZ"/>
        </w:rPr>
        <w:t xml:space="preserve"> қайталанды – 1869 жылғы көтерілісте де қазақ жұрты орыс ықпалынан алыс кету үшін Хиуа иеліктеріне үдере қоныс аударды. </w:t>
      </w:r>
      <w:r w:rsidR="00EA49D0">
        <w:rPr>
          <w:szCs w:val="28"/>
          <w:lang w:val="kk-KZ"/>
        </w:rPr>
        <w:t>Бұл оқиғалар</w:t>
      </w:r>
      <w:r>
        <w:rPr>
          <w:szCs w:val="28"/>
          <w:lang w:val="kk-KZ"/>
        </w:rPr>
        <w:t xml:space="preserve"> ел жадында осы себепті «ел ауа» көтерілісі ретінде сақталды. Бір қызығы, бұл </w:t>
      </w:r>
      <w:r w:rsidR="00D250DF">
        <w:rPr>
          <w:szCs w:val="28"/>
          <w:lang w:val="kk-KZ"/>
        </w:rPr>
        <w:t xml:space="preserve">науқанға қатысушылар арасында алдыңғы Жоламан </w:t>
      </w:r>
      <w:r w:rsidR="00EA49D0">
        <w:rPr>
          <w:szCs w:val="28"/>
          <w:lang w:val="kk-KZ"/>
        </w:rPr>
        <w:t>сарбаздарының</w:t>
      </w:r>
      <w:r w:rsidR="00D250DF">
        <w:rPr>
          <w:szCs w:val="28"/>
          <w:lang w:val="kk-KZ"/>
        </w:rPr>
        <w:t xml:space="preserve"> ұрпақтары аз болған жоқ</w:t>
      </w:r>
      <w:r w:rsidR="004D2220">
        <w:rPr>
          <w:szCs w:val="28"/>
          <w:lang w:val="kk-KZ"/>
        </w:rPr>
        <w:t xml:space="preserve"> (үш тұлға екі көтеріліске де сардарлық етті)</w:t>
      </w:r>
      <w:r w:rsidR="00D250DF">
        <w:rPr>
          <w:szCs w:val="28"/>
          <w:lang w:val="kk-KZ"/>
        </w:rPr>
        <w:t>.</w:t>
      </w:r>
      <w:r w:rsidR="00EA49D0">
        <w:rPr>
          <w:szCs w:val="28"/>
          <w:lang w:val="kk-KZ"/>
        </w:rPr>
        <w:t xml:space="preserve"> Түпкі н</w:t>
      </w:r>
      <w:r w:rsidR="00D250DF">
        <w:rPr>
          <w:szCs w:val="28"/>
          <w:lang w:val="kk-KZ"/>
        </w:rPr>
        <w:t xml:space="preserve">әтижесінде мыңдаған ауыл-аймақтар қайта оралуға мәжбүр болғанымен, мұндай оқиғалардың бәрі түптеп келгенде қазақ жұртының Ресей ықпалынан қай дәуірде де азат болуға ұмтылғандықтары, күш тең еместіктен </w:t>
      </w:r>
      <w:r w:rsidR="004D2220">
        <w:rPr>
          <w:szCs w:val="28"/>
          <w:lang w:val="kk-KZ"/>
        </w:rPr>
        <w:t xml:space="preserve">қарулы </w:t>
      </w:r>
      <w:r w:rsidR="00D250DF">
        <w:rPr>
          <w:szCs w:val="28"/>
          <w:lang w:val="kk-KZ"/>
        </w:rPr>
        <w:t>күреспен болмаса да көшіп кету арқылы</w:t>
      </w:r>
      <w:r w:rsidR="004D2220">
        <w:rPr>
          <w:szCs w:val="28"/>
          <w:lang w:val="kk-KZ"/>
        </w:rPr>
        <w:t xml:space="preserve"> еркіндікке ұмтылғандықтары анық көрінеді. Сонымен бірге, біз үшін ең маңызды тұстардың бірі – әр дәуірдегі осындай оқиғалардан сол кезеңдердегі көптеген қоғамдық</w:t>
      </w:r>
      <w:r w:rsidR="00697F7E">
        <w:rPr>
          <w:szCs w:val="28"/>
          <w:lang w:val="kk-KZ"/>
        </w:rPr>
        <w:t>-экономикалық</w:t>
      </w:r>
      <w:r w:rsidR="004D2220">
        <w:rPr>
          <w:szCs w:val="28"/>
          <w:lang w:val="kk-KZ"/>
        </w:rPr>
        <w:t xml:space="preserve"> және әлеуметтік-саяси жағдайларды </w:t>
      </w:r>
      <w:r w:rsidR="00EA49D0">
        <w:rPr>
          <w:szCs w:val="28"/>
          <w:lang w:val="kk-KZ"/>
        </w:rPr>
        <w:t xml:space="preserve">анығырақ </w:t>
      </w:r>
      <w:r w:rsidR="004D2220">
        <w:rPr>
          <w:szCs w:val="28"/>
          <w:lang w:val="kk-KZ"/>
        </w:rPr>
        <w:t xml:space="preserve">байқай аламыз.   </w:t>
      </w:r>
      <w:r w:rsidR="00D250DF">
        <w:rPr>
          <w:szCs w:val="28"/>
          <w:lang w:val="kk-KZ"/>
        </w:rPr>
        <w:t xml:space="preserve">       </w:t>
      </w:r>
    </w:p>
    <w:p w:rsidR="0056286F" w:rsidRPr="0056286F" w:rsidRDefault="0056286F" w:rsidP="00164818">
      <w:pPr>
        <w:pStyle w:val="a3"/>
        <w:ind w:right="-720" w:firstLine="708"/>
        <w:rPr>
          <w:rFonts w:ascii="Times New Roman" w:hAnsi="Times New Roman"/>
          <w:szCs w:val="28"/>
          <w:lang w:val="kk-KZ"/>
        </w:rPr>
      </w:pPr>
      <w:r w:rsidRPr="0056286F">
        <w:rPr>
          <w:rFonts w:ascii="Times New Roman" w:hAnsi="Times New Roman"/>
          <w:szCs w:val="28"/>
          <w:lang w:val="kk-KZ"/>
        </w:rPr>
        <w:t>Дегенмен ең</w:t>
      </w:r>
      <w:r w:rsidR="00EA49D0">
        <w:rPr>
          <w:rFonts w:ascii="Times New Roman" w:hAnsi="Times New Roman"/>
          <w:szCs w:val="28"/>
          <w:lang w:val="kk-KZ"/>
        </w:rPr>
        <w:t xml:space="preserve">бектің басында айтылғандай, бір </w:t>
      </w:r>
      <w:r w:rsidRPr="0056286F">
        <w:rPr>
          <w:rFonts w:ascii="Times New Roman" w:hAnsi="Times New Roman"/>
          <w:szCs w:val="28"/>
          <w:lang w:val="kk-KZ"/>
        </w:rPr>
        <w:t xml:space="preserve">көтеріліс материалдары отарлану тарихының барлық қыр-сипаттарын ашып бере алмайды. Жоламан күресінен де ХІХ ғ. 20-40 жж. қазақтың ірі билеуші-дәулетті табының өкілдері бастаған топтың орыс империясының ашық отарлау саясатына үзілді-кесілді қарсылық танытқан қайраткерліктерін көреміз. Көтеріліс сол кезеңнің ең өткір мәселелерінің бірін – әлсіз хан билігін мықты билікпен ауыстыру мәселесін көтерді. Бұл сол кездегі ыдырап күйреу үстіндегі батыс өңірлердегі қазақ қоғамын сақтап қалуды білдіретін. Осы себепті Жоламан науқанын қазақ жұртының біртұтастығы мен елдігін сақтау жолындағы күрес деп бағалауға толық болатын. Жоламан мен оның серіктері өз жерлерін қайтарумен қатар, империя жоспарлы </w:t>
      </w:r>
      <w:r w:rsidRPr="0056286F">
        <w:rPr>
          <w:rFonts w:ascii="Times New Roman" w:hAnsi="Times New Roman"/>
          <w:szCs w:val="28"/>
          <w:lang w:val="kk-KZ"/>
        </w:rPr>
        <w:lastRenderedPageBreak/>
        <w:t>түрде әлсіреткен қазақ ордасындағы мықты билікті қалпына келтіру үшін күресті. Басты күн тәртібінде өзара қырқыстарда жатқан ұлттың бірлігі тұрды. Осы мақсатта ұлт мүддесі жолында жанқияр әрекет еткен Арынғазы сұлтанды, одан соң Кенесары майданын қолдады. Екі үлкен көтеріліс ошақтарының бірігуі Қазақстан тарихында тұңғыш рет орын алды.</w:t>
      </w:r>
    </w:p>
    <w:p w:rsidR="0056286F" w:rsidRDefault="0056286F" w:rsidP="00164818">
      <w:pPr>
        <w:pStyle w:val="a3"/>
        <w:ind w:right="-720" w:firstLine="708"/>
        <w:rPr>
          <w:rFonts w:ascii="Times New Roman" w:hAnsi="Times New Roman"/>
          <w:szCs w:val="28"/>
          <w:lang w:val="kk-KZ"/>
        </w:rPr>
      </w:pPr>
      <w:r w:rsidRPr="0056286F">
        <w:rPr>
          <w:rFonts w:ascii="Times New Roman" w:hAnsi="Times New Roman"/>
          <w:szCs w:val="28"/>
          <w:lang w:val="kk-KZ"/>
        </w:rPr>
        <w:t>Жоламан көтерілісі Қазақстанның үлкен аумағын қамтыды. Қазақ сарбаздары өз әрекеттерін Ресей империясына қарсы ашық соғыс деп жариялады. Шепке көптеген қарулы шабуылдар ұйымдастырылды. Қазақ қауымдарын Ресей тарапынан мүлдем алып кету, арадағы байланыстарды біржолата үзу үндеулері жаппай таратылды. Қазақ жұртын бір сәт оңтүстік өңірлерге алып кетіп тәуелсіз хандықты қалпына келтіру талпыныстары жасалды. Жоламан күресін басу үшін көптеген ірі-ірі әскери командалар шығарылды. Қарсылықтар империяның даланы отарлау ісін біраз жылдарға тежеді. Мұндай оқиғалардың басым бөлігі Отан тарихындағы ең бір аз зерттелген тың мағлұматтарды құрайтыны жасырын емес. Бүгінде Жоламан көтерілісін мұқият зерттеп, оған толыққанды қорытындылар мен бағалар беру – ұлттық тарихымыздағы ақтаңдақтардың бірін ашу болып есептеледі. Бүгінде осыған дейін арнайы қарастырылмаған отарлауға қарсы ең ірі қарсылықтардың бірін егжей-тегжейлі зерттеу аса өзектілігімен қатар тарихымыздағы олқылықтардың бірін толтыруға қадам жасайды.</w:t>
      </w:r>
    </w:p>
    <w:p w:rsidR="00BB4C4F" w:rsidRDefault="00BB4C4F" w:rsidP="00164818">
      <w:pPr>
        <w:pStyle w:val="a3"/>
        <w:ind w:right="-720" w:firstLine="708"/>
        <w:rPr>
          <w:rFonts w:ascii="Times New Roman" w:hAnsi="Times New Roman"/>
          <w:szCs w:val="28"/>
          <w:lang w:val="kk-KZ"/>
        </w:rPr>
      </w:pPr>
    </w:p>
    <w:p w:rsidR="00EA49D0" w:rsidRDefault="00EA49D0" w:rsidP="00164818">
      <w:pPr>
        <w:pStyle w:val="a3"/>
        <w:ind w:right="-720"/>
        <w:rPr>
          <w:rFonts w:ascii="Times New Roman" w:hAnsi="Times New Roman"/>
          <w:b/>
          <w:szCs w:val="28"/>
          <w:lang w:val="kk-KZ"/>
        </w:rPr>
      </w:pPr>
    </w:p>
    <w:p w:rsidR="00EA49D0" w:rsidRDefault="00EA49D0"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C92CD8" w:rsidRDefault="00C92CD8" w:rsidP="00164818">
      <w:pPr>
        <w:pStyle w:val="a3"/>
        <w:ind w:right="-720" w:firstLine="708"/>
        <w:jc w:val="center"/>
        <w:rPr>
          <w:rFonts w:ascii="Times New Roman" w:hAnsi="Times New Roman"/>
          <w:b/>
          <w:szCs w:val="28"/>
          <w:lang w:val="kk-KZ"/>
        </w:rPr>
      </w:pPr>
    </w:p>
    <w:p w:rsidR="009C61E7" w:rsidRDefault="009C61E7" w:rsidP="00164818">
      <w:pPr>
        <w:pStyle w:val="a3"/>
        <w:ind w:right="-720" w:firstLine="708"/>
        <w:jc w:val="center"/>
        <w:rPr>
          <w:rFonts w:ascii="Times New Roman" w:hAnsi="Times New Roman"/>
          <w:b/>
          <w:szCs w:val="28"/>
          <w:lang w:val="kk-KZ"/>
        </w:rPr>
      </w:pPr>
      <w:r>
        <w:rPr>
          <w:rFonts w:ascii="Times New Roman" w:hAnsi="Times New Roman"/>
          <w:b/>
          <w:szCs w:val="28"/>
          <w:lang w:val="kk-KZ"/>
        </w:rPr>
        <w:t>ПАЙДАЛАНЫЛҒАН ДЕРЕКТЕР МЕН ӘДЕБИЕТТЕР</w:t>
      </w:r>
    </w:p>
    <w:p w:rsidR="001777C8" w:rsidRDefault="001777C8" w:rsidP="00164818">
      <w:pPr>
        <w:pStyle w:val="a3"/>
        <w:ind w:right="-720"/>
        <w:rPr>
          <w:rFonts w:ascii="Times New Roman" w:hAnsi="Times New Roman"/>
          <w:b/>
          <w:szCs w:val="28"/>
          <w:lang w:val="kk-KZ"/>
        </w:rPr>
      </w:pPr>
    </w:p>
    <w:p w:rsidR="001777C8" w:rsidRPr="00D02A73" w:rsidRDefault="001777C8" w:rsidP="00164818">
      <w:pPr>
        <w:pStyle w:val="a9"/>
        <w:numPr>
          <w:ilvl w:val="0"/>
          <w:numId w:val="23"/>
        </w:numPr>
        <w:spacing w:after="0" w:line="240" w:lineRule="auto"/>
        <w:ind w:right="-720"/>
        <w:jc w:val="both"/>
        <w:rPr>
          <w:rFonts w:ascii="Times New Roman" w:hAnsi="Times New Roman" w:cs="Times New Roman"/>
          <w:sz w:val="28"/>
          <w:szCs w:val="28"/>
          <w:lang w:val="ru-RU"/>
        </w:rPr>
      </w:pPr>
      <w:r w:rsidRPr="00D02A73">
        <w:rPr>
          <w:rFonts w:ascii="Times New Roman" w:hAnsi="Times New Roman" w:cs="Times New Roman"/>
          <w:sz w:val="28"/>
          <w:szCs w:val="28"/>
          <w:lang w:val="kk-KZ"/>
        </w:rPr>
        <w:t xml:space="preserve">Материалы для географии и статистики России, собранные офицерами генерального штаба. </w:t>
      </w:r>
      <w:r w:rsidRPr="00D02A73">
        <w:rPr>
          <w:rFonts w:ascii="Times New Roman" w:hAnsi="Times New Roman" w:cs="Times New Roman"/>
          <w:sz w:val="28"/>
          <w:szCs w:val="28"/>
          <w:lang w:val="ru-RU"/>
        </w:rPr>
        <w:t xml:space="preserve">– </w:t>
      </w:r>
      <w:r w:rsidRPr="00D02A73">
        <w:rPr>
          <w:rFonts w:ascii="Times New Roman" w:hAnsi="Times New Roman" w:cs="Times New Roman"/>
          <w:sz w:val="28"/>
          <w:szCs w:val="28"/>
          <w:lang w:val="kk-KZ"/>
        </w:rPr>
        <w:t>Часть І. Киргизская степь Оренбургского ведомства. Сост. Л. Мейер. – СПб, 1868. – 464 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Военно-статистическое обозрение Российской империи. Том 14. Ч. 3. –  Сост. И. Бларамберг. – СПб.: Тип. Департамента Ген. Штаба, 1848. – 119 с.</w:t>
      </w:r>
    </w:p>
    <w:p w:rsidR="001777C8" w:rsidRPr="0092189B"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Терентьев М. История завоевания Средней Азии. – Том 1. – СПб.: Типо-литогр. В.В. Комарова, 1906. – 510 с.</w:t>
      </w:r>
    </w:p>
    <w:p w:rsidR="001777C8" w:rsidRPr="0092189B"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ru-RU"/>
        </w:rPr>
        <w:t xml:space="preserve">Рязанов А.Ф. </w:t>
      </w:r>
      <w:r w:rsidRPr="00BB4C4F">
        <w:rPr>
          <w:rFonts w:ascii="Times New Roman" w:hAnsi="Times New Roman" w:cs="Times New Roman"/>
          <w:sz w:val="28"/>
          <w:szCs w:val="28"/>
          <w:lang w:val="kk-KZ"/>
        </w:rPr>
        <w:t>Сорок лет борьбы за национальную независимость Казакского народа (1797-1838). – Кзыл-Орда: Изд. общества изуч. Казахстана, 1926. – 298 с.</w:t>
      </w:r>
    </w:p>
    <w:p w:rsidR="001777C8" w:rsidRPr="0092189B"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92189B">
        <w:rPr>
          <w:rFonts w:ascii="Times New Roman" w:hAnsi="Times New Roman" w:cs="Times New Roman"/>
          <w:sz w:val="28"/>
          <w:szCs w:val="28"/>
          <w:lang w:val="kk-KZ"/>
        </w:rPr>
        <w:t xml:space="preserve">Вяткин М. Очерки по истории Казахской ССР. </w:t>
      </w:r>
      <w:r w:rsidRPr="0092189B">
        <w:rPr>
          <w:rFonts w:ascii="Times New Roman" w:hAnsi="Times New Roman" w:cs="Times New Roman"/>
          <w:sz w:val="28"/>
          <w:szCs w:val="28"/>
          <w:lang w:val="kk-KZ"/>
        </w:rPr>
        <w:softHyphen/>
        <w:t>– Т</w:t>
      </w:r>
      <w:r w:rsidRPr="0092189B">
        <w:rPr>
          <w:rFonts w:ascii="Times New Roman" w:hAnsi="Times New Roman" w:cs="Times New Roman"/>
          <w:sz w:val="28"/>
          <w:szCs w:val="28"/>
          <w:lang w:val="ru-RU"/>
        </w:rPr>
        <w:t>ом</w:t>
      </w:r>
      <w:r w:rsidRPr="0092189B">
        <w:rPr>
          <w:rFonts w:ascii="Times New Roman" w:hAnsi="Times New Roman" w:cs="Times New Roman"/>
          <w:sz w:val="28"/>
          <w:szCs w:val="28"/>
          <w:lang w:val="kk-KZ"/>
        </w:rPr>
        <w:t xml:space="preserve"> 1. – Алма-Ата: ОГИЗ, 1941. – 367 с.</w:t>
      </w:r>
    </w:p>
    <w:p w:rsidR="001777C8" w:rsidRPr="0092189B"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92189B">
        <w:rPr>
          <w:rFonts w:ascii="Times New Roman" w:hAnsi="Times New Roman" w:cs="Times New Roman"/>
          <w:sz w:val="28"/>
          <w:szCs w:val="28"/>
          <w:lang w:val="kk-KZ"/>
        </w:rPr>
        <w:t>Бекмаханов Е. Казахстан в 20-40 годы ХІХ века. – Алма-Ата: Казахское объединенное государственное издательство, 1947. – 390 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92189B">
        <w:rPr>
          <w:rFonts w:ascii="Times New Roman" w:hAnsi="Times New Roman" w:cs="Times New Roman"/>
          <w:sz w:val="28"/>
          <w:szCs w:val="28"/>
          <w:lang w:val="ru-RU"/>
        </w:rPr>
        <w:t>Материалы по истории Казахской ССР (1785-1828). – Том 4. – М.-Л.: Изд. АН СССР, 1940. – 543 с.</w:t>
      </w:r>
    </w:p>
    <w:p w:rsidR="001777C8" w:rsidRPr="0092189B"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92189B">
        <w:rPr>
          <w:rFonts w:ascii="Times New Roman" w:hAnsi="Times New Roman" w:cs="Times New Roman"/>
          <w:sz w:val="28"/>
          <w:szCs w:val="28"/>
          <w:lang w:val="kk-KZ"/>
        </w:rPr>
        <w:t>Крафт ИИ. Из киргизской старины. Кыркъ джигитъ кыркъ кызъ. // Тургайская газета. 1903. 11, 18 мамыр</w:t>
      </w:r>
      <w:r w:rsidRPr="0092189B">
        <w:rPr>
          <w:rFonts w:ascii="Times New Roman" w:hAnsi="Times New Roman" w:cs="Times New Roman"/>
          <w:sz w:val="28"/>
          <w:szCs w:val="28"/>
        </w:rPr>
        <w:t>.</w:t>
      </w:r>
    </w:p>
    <w:p w:rsidR="001777C8" w:rsidRPr="0092189B"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Козыбаев М.К. </w:t>
      </w:r>
      <w:r w:rsidRPr="00801C66">
        <w:rPr>
          <w:rFonts w:ascii="Times New Roman" w:hAnsi="Times New Roman" w:cs="Times New Roman"/>
          <w:sz w:val="28"/>
          <w:lang w:val="ru-RU"/>
        </w:rPr>
        <w:t xml:space="preserve">Казахстан на рубеже веков: размышления и поиски. В 2-х кн. </w:t>
      </w:r>
      <w:r>
        <w:rPr>
          <w:rFonts w:ascii="Times New Roman" w:hAnsi="Times New Roman" w:cs="Times New Roman"/>
          <w:sz w:val="28"/>
          <w:lang w:val="ru-RU"/>
        </w:rPr>
        <w:t xml:space="preserve">– </w:t>
      </w:r>
      <w:r w:rsidRPr="00801C66">
        <w:rPr>
          <w:rFonts w:ascii="Times New Roman" w:hAnsi="Times New Roman" w:cs="Times New Roman"/>
          <w:sz w:val="28"/>
          <w:lang w:val="ru-RU"/>
        </w:rPr>
        <w:t>Кн</w:t>
      </w:r>
      <w:r>
        <w:rPr>
          <w:rFonts w:ascii="Times New Roman" w:hAnsi="Times New Roman" w:cs="Times New Roman"/>
          <w:sz w:val="28"/>
          <w:lang w:val="ru-RU"/>
        </w:rPr>
        <w:t xml:space="preserve">ига </w:t>
      </w:r>
      <w:r w:rsidRPr="00801C66">
        <w:rPr>
          <w:rFonts w:ascii="Times New Roman" w:hAnsi="Times New Roman" w:cs="Times New Roman"/>
          <w:sz w:val="28"/>
          <w:lang w:val="ru-RU"/>
        </w:rPr>
        <w:t>1.</w:t>
      </w:r>
      <w:r>
        <w:rPr>
          <w:rFonts w:ascii="Times New Roman" w:hAnsi="Times New Roman" w:cs="Times New Roman"/>
          <w:sz w:val="28"/>
          <w:lang w:val="ru-RU"/>
        </w:rPr>
        <w:t xml:space="preserve"> Память народа. – </w:t>
      </w:r>
      <w:r w:rsidRPr="00801C66">
        <w:rPr>
          <w:rFonts w:ascii="Times New Roman" w:hAnsi="Times New Roman" w:cs="Times New Roman"/>
          <w:sz w:val="28"/>
          <w:lang w:val="ru-RU"/>
        </w:rPr>
        <w:t>А</w:t>
      </w:r>
      <w:r>
        <w:rPr>
          <w:rFonts w:ascii="Times New Roman" w:hAnsi="Times New Roman" w:cs="Times New Roman"/>
          <w:sz w:val="28"/>
          <w:lang w:val="ru-RU"/>
        </w:rPr>
        <w:t>лматы: Ғылым,</w:t>
      </w:r>
      <w:r w:rsidRPr="00801C66">
        <w:rPr>
          <w:rFonts w:ascii="Times New Roman" w:hAnsi="Times New Roman" w:cs="Times New Roman"/>
          <w:sz w:val="28"/>
          <w:lang w:val="ru-RU"/>
        </w:rPr>
        <w:t xml:space="preserve"> 2000. </w:t>
      </w:r>
      <w:r>
        <w:rPr>
          <w:rFonts w:ascii="Times New Roman" w:hAnsi="Times New Roman" w:cs="Times New Roman"/>
          <w:sz w:val="28"/>
          <w:lang w:val="ru-RU"/>
        </w:rPr>
        <w:t>– 420 с.</w:t>
      </w:r>
    </w:p>
    <w:p w:rsidR="001777C8" w:rsidRPr="0092189B"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DE0227">
        <w:rPr>
          <w:rFonts w:ascii="Times New Roman" w:eastAsia="Times New Roman" w:hAnsi="Times New Roman" w:cs="Times New Roman"/>
          <w:sz w:val="28"/>
          <w:lang w:val="ru-RU"/>
        </w:rPr>
        <w:t>Абдиров</w:t>
      </w:r>
      <w:r w:rsidRPr="00DE0227">
        <w:rPr>
          <w:rFonts w:ascii="Times New Roman" w:eastAsia="Times New Roman" w:hAnsi="Times New Roman" w:cs="Times New Roman"/>
          <w:color w:val="000000"/>
          <w:sz w:val="28"/>
        </w:rPr>
        <w:t> </w:t>
      </w:r>
      <w:r w:rsidRPr="00DE0227">
        <w:rPr>
          <w:rFonts w:ascii="Times New Roman" w:eastAsia="Times New Roman" w:hAnsi="Times New Roman" w:cs="Times New Roman"/>
          <w:color w:val="000000"/>
          <w:sz w:val="28"/>
          <w:lang w:val="ru-RU"/>
        </w:rPr>
        <w:t>М. Ж. Завоевание Казахстана</w:t>
      </w:r>
      <w:r w:rsidRPr="00DE0227">
        <w:rPr>
          <w:rFonts w:ascii="Times New Roman" w:eastAsia="Times New Roman" w:hAnsi="Times New Roman" w:cs="Times New Roman"/>
          <w:color w:val="000000"/>
          <w:sz w:val="28"/>
        </w:rPr>
        <w:t> </w:t>
      </w:r>
      <w:r w:rsidRPr="00DE0227">
        <w:rPr>
          <w:rFonts w:ascii="Times New Roman" w:eastAsia="Times New Roman" w:hAnsi="Times New Roman" w:cs="Times New Roman"/>
          <w:sz w:val="28"/>
          <w:lang w:val="ru-RU"/>
        </w:rPr>
        <w:t>царской</w:t>
      </w:r>
      <w:r w:rsidRPr="00DE0227">
        <w:rPr>
          <w:rFonts w:ascii="Times New Roman" w:eastAsia="Times New Roman" w:hAnsi="Times New Roman" w:cs="Times New Roman"/>
          <w:sz w:val="28"/>
        </w:rPr>
        <w:t> </w:t>
      </w:r>
      <w:r w:rsidRPr="00DE0227">
        <w:rPr>
          <w:rFonts w:ascii="Times New Roman" w:eastAsia="Times New Roman" w:hAnsi="Times New Roman" w:cs="Times New Roman"/>
          <w:color w:val="000000"/>
          <w:sz w:val="28"/>
          <w:lang w:val="ru-RU"/>
        </w:rPr>
        <w:t>Россией и борьба казахского народа за независимость (из истории военно-казачьей</w:t>
      </w:r>
      <w:r w:rsidRPr="00DE0227">
        <w:rPr>
          <w:rFonts w:ascii="Times New Roman" w:eastAsia="Times New Roman" w:hAnsi="Times New Roman" w:cs="Times New Roman"/>
          <w:color w:val="000000"/>
          <w:sz w:val="28"/>
        </w:rPr>
        <w:t> </w:t>
      </w:r>
      <w:r w:rsidRPr="00DE0227">
        <w:rPr>
          <w:rFonts w:ascii="Times New Roman" w:eastAsia="Times New Roman" w:hAnsi="Times New Roman" w:cs="Times New Roman"/>
          <w:sz w:val="28"/>
          <w:lang w:val="ru-RU"/>
        </w:rPr>
        <w:t>колонизации</w:t>
      </w:r>
      <w:r w:rsidRPr="00DE0227">
        <w:rPr>
          <w:rFonts w:ascii="Times New Roman" w:eastAsia="Times New Roman" w:hAnsi="Times New Roman" w:cs="Times New Roman"/>
          <w:sz w:val="28"/>
        </w:rPr>
        <w:t> </w:t>
      </w:r>
      <w:r w:rsidRPr="00DE0227">
        <w:rPr>
          <w:rFonts w:ascii="Times New Roman" w:eastAsia="Times New Roman" w:hAnsi="Times New Roman" w:cs="Times New Roman"/>
          <w:color w:val="000000"/>
          <w:sz w:val="28"/>
          <w:lang w:val="ru-RU"/>
        </w:rPr>
        <w:t xml:space="preserve">края в конце </w:t>
      </w:r>
      <w:r w:rsidRPr="00DE0227">
        <w:rPr>
          <w:rFonts w:ascii="Times New Roman" w:eastAsia="Times New Roman" w:hAnsi="Times New Roman" w:cs="Times New Roman"/>
          <w:color w:val="000000"/>
          <w:sz w:val="28"/>
        </w:rPr>
        <w:t>XVI</w:t>
      </w:r>
      <w:r w:rsidRPr="00DE0227">
        <w:rPr>
          <w:rFonts w:ascii="Times New Roman" w:eastAsia="Times New Roman" w:hAnsi="Times New Roman" w:cs="Times New Roman"/>
          <w:color w:val="000000"/>
          <w:sz w:val="28"/>
          <w:lang w:val="ru-RU"/>
        </w:rPr>
        <w:t xml:space="preserve"> начале </w:t>
      </w:r>
      <w:r w:rsidRPr="00DE0227">
        <w:rPr>
          <w:rFonts w:ascii="Times New Roman" w:eastAsia="Times New Roman" w:hAnsi="Times New Roman" w:cs="Times New Roman"/>
          <w:color w:val="000000"/>
          <w:sz w:val="28"/>
        </w:rPr>
        <w:t>XX</w:t>
      </w:r>
      <w:r w:rsidRPr="00DE0227">
        <w:rPr>
          <w:rFonts w:ascii="Times New Roman" w:eastAsia="Times New Roman" w:hAnsi="Times New Roman" w:cs="Times New Roman"/>
          <w:color w:val="000000"/>
          <w:sz w:val="28"/>
          <w:lang w:val="ru-RU"/>
        </w:rPr>
        <w:t xml:space="preserve"> вв.). – Астана: Елорда, 2000. – 304 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92189B">
        <w:rPr>
          <w:rFonts w:ascii="Times New Roman" w:eastAsia="Times New Roman" w:hAnsi="Times New Roman" w:cs="Times New Roman"/>
          <w:sz w:val="28"/>
          <w:szCs w:val="28"/>
          <w:lang w:val="kk-KZ"/>
        </w:rPr>
        <w:t>Касымбаев </w:t>
      </w:r>
      <w:r w:rsidRPr="0092189B">
        <w:rPr>
          <w:rFonts w:ascii="Times New Roman" w:eastAsia="Times New Roman" w:hAnsi="Times New Roman" w:cs="Times New Roman"/>
          <w:color w:val="000000"/>
          <w:sz w:val="28"/>
          <w:szCs w:val="28"/>
          <w:lang w:val="kk-KZ"/>
        </w:rPr>
        <w:t xml:space="preserve">Ж.К. Проблемы истории национально-освободительных движений в Казахстане в XVIII - начале XX вв.: теоретико-методологические аспекты // Отан тарихы. – </w:t>
      </w:r>
      <w:r w:rsidRPr="0092189B">
        <w:rPr>
          <w:rFonts w:ascii="Times New Roman" w:eastAsia="Times New Roman" w:hAnsi="Times New Roman" w:cs="Times New Roman"/>
          <w:color w:val="000000"/>
          <w:sz w:val="28"/>
          <w:szCs w:val="28"/>
          <w:lang w:val="ru-RU"/>
        </w:rPr>
        <w:t>2003. № 1</w:t>
      </w:r>
      <w:r w:rsidRPr="0092189B">
        <w:rPr>
          <w:rFonts w:ascii="Times New Roman" w:hAnsi="Times New Roman" w:cs="Times New Roman"/>
          <w:sz w:val="28"/>
          <w:szCs w:val="28"/>
          <w:lang w:val="ru-RU"/>
        </w:rPr>
        <w:t xml:space="preserve">. </w:t>
      </w:r>
    </w:p>
    <w:p w:rsidR="001777C8" w:rsidRPr="00B123CE"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92189B">
        <w:rPr>
          <w:rFonts w:ascii="Times New Roman" w:eastAsia="Times New Roman" w:hAnsi="Times New Roman" w:cs="Times New Roman"/>
          <w:sz w:val="28"/>
          <w:szCs w:val="28"/>
          <w:lang w:val="kk-KZ"/>
        </w:rPr>
        <w:t>Галиев </w:t>
      </w:r>
      <w:r w:rsidRPr="0092189B">
        <w:rPr>
          <w:rFonts w:ascii="Times New Roman" w:eastAsia="Times New Roman" w:hAnsi="Times New Roman" w:cs="Times New Roman"/>
          <w:color w:val="000000"/>
          <w:sz w:val="28"/>
          <w:szCs w:val="28"/>
          <w:lang w:val="kk-KZ"/>
        </w:rPr>
        <w:t>В.З. Национально-освободительное движение казахского народа в свете новых исследований // Мысль. – 1993. № 11. – С. 77-81.</w:t>
      </w:r>
    </w:p>
    <w:p w:rsidR="001777C8" w:rsidRPr="00B123CE"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DE0227">
        <w:rPr>
          <w:rFonts w:ascii="Times New Roman" w:hAnsi="Times New Roman" w:cs="Times New Roman"/>
          <w:sz w:val="28"/>
          <w:lang w:val="ru-RU"/>
        </w:rPr>
        <w:t>Мажитов С.Ф. Проблемы истории, теории и историографии народно-освободительного движения Х</w:t>
      </w:r>
      <w:r w:rsidRPr="00DE0227">
        <w:rPr>
          <w:rFonts w:ascii="Times New Roman" w:hAnsi="Times New Roman" w:cs="Times New Roman"/>
          <w:sz w:val="28"/>
        </w:rPr>
        <w:t>V</w:t>
      </w:r>
      <w:r w:rsidRPr="00DE0227">
        <w:rPr>
          <w:rFonts w:ascii="Times New Roman" w:hAnsi="Times New Roman" w:cs="Times New Roman"/>
          <w:sz w:val="28"/>
          <w:lang w:val="ru-RU"/>
        </w:rPr>
        <w:t>ІІІ – начала ХХ вв. в Казахстане. – Алматы: «Мектеп», 2007. – 350 с.</w:t>
      </w:r>
    </w:p>
    <w:p w:rsidR="001777C8" w:rsidRPr="00B123CE"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123CE">
        <w:rPr>
          <w:rFonts w:ascii="Times New Roman" w:hAnsi="Times New Roman"/>
          <w:sz w:val="28"/>
          <w:szCs w:val="28"/>
          <w:lang w:val="kk-KZ"/>
        </w:rPr>
        <w:lastRenderedPageBreak/>
        <w:t xml:space="preserve">Национально-освободительное движение казахского народа в конце </w:t>
      </w:r>
      <w:r w:rsidRPr="00B123CE">
        <w:rPr>
          <w:rFonts w:ascii="Times New Roman" w:hAnsi="Times New Roman"/>
          <w:sz w:val="28"/>
          <w:szCs w:val="28"/>
        </w:rPr>
        <w:t>XVIII</w:t>
      </w:r>
      <w:r w:rsidRPr="00B123CE">
        <w:rPr>
          <w:rFonts w:ascii="Times New Roman" w:hAnsi="Times New Roman"/>
          <w:sz w:val="28"/>
          <w:szCs w:val="28"/>
          <w:lang w:val="ru-RU"/>
        </w:rPr>
        <w:t xml:space="preserve"> – начале ХІХ веков. Сборник документов</w:t>
      </w:r>
      <w:proofErr w:type="gramStart"/>
      <w:r w:rsidRPr="00B123CE">
        <w:rPr>
          <w:rFonts w:ascii="Times New Roman" w:hAnsi="Times New Roman"/>
          <w:sz w:val="28"/>
          <w:szCs w:val="28"/>
          <w:lang w:val="ru-RU"/>
        </w:rPr>
        <w:t xml:space="preserve"> / С</w:t>
      </w:r>
      <w:proofErr w:type="gramEnd"/>
      <w:r w:rsidRPr="00B123CE">
        <w:rPr>
          <w:rFonts w:ascii="Times New Roman" w:hAnsi="Times New Roman"/>
          <w:sz w:val="28"/>
          <w:szCs w:val="28"/>
          <w:lang w:val="ru-RU"/>
        </w:rPr>
        <w:t>ост.: Сатенова М.Р., Оразов Р.Е., Жетписбай Н.Ы., Жылысбаева М.Г. – Алматы: Литера-М, 2019. – 640 с.</w:t>
      </w:r>
    </w:p>
    <w:p w:rsidR="001777C8" w:rsidRPr="00B123CE"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123CE">
        <w:rPr>
          <w:rFonts w:ascii="Times New Roman" w:hAnsi="Times New Roman"/>
          <w:sz w:val="28"/>
          <w:szCs w:val="28"/>
          <w:lang w:val="kk-KZ"/>
        </w:rPr>
        <w:t xml:space="preserve">Национально-освободительное движение казахского народа в конце </w:t>
      </w:r>
      <w:r w:rsidRPr="00B123CE">
        <w:rPr>
          <w:rFonts w:ascii="Times New Roman" w:hAnsi="Times New Roman"/>
          <w:sz w:val="28"/>
          <w:szCs w:val="28"/>
        </w:rPr>
        <w:t>XVIII</w:t>
      </w:r>
      <w:r w:rsidRPr="00B123CE">
        <w:rPr>
          <w:rFonts w:ascii="Times New Roman" w:hAnsi="Times New Roman"/>
          <w:sz w:val="28"/>
          <w:szCs w:val="28"/>
          <w:lang w:val="ru-RU"/>
        </w:rPr>
        <w:t xml:space="preserve"> – начале ХІХ веков. Сборник документов</w:t>
      </w:r>
      <w:proofErr w:type="gramStart"/>
      <w:r w:rsidRPr="00B123CE">
        <w:rPr>
          <w:rFonts w:ascii="Times New Roman" w:hAnsi="Times New Roman"/>
          <w:sz w:val="28"/>
          <w:szCs w:val="28"/>
          <w:lang w:val="ru-RU"/>
        </w:rPr>
        <w:t xml:space="preserve"> / С</w:t>
      </w:r>
      <w:proofErr w:type="gramEnd"/>
      <w:r w:rsidRPr="00B123CE">
        <w:rPr>
          <w:rFonts w:ascii="Times New Roman" w:hAnsi="Times New Roman"/>
          <w:sz w:val="28"/>
          <w:szCs w:val="28"/>
          <w:lang w:val="ru-RU"/>
        </w:rPr>
        <w:t>ост.: Сатенова М.Р., Оразов Р.Е., Жылысбаева М.Г. – Алматы: Литера-М, 2020.</w:t>
      </w:r>
    </w:p>
    <w:p w:rsidR="001777C8" w:rsidRPr="00B123CE"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123CE">
        <w:rPr>
          <w:rFonts w:ascii="Times New Roman" w:hAnsi="Times New Roman" w:cs="Times New Roman"/>
          <w:sz w:val="28"/>
          <w:lang w:val="kk-KZ"/>
        </w:rPr>
        <w:t>Қазақcтандағы ұлттық бірегейлікті сақтау мен нығайту ауқымындағы ұлт-азаттық қозғалыстар: ұжымдық монография. / Редакциясын басқарған З.Е. Қабылдинов. – Алматы: «Базарбаева» ЖК, 2020. – 688 бет</w:t>
      </w:r>
      <w:r>
        <w:rPr>
          <w:rFonts w:ascii="Times New Roman" w:hAnsi="Times New Roman" w:cs="Times New Roman"/>
          <w:sz w:val="28"/>
          <w:lang w:val="kk-KZ"/>
        </w:rPr>
        <w:t>.</w:t>
      </w:r>
    </w:p>
    <w:p w:rsidR="001777C8" w:rsidRPr="00B123CE"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4026C7">
        <w:rPr>
          <w:rFonts w:ascii="Times New Roman" w:hAnsi="Times New Roman" w:cs="Times New Roman"/>
          <w:sz w:val="28"/>
          <w:lang w:val="ru-RU"/>
        </w:rPr>
        <w:t>Саид</w:t>
      </w:r>
      <w:r w:rsidRPr="003278C1">
        <w:rPr>
          <w:rFonts w:ascii="Times New Roman" w:hAnsi="Times New Roman" w:cs="Times New Roman"/>
          <w:sz w:val="28"/>
          <w:lang w:val="ru-RU"/>
        </w:rPr>
        <w:t xml:space="preserve"> </w:t>
      </w:r>
      <w:r w:rsidRPr="004026C7">
        <w:rPr>
          <w:rFonts w:ascii="Times New Roman" w:hAnsi="Times New Roman" w:cs="Times New Roman"/>
          <w:sz w:val="28"/>
          <w:lang w:val="ru-RU"/>
        </w:rPr>
        <w:t>Э</w:t>
      </w:r>
      <w:r w:rsidRPr="003278C1">
        <w:rPr>
          <w:rFonts w:ascii="Times New Roman" w:hAnsi="Times New Roman" w:cs="Times New Roman"/>
          <w:sz w:val="28"/>
          <w:lang w:val="ru-RU"/>
        </w:rPr>
        <w:t>.</w:t>
      </w:r>
      <w:r w:rsidRPr="004026C7">
        <w:rPr>
          <w:rFonts w:ascii="Times New Roman" w:hAnsi="Times New Roman" w:cs="Times New Roman"/>
          <w:sz w:val="28"/>
          <w:lang w:val="ru-RU"/>
        </w:rPr>
        <w:t>В</w:t>
      </w:r>
      <w:r w:rsidRPr="003278C1">
        <w:rPr>
          <w:rFonts w:ascii="Times New Roman" w:hAnsi="Times New Roman" w:cs="Times New Roman"/>
          <w:sz w:val="28"/>
          <w:lang w:val="ru-RU"/>
        </w:rPr>
        <w:t xml:space="preserve">. </w:t>
      </w:r>
      <w:r w:rsidRPr="004026C7">
        <w:rPr>
          <w:rFonts w:ascii="Times New Roman" w:hAnsi="Times New Roman" w:cs="Times New Roman"/>
          <w:sz w:val="28"/>
          <w:lang w:val="ru-RU"/>
        </w:rPr>
        <w:t>Ориентализм</w:t>
      </w:r>
      <w:r w:rsidRPr="003278C1">
        <w:rPr>
          <w:rFonts w:ascii="Times New Roman" w:hAnsi="Times New Roman" w:cs="Times New Roman"/>
          <w:sz w:val="28"/>
          <w:lang w:val="ru-RU"/>
        </w:rPr>
        <w:t xml:space="preserve">. </w:t>
      </w:r>
      <w:r w:rsidRPr="004026C7">
        <w:rPr>
          <w:rFonts w:ascii="Times New Roman" w:hAnsi="Times New Roman" w:cs="Times New Roman"/>
          <w:sz w:val="28"/>
          <w:lang w:val="ru-RU"/>
        </w:rPr>
        <w:t>Западные концепции Востока. – СПб.: Русский мир, 2006. – 640 с.</w:t>
      </w:r>
    </w:p>
    <w:p w:rsidR="001777C8" w:rsidRPr="00451402"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DE0227">
        <w:rPr>
          <w:rFonts w:ascii="Times New Roman" w:hAnsi="Times New Roman" w:cs="Times New Roman"/>
          <w:sz w:val="28"/>
          <w:szCs w:val="28"/>
          <w:lang w:val="kk-KZ"/>
        </w:rPr>
        <w:t>Олкотт М.Б. Қазақтар. – Астана: Шаңырақ-Медиа, 2011. – 155 б.</w:t>
      </w:r>
    </w:p>
    <w:p w:rsidR="001777C8" w:rsidRPr="00451402" w:rsidRDefault="001777C8" w:rsidP="00164818">
      <w:pPr>
        <w:numPr>
          <w:ilvl w:val="0"/>
          <w:numId w:val="23"/>
        </w:numPr>
        <w:spacing w:after="0" w:line="240" w:lineRule="auto"/>
        <w:ind w:left="714" w:right="-720" w:hanging="357"/>
        <w:jc w:val="both"/>
        <w:rPr>
          <w:rFonts w:ascii="Times New Roman" w:hAnsi="Times New Roman" w:cs="Times New Roman"/>
          <w:sz w:val="36"/>
          <w:szCs w:val="28"/>
        </w:rPr>
      </w:pPr>
      <w:r>
        <w:rPr>
          <w:rFonts w:ascii="Times New Roman" w:hAnsi="Times New Roman" w:cs="Times New Roman"/>
          <w:sz w:val="28"/>
          <w:szCs w:val="28"/>
        </w:rPr>
        <w:t xml:space="preserve">Alexander Morrisson. </w:t>
      </w:r>
      <w:r w:rsidRPr="00451402">
        <w:rPr>
          <w:rFonts w:ascii="Times New Roman" w:hAnsi="Times New Roman"/>
          <w:color w:val="000000"/>
          <w:sz w:val="28"/>
          <w:szCs w:val="29"/>
          <w:lang w:val="kk-KZ"/>
        </w:rPr>
        <w:t>The R</w:t>
      </w:r>
      <w:r>
        <w:rPr>
          <w:rFonts w:ascii="Times New Roman" w:hAnsi="Times New Roman"/>
          <w:color w:val="000000"/>
          <w:sz w:val="28"/>
          <w:szCs w:val="29"/>
          <w:lang w:val="kk-KZ"/>
        </w:rPr>
        <w:t>ussian Conquest of Central Asia.</w:t>
      </w:r>
      <w:r w:rsidRPr="00451402">
        <w:rPr>
          <w:rFonts w:ascii="Times New Roman" w:hAnsi="Times New Roman"/>
          <w:color w:val="000000"/>
          <w:sz w:val="28"/>
          <w:szCs w:val="29"/>
          <w:lang w:val="kk-KZ"/>
        </w:rPr>
        <w:t xml:space="preserve"> A Study in Imperial Expansion, 1814-1914</w:t>
      </w:r>
      <w:r>
        <w:rPr>
          <w:rFonts w:ascii="Times New Roman" w:hAnsi="Times New Roman"/>
          <w:color w:val="000000"/>
          <w:sz w:val="28"/>
          <w:szCs w:val="29"/>
        </w:rPr>
        <w:t>. – Cambridge University Press, 2020. – 614 p.</w:t>
      </w:r>
    </w:p>
    <w:p w:rsidR="001777C8" w:rsidRPr="00451402" w:rsidRDefault="001777C8" w:rsidP="00164818">
      <w:pPr>
        <w:numPr>
          <w:ilvl w:val="0"/>
          <w:numId w:val="23"/>
        </w:numPr>
        <w:spacing w:after="0" w:line="240" w:lineRule="auto"/>
        <w:ind w:left="714" w:right="-720" w:hanging="357"/>
        <w:jc w:val="both"/>
        <w:rPr>
          <w:rFonts w:ascii="Times New Roman" w:hAnsi="Times New Roman" w:cs="Times New Roman"/>
          <w:sz w:val="36"/>
          <w:szCs w:val="28"/>
          <w:lang w:val="ru-RU"/>
        </w:rPr>
      </w:pPr>
      <w:r w:rsidRPr="00BB4C4F">
        <w:rPr>
          <w:rFonts w:ascii="Times New Roman" w:hAnsi="Times New Roman" w:cs="Times New Roman"/>
          <w:sz w:val="28"/>
          <w:szCs w:val="28"/>
          <w:lang w:val="kk-KZ"/>
        </w:rPr>
        <w:t>История Казахской ССР с дрейнейших времен до наших дней. – Алма-Ата: Казогиз, 1943. – 671 с.</w:t>
      </w:r>
    </w:p>
    <w:p w:rsidR="001777C8" w:rsidRPr="00451402"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История Казахской ССР с дрейнейших времен до наших дней. Второе издание исправленное и дополненное. – Том 1. – Алма-Ата, 1949. – 511 с.</w:t>
      </w:r>
    </w:p>
    <w:p w:rsidR="001777C8" w:rsidRPr="00451402"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451402">
        <w:rPr>
          <w:rFonts w:ascii="Times New Roman" w:hAnsi="Times New Roman" w:cs="Times New Roman"/>
          <w:sz w:val="28"/>
          <w:szCs w:val="28"/>
          <w:lang w:val="kk-KZ"/>
        </w:rPr>
        <w:t>Валиханов Э. Кенесары. Серия ЖЗЛ. – Москва: Молодая гвардия, 2004. – 232 с. (2</w:t>
      </w:r>
      <w:r>
        <w:rPr>
          <w:rFonts w:ascii="Times New Roman" w:hAnsi="Times New Roman" w:cs="Times New Roman"/>
          <w:sz w:val="28"/>
          <w:szCs w:val="28"/>
          <w:lang w:val="kk-KZ"/>
        </w:rPr>
        <w:t>007 ж. Алматыда қайта басылған).</w:t>
      </w:r>
    </w:p>
    <w:p w:rsidR="001777C8" w:rsidRPr="001601B1"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Pr>
          <w:rFonts w:ascii="Times New Roman" w:hAnsi="Times New Roman" w:cs="Times New Roman"/>
          <w:sz w:val="28"/>
          <w:lang w:val="ru-RU"/>
        </w:rPr>
        <w:t>Қайырғалиева</w:t>
      </w:r>
      <w:r w:rsidRPr="001601B1">
        <w:rPr>
          <w:rFonts w:ascii="Times New Roman" w:hAnsi="Times New Roman" w:cs="Times New Roman"/>
          <w:sz w:val="28"/>
          <w:lang w:val="ru-RU"/>
        </w:rPr>
        <w:t xml:space="preserve"> </w:t>
      </w:r>
      <w:r>
        <w:rPr>
          <w:rFonts w:ascii="Times New Roman" w:hAnsi="Times New Roman" w:cs="Times New Roman"/>
          <w:sz w:val="28"/>
          <w:lang w:val="ru-RU"/>
        </w:rPr>
        <w:t>Г</w:t>
      </w:r>
      <w:r w:rsidRPr="001601B1">
        <w:rPr>
          <w:rFonts w:ascii="Times New Roman" w:hAnsi="Times New Roman" w:cs="Times New Roman"/>
          <w:sz w:val="28"/>
          <w:lang w:val="ru-RU"/>
        </w:rPr>
        <w:t xml:space="preserve">. </w:t>
      </w:r>
      <w:r>
        <w:rPr>
          <w:rFonts w:ascii="Times New Roman" w:hAnsi="Times New Roman" w:cs="Times New Roman"/>
          <w:sz w:val="28"/>
          <w:lang w:val="ru-RU"/>
        </w:rPr>
        <w:t>Батырлар</w:t>
      </w:r>
      <w:r w:rsidRPr="001601B1">
        <w:rPr>
          <w:rFonts w:ascii="Times New Roman" w:hAnsi="Times New Roman" w:cs="Times New Roman"/>
          <w:sz w:val="28"/>
          <w:lang w:val="ru-RU"/>
        </w:rPr>
        <w:t xml:space="preserve"> </w:t>
      </w:r>
      <w:r>
        <w:rPr>
          <w:rFonts w:ascii="Times New Roman" w:hAnsi="Times New Roman" w:cs="Times New Roman"/>
          <w:sz w:val="28"/>
          <w:lang w:val="ru-RU"/>
        </w:rPr>
        <w:t>институты</w:t>
      </w:r>
      <w:r w:rsidRPr="001601B1">
        <w:rPr>
          <w:rFonts w:ascii="Times New Roman" w:hAnsi="Times New Roman" w:cs="Times New Roman"/>
          <w:sz w:val="28"/>
          <w:lang w:val="ru-RU"/>
        </w:rPr>
        <w:t xml:space="preserve"> </w:t>
      </w:r>
      <w:r>
        <w:rPr>
          <w:rFonts w:ascii="Times New Roman" w:hAnsi="Times New Roman" w:cs="Times New Roman"/>
          <w:sz w:val="28"/>
          <w:lang w:val="ru-RU"/>
        </w:rPr>
        <w:t>және</w:t>
      </w:r>
      <w:r w:rsidRPr="001601B1">
        <w:rPr>
          <w:rFonts w:ascii="Times New Roman" w:hAnsi="Times New Roman" w:cs="Times New Roman"/>
          <w:sz w:val="28"/>
          <w:lang w:val="ru-RU"/>
        </w:rPr>
        <w:t xml:space="preserve"> </w:t>
      </w:r>
      <w:r>
        <w:rPr>
          <w:rFonts w:ascii="Times New Roman" w:hAnsi="Times New Roman" w:cs="Times New Roman"/>
          <w:sz w:val="28"/>
          <w:lang w:val="ru-RU"/>
        </w:rPr>
        <w:t>оның</w:t>
      </w:r>
      <w:r w:rsidRPr="001601B1">
        <w:rPr>
          <w:rFonts w:ascii="Times New Roman" w:hAnsi="Times New Roman" w:cs="Times New Roman"/>
          <w:sz w:val="28"/>
          <w:lang w:val="ru-RU"/>
        </w:rPr>
        <w:t xml:space="preserve"> </w:t>
      </w:r>
      <w:r>
        <w:rPr>
          <w:rFonts w:ascii="Times New Roman" w:hAnsi="Times New Roman" w:cs="Times New Roman"/>
          <w:sz w:val="28"/>
          <w:lang w:val="ru-RU"/>
        </w:rPr>
        <w:t>дәстүрлі</w:t>
      </w:r>
      <w:r w:rsidRPr="001601B1">
        <w:rPr>
          <w:rFonts w:ascii="Times New Roman" w:hAnsi="Times New Roman" w:cs="Times New Roman"/>
          <w:sz w:val="28"/>
          <w:lang w:val="ru-RU"/>
        </w:rPr>
        <w:t xml:space="preserve"> </w:t>
      </w:r>
      <w:r>
        <w:rPr>
          <w:rFonts w:ascii="Times New Roman" w:hAnsi="Times New Roman" w:cs="Times New Roman"/>
          <w:sz w:val="28"/>
          <w:lang w:val="ru-RU"/>
        </w:rPr>
        <w:t>қазақ</w:t>
      </w:r>
      <w:r w:rsidRPr="001601B1">
        <w:rPr>
          <w:rFonts w:ascii="Times New Roman" w:hAnsi="Times New Roman" w:cs="Times New Roman"/>
          <w:sz w:val="28"/>
          <w:lang w:val="ru-RU"/>
        </w:rPr>
        <w:t xml:space="preserve"> </w:t>
      </w:r>
      <w:r>
        <w:rPr>
          <w:rFonts w:ascii="Times New Roman" w:hAnsi="Times New Roman" w:cs="Times New Roman"/>
          <w:sz w:val="28"/>
          <w:lang w:val="ru-RU"/>
        </w:rPr>
        <w:t>қоғамындағы</w:t>
      </w:r>
      <w:r w:rsidRPr="001601B1">
        <w:rPr>
          <w:rFonts w:ascii="Times New Roman" w:hAnsi="Times New Roman" w:cs="Times New Roman"/>
          <w:sz w:val="28"/>
          <w:lang w:val="ru-RU"/>
        </w:rPr>
        <w:t xml:space="preserve"> </w:t>
      </w:r>
      <w:r>
        <w:rPr>
          <w:rFonts w:ascii="Times New Roman" w:hAnsi="Times New Roman" w:cs="Times New Roman"/>
          <w:sz w:val="28"/>
          <w:lang w:val="ru-RU"/>
        </w:rPr>
        <w:t>орны</w:t>
      </w:r>
      <w:r w:rsidRPr="001601B1">
        <w:rPr>
          <w:rFonts w:ascii="Times New Roman" w:hAnsi="Times New Roman" w:cs="Times New Roman"/>
          <w:sz w:val="28"/>
          <w:lang w:val="ru-RU"/>
        </w:rPr>
        <w:t xml:space="preserve"> (</w:t>
      </w:r>
      <w:r>
        <w:rPr>
          <w:rFonts w:ascii="Times New Roman" w:hAnsi="Times New Roman" w:cs="Times New Roman"/>
          <w:sz w:val="28"/>
          <w:lang w:val="ru-RU"/>
        </w:rPr>
        <w:t>Бөкенбай</w:t>
      </w:r>
      <w:r w:rsidRPr="001601B1">
        <w:rPr>
          <w:rFonts w:ascii="Times New Roman" w:hAnsi="Times New Roman" w:cs="Times New Roman"/>
          <w:sz w:val="28"/>
          <w:lang w:val="ru-RU"/>
        </w:rPr>
        <w:t xml:space="preserve"> </w:t>
      </w:r>
      <w:r>
        <w:rPr>
          <w:rFonts w:ascii="Times New Roman" w:hAnsi="Times New Roman" w:cs="Times New Roman"/>
          <w:sz w:val="28"/>
          <w:lang w:val="ru-RU"/>
        </w:rPr>
        <w:t>батыр</w:t>
      </w:r>
      <w:r w:rsidRPr="001601B1">
        <w:rPr>
          <w:rFonts w:ascii="Times New Roman" w:hAnsi="Times New Roman" w:cs="Times New Roman"/>
          <w:sz w:val="28"/>
          <w:lang w:val="ru-RU"/>
        </w:rPr>
        <w:t xml:space="preserve"> </w:t>
      </w:r>
      <w:r>
        <w:rPr>
          <w:rFonts w:ascii="Times New Roman" w:hAnsi="Times New Roman" w:cs="Times New Roman"/>
          <w:sz w:val="28"/>
          <w:lang w:val="ru-RU"/>
        </w:rPr>
        <w:t>әулетінің</w:t>
      </w:r>
      <w:r w:rsidRPr="001601B1">
        <w:rPr>
          <w:rFonts w:ascii="Times New Roman" w:hAnsi="Times New Roman" w:cs="Times New Roman"/>
          <w:sz w:val="28"/>
          <w:lang w:val="ru-RU"/>
        </w:rPr>
        <w:t xml:space="preserve"> </w:t>
      </w:r>
      <w:r>
        <w:rPr>
          <w:rFonts w:ascii="Times New Roman" w:hAnsi="Times New Roman" w:cs="Times New Roman"/>
          <w:sz w:val="28"/>
          <w:lang w:val="ru-RU"/>
        </w:rPr>
        <w:t>негізінде</w:t>
      </w:r>
      <w:r w:rsidRPr="001601B1">
        <w:rPr>
          <w:rFonts w:ascii="Times New Roman" w:hAnsi="Times New Roman" w:cs="Times New Roman"/>
          <w:sz w:val="28"/>
          <w:lang w:val="ru-RU"/>
        </w:rPr>
        <w:t xml:space="preserve">) / </w:t>
      </w:r>
      <w:r>
        <w:rPr>
          <w:rFonts w:ascii="Times New Roman" w:hAnsi="Times New Roman" w:cs="Times New Roman"/>
          <w:sz w:val="28"/>
          <w:lang w:val="ru-RU"/>
        </w:rPr>
        <w:t>Тарих</w:t>
      </w:r>
      <w:r w:rsidRPr="001601B1">
        <w:rPr>
          <w:rFonts w:ascii="Times New Roman" w:hAnsi="Times New Roman" w:cs="Times New Roman"/>
          <w:sz w:val="28"/>
          <w:lang w:val="ru-RU"/>
        </w:rPr>
        <w:t xml:space="preserve"> </w:t>
      </w:r>
      <w:r>
        <w:rPr>
          <w:rFonts w:ascii="Times New Roman" w:hAnsi="Times New Roman" w:cs="Times New Roman"/>
          <w:sz w:val="28"/>
          <w:lang w:val="ru-RU"/>
        </w:rPr>
        <w:t>ғыл</w:t>
      </w:r>
      <w:r w:rsidRPr="001601B1">
        <w:rPr>
          <w:rFonts w:ascii="Times New Roman" w:hAnsi="Times New Roman" w:cs="Times New Roman"/>
          <w:sz w:val="28"/>
          <w:lang w:val="ru-RU"/>
        </w:rPr>
        <w:t xml:space="preserve">. </w:t>
      </w:r>
      <w:r>
        <w:rPr>
          <w:rFonts w:ascii="Times New Roman" w:hAnsi="Times New Roman" w:cs="Times New Roman"/>
          <w:sz w:val="28"/>
          <w:lang w:val="ru-RU"/>
        </w:rPr>
        <w:t>канд</w:t>
      </w:r>
      <w:r w:rsidRPr="001601B1">
        <w:rPr>
          <w:rFonts w:ascii="Times New Roman" w:hAnsi="Times New Roman" w:cs="Times New Roman"/>
          <w:sz w:val="28"/>
          <w:lang w:val="ru-RU"/>
        </w:rPr>
        <w:t xml:space="preserve">. </w:t>
      </w:r>
      <w:r>
        <w:rPr>
          <w:rFonts w:ascii="Times New Roman" w:hAnsi="Times New Roman" w:cs="Times New Roman"/>
          <w:sz w:val="28"/>
          <w:lang w:val="ru-RU"/>
        </w:rPr>
        <w:t>ғыл</w:t>
      </w:r>
      <w:r w:rsidRPr="001601B1">
        <w:rPr>
          <w:rFonts w:ascii="Times New Roman" w:hAnsi="Times New Roman" w:cs="Times New Roman"/>
          <w:sz w:val="28"/>
          <w:lang w:val="ru-RU"/>
        </w:rPr>
        <w:t xml:space="preserve">. </w:t>
      </w:r>
      <w:r>
        <w:rPr>
          <w:rFonts w:ascii="Times New Roman" w:hAnsi="Times New Roman" w:cs="Times New Roman"/>
          <w:sz w:val="28"/>
          <w:lang w:val="ru-RU"/>
        </w:rPr>
        <w:t>дәрежесін</w:t>
      </w:r>
      <w:r w:rsidRPr="001601B1">
        <w:rPr>
          <w:rFonts w:ascii="Times New Roman" w:hAnsi="Times New Roman" w:cs="Times New Roman"/>
          <w:sz w:val="28"/>
          <w:lang w:val="ru-RU"/>
        </w:rPr>
        <w:t xml:space="preserve"> </w:t>
      </w:r>
      <w:r>
        <w:rPr>
          <w:rFonts w:ascii="Times New Roman" w:hAnsi="Times New Roman" w:cs="Times New Roman"/>
          <w:sz w:val="28"/>
          <w:lang w:val="ru-RU"/>
        </w:rPr>
        <w:t>алу</w:t>
      </w:r>
      <w:r w:rsidRPr="001601B1">
        <w:rPr>
          <w:rFonts w:ascii="Times New Roman" w:hAnsi="Times New Roman" w:cs="Times New Roman"/>
          <w:sz w:val="28"/>
          <w:lang w:val="ru-RU"/>
        </w:rPr>
        <w:t xml:space="preserve"> </w:t>
      </w:r>
      <w:r>
        <w:rPr>
          <w:rFonts w:ascii="Times New Roman" w:hAnsi="Times New Roman" w:cs="Times New Roman"/>
          <w:sz w:val="28"/>
          <w:lang w:val="ru-RU"/>
        </w:rPr>
        <w:t>үшін</w:t>
      </w:r>
      <w:r w:rsidRPr="001601B1">
        <w:rPr>
          <w:rFonts w:ascii="Times New Roman" w:hAnsi="Times New Roman" w:cs="Times New Roman"/>
          <w:sz w:val="28"/>
          <w:lang w:val="ru-RU"/>
        </w:rPr>
        <w:t xml:space="preserve"> </w:t>
      </w:r>
      <w:r>
        <w:rPr>
          <w:rFonts w:ascii="Times New Roman" w:hAnsi="Times New Roman" w:cs="Times New Roman"/>
          <w:sz w:val="28"/>
          <w:lang w:val="ru-RU"/>
        </w:rPr>
        <w:t>дайындалған</w:t>
      </w:r>
      <w:r w:rsidRPr="001601B1">
        <w:rPr>
          <w:rFonts w:ascii="Times New Roman" w:hAnsi="Times New Roman" w:cs="Times New Roman"/>
          <w:sz w:val="28"/>
          <w:lang w:val="ru-RU"/>
        </w:rPr>
        <w:t xml:space="preserve"> </w:t>
      </w:r>
      <w:r>
        <w:rPr>
          <w:rFonts w:ascii="Times New Roman" w:hAnsi="Times New Roman" w:cs="Times New Roman"/>
          <w:sz w:val="28"/>
          <w:lang w:val="ru-RU"/>
        </w:rPr>
        <w:t>диссертация</w:t>
      </w:r>
      <w:r w:rsidRPr="001601B1">
        <w:rPr>
          <w:rFonts w:ascii="Times New Roman" w:hAnsi="Times New Roman" w:cs="Times New Roman"/>
          <w:sz w:val="28"/>
          <w:lang w:val="ru-RU"/>
        </w:rPr>
        <w:t xml:space="preserve">. – </w:t>
      </w:r>
      <w:r>
        <w:rPr>
          <w:rFonts w:ascii="Times New Roman" w:hAnsi="Times New Roman" w:cs="Times New Roman"/>
          <w:sz w:val="28"/>
          <w:lang w:val="ru-RU"/>
        </w:rPr>
        <w:t>Атырау</w:t>
      </w:r>
      <w:r w:rsidRPr="001601B1">
        <w:rPr>
          <w:rFonts w:ascii="Times New Roman" w:hAnsi="Times New Roman" w:cs="Times New Roman"/>
          <w:sz w:val="28"/>
          <w:lang w:val="ru-RU"/>
        </w:rPr>
        <w:t xml:space="preserve">, 2010. – 141 </w:t>
      </w:r>
      <w:r>
        <w:rPr>
          <w:rFonts w:ascii="Times New Roman" w:hAnsi="Times New Roman" w:cs="Times New Roman"/>
          <w:sz w:val="28"/>
          <w:lang w:val="ru-RU"/>
        </w:rPr>
        <w:t>б</w:t>
      </w:r>
      <w:r w:rsidRPr="001601B1">
        <w:rPr>
          <w:rFonts w:ascii="Times New Roman" w:hAnsi="Times New Roman" w:cs="Times New Roman"/>
          <w:sz w:val="28"/>
          <w:lang w:val="ru-RU"/>
        </w:rPr>
        <w:t>.</w:t>
      </w:r>
    </w:p>
    <w:p w:rsidR="001777C8" w:rsidRPr="00EB757C"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Pr>
          <w:rFonts w:ascii="Times New Roman" w:hAnsi="Times New Roman" w:cs="Times New Roman"/>
          <w:sz w:val="28"/>
          <w:lang w:val="ru-RU"/>
        </w:rPr>
        <w:t>Мұқтар</w:t>
      </w:r>
      <w:r w:rsidRPr="001601B1">
        <w:rPr>
          <w:rFonts w:ascii="Times New Roman" w:hAnsi="Times New Roman" w:cs="Times New Roman"/>
          <w:sz w:val="28"/>
          <w:lang w:val="ru-RU"/>
        </w:rPr>
        <w:t xml:space="preserve"> </w:t>
      </w:r>
      <w:r>
        <w:rPr>
          <w:rFonts w:ascii="Times New Roman" w:hAnsi="Times New Roman" w:cs="Times New Roman"/>
          <w:sz w:val="28"/>
          <w:lang w:val="ru-RU"/>
        </w:rPr>
        <w:t>Ә</w:t>
      </w:r>
      <w:r w:rsidRPr="001601B1">
        <w:rPr>
          <w:rFonts w:ascii="Times New Roman" w:hAnsi="Times New Roman" w:cs="Times New Roman"/>
          <w:sz w:val="28"/>
          <w:lang w:val="ru-RU"/>
        </w:rPr>
        <w:t>. «</w:t>
      </w:r>
      <w:r>
        <w:rPr>
          <w:rFonts w:ascii="Times New Roman" w:hAnsi="Times New Roman" w:cs="Times New Roman"/>
          <w:sz w:val="28"/>
          <w:lang w:val="ru-RU"/>
        </w:rPr>
        <w:t>Мен</w:t>
      </w:r>
      <w:r w:rsidRPr="001601B1">
        <w:rPr>
          <w:rFonts w:ascii="Times New Roman" w:hAnsi="Times New Roman" w:cs="Times New Roman"/>
          <w:sz w:val="28"/>
          <w:lang w:val="ru-RU"/>
        </w:rPr>
        <w:t xml:space="preserve"> </w:t>
      </w:r>
      <w:r>
        <w:rPr>
          <w:rFonts w:ascii="Times New Roman" w:hAnsi="Times New Roman" w:cs="Times New Roman"/>
          <w:sz w:val="28"/>
          <w:lang w:val="ru-RU"/>
        </w:rPr>
        <w:t>қарақшы</w:t>
      </w:r>
      <w:r w:rsidRPr="001601B1">
        <w:rPr>
          <w:rFonts w:ascii="Times New Roman" w:hAnsi="Times New Roman" w:cs="Times New Roman"/>
          <w:sz w:val="28"/>
          <w:lang w:val="ru-RU"/>
        </w:rPr>
        <w:t xml:space="preserve"> </w:t>
      </w:r>
      <w:r>
        <w:rPr>
          <w:rFonts w:ascii="Times New Roman" w:hAnsi="Times New Roman" w:cs="Times New Roman"/>
          <w:sz w:val="28"/>
          <w:lang w:val="ru-RU"/>
        </w:rPr>
        <w:t>емеспін</w:t>
      </w:r>
      <w:r w:rsidRPr="001601B1">
        <w:rPr>
          <w:rFonts w:ascii="Times New Roman" w:hAnsi="Times New Roman" w:cs="Times New Roman"/>
          <w:sz w:val="28"/>
          <w:lang w:val="ru-RU"/>
        </w:rPr>
        <w:t xml:space="preserve">, </w:t>
      </w:r>
      <w:r>
        <w:rPr>
          <w:rFonts w:ascii="Times New Roman" w:hAnsi="Times New Roman" w:cs="Times New Roman"/>
          <w:sz w:val="28"/>
          <w:lang w:val="ru-RU"/>
        </w:rPr>
        <w:t>патшалық</w:t>
      </w:r>
      <w:r w:rsidRPr="001601B1">
        <w:rPr>
          <w:rFonts w:ascii="Times New Roman" w:hAnsi="Times New Roman" w:cs="Times New Roman"/>
          <w:sz w:val="28"/>
          <w:lang w:val="ru-RU"/>
        </w:rPr>
        <w:t xml:space="preserve"> </w:t>
      </w:r>
      <w:r>
        <w:rPr>
          <w:rFonts w:ascii="Times New Roman" w:hAnsi="Times New Roman" w:cs="Times New Roman"/>
          <w:sz w:val="28"/>
          <w:lang w:val="ru-RU"/>
        </w:rPr>
        <w:t>Ресеймен</w:t>
      </w:r>
      <w:r w:rsidRPr="001601B1">
        <w:rPr>
          <w:rFonts w:ascii="Times New Roman" w:hAnsi="Times New Roman" w:cs="Times New Roman"/>
          <w:sz w:val="28"/>
          <w:lang w:val="ru-RU"/>
        </w:rPr>
        <w:t xml:space="preserve"> </w:t>
      </w:r>
      <w:r>
        <w:rPr>
          <w:rFonts w:ascii="Times New Roman" w:hAnsi="Times New Roman" w:cs="Times New Roman"/>
          <w:sz w:val="28"/>
          <w:lang w:val="ru-RU"/>
        </w:rPr>
        <w:t>соғысып</w:t>
      </w:r>
      <w:r w:rsidRPr="001601B1">
        <w:rPr>
          <w:rFonts w:ascii="Times New Roman" w:hAnsi="Times New Roman" w:cs="Times New Roman"/>
          <w:sz w:val="28"/>
          <w:lang w:val="ru-RU"/>
        </w:rPr>
        <w:t xml:space="preserve"> </w:t>
      </w:r>
      <w:r>
        <w:rPr>
          <w:rFonts w:ascii="Times New Roman" w:hAnsi="Times New Roman" w:cs="Times New Roman"/>
          <w:sz w:val="28"/>
          <w:lang w:val="ru-RU"/>
        </w:rPr>
        <w:t>жүрмін</w:t>
      </w:r>
      <w:r w:rsidRPr="001601B1">
        <w:rPr>
          <w:rFonts w:ascii="Times New Roman" w:hAnsi="Times New Roman" w:cs="Times New Roman"/>
          <w:sz w:val="28"/>
          <w:lang w:val="ru-RU"/>
        </w:rPr>
        <w:t xml:space="preserve">» // </w:t>
      </w:r>
      <w:r>
        <w:rPr>
          <w:rFonts w:ascii="Times New Roman" w:hAnsi="Times New Roman" w:cs="Times New Roman"/>
          <w:sz w:val="28"/>
          <w:lang w:val="ru-RU"/>
        </w:rPr>
        <w:t>Қазақ</w:t>
      </w:r>
      <w:r w:rsidRPr="001601B1">
        <w:rPr>
          <w:rFonts w:ascii="Times New Roman" w:hAnsi="Times New Roman" w:cs="Times New Roman"/>
          <w:sz w:val="28"/>
          <w:lang w:val="ru-RU"/>
        </w:rPr>
        <w:t xml:space="preserve"> </w:t>
      </w:r>
      <w:r>
        <w:rPr>
          <w:rFonts w:ascii="Times New Roman" w:hAnsi="Times New Roman" w:cs="Times New Roman"/>
          <w:sz w:val="28"/>
          <w:lang w:val="ru-RU"/>
        </w:rPr>
        <w:t>тарихы</w:t>
      </w:r>
      <w:r w:rsidRPr="001601B1">
        <w:rPr>
          <w:rFonts w:ascii="Times New Roman" w:hAnsi="Times New Roman" w:cs="Times New Roman"/>
          <w:sz w:val="28"/>
          <w:lang w:val="ru-RU"/>
        </w:rPr>
        <w:t xml:space="preserve">. – 2008. </w:t>
      </w:r>
      <w:r>
        <w:rPr>
          <w:rFonts w:ascii="Times New Roman" w:hAnsi="Times New Roman" w:cs="Times New Roman"/>
          <w:sz w:val="28"/>
          <w:lang w:val="ru-RU"/>
        </w:rPr>
        <w:t>№ 5-6.</w:t>
      </w:r>
    </w:p>
    <w:p w:rsidR="001777C8" w:rsidRPr="00EB757C"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EB757C">
        <w:rPr>
          <w:rFonts w:ascii="Times New Roman" w:hAnsi="Times New Roman" w:cs="Times New Roman"/>
          <w:sz w:val="28"/>
          <w:szCs w:val="28"/>
          <w:lang w:val="ru-RU"/>
        </w:rPr>
        <w:t xml:space="preserve">Добросмыслов А.И. Тургайская область. Исторический очерк. – Тверь: Типо-лит. </w:t>
      </w:r>
      <w:r w:rsidRPr="00EB757C">
        <w:rPr>
          <w:rFonts w:ascii="Times New Roman" w:hAnsi="Times New Roman" w:cs="Times New Roman"/>
          <w:sz w:val="28"/>
          <w:szCs w:val="28"/>
        </w:rPr>
        <w:t>Н.М. Родионова, 1902. – 524 с.</w:t>
      </w:r>
    </w:p>
    <w:p w:rsidR="001777C8" w:rsidRPr="00EB757C"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ru-RU"/>
        </w:rPr>
        <w:t xml:space="preserve">История Казахстана в русских источниках </w:t>
      </w:r>
      <w:r w:rsidRPr="00BB4C4F">
        <w:rPr>
          <w:rFonts w:ascii="Times New Roman" w:hAnsi="Times New Roman" w:cs="Times New Roman"/>
          <w:sz w:val="28"/>
          <w:szCs w:val="28"/>
        </w:rPr>
        <w:t>XVI</w:t>
      </w:r>
      <w:r w:rsidRPr="00BB4C4F">
        <w:rPr>
          <w:rFonts w:ascii="Times New Roman" w:hAnsi="Times New Roman" w:cs="Times New Roman"/>
          <w:sz w:val="28"/>
          <w:szCs w:val="28"/>
          <w:lang w:val="ru-RU"/>
        </w:rPr>
        <w:t>-</w:t>
      </w:r>
      <w:r w:rsidRPr="00BB4C4F">
        <w:rPr>
          <w:rFonts w:ascii="Times New Roman" w:hAnsi="Times New Roman" w:cs="Times New Roman"/>
          <w:sz w:val="28"/>
          <w:szCs w:val="28"/>
        </w:rPr>
        <w:t>XX</w:t>
      </w:r>
      <w:r w:rsidRPr="00BB4C4F">
        <w:rPr>
          <w:rFonts w:ascii="Times New Roman" w:hAnsi="Times New Roman" w:cs="Times New Roman"/>
          <w:sz w:val="28"/>
          <w:szCs w:val="28"/>
          <w:lang w:val="ru-RU"/>
        </w:rPr>
        <w:t xml:space="preserve"> веков. –  Том 5. Первые историко-этнографические описания казахских земель. </w:t>
      </w:r>
      <w:r w:rsidRPr="00A87D04">
        <w:rPr>
          <w:rFonts w:ascii="Times New Roman" w:hAnsi="Times New Roman" w:cs="Times New Roman"/>
          <w:sz w:val="28"/>
          <w:szCs w:val="28"/>
          <w:lang w:val="ru-RU"/>
        </w:rPr>
        <w:t xml:space="preserve">Первая половина </w:t>
      </w:r>
      <w:r w:rsidRPr="00BB4C4F">
        <w:rPr>
          <w:rFonts w:ascii="Times New Roman" w:hAnsi="Times New Roman" w:cs="Times New Roman"/>
          <w:sz w:val="28"/>
          <w:szCs w:val="28"/>
          <w:lang w:val="kk-KZ"/>
        </w:rPr>
        <w:t>ХІХ века. – Алматы: «Дайк-Пресс», 2007. – 620 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ҚР ОМА. 4-қор. 1-т. 219-іс.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ОрОМА. 6-қор. 10-т. 716-іс.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0726FA">
        <w:rPr>
          <w:rFonts w:ascii="Times New Roman" w:hAnsi="Times New Roman" w:cs="Times New Roman"/>
          <w:sz w:val="28"/>
          <w:szCs w:val="28"/>
          <w:lang w:val="kk-KZ"/>
        </w:rPr>
        <w:t>ОрОМА. 6-қор. 18-т. 14а-іс.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0726FA">
        <w:rPr>
          <w:rFonts w:ascii="Times New Roman" w:hAnsi="Times New Roman" w:cs="Times New Roman"/>
          <w:sz w:val="28"/>
          <w:szCs w:val="28"/>
          <w:lang w:val="kk-KZ"/>
        </w:rPr>
        <w:t>ҚР ОМА. 4-қор. 1-т. 226-іс.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0726FA">
        <w:rPr>
          <w:rFonts w:ascii="Times New Roman" w:hAnsi="Times New Roman" w:cs="Times New Roman"/>
          <w:sz w:val="28"/>
          <w:szCs w:val="28"/>
          <w:lang w:val="kk-KZ"/>
        </w:rPr>
        <w:t>ОрОМА. 6-қор. 10-т. 902-іс.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РМТА. 1291-қор. 81-т. 92а-іс // ҚР ОМА. 2300-қор. 13-т. 13-іс</w:t>
      </w:r>
      <w:r w:rsidRPr="00BB4C4F">
        <w:rPr>
          <w:rFonts w:ascii="Times New Roman" w:hAnsi="Times New Roman" w:cs="Times New Roman"/>
          <w:sz w:val="28"/>
          <w:szCs w:val="28"/>
        </w:rPr>
        <w:t>.</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 xml:space="preserve">ОрОМА. 6-қор. 10-т. </w:t>
      </w:r>
      <w:r w:rsidRPr="00BB4C4F">
        <w:rPr>
          <w:rFonts w:ascii="Times New Roman" w:hAnsi="Times New Roman" w:cs="Times New Roman"/>
          <w:sz w:val="28"/>
          <w:szCs w:val="28"/>
        </w:rPr>
        <w:t>1</w:t>
      </w:r>
      <w:r w:rsidRPr="00BB4C4F">
        <w:rPr>
          <w:rFonts w:ascii="Times New Roman" w:hAnsi="Times New Roman" w:cs="Times New Roman"/>
          <w:sz w:val="28"/>
          <w:szCs w:val="28"/>
          <w:lang w:val="kk-KZ"/>
        </w:rPr>
        <w:t>92</w:t>
      </w:r>
      <w:r w:rsidRPr="00BB4C4F">
        <w:rPr>
          <w:rFonts w:ascii="Times New Roman" w:hAnsi="Times New Roman" w:cs="Times New Roman"/>
          <w:sz w:val="28"/>
          <w:szCs w:val="28"/>
        </w:rPr>
        <w:t>7</w:t>
      </w:r>
      <w:r w:rsidRPr="00BB4C4F">
        <w:rPr>
          <w:rFonts w:ascii="Times New Roman" w:hAnsi="Times New Roman" w:cs="Times New Roman"/>
          <w:sz w:val="28"/>
          <w:szCs w:val="28"/>
          <w:lang w:val="kk-KZ"/>
        </w:rPr>
        <w:t>-іс.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РМӘТА. 846-қор. 16-т. 18549-іс</w:t>
      </w:r>
      <w:r w:rsidRPr="00BB4C4F">
        <w:rPr>
          <w:rFonts w:ascii="Times New Roman" w:hAnsi="Times New Roman" w:cs="Times New Roman"/>
          <w:sz w:val="28"/>
          <w:szCs w:val="28"/>
        </w:rPr>
        <w:t>.</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0726FA">
        <w:rPr>
          <w:rFonts w:ascii="Times New Roman" w:hAnsi="Times New Roman" w:cs="Times New Roman"/>
          <w:sz w:val="28"/>
          <w:szCs w:val="28"/>
          <w:lang w:val="kk-KZ"/>
        </w:rPr>
        <w:t>РМТА. 1291-қор. 81-т. 44а-іс</w:t>
      </w:r>
      <w:r w:rsidRPr="000726FA">
        <w:rPr>
          <w:rFonts w:ascii="Times New Roman" w:hAnsi="Times New Roman" w:cs="Times New Roman"/>
          <w:sz w:val="28"/>
          <w:szCs w:val="28"/>
          <w:lang w:val="ru-RU"/>
        </w:rPr>
        <w:t xml:space="preserve"> </w:t>
      </w:r>
      <w:r w:rsidRPr="000726FA">
        <w:rPr>
          <w:rFonts w:ascii="Times New Roman" w:hAnsi="Times New Roman" w:cs="Times New Roman"/>
          <w:sz w:val="28"/>
          <w:szCs w:val="28"/>
          <w:lang w:val="kk-KZ"/>
        </w:rPr>
        <w:t>// ҚР ОМА.</w:t>
      </w:r>
      <w:r w:rsidRPr="000726FA">
        <w:rPr>
          <w:rFonts w:ascii="Times New Roman" w:hAnsi="Times New Roman" w:cs="Times New Roman"/>
          <w:sz w:val="28"/>
          <w:szCs w:val="28"/>
          <w:lang w:val="ru-RU"/>
        </w:rPr>
        <w:t xml:space="preserve"> </w:t>
      </w:r>
      <w:r w:rsidRPr="000726FA">
        <w:rPr>
          <w:rFonts w:ascii="Times New Roman" w:hAnsi="Times New Roman" w:cs="Times New Roman"/>
          <w:sz w:val="28"/>
          <w:szCs w:val="28"/>
          <w:lang w:val="kk-KZ"/>
        </w:rPr>
        <w:t>2300-қор. 13-т. 14-іс</w:t>
      </w:r>
      <w:r w:rsidRPr="000726FA">
        <w:rPr>
          <w:rFonts w:ascii="Times New Roman" w:hAnsi="Times New Roman" w:cs="Times New Roman"/>
          <w:sz w:val="28"/>
          <w:szCs w:val="28"/>
        </w:rPr>
        <w:t>.</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0726FA">
        <w:rPr>
          <w:rFonts w:ascii="Times New Roman" w:hAnsi="Times New Roman" w:cs="Times New Roman"/>
          <w:sz w:val="28"/>
          <w:szCs w:val="28"/>
          <w:lang w:val="kk-KZ"/>
        </w:rPr>
        <w:t>О</w:t>
      </w:r>
      <w:r w:rsidRPr="000726FA">
        <w:rPr>
          <w:rFonts w:ascii="Times New Roman" w:hAnsi="Times New Roman" w:cs="Times New Roman"/>
          <w:sz w:val="28"/>
          <w:szCs w:val="28"/>
        </w:rPr>
        <w:t>p</w:t>
      </w:r>
      <w:r w:rsidRPr="000726FA">
        <w:rPr>
          <w:rFonts w:ascii="Times New Roman" w:hAnsi="Times New Roman" w:cs="Times New Roman"/>
          <w:sz w:val="28"/>
          <w:szCs w:val="28"/>
          <w:lang w:val="kk-KZ"/>
        </w:rPr>
        <w:t>ОМА. 6-қор. 10-т. 2076-іс.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0726FA">
        <w:rPr>
          <w:rFonts w:ascii="Times New Roman" w:hAnsi="Times New Roman" w:cs="Times New Roman"/>
          <w:sz w:val="28"/>
          <w:szCs w:val="28"/>
          <w:lang w:val="kk-KZ"/>
        </w:rPr>
        <w:lastRenderedPageBreak/>
        <w:t>ҚР ОМА. 4-қор. 1-т. 18-іс.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0726FA">
        <w:rPr>
          <w:rFonts w:ascii="Times New Roman" w:hAnsi="Times New Roman" w:cs="Times New Roman"/>
          <w:sz w:val="28"/>
          <w:szCs w:val="28"/>
          <w:lang w:val="kk-KZ"/>
        </w:rPr>
        <w:t>ҚР ОМА. 4-қор. 1-т. 19-іс.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0726FA">
        <w:rPr>
          <w:rFonts w:ascii="Times New Roman" w:hAnsi="Times New Roman" w:cs="Times New Roman"/>
          <w:sz w:val="28"/>
          <w:szCs w:val="28"/>
          <w:lang w:val="kk-KZ"/>
        </w:rPr>
        <w:t>РМТА. 1291-қор. 81-т. 91-іс // ҚР ОМА. 2300-қор. 13-т. 20-іс.</w:t>
      </w:r>
    </w:p>
    <w:p w:rsidR="001777C8" w:rsidRPr="000726FA"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ҚР ОМА. 4-қор. 1-т. 259-іс.</w:t>
      </w:r>
    </w:p>
    <w:p w:rsidR="001777C8" w:rsidRPr="00FC7C65"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РМТА. 1291-қор. 81-т. 90-іс</w:t>
      </w:r>
      <w:r w:rsidRPr="00BB4C4F">
        <w:rPr>
          <w:rFonts w:ascii="Times New Roman" w:hAnsi="Times New Roman" w:cs="Times New Roman"/>
          <w:sz w:val="28"/>
          <w:szCs w:val="28"/>
        </w:rPr>
        <w:t>.</w:t>
      </w:r>
    </w:p>
    <w:p w:rsidR="001777C8" w:rsidRPr="00FC7C65"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ru-RU"/>
        </w:rPr>
      </w:pPr>
      <w:r w:rsidRPr="00BB4C4F">
        <w:rPr>
          <w:rFonts w:ascii="Times New Roman" w:hAnsi="Times New Roman" w:cs="Times New Roman"/>
          <w:sz w:val="28"/>
          <w:szCs w:val="28"/>
          <w:lang w:val="kk-KZ"/>
        </w:rPr>
        <w:t>РМТА. 1291-қор. 81-т. 92б-іс // ҚР ОМА. 2300-қор. 13-т. 13-іс.</w:t>
      </w:r>
    </w:p>
    <w:p w:rsidR="001777C8" w:rsidRP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FC7C65">
        <w:rPr>
          <w:rFonts w:ascii="Times New Roman" w:hAnsi="Times New Roman" w:cs="Times New Roman"/>
          <w:sz w:val="28"/>
          <w:szCs w:val="28"/>
          <w:lang w:val="kk-KZ"/>
        </w:rPr>
        <w:t>РМТА. 1291-қор. 81-т. 70а-іс. 2-бөлім. // ҚР ОМА. 2300-қор, 13-т., 14-іс.</w:t>
      </w:r>
    </w:p>
    <w:p w:rsidR="001777C8" w:rsidRPr="00FC7C65"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FC7C65">
        <w:rPr>
          <w:rFonts w:ascii="Times New Roman" w:hAnsi="Times New Roman" w:cs="Times New Roman"/>
          <w:sz w:val="28"/>
          <w:szCs w:val="28"/>
          <w:lang w:val="kk-KZ"/>
        </w:rPr>
        <w:t>РМТА. 1291-қор. 81-т. 70а-іс. 3-бөлім. //</w:t>
      </w:r>
      <w:r>
        <w:rPr>
          <w:rFonts w:ascii="Times New Roman" w:hAnsi="Times New Roman" w:cs="Times New Roman"/>
          <w:sz w:val="28"/>
          <w:szCs w:val="28"/>
          <w:lang w:val="kk-KZ"/>
        </w:rPr>
        <w:t xml:space="preserve"> ҚР ОМА. 2300-қор, 13-т., 14-іс.</w:t>
      </w:r>
    </w:p>
    <w:p w:rsidR="001777C8" w:rsidRPr="00FC7C65"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Pr>
          <w:rFonts w:ascii="Times New Roman" w:hAnsi="Times New Roman" w:cs="Times New Roman"/>
          <w:sz w:val="28"/>
          <w:lang w:val="ru-RU"/>
        </w:rPr>
        <w:t>Ахметова Ұ. Арынғазы хан (1786-1833). – Ақтөбе: Полиграфия, 2004. – 168б.</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Витевский В.Н. Неплюев и Оренбургский край в прежнем его составе до </w:t>
      </w:r>
      <w:smartTag w:uri="urn:schemas-microsoft-com:office:smarttags" w:element="metricconverter">
        <w:smartTagPr>
          <w:attr w:name="ProductID" w:val="1758 г"/>
        </w:smartTagPr>
        <w:r w:rsidRPr="00BB4C4F">
          <w:rPr>
            <w:rFonts w:ascii="Times New Roman" w:hAnsi="Times New Roman" w:cs="Times New Roman"/>
            <w:sz w:val="28"/>
            <w:szCs w:val="28"/>
            <w:lang w:val="kk-KZ"/>
          </w:rPr>
          <w:t>1758 г</w:t>
        </w:r>
      </w:smartTag>
      <w:r w:rsidRPr="00BB4C4F">
        <w:rPr>
          <w:rFonts w:ascii="Times New Roman" w:hAnsi="Times New Roman" w:cs="Times New Roman"/>
          <w:sz w:val="28"/>
          <w:szCs w:val="28"/>
          <w:lang w:val="kk-KZ"/>
        </w:rPr>
        <w:t>.: историческая монография. Том 1-3. – Казань: Типо-лит. В.М. Ключникова, 1897. – 974 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Исторический очерк присоединения к России Оренбургского края и участия в этом местного казачества... </w:t>
      </w:r>
      <w:r w:rsidRPr="00BB4C4F">
        <w:rPr>
          <w:rFonts w:ascii="Times New Roman" w:hAnsi="Times New Roman" w:cs="Times New Roman"/>
          <w:sz w:val="28"/>
          <w:szCs w:val="28"/>
          <w:lang w:val="ru-RU"/>
        </w:rPr>
        <w:t xml:space="preserve">/ </w:t>
      </w:r>
      <w:r w:rsidRPr="00BB4C4F">
        <w:rPr>
          <w:rFonts w:ascii="Times New Roman" w:hAnsi="Times New Roman" w:cs="Times New Roman"/>
          <w:sz w:val="28"/>
          <w:szCs w:val="28"/>
          <w:lang w:val="kk-KZ"/>
        </w:rPr>
        <w:t>Сост. Ф. Стариков.</w:t>
      </w:r>
      <w:r w:rsidRPr="00BB4C4F">
        <w:rPr>
          <w:rFonts w:ascii="Times New Roman" w:hAnsi="Times New Roman" w:cs="Times New Roman"/>
          <w:sz w:val="28"/>
          <w:szCs w:val="28"/>
          <w:lang w:val="ru-RU"/>
        </w:rPr>
        <w:t xml:space="preserve"> – </w:t>
      </w:r>
      <w:r w:rsidRPr="00BB4C4F">
        <w:rPr>
          <w:rFonts w:ascii="Times New Roman" w:hAnsi="Times New Roman" w:cs="Times New Roman"/>
          <w:sz w:val="28"/>
          <w:szCs w:val="28"/>
          <w:lang w:val="kk-KZ"/>
        </w:rPr>
        <w:t>Оренбург: Типогр. В. Бреслина, 1891. – 78 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Бородин Н. Уральское казачье войско. Стат</w:t>
      </w:r>
      <w:r w:rsidRPr="00BB4C4F">
        <w:rPr>
          <w:rFonts w:ascii="Times New Roman" w:hAnsi="Times New Roman" w:cs="Times New Roman"/>
          <w:sz w:val="28"/>
          <w:szCs w:val="28"/>
          <w:lang w:val="ru-RU"/>
        </w:rPr>
        <w:t>истическое</w:t>
      </w:r>
      <w:r w:rsidRPr="00BB4C4F">
        <w:rPr>
          <w:rFonts w:ascii="Times New Roman" w:hAnsi="Times New Roman" w:cs="Times New Roman"/>
          <w:sz w:val="28"/>
          <w:szCs w:val="28"/>
          <w:lang w:val="kk-KZ"/>
        </w:rPr>
        <w:t xml:space="preserve"> описание в двух томах. – Том 1. – Уральск: Типография Уральского казачьего войска, 1891. – 1048 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FC7C65">
        <w:rPr>
          <w:rFonts w:ascii="Times New Roman" w:hAnsi="Times New Roman" w:cs="Times New Roman"/>
          <w:sz w:val="28"/>
          <w:szCs w:val="28"/>
          <w:lang w:val="kk-KZ"/>
        </w:rPr>
        <w:t>Историко-статистический очерк Оренбургского казачьего войска / Сост. Ф. Стариков. – Оренбург: Оренбургский губерн</w:t>
      </w:r>
      <w:r>
        <w:rPr>
          <w:rFonts w:ascii="Times New Roman" w:hAnsi="Times New Roman" w:cs="Times New Roman"/>
          <w:sz w:val="28"/>
          <w:szCs w:val="28"/>
          <w:lang w:val="kk-KZ"/>
        </w:rPr>
        <w:t>ский стат. комитет, 1891. – 247</w:t>
      </w:r>
      <w:r w:rsidRPr="00FC7C65">
        <w:rPr>
          <w:rFonts w:ascii="Times New Roman" w:hAnsi="Times New Roman" w:cs="Times New Roman"/>
          <w:sz w:val="28"/>
          <w:szCs w:val="28"/>
          <w:lang w:val="kk-KZ"/>
        </w:rPr>
        <w:t>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FC7C65">
        <w:rPr>
          <w:rFonts w:ascii="Times New Roman" w:hAnsi="Times New Roman" w:cs="Times New Roman"/>
          <w:sz w:val="28"/>
          <w:szCs w:val="28"/>
          <w:lang w:val="kk-KZ"/>
        </w:rPr>
        <w:t xml:space="preserve"> РМТА. 1291-қор. 81-т. 139-іс // ҚР ОМА. 2300-қор. 13-т. 24-іс.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FC7C65">
        <w:rPr>
          <w:rFonts w:ascii="Times New Roman" w:hAnsi="Times New Roman" w:cs="Times New Roman"/>
          <w:sz w:val="28"/>
          <w:szCs w:val="28"/>
          <w:lang w:val="kk-KZ"/>
        </w:rPr>
        <w:t>О</w:t>
      </w:r>
      <w:r w:rsidRPr="00FC7C65">
        <w:rPr>
          <w:rFonts w:ascii="Times New Roman" w:hAnsi="Times New Roman" w:cs="Times New Roman"/>
          <w:sz w:val="28"/>
          <w:szCs w:val="28"/>
        </w:rPr>
        <w:t>p</w:t>
      </w:r>
      <w:r w:rsidRPr="00FC7C65">
        <w:rPr>
          <w:rFonts w:ascii="Times New Roman" w:hAnsi="Times New Roman" w:cs="Times New Roman"/>
          <w:sz w:val="28"/>
          <w:szCs w:val="28"/>
          <w:lang w:val="kk-KZ"/>
        </w:rPr>
        <w:t xml:space="preserve">ОМА. </w:t>
      </w:r>
      <w:r w:rsidRPr="00FC7C65">
        <w:rPr>
          <w:rFonts w:ascii="Times New Roman" w:hAnsi="Times New Roman" w:cs="Times New Roman"/>
          <w:sz w:val="28"/>
          <w:szCs w:val="28"/>
        </w:rPr>
        <w:t>1</w:t>
      </w:r>
      <w:r w:rsidRPr="00FC7C65">
        <w:rPr>
          <w:rFonts w:ascii="Times New Roman" w:hAnsi="Times New Roman" w:cs="Times New Roman"/>
          <w:sz w:val="28"/>
          <w:szCs w:val="28"/>
          <w:lang w:val="kk-KZ"/>
        </w:rPr>
        <w:t>6</w:t>
      </w:r>
      <w:r w:rsidRPr="00FC7C65">
        <w:rPr>
          <w:rFonts w:ascii="Times New Roman" w:hAnsi="Times New Roman" w:cs="Times New Roman"/>
          <w:sz w:val="28"/>
          <w:szCs w:val="28"/>
        </w:rPr>
        <w:t>8</w:t>
      </w:r>
      <w:r w:rsidRPr="00FC7C65">
        <w:rPr>
          <w:rFonts w:ascii="Times New Roman" w:hAnsi="Times New Roman" w:cs="Times New Roman"/>
          <w:sz w:val="28"/>
          <w:szCs w:val="28"/>
          <w:lang w:val="kk-KZ"/>
        </w:rPr>
        <w:t xml:space="preserve">-қор. 1-т. </w:t>
      </w:r>
      <w:r w:rsidRPr="00FC7C65">
        <w:rPr>
          <w:rFonts w:ascii="Times New Roman" w:hAnsi="Times New Roman" w:cs="Times New Roman"/>
          <w:sz w:val="28"/>
          <w:szCs w:val="28"/>
        </w:rPr>
        <w:t>1</w:t>
      </w:r>
      <w:r w:rsidRPr="00FC7C65">
        <w:rPr>
          <w:rFonts w:ascii="Times New Roman" w:hAnsi="Times New Roman" w:cs="Times New Roman"/>
          <w:sz w:val="28"/>
          <w:szCs w:val="28"/>
          <w:lang w:val="kk-KZ"/>
        </w:rPr>
        <w:t>2-іс.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ru-RU"/>
        </w:rPr>
        <w:t>Ягмин</w:t>
      </w:r>
      <w:r w:rsidRPr="00BB4C4F">
        <w:rPr>
          <w:rFonts w:ascii="Times New Roman" w:hAnsi="Times New Roman" w:cs="Times New Roman"/>
          <w:sz w:val="28"/>
          <w:szCs w:val="28"/>
          <w:lang w:val="kk-KZ"/>
        </w:rPr>
        <w:t xml:space="preserve"> А. Киргиз-кайсацкия степи и их жители. – СПб: Типография Карла Крайя, 1845. – 95 с.</w:t>
      </w:r>
    </w:p>
    <w:p w:rsidR="001777C8" w:rsidRPr="00FC7C65"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Левшин А.И. Описание киргиз-казачьих или киргиз-кайсачих орд и степей. – Алматы: Санат</w:t>
      </w:r>
      <w:r w:rsidRPr="00BB4C4F">
        <w:rPr>
          <w:rFonts w:ascii="Times New Roman" w:hAnsi="Times New Roman" w:cs="Times New Roman"/>
          <w:sz w:val="28"/>
          <w:szCs w:val="28"/>
          <w:lang w:val="ru-RU"/>
        </w:rPr>
        <w:t>, 1996. – 655 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158-қор. 3-т. </w:t>
      </w:r>
      <w:r w:rsidRPr="00BB4C4F">
        <w:rPr>
          <w:rFonts w:ascii="Times New Roman" w:hAnsi="Times New Roman" w:cs="Times New Roman"/>
          <w:sz w:val="28"/>
          <w:szCs w:val="28"/>
        </w:rPr>
        <w:t>1</w:t>
      </w:r>
      <w:r w:rsidRPr="00BB4C4F">
        <w:rPr>
          <w:rFonts w:ascii="Times New Roman" w:hAnsi="Times New Roman" w:cs="Times New Roman"/>
          <w:sz w:val="28"/>
          <w:szCs w:val="28"/>
          <w:lang w:val="kk-KZ"/>
        </w:rPr>
        <w:t>-іс.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ru-RU"/>
        </w:rPr>
        <w:t>Очерк Илецкаго соляного промысла</w:t>
      </w:r>
      <w:r w:rsidRPr="00BB4C4F">
        <w:rPr>
          <w:rFonts w:ascii="Times New Roman" w:hAnsi="Times New Roman" w:cs="Times New Roman"/>
          <w:sz w:val="28"/>
          <w:szCs w:val="28"/>
          <w:lang w:val="kk-KZ"/>
        </w:rPr>
        <w:t>. – Москва: Типо-литография И.Н. Кушнерев и К</w:t>
      </w:r>
      <w:r w:rsidRPr="00BB4C4F">
        <w:rPr>
          <w:rFonts w:ascii="Times New Roman" w:hAnsi="Times New Roman" w:cs="Times New Roman"/>
          <w:sz w:val="28"/>
          <w:szCs w:val="28"/>
          <w:lang w:val="kk-KZ"/>
        </w:rPr>
        <w:sym w:font="Symbol" w:char="F0B0"/>
      </w:r>
      <w:r w:rsidRPr="00BB4C4F">
        <w:rPr>
          <w:rFonts w:ascii="Times New Roman" w:hAnsi="Times New Roman" w:cs="Times New Roman"/>
          <w:sz w:val="28"/>
          <w:szCs w:val="28"/>
          <w:lang w:val="kk-KZ"/>
        </w:rPr>
        <w:t>, 1900. – 21 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1599</w:t>
      </w:r>
      <w:r w:rsidRPr="00BB4C4F">
        <w:rPr>
          <w:rFonts w:ascii="Times New Roman" w:hAnsi="Times New Roman" w:cs="Times New Roman"/>
          <w:sz w:val="28"/>
          <w:szCs w:val="28"/>
          <w:lang w:val="kk-KZ"/>
        </w:rPr>
        <w:t>-іс.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Столетие военного министерства. </w:t>
      </w:r>
      <w:r w:rsidRPr="00BB4C4F">
        <w:rPr>
          <w:rFonts w:ascii="Times New Roman" w:hAnsi="Times New Roman" w:cs="Times New Roman"/>
          <w:sz w:val="28"/>
          <w:szCs w:val="28"/>
          <w:lang w:val="ru-RU"/>
        </w:rPr>
        <w:t>1802-1902</w:t>
      </w:r>
      <w:r w:rsidRPr="00BB4C4F">
        <w:rPr>
          <w:rFonts w:ascii="Times New Roman" w:hAnsi="Times New Roman" w:cs="Times New Roman"/>
          <w:sz w:val="28"/>
          <w:szCs w:val="28"/>
          <w:lang w:val="kk-KZ"/>
        </w:rPr>
        <w:t xml:space="preserve">. Землеустройство казачьих войск. Исторический очерк. </w:t>
      </w:r>
      <w:r w:rsidRPr="00BB4C4F">
        <w:rPr>
          <w:rFonts w:ascii="Times New Roman" w:hAnsi="Times New Roman" w:cs="Times New Roman"/>
          <w:sz w:val="28"/>
          <w:szCs w:val="28"/>
          <w:lang w:val="ru-RU"/>
        </w:rPr>
        <w:t>–</w:t>
      </w:r>
      <w:r w:rsidRPr="00BB4C4F">
        <w:rPr>
          <w:rFonts w:ascii="Times New Roman" w:hAnsi="Times New Roman" w:cs="Times New Roman"/>
          <w:sz w:val="28"/>
          <w:szCs w:val="28"/>
          <w:lang w:val="kk-KZ"/>
        </w:rPr>
        <w:t xml:space="preserve"> С.</w:t>
      </w:r>
      <w:r w:rsidRPr="00BB4C4F">
        <w:rPr>
          <w:rFonts w:ascii="Times New Roman" w:hAnsi="Times New Roman" w:cs="Times New Roman"/>
          <w:sz w:val="28"/>
          <w:szCs w:val="28"/>
          <w:lang w:val="ru-RU"/>
        </w:rPr>
        <w:t>-</w:t>
      </w:r>
      <w:r w:rsidRPr="00BB4C4F">
        <w:rPr>
          <w:rFonts w:ascii="Times New Roman" w:hAnsi="Times New Roman" w:cs="Times New Roman"/>
          <w:sz w:val="28"/>
          <w:szCs w:val="28"/>
          <w:lang w:val="kk-KZ"/>
        </w:rPr>
        <w:t xml:space="preserve">Петербург: Типография поставщиков двора его императорского величеста товарищества М.О. Вольф, </w:t>
      </w:r>
      <w:r w:rsidRPr="00BB4C4F">
        <w:rPr>
          <w:rFonts w:ascii="Times New Roman" w:hAnsi="Times New Roman" w:cs="Times New Roman"/>
          <w:sz w:val="28"/>
          <w:szCs w:val="28"/>
          <w:lang w:val="ru-RU"/>
        </w:rPr>
        <w:t>1911</w:t>
      </w:r>
      <w:r w:rsidRPr="00BB4C4F">
        <w:rPr>
          <w:rFonts w:ascii="Times New Roman" w:hAnsi="Times New Roman" w:cs="Times New Roman"/>
          <w:sz w:val="28"/>
          <w:szCs w:val="28"/>
          <w:lang w:val="kk-KZ"/>
        </w:rPr>
        <w:t>. – 362 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DE0227">
        <w:rPr>
          <w:rFonts w:ascii="Times New Roman" w:hAnsi="Times New Roman" w:cs="Times New Roman"/>
          <w:sz w:val="28"/>
          <w:szCs w:val="28"/>
          <w:lang w:val="kk-KZ"/>
        </w:rPr>
        <w:t>ОмОТА. 366-қор. 1-т. 47-іс.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О</w:t>
      </w:r>
      <w:r w:rsidRPr="007C30BD">
        <w:rPr>
          <w:rFonts w:ascii="Times New Roman" w:hAnsi="Times New Roman" w:cs="Times New Roman"/>
          <w:sz w:val="28"/>
          <w:szCs w:val="28"/>
          <w:lang w:val="kk-KZ"/>
        </w:rPr>
        <w:t>p</w:t>
      </w:r>
      <w:r w:rsidRPr="00BB4C4F">
        <w:rPr>
          <w:rFonts w:ascii="Times New Roman" w:hAnsi="Times New Roman" w:cs="Times New Roman"/>
          <w:sz w:val="28"/>
          <w:szCs w:val="28"/>
          <w:lang w:val="kk-KZ"/>
        </w:rPr>
        <w:t xml:space="preserve">ОМА. 6-қор. 10-т. </w:t>
      </w:r>
      <w:r w:rsidRPr="007C30BD">
        <w:rPr>
          <w:rFonts w:ascii="Times New Roman" w:hAnsi="Times New Roman" w:cs="Times New Roman"/>
          <w:sz w:val="28"/>
          <w:szCs w:val="28"/>
          <w:lang w:val="kk-KZ"/>
        </w:rPr>
        <w:t>9</w:t>
      </w:r>
      <w:r w:rsidRPr="00BB4C4F">
        <w:rPr>
          <w:rFonts w:ascii="Times New Roman" w:hAnsi="Times New Roman" w:cs="Times New Roman"/>
          <w:sz w:val="28"/>
          <w:szCs w:val="28"/>
          <w:lang w:val="kk-KZ"/>
        </w:rPr>
        <w:t>3</w:t>
      </w:r>
      <w:r w:rsidRPr="007C30BD">
        <w:rPr>
          <w:rFonts w:ascii="Times New Roman" w:hAnsi="Times New Roman" w:cs="Times New Roman"/>
          <w:sz w:val="28"/>
          <w:szCs w:val="28"/>
          <w:lang w:val="kk-KZ"/>
        </w:rPr>
        <w:t>9</w:t>
      </w:r>
      <w:r w:rsidRPr="00BB4C4F">
        <w:rPr>
          <w:rFonts w:ascii="Times New Roman" w:hAnsi="Times New Roman" w:cs="Times New Roman"/>
          <w:sz w:val="28"/>
          <w:szCs w:val="28"/>
          <w:lang w:val="kk-KZ"/>
        </w:rPr>
        <w:t>л-іс.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18</w:t>
      </w:r>
      <w:r w:rsidRPr="007C30BD">
        <w:rPr>
          <w:rFonts w:ascii="Times New Roman" w:hAnsi="Times New Roman" w:cs="Times New Roman"/>
          <w:sz w:val="28"/>
          <w:szCs w:val="28"/>
          <w:lang w:val="kk-KZ"/>
        </w:rPr>
        <w:t>56</w:t>
      </w:r>
      <w:r w:rsidRPr="00BB4C4F">
        <w:rPr>
          <w:rFonts w:ascii="Times New Roman" w:hAnsi="Times New Roman" w:cs="Times New Roman"/>
          <w:sz w:val="28"/>
          <w:szCs w:val="28"/>
          <w:lang w:val="kk-KZ"/>
        </w:rPr>
        <w:t>-іс.</w:t>
      </w:r>
    </w:p>
    <w:p w:rsidR="001777C8" w:rsidRDefault="001777C8" w:rsidP="00164818">
      <w:pPr>
        <w:numPr>
          <w:ilvl w:val="0"/>
          <w:numId w:val="23"/>
        </w:numPr>
        <w:spacing w:after="0" w:line="240" w:lineRule="auto"/>
        <w:ind w:left="714" w:right="-720" w:hanging="357"/>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РМТА. 1291-қор. 81-т. 92б-іс // ҚР ОМА. 2300-қор. 13-т. 13-іс.</w:t>
      </w:r>
    </w:p>
    <w:p w:rsidR="001777C8" w:rsidRPr="007C30BD" w:rsidRDefault="001777C8" w:rsidP="00164818">
      <w:pPr>
        <w:pStyle w:val="a9"/>
        <w:numPr>
          <w:ilvl w:val="0"/>
          <w:numId w:val="23"/>
        </w:numPr>
        <w:ind w:right="-720"/>
        <w:rPr>
          <w:lang w:val="kk-KZ"/>
        </w:rPr>
      </w:pPr>
      <w:r w:rsidRPr="007C30BD">
        <w:rPr>
          <w:rFonts w:ascii="Times New Roman" w:hAnsi="Times New Roman" w:cs="Times New Roman"/>
          <w:sz w:val="28"/>
          <w:szCs w:val="28"/>
          <w:lang w:val="kk-KZ"/>
        </w:rPr>
        <w:t>ҚР ОМА. 4-қор. 1-т. 1809-іс.</w:t>
      </w:r>
    </w:p>
    <w:p w:rsidR="001777C8" w:rsidRPr="007C30BD" w:rsidRDefault="001777C8" w:rsidP="00164818">
      <w:pPr>
        <w:pStyle w:val="a9"/>
        <w:numPr>
          <w:ilvl w:val="0"/>
          <w:numId w:val="23"/>
        </w:numPr>
        <w:spacing w:after="0" w:line="240" w:lineRule="auto"/>
        <w:ind w:right="-720"/>
        <w:rPr>
          <w:lang w:val="kk-KZ"/>
        </w:rPr>
      </w:pPr>
      <w:r w:rsidRPr="007C30BD">
        <w:rPr>
          <w:rFonts w:ascii="Times New Roman" w:hAnsi="Times New Roman" w:cs="Times New Roman"/>
          <w:sz w:val="28"/>
          <w:szCs w:val="28"/>
          <w:lang w:val="kk-KZ"/>
        </w:rPr>
        <w:t>ҚР ОМА. 4-қор. 1-т. 1829-іс.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1806-іс.</w:t>
      </w:r>
    </w:p>
    <w:p w:rsidR="001777C8" w:rsidRPr="007C30BD" w:rsidRDefault="001777C8" w:rsidP="00164818">
      <w:pPr>
        <w:pStyle w:val="a9"/>
        <w:numPr>
          <w:ilvl w:val="0"/>
          <w:numId w:val="23"/>
        </w:numPr>
        <w:spacing w:after="0" w:line="240" w:lineRule="auto"/>
        <w:ind w:right="-720"/>
        <w:rPr>
          <w:lang w:val="kk-KZ"/>
        </w:rPr>
      </w:pPr>
      <w:r w:rsidRPr="00BB4C4F">
        <w:rPr>
          <w:rFonts w:ascii="Times New Roman" w:hAnsi="Times New Roman" w:cs="Times New Roman"/>
          <w:sz w:val="28"/>
          <w:szCs w:val="28"/>
          <w:lang w:val="kk-KZ"/>
        </w:rPr>
        <w:lastRenderedPageBreak/>
        <w:t>ҚР ОМА. 4-қор. 1-т. 1805-іс.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4700-іс.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4698-іс.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1808-іс.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1272-іс.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2</w:t>
      </w:r>
      <w:r w:rsidRPr="00BB4C4F">
        <w:rPr>
          <w:rFonts w:ascii="Times New Roman" w:hAnsi="Times New Roman" w:cs="Times New Roman"/>
          <w:sz w:val="28"/>
          <w:szCs w:val="28"/>
          <w:lang w:val="kk-KZ"/>
        </w:rPr>
        <w:t>781-іс.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ҚР ОМА. 4-қор. 1-т. </w:t>
      </w:r>
      <w:r w:rsidRPr="00BB4C4F">
        <w:rPr>
          <w:rFonts w:ascii="Times New Roman" w:hAnsi="Times New Roman" w:cs="Times New Roman"/>
          <w:sz w:val="28"/>
          <w:szCs w:val="28"/>
        </w:rPr>
        <w:t>1804</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2</w:t>
      </w:r>
      <w:r w:rsidRPr="00BB4C4F">
        <w:rPr>
          <w:rFonts w:ascii="Times New Roman" w:hAnsi="Times New Roman" w:cs="Times New Roman"/>
          <w:sz w:val="28"/>
          <w:szCs w:val="28"/>
          <w:lang w:val="kk-KZ"/>
        </w:rPr>
        <w:t>8</w:t>
      </w:r>
      <w:r w:rsidRPr="00BB4C4F">
        <w:rPr>
          <w:rFonts w:ascii="Times New Roman" w:hAnsi="Times New Roman" w:cs="Times New Roman"/>
          <w:sz w:val="28"/>
          <w:szCs w:val="28"/>
        </w:rPr>
        <w:t>28</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ҚР ОМА. 4-қор. 1-т. </w:t>
      </w:r>
      <w:r w:rsidRPr="00BB4C4F">
        <w:rPr>
          <w:rFonts w:ascii="Times New Roman" w:hAnsi="Times New Roman" w:cs="Times New Roman"/>
          <w:sz w:val="28"/>
          <w:szCs w:val="28"/>
        </w:rPr>
        <w:t>1828</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4696-іс.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РҒА СПб ТИ архиві. 267-қор. 1-т. 23-іс</w:t>
      </w:r>
      <w:r w:rsidRPr="00BB4C4F">
        <w:rPr>
          <w:rFonts w:ascii="Times New Roman" w:hAnsi="Times New Roman" w:cs="Times New Roman"/>
          <w:sz w:val="28"/>
          <w:szCs w:val="28"/>
        </w:rPr>
        <w:t>.</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2</w:t>
      </w:r>
      <w:r w:rsidRPr="00BB4C4F">
        <w:rPr>
          <w:rFonts w:ascii="Times New Roman" w:hAnsi="Times New Roman" w:cs="Times New Roman"/>
          <w:sz w:val="28"/>
          <w:szCs w:val="28"/>
          <w:lang w:val="kk-KZ"/>
        </w:rPr>
        <w:t>8</w:t>
      </w:r>
      <w:r w:rsidRPr="00BB4C4F">
        <w:rPr>
          <w:rFonts w:ascii="Times New Roman" w:hAnsi="Times New Roman" w:cs="Times New Roman"/>
          <w:sz w:val="28"/>
          <w:szCs w:val="28"/>
        </w:rPr>
        <w:t>73</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4718-іс.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2</w:t>
      </w:r>
      <w:r w:rsidRPr="00BB4C4F">
        <w:rPr>
          <w:rFonts w:ascii="Times New Roman" w:hAnsi="Times New Roman" w:cs="Times New Roman"/>
          <w:sz w:val="28"/>
          <w:szCs w:val="28"/>
          <w:lang w:val="kk-KZ"/>
        </w:rPr>
        <w:t>8</w:t>
      </w:r>
      <w:r w:rsidRPr="00BB4C4F">
        <w:rPr>
          <w:rFonts w:ascii="Times New Roman" w:hAnsi="Times New Roman" w:cs="Times New Roman"/>
          <w:sz w:val="28"/>
          <w:szCs w:val="28"/>
        </w:rPr>
        <w:t>76</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Крюков А. Киргизский набег // Северные цветы на 1830 год. – СПб.: 1829. – Сетевая версия. – Трофимов С. 2011.</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РМӘТА. 846-қор. 16-т. 769-іс.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4-т. </w:t>
      </w:r>
      <w:r w:rsidRPr="00BB4C4F">
        <w:rPr>
          <w:rFonts w:ascii="Times New Roman" w:hAnsi="Times New Roman" w:cs="Times New Roman"/>
          <w:sz w:val="28"/>
          <w:szCs w:val="28"/>
        </w:rPr>
        <w:t>8202</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ҚР ОМА. 4-қор. 1-т. </w:t>
      </w:r>
      <w:r w:rsidRPr="00BB4C4F">
        <w:rPr>
          <w:rFonts w:ascii="Times New Roman" w:hAnsi="Times New Roman" w:cs="Times New Roman"/>
          <w:sz w:val="28"/>
          <w:szCs w:val="28"/>
        </w:rPr>
        <w:t>1820</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3232</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ҚР ОМА. 4-қор. 1-т. </w:t>
      </w:r>
      <w:r w:rsidRPr="00BB4C4F">
        <w:rPr>
          <w:rFonts w:ascii="Times New Roman" w:hAnsi="Times New Roman" w:cs="Times New Roman"/>
          <w:sz w:val="28"/>
          <w:szCs w:val="28"/>
        </w:rPr>
        <w:t>20</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4739-іс.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4709-іс.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4710-іс.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1826-іс.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3040a</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РМТА. 1291-қор. 81-т. 96-іс // ҚР ОМА. 2300-қор. 13-т. 18-іс.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2106</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РМТА. 1291-қор. 81-т. 136б-іс // ҚР ОМА. 2300-қор. 13-т. 24-іс.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28-іс.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1835-іс.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РМӘТА. </w:t>
      </w:r>
      <w:r w:rsidRPr="00BB4C4F">
        <w:rPr>
          <w:rFonts w:ascii="Times New Roman" w:hAnsi="Times New Roman" w:cs="Times New Roman"/>
          <w:sz w:val="28"/>
          <w:szCs w:val="28"/>
        </w:rPr>
        <w:t>1</w:t>
      </w:r>
      <w:r w:rsidRPr="00BB4C4F">
        <w:rPr>
          <w:rFonts w:ascii="Times New Roman" w:hAnsi="Times New Roman" w:cs="Times New Roman"/>
          <w:sz w:val="28"/>
          <w:szCs w:val="28"/>
          <w:lang w:val="kk-KZ"/>
        </w:rPr>
        <w:t>-қор. 1-т. 3512-іс.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4732-іс.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ҚР ОМА. 4-қор. 1-т. </w:t>
      </w:r>
      <w:r w:rsidRPr="006E7B55">
        <w:rPr>
          <w:rFonts w:ascii="Times New Roman" w:hAnsi="Times New Roman" w:cs="Times New Roman"/>
          <w:sz w:val="28"/>
          <w:szCs w:val="28"/>
          <w:lang w:val="kk-KZ"/>
        </w:rPr>
        <w:t>1838</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1326-іс.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2423</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3173</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25-іс.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ҚР ОМА. 4-қор. 1-т. </w:t>
      </w:r>
      <w:r w:rsidRPr="006E7B55">
        <w:rPr>
          <w:rFonts w:ascii="Times New Roman" w:hAnsi="Times New Roman" w:cs="Times New Roman"/>
          <w:sz w:val="28"/>
          <w:szCs w:val="28"/>
          <w:lang w:val="kk-KZ"/>
        </w:rPr>
        <w:t>21</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РМТА. 1291-қор. 81-т. 95a-іс // ҚР ОМА. 2300-қор. 13-т. 20-іс.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lastRenderedPageBreak/>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3188</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1341-іс.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3206</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 xml:space="preserve">ҚР ОМА. 4-қор. 1-т. </w:t>
      </w:r>
      <w:r w:rsidRPr="00BB4C4F">
        <w:rPr>
          <w:rFonts w:ascii="Times New Roman" w:hAnsi="Times New Roman" w:cs="Times New Roman"/>
          <w:sz w:val="28"/>
          <w:szCs w:val="28"/>
        </w:rPr>
        <w:t>1338</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1841-іс.</w:t>
      </w:r>
    </w:p>
    <w:p w:rsidR="001777C8" w:rsidRPr="003A2797" w:rsidRDefault="001777C8" w:rsidP="00164818">
      <w:pPr>
        <w:pStyle w:val="a9"/>
        <w:numPr>
          <w:ilvl w:val="0"/>
          <w:numId w:val="23"/>
        </w:numPr>
        <w:spacing w:after="0" w:line="240" w:lineRule="auto"/>
        <w:ind w:right="-720"/>
        <w:rPr>
          <w:lang w:val="kk-KZ"/>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3328</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3348</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3321</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27-іс.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2812-іс.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3425</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Ахмет А. Қаратай хан. – Алматы: Арыс баспасы, 2007. – 176 б.</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РҒА СПб ТИ архиві. 267-қор. 1-т. 26-іс</w:t>
      </w:r>
      <w:r w:rsidRPr="00BB4C4F">
        <w:rPr>
          <w:rFonts w:ascii="Times New Roman" w:hAnsi="Times New Roman" w:cs="Times New Roman"/>
          <w:sz w:val="28"/>
          <w:szCs w:val="28"/>
        </w:rPr>
        <w:t>.</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1455-іс.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2125-іс.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РИССА. БА 1-9. 1832-1848. 5-іс // ҚР БҒМ «Ғылым ордасы» РМК архиві. 11-қор. 4-т. 315-іс.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4830-іс.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25-қор. 3-т. 81-іс.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1976-іс.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31-іс.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3331-іс.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3329-іс.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3339-іс.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1989-іс.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4306-іс.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4676a</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4200-іс.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4304-іс.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4890-іс.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4854</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4427-іс.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ПА. 811-қор. 7-т., 5-іс.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374-қор. 1-т. 162-іс.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РМӘТА. 846-қор. 16-т. 1161-іс</w:t>
      </w:r>
      <w:r w:rsidRPr="00BB4C4F">
        <w:rPr>
          <w:rFonts w:ascii="Times New Roman" w:hAnsi="Times New Roman" w:cs="Times New Roman"/>
          <w:sz w:val="28"/>
          <w:szCs w:val="28"/>
        </w:rPr>
        <w:t>.</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4903-іс.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4908-іс.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374-қор. 1-т. 5712-іс.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4901-іс.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4857</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lastRenderedPageBreak/>
        <w:t>ҚР ОМА. 4-қор. 1-т. 1973-іс.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3343-іс.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4976</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5241</w:t>
      </w:r>
      <w:r w:rsidRPr="00BB4C4F">
        <w:rPr>
          <w:rFonts w:ascii="Times New Roman" w:hAnsi="Times New Roman" w:cs="Times New Roman"/>
          <w:sz w:val="28"/>
          <w:szCs w:val="28"/>
          <w:lang w:val="kk-KZ"/>
        </w:rPr>
        <w:t>-іс.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3408-іс.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2327-іс.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Хан Кене. – Алматы: Жалын, 1993.</w:t>
      </w:r>
      <w:r>
        <w:rPr>
          <w:rFonts w:ascii="Times New Roman" w:hAnsi="Times New Roman" w:cs="Times New Roman"/>
          <w:sz w:val="28"/>
          <w:szCs w:val="28"/>
          <w:lang w:val="kk-KZ"/>
        </w:rPr>
        <w:t xml:space="preserve"> – 424 б.</w:t>
      </w:r>
    </w:p>
    <w:p w:rsidR="001777C8" w:rsidRPr="00285C63" w:rsidRDefault="001777C8" w:rsidP="00164818">
      <w:pPr>
        <w:pStyle w:val="a9"/>
        <w:numPr>
          <w:ilvl w:val="0"/>
          <w:numId w:val="23"/>
        </w:numPr>
        <w:spacing w:after="0" w:line="240" w:lineRule="auto"/>
        <w:ind w:right="-720"/>
        <w:jc w:val="both"/>
        <w:rPr>
          <w:sz w:val="24"/>
          <w:lang w:val="kk-KZ"/>
        </w:rPr>
      </w:pPr>
      <w:r>
        <w:rPr>
          <w:rFonts w:ascii="Times New Roman" w:hAnsi="Times New Roman" w:cs="Times New Roman"/>
          <w:sz w:val="28"/>
          <w:szCs w:val="28"/>
          <w:lang w:val="kk-KZ"/>
        </w:rPr>
        <w:t xml:space="preserve">Жетпісбай Н.Ы. </w:t>
      </w:r>
      <w:r w:rsidRPr="004212CD">
        <w:rPr>
          <w:rFonts w:ascii="Times New Roman" w:hAnsi="Times New Roman" w:cs="Times New Roman"/>
          <w:sz w:val="28"/>
          <w:szCs w:val="28"/>
          <w:lang w:val="kk-KZ"/>
        </w:rPr>
        <w:t>Жоламан Тіленшіұлы бастаған көтеріліс алдындағы Кіші жүздегі әлеуметтік-саяси жағдай</w:t>
      </w:r>
      <w:r>
        <w:rPr>
          <w:rFonts w:ascii="Times New Roman" w:hAnsi="Times New Roman" w:cs="Times New Roman"/>
          <w:sz w:val="28"/>
          <w:szCs w:val="28"/>
          <w:lang w:val="kk-KZ"/>
        </w:rPr>
        <w:t xml:space="preserve"> // </w:t>
      </w:r>
      <w:r w:rsidRPr="004212CD">
        <w:rPr>
          <w:rFonts w:ascii="Times New Roman" w:hAnsi="Times New Roman" w:cs="Times New Roman"/>
          <w:sz w:val="28"/>
          <w:szCs w:val="24"/>
          <w:lang w:val="kk-KZ"/>
        </w:rPr>
        <w:t>«edu.e-history.kz» электрондық ғылыми журналы – 2018. – № 3 (15).</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Иванин М.И. Описание зимнего похода в Хиву в 1839-1840 гг. СПб., 1874.</w:t>
      </w:r>
    </w:p>
    <w:p w:rsidR="001777C8" w:rsidRPr="00BB4C4F" w:rsidRDefault="001777C8" w:rsidP="00164818">
      <w:pPr>
        <w:pStyle w:val="af0"/>
        <w:numPr>
          <w:ilvl w:val="0"/>
          <w:numId w:val="23"/>
        </w:numPr>
        <w:ind w:right="-720"/>
        <w:rPr>
          <w:sz w:val="28"/>
          <w:szCs w:val="28"/>
          <w:lang w:val="kk-KZ"/>
        </w:rPr>
      </w:pPr>
      <w:r w:rsidRPr="00BB4C4F">
        <w:rPr>
          <w:sz w:val="28"/>
          <w:szCs w:val="28"/>
          <w:lang w:val="kk-KZ"/>
        </w:rPr>
        <w:t xml:space="preserve">О хивинских пленниках // «Нива». </w:t>
      </w:r>
      <w:r w:rsidRPr="00BB4C4F">
        <w:rPr>
          <w:sz w:val="28"/>
          <w:szCs w:val="28"/>
          <w:lang w:val="en-US"/>
        </w:rPr>
        <w:t xml:space="preserve">– </w:t>
      </w:r>
      <w:r w:rsidRPr="00BB4C4F">
        <w:rPr>
          <w:sz w:val="28"/>
          <w:szCs w:val="28"/>
          <w:lang w:val="kk-KZ"/>
        </w:rPr>
        <w:t>1873. № 30.</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kk-KZ"/>
        </w:rPr>
        <w:t>ҚР ОМА. 4-қор. 1-т. 1351-іс.</w:t>
      </w:r>
    </w:p>
    <w:p w:rsidR="001777C8" w:rsidRPr="00BB4C4F" w:rsidRDefault="001777C8" w:rsidP="00164818">
      <w:pPr>
        <w:numPr>
          <w:ilvl w:val="0"/>
          <w:numId w:val="23"/>
        </w:numPr>
        <w:spacing w:after="0" w:line="240" w:lineRule="auto"/>
        <w:ind w:right="-720"/>
        <w:jc w:val="both"/>
        <w:rPr>
          <w:rFonts w:ascii="Times New Roman" w:hAnsi="Times New Roman" w:cs="Times New Roman"/>
          <w:sz w:val="28"/>
          <w:szCs w:val="28"/>
        </w:rPr>
      </w:pPr>
      <w:r w:rsidRPr="00BB4C4F">
        <w:rPr>
          <w:rFonts w:ascii="Times New Roman" w:hAnsi="Times New Roman" w:cs="Times New Roman"/>
          <w:sz w:val="28"/>
          <w:szCs w:val="28"/>
          <w:lang w:val="kk-KZ"/>
        </w:rPr>
        <w:t>О</w:t>
      </w:r>
      <w:r w:rsidRPr="00BB4C4F">
        <w:rPr>
          <w:rFonts w:ascii="Times New Roman" w:hAnsi="Times New Roman" w:cs="Times New Roman"/>
          <w:sz w:val="28"/>
          <w:szCs w:val="28"/>
        </w:rPr>
        <w:t>p</w:t>
      </w:r>
      <w:r w:rsidRPr="00BB4C4F">
        <w:rPr>
          <w:rFonts w:ascii="Times New Roman" w:hAnsi="Times New Roman" w:cs="Times New Roman"/>
          <w:sz w:val="28"/>
          <w:szCs w:val="28"/>
          <w:lang w:val="kk-KZ"/>
        </w:rPr>
        <w:t xml:space="preserve">ОМА. 6-қор. 10-т. </w:t>
      </w:r>
      <w:r w:rsidRPr="00BB4C4F">
        <w:rPr>
          <w:rFonts w:ascii="Times New Roman" w:hAnsi="Times New Roman" w:cs="Times New Roman"/>
          <w:sz w:val="28"/>
          <w:szCs w:val="28"/>
        </w:rPr>
        <w:t>2924</w:t>
      </w:r>
      <w:r w:rsidRPr="00BB4C4F">
        <w:rPr>
          <w:rFonts w:ascii="Times New Roman" w:hAnsi="Times New Roman" w:cs="Times New Roman"/>
          <w:sz w:val="28"/>
          <w:szCs w:val="28"/>
          <w:lang w:val="kk-KZ"/>
        </w:rPr>
        <w:t>-іс.</w:t>
      </w:r>
    </w:p>
    <w:p w:rsidR="001777C8" w:rsidRPr="00C26109" w:rsidRDefault="001777C8" w:rsidP="00164818">
      <w:pPr>
        <w:pStyle w:val="a9"/>
        <w:numPr>
          <w:ilvl w:val="0"/>
          <w:numId w:val="23"/>
        </w:numPr>
        <w:spacing w:after="0" w:line="240" w:lineRule="auto"/>
        <w:ind w:right="-720"/>
        <w:jc w:val="both"/>
        <w:rPr>
          <w:sz w:val="28"/>
          <w:lang w:val="kk-KZ"/>
        </w:rPr>
      </w:pPr>
      <w:r>
        <w:rPr>
          <w:rFonts w:ascii="Times New Roman" w:hAnsi="Times New Roman"/>
          <w:sz w:val="28"/>
          <w:szCs w:val="28"/>
          <w:lang w:val="kk-KZ"/>
        </w:rPr>
        <w:t xml:space="preserve">Жетпісбай Н.Ы. </w:t>
      </w:r>
      <w:r w:rsidRPr="00C26109">
        <w:rPr>
          <w:rFonts w:ascii="Times New Roman" w:hAnsi="Times New Roman"/>
          <w:sz w:val="28"/>
          <w:szCs w:val="28"/>
          <w:lang w:val="kk-KZ"/>
        </w:rPr>
        <w:t>Жоламан Тіленшіұлы бастаған ұлт-азаттық көтеріліс // Отан тарихы. – 2017. № 4. – 120-142 бб.</w:t>
      </w:r>
    </w:p>
    <w:p w:rsidR="001777C8" w:rsidRPr="00C26109" w:rsidRDefault="001777C8" w:rsidP="00164818">
      <w:pPr>
        <w:pStyle w:val="afb"/>
        <w:numPr>
          <w:ilvl w:val="0"/>
          <w:numId w:val="23"/>
        </w:numPr>
        <w:tabs>
          <w:tab w:val="clear" w:pos="4680"/>
          <w:tab w:val="clear" w:pos="9360"/>
        </w:tabs>
        <w:ind w:right="-720"/>
        <w:jc w:val="both"/>
        <w:rPr>
          <w:sz w:val="32"/>
          <w:lang w:val="kk-KZ"/>
        </w:rPr>
      </w:pPr>
      <w:r>
        <w:rPr>
          <w:rFonts w:ascii="Times New Roman" w:hAnsi="Times New Roman" w:cs="Times New Roman"/>
          <w:sz w:val="28"/>
          <w:lang w:val="kk-KZ"/>
        </w:rPr>
        <w:t xml:space="preserve">Жетпісбай Н.Ы. </w:t>
      </w:r>
      <w:r w:rsidRPr="00C26109">
        <w:rPr>
          <w:rFonts w:ascii="Times New Roman" w:hAnsi="Times New Roman" w:cs="Times New Roman"/>
          <w:sz w:val="28"/>
          <w:szCs w:val="28"/>
          <w:lang w:val="kk-KZ"/>
        </w:rPr>
        <w:t>Жоламан Тіленшіұлы бастаған көтерілістің кейбір қорытындылары // «edu.e-history.kz» электрондық ғылыми журналы. – 2020. – № 4 (24)</w:t>
      </w:r>
      <w:r>
        <w:rPr>
          <w:rFonts w:ascii="Times New Roman" w:hAnsi="Times New Roman" w:cs="Times New Roman"/>
          <w:sz w:val="28"/>
          <w:szCs w:val="28"/>
          <w:lang w:val="kk-KZ"/>
        </w:rPr>
        <w:t>.</w:t>
      </w:r>
    </w:p>
    <w:p w:rsidR="009C61E7" w:rsidRDefault="001777C8" w:rsidP="00164818">
      <w:pPr>
        <w:numPr>
          <w:ilvl w:val="0"/>
          <w:numId w:val="23"/>
        </w:numPr>
        <w:spacing w:after="0" w:line="240" w:lineRule="auto"/>
        <w:ind w:right="-720"/>
        <w:jc w:val="both"/>
        <w:rPr>
          <w:rFonts w:ascii="Times New Roman" w:hAnsi="Times New Roman" w:cs="Times New Roman"/>
          <w:sz w:val="28"/>
          <w:szCs w:val="28"/>
          <w:lang w:val="kk-KZ"/>
        </w:rPr>
      </w:pPr>
      <w:r w:rsidRPr="00BB4C4F">
        <w:rPr>
          <w:rFonts w:ascii="Times New Roman" w:hAnsi="Times New Roman" w:cs="Times New Roman"/>
          <w:sz w:val="28"/>
          <w:szCs w:val="28"/>
          <w:lang w:val="ru-RU"/>
        </w:rPr>
        <w:t>История Казахстана с древнейших времен до наших дней. В 5-ти томах. – Том 3. – Алматы: Ата</w:t>
      </w:r>
      <w:r w:rsidRPr="00BB4C4F">
        <w:rPr>
          <w:rFonts w:ascii="Times New Roman" w:hAnsi="Times New Roman" w:cs="Times New Roman"/>
          <w:sz w:val="28"/>
          <w:szCs w:val="28"/>
          <w:lang w:val="kk-KZ"/>
        </w:rPr>
        <w:t xml:space="preserve">мұра, 2000. </w:t>
      </w: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457243" w:rsidRDefault="00457243" w:rsidP="00164818">
      <w:pPr>
        <w:spacing w:after="0" w:line="240" w:lineRule="auto"/>
        <w:ind w:right="-720"/>
        <w:jc w:val="center"/>
        <w:rPr>
          <w:rFonts w:ascii="Times New Roman" w:hAnsi="Times New Roman" w:cs="Times New Roman"/>
          <w:b/>
          <w:sz w:val="28"/>
          <w:szCs w:val="28"/>
          <w:lang w:val="kk-KZ"/>
        </w:rPr>
      </w:pPr>
    </w:p>
    <w:p w:rsidR="00203E19" w:rsidRDefault="00203E19" w:rsidP="00164818">
      <w:pPr>
        <w:spacing w:after="0" w:line="240" w:lineRule="auto"/>
        <w:ind w:right="-720"/>
        <w:jc w:val="center"/>
        <w:rPr>
          <w:rFonts w:ascii="Times New Roman" w:hAnsi="Times New Roman" w:cs="Times New Roman"/>
          <w:b/>
          <w:sz w:val="28"/>
          <w:szCs w:val="28"/>
          <w:lang w:val="kk-KZ"/>
        </w:rPr>
      </w:pPr>
      <w:r>
        <w:rPr>
          <w:rFonts w:ascii="Times New Roman" w:hAnsi="Times New Roman" w:cs="Times New Roman"/>
          <w:b/>
          <w:sz w:val="28"/>
          <w:szCs w:val="28"/>
          <w:lang w:val="kk-KZ"/>
        </w:rPr>
        <w:t>ҚОСЫМША</w:t>
      </w:r>
      <w:r w:rsidR="00CD48BE">
        <w:rPr>
          <w:rFonts w:ascii="Times New Roman" w:hAnsi="Times New Roman" w:cs="Times New Roman"/>
          <w:b/>
          <w:sz w:val="28"/>
          <w:szCs w:val="28"/>
          <w:lang w:val="kk-KZ"/>
        </w:rPr>
        <w:t xml:space="preserve"> А</w:t>
      </w:r>
    </w:p>
    <w:p w:rsidR="00203E19" w:rsidRDefault="00203E19" w:rsidP="00164818">
      <w:pPr>
        <w:spacing w:after="0" w:line="240" w:lineRule="auto"/>
        <w:ind w:left="360" w:right="-720"/>
        <w:jc w:val="center"/>
        <w:rPr>
          <w:rFonts w:ascii="Times New Roman" w:hAnsi="Times New Roman" w:cs="Times New Roman"/>
          <w:b/>
          <w:sz w:val="28"/>
          <w:szCs w:val="28"/>
          <w:lang w:val="kk-KZ"/>
        </w:rPr>
      </w:pPr>
    </w:p>
    <w:p w:rsidR="00203E19" w:rsidRPr="0056005D" w:rsidRDefault="00203E19" w:rsidP="00164818">
      <w:pPr>
        <w:pStyle w:val="afa"/>
        <w:spacing w:before="0" w:beforeAutospacing="0" w:after="0" w:afterAutospacing="0"/>
        <w:ind w:right="-720"/>
        <w:jc w:val="center"/>
        <w:rPr>
          <w:b/>
          <w:iCs/>
          <w:sz w:val="28"/>
          <w:szCs w:val="28"/>
          <w:lang w:val="kk-KZ"/>
        </w:rPr>
      </w:pPr>
      <w:r>
        <w:rPr>
          <w:b/>
          <w:iCs/>
          <w:sz w:val="28"/>
          <w:szCs w:val="28"/>
          <w:lang w:val="kk-KZ"/>
        </w:rPr>
        <w:t>№ 1</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1822 жыл, 24 сәуір</w:t>
      </w:r>
      <w:r w:rsidRPr="0056005D">
        <w:rPr>
          <w:rStyle w:val="af2"/>
          <w:b/>
          <w:iCs/>
          <w:sz w:val="28"/>
          <w:szCs w:val="28"/>
          <w:lang w:val="kk-KZ"/>
        </w:rPr>
        <w:footnoteReference w:id="5"/>
      </w:r>
      <w:r w:rsidRPr="0056005D">
        <w:rPr>
          <w:b/>
          <w:iCs/>
          <w:sz w:val="28"/>
          <w:szCs w:val="28"/>
          <w:lang w:val="kk-KZ"/>
        </w:rPr>
        <w:t>. – Жоламанның Орал казак әскерінің атаманы</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полковник Д. Бородинге Нарын құмдары мен Елек бойын</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 xml:space="preserve">қайтаруды талап еткен хаты </w:t>
      </w:r>
    </w:p>
    <w:p w:rsidR="00203E19" w:rsidRPr="0056005D" w:rsidRDefault="00203E19" w:rsidP="00164818">
      <w:pPr>
        <w:pStyle w:val="afa"/>
        <w:spacing w:before="0" w:beforeAutospacing="0" w:after="0" w:afterAutospacing="0"/>
        <w:ind w:right="-720"/>
        <w:rPr>
          <w:iCs/>
          <w:sz w:val="28"/>
          <w:szCs w:val="28"/>
          <w:lang w:val="kk-KZ"/>
        </w:rPr>
      </w:pP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По переводе значит:</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Я Киргиз-кайсакской Меньшой орды табынского рода старшина Жуламан Тленчи-тарханов</w:t>
      </w:r>
      <w:r w:rsidRPr="0056005D">
        <w:rPr>
          <w:iCs/>
          <w:sz w:val="28"/>
          <w:szCs w:val="28"/>
        </w:rPr>
        <w:t xml:space="preserve"> </w:t>
      </w:r>
      <w:r w:rsidRPr="0056005D">
        <w:rPr>
          <w:iCs/>
          <w:sz w:val="28"/>
          <w:szCs w:val="28"/>
          <w:lang w:val="kk-KZ"/>
        </w:rPr>
        <w:t>свидетельствую вам Давыду Бородину много-много мое почитание, затем уведомляю, что вы посылали ко мне с письмом вашим киргизца Бердия известного по всей Орде каракчием. На что я несколько гневался, потому что если вы почитаете меня за человека, то б посылали ко мне Тлепова сына Калдыбая, хотя вы Бердея почитатете за человека, а я не почитаю. А притом также уведомляю как во время отлучки моей к Асау батырю, некоторые легкомысленные наши киргизцы взяли в плен казака и приведя к себе в аулы продали, а я по возвращении моем вскоре того казака выкупил за 76 баранов, и баранов еще не отдал. Потом в уважение настояния вашего привел к вам и доставляю. А только вы подумаете что де я доставляю убоясь, но убоясь ли доставляю или нет, сами узнаете, а я доставляю единственно для того самого, что я прежде во многих случаях пользовался вашими милосердиями, хан или прочие будут говорить, что казак сей доставляется посредством ихним, о том сами узнаете. Еще назад тому прошло уже немалое время, также доставлено было мною из Орды один Илецкой станицы казак, а когда бы я был к стороне российской не доброжелательным, то б таковых людей не доставлял. А притом сем и наша просьба, если уважите ,что дать нам Рын-пески равно и трех речек Узени, как во времена ханства Абулхаира хана, наш народ пользовались оными местами. А если сие сделать не можно, хотя снять Новую линию по р. Илеку заведенную, когда почитаете нас за приятеля.</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О убитом же человеке, хотя я сколько старался сыскать виновных людей, однако нигде ничего отыскать не мог, при всем же тем, когда просимые мною места вышеозначенные нам отдадутся, то мы будем приятелями, а если не </w:t>
      </w:r>
      <w:r w:rsidRPr="0056005D">
        <w:rPr>
          <w:iCs/>
          <w:sz w:val="28"/>
          <w:szCs w:val="28"/>
          <w:lang w:val="kk-KZ"/>
        </w:rPr>
        <w:lastRenderedPageBreak/>
        <w:t xml:space="preserve">отдадутся ,то неприятелями. Почему прошу в немедленном времени подробно меня уведомить, приятелем ли хотите быть или ссориться. Во уверение чего я Жуламан Тленчи Тарханов печать свою прилагаю. </w:t>
      </w:r>
    </w:p>
    <w:p w:rsidR="00203E19" w:rsidRPr="0056005D" w:rsidRDefault="00203E19" w:rsidP="00164818">
      <w:pPr>
        <w:pStyle w:val="afa"/>
        <w:spacing w:before="0" w:beforeAutospacing="0" w:after="0" w:afterAutospacing="0"/>
        <w:ind w:right="-720" w:firstLine="709"/>
        <w:jc w:val="right"/>
        <w:rPr>
          <w:iCs/>
          <w:sz w:val="28"/>
          <w:szCs w:val="28"/>
          <w:lang w:val="kk-KZ"/>
        </w:rPr>
      </w:pPr>
      <w:r w:rsidRPr="0056005D">
        <w:rPr>
          <w:iCs/>
          <w:sz w:val="28"/>
          <w:szCs w:val="28"/>
          <w:lang w:val="kk-KZ"/>
        </w:rPr>
        <w:t xml:space="preserve">Губернский секретарь </w:t>
      </w:r>
      <w:r w:rsidRPr="0056005D">
        <w:rPr>
          <w:i/>
          <w:iCs/>
          <w:sz w:val="28"/>
          <w:szCs w:val="28"/>
          <w:lang w:val="kk-KZ"/>
        </w:rPr>
        <w:t>Родионов</w:t>
      </w:r>
    </w:p>
    <w:p w:rsidR="00203E19" w:rsidRPr="0056005D" w:rsidRDefault="00203E19" w:rsidP="00164818">
      <w:pPr>
        <w:pStyle w:val="afa"/>
        <w:spacing w:before="0" w:beforeAutospacing="0" w:after="0" w:afterAutospacing="0"/>
        <w:ind w:right="-720" w:firstLine="709"/>
        <w:jc w:val="both"/>
        <w:rPr>
          <w:iCs/>
          <w:sz w:val="28"/>
          <w:szCs w:val="28"/>
          <w:lang w:val="kk-KZ"/>
        </w:rPr>
      </w:pPr>
    </w:p>
    <w:p w:rsidR="00203E19" w:rsidRPr="00CD48BE" w:rsidRDefault="00203E19" w:rsidP="00164818">
      <w:pPr>
        <w:spacing w:after="0" w:line="240" w:lineRule="auto"/>
        <w:ind w:left="720" w:right="-720"/>
        <w:jc w:val="both"/>
        <w:rPr>
          <w:rFonts w:ascii="Times New Roman" w:hAnsi="Times New Roman" w:cs="Times New Roman"/>
          <w:sz w:val="28"/>
          <w:szCs w:val="28"/>
          <w:lang w:val="kk-KZ"/>
        </w:rPr>
      </w:pPr>
      <w:r w:rsidRPr="00CD48BE">
        <w:rPr>
          <w:rFonts w:ascii="Times New Roman" w:hAnsi="Times New Roman" w:cs="Times New Roman"/>
          <w:sz w:val="28"/>
          <w:szCs w:val="28"/>
          <w:lang w:val="kk-KZ"/>
        </w:rPr>
        <w:t>ҚР ОМА. 4-қор. 1-т. 1856-іс. 140-141 пп. Аударма. Көшірме.</w:t>
      </w:r>
    </w:p>
    <w:p w:rsidR="00203E19" w:rsidRDefault="00203E19" w:rsidP="00164818">
      <w:pPr>
        <w:spacing w:after="0" w:line="240" w:lineRule="auto"/>
        <w:ind w:left="360" w:right="-720"/>
        <w:jc w:val="both"/>
        <w:rPr>
          <w:rFonts w:ascii="Times New Roman" w:hAnsi="Times New Roman" w:cs="Times New Roman"/>
          <w:sz w:val="28"/>
          <w:szCs w:val="28"/>
          <w:lang w:val="kk-KZ"/>
        </w:rPr>
      </w:pPr>
    </w:p>
    <w:p w:rsidR="00203E19" w:rsidRPr="00203E19"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w:t>
      </w:r>
      <w:r>
        <w:rPr>
          <w:b/>
          <w:iCs/>
          <w:sz w:val="28"/>
          <w:szCs w:val="28"/>
          <w:lang w:val="kk-KZ"/>
        </w:rPr>
        <w:t xml:space="preserve"> 2</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1822 жыл, 4 тамыз. – Жаңа Елек шебінің командирі есаул</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Аржанухиннің Орынбор Шекара комиссиясына Жоламан</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 xml:space="preserve">бастаған көтерілісшілердің шабуылдары туралы рапорты </w:t>
      </w:r>
    </w:p>
    <w:p w:rsidR="00203E19" w:rsidRPr="0056005D" w:rsidRDefault="00203E19" w:rsidP="00164818">
      <w:pPr>
        <w:pStyle w:val="afa"/>
        <w:spacing w:before="0" w:beforeAutospacing="0" w:after="0" w:afterAutospacing="0"/>
        <w:ind w:right="-720"/>
        <w:rPr>
          <w:b/>
          <w:iCs/>
          <w:sz w:val="28"/>
          <w:szCs w:val="28"/>
          <w:lang w:val="kk-KZ"/>
        </w:rPr>
      </w:pPr>
    </w:p>
    <w:p w:rsidR="00203E19" w:rsidRPr="0056005D" w:rsidRDefault="00203E19" w:rsidP="00164818">
      <w:pPr>
        <w:pStyle w:val="afa"/>
        <w:spacing w:before="0" w:beforeAutospacing="0" w:after="0" w:afterAutospacing="0"/>
        <w:ind w:right="-720"/>
        <w:jc w:val="both"/>
        <w:rPr>
          <w:b/>
          <w:i/>
          <w:iCs/>
          <w:sz w:val="28"/>
          <w:szCs w:val="28"/>
          <w:lang w:val="kk-KZ"/>
        </w:rPr>
      </w:pPr>
      <w:r w:rsidRPr="0056005D">
        <w:rPr>
          <w:i/>
          <w:iCs/>
          <w:sz w:val="28"/>
          <w:szCs w:val="28"/>
          <w:lang w:val="kk-KZ"/>
        </w:rPr>
        <w:t>№ 424                                                                                     Буранный форпосты</w:t>
      </w:r>
    </w:p>
    <w:p w:rsidR="00203E19" w:rsidRPr="0056005D" w:rsidRDefault="00203E19" w:rsidP="00164818">
      <w:pPr>
        <w:pStyle w:val="afa"/>
        <w:spacing w:before="0" w:beforeAutospacing="0" w:after="0" w:afterAutospacing="0"/>
        <w:ind w:right="-720" w:firstLine="709"/>
        <w:jc w:val="both"/>
        <w:rPr>
          <w:b/>
          <w:i/>
          <w:iCs/>
          <w:sz w:val="28"/>
          <w:szCs w:val="28"/>
          <w:lang w:val="kk-KZ"/>
        </w:rPr>
      </w:pP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По получении мною на 2-ое число августа ночью тайного из Орды сведения о большом киргиском скопище на речке Джинишке, собравшемся из родов акитинского, чюмишли и елкычи табынского и туватайского, готовом учинить нападение прежде на удаленной от больших пунктов форпост Буранной. По поводу чего, противу сей новой опасности той же минуты мною случившемся тут быть, принята нужная осторожность и сделано одно в самом поселении укрепление, а за разъездом и за всем фор</w:t>
      </w:r>
      <w:r w:rsidRPr="0056005D">
        <w:rPr>
          <w:iCs/>
          <w:sz w:val="28"/>
          <w:szCs w:val="28"/>
        </w:rPr>
        <w:t>[постом]</w:t>
      </w:r>
      <w:r w:rsidRPr="0056005D">
        <w:rPr>
          <w:iCs/>
          <w:sz w:val="28"/>
          <w:szCs w:val="28"/>
          <w:lang w:val="kk-KZ"/>
        </w:rPr>
        <w:t xml:space="preserve"> Буранного на цепи состоящими пикетами посланы нарочные казаки, а из Илекской Защиты и от прочих форпостов потребовано вспоможение. Со сбором к рассвету дня одной части вспоможение фор</w:t>
      </w:r>
      <w:r w:rsidRPr="0056005D">
        <w:rPr>
          <w:iCs/>
          <w:sz w:val="28"/>
          <w:szCs w:val="28"/>
        </w:rPr>
        <w:t>[постам]</w:t>
      </w:r>
      <w:r w:rsidRPr="0056005D">
        <w:rPr>
          <w:iCs/>
          <w:sz w:val="28"/>
          <w:szCs w:val="28"/>
          <w:lang w:val="kk-KZ"/>
        </w:rPr>
        <w:t xml:space="preserve"> Буранной и Изобильной, как напротиву воровского скопища находящиеся, приведены в отразительное положение, каковую готовность и зажженные маяки передовые ордынцы усмотрев как линейную тревогу, тою ночью не нападали на форпост.</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Наступившее утро 3-го числа дало случай паче укрепить угрожающие опасностью два форпоста и дать знать по Илеку, в Кардаиловку и на Урале. А для лучшего узнания о скопище и о намерении, в соседние аулы посланы байгуши киргисцы, вызвать на линию известных султанов и биев. Тем же утром отряжен был один чиновник с 26 человеками стражей по Илеку объездом, коему приказано было ехать с устья речки Джинишки до устья Хобды и осмотреть, нет ли по левому берегу Илека в лесах воров киргисцов. И между тем, какие есть на других форпостах пикеты и подсказать им о сильной опасности, съехать в форпосты. Как по начальном утреннем объезде проехав до 10 верст лугами, сблизился с Илеком и увидал тут в лежавших от нас много и остальных уже киргизцов, за коими хотя было погнался правым берегом мимо Землемерского пикета, но как на нем усмотрел что, пикетные казаки киргисцами взяты в плен, и значится на месте кровь, а потому, да лучше осмотрится, переехал за Илек, где еще увидел </w:t>
      </w:r>
      <w:r w:rsidRPr="0056005D">
        <w:rPr>
          <w:iCs/>
          <w:sz w:val="28"/>
          <w:szCs w:val="28"/>
          <w:lang w:val="kk-KZ"/>
        </w:rPr>
        <w:lastRenderedPageBreak/>
        <w:t>возвращающихся от Илеку в других местах, до 100 человек киргисцов, которые посланными на горе 4-ю человеками тот час вызвали к себе на помощь и все ордынское скопище, коего до 15 партий или всех с 300 киргисцов соединилось к Илеку с криком, чем и заставили чиновника и казаков, а паче робких башкир обратиться с левого на правой берег Илека, а посему ордынцы всем скопищем далее Илека уже не гнались. На правом берегу Илека объездом тем усмотрено, что от Землемерского пикета, ведению форпоста Новоилекскому принадлежащего, киргисцами схвачены пред объездом – лишь два самарских казака Барсуков и Швецов. Четыре башкирца 12 кантона с вооружением, одеждою и 5-ю лошадьми, а на соседних 2-х, в ихних снятых пикетах взяты, оставленные ночью казачьи и башкирские вещи. После сего на другой день вторым объездом сыскан на левом берегу Илека казак Барсуков мертвым, и как из киргисцов кого-либо убивший, весь исколот и изрезан, который от резанной уды вложен ему же в рот, о ком сего места найдены еще два поломанные копья казачье и киргизское.</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В скопище сем ордынцы имеют ружья, сабли, копья, панцыри, заводных коней, и правитель скопищем есть бий Джуламан батыр, а его помощники и скопищем более распоряжающие киргисцы: Кутебаш, Джанали, Туркубай, Ерлыкаш муллы братья, Джаныбековы дети, Туктубай Баилев, управляют и прочие отборные воры, и с сим дерзким киргисцами, еще много и других проходящих киргисцов пристав, аулы сих разбойников теперь с Джуламан бием состоят при речке Уиле, намерение скопища продолжается, непременно сделать нападение на какой-либо форпост и чинить частые на Новой линии хищничества.</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О каковом происшествии оной Пограничной комиссии имею честь донести и представить об ограбленных казачьих и башкирских вещах ведомость.</w:t>
      </w:r>
    </w:p>
    <w:p w:rsidR="00203E19" w:rsidRPr="0056005D" w:rsidRDefault="00203E19" w:rsidP="00164818">
      <w:pPr>
        <w:pStyle w:val="afa"/>
        <w:spacing w:before="0" w:beforeAutospacing="0" w:after="0" w:afterAutospacing="0"/>
        <w:ind w:right="-720" w:firstLine="709"/>
        <w:jc w:val="right"/>
        <w:rPr>
          <w:iCs/>
          <w:sz w:val="28"/>
          <w:szCs w:val="28"/>
          <w:lang w:val="kk-KZ"/>
        </w:rPr>
      </w:pPr>
      <w:r w:rsidRPr="0056005D">
        <w:rPr>
          <w:iCs/>
          <w:sz w:val="28"/>
          <w:szCs w:val="28"/>
          <w:lang w:val="kk-KZ"/>
        </w:rPr>
        <w:t xml:space="preserve">Полковой есаул </w:t>
      </w:r>
      <w:r w:rsidRPr="0056005D">
        <w:rPr>
          <w:i/>
          <w:iCs/>
          <w:sz w:val="28"/>
          <w:szCs w:val="28"/>
          <w:lang w:val="kk-KZ"/>
        </w:rPr>
        <w:t>Аржанухин</w:t>
      </w:r>
    </w:p>
    <w:p w:rsidR="00203E19" w:rsidRPr="0056005D" w:rsidRDefault="00203E19" w:rsidP="00164818">
      <w:pPr>
        <w:pStyle w:val="afa"/>
        <w:spacing w:before="0" w:beforeAutospacing="0" w:after="0" w:afterAutospacing="0"/>
        <w:ind w:right="-720" w:firstLine="709"/>
        <w:jc w:val="both"/>
        <w:rPr>
          <w:iCs/>
          <w:sz w:val="28"/>
          <w:szCs w:val="28"/>
          <w:lang w:val="kk-KZ"/>
        </w:rPr>
      </w:pPr>
    </w:p>
    <w:p w:rsidR="00DF1B08" w:rsidRPr="007E53EF" w:rsidRDefault="00203E19" w:rsidP="00164818">
      <w:pPr>
        <w:spacing w:after="0" w:line="240" w:lineRule="auto"/>
        <w:ind w:left="360" w:right="-720" w:firstLine="349"/>
        <w:jc w:val="both"/>
        <w:rPr>
          <w:rFonts w:ascii="Times New Roman" w:hAnsi="Times New Roman" w:cs="Times New Roman"/>
          <w:sz w:val="28"/>
          <w:szCs w:val="28"/>
          <w:lang w:val="kk-KZ"/>
        </w:rPr>
      </w:pPr>
      <w:r w:rsidRPr="007E53EF">
        <w:rPr>
          <w:rFonts w:ascii="Times New Roman" w:hAnsi="Times New Roman" w:cs="Times New Roman"/>
          <w:sz w:val="28"/>
          <w:szCs w:val="28"/>
          <w:lang w:val="kk-KZ"/>
        </w:rPr>
        <w:t>ҚР ОМА. 4-қор. 1-т. 1805-іс. 2-3 пп. Түпнұсқа.</w:t>
      </w:r>
    </w:p>
    <w:p w:rsidR="00DF1B08" w:rsidRDefault="00DF1B08" w:rsidP="00164818">
      <w:pPr>
        <w:pStyle w:val="afa"/>
        <w:spacing w:before="0" w:beforeAutospacing="0" w:after="0" w:afterAutospacing="0"/>
        <w:ind w:right="-720"/>
        <w:jc w:val="center"/>
        <w:rPr>
          <w:b/>
          <w:iCs/>
          <w:sz w:val="28"/>
          <w:szCs w:val="28"/>
          <w:lang w:val="kk-KZ"/>
        </w:rPr>
      </w:pPr>
    </w:p>
    <w:p w:rsidR="00203E19" w:rsidRPr="00203E19"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w:t>
      </w:r>
      <w:r>
        <w:rPr>
          <w:b/>
          <w:iCs/>
          <w:sz w:val="28"/>
          <w:szCs w:val="28"/>
          <w:lang w:val="kk-KZ"/>
        </w:rPr>
        <w:t xml:space="preserve"> 3</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1823 жыл, 3 қыркүйек. – Жоламан бастаған билер мен</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батырлардың Орынбор әскери губернаторы П.К. Эссенге</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Елек пен Жайық аралығындағы жерлерді қайтару және</w:t>
      </w:r>
    </w:p>
    <w:p w:rsidR="00203E19" w:rsidRPr="0056005D" w:rsidRDefault="00203E19" w:rsidP="00164818">
      <w:pPr>
        <w:pStyle w:val="afa"/>
        <w:spacing w:before="0" w:beforeAutospacing="0" w:after="0" w:afterAutospacing="0"/>
        <w:ind w:right="-720"/>
        <w:jc w:val="center"/>
        <w:rPr>
          <w:b/>
          <w:iCs/>
          <w:sz w:val="28"/>
          <w:szCs w:val="28"/>
          <w:lang w:val="kk-KZ"/>
        </w:rPr>
      </w:pPr>
      <w:r w:rsidRPr="0056005D">
        <w:rPr>
          <w:b/>
          <w:iCs/>
          <w:sz w:val="28"/>
          <w:szCs w:val="28"/>
          <w:lang w:val="kk-KZ"/>
        </w:rPr>
        <w:t xml:space="preserve">Арынғазы сұлтанды босату туралы өтініші   </w:t>
      </w:r>
    </w:p>
    <w:p w:rsidR="00203E19" w:rsidRPr="0056005D" w:rsidRDefault="00203E19" w:rsidP="00164818">
      <w:pPr>
        <w:pStyle w:val="afa"/>
        <w:spacing w:before="0" w:beforeAutospacing="0" w:after="0" w:afterAutospacing="0"/>
        <w:ind w:right="-720"/>
        <w:jc w:val="both"/>
        <w:rPr>
          <w:iCs/>
          <w:sz w:val="28"/>
          <w:szCs w:val="28"/>
          <w:lang w:val="kk-KZ"/>
        </w:rPr>
      </w:pP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Высокопревосходительному и почтенному генералу, оренбургскому военному губернатору и разных орденов кавалеру Петру Кирилловичу Эссену Киргиз-кайсацкой Меньшой орды тархан батыря Юламана Тлянчина, старшины Кулмухаммет Джаныбекова, батырей Джанали Икбаева, Кутебаша Тюлебова, Асава Баракова, Суенгарана Ургунисбаева, Дербасали Кайгиликова, Байгана </w:t>
      </w:r>
      <w:r w:rsidRPr="0056005D">
        <w:rPr>
          <w:iCs/>
          <w:sz w:val="28"/>
          <w:szCs w:val="28"/>
          <w:lang w:val="kk-KZ"/>
        </w:rPr>
        <w:lastRenderedPageBreak/>
        <w:t>Кунуева, Бюса Айчувакова, Кутебара Басинова, Араслана Таналина, Тюлебая и Токая, и Басибека Байготанова всепокорнейшее прошение.</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Прошлого года в декабре месяце таковым же прошением на татарском диалекте вашему высокопревосходительству мы изъясняли: </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1. Во время бытности в Меньшой орде хана Абулхаира высшим правительством позволено было оной Орде пользоваться степями, состоящими на здешней стороне р. Урала, и рыбными ловлями и половину оного, которыми мы пользовались до 1810 г. беспрепятственно. А после того как Россиею по р. Илеку сделано заселение и учреждены форпосты, то пользоваться теми степями и рыбными ловлями нам воспрещено, и мы в немалом числе аулов принужденными нашлись иметь кочеванье за р. Илеком на степях, не имеющих ни леса, ни хорошей воды, почему в скотоводстве претерпеваем крайнюю нужду, и,</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2. На степях, называемых Рын-пески, около рек Узеня и Самары, ныне Россиею поставлены во многом числе караулы, которые во время кочевья нашего на тех степях в свободном скотоводстве делают разные препятствия. А потому всепокорнейше просили ходатайства вашего высокопревосходительства, дабы нам позволено было на тех степях иметь свободное кочеванье и пользоваться оными по прежнему, как выше помянуто, беспрепятственно, а для того учрежденные на тех степях форпосты и караулы снять вовсе. Но на то прошение наше разрешения от вашего высокопревосходительства мы никакого не получили. Почему ныне вторично осмеливаемся всепокорнейше просить: во уважение претерпеваемого нами на теперешнем кочеванье во всем для скотоводства недостатка, состоящие по р. Илеку форпосты и караулы снять вовсе, так как было до 1810 г., и степями, лежащими между Илека и Урала, позволить нам пользоваться безпрепятственно. Также на Рын-песках учрежденные караулы снять и степи сии предоставить нам в пользование. О последующем же на сие объявления всем киргисцам уведомить из нас первого тархана батыря Юламана Тлянчина и вместе с сим известить нас, где ныне находится султан Арангазый Абылгазыев, которого покорнейше просим отпустить в Орду, в коей без него происходит большие беспорядки.</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К сему прошению мы, просители, знающие грамоте, подписуемся, а не знающие – тамги свои приложили, именно: </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Тархан батыр Юламан Тлянчин печать свою приложил такову. </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Старшина Кулмухаммет Джаныбеков, подписует и печать приложил. </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Батыри: Джанали Икбаев тамгу приложил такову.</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Кутебаш Тюлебаев приложил такову. </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Асак </w:t>
      </w:r>
      <w:r w:rsidRPr="0056005D">
        <w:rPr>
          <w:iCs/>
          <w:sz w:val="28"/>
          <w:szCs w:val="28"/>
        </w:rPr>
        <w:t>Бараков печать приложил такову</w:t>
      </w:r>
      <w:r w:rsidRPr="0056005D">
        <w:rPr>
          <w:iCs/>
          <w:sz w:val="28"/>
          <w:szCs w:val="28"/>
          <w:lang w:val="kk-KZ"/>
        </w:rPr>
        <w:t>.</w:t>
      </w:r>
      <w:r w:rsidRPr="0056005D">
        <w:rPr>
          <w:iCs/>
          <w:sz w:val="28"/>
          <w:szCs w:val="28"/>
        </w:rPr>
        <w:t xml:space="preserve"> </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Суенгаран Ургунисбаев печать приложил. </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 xml:space="preserve">Дербасали Кайгиликов печать приложил. </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Байгана Кунуев тамгу приложил такову.</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Бюс Айчуваков печать приложил.</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lastRenderedPageBreak/>
        <w:t>Кутебар Бясинов тамгу приложил такову.</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Араслан Таналин тамгу приложил такову.</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Телябай тамгу приложил такову.</w:t>
      </w:r>
    </w:p>
    <w:p w:rsidR="00203E19" w:rsidRPr="0056005D" w:rsidRDefault="00203E19" w:rsidP="00164818">
      <w:pPr>
        <w:pStyle w:val="afa"/>
        <w:spacing w:before="0" w:beforeAutospacing="0" w:after="0" w:afterAutospacing="0"/>
        <w:ind w:right="-720" w:firstLine="709"/>
        <w:jc w:val="both"/>
        <w:rPr>
          <w:iCs/>
          <w:sz w:val="28"/>
          <w:szCs w:val="28"/>
          <w:lang w:val="kk-KZ"/>
        </w:rPr>
      </w:pPr>
      <w:r w:rsidRPr="0056005D">
        <w:rPr>
          <w:iCs/>
          <w:sz w:val="28"/>
          <w:szCs w:val="28"/>
          <w:lang w:val="kk-KZ"/>
        </w:rPr>
        <w:t>Токай тамгу приложил такову.</w:t>
      </w:r>
    </w:p>
    <w:p w:rsidR="00203E19" w:rsidRPr="00203E19" w:rsidRDefault="00203E19" w:rsidP="00164818">
      <w:pPr>
        <w:pStyle w:val="afa"/>
        <w:spacing w:before="0" w:beforeAutospacing="0" w:after="0" w:afterAutospacing="0"/>
        <w:ind w:right="-720" w:firstLine="709"/>
        <w:jc w:val="both"/>
        <w:rPr>
          <w:iCs/>
          <w:sz w:val="28"/>
          <w:szCs w:val="28"/>
          <w:lang w:val="kk-KZ"/>
        </w:rPr>
      </w:pPr>
      <w:r w:rsidRPr="00203E19">
        <w:rPr>
          <w:iCs/>
          <w:sz w:val="28"/>
          <w:szCs w:val="28"/>
          <w:lang w:val="kk-KZ"/>
        </w:rPr>
        <w:t>Басибек Байготанов тамгу приложил такову.</w:t>
      </w:r>
    </w:p>
    <w:p w:rsidR="00203E19" w:rsidRPr="00203E19" w:rsidRDefault="00203E19" w:rsidP="00164818">
      <w:pPr>
        <w:pStyle w:val="afa"/>
        <w:spacing w:before="0" w:beforeAutospacing="0" w:after="0" w:afterAutospacing="0"/>
        <w:ind w:right="-720" w:firstLine="709"/>
        <w:jc w:val="both"/>
        <w:rPr>
          <w:iCs/>
          <w:sz w:val="28"/>
          <w:szCs w:val="28"/>
          <w:lang w:val="kk-KZ"/>
        </w:rPr>
      </w:pPr>
    </w:p>
    <w:p w:rsidR="00203E19" w:rsidRDefault="00203E19" w:rsidP="00457243">
      <w:pPr>
        <w:spacing w:after="0" w:line="240" w:lineRule="auto"/>
        <w:ind w:left="708" w:right="-720"/>
        <w:jc w:val="both"/>
        <w:rPr>
          <w:rFonts w:ascii="Times New Roman" w:hAnsi="Times New Roman" w:cs="Times New Roman"/>
          <w:sz w:val="28"/>
          <w:szCs w:val="28"/>
          <w:lang w:val="kk-KZ"/>
        </w:rPr>
      </w:pPr>
      <w:r w:rsidRPr="00CD48BE">
        <w:rPr>
          <w:rFonts w:ascii="Times New Roman" w:hAnsi="Times New Roman" w:cs="Times New Roman"/>
          <w:sz w:val="28"/>
          <w:szCs w:val="28"/>
          <w:lang w:val="kk-KZ"/>
        </w:rPr>
        <w:t xml:space="preserve">РМТА. 1291-қор. 81-т. 90-іс. 364-365 пп. Түпнұсқа. Аударма. </w:t>
      </w:r>
      <w:r w:rsidRPr="00CD48BE">
        <w:rPr>
          <w:rFonts w:ascii="Times New Roman" w:hAnsi="Times New Roman" w:cs="Times New Roman"/>
          <w:sz w:val="28"/>
          <w:szCs w:val="28"/>
          <w:lang w:val="ru-RU"/>
        </w:rPr>
        <w:t xml:space="preserve">Материалы по истории Казахской ССР (1785-1828). Том 4. М.-Л.: Изд. АН СССР, 1940. – 543 с. </w:t>
      </w:r>
      <w:r w:rsidRPr="00CD48BE">
        <w:rPr>
          <w:rFonts w:ascii="Times New Roman" w:hAnsi="Times New Roman" w:cs="Times New Roman"/>
          <w:sz w:val="28"/>
          <w:szCs w:val="28"/>
          <w:lang w:val="kk-KZ"/>
        </w:rPr>
        <w:t>С. 443-444.</w:t>
      </w:r>
    </w:p>
    <w:p w:rsidR="00DF1B08" w:rsidRPr="00DF1B08" w:rsidRDefault="00DF1B08" w:rsidP="00164818">
      <w:pPr>
        <w:spacing w:after="0" w:line="240" w:lineRule="auto"/>
        <w:ind w:right="-720"/>
        <w:jc w:val="center"/>
        <w:rPr>
          <w:rFonts w:ascii="Times New Roman" w:hAnsi="Times New Roman" w:cs="Times New Roman"/>
          <w:b/>
          <w:sz w:val="28"/>
          <w:szCs w:val="28"/>
          <w:lang w:val="ru-RU"/>
        </w:rPr>
      </w:pPr>
      <w:r>
        <w:rPr>
          <w:rFonts w:ascii="Times New Roman" w:hAnsi="Times New Roman" w:cs="Times New Roman"/>
          <w:b/>
          <w:sz w:val="28"/>
          <w:szCs w:val="28"/>
          <w:lang w:val="ru-RU"/>
        </w:rPr>
        <w:t>№ 4</w:t>
      </w:r>
    </w:p>
    <w:p w:rsidR="00DF1B08" w:rsidRPr="00DF1B08" w:rsidRDefault="00DF1B08" w:rsidP="00164818">
      <w:pPr>
        <w:spacing w:after="0" w:line="240" w:lineRule="auto"/>
        <w:ind w:right="-720"/>
        <w:jc w:val="center"/>
        <w:rPr>
          <w:rFonts w:ascii="Times New Roman" w:hAnsi="Times New Roman" w:cs="Times New Roman"/>
          <w:b/>
          <w:sz w:val="28"/>
          <w:szCs w:val="28"/>
          <w:lang w:val="kk-KZ"/>
        </w:rPr>
      </w:pPr>
      <w:r w:rsidRPr="00DF1B08">
        <w:rPr>
          <w:rFonts w:ascii="Times New Roman" w:hAnsi="Times New Roman" w:cs="Times New Roman"/>
          <w:b/>
          <w:sz w:val="28"/>
          <w:szCs w:val="28"/>
          <w:lang w:val="ru-RU"/>
        </w:rPr>
        <w:t xml:space="preserve">1839 жыл, 9 </w:t>
      </w:r>
      <w:r w:rsidRPr="00DF1B08">
        <w:rPr>
          <w:rFonts w:ascii="Times New Roman" w:hAnsi="Times New Roman" w:cs="Times New Roman"/>
          <w:b/>
          <w:sz w:val="28"/>
          <w:szCs w:val="28"/>
          <w:lang w:val="kk-KZ"/>
        </w:rPr>
        <w:t>қаңтар</w:t>
      </w:r>
      <w:r w:rsidRPr="00DF1B08">
        <w:rPr>
          <w:rFonts w:ascii="Times New Roman" w:hAnsi="Times New Roman" w:cs="Times New Roman"/>
          <w:b/>
          <w:sz w:val="28"/>
          <w:szCs w:val="28"/>
          <w:lang w:val="ru-RU"/>
        </w:rPr>
        <w:t>. –</w:t>
      </w:r>
      <w:r w:rsidRPr="00DF1B08">
        <w:rPr>
          <w:rFonts w:ascii="Times New Roman" w:hAnsi="Times New Roman" w:cs="Times New Roman"/>
          <w:b/>
          <w:sz w:val="28"/>
          <w:szCs w:val="28"/>
          <w:lang w:val="kk-KZ"/>
        </w:rPr>
        <w:t xml:space="preserve"> Орынбор әскери губернаторы</w:t>
      </w:r>
    </w:p>
    <w:p w:rsidR="00DF1B08" w:rsidRPr="00DF1B08" w:rsidRDefault="00DF1B08" w:rsidP="00164818">
      <w:pPr>
        <w:spacing w:after="0" w:line="240" w:lineRule="auto"/>
        <w:ind w:right="-720"/>
        <w:jc w:val="center"/>
        <w:rPr>
          <w:rFonts w:ascii="Times New Roman" w:hAnsi="Times New Roman" w:cs="Times New Roman"/>
          <w:b/>
          <w:sz w:val="28"/>
          <w:szCs w:val="28"/>
          <w:lang w:val="kk-KZ"/>
        </w:rPr>
      </w:pPr>
      <w:r w:rsidRPr="00DF1B08">
        <w:rPr>
          <w:rFonts w:ascii="Times New Roman" w:hAnsi="Times New Roman" w:cs="Times New Roman"/>
          <w:b/>
          <w:sz w:val="28"/>
          <w:szCs w:val="28"/>
          <w:lang w:val="kk-KZ"/>
        </w:rPr>
        <w:t>В.А. Перовскийдің Ресей әскери министріне</w:t>
      </w:r>
    </w:p>
    <w:p w:rsidR="00DF1B08" w:rsidRPr="00DF1B08" w:rsidRDefault="00DF1B08" w:rsidP="00164818">
      <w:pPr>
        <w:spacing w:after="0" w:line="240" w:lineRule="auto"/>
        <w:ind w:right="-720"/>
        <w:jc w:val="center"/>
        <w:rPr>
          <w:rFonts w:ascii="Times New Roman" w:hAnsi="Times New Roman" w:cs="Times New Roman"/>
          <w:b/>
          <w:sz w:val="28"/>
          <w:szCs w:val="28"/>
          <w:lang w:val="kk-KZ"/>
        </w:rPr>
      </w:pPr>
      <w:r w:rsidRPr="00DF1B08">
        <w:rPr>
          <w:rFonts w:ascii="Times New Roman" w:hAnsi="Times New Roman" w:cs="Times New Roman"/>
          <w:b/>
          <w:sz w:val="28"/>
          <w:szCs w:val="28"/>
          <w:lang w:val="kk-KZ"/>
        </w:rPr>
        <w:t>Кенесары мен Жоламанға қарсы іс-шаралар</w:t>
      </w:r>
    </w:p>
    <w:p w:rsidR="00DF1B08" w:rsidRPr="00DF1B08" w:rsidRDefault="00DF1B08" w:rsidP="00164818">
      <w:pPr>
        <w:spacing w:after="0" w:line="240" w:lineRule="auto"/>
        <w:ind w:right="-720"/>
        <w:jc w:val="center"/>
        <w:rPr>
          <w:rFonts w:ascii="Times New Roman" w:hAnsi="Times New Roman" w:cs="Times New Roman"/>
          <w:b/>
          <w:sz w:val="28"/>
          <w:szCs w:val="28"/>
          <w:lang w:val="kk-KZ"/>
        </w:rPr>
      </w:pPr>
      <w:r>
        <w:rPr>
          <w:rFonts w:ascii="Times New Roman" w:hAnsi="Times New Roman" w:cs="Times New Roman"/>
          <w:b/>
          <w:sz w:val="28"/>
          <w:szCs w:val="28"/>
          <w:lang w:val="kk-KZ"/>
        </w:rPr>
        <w:t>қ</w:t>
      </w:r>
      <w:r w:rsidRPr="00DF1B08">
        <w:rPr>
          <w:rFonts w:ascii="Times New Roman" w:hAnsi="Times New Roman" w:cs="Times New Roman"/>
          <w:b/>
          <w:sz w:val="28"/>
          <w:szCs w:val="28"/>
          <w:lang w:val="kk-KZ"/>
        </w:rPr>
        <w:t xml:space="preserve">олдану жөніндегі мәлімдемесі </w:t>
      </w:r>
    </w:p>
    <w:p w:rsidR="00DF1B08" w:rsidRPr="00DF1B08" w:rsidRDefault="00DF1B08" w:rsidP="00164818">
      <w:pPr>
        <w:spacing w:after="0" w:line="240" w:lineRule="auto"/>
        <w:ind w:right="-720"/>
        <w:jc w:val="center"/>
        <w:rPr>
          <w:rFonts w:ascii="Times New Roman" w:hAnsi="Times New Roman" w:cs="Times New Roman"/>
          <w:b/>
          <w:sz w:val="28"/>
          <w:szCs w:val="28"/>
          <w:lang w:val="kk-KZ"/>
        </w:rPr>
      </w:pPr>
      <w:r w:rsidRPr="00DF1B08">
        <w:rPr>
          <w:rFonts w:ascii="Times New Roman" w:hAnsi="Times New Roman" w:cs="Times New Roman"/>
          <w:b/>
          <w:sz w:val="28"/>
          <w:szCs w:val="28"/>
          <w:lang w:val="kk-KZ"/>
        </w:rPr>
        <w:t xml:space="preserve"> </w:t>
      </w:r>
    </w:p>
    <w:p w:rsidR="00DF1B08" w:rsidRPr="00DF1B08" w:rsidRDefault="00DF1B08" w:rsidP="00164818">
      <w:pPr>
        <w:spacing w:after="0" w:line="240" w:lineRule="auto"/>
        <w:ind w:right="-720"/>
        <w:jc w:val="both"/>
        <w:rPr>
          <w:rFonts w:ascii="Times New Roman" w:hAnsi="Times New Roman" w:cs="Times New Roman"/>
          <w:sz w:val="28"/>
          <w:szCs w:val="28"/>
          <w:lang w:val="ru-RU"/>
        </w:rPr>
      </w:pPr>
      <w:r w:rsidRPr="00DF1B08">
        <w:rPr>
          <w:rFonts w:ascii="Times New Roman" w:hAnsi="Times New Roman" w:cs="Times New Roman"/>
          <w:sz w:val="28"/>
          <w:szCs w:val="28"/>
          <w:lang w:val="ru-RU"/>
        </w:rPr>
        <w:tab/>
        <w:t>В дополнение донесений моих, относительно предположенных действий отряда, назначаемого в помощь степному отряду Сибирского ведомства, противу отложившихся Кайсаков, имею честь донести Вашему Сиятельству, что я получил ныне вновь сведения с довольно значительных приготовлениях приверженцев Касыма и Кенисары: к ним присоединился уже известный хищник, из Оренбургских Кайсаков, Джуламан и все они вместе набрав до 8/т. человек, намерены пуститься на грабежи. Большая часть Султанов Восточной части Орды, соседней с Кайсаками Сибирскими, состоят в родстве с отложившимися Султанами, а потому хотя доселе и не показали явно намерений своих, вероятно будут склонены к принятии участия в безпорядках.</w:t>
      </w:r>
    </w:p>
    <w:p w:rsidR="00DF1B08" w:rsidRPr="00DF1B08" w:rsidRDefault="00DF1B08" w:rsidP="00164818">
      <w:pPr>
        <w:spacing w:after="0" w:line="240" w:lineRule="auto"/>
        <w:ind w:right="-720"/>
        <w:jc w:val="both"/>
        <w:rPr>
          <w:rFonts w:ascii="Times New Roman" w:hAnsi="Times New Roman" w:cs="Times New Roman"/>
          <w:sz w:val="28"/>
          <w:szCs w:val="28"/>
          <w:lang w:val="ru-RU"/>
        </w:rPr>
      </w:pPr>
      <w:r w:rsidRPr="00DF1B08">
        <w:rPr>
          <w:rFonts w:ascii="Times New Roman" w:hAnsi="Times New Roman" w:cs="Times New Roman"/>
          <w:sz w:val="28"/>
          <w:szCs w:val="28"/>
          <w:lang w:val="ru-RU"/>
        </w:rPr>
        <w:tab/>
        <w:t>Так как из тех сведений можно заключить, что мятежник Кенисара, с своими приверженцами находится ныне ближе к Оренбургской линии нежели к Сибирской, то я предписал Начальнику Штаба вверенного мне корпуса, поближайшем в этом удостоверении и по требовании дополнительных сведений, войти в соображение, не окажется ли возможным предпринять, в настоящее время, поиск на этих мятежников с Оренбургской линии и в таком случае распорядился бы привести это в исполнение посредством приверженных к нам враждущих с Кенисарою киргизов, подкрепив их башкирами и казаками, а смотря по обстоятельством и самым малым числом пехоты, с одним легким орудием, о чем уведомлен мною и Г. Генерал-Губернатор Западной Сибири, с тем, что не сочтет ли он нужным сделать и с своей стороны какие-либо по этому распоряжения и в таком случае не оставил бы войти в надлежащие сношения с Генерал-майором Рокасовским.</w:t>
      </w:r>
    </w:p>
    <w:p w:rsidR="00DF1B08" w:rsidRPr="00DF1B08" w:rsidRDefault="00DF1B08" w:rsidP="00164818">
      <w:pPr>
        <w:spacing w:after="0" w:line="240" w:lineRule="auto"/>
        <w:ind w:right="-720"/>
        <w:jc w:val="both"/>
        <w:rPr>
          <w:rFonts w:ascii="Times New Roman" w:hAnsi="Times New Roman" w:cs="Times New Roman"/>
          <w:sz w:val="28"/>
          <w:szCs w:val="28"/>
          <w:lang w:val="ru-RU"/>
        </w:rPr>
      </w:pPr>
    </w:p>
    <w:p w:rsidR="00DF1B08" w:rsidRPr="00DF1B08" w:rsidRDefault="00DF1B08" w:rsidP="00164818">
      <w:pPr>
        <w:spacing w:after="0" w:line="240" w:lineRule="auto"/>
        <w:ind w:right="-720"/>
        <w:jc w:val="both"/>
        <w:rPr>
          <w:rFonts w:ascii="Times New Roman" w:hAnsi="Times New Roman" w:cs="Times New Roman"/>
          <w:sz w:val="28"/>
          <w:szCs w:val="28"/>
          <w:lang w:val="ru-RU"/>
        </w:rPr>
      </w:pPr>
      <w:r w:rsidRPr="00DF1B08">
        <w:rPr>
          <w:rFonts w:ascii="Times New Roman" w:hAnsi="Times New Roman" w:cs="Times New Roman"/>
          <w:sz w:val="28"/>
          <w:szCs w:val="28"/>
          <w:lang w:val="ru-RU"/>
        </w:rPr>
        <w:tab/>
        <w:t>Верно: Начальник отделения /қолы/</w:t>
      </w:r>
    </w:p>
    <w:p w:rsidR="00DF1B08" w:rsidRPr="00DF1B08" w:rsidRDefault="00DF1B08" w:rsidP="00164818">
      <w:pPr>
        <w:spacing w:after="0" w:line="240" w:lineRule="auto"/>
        <w:ind w:right="-720"/>
        <w:jc w:val="both"/>
        <w:rPr>
          <w:rFonts w:ascii="Times New Roman" w:hAnsi="Times New Roman" w:cs="Times New Roman"/>
          <w:sz w:val="28"/>
          <w:szCs w:val="28"/>
          <w:lang w:val="ru-RU"/>
        </w:rPr>
      </w:pPr>
    </w:p>
    <w:p w:rsidR="00DF1B08" w:rsidRPr="007E53EF" w:rsidRDefault="00DF1B08" w:rsidP="00164818">
      <w:pPr>
        <w:spacing w:after="0" w:line="240" w:lineRule="auto"/>
        <w:ind w:right="-720"/>
        <w:jc w:val="both"/>
        <w:rPr>
          <w:rFonts w:ascii="Times New Roman" w:hAnsi="Times New Roman" w:cs="Times New Roman"/>
          <w:sz w:val="28"/>
          <w:szCs w:val="28"/>
          <w:lang w:val="kk-KZ"/>
        </w:rPr>
      </w:pPr>
      <w:r w:rsidRPr="00DF1B08">
        <w:rPr>
          <w:rFonts w:ascii="Times New Roman" w:hAnsi="Times New Roman" w:cs="Times New Roman"/>
          <w:i/>
          <w:sz w:val="28"/>
          <w:szCs w:val="28"/>
          <w:lang w:val="ru-RU"/>
        </w:rPr>
        <w:tab/>
      </w:r>
      <w:r w:rsidRPr="007E53EF">
        <w:rPr>
          <w:rFonts w:ascii="Times New Roman" w:hAnsi="Times New Roman" w:cs="Times New Roman"/>
          <w:sz w:val="28"/>
          <w:szCs w:val="28"/>
          <w:lang w:val="kk-KZ"/>
        </w:rPr>
        <w:t>РМӘТА. 846-қор. 16-т. 1161-іс. 154-155 пп. Түпнұсқа.</w:t>
      </w:r>
    </w:p>
    <w:p w:rsidR="00DF1B08" w:rsidRDefault="00DF1B08" w:rsidP="00164818">
      <w:pPr>
        <w:spacing w:after="0" w:line="240" w:lineRule="auto"/>
        <w:ind w:left="360" w:right="-720" w:firstLine="349"/>
        <w:jc w:val="both"/>
        <w:rPr>
          <w:rFonts w:ascii="Times New Roman" w:hAnsi="Times New Roman" w:cs="Times New Roman"/>
          <w:sz w:val="28"/>
          <w:szCs w:val="28"/>
          <w:lang w:val="kk-KZ"/>
        </w:rPr>
      </w:pPr>
    </w:p>
    <w:p w:rsidR="00DF1B08" w:rsidRDefault="00DF1B08" w:rsidP="00164818">
      <w:pPr>
        <w:spacing w:after="0" w:line="240" w:lineRule="auto"/>
        <w:ind w:left="360" w:right="-720" w:firstLine="349"/>
        <w:jc w:val="both"/>
        <w:rPr>
          <w:rFonts w:ascii="Times New Roman" w:hAnsi="Times New Roman" w:cs="Times New Roman"/>
          <w:sz w:val="28"/>
          <w:szCs w:val="28"/>
          <w:lang w:val="kk-KZ"/>
        </w:rPr>
      </w:pPr>
    </w:p>
    <w:p w:rsidR="00DF1B08" w:rsidRDefault="00DF1B08" w:rsidP="00164818">
      <w:pPr>
        <w:spacing w:after="0" w:line="240" w:lineRule="auto"/>
        <w:ind w:left="360" w:right="-720" w:firstLine="349"/>
        <w:jc w:val="both"/>
        <w:rPr>
          <w:rFonts w:ascii="Times New Roman" w:hAnsi="Times New Roman" w:cs="Times New Roman"/>
          <w:sz w:val="28"/>
          <w:szCs w:val="28"/>
          <w:lang w:val="kk-KZ"/>
        </w:rPr>
      </w:pPr>
    </w:p>
    <w:p w:rsidR="00457243" w:rsidRDefault="00457243" w:rsidP="00164818">
      <w:pPr>
        <w:spacing w:after="0" w:line="240" w:lineRule="auto"/>
        <w:ind w:left="360" w:right="-720" w:firstLine="349"/>
        <w:jc w:val="center"/>
        <w:rPr>
          <w:rFonts w:ascii="Times New Roman" w:hAnsi="Times New Roman" w:cs="Times New Roman"/>
          <w:b/>
          <w:sz w:val="28"/>
          <w:szCs w:val="28"/>
          <w:lang w:val="kk-KZ"/>
        </w:rPr>
      </w:pPr>
    </w:p>
    <w:p w:rsidR="00457243" w:rsidRDefault="00457243" w:rsidP="00164818">
      <w:pPr>
        <w:spacing w:after="0" w:line="240" w:lineRule="auto"/>
        <w:ind w:left="360" w:right="-720" w:firstLine="349"/>
        <w:jc w:val="center"/>
        <w:rPr>
          <w:rFonts w:ascii="Times New Roman" w:hAnsi="Times New Roman" w:cs="Times New Roman"/>
          <w:b/>
          <w:sz w:val="28"/>
          <w:szCs w:val="28"/>
          <w:lang w:val="kk-KZ"/>
        </w:rPr>
      </w:pPr>
    </w:p>
    <w:p w:rsidR="00457243" w:rsidRDefault="00457243" w:rsidP="00164818">
      <w:pPr>
        <w:spacing w:after="0" w:line="240" w:lineRule="auto"/>
        <w:ind w:left="360" w:right="-720" w:firstLine="349"/>
        <w:jc w:val="center"/>
        <w:rPr>
          <w:rFonts w:ascii="Times New Roman" w:hAnsi="Times New Roman" w:cs="Times New Roman"/>
          <w:b/>
          <w:sz w:val="28"/>
          <w:szCs w:val="28"/>
          <w:lang w:val="kk-KZ"/>
        </w:rPr>
      </w:pPr>
    </w:p>
    <w:p w:rsidR="00457243" w:rsidRDefault="00457243" w:rsidP="00164818">
      <w:pPr>
        <w:spacing w:after="0" w:line="240" w:lineRule="auto"/>
        <w:ind w:left="360" w:right="-720" w:firstLine="349"/>
        <w:jc w:val="center"/>
        <w:rPr>
          <w:rFonts w:ascii="Times New Roman" w:hAnsi="Times New Roman" w:cs="Times New Roman"/>
          <w:b/>
          <w:sz w:val="28"/>
          <w:szCs w:val="28"/>
          <w:lang w:val="kk-KZ"/>
        </w:rPr>
      </w:pPr>
    </w:p>
    <w:p w:rsidR="00457243" w:rsidRDefault="00457243" w:rsidP="00164818">
      <w:pPr>
        <w:spacing w:after="0" w:line="240" w:lineRule="auto"/>
        <w:ind w:left="360" w:right="-720" w:firstLine="349"/>
        <w:jc w:val="center"/>
        <w:rPr>
          <w:rFonts w:ascii="Times New Roman" w:hAnsi="Times New Roman" w:cs="Times New Roman"/>
          <w:b/>
          <w:sz w:val="28"/>
          <w:szCs w:val="28"/>
          <w:lang w:val="kk-KZ"/>
        </w:rPr>
      </w:pPr>
    </w:p>
    <w:p w:rsidR="00DF1B08" w:rsidRDefault="00CD48BE" w:rsidP="00164818">
      <w:pPr>
        <w:spacing w:after="0" w:line="240" w:lineRule="auto"/>
        <w:ind w:left="360" w:right="-720" w:firstLine="349"/>
        <w:jc w:val="center"/>
        <w:rPr>
          <w:rFonts w:ascii="Times New Roman" w:hAnsi="Times New Roman" w:cs="Times New Roman"/>
          <w:b/>
          <w:sz w:val="28"/>
          <w:szCs w:val="28"/>
          <w:lang w:val="kk-KZ"/>
        </w:rPr>
      </w:pPr>
      <w:r>
        <w:rPr>
          <w:rFonts w:ascii="Times New Roman" w:hAnsi="Times New Roman" w:cs="Times New Roman"/>
          <w:b/>
          <w:sz w:val="28"/>
          <w:szCs w:val="28"/>
          <w:lang w:val="kk-KZ"/>
        </w:rPr>
        <w:t>ҚОСЫМША Ә</w:t>
      </w:r>
    </w:p>
    <w:p w:rsidR="00CD48BE" w:rsidRDefault="00CD48BE" w:rsidP="00164818">
      <w:pPr>
        <w:spacing w:after="0" w:line="240" w:lineRule="auto"/>
        <w:ind w:left="360" w:right="-720" w:firstLine="349"/>
        <w:jc w:val="center"/>
        <w:rPr>
          <w:rFonts w:ascii="Times New Roman" w:hAnsi="Times New Roman" w:cs="Times New Roman"/>
          <w:b/>
          <w:sz w:val="28"/>
          <w:szCs w:val="28"/>
          <w:lang w:val="kk-KZ"/>
        </w:rPr>
      </w:pPr>
    </w:p>
    <w:p w:rsidR="00CD48BE" w:rsidRPr="00CD48BE" w:rsidRDefault="00CD48BE" w:rsidP="00164818">
      <w:pPr>
        <w:spacing w:after="0" w:line="240" w:lineRule="auto"/>
        <w:ind w:left="360" w:right="-720" w:firstLine="34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Архивтік </w:t>
      </w:r>
      <w:r w:rsidR="007E53EF">
        <w:rPr>
          <w:rFonts w:ascii="Times New Roman" w:hAnsi="Times New Roman" w:cs="Times New Roman"/>
          <w:sz w:val="28"/>
          <w:szCs w:val="28"/>
          <w:lang w:val="kk-KZ"/>
        </w:rPr>
        <w:t>фотокөшірмелер</w:t>
      </w:r>
    </w:p>
    <w:p w:rsidR="00DF1B08" w:rsidRDefault="00DF1B08" w:rsidP="00164818">
      <w:pPr>
        <w:spacing w:after="0" w:line="240" w:lineRule="auto"/>
        <w:ind w:left="360" w:right="-720" w:firstLine="349"/>
        <w:jc w:val="center"/>
        <w:rPr>
          <w:rFonts w:ascii="Times New Roman" w:hAnsi="Times New Roman" w:cs="Times New Roman"/>
          <w:b/>
          <w:sz w:val="28"/>
          <w:szCs w:val="28"/>
          <w:lang w:val="kk-KZ"/>
        </w:rPr>
      </w:pPr>
    </w:p>
    <w:p w:rsidR="00DF1B08" w:rsidRDefault="0058312A" w:rsidP="00164818">
      <w:pPr>
        <w:spacing w:after="0" w:line="240" w:lineRule="auto"/>
        <w:ind w:left="360" w:right="-720" w:firstLine="349"/>
        <w:jc w:val="center"/>
        <w:rPr>
          <w:rFonts w:ascii="Times New Roman" w:hAnsi="Times New Roman" w:cs="Times New Roman"/>
          <w:b/>
          <w:sz w:val="28"/>
          <w:szCs w:val="28"/>
          <w:lang w:val="kk-KZ"/>
        </w:rPr>
      </w:pPr>
      <w:r w:rsidRPr="00DF1B08">
        <w:rPr>
          <w:rFonts w:ascii="Times New Roman" w:hAnsi="Times New Roman" w:cs="Times New Roman"/>
          <w:noProof/>
          <w:sz w:val="24"/>
          <w:szCs w:val="28"/>
          <w:lang w:val="ru-RU" w:eastAsia="ru-RU"/>
        </w:rPr>
        <w:lastRenderedPageBreak/>
        <w:drawing>
          <wp:inline distT="0" distB="0" distL="0" distR="0" wp14:anchorId="3D305066" wp14:editId="01891C6B">
            <wp:extent cx="4218124" cy="6680461"/>
            <wp:effectExtent l="0" t="0" r="0" b="6350"/>
            <wp:docPr id="3" name="Рисунок 3" descr="D:\Жоламан\Жоламан кітап\иллюстр\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Жоламан\Жоламан кітап\иллюстр\00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084" cy="6729494"/>
                    </a:xfrm>
                    <a:prstGeom prst="rect">
                      <a:avLst/>
                    </a:prstGeom>
                    <a:noFill/>
                    <a:ln>
                      <a:noFill/>
                    </a:ln>
                  </pic:spPr>
                </pic:pic>
              </a:graphicData>
            </a:graphic>
          </wp:inline>
        </w:drawing>
      </w:r>
    </w:p>
    <w:p w:rsidR="00DF1B08" w:rsidRDefault="00DF1B08" w:rsidP="00164818">
      <w:pPr>
        <w:spacing w:after="0" w:line="240" w:lineRule="auto"/>
        <w:ind w:left="360" w:right="-720" w:firstLine="349"/>
        <w:jc w:val="center"/>
        <w:rPr>
          <w:rFonts w:ascii="Times New Roman" w:hAnsi="Times New Roman" w:cs="Times New Roman"/>
          <w:b/>
          <w:sz w:val="28"/>
          <w:szCs w:val="28"/>
          <w:lang w:val="kk-KZ"/>
        </w:rPr>
      </w:pPr>
    </w:p>
    <w:p w:rsidR="007E53EF" w:rsidRDefault="00CD48BE" w:rsidP="00164818">
      <w:pPr>
        <w:spacing w:after="0" w:line="240" w:lineRule="auto"/>
        <w:ind w:left="360" w:right="-720" w:firstLine="349"/>
        <w:jc w:val="center"/>
        <w:rPr>
          <w:rFonts w:ascii="Times New Roman" w:hAnsi="Times New Roman" w:cs="Times New Roman"/>
          <w:sz w:val="28"/>
          <w:szCs w:val="28"/>
          <w:lang w:val="kk-KZ"/>
        </w:rPr>
      </w:pPr>
      <w:r w:rsidRPr="00CD48BE">
        <w:rPr>
          <w:rFonts w:ascii="Times New Roman" w:hAnsi="Times New Roman" w:cs="Times New Roman"/>
          <w:sz w:val="28"/>
          <w:szCs w:val="28"/>
          <w:lang w:val="kk-KZ"/>
        </w:rPr>
        <w:t xml:space="preserve">Қосымша Ә. 1 – </w:t>
      </w:r>
      <w:r w:rsidR="00DF1B08" w:rsidRPr="00CD48BE">
        <w:rPr>
          <w:rFonts w:ascii="Times New Roman" w:hAnsi="Times New Roman" w:cs="Times New Roman"/>
          <w:sz w:val="28"/>
          <w:szCs w:val="28"/>
          <w:lang w:val="kk-KZ"/>
        </w:rPr>
        <w:t xml:space="preserve">Жоламанның Орал казак әскерінің атаманы, полковник </w:t>
      </w:r>
    </w:p>
    <w:p w:rsidR="00A50E19" w:rsidRPr="00CD48BE" w:rsidRDefault="007E53EF" w:rsidP="00164818">
      <w:pPr>
        <w:spacing w:after="0" w:line="240" w:lineRule="auto"/>
        <w:ind w:left="360" w:right="-720" w:firstLine="349"/>
        <w:jc w:val="center"/>
        <w:rPr>
          <w:rFonts w:ascii="Times New Roman" w:hAnsi="Times New Roman" w:cs="Times New Roman"/>
          <w:sz w:val="28"/>
          <w:szCs w:val="28"/>
          <w:lang w:val="kk-KZ"/>
        </w:rPr>
      </w:pPr>
      <w:r w:rsidRPr="00CD48BE">
        <w:rPr>
          <w:rFonts w:ascii="Times New Roman" w:hAnsi="Times New Roman" w:cs="Times New Roman"/>
          <w:sz w:val="28"/>
          <w:szCs w:val="28"/>
          <w:lang w:val="kk-KZ"/>
        </w:rPr>
        <w:t>Д.</w:t>
      </w:r>
      <w:r>
        <w:rPr>
          <w:rFonts w:ascii="Times New Roman" w:hAnsi="Times New Roman" w:cs="Times New Roman"/>
          <w:sz w:val="28"/>
          <w:szCs w:val="28"/>
          <w:lang w:val="kk-KZ"/>
        </w:rPr>
        <w:t xml:space="preserve"> </w:t>
      </w:r>
      <w:r w:rsidR="00DF1B08" w:rsidRPr="00CD48BE">
        <w:rPr>
          <w:rFonts w:ascii="Times New Roman" w:hAnsi="Times New Roman" w:cs="Times New Roman"/>
          <w:sz w:val="28"/>
          <w:szCs w:val="28"/>
          <w:lang w:val="kk-KZ"/>
        </w:rPr>
        <w:t xml:space="preserve">Бородинге жазған хатының </w:t>
      </w:r>
      <w:r w:rsidR="0058312A" w:rsidRPr="00CD48BE">
        <w:rPr>
          <w:rFonts w:ascii="Times New Roman" w:hAnsi="Times New Roman" w:cs="Times New Roman"/>
          <w:sz w:val="28"/>
          <w:szCs w:val="28"/>
          <w:lang w:val="kk-KZ"/>
        </w:rPr>
        <w:t>түпнұсқасы</w:t>
      </w:r>
      <w:r w:rsidR="00DF1B08" w:rsidRPr="00CD48BE">
        <w:rPr>
          <w:rFonts w:ascii="Times New Roman" w:hAnsi="Times New Roman" w:cs="Times New Roman"/>
          <w:sz w:val="28"/>
          <w:szCs w:val="28"/>
          <w:lang w:val="kk-KZ"/>
        </w:rPr>
        <w:t>. 1822 ж.</w:t>
      </w:r>
      <w:r w:rsidR="0058312A" w:rsidRPr="00CD48BE">
        <w:rPr>
          <w:rFonts w:ascii="Times New Roman" w:hAnsi="Times New Roman" w:cs="Times New Roman"/>
          <w:sz w:val="28"/>
          <w:szCs w:val="28"/>
          <w:lang w:val="kk-KZ"/>
        </w:rPr>
        <w:t xml:space="preserve"> сәуір.</w:t>
      </w:r>
    </w:p>
    <w:p w:rsidR="00DF1B08" w:rsidRDefault="0058312A" w:rsidP="00164818">
      <w:pPr>
        <w:spacing w:after="0" w:line="240" w:lineRule="auto"/>
        <w:ind w:left="360" w:right="-720" w:firstLine="349"/>
        <w:jc w:val="center"/>
        <w:rPr>
          <w:rFonts w:ascii="Times New Roman" w:hAnsi="Times New Roman" w:cs="Times New Roman"/>
          <w:sz w:val="24"/>
          <w:szCs w:val="28"/>
          <w:lang w:val="kk-KZ"/>
        </w:rPr>
      </w:pPr>
      <w:r w:rsidRPr="00DF1B08">
        <w:rPr>
          <w:rFonts w:ascii="Times New Roman" w:hAnsi="Times New Roman" w:cs="Times New Roman"/>
          <w:b/>
          <w:noProof/>
          <w:sz w:val="28"/>
          <w:szCs w:val="28"/>
          <w:lang w:val="ru-RU" w:eastAsia="ru-RU"/>
        </w:rPr>
        <w:lastRenderedPageBreak/>
        <w:drawing>
          <wp:inline distT="0" distB="0" distL="0" distR="0" wp14:anchorId="329614FC" wp14:editId="42AFC5F6">
            <wp:extent cx="5371112" cy="7422516"/>
            <wp:effectExtent l="0" t="0" r="1270" b="6985"/>
            <wp:docPr id="2" name="Рисунок 2" descr="D:\Жоламан\Жоламан кітап\иллюстр\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Жоламан\Жоламан кітап\иллюстр\0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161" cy="7433640"/>
                    </a:xfrm>
                    <a:prstGeom prst="rect">
                      <a:avLst/>
                    </a:prstGeom>
                    <a:noFill/>
                    <a:ln>
                      <a:noFill/>
                    </a:ln>
                  </pic:spPr>
                </pic:pic>
              </a:graphicData>
            </a:graphic>
          </wp:inline>
        </w:drawing>
      </w:r>
    </w:p>
    <w:p w:rsidR="0058312A" w:rsidRDefault="0058312A" w:rsidP="00164818">
      <w:pPr>
        <w:spacing w:after="0" w:line="240" w:lineRule="auto"/>
        <w:ind w:left="360" w:right="-720" w:firstLine="349"/>
        <w:jc w:val="center"/>
        <w:rPr>
          <w:rFonts w:ascii="Times New Roman" w:hAnsi="Times New Roman" w:cs="Times New Roman"/>
          <w:sz w:val="24"/>
          <w:szCs w:val="28"/>
          <w:lang w:val="kk-KZ"/>
        </w:rPr>
      </w:pPr>
    </w:p>
    <w:p w:rsidR="0058312A" w:rsidRPr="00CD48BE" w:rsidRDefault="00CD48BE" w:rsidP="00164818">
      <w:pPr>
        <w:spacing w:after="0" w:line="240" w:lineRule="auto"/>
        <w:ind w:left="360" w:right="-720" w:firstLine="349"/>
        <w:jc w:val="center"/>
        <w:rPr>
          <w:rFonts w:ascii="Times New Roman" w:hAnsi="Times New Roman" w:cs="Times New Roman"/>
          <w:sz w:val="28"/>
          <w:szCs w:val="28"/>
          <w:lang w:val="kk-KZ"/>
        </w:rPr>
      </w:pPr>
      <w:r w:rsidRPr="00CD48BE">
        <w:rPr>
          <w:rFonts w:ascii="Times New Roman" w:hAnsi="Times New Roman" w:cs="Times New Roman"/>
          <w:sz w:val="28"/>
          <w:szCs w:val="28"/>
          <w:lang w:val="kk-KZ"/>
        </w:rPr>
        <w:t>Қосымша Ә. 2 – Х</w:t>
      </w:r>
      <w:r w:rsidR="0058312A" w:rsidRPr="00CD48BE">
        <w:rPr>
          <w:rFonts w:ascii="Times New Roman" w:hAnsi="Times New Roman" w:cs="Times New Roman"/>
          <w:sz w:val="28"/>
          <w:szCs w:val="28"/>
          <w:lang w:val="kk-KZ"/>
        </w:rPr>
        <w:t>аттың орысшаға аудармасы</w:t>
      </w:r>
    </w:p>
    <w:p w:rsidR="00CD48BE" w:rsidRDefault="00CD48BE" w:rsidP="00164818">
      <w:pPr>
        <w:spacing w:after="0" w:line="240" w:lineRule="auto"/>
        <w:ind w:left="360" w:right="-720" w:firstLine="349"/>
        <w:jc w:val="center"/>
        <w:rPr>
          <w:rFonts w:ascii="Times New Roman" w:hAnsi="Times New Roman" w:cs="Times New Roman"/>
          <w:sz w:val="24"/>
          <w:szCs w:val="28"/>
          <w:lang w:val="kk-KZ"/>
        </w:rPr>
      </w:pPr>
    </w:p>
    <w:p w:rsidR="0058312A" w:rsidRDefault="0058312A" w:rsidP="00164818">
      <w:pPr>
        <w:spacing w:after="0" w:line="240" w:lineRule="auto"/>
        <w:ind w:right="-720"/>
        <w:rPr>
          <w:rFonts w:ascii="Times New Roman" w:hAnsi="Times New Roman" w:cs="Times New Roman"/>
          <w:sz w:val="24"/>
          <w:szCs w:val="28"/>
          <w:lang w:val="kk-KZ"/>
        </w:rPr>
      </w:pPr>
    </w:p>
    <w:p w:rsidR="0058312A" w:rsidRDefault="0058312A" w:rsidP="00164818">
      <w:pPr>
        <w:spacing w:after="0" w:line="240" w:lineRule="auto"/>
        <w:ind w:left="360" w:right="-720" w:firstLine="349"/>
        <w:jc w:val="center"/>
        <w:rPr>
          <w:rFonts w:ascii="Times New Roman" w:hAnsi="Times New Roman" w:cs="Times New Roman"/>
          <w:sz w:val="24"/>
          <w:szCs w:val="28"/>
          <w:lang w:val="kk-KZ"/>
        </w:rPr>
      </w:pPr>
      <w:r w:rsidRPr="0058312A">
        <w:rPr>
          <w:rFonts w:ascii="Times New Roman" w:hAnsi="Times New Roman" w:cs="Times New Roman"/>
          <w:noProof/>
          <w:sz w:val="24"/>
          <w:szCs w:val="28"/>
          <w:lang w:val="ru-RU" w:eastAsia="ru-RU"/>
        </w:rPr>
        <w:lastRenderedPageBreak/>
        <w:drawing>
          <wp:inline distT="0" distB="0" distL="0" distR="0">
            <wp:extent cx="4704298" cy="7460116"/>
            <wp:effectExtent l="0" t="0" r="1270" b="7620"/>
            <wp:docPr id="1" name="Рисунок 1" descr="D:\Жоламан\Жоламан кітап\иллюстр\115Цф1291оп81д9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оламан\Жоламан кітап\иллюстр\115Цф1291оп81д9000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6834" cy="7464138"/>
                    </a:xfrm>
                    <a:prstGeom prst="rect">
                      <a:avLst/>
                    </a:prstGeom>
                    <a:noFill/>
                    <a:ln>
                      <a:noFill/>
                    </a:ln>
                  </pic:spPr>
                </pic:pic>
              </a:graphicData>
            </a:graphic>
          </wp:inline>
        </w:drawing>
      </w:r>
    </w:p>
    <w:p w:rsidR="0058312A" w:rsidRDefault="0058312A" w:rsidP="00164818">
      <w:pPr>
        <w:spacing w:after="0" w:line="240" w:lineRule="auto"/>
        <w:ind w:left="360" w:right="-720" w:firstLine="349"/>
        <w:jc w:val="center"/>
        <w:rPr>
          <w:rFonts w:ascii="Times New Roman" w:hAnsi="Times New Roman" w:cs="Times New Roman"/>
          <w:sz w:val="24"/>
          <w:szCs w:val="28"/>
          <w:lang w:val="kk-KZ"/>
        </w:rPr>
      </w:pPr>
    </w:p>
    <w:p w:rsidR="007E53EF" w:rsidRDefault="00A50E19" w:rsidP="00164818">
      <w:pPr>
        <w:spacing w:after="0" w:line="240" w:lineRule="auto"/>
        <w:ind w:left="360" w:right="-720" w:firstLine="349"/>
        <w:jc w:val="center"/>
        <w:rPr>
          <w:rFonts w:ascii="Times New Roman" w:hAnsi="Times New Roman" w:cs="Times New Roman"/>
          <w:sz w:val="28"/>
          <w:szCs w:val="28"/>
          <w:lang w:val="kk-KZ"/>
        </w:rPr>
      </w:pPr>
      <w:r w:rsidRPr="00A50E19">
        <w:rPr>
          <w:rFonts w:ascii="Times New Roman" w:hAnsi="Times New Roman" w:cs="Times New Roman"/>
          <w:sz w:val="28"/>
          <w:szCs w:val="28"/>
          <w:lang w:val="kk-KZ"/>
        </w:rPr>
        <w:t xml:space="preserve">Қосымша Ә. 3 – </w:t>
      </w:r>
      <w:r w:rsidR="0058312A" w:rsidRPr="00A50E19">
        <w:rPr>
          <w:rFonts w:ascii="Times New Roman" w:hAnsi="Times New Roman" w:cs="Times New Roman"/>
          <w:sz w:val="28"/>
          <w:szCs w:val="28"/>
          <w:lang w:val="kk-KZ"/>
        </w:rPr>
        <w:t xml:space="preserve">Жоламан бастаған топтың Орынбор әскери губернаторы </w:t>
      </w:r>
    </w:p>
    <w:p w:rsidR="0058312A" w:rsidRPr="00A50E19" w:rsidRDefault="0058312A" w:rsidP="00164818">
      <w:pPr>
        <w:spacing w:after="0" w:line="240" w:lineRule="auto"/>
        <w:ind w:left="360" w:right="-720" w:firstLine="349"/>
        <w:jc w:val="center"/>
        <w:rPr>
          <w:rFonts w:ascii="Times New Roman" w:hAnsi="Times New Roman" w:cs="Times New Roman"/>
          <w:sz w:val="28"/>
          <w:szCs w:val="28"/>
          <w:lang w:val="kk-KZ"/>
        </w:rPr>
      </w:pPr>
      <w:r w:rsidRPr="00A50E19">
        <w:rPr>
          <w:rFonts w:ascii="Times New Roman" w:hAnsi="Times New Roman" w:cs="Times New Roman"/>
          <w:sz w:val="28"/>
          <w:szCs w:val="28"/>
          <w:lang w:val="kk-KZ"/>
        </w:rPr>
        <w:t>П. Эссенге жолдаған хаты. 1822 ж. 24 желтоқсан.</w:t>
      </w:r>
    </w:p>
    <w:p w:rsidR="0058312A" w:rsidRDefault="0058312A" w:rsidP="00164818">
      <w:pPr>
        <w:spacing w:after="0" w:line="240" w:lineRule="auto"/>
        <w:ind w:left="360" w:right="-720" w:firstLine="349"/>
        <w:jc w:val="center"/>
        <w:rPr>
          <w:rFonts w:ascii="Times New Roman" w:hAnsi="Times New Roman" w:cs="Times New Roman"/>
          <w:sz w:val="24"/>
          <w:szCs w:val="28"/>
          <w:lang w:val="kk-KZ"/>
        </w:rPr>
      </w:pPr>
    </w:p>
    <w:p w:rsidR="0058312A" w:rsidRDefault="0058312A" w:rsidP="00164818">
      <w:pPr>
        <w:spacing w:after="0" w:line="240" w:lineRule="auto"/>
        <w:ind w:left="360" w:right="-720" w:firstLine="349"/>
        <w:jc w:val="center"/>
        <w:rPr>
          <w:rFonts w:ascii="Times New Roman" w:hAnsi="Times New Roman" w:cs="Times New Roman"/>
          <w:sz w:val="24"/>
          <w:szCs w:val="28"/>
          <w:lang w:val="kk-KZ"/>
        </w:rPr>
      </w:pPr>
      <w:r w:rsidRPr="0058312A">
        <w:rPr>
          <w:rFonts w:ascii="Times New Roman" w:hAnsi="Times New Roman" w:cs="Times New Roman"/>
          <w:noProof/>
          <w:sz w:val="24"/>
          <w:szCs w:val="28"/>
          <w:lang w:val="ru-RU" w:eastAsia="ru-RU"/>
        </w:rPr>
        <w:lastRenderedPageBreak/>
        <w:drawing>
          <wp:inline distT="0" distB="0" distL="0" distR="0">
            <wp:extent cx="4964817" cy="7754587"/>
            <wp:effectExtent l="0" t="0" r="7620" b="0"/>
            <wp:docPr id="4" name="Рисунок 4" descr="D:\Жоламан\Жоламан кітап\иллюстр\115Цф1291оп81д90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Жоламан\Жоламан кітап\иллюстр\115Цф1291оп81д900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008" cy="7759572"/>
                    </a:xfrm>
                    <a:prstGeom prst="rect">
                      <a:avLst/>
                    </a:prstGeom>
                    <a:noFill/>
                    <a:ln>
                      <a:noFill/>
                    </a:ln>
                  </pic:spPr>
                </pic:pic>
              </a:graphicData>
            </a:graphic>
          </wp:inline>
        </w:drawing>
      </w:r>
    </w:p>
    <w:p w:rsidR="0058312A" w:rsidRDefault="0058312A" w:rsidP="00164818">
      <w:pPr>
        <w:spacing w:after="0" w:line="240" w:lineRule="auto"/>
        <w:ind w:left="360" w:right="-720" w:firstLine="349"/>
        <w:jc w:val="center"/>
        <w:rPr>
          <w:rFonts w:ascii="Times New Roman" w:hAnsi="Times New Roman" w:cs="Times New Roman"/>
          <w:sz w:val="24"/>
          <w:szCs w:val="28"/>
          <w:lang w:val="kk-KZ"/>
        </w:rPr>
      </w:pPr>
    </w:p>
    <w:p w:rsidR="00A50E19" w:rsidRPr="00A50E19" w:rsidRDefault="00A50E19" w:rsidP="00164818">
      <w:pPr>
        <w:spacing w:after="0" w:line="240" w:lineRule="auto"/>
        <w:ind w:left="360" w:right="-720" w:firstLine="349"/>
        <w:jc w:val="center"/>
        <w:rPr>
          <w:rFonts w:ascii="Times New Roman" w:hAnsi="Times New Roman" w:cs="Times New Roman"/>
          <w:sz w:val="28"/>
          <w:szCs w:val="28"/>
          <w:lang w:val="kk-KZ"/>
        </w:rPr>
      </w:pPr>
      <w:r w:rsidRPr="00A50E19">
        <w:rPr>
          <w:rFonts w:ascii="Times New Roman" w:hAnsi="Times New Roman" w:cs="Times New Roman"/>
          <w:sz w:val="28"/>
          <w:szCs w:val="28"/>
          <w:lang w:val="kk-KZ"/>
        </w:rPr>
        <w:t xml:space="preserve">Қосымша Ә. 4 – </w:t>
      </w:r>
      <w:r w:rsidR="0058312A" w:rsidRPr="00A50E19">
        <w:rPr>
          <w:rFonts w:ascii="Times New Roman" w:hAnsi="Times New Roman" w:cs="Times New Roman"/>
          <w:sz w:val="28"/>
          <w:szCs w:val="28"/>
          <w:lang w:val="kk-KZ"/>
        </w:rPr>
        <w:t>Хаттың орысша аудармасы</w:t>
      </w:r>
      <w:r w:rsidR="007D6409" w:rsidRPr="00A50E19">
        <w:rPr>
          <w:rFonts w:ascii="Times New Roman" w:hAnsi="Times New Roman" w:cs="Times New Roman"/>
          <w:sz w:val="28"/>
          <w:szCs w:val="28"/>
          <w:lang w:val="kk-KZ"/>
        </w:rPr>
        <w:t>ның алғашқы беті</w:t>
      </w:r>
    </w:p>
    <w:p w:rsidR="0058312A" w:rsidRDefault="007D6409" w:rsidP="00164818">
      <w:pPr>
        <w:spacing w:after="0" w:line="240" w:lineRule="auto"/>
        <w:ind w:left="360" w:right="-720" w:firstLine="349"/>
        <w:jc w:val="center"/>
        <w:rPr>
          <w:rFonts w:ascii="Times New Roman" w:hAnsi="Times New Roman" w:cs="Times New Roman"/>
          <w:sz w:val="24"/>
          <w:szCs w:val="28"/>
          <w:lang w:val="kk-KZ"/>
        </w:rPr>
      </w:pPr>
      <w:r w:rsidRPr="007D6409">
        <w:rPr>
          <w:rFonts w:ascii="Times New Roman" w:hAnsi="Times New Roman" w:cs="Times New Roman"/>
          <w:noProof/>
          <w:sz w:val="24"/>
          <w:szCs w:val="28"/>
          <w:lang w:val="ru-RU" w:eastAsia="ru-RU"/>
        </w:rPr>
        <w:lastRenderedPageBreak/>
        <w:drawing>
          <wp:inline distT="0" distB="0" distL="0" distR="0">
            <wp:extent cx="5621495" cy="7493330"/>
            <wp:effectExtent l="0" t="0" r="0" b="0"/>
            <wp:docPr id="5" name="Рисунок 5" descr="D:\Жоламан\Жоламан кітап\иллюстр\IMG_20190815_14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Жоламан\Жоламан кітап\иллюстр\IMG_20190815_142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07" cy="7503609"/>
                    </a:xfrm>
                    <a:prstGeom prst="rect">
                      <a:avLst/>
                    </a:prstGeom>
                    <a:noFill/>
                    <a:ln>
                      <a:noFill/>
                    </a:ln>
                  </pic:spPr>
                </pic:pic>
              </a:graphicData>
            </a:graphic>
          </wp:inline>
        </w:drawing>
      </w:r>
    </w:p>
    <w:p w:rsidR="007D6409" w:rsidRPr="00A50E19" w:rsidRDefault="00A50E19" w:rsidP="00164818">
      <w:pPr>
        <w:spacing w:after="0" w:line="240" w:lineRule="auto"/>
        <w:ind w:left="360" w:right="-720" w:firstLine="349"/>
        <w:jc w:val="center"/>
        <w:rPr>
          <w:rFonts w:ascii="Times New Roman" w:hAnsi="Times New Roman" w:cs="Times New Roman"/>
          <w:sz w:val="28"/>
          <w:szCs w:val="28"/>
          <w:lang w:val="kk-KZ"/>
        </w:rPr>
      </w:pPr>
      <w:r w:rsidRPr="00A50E19">
        <w:rPr>
          <w:rFonts w:ascii="Times New Roman" w:hAnsi="Times New Roman" w:cs="Times New Roman"/>
          <w:sz w:val="28"/>
          <w:szCs w:val="28"/>
          <w:lang w:val="kk-KZ"/>
        </w:rPr>
        <w:t xml:space="preserve">Қосымша Ә. 5 – </w:t>
      </w:r>
      <w:r w:rsidR="007D6409" w:rsidRPr="00A50E19">
        <w:rPr>
          <w:rFonts w:ascii="Times New Roman" w:hAnsi="Times New Roman" w:cs="Times New Roman"/>
          <w:sz w:val="28"/>
          <w:szCs w:val="28"/>
          <w:lang w:val="kk-KZ"/>
        </w:rPr>
        <w:t>Жоламан мен оның жақтастарының Кенесары ордасына қосылуы</w:t>
      </w:r>
      <w:r>
        <w:rPr>
          <w:rFonts w:ascii="Times New Roman" w:hAnsi="Times New Roman" w:cs="Times New Roman"/>
          <w:sz w:val="28"/>
          <w:szCs w:val="28"/>
          <w:lang w:val="kk-KZ"/>
        </w:rPr>
        <w:t xml:space="preserve"> </w:t>
      </w:r>
      <w:r w:rsidR="007D6409" w:rsidRPr="00A50E19">
        <w:rPr>
          <w:rFonts w:ascii="Times New Roman" w:hAnsi="Times New Roman" w:cs="Times New Roman"/>
          <w:sz w:val="28"/>
          <w:szCs w:val="28"/>
          <w:lang w:val="kk-KZ"/>
        </w:rPr>
        <w:t>туралы мәліметтердің бірі. 1838 ж. желтоқсан.</w:t>
      </w:r>
    </w:p>
    <w:p w:rsidR="007D6409" w:rsidRDefault="007D6409" w:rsidP="00164818">
      <w:pPr>
        <w:spacing w:after="0" w:line="240" w:lineRule="auto"/>
        <w:ind w:left="360" w:right="-720" w:firstLine="349"/>
        <w:jc w:val="center"/>
        <w:rPr>
          <w:rFonts w:ascii="Times New Roman" w:hAnsi="Times New Roman" w:cs="Times New Roman"/>
          <w:sz w:val="24"/>
          <w:szCs w:val="28"/>
          <w:lang w:val="kk-KZ"/>
        </w:rPr>
      </w:pPr>
      <w:r w:rsidRPr="007D6409">
        <w:rPr>
          <w:rFonts w:ascii="Times New Roman" w:hAnsi="Times New Roman" w:cs="Times New Roman"/>
          <w:noProof/>
          <w:sz w:val="24"/>
          <w:szCs w:val="28"/>
          <w:lang w:val="ru-RU" w:eastAsia="ru-RU"/>
        </w:rPr>
        <w:lastRenderedPageBreak/>
        <w:drawing>
          <wp:inline distT="0" distB="0" distL="0" distR="0">
            <wp:extent cx="4602523" cy="7778338"/>
            <wp:effectExtent l="0" t="0" r="7620" b="0"/>
            <wp:docPr id="6" name="Рисунок 6" descr="D:\Жоламан\Жоламан кітап\иллюстрация\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Жоламан\Жоламан кітап\иллюстрация\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8978" cy="7789247"/>
                    </a:xfrm>
                    <a:prstGeom prst="rect">
                      <a:avLst/>
                    </a:prstGeom>
                    <a:noFill/>
                    <a:ln>
                      <a:noFill/>
                    </a:ln>
                  </pic:spPr>
                </pic:pic>
              </a:graphicData>
            </a:graphic>
          </wp:inline>
        </w:drawing>
      </w:r>
      <w:r>
        <w:rPr>
          <w:rFonts w:ascii="Times New Roman" w:hAnsi="Times New Roman" w:cs="Times New Roman"/>
          <w:sz w:val="24"/>
          <w:szCs w:val="28"/>
          <w:lang w:val="kk-KZ"/>
        </w:rPr>
        <w:t xml:space="preserve"> </w:t>
      </w:r>
    </w:p>
    <w:p w:rsidR="007D6409" w:rsidRDefault="007D6409" w:rsidP="00164818">
      <w:pPr>
        <w:spacing w:after="0" w:line="240" w:lineRule="auto"/>
        <w:ind w:left="360" w:right="-720" w:firstLine="349"/>
        <w:jc w:val="center"/>
        <w:rPr>
          <w:rFonts w:ascii="Times New Roman" w:hAnsi="Times New Roman" w:cs="Times New Roman"/>
          <w:sz w:val="24"/>
          <w:szCs w:val="28"/>
          <w:lang w:val="kk-KZ"/>
        </w:rPr>
      </w:pPr>
    </w:p>
    <w:p w:rsidR="007D6409" w:rsidRPr="00A50E19" w:rsidRDefault="00A50E19" w:rsidP="00164818">
      <w:pPr>
        <w:spacing w:after="0" w:line="240" w:lineRule="auto"/>
        <w:ind w:left="360" w:right="-720" w:firstLine="349"/>
        <w:jc w:val="center"/>
        <w:rPr>
          <w:rFonts w:ascii="Times New Roman" w:hAnsi="Times New Roman" w:cs="Times New Roman"/>
          <w:sz w:val="28"/>
          <w:szCs w:val="28"/>
          <w:lang w:val="kk-KZ"/>
        </w:rPr>
      </w:pPr>
      <w:r w:rsidRPr="00A50E19">
        <w:rPr>
          <w:rFonts w:ascii="Times New Roman" w:hAnsi="Times New Roman" w:cs="Times New Roman"/>
          <w:sz w:val="28"/>
          <w:szCs w:val="28"/>
          <w:lang w:val="kk-KZ"/>
        </w:rPr>
        <w:t xml:space="preserve">Қосымша Ә. 6 – </w:t>
      </w:r>
      <w:r w:rsidR="007D6409" w:rsidRPr="00A50E19">
        <w:rPr>
          <w:rFonts w:ascii="Times New Roman" w:hAnsi="Times New Roman" w:cs="Times New Roman"/>
          <w:sz w:val="28"/>
          <w:szCs w:val="28"/>
          <w:lang w:val="kk-KZ"/>
        </w:rPr>
        <w:t>«Басты көтерілісшілер» тізімінің алғашқы беті. 1838 ж.</w:t>
      </w:r>
    </w:p>
    <w:p w:rsidR="007D6409" w:rsidRDefault="007D6409" w:rsidP="00164818">
      <w:pPr>
        <w:spacing w:after="0" w:line="240" w:lineRule="auto"/>
        <w:ind w:left="360" w:right="-720" w:firstLine="349"/>
        <w:jc w:val="center"/>
        <w:rPr>
          <w:rFonts w:ascii="Times New Roman" w:hAnsi="Times New Roman" w:cs="Times New Roman"/>
          <w:sz w:val="24"/>
          <w:szCs w:val="28"/>
          <w:lang w:val="kk-KZ"/>
        </w:rPr>
      </w:pPr>
      <w:r w:rsidRPr="007D6409">
        <w:rPr>
          <w:rFonts w:ascii="Times New Roman" w:hAnsi="Times New Roman" w:cs="Times New Roman"/>
          <w:noProof/>
          <w:sz w:val="24"/>
          <w:szCs w:val="28"/>
          <w:lang w:val="ru-RU" w:eastAsia="ru-RU"/>
        </w:rPr>
        <w:lastRenderedPageBreak/>
        <w:drawing>
          <wp:inline distT="0" distB="0" distL="0" distR="0">
            <wp:extent cx="5491920" cy="7590061"/>
            <wp:effectExtent l="0" t="0" r="0" b="0"/>
            <wp:docPr id="7" name="Рисунок 7" descr="D:\Жоламан\Жоламан кітап\иллюстрация\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Жоламан\Жоламан кітап\иллюстрация\0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552" cy="7607519"/>
                    </a:xfrm>
                    <a:prstGeom prst="rect">
                      <a:avLst/>
                    </a:prstGeom>
                    <a:noFill/>
                    <a:ln>
                      <a:noFill/>
                    </a:ln>
                  </pic:spPr>
                </pic:pic>
              </a:graphicData>
            </a:graphic>
          </wp:inline>
        </w:drawing>
      </w:r>
    </w:p>
    <w:p w:rsidR="007D6409" w:rsidRPr="00A50E19" w:rsidRDefault="00A50E19" w:rsidP="00164818">
      <w:pPr>
        <w:spacing w:after="0" w:line="240" w:lineRule="auto"/>
        <w:ind w:left="360" w:right="-720" w:firstLine="349"/>
        <w:jc w:val="center"/>
        <w:rPr>
          <w:rFonts w:ascii="Times New Roman" w:hAnsi="Times New Roman" w:cs="Times New Roman"/>
          <w:sz w:val="28"/>
          <w:szCs w:val="28"/>
          <w:lang w:val="kk-KZ"/>
        </w:rPr>
      </w:pPr>
      <w:r w:rsidRPr="00A50E19">
        <w:rPr>
          <w:rFonts w:ascii="Times New Roman" w:hAnsi="Times New Roman" w:cs="Times New Roman"/>
          <w:sz w:val="28"/>
          <w:szCs w:val="28"/>
          <w:lang w:val="kk-KZ"/>
        </w:rPr>
        <w:t xml:space="preserve">Қосымша Ә. 7 – </w:t>
      </w:r>
      <w:r w:rsidR="007D6409" w:rsidRPr="00A50E19">
        <w:rPr>
          <w:rFonts w:ascii="Times New Roman" w:hAnsi="Times New Roman" w:cs="Times New Roman"/>
          <w:sz w:val="28"/>
          <w:szCs w:val="28"/>
          <w:lang w:val="kk-KZ"/>
        </w:rPr>
        <w:t>Мөрлер. Жоғарыда Жоламанның мөрі, төменде өзі қолданған</w:t>
      </w:r>
      <w:r>
        <w:rPr>
          <w:rFonts w:ascii="Times New Roman" w:hAnsi="Times New Roman" w:cs="Times New Roman"/>
          <w:sz w:val="28"/>
          <w:szCs w:val="28"/>
          <w:lang w:val="kk-KZ"/>
        </w:rPr>
        <w:t xml:space="preserve"> </w:t>
      </w:r>
      <w:r w:rsidR="007D6409" w:rsidRPr="00A50E19">
        <w:rPr>
          <w:rFonts w:ascii="Times New Roman" w:hAnsi="Times New Roman" w:cs="Times New Roman"/>
          <w:sz w:val="28"/>
          <w:szCs w:val="28"/>
          <w:lang w:val="kk-KZ"/>
        </w:rPr>
        <w:t>марқұм ағасы Бостыбай бидің мөрі.</w:t>
      </w:r>
    </w:p>
    <w:sectPr w:rsidR="007D6409" w:rsidRPr="00A50E19" w:rsidSect="00D4113E">
      <w:footerReference w:type="defaul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800" w:rsidRDefault="00371800" w:rsidP="00B258D5">
      <w:pPr>
        <w:spacing w:after="0" w:line="240" w:lineRule="auto"/>
      </w:pPr>
      <w:r>
        <w:separator/>
      </w:r>
    </w:p>
  </w:endnote>
  <w:endnote w:type="continuationSeparator" w:id="0">
    <w:p w:rsidR="00371800" w:rsidRDefault="00371800" w:rsidP="00B25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charset w:val="CC"/>
    <w:family w:val="roman"/>
    <w:pitch w:val="variable"/>
    <w:sig w:usb0="A0007AAF" w:usb1="4000387A" w:usb2="00000028"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50872"/>
      <w:docPartObj>
        <w:docPartGallery w:val="Page Numbers (Bottom of Page)"/>
        <w:docPartUnique/>
      </w:docPartObj>
    </w:sdtPr>
    <w:sdtEndPr>
      <w:rPr>
        <w:noProof/>
      </w:rPr>
    </w:sdtEndPr>
    <w:sdtContent>
      <w:p w:rsidR="00F62A3F" w:rsidRDefault="00F62A3F">
        <w:pPr>
          <w:pStyle w:val="ae"/>
          <w:jc w:val="center"/>
        </w:pPr>
        <w:r>
          <w:fldChar w:fldCharType="begin"/>
        </w:r>
        <w:r>
          <w:instrText xml:space="preserve"> PAGE   \* MERGEFORMAT </w:instrText>
        </w:r>
        <w:r>
          <w:fldChar w:fldCharType="separate"/>
        </w:r>
        <w:r w:rsidR="007C402A">
          <w:rPr>
            <w:noProof/>
          </w:rPr>
          <w:t>192</w:t>
        </w:r>
        <w:r>
          <w:rPr>
            <w:noProof/>
          </w:rPr>
          <w:fldChar w:fldCharType="end"/>
        </w:r>
      </w:p>
    </w:sdtContent>
  </w:sdt>
  <w:p w:rsidR="00F62A3F" w:rsidRDefault="00F62A3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215063"/>
      <w:docPartObj>
        <w:docPartGallery w:val="Page Numbers (Bottom of Page)"/>
        <w:docPartUnique/>
      </w:docPartObj>
    </w:sdtPr>
    <w:sdtEndPr>
      <w:rPr>
        <w:noProof/>
      </w:rPr>
    </w:sdtEndPr>
    <w:sdtContent>
      <w:p w:rsidR="00F62A3F" w:rsidRDefault="00F62A3F">
        <w:pPr>
          <w:pStyle w:val="ae"/>
          <w:jc w:val="center"/>
        </w:pPr>
        <w:r>
          <w:fldChar w:fldCharType="begin"/>
        </w:r>
        <w:r>
          <w:instrText xml:space="preserve"> PAGE   \* MERGEFORMAT </w:instrText>
        </w:r>
        <w:r>
          <w:fldChar w:fldCharType="separate"/>
        </w:r>
        <w:r w:rsidR="007C402A">
          <w:rPr>
            <w:noProof/>
          </w:rPr>
          <w:t>1</w:t>
        </w:r>
        <w:r>
          <w:rPr>
            <w:noProof/>
          </w:rPr>
          <w:fldChar w:fldCharType="end"/>
        </w:r>
      </w:p>
    </w:sdtContent>
  </w:sdt>
  <w:p w:rsidR="00F62A3F" w:rsidRDefault="00F62A3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800" w:rsidRDefault="00371800" w:rsidP="00B258D5">
      <w:pPr>
        <w:spacing w:after="0" w:line="240" w:lineRule="auto"/>
      </w:pPr>
      <w:r>
        <w:separator/>
      </w:r>
    </w:p>
  </w:footnote>
  <w:footnote w:type="continuationSeparator" w:id="0">
    <w:p w:rsidR="00371800" w:rsidRDefault="00371800" w:rsidP="00B258D5">
      <w:pPr>
        <w:spacing w:after="0" w:line="240" w:lineRule="auto"/>
      </w:pPr>
      <w:r>
        <w:continuationSeparator/>
      </w:r>
    </w:p>
  </w:footnote>
  <w:footnote w:id="1">
    <w:p w:rsidR="00F62A3F" w:rsidRPr="0037555E" w:rsidRDefault="00F62A3F" w:rsidP="00F4258D">
      <w:pPr>
        <w:pStyle w:val="af0"/>
        <w:jc w:val="both"/>
        <w:rPr>
          <w:rFonts w:ascii="KZ Times New Roman" w:hAnsi="KZ Times New Roman"/>
          <w:lang w:val="kk-KZ"/>
        </w:rPr>
      </w:pPr>
      <w:r w:rsidRPr="0037555E">
        <w:rPr>
          <w:rStyle w:val="af2"/>
          <w:lang w:val="kk-KZ"/>
        </w:rPr>
        <w:t>*</w:t>
      </w:r>
      <w:r w:rsidRPr="0037555E">
        <w:rPr>
          <w:lang w:val="kk-KZ"/>
        </w:rPr>
        <w:t xml:space="preserve"> </w:t>
      </w:r>
      <w:r w:rsidRPr="0037555E">
        <w:rPr>
          <w:rFonts w:ascii="KZ Times New Roman" w:hAnsi="KZ Times New Roman"/>
          <w:lang w:val="kk-KZ"/>
        </w:rPr>
        <w:t>Арынғазының жақын жолдасы болған Сырым батырдың ұлы Жүсіп сұлтан</w:t>
      </w:r>
      <w:r>
        <w:rPr>
          <w:rFonts w:ascii="KZ Times New Roman" w:hAnsi="KZ Times New Roman"/>
          <w:lang w:val="kk-KZ"/>
        </w:rPr>
        <w:t xml:space="preserve">ның қасында 1821 ж. бастап 1828 </w:t>
      </w:r>
      <w:r w:rsidRPr="0037555E">
        <w:rPr>
          <w:rFonts w:ascii="KZ Times New Roman" w:hAnsi="KZ Times New Roman"/>
          <w:lang w:val="kk-KZ"/>
        </w:rPr>
        <w:t>ж. дейін айдауда бірге болған болатын.</w:t>
      </w:r>
    </w:p>
  </w:footnote>
  <w:footnote w:id="2">
    <w:p w:rsidR="00F62A3F" w:rsidRPr="00DA17E1" w:rsidRDefault="00F62A3F" w:rsidP="00502753">
      <w:pPr>
        <w:pStyle w:val="af0"/>
        <w:ind w:right="-540"/>
        <w:jc w:val="both"/>
        <w:rPr>
          <w:lang w:val="kk-KZ"/>
        </w:rPr>
      </w:pPr>
      <w:r w:rsidRPr="00DA17E1">
        <w:rPr>
          <w:rStyle w:val="af2"/>
          <w:lang w:val="kk-KZ"/>
        </w:rPr>
        <w:t>*</w:t>
      </w:r>
      <w:r w:rsidRPr="00DA17E1">
        <w:rPr>
          <w:lang w:val="kk-KZ"/>
        </w:rPr>
        <w:t xml:space="preserve"> </w:t>
      </w:r>
      <w:r>
        <w:rPr>
          <w:lang w:val="kk-KZ"/>
        </w:rPr>
        <w:t>Тептярлар – Орынбор, жалпы Орал өңірлерінде жергілікті башқұрттар мен угро-фин топтарынан құралған сословие. Мұсылман дінін ұстанған.</w:t>
      </w:r>
    </w:p>
  </w:footnote>
  <w:footnote w:id="3">
    <w:p w:rsidR="00F62A3F" w:rsidRDefault="00F62A3F" w:rsidP="00167BBD">
      <w:pPr>
        <w:pStyle w:val="af0"/>
        <w:ind w:right="-540"/>
        <w:jc w:val="both"/>
        <w:rPr>
          <w:lang w:val="kk-KZ"/>
        </w:rPr>
      </w:pPr>
      <w:r>
        <w:rPr>
          <w:rStyle w:val="af2"/>
        </w:rPr>
        <w:sym w:font="Symbol" w:char="F02A"/>
      </w:r>
      <w:r>
        <w:rPr>
          <w:lang w:val="kk-KZ"/>
        </w:rPr>
        <w:t xml:space="preserve"> </w:t>
      </w:r>
      <w:r w:rsidRPr="0070145F">
        <w:rPr>
          <w:lang w:val="kk-KZ"/>
        </w:rPr>
        <w:t>Жәңгір хан басқарған Бөкей (Ішкі) ордасындағы хандық билік 1845 ж. дейін сол күйінде қалдырылды.</w:t>
      </w:r>
      <w:r>
        <w:rPr>
          <w:lang w:val="kk-KZ"/>
        </w:rPr>
        <w:t xml:space="preserve"> </w:t>
      </w:r>
    </w:p>
  </w:footnote>
  <w:footnote w:id="4">
    <w:p w:rsidR="00F62A3F" w:rsidRPr="00304494" w:rsidRDefault="00F62A3F" w:rsidP="00167BBD">
      <w:pPr>
        <w:pStyle w:val="af0"/>
        <w:ind w:right="-540"/>
        <w:jc w:val="both"/>
        <w:rPr>
          <w:lang w:val="kk-KZ"/>
        </w:rPr>
      </w:pPr>
      <w:r w:rsidRPr="00304494">
        <w:rPr>
          <w:rStyle w:val="af2"/>
        </w:rPr>
        <w:sym w:font="Symbol" w:char="F02A"/>
      </w:r>
      <w:r w:rsidRPr="00304494">
        <w:rPr>
          <w:rStyle w:val="af2"/>
        </w:rPr>
        <w:sym w:font="Symbol" w:char="F02A"/>
      </w:r>
      <w:r w:rsidRPr="00304494">
        <w:rPr>
          <w:lang w:val="kk-KZ"/>
        </w:rPr>
        <w:t xml:space="preserve"> </w:t>
      </w:r>
      <w:r>
        <w:rPr>
          <w:lang w:val="kk-KZ"/>
        </w:rPr>
        <w:t xml:space="preserve">Тікелей аудармада басқарушы сұлтан (султан-правитель) болғанымен, жобаның алғашқы нұсқаларында «аға сұлтан» (старший султан) деп көрсетілген болатын. Сонымен бірге, қазақ арасында да бөліктер басқарушылары аға сұлтандар деп аталды. Біз де осы атауды қалдырдық.   </w:t>
      </w:r>
    </w:p>
  </w:footnote>
  <w:footnote w:id="5">
    <w:p w:rsidR="00F62A3F" w:rsidRPr="005126BE" w:rsidRDefault="00F62A3F" w:rsidP="00203E19">
      <w:pPr>
        <w:pStyle w:val="af0"/>
        <w:jc w:val="both"/>
      </w:pPr>
      <w:r w:rsidRPr="00ED7AB4">
        <w:rPr>
          <w:rStyle w:val="af2"/>
        </w:rPr>
        <w:footnoteRef/>
      </w:r>
      <w:r w:rsidRPr="005126BE">
        <w:t xml:space="preserve"> </w:t>
      </w:r>
      <w:r>
        <w:rPr>
          <w:lang w:val="kk-KZ"/>
        </w:rPr>
        <w:t>Хаттың аударылған мерзімі</w:t>
      </w:r>
      <w:r w:rsidRPr="005126BE">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75D"/>
    <w:multiLevelType w:val="hybridMultilevel"/>
    <w:tmpl w:val="47444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76652"/>
    <w:multiLevelType w:val="hybridMultilevel"/>
    <w:tmpl w:val="AFA4A386"/>
    <w:lvl w:ilvl="0" w:tplc="4CA00B8E">
      <w:start w:val="6"/>
      <w:numFmt w:val="bullet"/>
      <w:lvlText w:val="-"/>
      <w:lvlJc w:val="left"/>
      <w:pPr>
        <w:ind w:left="1066" w:hanging="360"/>
      </w:pPr>
      <w:rPr>
        <w:rFonts w:ascii="Times New Roman" w:eastAsia="Times New Roman" w:hAnsi="Times New Roman" w:cs="Times New Roman"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
    <w:nsid w:val="040138FC"/>
    <w:multiLevelType w:val="hybridMultilevel"/>
    <w:tmpl w:val="7BA03BE4"/>
    <w:lvl w:ilvl="0" w:tplc="1F44CA3A">
      <w:start w:val="2"/>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43BF8"/>
    <w:multiLevelType w:val="multilevel"/>
    <w:tmpl w:val="B42C91D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3B3F50"/>
    <w:multiLevelType w:val="hybridMultilevel"/>
    <w:tmpl w:val="796E1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6725D"/>
    <w:multiLevelType w:val="hybridMultilevel"/>
    <w:tmpl w:val="6678877C"/>
    <w:lvl w:ilvl="0" w:tplc="78B2AAF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874BB5"/>
    <w:multiLevelType w:val="multilevel"/>
    <w:tmpl w:val="37CE3D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9591B34"/>
    <w:multiLevelType w:val="hybridMultilevel"/>
    <w:tmpl w:val="D6ECC29C"/>
    <w:lvl w:ilvl="0" w:tplc="0F50B5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E54C8"/>
    <w:multiLevelType w:val="hybridMultilevel"/>
    <w:tmpl w:val="115AFA42"/>
    <w:lvl w:ilvl="0" w:tplc="470E3694">
      <w:start w:val="1"/>
      <w:numFmt w:val="decimal"/>
      <w:lvlText w:val="%1."/>
      <w:lvlJc w:val="left"/>
      <w:pPr>
        <w:ind w:left="720" w:hanging="360"/>
      </w:pPr>
      <w:rPr>
        <w:rFonts w:ascii="Times New Roman" w:eastAsia="Calibr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2A0D4C"/>
    <w:multiLevelType w:val="hybridMultilevel"/>
    <w:tmpl w:val="14C4268C"/>
    <w:lvl w:ilvl="0" w:tplc="3D962940">
      <w:start w:val="1"/>
      <w:numFmt w:val="decimal"/>
      <w:lvlText w:val="%1"/>
      <w:lvlJc w:val="left"/>
      <w:pPr>
        <w:ind w:left="720" w:hanging="360"/>
      </w:pPr>
      <w:rPr>
        <w:rFonts w:ascii="Times New Roman" w:eastAsiaTheme="minorHAnsi" w:hAnsi="Times New Roman" w:cs="Times New Roman"/>
        <w:i w:val="0"/>
        <w:sz w:val="28"/>
        <w:szCs w:val="28"/>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FE15AA"/>
    <w:multiLevelType w:val="hybridMultilevel"/>
    <w:tmpl w:val="55DC2A44"/>
    <w:lvl w:ilvl="0" w:tplc="C616BF5E">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734FC8"/>
    <w:multiLevelType w:val="hybridMultilevel"/>
    <w:tmpl w:val="8DDE088C"/>
    <w:lvl w:ilvl="0" w:tplc="0C36F7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7342DC9"/>
    <w:multiLevelType w:val="hybridMultilevel"/>
    <w:tmpl w:val="CF28B8F6"/>
    <w:lvl w:ilvl="0" w:tplc="1FFC46F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1611AB"/>
    <w:multiLevelType w:val="multilevel"/>
    <w:tmpl w:val="A9769D3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8F32BBF"/>
    <w:multiLevelType w:val="hybridMultilevel"/>
    <w:tmpl w:val="22BCE894"/>
    <w:lvl w:ilvl="0" w:tplc="A340392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B33F4"/>
    <w:multiLevelType w:val="hybridMultilevel"/>
    <w:tmpl w:val="6E86A19E"/>
    <w:lvl w:ilvl="0" w:tplc="9EAE228C">
      <w:start w:val="1"/>
      <w:numFmt w:val="decimal"/>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6">
    <w:nsid w:val="2C34028D"/>
    <w:multiLevelType w:val="hybridMultilevel"/>
    <w:tmpl w:val="E2B4C7B8"/>
    <w:lvl w:ilvl="0" w:tplc="3628098E">
      <w:start w:val="6"/>
      <w:numFmt w:val="bullet"/>
      <w:lvlText w:val="–"/>
      <w:lvlJc w:val="left"/>
      <w:pPr>
        <w:ind w:left="1066" w:hanging="360"/>
      </w:pPr>
      <w:rPr>
        <w:rFonts w:ascii="Times New Roman" w:eastAsia="Times New Roman" w:hAnsi="Times New Roman" w:cs="Times New Roman"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7">
    <w:nsid w:val="36092817"/>
    <w:multiLevelType w:val="hybridMultilevel"/>
    <w:tmpl w:val="E7B00714"/>
    <w:lvl w:ilvl="0" w:tplc="BCDE3C48">
      <w:start w:val="2"/>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3DCE46B3"/>
    <w:multiLevelType w:val="multilevel"/>
    <w:tmpl w:val="F9329A6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EB67C5D"/>
    <w:multiLevelType w:val="hybridMultilevel"/>
    <w:tmpl w:val="BE007E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29B7E15"/>
    <w:multiLevelType w:val="multilevel"/>
    <w:tmpl w:val="5BF4F96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33B7E21"/>
    <w:multiLevelType w:val="hybridMultilevel"/>
    <w:tmpl w:val="B85405A8"/>
    <w:lvl w:ilvl="0" w:tplc="48322124">
      <w:numFmt w:val="bullet"/>
      <w:lvlText w:val="–"/>
      <w:lvlJc w:val="left"/>
      <w:pPr>
        <w:tabs>
          <w:tab w:val="num" w:pos="1416"/>
        </w:tabs>
        <w:ind w:left="1416" w:hanging="708"/>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46696437"/>
    <w:multiLevelType w:val="hybridMultilevel"/>
    <w:tmpl w:val="BDCA6264"/>
    <w:lvl w:ilvl="0" w:tplc="F4504F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571F43"/>
    <w:multiLevelType w:val="hybridMultilevel"/>
    <w:tmpl w:val="57664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68428B"/>
    <w:multiLevelType w:val="multilevel"/>
    <w:tmpl w:val="FB36CB0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2386953"/>
    <w:multiLevelType w:val="hybridMultilevel"/>
    <w:tmpl w:val="4C70DBFE"/>
    <w:lvl w:ilvl="0" w:tplc="3B0E17D6">
      <w:start w:val="1"/>
      <w:numFmt w:val="decimal"/>
      <w:lvlText w:val="%1."/>
      <w:lvlJc w:val="left"/>
      <w:pPr>
        <w:ind w:left="360" w:hanging="360"/>
      </w:pPr>
      <w:rPr>
        <w:rFonts w:ascii="Times New Roman" w:hAnsi="Times New Roman" w:cs="Times New Roman" w:hint="default"/>
        <w:b/>
        <w:lang w:val="kk-KZ"/>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5D633D9"/>
    <w:multiLevelType w:val="hybridMultilevel"/>
    <w:tmpl w:val="1B341AB8"/>
    <w:lvl w:ilvl="0" w:tplc="ADD2DA8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293DAE"/>
    <w:multiLevelType w:val="hybridMultilevel"/>
    <w:tmpl w:val="F3905C90"/>
    <w:lvl w:ilvl="0" w:tplc="F190A178">
      <w:start w:val="1943"/>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5E070130"/>
    <w:multiLevelType w:val="multilevel"/>
    <w:tmpl w:val="E1122B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0697838"/>
    <w:multiLevelType w:val="hybridMultilevel"/>
    <w:tmpl w:val="B5866776"/>
    <w:lvl w:ilvl="0" w:tplc="3F3442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5F5C33"/>
    <w:multiLevelType w:val="hybridMultilevel"/>
    <w:tmpl w:val="BEB49682"/>
    <w:lvl w:ilvl="0" w:tplc="1312F0D4">
      <w:start w:val="5"/>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DE3D95"/>
    <w:multiLevelType w:val="hybridMultilevel"/>
    <w:tmpl w:val="73A02682"/>
    <w:lvl w:ilvl="0" w:tplc="253857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F209F7"/>
    <w:multiLevelType w:val="hybridMultilevel"/>
    <w:tmpl w:val="CA84B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ED22E6"/>
    <w:multiLevelType w:val="multilevel"/>
    <w:tmpl w:val="252A0E9A"/>
    <w:lvl w:ilvl="0">
      <w:start w:val="1"/>
      <w:numFmt w:val="decimal"/>
      <w:lvlText w:val="%1"/>
      <w:lvlJc w:val="left"/>
      <w:pPr>
        <w:ind w:left="720" w:hanging="360"/>
      </w:pPr>
      <w:rPr>
        <w:rFonts w:hint="default"/>
      </w:rPr>
    </w:lvl>
    <w:lvl w:ilvl="1">
      <w:start w:val="1"/>
      <w:numFmt w:val="decimal"/>
      <w:isLgl/>
      <w:lvlText w:val="%1.%2"/>
      <w:lvlJc w:val="left"/>
      <w:pPr>
        <w:ind w:left="1126"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478" w:hanging="108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530" w:hanging="144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582" w:hanging="1800"/>
      </w:pPr>
      <w:rPr>
        <w:rFonts w:hint="default"/>
      </w:rPr>
    </w:lvl>
    <w:lvl w:ilvl="8">
      <w:start w:val="1"/>
      <w:numFmt w:val="decimal"/>
      <w:isLgl/>
      <w:lvlText w:val="%1.%2.%3.%4.%5.%6.%7.%8.%9"/>
      <w:lvlJc w:val="left"/>
      <w:pPr>
        <w:ind w:left="5288" w:hanging="2160"/>
      </w:pPr>
      <w:rPr>
        <w:rFonts w:hint="default"/>
      </w:rPr>
    </w:lvl>
  </w:abstractNum>
  <w:abstractNum w:abstractNumId="34">
    <w:nsid w:val="789532A9"/>
    <w:multiLevelType w:val="hybridMultilevel"/>
    <w:tmpl w:val="01AA46FE"/>
    <w:lvl w:ilvl="0" w:tplc="B8B470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080D2F"/>
    <w:multiLevelType w:val="hybridMultilevel"/>
    <w:tmpl w:val="86782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673449"/>
    <w:multiLevelType w:val="hybridMultilevel"/>
    <w:tmpl w:val="72583314"/>
    <w:lvl w:ilvl="0" w:tplc="11705D8E">
      <w:start w:val="6"/>
      <w:numFmt w:val="bullet"/>
      <w:lvlText w:val="-"/>
      <w:lvlJc w:val="left"/>
      <w:pPr>
        <w:ind w:left="1066" w:hanging="360"/>
      </w:pPr>
      <w:rPr>
        <w:rFonts w:ascii="Times New Roman" w:eastAsia="Times New Roman" w:hAnsi="Times New Roman" w:cs="Times New Roman"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7">
    <w:nsid w:val="7E4C7053"/>
    <w:multiLevelType w:val="hybridMultilevel"/>
    <w:tmpl w:val="F5F8ABB2"/>
    <w:lvl w:ilvl="0" w:tplc="AE00C5F6">
      <w:start w:val="4"/>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7"/>
  </w:num>
  <w:num w:numId="2">
    <w:abstractNumId w:val="29"/>
  </w:num>
  <w:num w:numId="3">
    <w:abstractNumId w:val="21"/>
  </w:num>
  <w:num w:numId="4">
    <w:abstractNumId w:val="37"/>
  </w:num>
  <w:num w:numId="5">
    <w:abstractNumId w:val="28"/>
  </w:num>
  <w:num w:numId="6">
    <w:abstractNumId w:val="24"/>
  </w:num>
  <w:num w:numId="7">
    <w:abstractNumId w:val="19"/>
  </w:num>
  <w:num w:numId="8">
    <w:abstractNumId w:val="10"/>
  </w:num>
  <w:num w:numId="9">
    <w:abstractNumId w:val="6"/>
  </w:num>
  <w:num w:numId="10">
    <w:abstractNumId w:val="15"/>
  </w:num>
  <w:num w:numId="11">
    <w:abstractNumId w:val="4"/>
  </w:num>
  <w:num w:numId="12">
    <w:abstractNumId w:val="23"/>
  </w:num>
  <w:num w:numId="13">
    <w:abstractNumId w:val="1"/>
  </w:num>
  <w:num w:numId="14">
    <w:abstractNumId w:val="36"/>
  </w:num>
  <w:num w:numId="15">
    <w:abstractNumId w:val="16"/>
  </w:num>
  <w:num w:numId="16">
    <w:abstractNumId w:val="0"/>
  </w:num>
  <w:num w:numId="17">
    <w:abstractNumId w:val="35"/>
  </w:num>
  <w:num w:numId="18">
    <w:abstractNumId w:val="22"/>
  </w:num>
  <w:num w:numId="19">
    <w:abstractNumId w:val="7"/>
  </w:num>
  <w:num w:numId="20">
    <w:abstractNumId w:val="34"/>
  </w:num>
  <w:num w:numId="21">
    <w:abstractNumId w:val="31"/>
  </w:num>
  <w:num w:numId="22">
    <w:abstractNumId w:val="32"/>
  </w:num>
  <w:num w:numId="23">
    <w:abstractNumId w:val="9"/>
  </w:num>
  <w:num w:numId="24">
    <w:abstractNumId w:val="25"/>
  </w:num>
  <w:num w:numId="25">
    <w:abstractNumId w:val="11"/>
  </w:num>
  <w:num w:numId="26">
    <w:abstractNumId w:val="2"/>
  </w:num>
  <w:num w:numId="27">
    <w:abstractNumId w:val="14"/>
  </w:num>
  <w:num w:numId="28">
    <w:abstractNumId w:val="17"/>
  </w:num>
  <w:num w:numId="29">
    <w:abstractNumId w:val="12"/>
  </w:num>
  <w:num w:numId="30">
    <w:abstractNumId w:val="26"/>
  </w:num>
  <w:num w:numId="31">
    <w:abstractNumId w:val="5"/>
  </w:num>
  <w:num w:numId="32">
    <w:abstractNumId w:val="30"/>
  </w:num>
  <w:num w:numId="33">
    <w:abstractNumId w:val="8"/>
  </w:num>
  <w:num w:numId="34">
    <w:abstractNumId w:val="18"/>
  </w:num>
  <w:num w:numId="35">
    <w:abstractNumId w:val="13"/>
  </w:num>
  <w:num w:numId="36">
    <w:abstractNumId w:val="33"/>
  </w:num>
  <w:num w:numId="37">
    <w:abstractNumId w:val="3"/>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9AD"/>
    <w:rsid w:val="00000422"/>
    <w:rsid w:val="00007D10"/>
    <w:rsid w:val="00024F5A"/>
    <w:rsid w:val="00025F79"/>
    <w:rsid w:val="00031ABC"/>
    <w:rsid w:val="0005431B"/>
    <w:rsid w:val="0005511B"/>
    <w:rsid w:val="000604A8"/>
    <w:rsid w:val="00066410"/>
    <w:rsid w:val="00070335"/>
    <w:rsid w:val="00070B10"/>
    <w:rsid w:val="00071077"/>
    <w:rsid w:val="000770AA"/>
    <w:rsid w:val="00083537"/>
    <w:rsid w:val="00090D93"/>
    <w:rsid w:val="00093467"/>
    <w:rsid w:val="00096C03"/>
    <w:rsid w:val="00097E9C"/>
    <w:rsid w:val="000A1D25"/>
    <w:rsid w:val="000A28B3"/>
    <w:rsid w:val="000A62B3"/>
    <w:rsid w:val="000C194B"/>
    <w:rsid w:val="000C19D7"/>
    <w:rsid w:val="000D397F"/>
    <w:rsid w:val="000E17A6"/>
    <w:rsid w:val="000E2FF3"/>
    <w:rsid w:val="000E310D"/>
    <w:rsid w:val="000E313A"/>
    <w:rsid w:val="000F07F0"/>
    <w:rsid w:val="00104BF6"/>
    <w:rsid w:val="00107300"/>
    <w:rsid w:val="00110B99"/>
    <w:rsid w:val="001155F6"/>
    <w:rsid w:val="0011570D"/>
    <w:rsid w:val="00120424"/>
    <w:rsid w:val="001213CE"/>
    <w:rsid w:val="001218A6"/>
    <w:rsid w:val="00125636"/>
    <w:rsid w:val="0012693D"/>
    <w:rsid w:val="00126CD0"/>
    <w:rsid w:val="00131810"/>
    <w:rsid w:val="0014191B"/>
    <w:rsid w:val="00141FF2"/>
    <w:rsid w:val="00143870"/>
    <w:rsid w:val="00143F44"/>
    <w:rsid w:val="00145732"/>
    <w:rsid w:val="001536DC"/>
    <w:rsid w:val="00161DFA"/>
    <w:rsid w:val="00164818"/>
    <w:rsid w:val="001660B1"/>
    <w:rsid w:val="00167BBD"/>
    <w:rsid w:val="001777C8"/>
    <w:rsid w:val="001820B5"/>
    <w:rsid w:val="00191919"/>
    <w:rsid w:val="001924B9"/>
    <w:rsid w:val="00194034"/>
    <w:rsid w:val="00194CF7"/>
    <w:rsid w:val="001971E9"/>
    <w:rsid w:val="001A5829"/>
    <w:rsid w:val="001B0734"/>
    <w:rsid w:val="001B5641"/>
    <w:rsid w:val="001B66B0"/>
    <w:rsid w:val="001B793D"/>
    <w:rsid w:val="001B7B31"/>
    <w:rsid w:val="001C1F32"/>
    <w:rsid w:val="001C21AD"/>
    <w:rsid w:val="001C5ABD"/>
    <w:rsid w:val="001D07EC"/>
    <w:rsid w:val="001D6DAC"/>
    <w:rsid w:val="001D7E96"/>
    <w:rsid w:val="001E3272"/>
    <w:rsid w:val="001E3561"/>
    <w:rsid w:val="001F3B9D"/>
    <w:rsid w:val="00202631"/>
    <w:rsid w:val="00203E19"/>
    <w:rsid w:val="002049BF"/>
    <w:rsid w:val="0020554E"/>
    <w:rsid w:val="0020671A"/>
    <w:rsid w:val="00206B70"/>
    <w:rsid w:val="0021437F"/>
    <w:rsid w:val="00222827"/>
    <w:rsid w:val="002231F7"/>
    <w:rsid w:val="0023265F"/>
    <w:rsid w:val="00232998"/>
    <w:rsid w:val="002333C4"/>
    <w:rsid w:val="00233E73"/>
    <w:rsid w:val="00241F26"/>
    <w:rsid w:val="0024342C"/>
    <w:rsid w:val="00243C02"/>
    <w:rsid w:val="0024536F"/>
    <w:rsid w:val="00246DE0"/>
    <w:rsid w:val="00252856"/>
    <w:rsid w:val="00263B96"/>
    <w:rsid w:val="00263EDA"/>
    <w:rsid w:val="00265EA4"/>
    <w:rsid w:val="00272E94"/>
    <w:rsid w:val="002738FD"/>
    <w:rsid w:val="00281411"/>
    <w:rsid w:val="00292220"/>
    <w:rsid w:val="002974A2"/>
    <w:rsid w:val="00297C36"/>
    <w:rsid w:val="002A248C"/>
    <w:rsid w:val="002B0FD0"/>
    <w:rsid w:val="002C3304"/>
    <w:rsid w:val="002C7355"/>
    <w:rsid w:val="002D7107"/>
    <w:rsid w:val="002E16C5"/>
    <w:rsid w:val="002F13A7"/>
    <w:rsid w:val="002F15F0"/>
    <w:rsid w:val="002F3DFA"/>
    <w:rsid w:val="002F5682"/>
    <w:rsid w:val="0030117E"/>
    <w:rsid w:val="00303279"/>
    <w:rsid w:val="0030345D"/>
    <w:rsid w:val="0030405A"/>
    <w:rsid w:val="00312133"/>
    <w:rsid w:val="00314CD9"/>
    <w:rsid w:val="003153D2"/>
    <w:rsid w:val="00321537"/>
    <w:rsid w:val="00321823"/>
    <w:rsid w:val="00325807"/>
    <w:rsid w:val="00332EAB"/>
    <w:rsid w:val="00341383"/>
    <w:rsid w:val="003445BF"/>
    <w:rsid w:val="00346DA6"/>
    <w:rsid w:val="00347F82"/>
    <w:rsid w:val="003602FA"/>
    <w:rsid w:val="0036437E"/>
    <w:rsid w:val="0036464D"/>
    <w:rsid w:val="00370AB8"/>
    <w:rsid w:val="00371800"/>
    <w:rsid w:val="00374F9F"/>
    <w:rsid w:val="0038270F"/>
    <w:rsid w:val="00383B7E"/>
    <w:rsid w:val="00393C95"/>
    <w:rsid w:val="003A4B32"/>
    <w:rsid w:val="003A7121"/>
    <w:rsid w:val="003C2427"/>
    <w:rsid w:val="003D739F"/>
    <w:rsid w:val="003E4340"/>
    <w:rsid w:val="003E57BA"/>
    <w:rsid w:val="003F15A7"/>
    <w:rsid w:val="003F1A6B"/>
    <w:rsid w:val="003F5822"/>
    <w:rsid w:val="003F6C59"/>
    <w:rsid w:val="004056A7"/>
    <w:rsid w:val="00410AF9"/>
    <w:rsid w:val="0041358F"/>
    <w:rsid w:val="004176BB"/>
    <w:rsid w:val="004177A6"/>
    <w:rsid w:val="0042157A"/>
    <w:rsid w:val="00422FB3"/>
    <w:rsid w:val="004256BB"/>
    <w:rsid w:val="00426459"/>
    <w:rsid w:val="004304B8"/>
    <w:rsid w:val="0043254F"/>
    <w:rsid w:val="00433506"/>
    <w:rsid w:val="0043412B"/>
    <w:rsid w:val="004476A8"/>
    <w:rsid w:val="00447F44"/>
    <w:rsid w:val="004524E9"/>
    <w:rsid w:val="0045350C"/>
    <w:rsid w:val="00457243"/>
    <w:rsid w:val="00461242"/>
    <w:rsid w:val="0046490F"/>
    <w:rsid w:val="00472794"/>
    <w:rsid w:val="0047544E"/>
    <w:rsid w:val="00482FD1"/>
    <w:rsid w:val="00484261"/>
    <w:rsid w:val="0048650D"/>
    <w:rsid w:val="00490C6C"/>
    <w:rsid w:val="00493F2A"/>
    <w:rsid w:val="004A0B8D"/>
    <w:rsid w:val="004A4E58"/>
    <w:rsid w:val="004A4F2B"/>
    <w:rsid w:val="004A7199"/>
    <w:rsid w:val="004B6281"/>
    <w:rsid w:val="004C05AF"/>
    <w:rsid w:val="004C7065"/>
    <w:rsid w:val="004C72FA"/>
    <w:rsid w:val="004C7543"/>
    <w:rsid w:val="004D0756"/>
    <w:rsid w:val="004D1494"/>
    <w:rsid w:val="004D2220"/>
    <w:rsid w:val="004D602B"/>
    <w:rsid w:val="004D6CBD"/>
    <w:rsid w:val="004E0A05"/>
    <w:rsid w:val="004E4461"/>
    <w:rsid w:val="004E4EC3"/>
    <w:rsid w:val="004E62A9"/>
    <w:rsid w:val="004E6627"/>
    <w:rsid w:val="004F0CBB"/>
    <w:rsid w:val="004F3CCA"/>
    <w:rsid w:val="00501577"/>
    <w:rsid w:val="00501607"/>
    <w:rsid w:val="00502753"/>
    <w:rsid w:val="00506C05"/>
    <w:rsid w:val="005161A4"/>
    <w:rsid w:val="00533CA9"/>
    <w:rsid w:val="00537FB3"/>
    <w:rsid w:val="00541072"/>
    <w:rsid w:val="005456A4"/>
    <w:rsid w:val="00546D65"/>
    <w:rsid w:val="00555027"/>
    <w:rsid w:val="0056169C"/>
    <w:rsid w:val="005627CA"/>
    <w:rsid w:val="0056286F"/>
    <w:rsid w:val="00567E24"/>
    <w:rsid w:val="005770C7"/>
    <w:rsid w:val="00581481"/>
    <w:rsid w:val="0058312A"/>
    <w:rsid w:val="00583F3C"/>
    <w:rsid w:val="005879AD"/>
    <w:rsid w:val="0059366B"/>
    <w:rsid w:val="00596EC1"/>
    <w:rsid w:val="00597464"/>
    <w:rsid w:val="005A208A"/>
    <w:rsid w:val="005A7039"/>
    <w:rsid w:val="005B323E"/>
    <w:rsid w:val="005B3648"/>
    <w:rsid w:val="005B7DC7"/>
    <w:rsid w:val="005C05EB"/>
    <w:rsid w:val="005C3377"/>
    <w:rsid w:val="005C6BBF"/>
    <w:rsid w:val="005D71D5"/>
    <w:rsid w:val="005D77DD"/>
    <w:rsid w:val="005E52BE"/>
    <w:rsid w:val="0060233E"/>
    <w:rsid w:val="00602882"/>
    <w:rsid w:val="00605A39"/>
    <w:rsid w:val="006127EB"/>
    <w:rsid w:val="00613BA3"/>
    <w:rsid w:val="00615EC9"/>
    <w:rsid w:val="006170D5"/>
    <w:rsid w:val="00625CEB"/>
    <w:rsid w:val="00636AAC"/>
    <w:rsid w:val="006557C7"/>
    <w:rsid w:val="00655C20"/>
    <w:rsid w:val="00656629"/>
    <w:rsid w:val="0065692F"/>
    <w:rsid w:val="00657E02"/>
    <w:rsid w:val="006606A8"/>
    <w:rsid w:val="0066375D"/>
    <w:rsid w:val="00670126"/>
    <w:rsid w:val="0067296E"/>
    <w:rsid w:val="0067337E"/>
    <w:rsid w:val="0067509F"/>
    <w:rsid w:val="006803BC"/>
    <w:rsid w:val="00682148"/>
    <w:rsid w:val="006878D2"/>
    <w:rsid w:val="00687C07"/>
    <w:rsid w:val="006911E9"/>
    <w:rsid w:val="0069424B"/>
    <w:rsid w:val="006948DB"/>
    <w:rsid w:val="00694E61"/>
    <w:rsid w:val="00695619"/>
    <w:rsid w:val="00697F7E"/>
    <w:rsid w:val="006A6CA5"/>
    <w:rsid w:val="006B123C"/>
    <w:rsid w:val="006B13AF"/>
    <w:rsid w:val="006B31EE"/>
    <w:rsid w:val="006B3B50"/>
    <w:rsid w:val="006B3E9A"/>
    <w:rsid w:val="006B428D"/>
    <w:rsid w:val="006D4386"/>
    <w:rsid w:val="006D638C"/>
    <w:rsid w:val="006E7B75"/>
    <w:rsid w:val="006E7FB5"/>
    <w:rsid w:val="006F01D0"/>
    <w:rsid w:val="006F1924"/>
    <w:rsid w:val="006F35A0"/>
    <w:rsid w:val="00701BAB"/>
    <w:rsid w:val="0070212F"/>
    <w:rsid w:val="00702795"/>
    <w:rsid w:val="00706395"/>
    <w:rsid w:val="007162BA"/>
    <w:rsid w:val="00721904"/>
    <w:rsid w:val="00723394"/>
    <w:rsid w:val="007235B3"/>
    <w:rsid w:val="00725C19"/>
    <w:rsid w:val="00727978"/>
    <w:rsid w:val="007329D7"/>
    <w:rsid w:val="007342B7"/>
    <w:rsid w:val="00734FA5"/>
    <w:rsid w:val="0073709F"/>
    <w:rsid w:val="007372CD"/>
    <w:rsid w:val="00737529"/>
    <w:rsid w:val="007431D8"/>
    <w:rsid w:val="00745646"/>
    <w:rsid w:val="00751CDB"/>
    <w:rsid w:val="00752888"/>
    <w:rsid w:val="007555CC"/>
    <w:rsid w:val="007577FC"/>
    <w:rsid w:val="00757E22"/>
    <w:rsid w:val="00762FDB"/>
    <w:rsid w:val="00780B3D"/>
    <w:rsid w:val="00784F71"/>
    <w:rsid w:val="007878CF"/>
    <w:rsid w:val="007919B2"/>
    <w:rsid w:val="00796CD9"/>
    <w:rsid w:val="007B5D3E"/>
    <w:rsid w:val="007B6C22"/>
    <w:rsid w:val="007B72D5"/>
    <w:rsid w:val="007C048C"/>
    <w:rsid w:val="007C072D"/>
    <w:rsid w:val="007C402A"/>
    <w:rsid w:val="007C4177"/>
    <w:rsid w:val="007C58A9"/>
    <w:rsid w:val="007D480C"/>
    <w:rsid w:val="007D6409"/>
    <w:rsid w:val="007D65CF"/>
    <w:rsid w:val="007D68AF"/>
    <w:rsid w:val="007E0FCB"/>
    <w:rsid w:val="007E32E1"/>
    <w:rsid w:val="007E4A76"/>
    <w:rsid w:val="007E53EF"/>
    <w:rsid w:val="007E7999"/>
    <w:rsid w:val="007E7BC5"/>
    <w:rsid w:val="007F2811"/>
    <w:rsid w:val="007F587B"/>
    <w:rsid w:val="007F6EBE"/>
    <w:rsid w:val="008015C9"/>
    <w:rsid w:val="00801C66"/>
    <w:rsid w:val="00811FF8"/>
    <w:rsid w:val="00822819"/>
    <w:rsid w:val="00832044"/>
    <w:rsid w:val="0083452D"/>
    <w:rsid w:val="008436C0"/>
    <w:rsid w:val="00845F14"/>
    <w:rsid w:val="00847D42"/>
    <w:rsid w:val="008522E7"/>
    <w:rsid w:val="008535A3"/>
    <w:rsid w:val="0086043E"/>
    <w:rsid w:val="008613C8"/>
    <w:rsid w:val="00864BFF"/>
    <w:rsid w:val="008839BD"/>
    <w:rsid w:val="008857FC"/>
    <w:rsid w:val="008859AA"/>
    <w:rsid w:val="0089184F"/>
    <w:rsid w:val="00894655"/>
    <w:rsid w:val="008947D4"/>
    <w:rsid w:val="008978FE"/>
    <w:rsid w:val="008B0D12"/>
    <w:rsid w:val="008B2FEE"/>
    <w:rsid w:val="008B42B2"/>
    <w:rsid w:val="008C19EE"/>
    <w:rsid w:val="008C3EE1"/>
    <w:rsid w:val="008D0C4F"/>
    <w:rsid w:val="008D2051"/>
    <w:rsid w:val="008D5FB1"/>
    <w:rsid w:val="008E351F"/>
    <w:rsid w:val="008E35BA"/>
    <w:rsid w:val="008E5F27"/>
    <w:rsid w:val="008F1FDA"/>
    <w:rsid w:val="008F376C"/>
    <w:rsid w:val="0090070A"/>
    <w:rsid w:val="00904CAA"/>
    <w:rsid w:val="009130FE"/>
    <w:rsid w:val="009170A5"/>
    <w:rsid w:val="00920947"/>
    <w:rsid w:val="00921312"/>
    <w:rsid w:val="00922992"/>
    <w:rsid w:val="00927805"/>
    <w:rsid w:val="0093111F"/>
    <w:rsid w:val="0093237B"/>
    <w:rsid w:val="00932971"/>
    <w:rsid w:val="009330A8"/>
    <w:rsid w:val="00933B47"/>
    <w:rsid w:val="00936EDC"/>
    <w:rsid w:val="00943A2D"/>
    <w:rsid w:val="00944661"/>
    <w:rsid w:val="00945367"/>
    <w:rsid w:val="009501E4"/>
    <w:rsid w:val="00953112"/>
    <w:rsid w:val="00953C70"/>
    <w:rsid w:val="00960B51"/>
    <w:rsid w:val="00965F5A"/>
    <w:rsid w:val="00981D32"/>
    <w:rsid w:val="00983850"/>
    <w:rsid w:val="00994185"/>
    <w:rsid w:val="009A4E1E"/>
    <w:rsid w:val="009A6835"/>
    <w:rsid w:val="009C11EA"/>
    <w:rsid w:val="009C2A50"/>
    <w:rsid w:val="009C61E7"/>
    <w:rsid w:val="009D23AF"/>
    <w:rsid w:val="009D39BE"/>
    <w:rsid w:val="009D5342"/>
    <w:rsid w:val="009D5593"/>
    <w:rsid w:val="009D5AC0"/>
    <w:rsid w:val="009D6CDC"/>
    <w:rsid w:val="009E3C41"/>
    <w:rsid w:val="009E61DE"/>
    <w:rsid w:val="009F32C5"/>
    <w:rsid w:val="00A02E0E"/>
    <w:rsid w:val="00A1658F"/>
    <w:rsid w:val="00A17A09"/>
    <w:rsid w:val="00A237BA"/>
    <w:rsid w:val="00A23B9F"/>
    <w:rsid w:val="00A23E4A"/>
    <w:rsid w:val="00A3483D"/>
    <w:rsid w:val="00A40088"/>
    <w:rsid w:val="00A505F1"/>
    <w:rsid w:val="00A50E19"/>
    <w:rsid w:val="00A54D26"/>
    <w:rsid w:val="00A632A8"/>
    <w:rsid w:val="00A652D3"/>
    <w:rsid w:val="00A66315"/>
    <w:rsid w:val="00A76F3E"/>
    <w:rsid w:val="00A87D04"/>
    <w:rsid w:val="00A90B24"/>
    <w:rsid w:val="00A90F94"/>
    <w:rsid w:val="00A91BC1"/>
    <w:rsid w:val="00A92090"/>
    <w:rsid w:val="00A9519F"/>
    <w:rsid w:val="00A95B19"/>
    <w:rsid w:val="00A97754"/>
    <w:rsid w:val="00AA1278"/>
    <w:rsid w:val="00AA4830"/>
    <w:rsid w:val="00AB4DE8"/>
    <w:rsid w:val="00AB55DC"/>
    <w:rsid w:val="00AB7D6C"/>
    <w:rsid w:val="00AC219F"/>
    <w:rsid w:val="00AC3AD6"/>
    <w:rsid w:val="00AC79B8"/>
    <w:rsid w:val="00AD0FEA"/>
    <w:rsid w:val="00AE29EA"/>
    <w:rsid w:val="00AE5E9B"/>
    <w:rsid w:val="00AF376D"/>
    <w:rsid w:val="00AF6069"/>
    <w:rsid w:val="00B079C9"/>
    <w:rsid w:val="00B13D86"/>
    <w:rsid w:val="00B16AEA"/>
    <w:rsid w:val="00B22E72"/>
    <w:rsid w:val="00B258D5"/>
    <w:rsid w:val="00B270BE"/>
    <w:rsid w:val="00B329B7"/>
    <w:rsid w:val="00B45189"/>
    <w:rsid w:val="00B45A2D"/>
    <w:rsid w:val="00B50878"/>
    <w:rsid w:val="00B579F8"/>
    <w:rsid w:val="00B7021F"/>
    <w:rsid w:val="00B844C5"/>
    <w:rsid w:val="00B90582"/>
    <w:rsid w:val="00B908A5"/>
    <w:rsid w:val="00B910F2"/>
    <w:rsid w:val="00B94069"/>
    <w:rsid w:val="00B9765A"/>
    <w:rsid w:val="00B976F2"/>
    <w:rsid w:val="00BA2722"/>
    <w:rsid w:val="00BB4C4F"/>
    <w:rsid w:val="00BB6F32"/>
    <w:rsid w:val="00BC2EC0"/>
    <w:rsid w:val="00BC42F0"/>
    <w:rsid w:val="00BC5703"/>
    <w:rsid w:val="00BD118F"/>
    <w:rsid w:val="00BE0B54"/>
    <w:rsid w:val="00BF03BF"/>
    <w:rsid w:val="00BF1D9B"/>
    <w:rsid w:val="00BF2BB8"/>
    <w:rsid w:val="00BF2D04"/>
    <w:rsid w:val="00C0189D"/>
    <w:rsid w:val="00C02BC0"/>
    <w:rsid w:val="00C05D75"/>
    <w:rsid w:val="00C10ECE"/>
    <w:rsid w:val="00C15AAC"/>
    <w:rsid w:val="00C15C0A"/>
    <w:rsid w:val="00C20AA1"/>
    <w:rsid w:val="00C21D2E"/>
    <w:rsid w:val="00C239CD"/>
    <w:rsid w:val="00C30822"/>
    <w:rsid w:val="00C32709"/>
    <w:rsid w:val="00C33790"/>
    <w:rsid w:val="00C3583B"/>
    <w:rsid w:val="00C42344"/>
    <w:rsid w:val="00C42AC4"/>
    <w:rsid w:val="00C434EE"/>
    <w:rsid w:val="00C4364F"/>
    <w:rsid w:val="00C54569"/>
    <w:rsid w:val="00C55A65"/>
    <w:rsid w:val="00C608AD"/>
    <w:rsid w:val="00C62EA4"/>
    <w:rsid w:val="00C64531"/>
    <w:rsid w:val="00C6756B"/>
    <w:rsid w:val="00C7320E"/>
    <w:rsid w:val="00C8036C"/>
    <w:rsid w:val="00C81DBA"/>
    <w:rsid w:val="00C82916"/>
    <w:rsid w:val="00C84CBB"/>
    <w:rsid w:val="00C862DE"/>
    <w:rsid w:val="00C877B1"/>
    <w:rsid w:val="00C92CD8"/>
    <w:rsid w:val="00C96026"/>
    <w:rsid w:val="00CA11A3"/>
    <w:rsid w:val="00CA2D1C"/>
    <w:rsid w:val="00CA3C2A"/>
    <w:rsid w:val="00CA3ED9"/>
    <w:rsid w:val="00CA7407"/>
    <w:rsid w:val="00CB0BA6"/>
    <w:rsid w:val="00CC1DEB"/>
    <w:rsid w:val="00CC6DED"/>
    <w:rsid w:val="00CD30E2"/>
    <w:rsid w:val="00CD48BE"/>
    <w:rsid w:val="00CE2F69"/>
    <w:rsid w:val="00CF77E2"/>
    <w:rsid w:val="00CF7858"/>
    <w:rsid w:val="00D01A78"/>
    <w:rsid w:val="00D02A73"/>
    <w:rsid w:val="00D030DF"/>
    <w:rsid w:val="00D10B9B"/>
    <w:rsid w:val="00D11ABE"/>
    <w:rsid w:val="00D15AB0"/>
    <w:rsid w:val="00D16B76"/>
    <w:rsid w:val="00D16C65"/>
    <w:rsid w:val="00D2437A"/>
    <w:rsid w:val="00D250DF"/>
    <w:rsid w:val="00D258DD"/>
    <w:rsid w:val="00D31F8B"/>
    <w:rsid w:val="00D3495A"/>
    <w:rsid w:val="00D365E8"/>
    <w:rsid w:val="00D37D82"/>
    <w:rsid w:val="00D4113E"/>
    <w:rsid w:val="00D4740F"/>
    <w:rsid w:val="00D514F9"/>
    <w:rsid w:val="00D52A82"/>
    <w:rsid w:val="00D5461F"/>
    <w:rsid w:val="00D6320B"/>
    <w:rsid w:val="00D635A0"/>
    <w:rsid w:val="00D66F2B"/>
    <w:rsid w:val="00D67369"/>
    <w:rsid w:val="00D75602"/>
    <w:rsid w:val="00D77D98"/>
    <w:rsid w:val="00D852C9"/>
    <w:rsid w:val="00D91975"/>
    <w:rsid w:val="00D9372A"/>
    <w:rsid w:val="00D94124"/>
    <w:rsid w:val="00D950CF"/>
    <w:rsid w:val="00D95491"/>
    <w:rsid w:val="00DA4441"/>
    <w:rsid w:val="00DB2196"/>
    <w:rsid w:val="00DB381A"/>
    <w:rsid w:val="00DB3F41"/>
    <w:rsid w:val="00DB60F9"/>
    <w:rsid w:val="00DC1F4C"/>
    <w:rsid w:val="00DC6712"/>
    <w:rsid w:val="00DD5AAA"/>
    <w:rsid w:val="00DE181A"/>
    <w:rsid w:val="00DE6D39"/>
    <w:rsid w:val="00DF0700"/>
    <w:rsid w:val="00DF094D"/>
    <w:rsid w:val="00DF1B08"/>
    <w:rsid w:val="00DF47BC"/>
    <w:rsid w:val="00DF6C61"/>
    <w:rsid w:val="00E04F43"/>
    <w:rsid w:val="00E064DF"/>
    <w:rsid w:val="00E15EE6"/>
    <w:rsid w:val="00E16592"/>
    <w:rsid w:val="00E17F92"/>
    <w:rsid w:val="00E21CE9"/>
    <w:rsid w:val="00E30A60"/>
    <w:rsid w:val="00E34DC1"/>
    <w:rsid w:val="00E36559"/>
    <w:rsid w:val="00E410FD"/>
    <w:rsid w:val="00E42330"/>
    <w:rsid w:val="00E425AA"/>
    <w:rsid w:val="00E4432E"/>
    <w:rsid w:val="00E56768"/>
    <w:rsid w:val="00E60146"/>
    <w:rsid w:val="00E703C1"/>
    <w:rsid w:val="00E77B48"/>
    <w:rsid w:val="00E854D6"/>
    <w:rsid w:val="00E91CA5"/>
    <w:rsid w:val="00E9688F"/>
    <w:rsid w:val="00EA044A"/>
    <w:rsid w:val="00EA076A"/>
    <w:rsid w:val="00EA49D0"/>
    <w:rsid w:val="00EA5E1D"/>
    <w:rsid w:val="00EB2325"/>
    <w:rsid w:val="00EC1832"/>
    <w:rsid w:val="00EC45C6"/>
    <w:rsid w:val="00EC5667"/>
    <w:rsid w:val="00EC673F"/>
    <w:rsid w:val="00EC6AB1"/>
    <w:rsid w:val="00ED2F17"/>
    <w:rsid w:val="00EE37CE"/>
    <w:rsid w:val="00EE615C"/>
    <w:rsid w:val="00EF088C"/>
    <w:rsid w:val="00F003FA"/>
    <w:rsid w:val="00F01EBC"/>
    <w:rsid w:val="00F05937"/>
    <w:rsid w:val="00F072F5"/>
    <w:rsid w:val="00F1104B"/>
    <w:rsid w:val="00F17363"/>
    <w:rsid w:val="00F30871"/>
    <w:rsid w:val="00F3119A"/>
    <w:rsid w:val="00F346D1"/>
    <w:rsid w:val="00F35021"/>
    <w:rsid w:val="00F36DBE"/>
    <w:rsid w:val="00F402A3"/>
    <w:rsid w:val="00F41D3C"/>
    <w:rsid w:val="00F4258D"/>
    <w:rsid w:val="00F43921"/>
    <w:rsid w:val="00F5229A"/>
    <w:rsid w:val="00F5586F"/>
    <w:rsid w:val="00F62A3F"/>
    <w:rsid w:val="00F65647"/>
    <w:rsid w:val="00F67DB3"/>
    <w:rsid w:val="00F7158E"/>
    <w:rsid w:val="00F720AC"/>
    <w:rsid w:val="00F756E0"/>
    <w:rsid w:val="00F77D41"/>
    <w:rsid w:val="00F82B27"/>
    <w:rsid w:val="00F8435C"/>
    <w:rsid w:val="00F848BA"/>
    <w:rsid w:val="00F90895"/>
    <w:rsid w:val="00F946B2"/>
    <w:rsid w:val="00F96F0F"/>
    <w:rsid w:val="00FB10E5"/>
    <w:rsid w:val="00FC0801"/>
    <w:rsid w:val="00FD2C15"/>
    <w:rsid w:val="00FD4F0A"/>
    <w:rsid w:val="00FE26B3"/>
    <w:rsid w:val="00FE38A4"/>
    <w:rsid w:val="00FE62AF"/>
    <w:rsid w:val="00FE6B2A"/>
    <w:rsid w:val="00FF17A2"/>
    <w:rsid w:val="00FF5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E61DE"/>
    <w:pPr>
      <w:keepNext/>
      <w:spacing w:after="0" w:line="240" w:lineRule="auto"/>
      <w:ind w:firstLine="708"/>
      <w:jc w:val="center"/>
      <w:outlineLvl w:val="0"/>
    </w:pPr>
    <w:rPr>
      <w:rFonts w:ascii="KZ Times New Roman" w:eastAsia="Times New Roman" w:hAnsi="KZ Times New Roman" w:cs="Times New Roman"/>
      <w:b/>
      <w:bCs/>
      <w:sz w:val="28"/>
      <w:szCs w:val="24"/>
      <w:lang w:eastAsia="ru-RU"/>
    </w:rPr>
  </w:style>
  <w:style w:type="paragraph" w:styleId="2">
    <w:name w:val="heading 2"/>
    <w:basedOn w:val="a"/>
    <w:next w:val="a"/>
    <w:link w:val="20"/>
    <w:uiPriority w:val="9"/>
    <w:semiHidden/>
    <w:unhideWhenUsed/>
    <w:qFormat/>
    <w:rsid w:val="00447F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9E61D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61242"/>
    <w:pPr>
      <w:spacing w:after="0" w:line="240" w:lineRule="auto"/>
      <w:jc w:val="both"/>
    </w:pPr>
    <w:rPr>
      <w:rFonts w:ascii="KZ Times New Roman" w:eastAsia="Times New Roman" w:hAnsi="KZ Times New Roman" w:cs="Times New Roman"/>
      <w:sz w:val="28"/>
      <w:szCs w:val="24"/>
      <w:lang w:eastAsia="ru-RU"/>
    </w:rPr>
  </w:style>
  <w:style w:type="character" w:customStyle="1" w:styleId="a4">
    <w:name w:val="Основной текст Знак"/>
    <w:basedOn w:val="a0"/>
    <w:link w:val="a3"/>
    <w:rsid w:val="00461242"/>
    <w:rPr>
      <w:rFonts w:ascii="KZ Times New Roman" w:eastAsia="Times New Roman" w:hAnsi="KZ Times New Roman" w:cs="Times New Roman"/>
      <w:sz w:val="28"/>
      <w:szCs w:val="24"/>
      <w:lang w:eastAsia="ru-RU"/>
    </w:rPr>
  </w:style>
  <w:style w:type="paragraph" w:customStyle="1" w:styleId="a5">
    <w:basedOn w:val="a"/>
    <w:next w:val="a6"/>
    <w:link w:val="a7"/>
    <w:qFormat/>
    <w:rsid w:val="004056A7"/>
    <w:pPr>
      <w:spacing w:after="0" w:line="240" w:lineRule="auto"/>
      <w:jc w:val="center"/>
    </w:pPr>
    <w:rPr>
      <w:rFonts w:ascii="KZ Times New Roman" w:eastAsia="Times New Roman" w:hAnsi="KZ Times New Roman" w:cs="Times New Roman"/>
      <w:b/>
      <w:bCs/>
      <w:sz w:val="24"/>
      <w:szCs w:val="24"/>
      <w:lang w:eastAsia="ru-RU"/>
    </w:rPr>
  </w:style>
  <w:style w:type="character" w:customStyle="1" w:styleId="a7">
    <w:name w:val="Заголовок Знак"/>
    <w:link w:val="a5"/>
    <w:rsid w:val="005627CA"/>
    <w:rPr>
      <w:rFonts w:ascii="KZ Times New Roman" w:eastAsia="Times New Roman" w:hAnsi="KZ Times New Roman" w:cs="Times New Roman"/>
      <w:b/>
      <w:bCs/>
      <w:sz w:val="24"/>
      <w:szCs w:val="24"/>
      <w:lang w:eastAsia="ru-RU"/>
    </w:rPr>
  </w:style>
  <w:style w:type="paragraph" w:styleId="a6">
    <w:name w:val="Title"/>
    <w:basedOn w:val="a"/>
    <w:next w:val="a"/>
    <w:link w:val="a8"/>
    <w:uiPriority w:val="10"/>
    <w:qFormat/>
    <w:rsid w:val="005627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ние Знак"/>
    <w:basedOn w:val="a0"/>
    <w:link w:val="a6"/>
    <w:uiPriority w:val="10"/>
    <w:rsid w:val="005627CA"/>
    <w:rPr>
      <w:rFonts w:asciiTheme="majorHAnsi" w:eastAsiaTheme="majorEastAsia" w:hAnsiTheme="majorHAnsi" w:cstheme="majorBidi"/>
      <w:spacing w:val="-10"/>
      <w:kern w:val="28"/>
      <w:sz w:val="56"/>
      <w:szCs w:val="56"/>
    </w:rPr>
  </w:style>
  <w:style w:type="paragraph" w:styleId="a9">
    <w:name w:val="List Paragraph"/>
    <w:basedOn w:val="a"/>
    <w:uiPriority w:val="34"/>
    <w:qFormat/>
    <w:rsid w:val="009D5342"/>
    <w:pPr>
      <w:ind w:left="720"/>
      <w:contextualSpacing/>
    </w:pPr>
  </w:style>
  <w:style w:type="paragraph" w:customStyle="1" w:styleId="aa">
    <w:name w:val="Знак"/>
    <w:basedOn w:val="a"/>
    <w:next w:val="2"/>
    <w:autoRedefine/>
    <w:rsid w:val="00447F44"/>
    <w:pPr>
      <w:spacing w:line="240" w:lineRule="exact"/>
      <w:jc w:val="center"/>
    </w:pPr>
    <w:rPr>
      <w:rFonts w:ascii="Times New Roman" w:eastAsia="Times New Roman" w:hAnsi="Times New Roman" w:cs="Times New Roman"/>
      <w:b/>
      <w:i/>
      <w:sz w:val="28"/>
      <w:szCs w:val="28"/>
    </w:rPr>
  </w:style>
  <w:style w:type="character" w:customStyle="1" w:styleId="20">
    <w:name w:val="Заголовок 2 Знак"/>
    <w:basedOn w:val="a0"/>
    <w:link w:val="2"/>
    <w:uiPriority w:val="9"/>
    <w:semiHidden/>
    <w:rsid w:val="00447F44"/>
    <w:rPr>
      <w:rFonts w:asciiTheme="majorHAnsi" w:eastAsiaTheme="majorEastAsia" w:hAnsiTheme="majorHAnsi" w:cstheme="majorBidi"/>
      <w:color w:val="2F5496" w:themeColor="accent1" w:themeShade="BF"/>
      <w:sz w:val="26"/>
      <w:szCs w:val="26"/>
    </w:rPr>
  </w:style>
  <w:style w:type="paragraph" w:customStyle="1" w:styleId="ab">
    <w:basedOn w:val="a"/>
    <w:next w:val="a6"/>
    <w:qFormat/>
    <w:rsid w:val="00B976F2"/>
    <w:pPr>
      <w:spacing w:after="0" w:line="240" w:lineRule="auto"/>
      <w:jc w:val="center"/>
    </w:pPr>
    <w:rPr>
      <w:rFonts w:ascii="KZ Times New Roman" w:eastAsia="Times New Roman" w:hAnsi="KZ Times New Roman" w:cs="Times New Roman"/>
      <w:b/>
      <w:bCs/>
      <w:sz w:val="24"/>
      <w:szCs w:val="24"/>
      <w:lang w:eastAsia="ru-RU"/>
    </w:rPr>
  </w:style>
  <w:style w:type="paragraph" w:styleId="ac">
    <w:name w:val="endnote text"/>
    <w:basedOn w:val="a"/>
    <w:link w:val="ad"/>
    <w:uiPriority w:val="99"/>
    <w:semiHidden/>
    <w:rsid w:val="00194CF7"/>
    <w:pPr>
      <w:spacing w:after="0" w:line="240" w:lineRule="auto"/>
    </w:pPr>
    <w:rPr>
      <w:rFonts w:ascii="Times New Roman" w:eastAsia="Times New Roman" w:hAnsi="Times New Roman" w:cs="Times New Roman"/>
      <w:sz w:val="20"/>
      <w:szCs w:val="20"/>
      <w:lang w:val="ru-RU" w:eastAsia="ru-RU"/>
    </w:rPr>
  </w:style>
  <w:style w:type="character" w:customStyle="1" w:styleId="ad">
    <w:name w:val="Текст концевой сноски Знак"/>
    <w:basedOn w:val="a0"/>
    <w:link w:val="ac"/>
    <w:uiPriority w:val="99"/>
    <w:semiHidden/>
    <w:rsid w:val="00194CF7"/>
    <w:rPr>
      <w:rFonts w:ascii="Times New Roman" w:eastAsia="Times New Roman" w:hAnsi="Times New Roman" w:cs="Times New Roman"/>
      <w:sz w:val="20"/>
      <w:szCs w:val="20"/>
      <w:lang w:val="ru-RU" w:eastAsia="ru-RU"/>
    </w:rPr>
  </w:style>
  <w:style w:type="paragraph" w:styleId="ae">
    <w:name w:val="footer"/>
    <w:basedOn w:val="a"/>
    <w:link w:val="af"/>
    <w:uiPriority w:val="99"/>
    <w:rsid w:val="004C05A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uiPriority w:val="99"/>
    <w:rsid w:val="004C05AF"/>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9E61DE"/>
    <w:rPr>
      <w:rFonts w:ascii="KZ Times New Roman" w:eastAsia="Times New Roman" w:hAnsi="KZ Times New Roman" w:cs="Times New Roman"/>
      <w:b/>
      <w:bCs/>
      <w:sz w:val="28"/>
      <w:szCs w:val="24"/>
      <w:lang w:eastAsia="ru-RU"/>
    </w:rPr>
  </w:style>
  <w:style w:type="character" w:customStyle="1" w:styleId="30">
    <w:name w:val="Заголовок 3 Знак"/>
    <w:basedOn w:val="a0"/>
    <w:link w:val="3"/>
    <w:uiPriority w:val="9"/>
    <w:rsid w:val="009E61DE"/>
    <w:rPr>
      <w:rFonts w:ascii="Times New Roman" w:eastAsia="Times New Roman" w:hAnsi="Times New Roman" w:cs="Times New Roman"/>
      <w:b/>
      <w:bCs/>
      <w:sz w:val="27"/>
      <w:szCs w:val="27"/>
      <w:lang w:val="ru-RU" w:eastAsia="ru-RU"/>
    </w:rPr>
  </w:style>
  <w:style w:type="paragraph" w:styleId="af0">
    <w:name w:val="footnote text"/>
    <w:basedOn w:val="a"/>
    <w:link w:val="af1"/>
    <w:uiPriority w:val="99"/>
    <w:rsid w:val="009E61DE"/>
    <w:pPr>
      <w:spacing w:after="0" w:line="240" w:lineRule="auto"/>
    </w:pPr>
    <w:rPr>
      <w:rFonts w:ascii="Times New Roman" w:eastAsia="Times New Roman" w:hAnsi="Times New Roman" w:cs="Times New Roman"/>
      <w:sz w:val="20"/>
      <w:szCs w:val="20"/>
      <w:lang w:val="ru-RU" w:eastAsia="ru-RU"/>
    </w:rPr>
  </w:style>
  <w:style w:type="character" w:customStyle="1" w:styleId="af1">
    <w:name w:val="Текст сноски Знак"/>
    <w:basedOn w:val="a0"/>
    <w:link w:val="af0"/>
    <w:uiPriority w:val="99"/>
    <w:rsid w:val="009E61DE"/>
    <w:rPr>
      <w:rFonts w:ascii="Times New Roman" w:eastAsia="Times New Roman" w:hAnsi="Times New Roman" w:cs="Times New Roman"/>
      <w:sz w:val="20"/>
      <w:szCs w:val="20"/>
      <w:lang w:val="ru-RU" w:eastAsia="ru-RU"/>
    </w:rPr>
  </w:style>
  <w:style w:type="character" w:styleId="af2">
    <w:name w:val="footnote reference"/>
    <w:uiPriority w:val="99"/>
    <w:rsid w:val="009E61DE"/>
    <w:rPr>
      <w:vertAlign w:val="superscript"/>
    </w:rPr>
  </w:style>
  <w:style w:type="character" w:styleId="af3">
    <w:name w:val="endnote reference"/>
    <w:semiHidden/>
    <w:rsid w:val="009E61DE"/>
    <w:rPr>
      <w:vertAlign w:val="superscript"/>
    </w:rPr>
  </w:style>
  <w:style w:type="paragraph" w:styleId="af4">
    <w:name w:val="Body Text Indent"/>
    <w:basedOn w:val="a"/>
    <w:link w:val="af5"/>
    <w:rsid w:val="009E61DE"/>
    <w:pPr>
      <w:spacing w:after="0" w:line="240" w:lineRule="auto"/>
      <w:ind w:firstLine="708"/>
      <w:jc w:val="both"/>
    </w:pPr>
    <w:rPr>
      <w:rFonts w:ascii="KZ Times New Roman" w:eastAsia="Times New Roman" w:hAnsi="KZ Times New Roman" w:cs="Times New Roman"/>
      <w:sz w:val="28"/>
      <w:szCs w:val="24"/>
      <w:lang w:eastAsia="ru-RU"/>
    </w:rPr>
  </w:style>
  <w:style w:type="character" w:customStyle="1" w:styleId="af5">
    <w:name w:val="Основной текст с отступом Знак"/>
    <w:basedOn w:val="a0"/>
    <w:link w:val="af4"/>
    <w:rsid w:val="009E61DE"/>
    <w:rPr>
      <w:rFonts w:ascii="KZ Times New Roman" w:eastAsia="Times New Roman" w:hAnsi="KZ Times New Roman" w:cs="Times New Roman"/>
      <w:sz w:val="28"/>
      <w:szCs w:val="24"/>
      <w:lang w:eastAsia="ru-RU"/>
    </w:rPr>
  </w:style>
  <w:style w:type="character" w:styleId="af6">
    <w:name w:val="page number"/>
    <w:basedOn w:val="a0"/>
    <w:rsid w:val="009E61DE"/>
  </w:style>
  <w:style w:type="table" w:styleId="af7">
    <w:name w:val="Table Grid"/>
    <w:basedOn w:val="a1"/>
    <w:rsid w:val="009E61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uiPriority w:val="99"/>
    <w:unhideWhenUsed/>
    <w:rsid w:val="009E61DE"/>
    <w:rPr>
      <w:color w:val="0000FF"/>
      <w:u w:val="single"/>
    </w:rPr>
  </w:style>
  <w:style w:type="paragraph" w:customStyle="1" w:styleId="af9">
    <w:name w:val="Коды"/>
    <w:basedOn w:val="a"/>
    <w:rsid w:val="009E61DE"/>
    <w:pPr>
      <w:spacing w:after="0" w:line="240" w:lineRule="auto"/>
      <w:ind w:firstLine="709"/>
    </w:pPr>
    <w:rPr>
      <w:rFonts w:ascii="Arial Unicode MS" w:eastAsia="Arial Unicode MS" w:hAnsi="Arial Unicode MS" w:cs="Times New Roman"/>
      <w:i/>
      <w:sz w:val="16"/>
      <w:szCs w:val="20"/>
      <w:lang w:val="ru-RU" w:eastAsia="ru-RU"/>
    </w:rPr>
  </w:style>
  <w:style w:type="paragraph" w:customStyle="1" w:styleId="Default">
    <w:name w:val="Default"/>
    <w:rsid w:val="009E61DE"/>
    <w:pPr>
      <w:autoSpaceDE w:val="0"/>
      <w:autoSpaceDN w:val="0"/>
      <w:adjustRightInd w:val="0"/>
      <w:spacing w:after="0" w:line="240" w:lineRule="auto"/>
    </w:pPr>
    <w:rPr>
      <w:rFonts w:ascii="Georgia" w:eastAsia="Calibri" w:hAnsi="Georgia" w:cs="Georgia"/>
      <w:color w:val="000000"/>
      <w:sz w:val="24"/>
      <w:szCs w:val="24"/>
      <w:lang w:val="ru-RU"/>
    </w:rPr>
  </w:style>
  <w:style w:type="paragraph" w:styleId="afa">
    <w:name w:val="Normal (Web)"/>
    <w:basedOn w:val="a"/>
    <w:uiPriority w:val="99"/>
    <w:unhideWhenUsed/>
    <w:rsid w:val="009E61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b">
    <w:name w:val="header"/>
    <w:basedOn w:val="a"/>
    <w:link w:val="afc"/>
    <w:uiPriority w:val="99"/>
    <w:unhideWhenUsed/>
    <w:rsid w:val="00BA2722"/>
    <w:pPr>
      <w:tabs>
        <w:tab w:val="center" w:pos="4680"/>
        <w:tab w:val="right" w:pos="9360"/>
      </w:tabs>
      <w:spacing w:after="0" w:line="240" w:lineRule="auto"/>
    </w:pPr>
  </w:style>
  <w:style w:type="character" w:customStyle="1" w:styleId="afc">
    <w:name w:val="Верхний колонтитул Знак"/>
    <w:basedOn w:val="a0"/>
    <w:link w:val="afb"/>
    <w:uiPriority w:val="99"/>
    <w:rsid w:val="00BA27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E61DE"/>
    <w:pPr>
      <w:keepNext/>
      <w:spacing w:after="0" w:line="240" w:lineRule="auto"/>
      <w:ind w:firstLine="708"/>
      <w:jc w:val="center"/>
      <w:outlineLvl w:val="0"/>
    </w:pPr>
    <w:rPr>
      <w:rFonts w:ascii="KZ Times New Roman" w:eastAsia="Times New Roman" w:hAnsi="KZ Times New Roman" w:cs="Times New Roman"/>
      <w:b/>
      <w:bCs/>
      <w:sz w:val="28"/>
      <w:szCs w:val="24"/>
      <w:lang w:eastAsia="ru-RU"/>
    </w:rPr>
  </w:style>
  <w:style w:type="paragraph" w:styleId="2">
    <w:name w:val="heading 2"/>
    <w:basedOn w:val="a"/>
    <w:next w:val="a"/>
    <w:link w:val="20"/>
    <w:uiPriority w:val="9"/>
    <w:semiHidden/>
    <w:unhideWhenUsed/>
    <w:qFormat/>
    <w:rsid w:val="00447F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9E61D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61242"/>
    <w:pPr>
      <w:spacing w:after="0" w:line="240" w:lineRule="auto"/>
      <w:jc w:val="both"/>
    </w:pPr>
    <w:rPr>
      <w:rFonts w:ascii="KZ Times New Roman" w:eastAsia="Times New Roman" w:hAnsi="KZ Times New Roman" w:cs="Times New Roman"/>
      <w:sz w:val="28"/>
      <w:szCs w:val="24"/>
      <w:lang w:eastAsia="ru-RU"/>
    </w:rPr>
  </w:style>
  <w:style w:type="character" w:customStyle="1" w:styleId="a4">
    <w:name w:val="Основной текст Знак"/>
    <w:basedOn w:val="a0"/>
    <w:link w:val="a3"/>
    <w:rsid w:val="00461242"/>
    <w:rPr>
      <w:rFonts w:ascii="KZ Times New Roman" w:eastAsia="Times New Roman" w:hAnsi="KZ Times New Roman" w:cs="Times New Roman"/>
      <w:sz w:val="28"/>
      <w:szCs w:val="24"/>
      <w:lang w:eastAsia="ru-RU"/>
    </w:rPr>
  </w:style>
  <w:style w:type="paragraph" w:customStyle="1" w:styleId="a5">
    <w:basedOn w:val="a"/>
    <w:next w:val="a6"/>
    <w:link w:val="a7"/>
    <w:qFormat/>
    <w:rsid w:val="004056A7"/>
    <w:pPr>
      <w:spacing w:after="0" w:line="240" w:lineRule="auto"/>
      <w:jc w:val="center"/>
    </w:pPr>
    <w:rPr>
      <w:rFonts w:ascii="KZ Times New Roman" w:eastAsia="Times New Roman" w:hAnsi="KZ Times New Roman" w:cs="Times New Roman"/>
      <w:b/>
      <w:bCs/>
      <w:sz w:val="24"/>
      <w:szCs w:val="24"/>
      <w:lang w:eastAsia="ru-RU"/>
    </w:rPr>
  </w:style>
  <w:style w:type="character" w:customStyle="1" w:styleId="a7">
    <w:name w:val="Заголовок Знак"/>
    <w:link w:val="a5"/>
    <w:rsid w:val="005627CA"/>
    <w:rPr>
      <w:rFonts w:ascii="KZ Times New Roman" w:eastAsia="Times New Roman" w:hAnsi="KZ Times New Roman" w:cs="Times New Roman"/>
      <w:b/>
      <w:bCs/>
      <w:sz w:val="24"/>
      <w:szCs w:val="24"/>
      <w:lang w:eastAsia="ru-RU"/>
    </w:rPr>
  </w:style>
  <w:style w:type="paragraph" w:styleId="a6">
    <w:name w:val="Title"/>
    <w:basedOn w:val="a"/>
    <w:next w:val="a"/>
    <w:link w:val="a8"/>
    <w:uiPriority w:val="10"/>
    <w:qFormat/>
    <w:rsid w:val="005627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ние Знак"/>
    <w:basedOn w:val="a0"/>
    <w:link w:val="a6"/>
    <w:uiPriority w:val="10"/>
    <w:rsid w:val="005627CA"/>
    <w:rPr>
      <w:rFonts w:asciiTheme="majorHAnsi" w:eastAsiaTheme="majorEastAsia" w:hAnsiTheme="majorHAnsi" w:cstheme="majorBidi"/>
      <w:spacing w:val="-10"/>
      <w:kern w:val="28"/>
      <w:sz w:val="56"/>
      <w:szCs w:val="56"/>
    </w:rPr>
  </w:style>
  <w:style w:type="paragraph" w:styleId="a9">
    <w:name w:val="List Paragraph"/>
    <w:basedOn w:val="a"/>
    <w:uiPriority w:val="34"/>
    <w:qFormat/>
    <w:rsid w:val="009D5342"/>
    <w:pPr>
      <w:ind w:left="720"/>
      <w:contextualSpacing/>
    </w:pPr>
  </w:style>
  <w:style w:type="paragraph" w:customStyle="1" w:styleId="aa">
    <w:name w:val="Знак"/>
    <w:basedOn w:val="a"/>
    <w:next w:val="2"/>
    <w:autoRedefine/>
    <w:rsid w:val="00447F44"/>
    <w:pPr>
      <w:spacing w:line="240" w:lineRule="exact"/>
      <w:jc w:val="center"/>
    </w:pPr>
    <w:rPr>
      <w:rFonts w:ascii="Times New Roman" w:eastAsia="Times New Roman" w:hAnsi="Times New Roman" w:cs="Times New Roman"/>
      <w:b/>
      <w:i/>
      <w:sz w:val="28"/>
      <w:szCs w:val="28"/>
    </w:rPr>
  </w:style>
  <w:style w:type="character" w:customStyle="1" w:styleId="20">
    <w:name w:val="Заголовок 2 Знак"/>
    <w:basedOn w:val="a0"/>
    <w:link w:val="2"/>
    <w:uiPriority w:val="9"/>
    <w:semiHidden/>
    <w:rsid w:val="00447F44"/>
    <w:rPr>
      <w:rFonts w:asciiTheme="majorHAnsi" w:eastAsiaTheme="majorEastAsia" w:hAnsiTheme="majorHAnsi" w:cstheme="majorBidi"/>
      <w:color w:val="2F5496" w:themeColor="accent1" w:themeShade="BF"/>
      <w:sz w:val="26"/>
      <w:szCs w:val="26"/>
    </w:rPr>
  </w:style>
  <w:style w:type="paragraph" w:customStyle="1" w:styleId="ab">
    <w:basedOn w:val="a"/>
    <w:next w:val="a6"/>
    <w:qFormat/>
    <w:rsid w:val="00B976F2"/>
    <w:pPr>
      <w:spacing w:after="0" w:line="240" w:lineRule="auto"/>
      <w:jc w:val="center"/>
    </w:pPr>
    <w:rPr>
      <w:rFonts w:ascii="KZ Times New Roman" w:eastAsia="Times New Roman" w:hAnsi="KZ Times New Roman" w:cs="Times New Roman"/>
      <w:b/>
      <w:bCs/>
      <w:sz w:val="24"/>
      <w:szCs w:val="24"/>
      <w:lang w:eastAsia="ru-RU"/>
    </w:rPr>
  </w:style>
  <w:style w:type="paragraph" w:styleId="ac">
    <w:name w:val="endnote text"/>
    <w:basedOn w:val="a"/>
    <w:link w:val="ad"/>
    <w:uiPriority w:val="99"/>
    <w:semiHidden/>
    <w:rsid w:val="00194CF7"/>
    <w:pPr>
      <w:spacing w:after="0" w:line="240" w:lineRule="auto"/>
    </w:pPr>
    <w:rPr>
      <w:rFonts w:ascii="Times New Roman" w:eastAsia="Times New Roman" w:hAnsi="Times New Roman" w:cs="Times New Roman"/>
      <w:sz w:val="20"/>
      <w:szCs w:val="20"/>
      <w:lang w:val="ru-RU" w:eastAsia="ru-RU"/>
    </w:rPr>
  </w:style>
  <w:style w:type="character" w:customStyle="1" w:styleId="ad">
    <w:name w:val="Текст концевой сноски Знак"/>
    <w:basedOn w:val="a0"/>
    <w:link w:val="ac"/>
    <w:uiPriority w:val="99"/>
    <w:semiHidden/>
    <w:rsid w:val="00194CF7"/>
    <w:rPr>
      <w:rFonts w:ascii="Times New Roman" w:eastAsia="Times New Roman" w:hAnsi="Times New Roman" w:cs="Times New Roman"/>
      <w:sz w:val="20"/>
      <w:szCs w:val="20"/>
      <w:lang w:val="ru-RU" w:eastAsia="ru-RU"/>
    </w:rPr>
  </w:style>
  <w:style w:type="paragraph" w:styleId="ae">
    <w:name w:val="footer"/>
    <w:basedOn w:val="a"/>
    <w:link w:val="af"/>
    <w:uiPriority w:val="99"/>
    <w:rsid w:val="004C05A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uiPriority w:val="99"/>
    <w:rsid w:val="004C05AF"/>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9E61DE"/>
    <w:rPr>
      <w:rFonts w:ascii="KZ Times New Roman" w:eastAsia="Times New Roman" w:hAnsi="KZ Times New Roman" w:cs="Times New Roman"/>
      <w:b/>
      <w:bCs/>
      <w:sz w:val="28"/>
      <w:szCs w:val="24"/>
      <w:lang w:eastAsia="ru-RU"/>
    </w:rPr>
  </w:style>
  <w:style w:type="character" w:customStyle="1" w:styleId="30">
    <w:name w:val="Заголовок 3 Знак"/>
    <w:basedOn w:val="a0"/>
    <w:link w:val="3"/>
    <w:uiPriority w:val="9"/>
    <w:rsid w:val="009E61DE"/>
    <w:rPr>
      <w:rFonts w:ascii="Times New Roman" w:eastAsia="Times New Roman" w:hAnsi="Times New Roman" w:cs="Times New Roman"/>
      <w:b/>
      <w:bCs/>
      <w:sz w:val="27"/>
      <w:szCs w:val="27"/>
      <w:lang w:val="ru-RU" w:eastAsia="ru-RU"/>
    </w:rPr>
  </w:style>
  <w:style w:type="paragraph" w:styleId="af0">
    <w:name w:val="footnote text"/>
    <w:basedOn w:val="a"/>
    <w:link w:val="af1"/>
    <w:uiPriority w:val="99"/>
    <w:rsid w:val="009E61DE"/>
    <w:pPr>
      <w:spacing w:after="0" w:line="240" w:lineRule="auto"/>
    </w:pPr>
    <w:rPr>
      <w:rFonts w:ascii="Times New Roman" w:eastAsia="Times New Roman" w:hAnsi="Times New Roman" w:cs="Times New Roman"/>
      <w:sz w:val="20"/>
      <w:szCs w:val="20"/>
      <w:lang w:val="ru-RU" w:eastAsia="ru-RU"/>
    </w:rPr>
  </w:style>
  <w:style w:type="character" w:customStyle="1" w:styleId="af1">
    <w:name w:val="Текст сноски Знак"/>
    <w:basedOn w:val="a0"/>
    <w:link w:val="af0"/>
    <w:uiPriority w:val="99"/>
    <w:rsid w:val="009E61DE"/>
    <w:rPr>
      <w:rFonts w:ascii="Times New Roman" w:eastAsia="Times New Roman" w:hAnsi="Times New Roman" w:cs="Times New Roman"/>
      <w:sz w:val="20"/>
      <w:szCs w:val="20"/>
      <w:lang w:val="ru-RU" w:eastAsia="ru-RU"/>
    </w:rPr>
  </w:style>
  <w:style w:type="character" w:styleId="af2">
    <w:name w:val="footnote reference"/>
    <w:uiPriority w:val="99"/>
    <w:rsid w:val="009E61DE"/>
    <w:rPr>
      <w:vertAlign w:val="superscript"/>
    </w:rPr>
  </w:style>
  <w:style w:type="character" w:styleId="af3">
    <w:name w:val="endnote reference"/>
    <w:semiHidden/>
    <w:rsid w:val="009E61DE"/>
    <w:rPr>
      <w:vertAlign w:val="superscript"/>
    </w:rPr>
  </w:style>
  <w:style w:type="paragraph" w:styleId="af4">
    <w:name w:val="Body Text Indent"/>
    <w:basedOn w:val="a"/>
    <w:link w:val="af5"/>
    <w:rsid w:val="009E61DE"/>
    <w:pPr>
      <w:spacing w:after="0" w:line="240" w:lineRule="auto"/>
      <w:ind w:firstLine="708"/>
      <w:jc w:val="both"/>
    </w:pPr>
    <w:rPr>
      <w:rFonts w:ascii="KZ Times New Roman" w:eastAsia="Times New Roman" w:hAnsi="KZ Times New Roman" w:cs="Times New Roman"/>
      <w:sz w:val="28"/>
      <w:szCs w:val="24"/>
      <w:lang w:eastAsia="ru-RU"/>
    </w:rPr>
  </w:style>
  <w:style w:type="character" w:customStyle="1" w:styleId="af5">
    <w:name w:val="Основной текст с отступом Знак"/>
    <w:basedOn w:val="a0"/>
    <w:link w:val="af4"/>
    <w:rsid w:val="009E61DE"/>
    <w:rPr>
      <w:rFonts w:ascii="KZ Times New Roman" w:eastAsia="Times New Roman" w:hAnsi="KZ Times New Roman" w:cs="Times New Roman"/>
      <w:sz w:val="28"/>
      <w:szCs w:val="24"/>
      <w:lang w:eastAsia="ru-RU"/>
    </w:rPr>
  </w:style>
  <w:style w:type="character" w:styleId="af6">
    <w:name w:val="page number"/>
    <w:basedOn w:val="a0"/>
    <w:rsid w:val="009E61DE"/>
  </w:style>
  <w:style w:type="table" w:styleId="af7">
    <w:name w:val="Table Grid"/>
    <w:basedOn w:val="a1"/>
    <w:rsid w:val="009E61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uiPriority w:val="99"/>
    <w:unhideWhenUsed/>
    <w:rsid w:val="009E61DE"/>
    <w:rPr>
      <w:color w:val="0000FF"/>
      <w:u w:val="single"/>
    </w:rPr>
  </w:style>
  <w:style w:type="paragraph" w:customStyle="1" w:styleId="af9">
    <w:name w:val="Коды"/>
    <w:basedOn w:val="a"/>
    <w:rsid w:val="009E61DE"/>
    <w:pPr>
      <w:spacing w:after="0" w:line="240" w:lineRule="auto"/>
      <w:ind w:firstLine="709"/>
    </w:pPr>
    <w:rPr>
      <w:rFonts w:ascii="Arial Unicode MS" w:eastAsia="Arial Unicode MS" w:hAnsi="Arial Unicode MS" w:cs="Times New Roman"/>
      <w:i/>
      <w:sz w:val="16"/>
      <w:szCs w:val="20"/>
      <w:lang w:val="ru-RU" w:eastAsia="ru-RU"/>
    </w:rPr>
  </w:style>
  <w:style w:type="paragraph" w:customStyle="1" w:styleId="Default">
    <w:name w:val="Default"/>
    <w:rsid w:val="009E61DE"/>
    <w:pPr>
      <w:autoSpaceDE w:val="0"/>
      <w:autoSpaceDN w:val="0"/>
      <w:adjustRightInd w:val="0"/>
      <w:spacing w:after="0" w:line="240" w:lineRule="auto"/>
    </w:pPr>
    <w:rPr>
      <w:rFonts w:ascii="Georgia" w:eastAsia="Calibri" w:hAnsi="Georgia" w:cs="Georgia"/>
      <w:color w:val="000000"/>
      <w:sz w:val="24"/>
      <w:szCs w:val="24"/>
      <w:lang w:val="ru-RU"/>
    </w:rPr>
  </w:style>
  <w:style w:type="paragraph" w:styleId="afa">
    <w:name w:val="Normal (Web)"/>
    <w:basedOn w:val="a"/>
    <w:uiPriority w:val="99"/>
    <w:unhideWhenUsed/>
    <w:rsid w:val="009E61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b">
    <w:name w:val="header"/>
    <w:basedOn w:val="a"/>
    <w:link w:val="afc"/>
    <w:uiPriority w:val="99"/>
    <w:unhideWhenUsed/>
    <w:rsid w:val="00BA2722"/>
    <w:pPr>
      <w:tabs>
        <w:tab w:val="center" w:pos="4680"/>
        <w:tab w:val="right" w:pos="9360"/>
      </w:tabs>
      <w:spacing w:after="0" w:line="240" w:lineRule="auto"/>
    </w:pPr>
  </w:style>
  <w:style w:type="character" w:customStyle="1" w:styleId="afc">
    <w:name w:val="Верхний колонтитул Знак"/>
    <w:basedOn w:val="a0"/>
    <w:link w:val="afb"/>
    <w:uiPriority w:val="99"/>
    <w:rsid w:val="00BA2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7233</TotalTime>
  <Pages>192</Pages>
  <Words>73822</Words>
  <Characters>420789</Characters>
  <Application>Microsoft Office Word</Application>
  <DocSecurity>0</DocSecurity>
  <Lines>3506</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merue</dc:creator>
  <cp:keywords/>
  <dc:description/>
  <cp:lastModifiedBy>admin</cp:lastModifiedBy>
  <cp:revision>176</cp:revision>
  <dcterms:created xsi:type="dcterms:W3CDTF">2020-11-07T08:20:00Z</dcterms:created>
  <dcterms:modified xsi:type="dcterms:W3CDTF">2021-12-02T07:26:00Z</dcterms:modified>
</cp:coreProperties>
</file>