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09899B" w14:textId="0C2BEB73" w:rsidR="008F5D96" w:rsidRDefault="00023AAA" w:rsidP="00137FFA">
      <w:pPr>
        <w:pStyle w:val="Default"/>
        <w:tabs>
          <w:tab w:val="left" w:pos="9072"/>
        </w:tabs>
        <w:jc w:val="center"/>
        <w:rPr>
          <w:sz w:val="28"/>
          <w:szCs w:val="28"/>
          <w:lang w:val="kk-KZ"/>
        </w:rPr>
      </w:pPr>
      <w:r>
        <w:rPr>
          <w:sz w:val="28"/>
          <w:szCs w:val="28"/>
        </w:rPr>
        <w:t xml:space="preserve"> </w:t>
      </w:r>
      <w:r w:rsidR="008F5D96">
        <w:rPr>
          <w:sz w:val="28"/>
          <w:szCs w:val="28"/>
        </w:rPr>
        <w:t>«Ілияс Жансүгіров атындағы Жетісу университеті» КЕ</w:t>
      </w:r>
      <w:r w:rsidR="00E06878">
        <w:rPr>
          <w:sz w:val="28"/>
          <w:szCs w:val="28"/>
        </w:rPr>
        <w:t xml:space="preserve"> </w:t>
      </w:r>
      <w:r w:rsidR="008F5D96">
        <w:rPr>
          <w:sz w:val="28"/>
          <w:szCs w:val="28"/>
        </w:rPr>
        <w:t>АҚ</w:t>
      </w:r>
    </w:p>
    <w:p w14:paraId="14BC5B87" w14:textId="77777777" w:rsidR="008F5D96" w:rsidRDefault="008F5D96" w:rsidP="008F5D96">
      <w:pPr>
        <w:pStyle w:val="Default"/>
        <w:jc w:val="center"/>
        <w:rPr>
          <w:sz w:val="28"/>
          <w:szCs w:val="28"/>
          <w:lang w:val="kk-KZ"/>
        </w:rPr>
      </w:pPr>
    </w:p>
    <w:p w14:paraId="19100158" w14:textId="77777777" w:rsidR="008F5D96" w:rsidRDefault="008F5D96" w:rsidP="008F5D96">
      <w:pPr>
        <w:pStyle w:val="Default"/>
        <w:jc w:val="center"/>
        <w:rPr>
          <w:sz w:val="28"/>
          <w:szCs w:val="28"/>
          <w:lang w:val="kk-KZ"/>
        </w:rPr>
      </w:pPr>
    </w:p>
    <w:p w14:paraId="76A3C268" w14:textId="2A9BFB71" w:rsidR="008F5D96" w:rsidRDefault="008F5D96" w:rsidP="008F5D96">
      <w:pPr>
        <w:pStyle w:val="Default"/>
        <w:rPr>
          <w:sz w:val="28"/>
          <w:szCs w:val="28"/>
          <w:lang w:val="kk-KZ"/>
        </w:rPr>
      </w:pPr>
      <w:r>
        <w:rPr>
          <w:sz w:val="28"/>
          <w:szCs w:val="28"/>
          <w:lang w:val="kk-KZ"/>
        </w:rPr>
        <w:t xml:space="preserve">     </w:t>
      </w:r>
      <w:r w:rsidRPr="008F5D96">
        <w:rPr>
          <w:sz w:val="28"/>
          <w:szCs w:val="28"/>
          <w:lang w:val="kk-KZ"/>
        </w:rPr>
        <w:t>ӘОЖ</w:t>
      </w:r>
      <w:r w:rsidR="00C76D0A">
        <w:rPr>
          <w:sz w:val="28"/>
          <w:szCs w:val="28"/>
          <w:lang w:val="kk-KZ"/>
        </w:rPr>
        <w:t>: 378</w:t>
      </w:r>
      <w:bookmarkStart w:id="0" w:name="_GoBack"/>
      <w:bookmarkEnd w:id="0"/>
      <w:r w:rsidR="00CD78A2">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t xml:space="preserve">          </w:t>
      </w:r>
      <w:r w:rsidRPr="008F5D96">
        <w:rPr>
          <w:sz w:val="28"/>
          <w:szCs w:val="28"/>
          <w:lang w:val="kk-KZ"/>
        </w:rPr>
        <w:t xml:space="preserve"> Қолжазба құқығында </w:t>
      </w:r>
    </w:p>
    <w:p w14:paraId="4A5F2ED0" w14:textId="77777777" w:rsidR="008F5D96" w:rsidRDefault="008F5D96" w:rsidP="008F5D96">
      <w:pPr>
        <w:pStyle w:val="Default"/>
        <w:rPr>
          <w:sz w:val="28"/>
          <w:szCs w:val="28"/>
          <w:lang w:val="kk-KZ"/>
        </w:rPr>
      </w:pPr>
    </w:p>
    <w:p w14:paraId="4093B568" w14:textId="77777777" w:rsidR="008F5D96" w:rsidRDefault="008F5D96" w:rsidP="008F5D96">
      <w:pPr>
        <w:pStyle w:val="Default"/>
        <w:rPr>
          <w:sz w:val="28"/>
          <w:szCs w:val="28"/>
          <w:lang w:val="kk-KZ"/>
        </w:rPr>
      </w:pPr>
    </w:p>
    <w:p w14:paraId="7DA33A6F" w14:textId="77777777" w:rsidR="008F5D96" w:rsidRDefault="008F5D96" w:rsidP="008F5D96">
      <w:pPr>
        <w:pStyle w:val="Default"/>
        <w:rPr>
          <w:sz w:val="28"/>
          <w:szCs w:val="28"/>
          <w:lang w:val="kk-KZ"/>
        </w:rPr>
      </w:pPr>
    </w:p>
    <w:p w14:paraId="7A05A47D" w14:textId="77777777" w:rsidR="008F5D96" w:rsidRPr="008F5D96" w:rsidRDefault="008F5D96" w:rsidP="008F5D96">
      <w:pPr>
        <w:pStyle w:val="Default"/>
        <w:rPr>
          <w:sz w:val="28"/>
          <w:szCs w:val="28"/>
          <w:lang w:val="kk-KZ"/>
        </w:rPr>
      </w:pPr>
    </w:p>
    <w:p w14:paraId="20812186" w14:textId="0F78BF4E" w:rsidR="008F5D96" w:rsidRDefault="008F5D96" w:rsidP="008F5D96">
      <w:pPr>
        <w:pStyle w:val="Default"/>
        <w:rPr>
          <w:sz w:val="28"/>
          <w:szCs w:val="28"/>
          <w:lang w:val="kk-KZ"/>
        </w:rPr>
      </w:pPr>
    </w:p>
    <w:p w14:paraId="6A3E88EF" w14:textId="7916789A" w:rsidR="008F5D96" w:rsidRPr="002D4396" w:rsidRDefault="008F5D96" w:rsidP="008F5D96">
      <w:pPr>
        <w:pStyle w:val="Default"/>
        <w:jc w:val="center"/>
        <w:rPr>
          <w:b/>
          <w:sz w:val="28"/>
          <w:szCs w:val="28"/>
          <w:lang w:val="kk-KZ"/>
        </w:rPr>
      </w:pPr>
      <w:r w:rsidRPr="002D4396">
        <w:rPr>
          <w:b/>
          <w:sz w:val="28"/>
          <w:szCs w:val="28"/>
          <w:lang w:val="kk-KZ"/>
        </w:rPr>
        <w:t>ЖАБЫКБАЕВА ДИНАРА МАРАТОВНА</w:t>
      </w:r>
    </w:p>
    <w:p w14:paraId="4E4458D0" w14:textId="77777777" w:rsidR="008F5D96" w:rsidRDefault="008F5D96" w:rsidP="008F5D96">
      <w:pPr>
        <w:pStyle w:val="Default"/>
        <w:jc w:val="center"/>
        <w:rPr>
          <w:sz w:val="28"/>
          <w:szCs w:val="28"/>
          <w:lang w:val="kk-KZ"/>
        </w:rPr>
      </w:pPr>
    </w:p>
    <w:p w14:paraId="2F100AD1" w14:textId="77777777" w:rsidR="008F5D96" w:rsidRPr="008F5D96" w:rsidRDefault="008F5D96" w:rsidP="008F5D96">
      <w:pPr>
        <w:pStyle w:val="Default"/>
        <w:jc w:val="center"/>
        <w:rPr>
          <w:b/>
          <w:sz w:val="28"/>
          <w:szCs w:val="28"/>
          <w:lang w:val="kk-KZ"/>
        </w:rPr>
      </w:pPr>
    </w:p>
    <w:p w14:paraId="07EF148D" w14:textId="4FF6E58B" w:rsidR="008F5D96" w:rsidRDefault="008F5D96" w:rsidP="008F5D96">
      <w:pPr>
        <w:jc w:val="center"/>
        <w:rPr>
          <w:rFonts w:ascii="Times New Roman" w:hAnsi="Times New Roman" w:cs="Times New Roman"/>
          <w:b/>
          <w:sz w:val="28"/>
          <w:szCs w:val="28"/>
          <w:lang w:val="kk-KZ"/>
        </w:rPr>
      </w:pPr>
      <w:r w:rsidRPr="008F5D96">
        <w:rPr>
          <w:rFonts w:ascii="Times New Roman" w:hAnsi="Times New Roman" w:cs="Times New Roman"/>
          <w:b/>
          <w:sz w:val="28"/>
          <w:szCs w:val="28"/>
          <w:lang w:val="kk-KZ"/>
        </w:rPr>
        <w:t>«</w:t>
      </w:r>
      <w:r w:rsidR="00FF599E">
        <w:rPr>
          <w:rFonts w:ascii="Times New Roman" w:hAnsi="Times New Roman" w:cs="Times New Roman"/>
          <w:b/>
          <w:sz w:val="28"/>
          <w:szCs w:val="28"/>
          <w:lang w:val="kk-KZ"/>
        </w:rPr>
        <w:t>Мәңгілік Ел</w:t>
      </w:r>
      <w:r w:rsidRPr="008F5D96">
        <w:rPr>
          <w:rFonts w:ascii="Times New Roman" w:hAnsi="Times New Roman" w:cs="Times New Roman"/>
          <w:b/>
          <w:sz w:val="28"/>
          <w:szCs w:val="28"/>
          <w:lang w:val="kk-KZ"/>
        </w:rPr>
        <w:t>» идеясы аясында Қазақстан жастарының азаматтық-патриоттық тәрбиесін дамытудың ғылыми негіздері</w:t>
      </w:r>
    </w:p>
    <w:p w14:paraId="24787BCC" w14:textId="77777777" w:rsidR="008F5D96" w:rsidRPr="002D4396" w:rsidRDefault="008F5D96" w:rsidP="008F5D96">
      <w:pPr>
        <w:jc w:val="center"/>
        <w:rPr>
          <w:rFonts w:ascii="Times New Roman" w:hAnsi="Times New Roman" w:cs="Times New Roman"/>
          <w:sz w:val="28"/>
          <w:szCs w:val="28"/>
          <w:lang w:val="kk-KZ"/>
        </w:rPr>
      </w:pPr>
    </w:p>
    <w:p w14:paraId="4F9EA64D" w14:textId="77777777" w:rsidR="002D4396" w:rsidRDefault="008F5D96" w:rsidP="002D4396">
      <w:pPr>
        <w:jc w:val="center"/>
        <w:rPr>
          <w:rFonts w:ascii="Times New Roman" w:hAnsi="Times New Roman" w:cs="Times New Roman"/>
          <w:sz w:val="28"/>
          <w:szCs w:val="28"/>
          <w:lang w:val="kk-KZ"/>
        </w:rPr>
      </w:pPr>
      <w:r w:rsidRPr="002D4396">
        <w:rPr>
          <w:rFonts w:ascii="Times New Roman" w:hAnsi="Times New Roman" w:cs="Times New Roman"/>
          <w:sz w:val="28"/>
          <w:szCs w:val="28"/>
          <w:lang w:val="kk-KZ"/>
        </w:rPr>
        <w:t>6</w:t>
      </w:r>
      <w:r w:rsidRPr="00D5480E">
        <w:rPr>
          <w:rFonts w:ascii="Times New Roman" w:hAnsi="Times New Roman" w:cs="Times New Roman"/>
          <w:sz w:val="28"/>
          <w:szCs w:val="28"/>
          <w:lang w:val="kk-KZ"/>
        </w:rPr>
        <w:t xml:space="preserve">D010300 </w:t>
      </w:r>
      <w:r w:rsidR="002D4396" w:rsidRPr="00D5480E">
        <w:rPr>
          <w:rFonts w:ascii="Times New Roman" w:hAnsi="Times New Roman" w:cs="Times New Roman"/>
          <w:sz w:val="28"/>
          <w:szCs w:val="28"/>
          <w:lang w:val="kk-KZ"/>
        </w:rPr>
        <w:t>–</w:t>
      </w:r>
      <w:r w:rsidRPr="00D5480E">
        <w:rPr>
          <w:rFonts w:ascii="Times New Roman" w:hAnsi="Times New Roman" w:cs="Times New Roman"/>
          <w:sz w:val="28"/>
          <w:szCs w:val="28"/>
          <w:lang w:val="kk-KZ"/>
        </w:rPr>
        <w:t xml:space="preserve"> </w:t>
      </w:r>
      <w:r w:rsidR="002D4396" w:rsidRPr="00D5480E">
        <w:rPr>
          <w:rFonts w:ascii="Times New Roman" w:hAnsi="Times New Roman" w:cs="Times New Roman"/>
          <w:sz w:val="28"/>
          <w:szCs w:val="28"/>
          <w:lang w:val="kk-KZ"/>
        </w:rPr>
        <w:t>«Педагогика ж</w:t>
      </w:r>
      <w:r w:rsidR="002D4396" w:rsidRPr="002D4396">
        <w:rPr>
          <w:rFonts w:ascii="Times New Roman" w:hAnsi="Times New Roman" w:cs="Times New Roman"/>
          <w:sz w:val="28"/>
          <w:szCs w:val="28"/>
          <w:lang w:val="kk-KZ"/>
        </w:rPr>
        <w:t>әне психология»</w:t>
      </w:r>
    </w:p>
    <w:p w14:paraId="11175BE2" w14:textId="77777777" w:rsidR="002D4396" w:rsidRPr="002D4396" w:rsidRDefault="002D4396" w:rsidP="002D4396">
      <w:pPr>
        <w:jc w:val="center"/>
        <w:rPr>
          <w:rFonts w:ascii="Times New Roman" w:hAnsi="Times New Roman" w:cs="Times New Roman"/>
          <w:sz w:val="28"/>
          <w:szCs w:val="28"/>
          <w:lang w:val="kk-KZ"/>
        </w:rPr>
      </w:pPr>
    </w:p>
    <w:p w14:paraId="3E0F4E73" w14:textId="77777777" w:rsidR="00B46530" w:rsidRDefault="008F5D96" w:rsidP="002D4396">
      <w:pPr>
        <w:spacing w:after="0" w:line="240" w:lineRule="auto"/>
        <w:jc w:val="center"/>
        <w:rPr>
          <w:rFonts w:ascii="Times New Roman" w:hAnsi="Times New Roman" w:cs="Times New Roman"/>
          <w:sz w:val="28"/>
          <w:szCs w:val="28"/>
          <w:lang w:val="kk-KZ"/>
        </w:rPr>
      </w:pPr>
      <w:r w:rsidRPr="002D4396">
        <w:rPr>
          <w:rFonts w:ascii="Times New Roman" w:hAnsi="Times New Roman" w:cs="Times New Roman"/>
          <w:sz w:val="28"/>
          <w:szCs w:val="28"/>
          <w:lang w:val="kk-KZ"/>
        </w:rPr>
        <w:t>Философия докторы (PhD)</w:t>
      </w:r>
      <w:r w:rsidR="002D4396" w:rsidRPr="002D4396">
        <w:rPr>
          <w:rFonts w:ascii="Times New Roman" w:hAnsi="Times New Roman" w:cs="Times New Roman"/>
          <w:sz w:val="28"/>
          <w:szCs w:val="28"/>
          <w:lang w:val="kk-KZ"/>
        </w:rPr>
        <w:t xml:space="preserve"> </w:t>
      </w:r>
      <w:r w:rsidRPr="002D4396">
        <w:rPr>
          <w:rFonts w:ascii="Times New Roman" w:hAnsi="Times New Roman" w:cs="Times New Roman"/>
          <w:sz w:val="28"/>
          <w:szCs w:val="28"/>
          <w:lang w:val="kk-KZ"/>
        </w:rPr>
        <w:t xml:space="preserve">дәрежесін алу үшін дайындалған </w:t>
      </w:r>
    </w:p>
    <w:p w14:paraId="73D490EB" w14:textId="37F2AE8C" w:rsidR="008F5D96" w:rsidRDefault="00B46530" w:rsidP="002D4396">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Д</w:t>
      </w:r>
      <w:r w:rsidR="008F5D96" w:rsidRPr="002D4396">
        <w:rPr>
          <w:rFonts w:ascii="Times New Roman" w:hAnsi="Times New Roman" w:cs="Times New Roman"/>
          <w:sz w:val="28"/>
          <w:szCs w:val="28"/>
          <w:lang w:val="kk-KZ"/>
        </w:rPr>
        <w:t>иссертация</w:t>
      </w:r>
    </w:p>
    <w:p w14:paraId="741EFA96" w14:textId="77777777" w:rsidR="00B46530" w:rsidRDefault="00B46530" w:rsidP="002D4396">
      <w:pPr>
        <w:spacing w:after="0" w:line="240" w:lineRule="auto"/>
        <w:jc w:val="center"/>
        <w:rPr>
          <w:rFonts w:ascii="Times New Roman" w:hAnsi="Times New Roman" w:cs="Times New Roman"/>
          <w:sz w:val="28"/>
          <w:szCs w:val="28"/>
          <w:lang w:val="kk-KZ"/>
        </w:rPr>
      </w:pPr>
    </w:p>
    <w:p w14:paraId="63804281" w14:textId="77777777" w:rsidR="00B46530" w:rsidRPr="002D4396" w:rsidRDefault="00B46530" w:rsidP="002D4396">
      <w:pPr>
        <w:spacing w:after="0" w:line="240" w:lineRule="auto"/>
        <w:jc w:val="center"/>
        <w:rPr>
          <w:rFonts w:ascii="Times New Roman" w:hAnsi="Times New Roman" w:cs="Times New Roman"/>
          <w:sz w:val="28"/>
          <w:szCs w:val="28"/>
          <w:lang w:val="kk-KZ"/>
        </w:rPr>
      </w:pPr>
    </w:p>
    <w:p w14:paraId="3CC8784A" w14:textId="77777777" w:rsidR="008F5D96" w:rsidRPr="00D5480E" w:rsidRDefault="008F5D96" w:rsidP="00B46530">
      <w:pPr>
        <w:pStyle w:val="Default"/>
        <w:ind w:left="4956"/>
        <w:rPr>
          <w:sz w:val="28"/>
          <w:szCs w:val="28"/>
          <w:lang w:val="kk-KZ"/>
        </w:rPr>
      </w:pPr>
      <w:r w:rsidRPr="00D5480E">
        <w:rPr>
          <w:sz w:val="28"/>
          <w:szCs w:val="28"/>
          <w:lang w:val="kk-KZ"/>
        </w:rPr>
        <w:t xml:space="preserve">Отандық ғылыми кеңесші: </w:t>
      </w:r>
    </w:p>
    <w:p w14:paraId="2C08F7B3" w14:textId="77777777" w:rsidR="00CB7D1F" w:rsidRPr="00CB7D1F" w:rsidRDefault="00CB7D1F" w:rsidP="00CB7D1F">
      <w:pPr>
        <w:pStyle w:val="Default"/>
        <w:ind w:left="4248" w:firstLine="708"/>
        <w:rPr>
          <w:sz w:val="28"/>
          <w:szCs w:val="28"/>
          <w:lang w:val="kk-KZ"/>
        </w:rPr>
      </w:pPr>
      <w:r w:rsidRPr="00CB7D1F">
        <w:rPr>
          <w:sz w:val="28"/>
          <w:szCs w:val="28"/>
          <w:lang w:val="kk-KZ"/>
        </w:rPr>
        <w:t xml:space="preserve">педагогика ғылымдарының докторы </w:t>
      </w:r>
    </w:p>
    <w:p w14:paraId="1EAC2118" w14:textId="6F135CD9" w:rsidR="00B46530" w:rsidRDefault="00CB7D1F" w:rsidP="00B46530">
      <w:pPr>
        <w:pStyle w:val="Default"/>
        <w:ind w:left="4956"/>
        <w:rPr>
          <w:sz w:val="28"/>
          <w:szCs w:val="28"/>
          <w:lang w:val="kk-KZ"/>
        </w:rPr>
      </w:pPr>
      <w:r>
        <w:rPr>
          <w:sz w:val="28"/>
          <w:szCs w:val="28"/>
          <w:lang w:val="kk-KZ"/>
        </w:rPr>
        <w:t xml:space="preserve">профессор </w:t>
      </w:r>
      <w:r w:rsidR="00B46530">
        <w:rPr>
          <w:sz w:val="28"/>
          <w:szCs w:val="28"/>
          <w:lang w:val="kk-KZ"/>
        </w:rPr>
        <w:t>Ыбыраимжанов Қ.Т.</w:t>
      </w:r>
    </w:p>
    <w:p w14:paraId="23E4B3AD" w14:textId="77777777" w:rsidR="00B46530" w:rsidRDefault="00B46530" w:rsidP="00B46530">
      <w:pPr>
        <w:pStyle w:val="Default"/>
        <w:ind w:left="4956"/>
        <w:rPr>
          <w:sz w:val="28"/>
          <w:szCs w:val="28"/>
          <w:lang w:val="kk-KZ"/>
        </w:rPr>
      </w:pPr>
    </w:p>
    <w:p w14:paraId="2D9D9361" w14:textId="4C7E49DE" w:rsidR="008F5D96" w:rsidRPr="00B46530" w:rsidRDefault="008F5D96" w:rsidP="00B46530">
      <w:pPr>
        <w:pStyle w:val="Default"/>
        <w:ind w:left="4956"/>
        <w:rPr>
          <w:sz w:val="28"/>
          <w:szCs w:val="28"/>
          <w:lang w:val="kk-KZ"/>
        </w:rPr>
      </w:pPr>
      <w:r w:rsidRPr="00CB7D1F">
        <w:rPr>
          <w:sz w:val="28"/>
          <w:szCs w:val="28"/>
          <w:lang w:val="kk-KZ"/>
        </w:rPr>
        <w:t xml:space="preserve">Шетелдік ғылыми кеңесші: </w:t>
      </w:r>
    </w:p>
    <w:p w14:paraId="112BC656" w14:textId="77777777" w:rsidR="008F5D96" w:rsidRPr="00CB7D1F" w:rsidRDefault="008F5D96" w:rsidP="00CB7D1F">
      <w:pPr>
        <w:pStyle w:val="Default"/>
        <w:ind w:left="4248" w:firstLine="708"/>
        <w:rPr>
          <w:sz w:val="28"/>
          <w:szCs w:val="28"/>
          <w:lang w:val="kk-KZ"/>
        </w:rPr>
      </w:pPr>
      <w:r w:rsidRPr="00CB7D1F">
        <w:rPr>
          <w:sz w:val="28"/>
          <w:szCs w:val="28"/>
          <w:lang w:val="kk-KZ"/>
        </w:rPr>
        <w:t xml:space="preserve">педагогика ғылымдарының докторы </w:t>
      </w:r>
    </w:p>
    <w:p w14:paraId="57647967" w14:textId="32CB6D6D" w:rsidR="008F5D96" w:rsidRDefault="008F5D96" w:rsidP="00CB7D1F">
      <w:pPr>
        <w:pStyle w:val="Default"/>
        <w:ind w:left="4956"/>
        <w:rPr>
          <w:sz w:val="28"/>
          <w:szCs w:val="28"/>
        </w:rPr>
      </w:pPr>
      <w:r>
        <w:rPr>
          <w:sz w:val="28"/>
          <w:szCs w:val="28"/>
        </w:rPr>
        <w:t xml:space="preserve">профессор </w:t>
      </w:r>
      <w:r w:rsidR="00CB7D1F">
        <w:rPr>
          <w:sz w:val="28"/>
          <w:szCs w:val="28"/>
          <w:lang w:val="kk-KZ"/>
        </w:rPr>
        <w:t>С.Чавдарова-Костова</w:t>
      </w:r>
      <w:r>
        <w:rPr>
          <w:sz w:val="28"/>
          <w:szCs w:val="28"/>
        </w:rPr>
        <w:t xml:space="preserve"> </w:t>
      </w:r>
    </w:p>
    <w:p w14:paraId="10097232" w14:textId="24784494" w:rsidR="00550FD7" w:rsidRDefault="008F5D96" w:rsidP="008F5D96">
      <w:pPr>
        <w:tabs>
          <w:tab w:val="left" w:pos="3894"/>
        </w:tabs>
        <w:jc w:val="both"/>
        <w:rPr>
          <w:rFonts w:ascii="Times New Roman" w:hAnsi="Times New Roman" w:cs="Times New Roman"/>
          <w:sz w:val="28"/>
          <w:szCs w:val="28"/>
          <w:lang w:val="kk-KZ"/>
        </w:rPr>
      </w:pPr>
      <w:r>
        <w:rPr>
          <w:rFonts w:ascii="Times New Roman" w:hAnsi="Times New Roman" w:cs="Times New Roman"/>
          <w:sz w:val="28"/>
          <w:szCs w:val="28"/>
          <w:lang w:val="kk-KZ"/>
        </w:rPr>
        <w:tab/>
      </w:r>
    </w:p>
    <w:p w14:paraId="34EBA833" w14:textId="77777777" w:rsidR="008F5D96" w:rsidRDefault="008F5D96" w:rsidP="008F5D96">
      <w:pPr>
        <w:tabs>
          <w:tab w:val="left" w:pos="3894"/>
        </w:tabs>
        <w:jc w:val="both"/>
        <w:rPr>
          <w:rFonts w:ascii="Times New Roman" w:hAnsi="Times New Roman" w:cs="Times New Roman"/>
          <w:sz w:val="28"/>
          <w:szCs w:val="28"/>
          <w:lang w:val="kk-KZ"/>
        </w:rPr>
      </w:pPr>
    </w:p>
    <w:p w14:paraId="09FC42E0" w14:textId="77777777" w:rsidR="008F5D96" w:rsidRDefault="008F5D96" w:rsidP="008F5D96">
      <w:pPr>
        <w:tabs>
          <w:tab w:val="left" w:pos="3894"/>
        </w:tabs>
        <w:jc w:val="both"/>
        <w:rPr>
          <w:rFonts w:ascii="Times New Roman" w:hAnsi="Times New Roman" w:cs="Times New Roman"/>
          <w:sz w:val="28"/>
          <w:szCs w:val="28"/>
          <w:lang w:val="kk-KZ"/>
        </w:rPr>
      </w:pPr>
    </w:p>
    <w:p w14:paraId="0D076EC2" w14:textId="77777777" w:rsidR="008F5D96" w:rsidRDefault="008F5D96" w:rsidP="00550FD7">
      <w:pPr>
        <w:tabs>
          <w:tab w:val="left" w:pos="567"/>
        </w:tabs>
        <w:jc w:val="both"/>
        <w:rPr>
          <w:rFonts w:ascii="Times New Roman" w:hAnsi="Times New Roman" w:cs="Times New Roman"/>
          <w:sz w:val="28"/>
          <w:szCs w:val="28"/>
          <w:lang w:val="kk-KZ"/>
        </w:rPr>
      </w:pPr>
    </w:p>
    <w:p w14:paraId="7130D20E" w14:textId="77777777" w:rsidR="008F5D96" w:rsidRPr="008F5D96" w:rsidRDefault="008F5D96" w:rsidP="00550FD7">
      <w:pPr>
        <w:tabs>
          <w:tab w:val="left" w:pos="567"/>
        </w:tabs>
        <w:jc w:val="both"/>
        <w:rPr>
          <w:rFonts w:ascii="Times New Roman" w:hAnsi="Times New Roman" w:cs="Times New Roman"/>
          <w:sz w:val="28"/>
          <w:szCs w:val="28"/>
          <w:lang w:val="kk-KZ"/>
        </w:rPr>
      </w:pPr>
    </w:p>
    <w:p w14:paraId="130C8C2E" w14:textId="77777777" w:rsidR="001C604C" w:rsidRPr="008F5D96" w:rsidRDefault="001C604C" w:rsidP="00550FD7">
      <w:pPr>
        <w:tabs>
          <w:tab w:val="left" w:pos="567"/>
        </w:tabs>
        <w:jc w:val="both"/>
        <w:rPr>
          <w:rFonts w:ascii="Times New Roman" w:hAnsi="Times New Roman" w:cs="Times New Roman"/>
          <w:sz w:val="28"/>
          <w:szCs w:val="28"/>
          <w:lang w:val="kk-KZ"/>
        </w:rPr>
      </w:pPr>
    </w:p>
    <w:p w14:paraId="4CD0A498" w14:textId="776C1F5E" w:rsidR="008F5D96" w:rsidRPr="00D5480E" w:rsidRDefault="008F5D96" w:rsidP="008F5D96">
      <w:pPr>
        <w:pStyle w:val="Default"/>
        <w:jc w:val="center"/>
        <w:rPr>
          <w:sz w:val="28"/>
          <w:szCs w:val="28"/>
          <w:lang w:val="kk-KZ"/>
        </w:rPr>
      </w:pPr>
      <w:r w:rsidRPr="00D5480E">
        <w:rPr>
          <w:sz w:val="28"/>
          <w:szCs w:val="28"/>
          <w:lang w:val="kk-KZ"/>
        </w:rPr>
        <w:t>Қазақстан Республикасы</w:t>
      </w:r>
    </w:p>
    <w:p w14:paraId="3196749E" w14:textId="67DC8CA5" w:rsidR="00CB7D1F" w:rsidRPr="00CB7D1F" w:rsidRDefault="00CB7D1F" w:rsidP="00CB7D1F">
      <w:pPr>
        <w:jc w:val="center"/>
        <w:rPr>
          <w:rFonts w:ascii="Times New Roman" w:hAnsi="Times New Roman" w:cs="Times New Roman"/>
          <w:sz w:val="28"/>
          <w:szCs w:val="28"/>
          <w:lang w:val="kk-KZ"/>
        </w:rPr>
      </w:pPr>
      <w:r w:rsidRPr="00D5480E">
        <w:rPr>
          <w:rFonts w:ascii="Times New Roman" w:hAnsi="Times New Roman" w:cs="Times New Roman"/>
          <w:sz w:val="28"/>
          <w:szCs w:val="28"/>
          <w:lang w:val="kk-KZ"/>
        </w:rPr>
        <w:t>Талдықорған,</w:t>
      </w:r>
      <w:r w:rsidR="001C604C">
        <w:rPr>
          <w:rFonts w:ascii="Times New Roman" w:hAnsi="Times New Roman" w:cs="Times New Roman"/>
          <w:sz w:val="28"/>
          <w:szCs w:val="28"/>
          <w:lang w:val="kk-KZ"/>
        </w:rPr>
        <w:t xml:space="preserve"> </w:t>
      </w:r>
      <w:r>
        <w:rPr>
          <w:rFonts w:ascii="Times New Roman" w:hAnsi="Times New Roman" w:cs="Times New Roman"/>
          <w:sz w:val="28"/>
          <w:szCs w:val="28"/>
          <w:lang w:val="kk-KZ"/>
        </w:rPr>
        <w:t>2022</w:t>
      </w:r>
    </w:p>
    <w:p w14:paraId="4FEE3F7A" w14:textId="77777777" w:rsidR="00E06878" w:rsidRDefault="00E06878" w:rsidP="00E06878">
      <w:pPr>
        <w:tabs>
          <w:tab w:val="left" w:pos="567"/>
        </w:tabs>
        <w:spacing w:after="0" w:line="240" w:lineRule="auto"/>
        <w:ind w:firstLine="709"/>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МАЗМҰНЫ</w:t>
      </w:r>
    </w:p>
    <w:p w14:paraId="019F7000" w14:textId="77777777" w:rsidR="00DE7691" w:rsidRDefault="00DE7691" w:rsidP="00E06878">
      <w:pPr>
        <w:tabs>
          <w:tab w:val="left" w:pos="567"/>
        </w:tabs>
        <w:spacing w:after="0" w:line="240" w:lineRule="auto"/>
        <w:ind w:firstLine="709"/>
        <w:jc w:val="center"/>
        <w:rPr>
          <w:rFonts w:ascii="Times New Roman" w:hAnsi="Times New Roman" w:cs="Times New Roman"/>
          <w:b/>
          <w:sz w:val="28"/>
          <w:szCs w:val="28"/>
          <w:lang w:val="kk-KZ"/>
        </w:rPr>
      </w:pPr>
    </w:p>
    <w:p w14:paraId="69767371" w14:textId="57990EF3" w:rsidR="00862199" w:rsidRPr="00691589" w:rsidRDefault="00DE7691" w:rsidP="00DE7691">
      <w:pPr>
        <w:tabs>
          <w:tab w:val="left" w:pos="567"/>
        </w:tabs>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НОРМАТИВТІК СІЛТЕМЕЛЕР.....................................................................</w:t>
      </w:r>
      <w:r w:rsidR="00C425F5">
        <w:rPr>
          <w:rFonts w:ascii="Times New Roman" w:hAnsi="Times New Roman" w:cs="Times New Roman"/>
          <w:b/>
          <w:sz w:val="28"/>
          <w:szCs w:val="28"/>
          <w:lang w:val="kk-KZ"/>
        </w:rPr>
        <w:t>......</w:t>
      </w:r>
      <w:r>
        <w:rPr>
          <w:rFonts w:ascii="Times New Roman" w:hAnsi="Times New Roman" w:cs="Times New Roman"/>
          <w:b/>
          <w:sz w:val="28"/>
          <w:szCs w:val="28"/>
          <w:lang w:val="kk-KZ"/>
        </w:rPr>
        <w:t>.</w:t>
      </w:r>
      <w:r w:rsidR="00691589" w:rsidRPr="00CD78A2">
        <w:rPr>
          <w:rFonts w:ascii="Times New Roman" w:hAnsi="Times New Roman" w:cs="Times New Roman"/>
          <w:sz w:val="28"/>
          <w:szCs w:val="28"/>
          <w:lang w:val="kk-KZ"/>
        </w:rPr>
        <w:t>3</w:t>
      </w:r>
    </w:p>
    <w:p w14:paraId="554530D3" w14:textId="25DF758B" w:rsidR="00DE7691" w:rsidRPr="00691589" w:rsidRDefault="00DE7691" w:rsidP="00DE7691">
      <w:pPr>
        <w:tabs>
          <w:tab w:val="left" w:pos="567"/>
        </w:tabs>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АНЫҚТАМАЛАР........................................................................................</w:t>
      </w:r>
      <w:r w:rsidR="00691589" w:rsidRPr="00691589">
        <w:rPr>
          <w:rFonts w:ascii="Times New Roman" w:hAnsi="Times New Roman" w:cs="Times New Roman"/>
          <w:b/>
          <w:sz w:val="28"/>
          <w:szCs w:val="28"/>
          <w:lang w:val="kk-KZ"/>
        </w:rPr>
        <w:t>.......</w:t>
      </w:r>
      <w:r w:rsidR="00C425F5">
        <w:rPr>
          <w:rFonts w:ascii="Times New Roman" w:hAnsi="Times New Roman" w:cs="Times New Roman"/>
          <w:b/>
          <w:sz w:val="28"/>
          <w:szCs w:val="28"/>
          <w:lang w:val="kk-KZ"/>
        </w:rPr>
        <w:t>......</w:t>
      </w:r>
      <w:r w:rsidR="00691589" w:rsidRPr="00691589">
        <w:rPr>
          <w:rFonts w:ascii="Times New Roman" w:hAnsi="Times New Roman" w:cs="Times New Roman"/>
          <w:b/>
          <w:sz w:val="28"/>
          <w:szCs w:val="28"/>
          <w:lang w:val="kk-KZ"/>
        </w:rPr>
        <w:t>.</w:t>
      </w:r>
      <w:r w:rsidR="000132D0">
        <w:rPr>
          <w:rFonts w:ascii="Times New Roman" w:hAnsi="Times New Roman" w:cs="Times New Roman"/>
          <w:sz w:val="28"/>
          <w:szCs w:val="28"/>
          <w:lang w:val="kk-KZ"/>
        </w:rPr>
        <w:t>5</w:t>
      </w:r>
    </w:p>
    <w:p w14:paraId="01248174" w14:textId="08AD133E" w:rsidR="00691589" w:rsidRPr="00691589" w:rsidRDefault="00CD78A2" w:rsidP="00691589">
      <w:pPr>
        <w:spacing w:after="0" w:line="240" w:lineRule="auto"/>
        <w:rPr>
          <w:rFonts w:ascii="Times New Roman" w:hAnsi="Times New Roman" w:cs="Times New Roman"/>
          <w:b/>
          <w:sz w:val="28"/>
          <w:szCs w:val="28"/>
          <w:lang w:val="kk-KZ"/>
        </w:rPr>
      </w:pPr>
      <w:r>
        <w:rPr>
          <w:rFonts w:ascii="Times New Roman" w:eastAsiaTheme="minorHAnsi" w:hAnsi="Times New Roman" w:cs="Times New Roman"/>
          <w:b/>
          <w:sz w:val="28"/>
          <w:szCs w:val="28"/>
          <w:lang w:val="kk-KZ" w:eastAsia="en-US"/>
        </w:rPr>
        <w:t>БЕЛГІЛЕУЛЕР МЕН ҚЫСҚАРТУЛАР........................................................</w:t>
      </w:r>
      <w:r w:rsidR="00C425F5">
        <w:rPr>
          <w:rFonts w:ascii="Times New Roman" w:eastAsiaTheme="minorHAnsi" w:hAnsi="Times New Roman" w:cs="Times New Roman"/>
          <w:b/>
          <w:sz w:val="28"/>
          <w:szCs w:val="28"/>
          <w:lang w:val="kk-KZ" w:eastAsia="en-US"/>
        </w:rPr>
        <w:t>.....</w:t>
      </w:r>
      <w:r>
        <w:rPr>
          <w:rFonts w:ascii="Times New Roman" w:eastAsiaTheme="minorHAnsi" w:hAnsi="Times New Roman" w:cs="Times New Roman"/>
          <w:b/>
          <w:sz w:val="28"/>
          <w:szCs w:val="28"/>
          <w:lang w:val="kk-KZ" w:eastAsia="en-US"/>
        </w:rPr>
        <w:t>.</w:t>
      </w:r>
      <w:r w:rsidR="005B2457">
        <w:rPr>
          <w:rFonts w:ascii="Times New Roman" w:eastAsiaTheme="minorHAnsi" w:hAnsi="Times New Roman" w:cs="Times New Roman"/>
          <w:sz w:val="28"/>
          <w:szCs w:val="28"/>
          <w:lang w:val="kk-KZ" w:eastAsia="en-US"/>
        </w:rPr>
        <w:t>8</w:t>
      </w:r>
    </w:p>
    <w:p w14:paraId="02060F6E" w14:textId="72C7D869" w:rsidR="00E06878" w:rsidRPr="00691589" w:rsidRDefault="00862199" w:rsidP="00862199">
      <w:pPr>
        <w:tabs>
          <w:tab w:val="left" w:pos="567"/>
          <w:tab w:val="left" w:pos="9072"/>
        </w:tabs>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КІРІСПЕ.................................................................................</w:t>
      </w:r>
      <w:r w:rsidR="00691589">
        <w:rPr>
          <w:rFonts w:ascii="Times New Roman" w:hAnsi="Times New Roman" w:cs="Times New Roman"/>
          <w:b/>
          <w:sz w:val="28"/>
          <w:szCs w:val="28"/>
          <w:lang w:val="kk-KZ"/>
        </w:rPr>
        <w:t>............................</w:t>
      </w:r>
      <w:r w:rsidR="00691589" w:rsidRPr="00691589">
        <w:rPr>
          <w:rFonts w:ascii="Times New Roman" w:hAnsi="Times New Roman" w:cs="Times New Roman"/>
          <w:b/>
          <w:sz w:val="28"/>
          <w:szCs w:val="28"/>
          <w:lang w:val="kk-KZ"/>
        </w:rPr>
        <w:t>..</w:t>
      </w:r>
      <w:r w:rsidR="00C425F5">
        <w:rPr>
          <w:rFonts w:ascii="Times New Roman" w:hAnsi="Times New Roman" w:cs="Times New Roman"/>
          <w:b/>
          <w:sz w:val="28"/>
          <w:szCs w:val="28"/>
          <w:lang w:val="kk-KZ"/>
        </w:rPr>
        <w:t>......</w:t>
      </w:r>
      <w:r w:rsidR="00691589" w:rsidRPr="00691589">
        <w:rPr>
          <w:rFonts w:ascii="Times New Roman" w:hAnsi="Times New Roman" w:cs="Times New Roman"/>
          <w:b/>
          <w:sz w:val="28"/>
          <w:szCs w:val="28"/>
          <w:lang w:val="kk-KZ"/>
        </w:rPr>
        <w:t>.</w:t>
      </w:r>
      <w:r w:rsidR="00745C45">
        <w:rPr>
          <w:rFonts w:ascii="Times New Roman" w:hAnsi="Times New Roman" w:cs="Times New Roman"/>
          <w:sz w:val="28"/>
          <w:szCs w:val="28"/>
          <w:lang w:val="kk-KZ"/>
        </w:rPr>
        <w:t>9</w:t>
      </w:r>
    </w:p>
    <w:p w14:paraId="3D8A95D9" w14:textId="3BCEF406" w:rsidR="00E06878" w:rsidRPr="00102D2C" w:rsidRDefault="00E06878" w:rsidP="00E06878">
      <w:pPr>
        <w:tabs>
          <w:tab w:val="left" w:pos="567"/>
          <w:tab w:val="left" w:pos="8789"/>
          <w:tab w:val="left" w:pos="9072"/>
        </w:tabs>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1. </w:t>
      </w:r>
      <w:r w:rsidRPr="00ED1F8D">
        <w:rPr>
          <w:rFonts w:ascii="Times New Roman" w:hAnsi="Times New Roman" w:cs="Times New Roman"/>
          <w:b/>
          <w:sz w:val="28"/>
          <w:szCs w:val="28"/>
          <w:lang w:val="kk-KZ"/>
        </w:rPr>
        <w:t>ҚАЗАҚСТАН</w:t>
      </w:r>
      <w:r>
        <w:rPr>
          <w:rFonts w:ascii="Times New Roman" w:hAnsi="Times New Roman" w:cs="Times New Roman"/>
          <w:b/>
          <w:sz w:val="28"/>
          <w:szCs w:val="28"/>
          <w:lang w:val="kk-KZ"/>
        </w:rPr>
        <w:t xml:space="preserve"> ЖАСТАРЫН </w:t>
      </w:r>
      <w:r w:rsidR="006A6ABF">
        <w:rPr>
          <w:rFonts w:ascii="Times New Roman" w:hAnsi="Times New Roman" w:cs="Times New Roman"/>
          <w:b/>
          <w:sz w:val="28"/>
          <w:szCs w:val="28"/>
          <w:lang w:val="kk-KZ"/>
        </w:rPr>
        <w:t>«МӘҢГІЛІК ЕЛ»</w:t>
      </w:r>
      <w:r w:rsidR="006A6ABF" w:rsidRPr="000A5891">
        <w:rPr>
          <w:rFonts w:ascii="Times New Roman" w:hAnsi="Times New Roman" w:cs="Times New Roman"/>
          <w:b/>
          <w:sz w:val="28"/>
          <w:szCs w:val="28"/>
          <w:lang w:val="kk-KZ"/>
        </w:rPr>
        <w:t xml:space="preserve"> </w:t>
      </w:r>
      <w:r w:rsidRPr="00ED1F8D">
        <w:rPr>
          <w:rFonts w:ascii="Times New Roman" w:hAnsi="Times New Roman" w:cs="Times New Roman"/>
          <w:b/>
          <w:sz w:val="28"/>
          <w:szCs w:val="28"/>
          <w:lang w:val="kk-KZ"/>
        </w:rPr>
        <w:t xml:space="preserve">ИДЕЯСЫ НЕГІЗІНДЕ ТӘРБИЕЛЕУДІҢ ҒЫЛЫМИ-ТЕОРИЯЛЫҚ НЕГІЗДЕРІ </w:t>
      </w:r>
      <w:r w:rsidR="00CD78A2">
        <w:rPr>
          <w:rFonts w:ascii="Times New Roman" w:hAnsi="Times New Roman" w:cs="Times New Roman"/>
          <w:b/>
          <w:sz w:val="28"/>
          <w:szCs w:val="28"/>
          <w:lang w:val="kk-KZ"/>
        </w:rPr>
        <w:t>.</w:t>
      </w:r>
      <w:r w:rsidRPr="00102D2C">
        <w:rPr>
          <w:rFonts w:ascii="Times New Roman" w:hAnsi="Times New Roman" w:cs="Times New Roman"/>
          <w:b/>
          <w:sz w:val="28"/>
          <w:szCs w:val="28"/>
          <w:lang w:val="kk-KZ"/>
        </w:rPr>
        <w:t>.</w:t>
      </w:r>
      <w:r w:rsidR="00CD78A2">
        <w:rPr>
          <w:rFonts w:ascii="Times New Roman" w:hAnsi="Times New Roman" w:cs="Times New Roman"/>
          <w:b/>
          <w:sz w:val="28"/>
          <w:szCs w:val="28"/>
          <w:lang w:val="kk-KZ"/>
        </w:rPr>
        <w:t>..................</w:t>
      </w:r>
      <w:r w:rsidR="00C425F5">
        <w:rPr>
          <w:rFonts w:ascii="Times New Roman" w:hAnsi="Times New Roman" w:cs="Times New Roman"/>
          <w:b/>
          <w:sz w:val="28"/>
          <w:szCs w:val="28"/>
          <w:lang w:val="kk-KZ"/>
        </w:rPr>
        <w:t>........</w:t>
      </w:r>
      <w:r w:rsidR="00CD78A2" w:rsidRPr="00CD78A2">
        <w:rPr>
          <w:rFonts w:ascii="Times New Roman" w:hAnsi="Times New Roman" w:cs="Times New Roman"/>
          <w:sz w:val="28"/>
          <w:szCs w:val="28"/>
          <w:lang w:val="kk-KZ"/>
        </w:rPr>
        <w:t>1</w:t>
      </w:r>
      <w:r w:rsidR="00745C45">
        <w:rPr>
          <w:rFonts w:ascii="Times New Roman" w:hAnsi="Times New Roman" w:cs="Times New Roman"/>
          <w:sz w:val="28"/>
          <w:szCs w:val="28"/>
          <w:lang w:val="kk-KZ"/>
        </w:rPr>
        <w:t>8</w:t>
      </w:r>
      <w:r w:rsidRPr="00CD78A2">
        <w:rPr>
          <w:rFonts w:ascii="Times New Roman" w:hAnsi="Times New Roman" w:cs="Times New Roman"/>
          <w:sz w:val="28"/>
          <w:szCs w:val="28"/>
          <w:lang w:val="kk-KZ"/>
        </w:rPr>
        <w:t xml:space="preserve"> </w:t>
      </w:r>
      <w:r>
        <w:rPr>
          <w:rFonts w:ascii="Times New Roman" w:hAnsi="Times New Roman" w:cs="Times New Roman"/>
          <w:b/>
          <w:sz w:val="28"/>
          <w:szCs w:val="28"/>
          <w:lang w:val="kk-KZ"/>
        </w:rPr>
        <w:t xml:space="preserve">    </w:t>
      </w:r>
    </w:p>
    <w:p w14:paraId="08A38A18" w14:textId="095B9EF0" w:rsidR="00E06878" w:rsidRDefault="00E06878" w:rsidP="00E06878">
      <w:pPr>
        <w:tabs>
          <w:tab w:val="left" w:pos="567"/>
        </w:tabs>
        <w:spacing w:after="0" w:line="240" w:lineRule="auto"/>
        <w:jc w:val="both"/>
        <w:rPr>
          <w:rFonts w:ascii="Times New Roman" w:hAnsi="Times New Roman" w:cs="Times New Roman"/>
          <w:sz w:val="28"/>
          <w:szCs w:val="28"/>
          <w:lang w:val="kk-KZ"/>
        </w:rPr>
      </w:pPr>
      <w:r w:rsidRPr="00A165C0">
        <w:rPr>
          <w:rFonts w:ascii="Times New Roman" w:hAnsi="Times New Roman" w:cs="Times New Roman"/>
          <w:sz w:val="28"/>
          <w:szCs w:val="28"/>
          <w:lang w:val="kk-KZ"/>
        </w:rPr>
        <w:t>1.1 Қазақстан жастарының ұлттық құндылық бағдарын «</w:t>
      </w:r>
      <w:r w:rsidR="00FF599E">
        <w:rPr>
          <w:rFonts w:ascii="Times New Roman" w:hAnsi="Times New Roman" w:cs="Times New Roman"/>
          <w:sz w:val="28"/>
          <w:szCs w:val="28"/>
          <w:lang w:val="kk-KZ"/>
        </w:rPr>
        <w:t>Мәңгілік Ел</w:t>
      </w:r>
      <w:r w:rsidRPr="00A165C0">
        <w:rPr>
          <w:rFonts w:ascii="Times New Roman" w:hAnsi="Times New Roman" w:cs="Times New Roman"/>
          <w:sz w:val="28"/>
          <w:szCs w:val="28"/>
          <w:lang w:val="kk-KZ"/>
        </w:rPr>
        <w:t xml:space="preserve">» </w:t>
      </w:r>
    </w:p>
    <w:p w14:paraId="04F56030" w14:textId="0D74715C" w:rsidR="00E06878" w:rsidRDefault="00E06878" w:rsidP="00E06878">
      <w:pPr>
        <w:tabs>
          <w:tab w:val="left" w:pos="567"/>
          <w:tab w:val="left" w:pos="8789"/>
          <w:tab w:val="left" w:pos="9072"/>
        </w:tabs>
        <w:spacing w:after="0" w:line="240" w:lineRule="auto"/>
        <w:jc w:val="both"/>
        <w:rPr>
          <w:rFonts w:ascii="Times New Roman" w:hAnsi="Times New Roman" w:cs="Times New Roman"/>
          <w:sz w:val="28"/>
          <w:szCs w:val="28"/>
          <w:lang w:val="kk-KZ"/>
        </w:rPr>
      </w:pPr>
      <w:r w:rsidRPr="00A165C0">
        <w:rPr>
          <w:rFonts w:ascii="Times New Roman" w:hAnsi="Times New Roman" w:cs="Times New Roman"/>
          <w:sz w:val="28"/>
          <w:szCs w:val="28"/>
          <w:lang w:val="kk-KZ"/>
        </w:rPr>
        <w:t>идеясы</w:t>
      </w:r>
      <w:r>
        <w:rPr>
          <w:rFonts w:ascii="Times New Roman" w:hAnsi="Times New Roman" w:cs="Times New Roman"/>
          <w:sz w:val="28"/>
          <w:szCs w:val="28"/>
          <w:lang w:val="kk-KZ"/>
        </w:rPr>
        <w:t xml:space="preserve"> </w:t>
      </w:r>
      <w:r w:rsidRPr="00A165C0">
        <w:rPr>
          <w:rFonts w:ascii="Times New Roman" w:hAnsi="Times New Roman" w:cs="Times New Roman"/>
          <w:sz w:val="28"/>
          <w:szCs w:val="28"/>
          <w:lang w:val="kk-KZ"/>
        </w:rPr>
        <w:t>аясында қалыптастырудың ғылыми-педагогикалық негіздері</w:t>
      </w:r>
      <w:r w:rsidR="00CD78A2">
        <w:rPr>
          <w:rFonts w:ascii="Times New Roman" w:hAnsi="Times New Roman" w:cs="Times New Roman"/>
          <w:sz w:val="28"/>
          <w:szCs w:val="28"/>
          <w:lang w:val="kk-KZ"/>
        </w:rPr>
        <w:t>..........</w:t>
      </w:r>
      <w:r w:rsidR="00C425F5">
        <w:rPr>
          <w:rFonts w:ascii="Times New Roman" w:hAnsi="Times New Roman" w:cs="Times New Roman"/>
          <w:sz w:val="28"/>
          <w:szCs w:val="28"/>
          <w:lang w:val="kk-KZ"/>
        </w:rPr>
        <w:t>.....</w:t>
      </w:r>
      <w:r w:rsidR="00CD78A2">
        <w:rPr>
          <w:rFonts w:ascii="Times New Roman" w:hAnsi="Times New Roman" w:cs="Times New Roman"/>
          <w:sz w:val="28"/>
          <w:szCs w:val="28"/>
          <w:lang w:val="kk-KZ"/>
        </w:rPr>
        <w:t>.1</w:t>
      </w:r>
      <w:r w:rsidR="00745C45">
        <w:rPr>
          <w:rFonts w:ascii="Times New Roman" w:hAnsi="Times New Roman" w:cs="Times New Roman"/>
          <w:sz w:val="28"/>
          <w:szCs w:val="28"/>
          <w:lang w:val="kk-KZ"/>
        </w:rPr>
        <w:t>8</w:t>
      </w:r>
      <w:r>
        <w:rPr>
          <w:rFonts w:ascii="Times New Roman" w:hAnsi="Times New Roman" w:cs="Times New Roman"/>
          <w:sz w:val="28"/>
          <w:szCs w:val="28"/>
          <w:lang w:val="kk-KZ"/>
        </w:rPr>
        <w:t xml:space="preserve">      </w:t>
      </w:r>
    </w:p>
    <w:p w14:paraId="5477BE05" w14:textId="14433452" w:rsidR="00E06878" w:rsidRDefault="00E06878" w:rsidP="00E06878">
      <w:pPr>
        <w:spacing w:after="0" w:line="240" w:lineRule="auto"/>
        <w:jc w:val="both"/>
        <w:rPr>
          <w:rFonts w:ascii="Times New Roman" w:hAnsi="Times New Roman" w:cs="Times New Roman"/>
          <w:sz w:val="28"/>
          <w:szCs w:val="28"/>
          <w:lang w:val="kk-KZ"/>
        </w:rPr>
      </w:pPr>
      <w:r w:rsidRPr="00C25CC3">
        <w:rPr>
          <w:rFonts w:ascii="Times New Roman" w:hAnsi="Times New Roman" w:cs="Times New Roman"/>
          <w:sz w:val="28"/>
          <w:szCs w:val="28"/>
          <w:lang w:val="kk-KZ"/>
        </w:rPr>
        <w:t>1.2 «</w:t>
      </w:r>
      <w:r w:rsidR="00FF599E">
        <w:rPr>
          <w:rFonts w:ascii="Times New Roman" w:hAnsi="Times New Roman" w:cs="Times New Roman"/>
          <w:sz w:val="28"/>
          <w:szCs w:val="28"/>
          <w:lang w:val="kk-KZ"/>
        </w:rPr>
        <w:t>Мәңгілік Ел</w:t>
      </w:r>
      <w:r w:rsidRPr="00C25CC3">
        <w:rPr>
          <w:rFonts w:ascii="Times New Roman" w:hAnsi="Times New Roman" w:cs="Times New Roman"/>
          <w:sz w:val="28"/>
          <w:szCs w:val="28"/>
          <w:lang w:val="kk-KZ"/>
        </w:rPr>
        <w:t>» идея</w:t>
      </w:r>
      <w:r>
        <w:rPr>
          <w:rFonts w:ascii="Times New Roman" w:hAnsi="Times New Roman" w:cs="Times New Roman"/>
          <w:sz w:val="28"/>
          <w:szCs w:val="28"/>
          <w:lang w:val="kk-KZ"/>
        </w:rPr>
        <w:t xml:space="preserve">сы негізінде Қазақстан жастарын </w:t>
      </w:r>
    </w:p>
    <w:p w14:paraId="10C1A295" w14:textId="39BF6657" w:rsidR="00E06878" w:rsidRPr="00C25CC3" w:rsidRDefault="00E06878" w:rsidP="00E06878">
      <w:pPr>
        <w:tabs>
          <w:tab w:val="left" w:pos="8789"/>
          <w:tab w:val="left" w:pos="9072"/>
        </w:tabs>
        <w:spacing w:after="0" w:line="240" w:lineRule="auto"/>
        <w:jc w:val="both"/>
        <w:rPr>
          <w:rFonts w:ascii="Times New Roman" w:hAnsi="Times New Roman" w:cs="Times New Roman"/>
          <w:sz w:val="28"/>
          <w:szCs w:val="28"/>
          <w:lang w:val="kk-KZ"/>
        </w:rPr>
      </w:pPr>
      <w:r w:rsidRPr="00C25CC3">
        <w:rPr>
          <w:rFonts w:ascii="Times New Roman" w:hAnsi="Times New Roman" w:cs="Times New Roman"/>
          <w:sz w:val="28"/>
          <w:szCs w:val="28"/>
          <w:lang w:val="kk-KZ"/>
        </w:rPr>
        <w:t>азаматтыққа тәрбиелеудің ерекшеліктері</w:t>
      </w:r>
      <w:r>
        <w:rPr>
          <w:rFonts w:ascii="Times New Roman" w:hAnsi="Times New Roman" w:cs="Times New Roman"/>
          <w:sz w:val="28"/>
          <w:szCs w:val="28"/>
          <w:lang w:val="kk-KZ"/>
        </w:rPr>
        <w:t>............................</w:t>
      </w:r>
      <w:r w:rsidR="00CD78A2">
        <w:rPr>
          <w:rFonts w:ascii="Times New Roman" w:hAnsi="Times New Roman" w:cs="Times New Roman"/>
          <w:sz w:val="28"/>
          <w:szCs w:val="28"/>
          <w:lang w:val="kk-KZ"/>
        </w:rPr>
        <w:t>...............................</w:t>
      </w:r>
      <w:r w:rsidR="00C425F5">
        <w:rPr>
          <w:rFonts w:ascii="Times New Roman" w:hAnsi="Times New Roman" w:cs="Times New Roman"/>
          <w:sz w:val="28"/>
          <w:szCs w:val="28"/>
          <w:lang w:val="kk-KZ"/>
        </w:rPr>
        <w:t>....</w:t>
      </w:r>
      <w:r w:rsidR="00CD78A2">
        <w:rPr>
          <w:rFonts w:ascii="Times New Roman" w:hAnsi="Times New Roman" w:cs="Times New Roman"/>
          <w:sz w:val="28"/>
          <w:szCs w:val="28"/>
          <w:lang w:val="kk-KZ"/>
        </w:rPr>
        <w:t>3</w:t>
      </w:r>
      <w:r w:rsidR="00745C45">
        <w:rPr>
          <w:rFonts w:ascii="Times New Roman" w:hAnsi="Times New Roman" w:cs="Times New Roman"/>
          <w:sz w:val="28"/>
          <w:szCs w:val="28"/>
          <w:lang w:val="kk-KZ"/>
        </w:rPr>
        <w:t>7</w:t>
      </w:r>
      <w:r>
        <w:rPr>
          <w:rFonts w:ascii="Times New Roman" w:hAnsi="Times New Roman" w:cs="Times New Roman"/>
          <w:sz w:val="28"/>
          <w:szCs w:val="28"/>
          <w:lang w:val="kk-KZ"/>
        </w:rPr>
        <w:t xml:space="preserve">   </w:t>
      </w:r>
    </w:p>
    <w:p w14:paraId="6F86DCA8" w14:textId="7B569A12" w:rsidR="00E06878" w:rsidRDefault="00E06878" w:rsidP="00E06878">
      <w:pPr>
        <w:spacing w:after="0" w:line="240" w:lineRule="auto"/>
        <w:jc w:val="both"/>
        <w:rPr>
          <w:rFonts w:ascii="Times New Roman" w:hAnsi="Times New Roman" w:cs="Times New Roman"/>
          <w:sz w:val="28"/>
          <w:szCs w:val="28"/>
          <w:lang w:val="kk-KZ"/>
        </w:rPr>
      </w:pPr>
      <w:r w:rsidRPr="0070334D">
        <w:rPr>
          <w:rFonts w:ascii="Times New Roman" w:hAnsi="Times New Roman" w:cs="Times New Roman"/>
          <w:sz w:val="28"/>
          <w:szCs w:val="28"/>
          <w:lang w:val="kk-KZ"/>
        </w:rPr>
        <w:t>1.3 «</w:t>
      </w:r>
      <w:r w:rsidR="00FF599E">
        <w:rPr>
          <w:rFonts w:ascii="Times New Roman" w:hAnsi="Times New Roman" w:cs="Times New Roman"/>
          <w:sz w:val="28"/>
          <w:szCs w:val="28"/>
          <w:lang w:val="kk-KZ"/>
        </w:rPr>
        <w:t>Мәңгілік Ел</w:t>
      </w:r>
      <w:r w:rsidRPr="0070334D">
        <w:rPr>
          <w:rFonts w:ascii="Times New Roman" w:hAnsi="Times New Roman" w:cs="Times New Roman"/>
          <w:sz w:val="28"/>
          <w:szCs w:val="28"/>
          <w:lang w:val="kk-KZ"/>
        </w:rPr>
        <w:t xml:space="preserve">» идеясы негізінде Қазақстан жастарын </w:t>
      </w:r>
    </w:p>
    <w:p w14:paraId="23CC1185" w14:textId="147E581A" w:rsidR="00E06878" w:rsidRPr="0070334D" w:rsidRDefault="00E06878" w:rsidP="00E06878">
      <w:pPr>
        <w:tabs>
          <w:tab w:val="left" w:pos="8789"/>
          <w:tab w:val="left" w:pos="9072"/>
        </w:tabs>
        <w:spacing w:after="0" w:line="240" w:lineRule="auto"/>
        <w:jc w:val="both"/>
        <w:rPr>
          <w:rFonts w:ascii="Times New Roman" w:hAnsi="Times New Roman" w:cs="Times New Roman"/>
          <w:color w:val="FF0000"/>
          <w:sz w:val="28"/>
          <w:szCs w:val="28"/>
          <w:lang w:val="kk-KZ"/>
        </w:rPr>
      </w:pPr>
      <w:r w:rsidRPr="0070334D">
        <w:rPr>
          <w:rFonts w:ascii="Times New Roman" w:hAnsi="Times New Roman" w:cs="Times New Roman"/>
          <w:sz w:val="28"/>
          <w:szCs w:val="28"/>
          <w:lang w:val="kk-KZ"/>
        </w:rPr>
        <w:t>патриоттыққа тәрбиелеудің ерекшеліктері</w:t>
      </w:r>
      <w:r w:rsidRPr="00DF516B">
        <w:rPr>
          <w:rFonts w:ascii="Times New Roman" w:hAnsi="Times New Roman" w:cs="Times New Roman"/>
          <w:sz w:val="28"/>
          <w:szCs w:val="28"/>
          <w:lang w:val="kk-KZ"/>
        </w:rPr>
        <w:t>.......................................................</w:t>
      </w:r>
      <w:r w:rsidR="00C425F5">
        <w:rPr>
          <w:rFonts w:ascii="Times New Roman" w:hAnsi="Times New Roman" w:cs="Times New Roman"/>
          <w:sz w:val="28"/>
          <w:szCs w:val="28"/>
          <w:lang w:val="kk-KZ"/>
        </w:rPr>
        <w:t>.</w:t>
      </w:r>
      <w:r w:rsidRPr="00DF516B">
        <w:rPr>
          <w:rFonts w:ascii="Times New Roman" w:hAnsi="Times New Roman" w:cs="Times New Roman"/>
          <w:sz w:val="28"/>
          <w:szCs w:val="28"/>
          <w:lang w:val="kk-KZ"/>
        </w:rPr>
        <w:t>.</w:t>
      </w:r>
      <w:r w:rsidR="00CD78A2">
        <w:rPr>
          <w:rFonts w:ascii="Times New Roman" w:hAnsi="Times New Roman" w:cs="Times New Roman"/>
          <w:sz w:val="28"/>
          <w:szCs w:val="28"/>
          <w:lang w:val="kk-KZ"/>
        </w:rPr>
        <w:t>.</w:t>
      </w:r>
      <w:r w:rsidR="00C425F5">
        <w:rPr>
          <w:rFonts w:ascii="Times New Roman" w:hAnsi="Times New Roman" w:cs="Times New Roman"/>
          <w:sz w:val="28"/>
          <w:szCs w:val="28"/>
          <w:lang w:val="kk-KZ"/>
        </w:rPr>
        <w:t>...</w:t>
      </w:r>
      <w:r w:rsidR="00CD78A2">
        <w:rPr>
          <w:rFonts w:ascii="Times New Roman" w:hAnsi="Times New Roman" w:cs="Times New Roman"/>
          <w:sz w:val="28"/>
          <w:szCs w:val="28"/>
          <w:lang w:val="kk-KZ"/>
        </w:rPr>
        <w:t>5</w:t>
      </w:r>
      <w:r w:rsidR="00745C45">
        <w:rPr>
          <w:rFonts w:ascii="Times New Roman" w:hAnsi="Times New Roman" w:cs="Times New Roman"/>
          <w:sz w:val="28"/>
          <w:szCs w:val="28"/>
          <w:lang w:val="kk-KZ"/>
        </w:rPr>
        <w:t>3</w:t>
      </w:r>
      <w:r w:rsidRPr="00DF516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p>
    <w:p w14:paraId="66C8D1CA" w14:textId="6E987A2F" w:rsidR="00E06878" w:rsidRDefault="00E06878" w:rsidP="00E06878">
      <w:pPr>
        <w:spacing w:after="0" w:line="240" w:lineRule="auto"/>
        <w:jc w:val="both"/>
        <w:rPr>
          <w:rFonts w:ascii="Times New Roman" w:hAnsi="Times New Roman" w:cs="Times New Roman"/>
          <w:sz w:val="28"/>
          <w:szCs w:val="28"/>
          <w:lang w:val="kk-KZ"/>
        </w:rPr>
      </w:pPr>
      <w:r w:rsidRPr="00573714">
        <w:rPr>
          <w:rFonts w:ascii="Times New Roman" w:hAnsi="Times New Roman" w:cs="Times New Roman"/>
          <w:sz w:val="28"/>
          <w:szCs w:val="28"/>
          <w:lang w:val="kk-KZ"/>
        </w:rPr>
        <w:t>1.4 «</w:t>
      </w:r>
      <w:r w:rsidR="00FF599E">
        <w:rPr>
          <w:rFonts w:ascii="Times New Roman" w:hAnsi="Times New Roman" w:cs="Times New Roman"/>
          <w:sz w:val="28"/>
          <w:szCs w:val="28"/>
          <w:lang w:val="kk-KZ"/>
        </w:rPr>
        <w:t>Мәңгілік Ел</w:t>
      </w:r>
      <w:r w:rsidRPr="00573714">
        <w:rPr>
          <w:rFonts w:ascii="Times New Roman" w:hAnsi="Times New Roman" w:cs="Times New Roman"/>
          <w:sz w:val="28"/>
          <w:szCs w:val="28"/>
          <w:lang w:val="kk-KZ"/>
        </w:rPr>
        <w:t xml:space="preserve">» идеясы негізінде Қазақстан жастарының </w:t>
      </w:r>
    </w:p>
    <w:p w14:paraId="41250E3F" w14:textId="77777777" w:rsidR="00E06878" w:rsidRDefault="00E06878" w:rsidP="00E06878">
      <w:pPr>
        <w:spacing w:after="0" w:line="240" w:lineRule="auto"/>
        <w:jc w:val="both"/>
        <w:rPr>
          <w:rFonts w:ascii="Times New Roman" w:hAnsi="Times New Roman" w:cs="Times New Roman"/>
          <w:sz w:val="28"/>
          <w:szCs w:val="28"/>
          <w:lang w:val="kk-KZ"/>
        </w:rPr>
      </w:pPr>
      <w:r w:rsidRPr="00573714">
        <w:rPr>
          <w:rFonts w:ascii="Times New Roman" w:hAnsi="Times New Roman" w:cs="Times New Roman"/>
          <w:sz w:val="28"/>
          <w:szCs w:val="28"/>
          <w:lang w:val="kk-KZ"/>
        </w:rPr>
        <w:t xml:space="preserve">азаматтық-патриоттық тәрбиесін дамытудың мазмұндық-құрылымдық </w:t>
      </w:r>
    </w:p>
    <w:p w14:paraId="45A054E3" w14:textId="6310BF0E" w:rsidR="00E06878" w:rsidRDefault="00E06878" w:rsidP="00E06878">
      <w:pPr>
        <w:tabs>
          <w:tab w:val="left" w:pos="9072"/>
        </w:tabs>
        <w:spacing w:after="0" w:line="240" w:lineRule="auto"/>
        <w:jc w:val="both"/>
        <w:rPr>
          <w:rFonts w:ascii="Times New Roman" w:hAnsi="Times New Roman" w:cs="Times New Roman"/>
          <w:color w:val="FF0000"/>
          <w:sz w:val="28"/>
          <w:szCs w:val="28"/>
          <w:lang w:val="kk-KZ"/>
        </w:rPr>
      </w:pPr>
      <w:r w:rsidRPr="00573714">
        <w:rPr>
          <w:rFonts w:ascii="Times New Roman" w:hAnsi="Times New Roman" w:cs="Times New Roman"/>
          <w:sz w:val="28"/>
          <w:szCs w:val="28"/>
          <w:lang w:val="kk-KZ"/>
        </w:rPr>
        <w:t xml:space="preserve">моделі </w:t>
      </w:r>
      <w:r>
        <w:rPr>
          <w:rFonts w:ascii="Times New Roman" w:hAnsi="Times New Roman" w:cs="Times New Roman"/>
          <w:sz w:val="28"/>
          <w:szCs w:val="28"/>
          <w:lang w:val="kk-KZ"/>
        </w:rPr>
        <w:t>.....................................................................................</w:t>
      </w:r>
      <w:r w:rsidR="00CD78A2">
        <w:rPr>
          <w:rFonts w:ascii="Times New Roman" w:hAnsi="Times New Roman" w:cs="Times New Roman"/>
          <w:sz w:val="28"/>
          <w:szCs w:val="28"/>
          <w:lang w:val="kk-KZ"/>
        </w:rPr>
        <w:t>...............................</w:t>
      </w:r>
      <w:r>
        <w:rPr>
          <w:rFonts w:ascii="Times New Roman" w:hAnsi="Times New Roman" w:cs="Times New Roman"/>
          <w:sz w:val="28"/>
          <w:szCs w:val="28"/>
          <w:lang w:val="kk-KZ"/>
        </w:rPr>
        <w:t>.</w:t>
      </w:r>
      <w:r w:rsidR="00C425F5">
        <w:rPr>
          <w:rFonts w:ascii="Times New Roman" w:hAnsi="Times New Roman" w:cs="Times New Roman"/>
          <w:sz w:val="28"/>
          <w:szCs w:val="28"/>
          <w:lang w:val="kk-KZ"/>
        </w:rPr>
        <w:t>....</w:t>
      </w:r>
      <w:r w:rsidR="00CD78A2">
        <w:rPr>
          <w:rFonts w:ascii="Times New Roman" w:hAnsi="Times New Roman" w:cs="Times New Roman"/>
          <w:sz w:val="28"/>
          <w:szCs w:val="28"/>
          <w:lang w:val="kk-KZ"/>
        </w:rPr>
        <w:t>6</w:t>
      </w:r>
      <w:r w:rsidR="00745C45">
        <w:rPr>
          <w:rFonts w:ascii="Times New Roman" w:hAnsi="Times New Roman" w:cs="Times New Roman"/>
          <w:sz w:val="28"/>
          <w:szCs w:val="28"/>
          <w:lang w:val="kk-KZ"/>
        </w:rPr>
        <w:t>9</w:t>
      </w:r>
      <w:r>
        <w:rPr>
          <w:rFonts w:ascii="Times New Roman" w:hAnsi="Times New Roman" w:cs="Times New Roman"/>
          <w:sz w:val="28"/>
          <w:szCs w:val="28"/>
          <w:lang w:val="kk-KZ"/>
        </w:rPr>
        <w:t xml:space="preserve">   </w:t>
      </w:r>
    </w:p>
    <w:p w14:paraId="32E565AD" w14:textId="77777777" w:rsidR="00E06878" w:rsidRDefault="00E06878" w:rsidP="00E06878">
      <w:pPr>
        <w:spacing w:after="0" w:line="240" w:lineRule="auto"/>
        <w:rPr>
          <w:rFonts w:ascii="Times New Roman" w:hAnsi="Times New Roman" w:cs="Times New Roman"/>
          <w:b/>
          <w:sz w:val="28"/>
          <w:szCs w:val="28"/>
          <w:lang w:val="kk-KZ"/>
        </w:rPr>
      </w:pPr>
      <w:r w:rsidRPr="000A5891">
        <w:rPr>
          <w:rFonts w:ascii="Times New Roman" w:hAnsi="Times New Roman" w:cs="Times New Roman"/>
          <w:b/>
          <w:sz w:val="28"/>
          <w:szCs w:val="28"/>
          <w:lang w:val="kk-KZ"/>
        </w:rPr>
        <w:t xml:space="preserve">2. ҚАЗАҚСТАН ЖАСТАРЫНЫҢ </w:t>
      </w:r>
    </w:p>
    <w:p w14:paraId="257A7631" w14:textId="5877E237" w:rsidR="00E06878" w:rsidRDefault="00E06878" w:rsidP="00E06878">
      <w:pPr>
        <w:spacing w:after="0" w:line="240" w:lineRule="auto"/>
        <w:rPr>
          <w:rFonts w:ascii="Times New Roman" w:hAnsi="Times New Roman" w:cs="Times New Roman"/>
          <w:b/>
          <w:sz w:val="28"/>
          <w:szCs w:val="28"/>
          <w:lang w:val="kk-KZ"/>
        </w:rPr>
      </w:pPr>
      <w:r w:rsidRPr="000A5891">
        <w:rPr>
          <w:rFonts w:ascii="Times New Roman" w:hAnsi="Times New Roman" w:cs="Times New Roman"/>
          <w:b/>
          <w:sz w:val="28"/>
          <w:szCs w:val="28"/>
          <w:lang w:val="kk-KZ"/>
        </w:rPr>
        <w:t>АЗАМАТТЫҚ-ПАТ</w:t>
      </w:r>
      <w:r>
        <w:rPr>
          <w:rFonts w:ascii="Times New Roman" w:hAnsi="Times New Roman" w:cs="Times New Roman"/>
          <w:b/>
          <w:sz w:val="28"/>
          <w:szCs w:val="28"/>
          <w:lang w:val="kk-KZ"/>
        </w:rPr>
        <w:t>РИОТТЫҚ ТӘРБИЕСІН «</w:t>
      </w:r>
      <w:r w:rsidR="00FF599E">
        <w:rPr>
          <w:rFonts w:ascii="Times New Roman" w:hAnsi="Times New Roman" w:cs="Times New Roman"/>
          <w:b/>
          <w:sz w:val="28"/>
          <w:szCs w:val="28"/>
          <w:lang w:val="kk-KZ"/>
        </w:rPr>
        <w:t>МӘҢГІЛІК ЕЛ</w:t>
      </w:r>
      <w:r>
        <w:rPr>
          <w:rFonts w:ascii="Times New Roman" w:hAnsi="Times New Roman" w:cs="Times New Roman"/>
          <w:b/>
          <w:sz w:val="28"/>
          <w:szCs w:val="28"/>
          <w:lang w:val="kk-KZ"/>
        </w:rPr>
        <w:t>»</w:t>
      </w:r>
      <w:r w:rsidRPr="000A5891">
        <w:rPr>
          <w:rFonts w:ascii="Times New Roman" w:hAnsi="Times New Roman" w:cs="Times New Roman"/>
          <w:b/>
          <w:sz w:val="28"/>
          <w:szCs w:val="28"/>
          <w:lang w:val="kk-KZ"/>
        </w:rPr>
        <w:t xml:space="preserve"> </w:t>
      </w:r>
    </w:p>
    <w:p w14:paraId="6614EF32" w14:textId="4E069305" w:rsidR="00E06878" w:rsidRDefault="00E06878" w:rsidP="00E06878">
      <w:pPr>
        <w:tabs>
          <w:tab w:val="left" w:pos="9072"/>
        </w:tabs>
        <w:spacing w:after="0" w:line="240" w:lineRule="auto"/>
        <w:rPr>
          <w:rFonts w:ascii="Times New Roman" w:hAnsi="Times New Roman" w:cs="Times New Roman"/>
          <w:b/>
          <w:sz w:val="28"/>
          <w:szCs w:val="28"/>
          <w:lang w:val="kk-KZ"/>
        </w:rPr>
      </w:pPr>
      <w:r w:rsidRPr="000A5891">
        <w:rPr>
          <w:rFonts w:ascii="Times New Roman" w:hAnsi="Times New Roman" w:cs="Times New Roman"/>
          <w:b/>
          <w:sz w:val="28"/>
          <w:szCs w:val="28"/>
          <w:lang w:val="kk-KZ"/>
        </w:rPr>
        <w:t xml:space="preserve">ИДЕЯСЫ НЕГІЗІНДЕ </w:t>
      </w:r>
      <w:r>
        <w:rPr>
          <w:rFonts w:ascii="Times New Roman" w:hAnsi="Times New Roman" w:cs="Times New Roman"/>
          <w:b/>
          <w:sz w:val="28"/>
          <w:szCs w:val="28"/>
          <w:lang w:val="kk-KZ"/>
        </w:rPr>
        <w:t>ДАМЫТУДЫҢ ЖОЛДАРЫ .................................</w:t>
      </w:r>
      <w:r w:rsidR="00C425F5">
        <w:rPr>
          <w:rFonts w:ascii="Times New Roman" w:hAnsi="Times New Roman" w:cs="Times New Roman"/>
          <w:b/>
          <w:sz w:val="28"/>
          <w:szCs w:val="28"/>
          <w:lang w:val="kk-KZ"/>
        </w:rPr>
        <w:t>...</w:t>
      </w:r>
      <w:r>
        <w:rPr>
          <w:rFonts w:ascii="Times New Roman" w:hAnsi="Times New Roman" w:cs="Times New Roman"/>
          <w:b/>
          <w:sz w:val="28"/>
          <w:szCs w:val="28"/>
          <w:lang w:val="kk-KZ"/>
        </w:rPr>
        <w:t>..</w:t>
      </w:r>
      <w:r w:rsidR="00745C45">
        <w:rPr>
          <w:rFonts w:ascii="Times New Roman" w:hAnsi="Times New Roman" w:cs="Times New Roman"/>
          <w:sz w:val="28"/>
          <w:szCs w:val="28"/>
          <w:lang w:val="kk-KZ"/>
        </w:rPr>
        <w:t>90</w:t>
      </w:r>
      <w:r>
        <w:rPr>
          <w:rFonts w:ascii="Times New Roman" w:hAnsi="Times New Roman" w:cs="Times New Roman"/>
          <w:b/>
          <w:sz w:val="28"/>
          <w:szCs w:val="28"/>
          <w:lang w:val="kk-KZ"/>
        </w:rPr>
        <w:t xml:space="preserve">   </w:t>
      </w:r>
    </w:p>
    <w:p w14:paraId="4C29303F" w14:textId="114A2D08" w:rsidR="00E06878" w:rsidRDefault="00E06878" w:rsidP="00E06878">
      <w:pPr>
        <w:spacing w:after="0" w:line="240" w:lineRule="auto"/>
        <w:jc w:val="both"/>
        <w:rPr>
          <w:rFonts w:ascii="Times New Roman" w:hAnsi="Times New Roman" w:cs="Times New Roman"/>
          <w:sz w:val="28"/>
          <w:szCs w:val="28"/>
          <w:lang w:val="kk-KZ"/>
        </w:rPr>
      </w:pPr>
      <w:r w:rsidRPr="00FB40CF">
        <w:rPr>
          <w:rFonts w:ascii="Times New Roman" w:hAnsi="Times New Roman" w:cs="Times New Roman"/>
          <w:sz w:val="28"/>
          <w:szCs w:val="28"/>
          <w:lang w:val="kk-KZ"/>
        </w:rPr>
        <w:t>2.1 «</w:t>
      </w:r>
      <w:r w:rsidR="00FF599E">
        <w:rPr>
          <w:rFonts w:ascii="Times New Roman" w:hAnsi="Times New Roman" w:cs="Times New Roman"/>
          <w:sz w:val="28"/>
          <w:szCs w:val="28"/>
          <w:lang w:val="kk-KZ"/>
        </w:rPr>
        <w:t>Мәңгілік Ел</w:t>
      </w:r>
      <w:r w:rsidRPr="00FB40CF">
        <w:rPr>
          <w:rFonts w:ascii="Times New Roman" w:hAnsi="Times New Roman" w:cs="Times New Roman"/>
          <w:sz w:val="28"/>
          <w:szCs w:val="28"/>
          <w:lang w:val="kk-KZ"/>
        </w:rPr>
        <w:t xml:space="preserve">» идеясы аясында жастарды азаматтық-патриоттық </w:t>
      </w:r>
    </w:p>
    <w:p w14:paraId="632CCDFB" w14:textId="6D42FBC8" w:rsidR="00E06878" w:rsidRPr="00FB40CF" w:rsidRDefault="00E06878" w:rsidP="00E06878">
      <w:pPr>
        <w:tabs>
          <w:tab w:val="left" w:pos="9072"/>
        </w:tabs>
        <w:spacing w:after="0" w:line="240" w:lineRule="auto"/>
        <w:jc w:val="both"/>
        <w:rPr>
          <w:rFonts w:ascii="Times New Roman" w:hAnsi="Times New Roman" w:cs="Times New Roman"/>
          <w:sz w:val="28"/>
          <w:szCs w:val="28"/>
          <w:lang w:val="kk-KZ"/>
        </w:rPr>
      </w:pPr>
      <w:r w:rsidRPr="00FB40CF">
        <w:rPr>
          <w:rFonts w:ascii="Times New Roman" w:hAnsi="Times New Roman" w:cs="Times New Roman"/>
          <w:sz w:val="28"/>
          <w:szCs w:val="28"/>
          <w:lang w:val="kk-KZ"/>
        </w:rPr>
        <w:t xml:space="preserve">тәрбиесін </w:t>
      </w:r>
      <w:r w:rsidRPr="00FB40CF">
        <w:rPr>
          <w:rFonts w:ascii="Times New Roman" w:hAnsi="Times New Roman" w:cs="Times New Roman"/>
          <w:color w:val="000000" w:themeColor="text1"/>
          <w:sz w:val="28"/>
          <w:szCs w:val="28"/>
          <w:lang w:val="kk-KZ"/>
        </w:rPr>
        <w:t>қалыптастырудың педагогикалық шарттары</w:t>
      </w:r>
      <w:r>
        <w:rPr>
          <w:rFonts w:ascii="Times New Roman" w:hAnsi="Times New Roman" w:cs="Times New Roman"/>
          <w:color w:val="000000" w:themeColor="text1"/>
          <w:sz w:val="28"/>
          <w:szCs w:val="28"/>
          <w:lang w:val="kk-KZ"/>
        </w:rPr>
        <w:t>....................................</w:t>
      </w:r>
      <w:r w:rsidR="00CD78A2">
        <w:rPr>
          <w:rFonts w:ascii="Times New Roman" w:hAnsi="Times New Roman" w:cs="Times New Roman"/>
          <w:color w:val="000000" w:themeColor="text1"/>
          <w:sz w:val="28"/>
          <w:szCs w:val="28"/>
          <w:lang w:val="kk-KZ"/>
        </w:rPr>
        <w:t>.</w:t>
      </w:r>
      <w:r w:rsidR="00C425F5">
        <w:rPr>
          <w:rFonts w:ascii="Times New Roman" w:hAnsi="Times New Roman" w:cs="Times New Roman"/>
          <w:color w:val="000000" w:themeColor="text1"/>
          <w:sz w:val="28"/>
          <w:szCs w:val="28"/>
          <w:lang w:val="kk-KZ"/>
        </w:rPr>
        <w:t>...</w:t>
      </w:r>
      <w:r w:rsidR="00745C45">
        <w:rPr>
          <w:rFonts w:ascii="Times New Roman" w:hAnsi="Times New Roman" w:cs="Times New Roman"/>
          <w:color w:val="000000" w:themeColor="text1"/>
          <w:sz w:val="28"/>
          <w:szCs w:val="28"/>
          <w:lang w:val="kk-KZ"/>
        </w:rPr>
        <w:t>90</w:t>
      </w:r>
      <w:r>
        <w:rPr>
          <w:rFonts w:ascii="Times New Roman" w:hAnsi="Times New Roman" w:cs="Times New Roman"/>
          <w:color w:val="000000" w:themeColor="text1"/>
          <w:sz w:val="28"/>
          <w:szCs w:val="28"/>
          <w:lang w:val="kk-KZ"/>
        </w:rPr>
        <w:t xml:space="preserve">    </w:t>
      </w:r>
    </w:p>
    <w:p w14:paraId="48E70201" w14:textId="688EA699" w:rsidR="00E06878" w:rsidRDefault="00E06878" w:rsidP="00E06878">
      <w:pPr>
        <w:spacing w:after="0" w:line="240" w:lineRule="auto"/>
        <w:jc w:val="both"/>
        <w:rPr>
          <w:rFonts w:ascii="Times New Roman" w:hAnsi="Times New Roman" w:cs="Times New Roman"/>
          <w:sz w:val="28"/>
          <w:szCs w:val="28"/>
          <w:lang w:val="kk-KZ"/>
        </w:rPr>
      </w:pPr>
      <w:r w:rsidRPr="009F375B">
        <w:rPr>
          <w:rFonts w:ascii="Times New Roman" w:hAnsi="Times New Roman" w:cs="Times New Roman"/>
          <w:sz w:val="28"/>
          <w:szCs w:val="28"/>
          <w:lang w:val="kk-KZ"/>
        </w:rPr>
        <w:t>2.2 «</w:t>
      </w:r>
      <w:r w:rsidR="00FF599E">
        <w:rPr>
          <w:rFonts w:ascii="Times New Roman" w:hAnsi="Times New Roman" w:cs="Times New Roman"/>
          <w:sz w:val="28"/>
          <w:szCs w:val="28"/>
          <w:lang w:val="kk-KZ"/>
        </w:rPr>
        <w:t>Мәңгілік Ел</w:t>
      </w:r>
      <w:r w:rsidRPr="009F375B">
        <w:rPr>
          <w:rFonts w:ascii="Times New Roman" w:hAnsi="Times New Roman" w:cs="Times New Roman"/>
          <w:sz w:val="28"/>
          <w:szCs w:val="28"/>
          <w:lang w:val="kk-KZ"/>
        </w:rPr>
        <w:t xml:space="preserve">» идеясы аясында жастардың азаматтық-патриоттық </w:t>
      </w:r>
    </w:p>
    <w:p w14:paraId="6144C8D0" w14:textId="3DC2271C" w:rsidR="00E06878" w:rsidRPr="009F375B" w:rsidRDefault="00E06878" w:rsidP="00E06878">
      <w:pPr>
        <w:tabs>
          <w:tab w:val="left" w:pos="9072"/>
        </w:tabs>
        <w:spacing w:after="0" w:line="240" w:lineRule="auto"/>
        <w:jc w:val="both"/>
        <w:rPr>
          <w:rFonts w:ascii="Times New Roman" w:hAnsi="Times New Roman" w:cs="Times New Roman"/>
          <w:sz w:val="28"/>
          <w:szCs w:val="28"/>
          <w:lang w:val="kk-KZ"/>
        </w:rPr>
      </w:pPr>
      <w:r w:rsidRPr="009F375B">
        <w:rPr>
          <w:rFonts w:ascii="Times New Roman" w:hAnsi="Times New Roman" w:cs="Times New Roman"/>
          <w:sz w:val="28"/>
          <w:szCs w:val="28"/>
          <w:lang w:val="kk-KZ"/>
        </w:rPr>
        <w:t>тәрбиесін дамытудың әдіс-тәсілдері</w:t>
      </w:r>
      <w:r>
        <w:rPr>
          <w:rFonts w:ascii="Times New Roman" w:hAnsi="Times New Roman" w:cs="Times New Roman"/>
          <w:sz w:val="28"/>
          <w:szCs w:val="28"/>
          <w:lang w:val="kk-KZ"/>
        </w:rPr>
        <w:t>.....................................</w:t>
      </w:r>
      <w:r w:rsidR="00CD78A2">
        <w:rPr>
          <w:rFonts w:ascii="Times New Roman" w:hAnsi="Times New Roman" w:cs="Times New Roman"/>
          <w:sz w:val="28"/>
          <w:szCs w:val="28"/>
          <w:lang w:val="kk-KZ"/>
        </w:rPr>
        <w:t>..............................</w:t>
      </w:r>
      <w:r w:rsidR="00C425F5">
        <w:rPr>
          <w:rFonts w:ascii="Times New Roman" w:hAnsi="Times New Roman" w:cs="Times New Roman"/>
          <w:sz w:val="28"/>
          <w:szCs w:val="28"/>
          <w:lang w:val="kk-KZ"/>
        </w:rPr>
        <w:t>...</w:t>
      </w:r>
      <w:r w:rsidR="00CD78A2">
        <w:rPr>
          <w:rFonts w:ascii="Times New Roman" w:hAnsi="Times New Roman" w:cs="Times New Roman"/>
          <w:sz w:val="28"/>
          <w:szCs w:val="28"/>
          <w:lang w:val="kk-KZ"/>
        </w:rPr>
        <w:t>10</w:t>
      </w:r>
      <w:r w:rsidR="00745C45">
        <w:rPr>
          <w:rFonts w:ascii="Times New Roman" w:hAnsi="Times New Roman" w:cs="Times New Roman"/>
          <w:sz w:val="28"/>
          <w:szCs w:val="28"/>
          <w:lang w:val="kk-KZ"/>
        </w:rPr>
        <w:t>5</w:t>
      </w:r>
      <w:r>
        <w:rPr>
          <w:rFonts w:ascii="Times New Roman" w:hAnsi="Times New Roman" w:cs="Times New Roman"/>
          <w:sz w:val="28"/>
          <w:szCs w:val="28"/>
          <w:lang w:val="kk-KZ"/>
        </w:rPr>
        <w:t xml:space="preserve">   </w:t>
      </w:r>
    </w:p>
    <w:p w14:paraId="26D8B559" w14:textId="10502823" w:rsidR="00E06878" w:rsidRDefault="00E06878" w:rsidP="00E06878">
      <w:pPr>
        <w:spacing w:after="0" w:line="240" w:lineRule="auto"/>
        <w:jc w:val="both"/>
        <w:rPr>
          <w:rFonts w:ascii="Times New Roman" w:hAnsi="Times New Roman" w:cs="Times New Roman"/>
          <w:sz w:val="28"/>
          <w:szCs w:val="28"/>
          <w:lang w:val="kk-KZ"/>
        </w:rPr>
      </w:pPr>
      <w:r w:rsidRPr="00AF1293">
        <w:rPr>
          <w:rFonts w:ascii="Times New Roman" w:hAnsi="Times New Roman" w:cs="Times New Roman"/>
          <w:sz w:val="28"/>
          <w:szCs w:val="28"/>
          <w:lang w:val="kk-KZ"/>
        </w:rPr>
        <w:t>2.3 Студенттер</w:t>
      </w:r>
      <w:r w:rsidR="006776F2">
        <w:rPr>
          <w:rFonts w:ascii="Times New Roman" w:hAnsi="Times New Roman" w:cs="Times New Roman"/>
          <w:sz w:val="28"/>
          <w:szCs w:val="28"/>
          <w:lang w:val="kk-KZ"/>
        </w:rPr>
        <w:t>д</w:t>
      </w:r>
      <w:r w:rsidRPr="00AF1293">
        <w:rPr>
          <w:rFonts w:ascii="Times New Roman" w:hAnsi="Times New Roman" w:cs="Times New Roman"/>
          <w:sz w:val="28"/>
          <w:szCs w:val="28"/>
          <w:lang w:val="kk-KZ"/>
        </w:rPr>
        <w:t xml:space="preserve">ің азаматтық-патриоттық тәрбие жайындағы </w:t>
      </w:r>
    </w:p>
    <w:p w14:paraId="7D5F4C1A" w14:textId="051A24B2" w:rsidR="00E06878" w:rsidRDefault="00E06878" w:rsidP="00A34069">
      <w:pPr>
        <w:spacing w:after="0" w:line="240" w:lineRule="auto"/>
        <w:rPr>
          <w:rFonts w:ascii="Times New Roman" w:hAnsi="Times New Roman" w:cs="Times New Roman"/>
          <w:sz w:val="28"/>
          <w:szCs w:val="28"/>
          <w:lang w:val="kk-KZ"/>
        </w:rPr>
      </w:pPr>
      <w:r w:rsidRPr="00AF1293">
        <w:rPr>
          <w:rFonts w:ascii="Times New Roman" w:hAnsi="Times New Roman" w:cs="Times New Roman"/>
          <w:sz w:val="28"/>
          <w:szCs w:val="28"/>
          <w:lang w:val="kk-KZ"/>
        </w:rPr>
        <w:t xml:space="preserve">түсініктерін анықтау және </w:t>
      </w:r>
      <w:r>
        <w:rPr>
          <w:rFonts w:ascii="Times New Roman" w:hAnsi="Times New Roman" w:cs="Times New Roman"/>
          <w:sz w:val="28"/>
          <w:szCs w:val="28"/>
          <w:lang w:val="kk-KZ"/>
        </w:rPr>
        <w:t xml:space="preserve">10,11- сынып оқушылары </w:t>
      </w:r>
      <w:r w:rsidRPr="00AF1293">
        <w:rPr>
          <w:rFonts w:ascii="Times New Roman" w:hAnsi="Times New Roman" w:cs="Times New Roman"/>
          <w:sz w:val="28"/>
          <w:szCs w:val="28"/>
          <w:lang w:val="kk-KZ"/>
        </w:rPr>
        <w:t xml:space="preserve">мен колледж білімгерлеріне арналған </w:t>
      </w:r>
      <w:r w:rsidRPr="00F45A17">
        <w:rPr>
          <w:rFonts w:ascii="Times New Roman" w:hAnsi="Times New Roman" w:cs="Times New Roman"/>
          <w:sz w:val="28"/>
          <w:szCs w:val="28"/>
          <w:lang w:val="kk-KZ"/>
        </w:rPr>
        <w:t>«</w:t>
      </w:r>
      <w:r w:rsidR="00F45A17" w:rsidRPr="00F45A17">
        <w:rPr>
          <w:rFonts w:ascii="Times New Roman" w:hAnsi="Times New Roman" w:cs="Times New Roman"/>
          <w:sz w:val="28"/>
          <w:szCs w:val="28"/>
          <w:lang w:val="kk-KZ"/>
        </w:rPr>
        <w:t>ҰЛТТЫҚ ТӘРБИЕ ЖӘНЕ ТАНЫМ</w:t>
      </w:r>
      <w:r w:rsidRPr="00F45A17">
        <w:rPr>
          <w:rFonts w:ascii="Times New Roman" w:hAnsi="Times New Roman" w:cs="Times New Roman"/>
          <w:sz w:val="28"/>
          <w:szCs w:val="28"/>
          <w:lang w:val="kk-KZ"/>
        </w:rPr>
        <w:t xml:space="preserve">» </w:t>
      </w:r>
      <w:r w:rsidRPr="00AF1293">
        <w:rPr>
          <w:rFonts w:ascii="Times New Roman" w:hAnsi="Times New Roman" w:cs="Times New Roman"/>
          <w:sz w:val="28"/>
          <w:szCs w:val="28"/>
          <w:lang w:val="kk-KZ"/>
        </w:rPr>
        <w:t>бағдарламасы</w:t>
      </w:r>
      <w:r>
        <w:rPr>
          <w:rFonts w:ascii="Times New Roman" w:hAnsi="Times New Roman" w:cs="Times New Roman"/>
          <w:sz w:val="28"/>
          <w:szCs w:val="28"/>
          <w:lang w:val="kk-KZ"/>
        </w:rPr>
        <w:t>.............................................................</w:t>
      </w:r>
      <w:r w:rsidR="00CD78A2">
        <w:rPr>
          <w:rFonts w:ascii="Times New Roman" w:hAnsi="Times New Roman" w:cs="Times New Roman"/>
          <w:sz w:val="28"/>
          <w:szCs w:val="28"/>
          <w:lang w:val="kk-KZ"/>
        </w:rPr>
        <w:t>..............................</w:t>
      </w:r>
      <w:r w:rsidR="00C425F5">
        <w:rPr>
          <w:rFonts w:ascii="Times New Roman" w:hAnsi="Times New Roman" w:cs="Times New Roman"/>
          <w:sz w:val="28"/>
          <w:szCs w:val="28"/>
          <w:lang w:val="kk-KZ"/>
        </w:rPr>
        <w:t>................</w:t>
      </w:r>
      <w:r w:rsidR="00CD78A2">
        <w:rPr>
          <w:rFonts w:ascii="Times New Roman" w:hAnsi="Times New Roman" w:cs="Times New Roman"/>
          <w:sz w:val="28"/>
          <w:szCs w:val="28"/>
          <w:lang w:val="kk-KZ"/>
        </w:rPr>
        <w:t>1</w:t>
      </w:r>
      <w:r w:rsidR="00745C45">
        <w:rPr>
          <w:rFonts w:ascii="Times New Roman" w:hAnsi="Times New Roman" w:cs="Times New Roman"/>
          <w:sz w:val="28"/>
          <w:szCs w:val="28"/>
          <w:lang w:val="kk-KZ"/>
        </w:rPr>
        <w:t>20</w:t>
      </w:r>
      <w:r>
        <w:rPr>
          <w:rFonts w:ascii="Times New Roman" w:hAnsi="Times New Roman" w:cs="Times New Roman"/>
          <w:sz w:val="28"/>
          <w:szCs w:val="28"/>
          <w:lang w:val="kk-KZ"/>
        </w:rPr>
        <w:t xml:space="preserve"> </w:t>
      </w:r>
    </w:p>
    <w:p w14:paraId="4BF77DE7" w14:textId="0E8164DE" w:rsidR="00E06878" w:rsidRDefault="00E06878" w:rsidP="00E06878">
      <w:pPr>
        <w:tabs>
          <w:tab w:val="left" w:pos="993"/>
          <w:tab w:val="left" w:pos="9072"/>
        </w:tabs>
        <w:spacing w:after="0" w:line="240" w:lineRule="auto"/>
        <w:jc w:val="both"/>
        <w:rPr>
          <w:rFonts w:ascii="Times New Roman" w:hAnsi="Times New Roman" w:cs="Times New Roman"/>
          <w:sz w:val="28"/>
          <w:szCs w:val="28"/>
          <w:lang w:val="kk-KZ"/>
        </w:rPr>
      </w:pPr>
      <w:r w:rsidRPr="00B67969">
        <w:rPr>
          <w:rFonts w:ascii="Times New Roman" w:hAnsi="Times New Roman" w:cs="Times New Roman"/>
          <w:sz w:val="28"/>
          <w:szCs w:val="28"/>
          <w:lang w:val="kk-KZ"/>
        </w:rPr>
        <w:t>2.4 «</w:t>
      </w:r>
      <w:r w:rsidR="00FF599E">
        <w:rPr>
          <w:rFonts w:ascii="Times New Roman" w:hAnsi="Times New Roman" w:cs="Times New Roman"/>
          <w:sz w:val="28"/>
          <w:szCs w:val="28"/>
          <w:lang w:val="kk-KZ"/>
        </w:rPr>
        <w:t>Мәңгілік Ел</w:t>
      </w:r>
      <w:r w:rsidRPr="00B67969">
        <w:rPr>
          <w:rFonts w:ascii="Times New Roman" w:hAnsi="Times New Roman" w:cs="Times New Roman"/>
          <w:sz w:val="28"/>
          <w:szCs w:val="28"/>
          <w:lang w:val="kk-KZ"/>
        </w:rPr>
        <w:t xml:space="preserve">» идеясы аясында мектеп оқушылары мен колледждегі </w:t>
      </w:r>
    </w:p>
    <w:p w14:paraId="70A5D584" w14:textId="77777777" w:rsidR="00E06878" w:rsidRDefault="00E06878" w:rsidP="00E06878">
      <w:pPr>
        <w:tabs>
          <w:tab w:val="left" w:pos="993"/>
          <w:tab w:val="left" w:pos="9072"/>
        </w:tabs>
        <w:spacing w:after="0" w:line="240" w:lineRule="auto"/>
        <w:jc w:val="both"/>
        <w:rPr>
          <w:rFonts w:ascii="Times New Roman" w:hAnsi="Times New Roman" w:cs="Times New Roman"/>
          <w:sz w:val="28"/>
          <w:szCs w:val="28"/>
          <w:lang w:val="kk-KZ"/>
        </w:rPr>
      </w:pPr>
      <w:r w:rsidRPr="00B67969">
        <w:rPr>
          <w:rFonts w:ascii="Times New Roman" w:hAnsi="Times New Roman" w:cs="Times New Roman"/>
          <w:sz w:val="28"/>
          <w:szCs w:val="28"/>
          <w:lang w:val="kk-KZ"/>
        </w:rPr>
        <w:t xml:space="preserve">білім алушы жастардың азаматтық-патриоттық тәрбиесін </w:t>
      </w:r>
    </w:p>
    <w:p w14:paraId="24FD178D" w14:textId="79924811" w:rsidR="00E06878" w:rsidRPr="00B67969" w:rsidRDefault="00E06878" w:rsidP="00E06878">
      <w:pPr>
        <w:tabs>
          <w:tab w:val="left" w:pos="993"/>
          <w:tab w:val="left" w:pos="9072"/>
        </w:tabs>
        <w:spacing w:after="0" w:line="240" w:lineRule="auto"/>
        <w:jc w:val="both"/>
        <w:rPr>
          <w:rFonts w:ascii="Times New Roman" w:hAnsi="Times New Roman" w:cs="Times New Roman"/>
          <w:sz w:val="28"/>
          <w:szCs w:val="28"/>
          <w:lang w:val="kk-KZ"/>
        </w:rPr>
      </w:pPr>
      <w:r w:rsidRPr="00B67969">
        <w:rPr>
          <w:rFonts w:ascii="Times New Roman" w:hAnsi="Times New Roman" w:cs="Times New Roman"/>
          <w:sz w:val="28"/>
          <w:szCs w:val="28"/>
          <w:lang w:val="kk-KZ"/>
        </w:rPr>
        <w:t xml:space="preserve">дамытудағы </w:t>
      </w:r>
      <w:r w:rsidRPr="00B67969">
        <w:rPr>
          <w:rFonts w:ascii="Times New Roman" w:hAnsi="Times New Roman"/>
          <w:sz w:val="28"/>
          <w:szCs w:val="28"/>
          <w:lang w:val="kk-KZ"/>
        </w:rPr>
        <w:t>тәжірибелік-эксперимент жұмыстар</w:t>
      </w:r>
      <w:r>
        <w:rPr>
          <w:rFonts w:ascii="Times New Roman" w:hAnsi="Times New Roman"/>
          <w:sz w:val="28"/>
          <w:szCs w:val="28"/>
          <w:lang w:val="kk-KZ"/>
        </w:rPr>
        <w:t>..............</w:t>
      </w:r>
      <w:r w:rsidR="00CD78A2">
        <w:rPr>
          <w:rFonts w:ascii="Times New Roman" w:hAnsi="Times New Roman"/>
          <w:sz w:val="28"/>
          <w:szCs w:val="28"/>
          <w:lang w:val="kk-KZ"/>
        </w:rPr>
        <w:t>..............................</w:t>
      </w:r>
      <w:r w:rsidR="00C425F5">
        <w:rPr>
          <w:rFonts w:ascii="Times New Roman" w:hAnsi="Times New Roman"/>
          <w:sz w:val="28"/>
          <w:szCs w:val="28"/>
          <w:lang w:val="kk-KZ"/>
        </w:rPr>
        <w:t>....</w:t>
      </w:r>
      <w:r w:rsidR="00CD78A2">
        <w:rPr>
          <w:rFonts w:ascii="Times New Roman" w:hAnsi="Times New Roman"/>
          <w:sz w:val="28"/>
          <w:szCs w:val="28"/>
          <w:lang w:val="kk-KZ"/>
        </w:rPr>
        <w:t>13</w:t>
      </w:r>
      <w:r w:rsidR="00745C45">
        <w:rPr>
          <w:rFonts w:ascii="Times New Roman" w:hAnsi="Times New Roman"/>
          <w:sz w:val="28"/>
          <w:szCs w:val="28"/>
          <w:lang w:val="kk-KZ"/>
        </w:rPr>
        <w:t>9</w:t>
      </w:r>
      <w:r>
        <w:rPr>
          <w:rFonts w:ascii="Times New Roman" w:hAnsi="Times New Roman"/>
          <w:sz w:val="28"/>
          <w:szCs w:val="28"/>
          <w:lang w:val="kk-KZ"/>
        </w:rPr>
        <w:t xml:space="preserve"> </w:t>
      </w:r>
    </w:p>
    <w:p w14:paraId="6C56ED1A" w14:textId="4BD49142" w:rsidR="001D4331" w:rsidRDefault="001D4331" w:rsidP="001D4331">
      <w:pPr>
        <w:shd w:val="clear" w:color="auto" w:fill="FFFFFF"/>
        <w:tabs>
          <w:tab w:val="left" w:pos="709"/>
          <w:tab w:val="left" w:pos="1134"/>
        </w:tabs>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ҚОРЫТЫНДЫ......................................................................</w:t>
      </w:r>
      <w:r w:rsidR="00CD78A2">
        <w:rPr>
          <w:rFonts w:ascii="Times New Roman" w:hAnsi="Times New Roman" w:cs="Times New Roman"/>
          <w:b/>
          <w:sz w:val="28"/>
          <w:szCs w:val="28"/>
          <w:lang w:val="kk-KZ"/>
        </w:rPr>
        <w:t>...........................</w:t>
      </w:r>
      <w:r w:rsidR="00C425F5">
        <w:rPr>
          <w:rFonts w:ascii="Times New Roman" w:hAnsi="Times New Roman" w:cs="Times New Roman"/>
          <w:b/>
          <w:sz w:val="28"/>
          <w:szCs w:val="28"/>
          <w:lang w:val="kk-KZ"/>
        </w:rPr>
        <w:t>..</w:t>
      </w:r>
      <w:r w:rsidR="00CD78A2">
        <w:rPr>
          <w:rFonts w:ascii="Times New Roman" w:hAnsi="Times New Roman" w:cs="Times New Roman"/>
          <w:b/>
          <w:sz w:val="28"/>
          <w:szCs w:val="28"/>
          <w:lang w:val="kk-KZ"/>
        </w:rPr>
        <w:t>...</w:t>
      </w:r>
      <w:r w:rsidR="00CD78A2" w:rsidRPr="00CD78A2">
        <w:rPr>
          <w:rFonts w:ascii="Times New Roman" w:hAnsi="Times New Roman" w:cs="Times New Roman"/>
          <w:sz w:val="28"/>
          <w:szCs w:val="28"/>
          <w:lang w:val="kk-KZ"/>
        </w:rPr>
        <w:t>15</w:t>
      </w:r>
      <w:r w:rsidR="00745C45">
        <w:rPr>
          <w:rFonts w:ascii="Times New Roman" w:hAnsi="Times New Roman" w:cs="Times New Roman"/>
          <w:sz w:val="28"/>
          <w:szCs w:val="28"/>
          <w:lang w:val="kk-KZ"/>
        </w:rPr>
        <w:t>9</w:t>
      </w:r>
    </w:p>
    <w:p w14:paraId="72C5137C" w14:textId="58AAB9BE" w:rsidR="001D4331" w:rsidRPr="001D4331" w:rsidRDefault="001D4331" w:rsidP="001D4331">
      <w:pPr>
        <w:shd w:val="clear" w:color="auto" w:fill="FFFFFF"/>
        <w:tabs>
          <w:tab w:val="left" w:pos="709"/>
          <w:tab w:val="left" w:pos="1134"/>
        </w:tabs>
        <w:spacing w:after="0" w:line="240" w:lineRule="auto"/>
        <w:rPr>
          <w:rFonts w:ascii="Times New Roman" w:hAnsi="Times New Roman" w:cs="Times New Roman"/>
          <w:b/>
          <w:sz w:val="28"/>
          <w:szCs w:val="28"/>
          <w:lang w:val="kk-KZ"/>
        </w:rPr>
      </w:pPr>
      <w:r w:rsidRPr="00F751F4">
        <w:rPr>
          <w:rFonts w:ascii="Times New Roman" w:hAnsi="Times New Roman" w:cs="Times New Roman"/>
          <w:b/>
          <w:sz w:val="28"/>
          <w:szCs w:val="28"/>
          <w:lang w:val="kk-KZ"/>
        </w:rPr>
        <w:t>ПАЙДАЛАНЫЛҒАН ӘДЕБИЕТТЕР ТІЗІМІ</w:t>
      </w:r>
      <w:r>
        <w:rPr>
          <w:rFonts w:ascii="Times New Roman" w:hAnsi="Times New Roman" w:cs="Times New Roman"/>
          <w:b/>
          <w:sz w:val="28"/>
          <w:szCs w:val="28"/>
          <w:lang w:val="kk-KZ"/>
        </w:rPr>
        <w:t>.................</w:t>
      </w:r>
      <w:r w:rsidR="00CD78A2">
        <w:rPr>
          <w:rFonts w:ascii="Times New Roman" w:hAnsi="Times New Roman" w:cs="Times New Roman"/>
          <w:b/>
          <w:sz w:val="28"/>
          <w:szCs w:val="28"/>
          <w:lang w:val="kk-KZ"/>
        </w:rPr>
        <w:t>...............................</w:t>
      </w:r>
      <w:r w:rsidR="00C425F5">
        <w:rPr>
          <w:rFonts w:ascii="Times New Roman" w:hAnsi="Times New Roman" w:cs="Times New Roman"/>
          <w:b/>
          <w:sz w:val="28"/>
          <w:szCs w:val="28"/>
          <w:lang w:val="kk-KZ"/>
        </w:rPr>
        <w:t>..</w:t>
      </w:r>
      <w:r w:rsidR="00CD78A2" w:rsidRPr="00CD78A2">
        <w:rPr>
          <w:rFonts w:ascii="Times New Roman" w:hAnsi="Times New Roman" w:cs="Times New Roman"/>
          <w:sz w:val="28"/>
          <w:szCs w:val="28"/>
          <w:lang w:val="kk-KZ"/>
        </w:rPr>
        <w:t>1</w:t>
      </w:r>
      <w:r w:rsidR="00745C45">
        <w:rPr>
          <w:rFonts w:ascii="Times New Roman" w:hAnsi="Times New Roman" w:cs="Times New Roman"/>
          <w:sz w:val="28"/>
          <w:szCs w:val="28"/>
          <w:lang w:val="kk-KZ"/>
        </w:rPr>
        <w:t>61</w:t>
      </w:r>
    </w:p>
    <w:p w14:paraId="1C7D3399" w14:textId="77777777" w:rsidR="00E06878" w:rsidRPr="00B67969" w:rsidRDefault="00E06878" w:rsidP="00E06878">
      <w:pPr>
        <w:tabs>
          <w:tab w:val="left" w:pos="993"/>
          <w:tab w:val="left" w:pos="9072"/>
        </w:tabs>
        <w:spacing w:after="0" w:line="240" w:lineRule="auto"/>
        <w:jc w:val="both"/>
        <w:rPr>
          <w:rFonts w:ascii="Times New Roman" w:hAnsi="Times New Roman" w:cs="Times New Roman"/>
          <w:sz w:val="28"/>
          <w:szCs w:val="28"/>
          <w:lang w:val="kk-KZ"/>
        </w:rPr>
      </w:pPr>
    </w:p>
    <w:p w14:paraId="0A3130FA" w14:textId="77777777" w:rsidR="00E06878" w:rsidRPr="000A5891" w:rsidRDefault="00E06878" w:rsidP="00E06878">
      <w:pPr>
        <w:tabs>
          <w:tab w:val="left" w:pos="993"/>
        </w:tabs>
        <w:spacing w:after="0" w:line="240" w:lineRule="auto"/>
        <w:jc w:val="center"/>
        <w:rPr>
          <w:rFonts w:ascii="Times New Roman" w:hAnsi="Times New Roman" w:cs="Times New Roman"/>
          <w:b/>
          <w:sz w:val="28"/>
          <w:szCs w:val="28"/>
          <w:lang w:val="kk-KZ"/>
        </w:rPr>
      </w:pPr>
    </w:p>
    <w:p w14:paraId="7FC83E68" w14:textId="77777777" w:rsidR="00E06878" w:rsidRDefault="00E06878" w:rsidP="007F0ADA">
      <w:pPr>
        <w:tabs>
          <w:tab w:val="left" w:pos="567"/>
        </w:tabs>
        <w:ind w:firstLine="709"/>
        <w:rPr>
          <w:rFonts w:ascii="Times New Roman" w:hAnsi="Times New Roman" w:cs="Times New Roman"/>
          <w:b/>
          <w:sz w:val="28"/>
          <w:szCs w:val="28"/>
          <w:lang w:val="kk-KZ"/>
        </w:rPr>
      </w:pPr>
    </w:p>
    <w:p w14:paraId="1C30A9BC" w14:textId="77777777" w:rsidR="00E06878" w:rsidRDefault="00E06878" w:rsidP="007F0ADA">
      <w:pPr>
        <w:tabs>
          <w:tab w:val="left" w:pos="567"/>
        </w:tabs>
        <w:ind w:firstLine="709"/>
        <w:rPr>
          <w:rFonts w:ascii="Times New Roman" w:hAnsi="Times New Roman" w:cs="Times New Roman"/>
          <w:b/>
          <w:sz w:val="28"/>
          <w:szCs w:val="28"/>
          <w:lang w:val="kk-KZ"/>
        </w:rPr>
      </w:pPr>
    </w:p>
    <w:p w14:paraId="0AB380D2" w14:textId="77777777" w:rsidR="00DE7691" w:rsidRDefault="00DE7691" w:rsidP="002D1D6D">
      <w:pPr>
        <w:spacing w:after="0" w:line="240" w:lineRule="auto"/>
        <w:rPr>
          <w:rFonts w:ascii="Times New Roman" w:hAnsi="Times New Roman" w:cs="Times New Roman"/>
          <w:b/>
          <w:sz w:val="28"/>
          <w:szCs w:val="28"/>
          <w:lang w:val="kk-KZ"/>
        </w:rPr>
      </w:pPr>
    </w:p>
    <w:p w14:paraId="02718F06" w14:textId="0232607C" w:rsidR="002D1D6D" w:rsidRDefault="002D1D6D" w:rsidP="002D1D6D">
      <w:pPr>
        <w:spacing w:after="0" w:line="240" w:lineRule="auto"/>
        <w:rPr>
          <w:rFonts w:ascii="Times New Roman" w:hAnsi="Times New Roman" w:cs="Times New Roman"/>
          <w:b/>
          <w:sz w:val="28"/>
          <w:szCs w:val="28"/>
          <w:lang w:val="kk-KZ"/>
        </w:rPr>
      </w:pPr>
    </w:p>
    <w:p w14:paraId="61AC2081" w14:textId="77777777" w:rsidR="002D1D6D" w:rsidRPr="002D1D6D" w:rsidRDefault="002D1D6D" w:rsidP="002D1D6D">
      <w:pPr>
        <w:spacing w:after="0" w:line="240" w:lineRule="auto"/>
        <w:rPr>
          <w:rFonts w:ascii="Times New Roman" w:hAnsi="Times New Roman" w:cs="Times New Roman"/>
          <w:b/>
          <w:sz w:val="28"/>
          <w:szCs w:val="28"/>
          <w:lang w:val="kk-KZ"/>
        </w:rPr>
      </w:pPr>
    </w:p>
    <w:p w14:paraId="2361B7E8" w14:textId="77777777" w:rsidR="00DE7691" w:rsidRDefault="00DE7691" w:rsidP="00862199">
      <w:pPr>
        <w:spacing w:after="0" w:line="240" w:lineRule="auto"/>
        <w:jc w:val="center"/>
        <w:rPr>
          <w:rFonts w:ascii="Times New Roman" w:eastAsiaTheme="minorHAnsi" w:hAnsi="Times New Roman" w:cs="Times New Roman"/>
          <w:b/>
          <w:sz w:val="28"/>
          <w:szCs w:val="28"/>
          <w:lang w:val="kk-KZ" w:eastAsia="en-US"/>
        </w:rPr>
      </w:pPr>
    </w:p>
    <w:p w14:paraId="7D1F200C" w14:textId="77777777" w:rsidR="00DE7691" w:rsidRDefault="00DE7691" w:rsidP="00BA3608">
      <w:pPr>
        <w:spacing w:after="0" w:line="240" w:lineRule="auto"/>
        <w:rPr>
          <w:rFonts w:ascii="Times New Roman" w:eastAsiaTheme="minorHAnsi" w:hAnsi="Times New Roman" w:cs="Times New Roman"/>
          <w:b/>
          <w:sz w:val="28"/>
          <w:szCs w:val="28"/>
          <w:lang w:val="kk-KZ" w:eastAsia="en-US"/>
        </w:rPr>
      </w:pPr>
    </w:p>
    <w:p w14:paraId="6B4E64ED" w14:textId="77777777" w:rsidR="00BA3608" w:rsidRPr="00DE7691" w:rsidRDefault="00BA3608" w:rsidP="00BA3608">
      <w:pPr>
        <w:spacing w:after="0" w:line="240" w:lineRule="auto"/>
        <w:rPr>
          <w:rFonts w:ascii="Times New Roman" w:eastAsiaTheme="minorHAnsi" w:hAnsi="Times New Roman" w:cs="Times New Roman"/>
          <w:b/>
          <w:sz w:val="28"/>
          <w:szCs w:val="28"/>
          <w:lang w:val="kk-KZ" w:eastAsia="en-US"/>
        </w:rPr>
      </w:pPr>
    </w:p>
    <w:p w14:paraId="0AAAA238" w14:textId="77777777" w:rsidR="00866B6D" w:rsidRDefault="00866B6D" w:rsidP="00866B6D">
      <w:pPr>
        <w:spacing w:after="0" w:line="240" w:lineRule="auto"/>
        <w:jc w:val="center"/>
        <w:rPr>
          <w:rFonts w:ascii="Times New Roman" w:hAnsi="Times New Roman" w:cs="Times New Roman"/>
          <w:b/>
          <w:bCs/>
          <w:sz w:val="28"/>
          <w:szCs w:val="28"/>
          <w:lang w:val="kk-KZ"/>
        </w:rPr>
      </w:pPr>
      <w:r w:rsidRPr="00E50359">
        <w:rPr>
          <w:rFonts w:ascii="Times New Roman" w:hAnsi="Times New Roman" w:cs="Times New Roman"/>
          <w:b/>
          <w:bCs/>
          <w:sz w:val="28"/>
          <w:szCs w:val="28"/>
          <w:lang w:val="kk-KZ"/>
        </w:rPr>
        <w:lastRenderedPageBreak/>
        <w:t>НОРМАТИВТІК СІЛТЕМЕЛЕР</w:t>
      </w:r>
    </w:p>
    <w:p w14:paraId="4F1E023A" w14:textId="77777777" w:rsidR="00866B6D" w:rsidRDefault="00866B6D" w:rsidP="00866B6D">
      <w:pPr>
        <w:spacing w:after="0" w:line="240" w:lineRule="auto"/>
        <w:jc w:val="center"/>
        <w:rPr>
          <w:rFonts w:ascii="Times New Roman" w:hAnsi="Times New Roman" w:cs="Times New Roman"/>
          <w:b/>
          <w:bCs/>
          <w:sz w:val="28"/>
          <w:szCs w:val="28"/>
          <w:lang w:val="kk-KZ"/>
        </w:rPr>
      </w:pPr>
    </w:p>
    <w:p w14:paraId="4D485AA3" w14:textId="77777777" w:rsidR="00866B6D" w:rsidRPr="00E14095" w:rsidRDefault="00866B6D" w:rsidP="000132D0">
      <w:pPr>
        <w:tabs>
          <w:tab w:val="left" w:pos="284"/>
        </w:tabs>
        <w:spacing w:after="0" w:line="240" w:lineRule="auto"/>
        <w:ind w:firstLine="709"/>
        <w:rPr>
          <w:rFonts w:ascii="Times New Roman" w:hAnsi="Times New Roman" w:cs="Times New Roman"/>
          <w:b/>
          <w:bCs/>
          <w:sz w:val="36"/>
          <w:szCs w:val="36"/>
          <w:lang w:val="kk-KZ"/>
        </w:rPr>
      </w:pPr>
      <w:r w:rsidRPr="00E14095">
        <w:rPr>
          <w:rFonts w:ascii="Times New Roman" w:hAnsi="Times New Roman" w:cs="Times New Roman"/>
          <w:sz w:val="28"/>
          <w:szCs w:val="28"/>
          <w:lang w:val="kk-KZ"/>
        </w:rPr>
        <w:t>Диссертациялық жұмыс мазмұнында сілтеме жасалынған нормативтік құжаттар:</w:t>
      </w:r>
    </w:p>
    <w:p w14:paraId="6BCA0ACF" w14:textId="2301F625" w:rsidR="00866B6D" w:rsidRPr="00E5484A" w:rsidRDefault="00E5484A" w:rsidP="000132D0">
      <w:pPr>
        <w:pStyle w:val="a9"/>
        <w:numPr>
          <w:ilvl w:val="0"/>
          <w:numId w:val="29"/>
        </w:numPr>
        <w:tabs>
          <w:tab w:val="left" w:pos="284"/>
        </w:tabs>
        <w:spacing w:after="0" w:line="240" w:lineRule="auto"/>
        <w:ind w:left="0" w:firstLine="0"/>
        <w:rPr>
          <w:rFonts w:ascii="Times New Roman" w:hAnsi="Times New Roman"/>
          <w:sz w:val="28"/>
          <w:szCs w:val="28"/>
          <w:lang w:val="kk-KZ"/>
        </w:rPr>
      </w:pPr>
      <w:r>
        <w:rPr>
          <w:rFonts w:ascii="Times New Roman" w:hAnsi="Times New Roman"/>
          <w:sz w:val="28"/>
          <w:szCs w:val="28"/>
          <w:lang w:val="kk-KZ"/>
        </w:rPr>
        <w:t xml:space="preserve"> </w:t>
      </w:r>
      <w:r w:rsidR="00866B6D" w:rsidRPr="00E5484A">
        <w:rPr>
          <w:rFonts w:ascii="Times New Roman" w:hAnsi="Times New Roman"/>
          <w:sz w:val="28"/>
          <w:szCs w:val="28"/>
          <w:lang w:val="kk-KZ"/>
        </w:rPr>
        <w:t>Қазақстан Республикасының 1999 жы</w:t>
      </w:r>
      <w:r>
        <w:rPr>
          <w:rFonts w:ascii="Times New Roman" w:hAnsi="Times New Roman"/>
          <w:sz w:val="28"/>
          <w:szCs w:val="28"/>
          <w:lang w:val="kk-KZ"/>
        </w:rPr>
        <w:t>лғы 7 маусымдағы N 389-1 "Білім т</w:t>
      </w:r>
      <w:r w:rsidR="00866B6D" w:rsidRPr="00E5484A">
        <w:rPr>
          <w:rFonts w:ascii="Times New Roman" w:hAnsi="Times New Roman"/>
          <w:sz w:val="28"/>
          <w:szCs w:val="28"/>
          <w:lang w:val="kk-KZ"/>
        </w:rPr>
        <w:t>уралы" Заңы;</w:t>
      </w:r>
    </w:p>
    <w:p w14:paraId="62E24454" w14:textId="25930F9D" w:rsidR="00E5484A" w:rsidRPr="00E5484A" w:rsidRDefault="00E5484A" w:rsidP="000132D0">
      <w:pPr>
        <w:pStyle w:val="a9"/>
        <w:numPr>
          <w:ilvl w:val="0"/>
          <w:numId w:val="29"/>
        </w:numPr>
        <w:tabs>
          <w:tab w:val="left" w:pos="284"/>
        </w:tabs>
        <w:spacing w:after="0" w:line="240" w:lineRule="auto"/>
        <w:ind w:left="0" w:firstLine="0"/>
        <w:rPr>
          <w:rFonts w:ascii="Times New Roman" w:hAnsi="Times New Roman"/>
          <w:sz w:val="28"/>
          <w:szCs w:val="28"/>
          <w:shd w:val="clear" w:color="auto" w:fill="FFFFFF"/>
          <w:lang w:val="kk-KZ"/>
        </w:rPr>
      </w:pPr>
      <w:r w:rsidRPr="00E5484A">
        <w:rPr>
          <w:rFonts w:ascii="Times New Roman" w:eastAsia="Times New Roman" w:hAnsi="Times New Roman"/>
          <w:kern w:val="36"/>
          <w:sz w:val="28"/>
          <w:szCs w:val="28"/>
          <w:lang w:val="kk-KZ"/>
        </w:rPr>
        <w:t xml:space="preserve">«Қазақстан Республикасының азаматтарын патриоттық тәрбиелеу жөнiндегi 2006-2008 жылдарға арналған мемлекеттiк бағдарлама туралы» Қазақстан Республикасының Президентi Жарлығының жобасы туралы </w:t>
      </w:r>
      <w:r w:rsidRPr="00E5484A">
        <w:rPr>
          <w:rFonts w:ascii="Times New Roman" w:eastAsia="Times New Roman" w:hAnsi="Times New Roman"/>
          <w:spacing w:val="2"/>
          <w:sz w:val="28"/>
          <w:szCs w:val="28"/>
          <w:lang w:val="kk-KZ"/>
        </w:rPr>
        <w:t>Қазақстан Республикасы Үкіметінің 2006 жылғы 24 тамыздағы N 804 Қаулысы</w:t>
      </w:r>
      <w:r w:rsidRPr="00E5484A">
        <w:rPr>
          <w:rFonts w:ascii="Times New Roman" w:hAnsi="Times New Roman"/>
          <w:sz w:val="28"/>
          <w:szCs w:val="28"/>
          <w:shd w:val="clear" w:color="auto" w:fill="FFFFFF"/>
          <w:lang w:val="kk-KZ"/>
        </w:rPr>
        <w:t xml:space="preserve">; </w:t>
      </w:r>
    </w:p>
    <w:p w14:paraId="4B9EC908" w14:textId="14AE9FEC" w:rsidR="00E5484A" w:rsidRPr="00E5484A" w:rsidRDefault="00E5484A" w:rsidP="000132D0">
      <w:pPr>
        <w:pStyle w:val="a9"/>
        <w:numPr>
          <w:ilvl w:val="0"/>
          <w:numId w:val="29"/>
        </w:numPr>
        <w:tabs>
          <w:tab w:val="left" w:pos="284"/>
        </w:tabs>
        <w:spacing w:after="0" w:line="240" w:lineRule="auto"/>
        <w:ind w:left="0" w:firstLine="0"/>
        <w:rPr>
          <w:rFonts w:ascii="Times New Roman" w:hAnsi="Times New Roman"/>
          <w:bCs/>
          <w:sz w:val="28"/>
          <w:szCs w:val="28"/>
          <w:shd w:val="clear" w:color="auto" w:fill="FFFFFF"/>
          <w:lang w:val="kk-KZ"/>
        </w:rPr>
      </w:pPr>
      <w:r w:rsidRPr="008A01CB">
        <w:rPr>
          <w:rFonts w:ascii="Times New Roman" w:hAnsi="Times New Roman"/>
          <w:bCs/>
          <w:color w:val="000000"/>
          <w:spacing w:val="2"/>
          <w:sz w:val="28"/>
          <w:szCs w:val="28"/>
          <w:bdr w:val="none" w:sz="0" w:space="0" w:color="auto" w:frame="1"/>
          <w:shd w:val="clear" w:color="auto" w:fill="FFFFFF"/>
          <w:lang w:val="kk-KZ"/>
        </w:rPr>
        <w:t>Қазақстан Республикасының Президенті Нұрсұлтан Назарбаевтың</w:t>
      </w:r>
      <w:r w:rsidRPr="008A01CB">
        <w:rPr>
          <w:rFonts w:ascii="Times New Roman" w:hAnsi="Times New Roman"/>
          <w:color w:val="000000"/>
          <w:spacing w:val="2"/>
          <w:sz w:val="28"/>
          <w:szCs w:val="28"/>
          <w:lang w:val="kk-KZ"/>
        </w:rPr>
        <w:br/>
      </w:r>
      <w:r w:rsidRPr="008A01CB">
        <w:rPr>
          <w:rFonts w:ascii="Times New Roman" w:hAnsi="Times New Roman"/>
          <w:bCs/>
          <w:color w:val="000000"/>
          <w:spacing w:val="2"/>
          <w:sz w:val="28"/>
          <w:szCs w:val="28"/>
          <w:bdr w:val="none" w:sz="0" w:space="0" w:color="auto" w:frame="1"/>
          <w:shd w:val="clear" w:color="auto" w:fill="FFFFFF"/>
          <w:lang w:val="kk-KZ"/>
        </w:rPr>
        <w:t>Қазақстан халқына Жолдауы «</w:t>
      </w:r>
      <w:r w:rsidRPr="008A01CB">
        <w:rPr>
          <w:rFonts w:ascii="Times New Roman" w:eastAsia="Times New Roman" w:hAnsi="Times New Roman"/>
          <w:kern w:val="36"/>
          <w:sz w:val="28"/>
          <w:szCs w:val="28"/>
          <w:lang w:val="kk-KZ"/>
        </w:rPr>
        <w:t>Жаңа әлемдегі жаңа Қазақстан</w:t>
      </w:r>
      <w:r w:rsidRPr="008A01CB">
        <w:rPr>
          <w:rFonts w:ascii="Times New Roman" w:eastAsia="Times New Roman" w:hAnsi="Times New Roman"/>
          <w:bCs/>
          <w:kern w:val="36"/>
          <w:sz w:val="28"/>
          <w:szCs w:val="28"/>
          <w:lang w:val="kk-KZ"/>
        </w:rPr>
        <w:t>»</w:t>
      </w:r>
      <w:r w:rsidRPr="008A01CB">
        <w:rPr>
          <w:rFonts w:ascii="Times New Roman" w:eastAsia="Times New Roman" w:hAnsi="Times New Roman"/>
          <w:spacing w:val="2"/>
          <w:sz w:val="28"/>
          <w:szCs w:val="28"/>
          <w:lang w:val="kk-KZ"/>
        </w:rPr>
        <w:t xml:space="preserve"> (28 ақпан, 2007 ж.)</w:t>
      </w:r>
      <w:r w:rsidRPr="008A01CB">
        <w:rPr>
          <w:rFonts w:ascii="Times New Roman" w:hAnsi="Times New Roman"/>
          <w:sz w:val="28"/>
          <w:szCs w:val="28"/>
          <w:lang w:val="kk-KZ"/>
        </w:rPr>
        <w:t>;</w:t>
      </w:r>
    </w:p>
    <w:p w14:paraId="5569ED23" w14:textId="2E192C0D" w:rsidR="00E5484A" w:rsidRDefault="00E5484A" w:rsidP="000132D0">
      <w:pPr>
        <w:tabs>
          <w:tab w:val="left" w:pos="284"/>
        </w:tabs>
        <w:spacing w:after="0" w:line="240" w:lineRule="auto"/>
        <w:rPr>
          <w:rFonts w:ascii="Times New Roman" w:hAnsi="Times New Roman" w:cs="Times New Roman"/>
          <w:sz w:val="28"/>
          <w:szCs w:val="28"/>
          <w:lang w:val="kk-KZ"/>
        </w:rPr>
      </w:pPr>
      <w:r>
        <w:rPr>
          <w:rFonts w:ascii="Times New Roman" w:hAnsi="Times New Roman"/>
          <w:sz w:val="28"/>
          <w:szCs w:val="28"/>
          <w:lang w:val="kk-KZ"/>
        </w:rPr>
        <w:t xml:space="preserve">4  </w:t>
      </w:r>
      <w:r w:rsidRPr="008A01CB">
        <w:rPr>
          <w:rStyle w:val="s1"/>
          <w:rFonts w:ascii="Times New Roman" w:hAnsi="Times New Roman" w:cs="Times New Roman"/>
          <w:sz w:val="28"/>
          <w:szCs w:val="28"/>
          <w:shd w:val="clear" w:color="auto" w:fill="FFFFFF"/>
          <w:lang w:val="kk-KZ"/>
        </w:rPr>
        <w:t>Қазақстан Республикасының үздіксіз білім беру жүйесіндегі тәрбие тұжырымдамасын бекіту туралы</w:t>
      </w:r>
      <w:r w:rsidRPr="008A01CB">
        <w:rPr>
          <w:rFonts w:ascii="Times New Roman" w:hAnsi="Times New Roman" w:cs="Times New Roman"/>
          <w:sz w:val="28"/>
          <w:szCs w:val="28"/>
          <w:lang w:val="kk-KZ"/>
        </w:rPr>
        <w:t xml:space="preserve"> </w:t>
      </w:r>
      <w:r w:rsidRPr="008A01CB">
        <w:rPr>
          <w:rStyle w:val="s1"/>
          <w:rFonts w:ascii="Times New Roman" w:hAnsi="Times New Roman" w:cs="Times New Roman"/>
          <w:sz w:val="28"/>
          <w:szCs w:val="28"/>
          <w:shd w:val="clear" w:color="auto" w:fill="FFFFFF"/>
          <w:lang w:val="kk-KZ"/>
        </w:rPr>
        <w:t>Қазақстан Республикасы білім және ғылым министрінің 2009 жылғы 16 қарашадағы № 521 бұйрығы</w:t>
      </w:r>
      <w:r w:rsidRPr="008A01CB">
        <w:rPr>
          <w:rFonts w:ascii="Times New Roman" w:hAnsi="Times New Roman" w:cs="Times New Roman"/>
          <w:sz w:val="28"/>
          <w:szCs w:val="28"/>
          <w:lang w:val="kk-KZ"/>
        </w:rPr>
        <w:t>;</w:t>
      </w:r>
    </w:p>
    <w:p w14:paraId="5496D665" w14:textId="3DC4E594" w:rsidR="00E5484A" w:rsidRDefault="00E5484A" w:rsidP="000132D0">
      <w:pPr>
        <w:tabs>
          <w:tab w:val="left" w:pos="284"/>
        </w:tabs>
        <w:spacing w:after="0" w:line="240" w:lineRule="auto"/>
        <w:rPr>
          <w:rFonts w:ascii="Times New Roman" w:hAnsi="Times New Roman"/>
          <w:sz w:val="28"/>
          <w:szCs w:val="28"/>
          <w:lang w:val="kk-KZ"/>
        </w:rPr>
      </w:pPr>
      <w:r>
        <w:rPr>
          <w:rFonts w:ascii="Times New Roman" w:eastAsia="Times New Roman" w:hAnsi="Times New Roman" w:cs="Times New Roman"/>
          <w:sz w:val="28"/>
          <w:szCs w:val="28"/>
          <w:lang w:val="kk-KZ"/>
        </w:rPr>
        <w:t xml:space="preserve">5  </w:t>
      </w:r>
      <w:r w:rsidRPr="008A01CB">
        <w:rPr>
          <w:rFonts w:ascii="Times New Roman" w:eastAsia="Times New Roman" w:hAnsi="Times New Roman" w:cs="Times New Roman"/>
          <w:sz w:val="28"/>
          <w:szCs w:val="28"/>
          <w:lang w:val="kk-KZ"/>
        </w:rPr>
        <w:t xml:space="preserve">Барлық білім беру ұйымдарында оқыту процесінің тәрбиелік құрамдасын күшейту жөніндегі үлгілік кешенді жоспарды бекіту туралы </w:t>
      </w:r>
      <w:r w:rsidRPr="008A01CB">
        <w:rPr>
          <w:rFonts w:ascii="Times New Roman" w:eastAsia="Times New Roman" w:hAnsi="Times New Roman" w:cs="Times New Roman"/>
          <w:spacing w:val="2"/>
          <w:sz w:val="28"/>
          <w:szCs w:val="28"/>
          <w:lang w:val="kk-KZ"/>
        </w:rPr>
        <w:t>Қазақстан Республикасы Үкіметінің 2012 жылғы 29 маусымдағы № 873 Қаулысы</w:t>
      </w:r>
      <w:r w:rsidRPr="008A01CB">
        <w:rPr>
          <w:rFonts w:ascii="Times New Roman" w:hAnsi="Times New Roman" w:cs="Times New Roman"/>
          <w:sz w:val="28"/>
          <w:szCs w:val="28"/>
          <w:lang w:val="kk-KZ"/>
        </w:rPr>
        <w:t>;</w:t>
      </w:r>
    </w:p>
    <w:p w14:paraId="42EA7707" w14:textId="467656AD" w:rsidR="00866B6D" w:rsidRPr="00E5484A" w:rsidRDefault="00E5484A" w:rsidP="000132D0">
      <w:pPr>
        <w:tabs>
          <w:tab w:val="left" w:pos="284"/>
        </w:tabs>
        <w:spacing w:after="0" w:line="240" w:lineRule="auto"/>
        <w:rPr>
          <w:rFonts w:ascii="Times New Roman" w:hAnsi="Times New Roman"/>
          <w:sz w:val="28"/>
          <w:szCs w:val="28"/>
          <w:lang w:val="kk-KZ"/>
        </w:rPr>
      </w:pPr>
      <w:r w:rsidRPr="00E5484A">
        <w:rPr>
          <w:rFonts w:ascii="Times New Roman" w:hAnsi="Times New Roman"/>
          <w:bCs/>
          <w:color w:val="000000"/>
          <w:spacing w:val="2"/>
          <w:sz w:val="28"/>
          <w:szCs w:val="28"/>
          <w:bdr w:val="none" w:sz="0" w:space="0" w:color="auto" w:frame="1"/>
          <w:shd w:val="clear" w:color="auto" w:fill="FFFFFF"/>
          <w:lang w:val="kk-KZ"/>
        </w:rPr>
        <w:t xml:space="preserve">6  </w:t>
      </w:r>
      <w:r w:rsidR="00866B6D" w:rsidRPr="00E5484A">
        <w:rPr>
          <w:rFonts w:ascii="Times New Roman" w:hAnsi="Times New Roman"/>
          <w:bCs/>
          <w:color w:val="000000"/>
          <w:spacing w:val="2"/>
          <w:sz w:val="28"/>
          <w:szCs w:val="28"/>
          <w:bdr w:val="none" w:sz="0" w:space="0" w:color="auto" w:frame="1"/>
          <w:shd w:val="clear" w:color="auto" w:fill="FFFFFF"/>
          <w:lang w:val="kk-KZ"/>
        </w:rPr>
        <w:t>Қазақстан Республикасының Президенті Нұрсұлтан Назарбаевтың</w:t>
      </w:r>
      <w:r w:rsidR="00866B6D" w:rsidRPr="00E5484A">
        <w:rPr>
          <w:rFonts w:ascii="Times New Roman" w:hAnsi="Times New Roman"/>
          <w:color w:val="000000"/>
          <w:spacing w:val="2"/>
          <w:sz w:val="28"/>
          <w:szCs w:val="28"/>
          <w:lang w:val="kk-KZ"/>
        </w:rPr>
        <w:br/>
      </w:r>
      <w:r w:rsidR="00866B6D" w:rsidRPr="00E5484A">
        <w:rPr>
          <w:rFonts w:ascii="Times New Roman" w:hAnsi="Times New Roman"/>
          <w:bCs/>
          <w:color w:val="000000"/>
          <w:spacing w:val="2"/>
          <w:sz w:val="28"/>
          <w:szCs w:val="28"/>
          <w:bdr w:val="none" w:sz="0" w:space="0" w:color="auto" w:frame="1"/>
          <w:shd w:val="clear" w:color="auto" w:fill="FFFFFF"/>
          <w:lang w:val="kk-KZ"/>
        </w:rPr>
        <w:t>Қазақстан халқына Жолдауы</w:t>
      </w:r>
      <w:r w:rsidR="00866B6D" w:rsidRPr="00E5484A">
        <w:rPr>
          <w:rFonts w:ascii="Times New Roman" w:hAnsi="Times New Roman"/>
          <w:sz w:val="28"/>
          <w:szCs w:val="28"/>
          <w:lang w:val="kk-KZ"/>
        </w:rPr>
        <w:t xml:space="preserve"> «Қазақстан - 2050» стратегиясы: Қалыптасқан мемлекеттің жаңа саяси бағыты: Болашаққа бағдарланған даму бағыттары» (14 желтоқсан,  2012 ж.);</w:t>
      </w:r>
    </w:p>
    <w:p w14:paraId="51BDF762" w14:textId="14555F3D" w:rsidR="00E5484A" w:rsidRDefault="00E5484A" w:rsidP="000132D0">
      <w:pPr>
        <w:tabs>
          <w:tab w:val="left" w:pos="284"/>
        </w:tabs>
        <w:spacing w:after="0" w:line="240" w:lineRule="auto"/>
        <w:rPr>
          <w:rFonts w:ascii="Times New Roman" w:hAnsi="Times New Roman"/>
          <w:sz w:val="28"/>
          <w:szCs w:val="28"/>
          <w:lang w:val="kk-KZ"/>
        </w:rPr>
      </w:pPr>
      <w:r>
        <w:rPr>
          <w:rFonts w:ascii="Times New Roman" w:hAnsi="Times New Roman" w:cs="Times New Roman"/>
          <w:sz w:val="28"/>
          <w:szCs w:val="28"/>
          <w:shd w:val="clear" w:color="auto" w:fill="FFFFFF"/>
          <w:lang w:val="kk-KZ"/>
        </w:rPr>
        <w:t xml:space="preserve">7  </w:t>
      </w:r>
      <w:r w:rsidRPr="008A01CB">
        <w:rPr>
          <w:rFonts w:ascii="Times New Roman" w:hAnsi="Times New Roman" w:cs="Times New Roman"/>
          <w:sz w:val="28"/>
          <w:szCs w:val="28"/>
          <w:shd w:val="clear" w:color="auto" w:fill="FFFFFF"/>
          <w:lang w:val="kk-KZ"/>
        </w:rPr>
        <w:t>«</w:t>
      </w:r>
      <w:r w:rsidRPr="008A01CB">
        <w:rPr>
          <w:rFonts w:ascii="Times New Roman" w:eastAsia="Times New Roman" w:hAnsi="Times New Roman" w:cs="Times New Roman"/>
          <w:kern w:val="36"/>
          <w:sz w:val="28"/>
          <w:szCs w:val="28"/>
          <w:lang w:val="kk-KZ"/>
        </w:rPr>
        <w:t>Қазақстан 2020: болашаққа жол</w:t>
      </w:r>
      <w:r w:rsidRPr="008A01CB">
        <w:rPr>
          <w:rFonts w:ascii="Times New Roman" w:hAnsi="Times New Roman" w:cs="Times New Roman"/>
          <w:sz w:val="28"/>
          <w:szCs w:val="28"/>
          <w:shd w:val="clear" w:color="auto" w:fill="FFFFFF"/>
          <w:lang w:val="kk-KZ"/>
        </w:rPr>
        <w:t xml:space="preserve">» </w:t>
      </w:r>
      <w:r w:rsidRPr="008A01CB">
        <w:rPr>
          <w:rFonts w:ascii="Times New Roman" w:eastAsia="Times New Roman" w:hAnsi="Times New Roman" w:cs="Times New Roman"/>
          <w:kern w:val="36"/>
          <w:sz w:val="28"/>
          <w:szCs w:val="28"/>
          <w:lang w:val="kk-KZ"/>
        </w:rPr>
        <w:t xml:space="preserve"> Қазақстан Республикасы мемлекеттік жастар саясатының 2020 жылға дейінгі тұжырымдамасы туралы </w:t>
      </w:r>
      <w:r w:rsidRPr="008A01CB">
        <w:rPr>
          <w:rFonts w:ascii="Times New Roman" w:eastAsia="Times New Roman" w:hAnsi="Times New Roman" w:cs="Times New Roman"/>
          <w:spacing w:val="2"/>
          <w:sz w:val="28"/>
          <w:szCs w:val="28"/>
          <w:lang w:val="kk-KZ"/>
        </w:rPr>
        <w:t>Қазақстан Республикасы Үкіметінің 2013 жылғы 27 ақпандағы № 191 қаулысы;</w:t>
      </w:r>
    </w:p>
    <w:p w14:paraId="37E528CD" w14:textId="7025F545" w:rsidR="00866B6D" w:rsidRPr="008A01CB" w:rsidRDefault="00E5484A" w:rsidP="000132D0">
      <w:pPr>
        <w:tabs>
          <w:tab w:val="left" w:pos="284"/>
        </w:tabs>
        <w:spacing w:after="0" w:line="240" w:lineRule="auto"/>
        <w:rPr>
          <w:rFonts w:ascii="Times New Roman" w:hAnsi="Times New Roman" w:cs="Times New Roman"/>
          <w:sz w:val="28"/>
          <w:szCs w:val="28"/>
          <w:lang w:val="kk-KZ"/>
        </w:rPr>
      </w:pPr>
      <w:r>
        <w:rPr>
          <w:rFonts w:ascii="Times New Roman" w:hAnsi="Times New Roman" w:cs="Times New Roman"/>
          <w:bCs/>
          <w:color w:val="000000"/>
          <w:spacing w:val="2"/>
          <w:sz w:val="28"/>
          <w:szCs w:val="28"/>
          <w:bdr w:val="none" w:sz="0" w:space="0" w:color="auto" w:frame="1"/>
          <w:shd w:val="clear" w:color="auto" w:fill="FFFFFF"/>
          <w:lang w:val="kk-KZ"/>
        </w:rPr>
        <w:t xml:space="preserve">8  </w:t>
      </w:r>
      <w:r w:rsidR="00866B6D" w:rsidRPr="008A01CB">
        <w:rPr>
          <w:rFonts w:ascii="Times New Roman" w:hAnsi="Times New Roman" w:cs="Times New Roman"/>
          <w:bCs/>
          <w:color w:val="000000"/>
          <w:spacing w:val="2"/>
          <w:sz w:val="28"/>
          <w:szCs w:val="28"/>
          <w:bdr w:val="none" w:sz="0" w:space="0" w:color="auto" w:frame="1"/>
          <w:shd w:val="clear" w:color="auto" w:fill="FFFFFF"/>
          <w:lang w:val="kk-KZ"/>
        </w:rPr>
        <w:t>Қазақстан Республикасының Президенті Нұрсұлтан Назарбаевтың</w:t>
      </w:r>
      <w:r w:rsidR="00866B6D" w:rsidRPr="008A01CB">
        <w:rPr>
          <w:rFonts w:ascii="Times New Roman" w:hAnsi="Times New Roman" w:cs="Times New Roman"/>
          <w:color w:val="000000"/>
          <w:spacing w:val="2"/>
          <w:sz w:val="28"/>
          <w:szCs w:val="28"/>
          <w:lang w:val="kk-KZ"/>
        </w:rPr>
        <w:br/>
      </w:r>
      <w:r w:rsidR="00866B6D" w:rsidRPr="008A01CB">
        <w:rPr>
          <w:rFonts w:ascii="Times New Roman" w:hAnsi="Times New Roman" w:cs="Times New Roman"/>
          <w:bCs/>
          <w:color w:val="000000"/>
          <w:spacing w:val="2"/>
          <w:sz w:val="28"/>
          <w:szCs w:val="28"/>
          <w:bdr w:val="none" w:sz="0" w:space="0" w:color="auto" w:frame="1"/>
          <w:shd w:val="clear" w:color="auto" w:fill="FFFFFF"/>
          <w:lang w:val="kk-KZ"/>
        </w:rPr>
        <w:t>Қазақстан халқына Жолдауы</w:t>
      </w:r>
      <w:r w:rsidR="00866B6D" w:rsidRPr="008A01CB">
        <w:rPr>
          <w:rFonts w:ascii="Times New Roman" w:hAnsi="Times New Roman" w:cs="Times New Roman"/>
          <w:sz w:val="28"/>
          <w:szCs w:val="28"/>
          <w:lang w:val="kk-KZ"/>
        </w:rPr>
        <w:t xml:space="preserve"> «Қазақстан жолы – 2050: Бір мақсат, бір мүдде, бір болашақ» (17 қаңтар, 2014 ж.)</w:t>
      </w:r>
      <w:r w:rsidR="00866B6D" w:rsidRPr="008A01CB">
        <w:rPr>
          <w:rFonts w:ascii="Times New Roman" w:hAnsi="Times New Roman" w:cs="Times New Roman"/>
          <w:bCs/>
          <w:sz w:val="28"/>
          <w:szCs w:val="28"/>
          <w:lang w:val="kk-KZ"/>
        </w:rPr>
        <w:t>;</w:t>
      </w:r>
    </w:p>
    <w:p w14:paraId="6D5B1178" w14:textId="47A6A962" w:rsidR="00866B6D" w:rsidRPr="00E5484A" w:rsidRDefault="00E5484A" w:rsidP="000132D0">
      <w:pPr>
        <w:tabs>
          <w:tab w:val="left" w:pos="284"/>
        </w:tabs>
        <w:spacing w:after="0" w:line="240" w:lineRule="auto"/>
        <w:rPr>
          <w:rFonts w:ascii="Times New Roman" w:hAnsi="Times New Roman"/>
          <w:sz w:val="28"/>
          <w:szCs w:val="28"/>
          <w:lang w:val="kk-KZ"/>
        </w:rPr>
      </w:pPr>
      <w:r>
        <w:rPr>
          <w:rFonts w:ascii="Times New Roman" w:hAnsi="Times New Roman"/>
          <w:color w:val="000000"/>
          <w:spacing w:val="2"/>
          <w:sz w:val="28"/>
          <w:szCs w:val="28"/>
          <w:bdr w:val="none" w:sz="0" w:space="0" w:color="auto" w:frame="1"/>
          <w:shd w:val="clear" w:color="auto" w:fill="FFFFFF"/>
          <w:lang w:val="kk-KZ"/>
        </w:rPr>
        <w:t xml:space="preserve">9  </w:t>
      </w:r>
      <w:r w:rsidR="00866B6D" w:rsidRPr="00E5484A">
        <w:rPr>
          <w:rFonts w:ascii="Times New Roman" w:hAnsi="Times New Roman"/>
          <w:color w:val="000000"/>
          <w:spacing w:val="2"/>
          <w:sz w:val="28"/>
          <w:szCs w:val="28"/>
          <w:bdr w:val="none" w:sz="0" w:space="0" w:color="auto" w:frame="1"/>
          <w:shd w:val="clear" w:color="auto" w:fill="FFFFFF"/>
          <w:lang w:val="kk-KZ"/>
        </w:rPr>
        <w:t>Қазақстан Республикасының Президенті Нұрсұлтан Назарбаевтың</w:t>
      </w:r>
      <w:r w:rsidR="00866B6D" w:rsidRPr="00E5484A">
        <w:rPr>
          <w:rFonts w:ascii="Times New Roman" w:hAnsi="Times New Roman"/>
          <w:color w:val="000000"/>
          <w:spacing w:val="2"/>
          <w:sz w:val="28"/>
          <w:szCs w:val="28"/>
          <w:lang w:val="kk-KZ"/>
        </w:rPr>
        <w:br/>
      </w:r>
      <w:r w:rsidR="00866B6D" w:rsidRPr="00E5484A">
        <w:rPr>
          <w:rFonts w:ascii="Times New Roman" w:hAnsi="Times New Roman"/>
          <w:color w:val="000000"/>
          <w:spacing w:val="2"/>
          <w:sz w:val="28"/>
          <w:szCs w:val="28"/>
          <w:bdr w:val="none" w:sz="0" w:space="0" w:color="auto" w:frame="1"/>
          <w:shd w:val="clear" w:color="auto" w:fill="FFFFFF"/>
          <w:lang w:val="kk-KZ"/>
        </w:rPr>
        <w:t>Қазақстан халқына Жолдауы</w:t>
      </w:r>
      <w:r w:rsidR="00866B6D" w:rsidRPr="00E5484A">
        <w:rPr>
          <w:rFonts w:ascii="Times New Roman" w:hAnsi="Times New Roman"/>
          <w:sz w:val="28"/>
          <w:szCs w:val="28"/>
          <w:lang w:val="kk-KZ"/>
        </w:rPr>
        <w:t xml:space="preserve"> «Нұрлы жол – </w:t>
      </w:r>
      <w:r w:rsidR="000132D0">
        <w:rPr>
          <w:rFonts w:ascii="Times New Roman" w:hAnsi="Times New Roman"/>
          <w:sz w:val="28"/>
          <w:szCs w:val="28"/>
          <w:lang w:val="kk-KZ"/>
        </w:rPr>
        <w:t xml:space="preserve">болашаққа жол» (11 қараша, 2014 </w:t>
      </w:r>
      <w:r w:rsidR="00866B6D" w:rsidRPr="00E5484A">
        <w:rPr>
          <w:rFonts w:ascii="Times New Roman" w:hAnsi="Times New Roman"/>
          <w:sz w:val="28"/>
          <w:szCs w:val="28"/>
          <w:lang w:val="kk-KZ"/>
        </w:rPr>
        <w:t xml:space="preserve">ж.); </w:t>
      </w:r>
    </w:p>
    <w:p w14:paraId="347F3AB5" w14:textId="6C22C769" w:rsidR="00E5484A" w:rsidRPr="00E5484A" w:rsidRDefault="00E5484A" w:rsidP="000132D0">
      <w:pPr>
        <w:tabs>
          <w:tab w:val="left" w:pos="284"/>
        </w:tabs>
        <w:spacing w:after="0" w:line="240" w:lineRule="auto"/>
        <w:rPr>
          <w:rFonts w:ascii="Times New Roman" w:hAnsi="Times New Roman"/>
          <w:sz w:val="28"/>
          <w:szCs w:val="28"/>
          <w:shd w:val="clear" w:color="auto" w:fill="FFFFFF"/>
          <w:lang w:val="kk-KZ"/>
        </w:rPr>
      </w:pPr>
      <w:r>
        <w:rPr>
          <w:rFonts w:ascii="Times New Roman" w:hAnsi="Times New Roman"/>
          <w:sz w:val="28"/>
          <w:szCs w:val="28"/>
          <w:shd w:val="clear" w:color="auto" w:fill="FFFFFF"/>
          <w:lang w:val="kk-KZ"/>
        </w:rPr>
        <w:t xml:space="preserve">10  </w:t>
      </w:r>
      <w:r w:rsidRPr="00E5484A">
        <w:rPr>
          <w:rFonts w:ascii="Times New Roman" w:hAnsi="Times New Roman"/>
          <w:sz w:val="28"/>
          <w:szCs w:val="28"/>
          <w:shd w:val="clear" w:color="auto" w:fill="FFFFFF"/>
          <w:lang w:val="kk-KZ"/>
        </w:rPr>
        <w:t>«Тәрбиенің тұжырымдамалық негіздерін бекіту туралы»</w:t>
      </w:r>
      <w:r w:rsidRPr="00E5484A">
        <w:rPr>
          <w:rFonts w:ascii="Times New Roman" w:hAnsi="Times New Roman"/>
          <w:sz w:val="28"/>
          <w:szCs w:val="28"/>
          <w:lang w:val="kk-KZ"/>
        </w:rPr>
        <w:br/>
      </w:r>
      <w:r w:rsidRPr="00E5484A">
        <w:rPr>
          <w:rFonts w:ascii="Times New Roman" w:hAnsi="Times New Roman"/>
          <w:sz w:val="28"/>
          <w:szCs w:val="28"/>
          <w:shd w:val="clear" w:color="auto" w:fill="FFFFFF"/>
          <w:lang w:val="kk-KZ"/>
        </w:rPr>
        <w:t>Қазақстан Республикасы Білім және ғылым министрінің 2015 жылғы 22 сәуірдегі № 227 бұйрығы;</w:t>
      </w:r>
    </w:p>
    <w:p w14:paraId="04EBE94D" w14:textId="0D48F059" w:rsidR="00E5484A" w:rsidRPr="00E5484A" w:rsidRDefault="00E5484A" w:rsidP="000132D0">
      <w:pPr>
        <w:tabs>
          <w:tab w:val="left" w:pos="284"/>
        </w:tabs>
        <w:spacing w:after="0" w:line="240" w:lineRule="auto"/>
        <w:rPr>
          <w:rFonts w:ascii="Times New Roman" w:hAnsi="Times New Roman" w:cs="Times New Roman"/>
          <w:sz w:val="28"/>
          <w:szCs w:val="28"/>
          <w:lang w:val="kk-KZ"/>
        </w:rPr>
      </w:pPr>
      <w:r>
        <w:rPr>
          <w:rFonts w:ascii="Times New Roman" w:hAnsi="Times New Roman" w:cs="Times New Roman"/>
          <w:sz w:val="28"/>
          <w:szCs w:val="28"/>
          <w:shd w:val="clear" w:color="auto" w:fill="FFFFFF"/>
          <w:lang w:val="kk-KZ"/>
        </w:rPr>
        <w:t xml:space="preserve">11  </w:t>
      </w:r>
      <w:r w:rsidRPr="008A01CB">
        <w:rPr>
          <w:rFonts w:ascii="Times New Roman" w:hAnsi="Times New Roman" w:cs="Times New Roman"/>
          <w:sz w:val="28"/>
          <w:szCs w:val="28"/>
          <w:shd w:val="clear" w:color="auto" w:fill="FFFFFF"/>
          <w:lang w:val="kk-KZ"/>
        </w:rPr>
        <w:t>«</w:t>
      </w:r>
      <w:r w:rsidRPr="008A01CB">
        <w:rPr>
          <w:rFonts w:ascii="Times New Roman" w:eastAsia="Times New Roman" w:hAnsi="Times New Roman" w:cs="Times New Roman"/>
          <w:kern w:val="36"/>
          <w:sz w:val="28"/>
          <w:szCs w:val="28"/>
          <w:lang w:val="kk-KZ"/>
        </w:rPr>
        <w:t xml:space="preserve">Қазақстандық бірегейлік пен бірлікті нығайту және дамыту» тұжырымдамасын бекіту туралы </w:t>
      </w:r>
      <w:r w:rsidRPr="008A01CB">
        <w:rPr>
          <w:rFonts w:ascii="Times New Roman" w:eastAsia="Times New Roman" w:hAnsi="Times New Roman" w:cs="Times New Roman"/>
          <w:spacing w:val="2"/>
          <w:sz w:val="28"/>
          <w:szCs w:val="28"/>
          <w:lang w:val="kk-KZ"/>
        </w:rPr>
        <w:t>Қазақстан Республикасы Президентінің 2015 жылғы 28 желтоқсандағы № 147 Жарлығы</w:t>
      </w:r>
      <w:r>
        <w:rPr>
          <w:rFonts w:ascii="Times New Roman" w:eastAsia="Times New Roman" w:hAnsi="Times New Roman" w:cs="Times New Roman"/>
          <w:spacing w:val="2"/>
          <w:sz w:val="28"/>
          <w:szCs w:val="28"/>
          <w:lang w:val="kk-KZ"/>
        </w:rPr>
        <w:t>;</w:t>
      </w:r>
    </w:p>
    <w:p w14:paraId="47F0072D" w14:textId="6C2EBA16" w:rsidR="00E5484A" w:rsidRPr="008A01CB" w:rsidRDefault="00E5484A" w:rsidP="000132D0">
      <w:pPr>
        <w:tabs>
          <w:tab w:val="left" w:pos="284"/>
        </w:tabs>
        <w:spacing w:after="0" w:line="240" w:lineRule="auto"/>
        <w:rPr>
          <w:rFonts w:ascii="Times New Roman" w:hAnsi="Times New Roman" w:cs="Times New Roman"/>
          <w:sz w:val="28"/>
          <w:szCs w:val="28"/>
          <w:shd w:val="clear" w:color="auto" w:fill="FFFFFF"/>
          <w:lang w:val="kk-KZ"/>
        </w:rPr>
      </w:pPr>
      <w:r>
        <w:rPr>
          <w:rFonts w:ascii="Times New Roman" w:eastAsia="Times New Roman" w:hAnsi="Times New Roman" w:cs="Times New Roman"/>
          <w:spacing w:val="2"/>
          <w:sz w:val="28"/>
          <w:szCs w:val="28"/>
          <w:lang w:val="kk-KZ"/>
        </w:rPr>
        <w:t xml:space="preserve">12  </w:t>
      </w:r>
      <w:r w:rsidRPr="00866B6D">
        <w:rPr>
          <w:rStyle w:val="A60"/>
          <w:rFonts w:ascii="Times New Roman" w:hAnsi="Times New Roman"/>
          <w:sz w:val="28"/>
          <w:szCs w:val="28"/>
          <w:lang w:val="kk-KZ"/>
        </w:rPr>
        <w:t>ҚР Тұңғыш Президенті</w:t>
      </w:r>
      <w:r w:rsidRPr="00866B6D">
        <w:rPr>
          <w:rFonts w:ascii="Times New Roman" w:hAnsi="Times New Roman" w:cs="Times New Roman"/>
          <w:sz w:val="28"/>
          <w:szCs w:val="28"/>
          <w:lang w:val="kk-KZ"/>
        </w:rPr>
        <w:t xml:space="preserve"> Нұрсұлтан</w:t>
      </w:r>
      <w:r w:rsidRPr="008A01CB">
        <w:rPr>
          <w:rFonts w:ascii="Times New Roman" w:hAnsi="Times New Roman" w:cs="Times New Roman"/>
          <w:sz w:val="28"/>
          <w:szCs w:val="28"/>
          <w:lang w:val="kk-KZ"/>
        </w:rPr>
        <w:t xml:space="preserve"> Назарбаевтың </w:t>
      </w:r>
      <w:r w:rsidRPr="008A01CB">
        <w:rPr>
          <w:rFonts w:ascii="Times New Roman" w:hAnsi="Times New Roman" w:cs="Times New Roman"/>
          <w:sz w:val="28"/>
          <w:szCs w:val="28"/>
          <w:shd w:val="clear" w:color="auto" w:fill="FFFFFF"/>
          <w:lang w:val="kk-KZ"/>
        </w:rPr>
        <w:t>«Ұлт</w:t>
      </w:r>
      <w:r w:rsidRPr="008A01CB">
        <w:rPr>
          <w:rStyle w:val="apple-converted-space"/>
          <w:rFonts w:ascii="Times New Roman" w:hAnsi="Times New Roman" w:cs="Times New Roman"/>
          <w:sz w:val="28"/>
          <w:szCs w:val="28"/>
          <w:shd w:val="clear" w:color="auto" w:fill="FFFFFF"/>
          <w:lang w:val="kk-KZ"/>
        </w:rPr>
        <w:t> </w:t>
      </w:r>
      <w:r w:rsidRPr="008A01CB">
        <w:rPr>
          <w:rFonts w:ascii="Times New Roman" w:hAnsi="Times New Roman" w:cs="Times New Roman"/>
          <w:sz w:val="28"/>
          <w:szCs w:val="28"/>
          <w:shd w:val="clear" w:color="auto" w:fill="FFFFFF"/>
          <w:lang w:val="kk-KZ"/>
        </w:rPr>
        <w:t>жоспары</w:t>
      </w:r>
      <w:r w:rsidRPr="008A01CB">
        <w:rPr>
          <w:rStyle w:val="apple-converted-space"/>
          <w:rFonts w:ascii="Times New Roman" w:hAnsi="Times New Roman" w:cs="Times New Roman"/>
          <w:sz w:val="28"/>
          <w:szCs w:val="28"/>
          <w:shd w:val="clear" w:color="auto" w:fill="FFFFFF"/>
          <w:lang w:val="kk-KZ"/>
        </w:rPr>
        <w:t> </w:t>
      </w:r>
      <w:r w:rsidRPr="008A01CB">
        <w:rPr>
          <w:rFonts w:ascii="Times New Roman" w:hAnsi="Times New Roman" w:cs="Times New Roman"/>
          <w:sz w:val="28"/>
          <w:szCs w:val="28"/>
          <w:shd w:val="clear" w:color="auto" w:fill="FFFFFF"/>
          <w:lang w:val="kk-KZ"/>
        </w:rPr>
        <w:t xml:space="preserve">– қазақстандық арманға бастайтын жол» мақаласы. </w:t>
      </w:r>
      <w:r w:rsidRPr="008A01CB">
        <w:rPr>
          <w:rFonts w:ascii="Times New Roman" w:hAnsi="Times New Roman" w:cs="Times New Roman"/>
          <w:sz w:val="28"/>
          <w:szCs w:val="28"/>
          <w:lang w:val="kk-KZ"/>
        </w:rPr>
        <w:t xml:space="preserve">5 институционалдық реформасын жүзеге асырудың </w:t>
      </w:r>
      <w:r w:rsidRPr="008A01CB">
        <w:rPr>
          <w:rFonts w:ascii="Times New Roman" w:hAnsi="Times New Roman" w:cs="Times New Roman"/>
          <w:sz w:val="28"/>
          <w:szCs w:val="28"/>
          <w:shd w:val="clear" w:color="auto" w:fill="FFFFFF"/>
          <w:lang w:val="kk-KZ"/>
        </w:rPr>
        <w:t xml:space="preserve">100 нақты қадамы (1 қаңтар,2016 ж.); </w:t>
      </w:r>
    </w:p>
    <w:p w14:paraId="7B61421A" w14:textId="77777777" w:rsidR="000132D0" w:rsidRDefault="00E5484A" w:rsidP="000132D0">
      <w:pPr>
        <w:tabs>
          <w:tab w:val="left" w:pos="284"/>
        </w:tabs>
        <w:spacing w:after="0" w:line="240" w:lineRule="auto"/>
        <w:rPr>
          <w:rFonts w:ascii="Times New Roman" w:hAnsi="Times New Roman" w:cs="Times New Roman"/>
          <w:sz w:val="28"/>
          <w:szCs w:val="28"/>
          <w:lang w:val="kk-KZ"/>
        </w:rPr>
      </w:pPr>
      <w:r>
        <w:rPr>
          <w:rFonts w:ascii="Times New Roman" w:hAnsi="Times New Roman" w:cs="Times New Roman"/>
          <w:bCs/>
          <w:sz w:val="28"/>
          <w:szCs w:val="28"/>
          <w:shd w:val="clear" w:color="auto" w:fill="FFFFFF"/>
          <w:lang w:val="kk-KZ"/>
        </w:rPr>
        <w:t xml:space="preserve">13   </w:t>
      </w:r>
      <w:r w:rsidRPr="008A01CB">
        <w:rPr>
          <w:rFonts w:ascii="Times New Roman" w:hAnsi="Times New Roman" w:cs="Times New Roman"/>
          <w:sz w:val="28"/>
          <w:szCs w:val="28"/>
          <w:shd w:val="clear" w:color="auto" w:fill="FFFFFF"/>
          <w:lang w:val="kk-KZ"/>
        </w:rPr>
        <w:t>Қазақстан халқы Ассамблеясының «Тәуелсіздік. Келісім. Болашағы біртұтас ұлт» XXIV сессиясындағы «Мәңгілік Ел» патриоттық актісі (26 сәуір, 2016 ж.)</w:t>
      </w:r>
      <w:r>
        <w:rPr>
          <w:rFonts w:ascii="Times New Roman" w:hAnsi="Times New Roman" w:cs="Times New Roman"/>
          <w:sz w:val="28"/>
          <w:szCs w:val="28"/>
          <w:lang w:val="kk-KZ"/>
        </w:rPr>
        <w:t xml:space="preserve">. </w:t>
      </w:r>
    </w:p>
    <w:p w14:paraId="1046473D" w14:textId="5D31D036" w:rsidR="00866B6D" w:rsidRPr="008A01CB" w:rsidRDefault="00E5484A" w:rsidP="000132D0">
      <w:pPr>
        <w:tabs>
          <w:tab w:val="left" w:pos="284"/>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14 </w:t>
      </w:r>
      <w:r w:rsidR="00866B6D" w:rsidRPr="008A01CB">
        <w:rPr>
          <w:rFonts w:ascii="Times New Roman" w:hAnsi="Times New Roman" w:cs="Times New Roman"/>
          <w:sz w:val="28"/>
          <w:szCs w:val="28"/>
          <w:lang w:val="kk-KZ"/>
        </w:rPr>
        <w:t xml:space="preserve">  ҚР тұңғыш Президенті - Елбасы Н.Ә.Назарбаевтың «Болашаққа бағдар: рухани жаңғыру» бағдарламалық мақаласы (12 сәуір 2017 ж.);</w:t>
      </w:r>
    </w:p>
    <w:p w14:paraId="1CED4CDE" w14:textId="77777777" w:rsidR="00E5484A" w:rsidRDefault="00E5484A" w:rsidP="00E5484A">
      <w:pPr>
        <w:spacing w:after="0" w:line="240" w:lineRule="auto"/>
        <w:rPr>
          <w:rFonts w:ascii="Times New Roman" w:hAnsi="Times New Roman" w:cs="Times New Roman"/>
          <w:sz w:val="28"/>
          <w:szCs w:val="28"/>
          <w:shd w:val="clear" w:color="auto" w:fill="FFFFFF"/>
          <w:lang w:val="kk-KZ"/>
        </w:rPr>
      </w:pPr>
    </w:p>
    <w:p w14:paraId="6ECFFEEC" w14:textId="77777777" w:rsidR="00866B6D" w:rsidRPr="008A01CB" w:rsidRDefault="00866B6D" w:rsidP="00866B6D">
      <w:pPr>
        <w:spacing w:after="0" w:line="240" w:lineRule="auto"/>
        <w:rPr>
          <w:rFonts w:ascii="Times New Roman" w:hAnsi="Times New Roman" w:cs="Times New Roman"/>
          <w:sz w:val="28"/>
          <w:szCs w:val="28"/>
          <w:lang w:val="kk-KZ"/>
        </w:rPr>
      </w:pPr>
    </w:p>
    <w:p w14:paraId="3C73957A" w14:textId="77777777" w:rsidR="00866B6D" w:rsidRPr="008A01CB" w:rsidRDefault="00866B6D" w:rsidP="00866B6D">
      <w:pPr>
        <w:spacing w:after="0" w:line="240" w:lineRule="auto"/>
        <w:rPr>
          <w:rFonts w:ascii="Times New Roman" w:hAnsi="Times New Roman" w:cs="Times New Roman"/>
          <w:sz w:val="28"/>
          <w:szCs w:val="28"/>
          <w:lang w:val="kk-KZ"/>
        </w:rPr>
      </w:pPr>
    </w:p>
    <w:p w14:paraId="393A38F8" w14:textId="7C77FE88" w:rsidR="00866B6D" w:rsidRDefault="00866B6D" w:rsidP="00866B6D">
      <w:pPr>
        <w:spacing w:after="0" w:line="240" w:lineRule="auto"/>
        <w:rPr>
          <w:rFonts w:ascii="Times New Roman" w:hAnsi="Times New Roman" w:cs="Times New Roman"/>
          <w:sz w:val="28"/>
          <w:szCs w:val="28"/>
          <w:lang w:val="kk-KZ"/>
        </w:rPr>
      </w:pPr>
    </w:p>
    <w:p w14:paraId="226CA237" w14:textId="3C97E6BB" w:rsidR="00866B6D" w:rsidRDefault="00866B6D" w:rsidP="00866B6D">
      <w:pPr>
        <w:spacing w:after="0" w:line="240" w:lineRule="auto"/>
        <w:rPr>
          <w:rFonts w:ascii="Times New Roman" w:hAnsi="Times New Roman" w:cs="Times New Roman"/>
          <w:sz w:val="28"/>
          <w:szCs w:val="28"/>
          <w:lang w:val="kk-KZ"/>
        </w:rPr>
      </w:pPr>
    </w:p>
    <w:p w14:paraId="2A7B6A1A" w14:textId="5BA23CF0" w:rsidR="00866B6D" w:rsidRDefault="00866B6D" w:rsidP="00866B6D">
      <w:pPr>
        <w:spacing w:after="0" w:line="240" w:lineRule="auto"/>
        <w:rPr>
          <w:rFonts w:ascii="Times New Roman" w:hAnsi="Times New Roman" w:cs="Times New Roman"/>
          <w:sz w:val="28"/>
          <w:szCs w:val="28"/>
          <w:lang w:val="kk-KZ"/>
        </w:rPr>
      </w:pPr>
    </w:p>
    <w:p w14:paraId="7A08A6B0" w14:textId="38EFB688" w:rsidR="00866B6D" w:rsidRDefault="00866B6D" w:rsidP="00866B6D">
      <w:pPr>
        <w:spacing w:after="0" w:line="240" w:lineRule="auto"/>
        <w:rPr>
          <w:rFonts w:ascii="Times New Roman" w:hAnsi="Times New Roman" w:cs="Times New Roman"/>
          <w:sz w:val="28"/>
          <w:szCs w:val="28"/>
          <w:lang w:val="kk-KZ"/>
        </w:rPr>
      </w:pPr>
    </w:p>
    <w:p w14:paraId="5F3A5E57" w14:textId="5D420EC3" w:rsidR="00866B6D" w:rsidRDefault="00866B6D" w:rsidP="00866B6D">
      <w:pPr>
        <w:spacing w:after="0" w:line="240" w:lineRule="auto"/>
        <w:rPr>
          <w:rFonts w:ascii="Times New Roman" w:hAnsi="Times New Roman" w:cs="Times New Roman"/>
          <w:sz w:val="28"/>
          <w:szCs w:val="28"/>
          <w:lang w:val="kk-KZ"/>
        </w:rPr>
      </w:pPr>
    </w:p>
    <w:p w14:paraId="4A3D42E7" w14:textId="2B3C7F9F" w:rsidR="00866B6D" w:rsidRDefault="00866B6D" w:rsidP="00866B6D">
      <w:pPr>
        <w:spacing w:after="0" w:line="240" w:lineRule="auto"/>
        <w:rPr>
          <w:rFonts w:ascii="Times New Roman" w:hAnsi="Times New Roman" w:cs="Times New Roman"/>
          <w:sz w:val="28"/>
          <w:szCs w:val="28"/>
          <w:lang w:val="kk-KZ"/>
        </w:rPr>
      </w:pPr>
    </w:p>
    <w:p w14:paraId="4AF8B939" w14:textId="42E69DF8" w:rsidR="00866B6D" w:rsidRDefault="00866B6D" w:rsidP="00866B6D">
      <w:pPr>
        <w:spacing w:after="0" w:line="240" w:lineRule="auto"/>
        <w:rPr>
          <w:rFonts w:ascii="Times New Roman" w:hAnsi="Times New Roman" w:cs="Times New Roman"/>
          <w:sz w:val="28"/>
          <w:szCs w:val="28"/>
          <w:lang w:val="kk-KZ"/>
        </w:rPr>
      </w:pPr>
    </w:p>
    <w:p w14:paraId="2446F9E7" w14:textId="51EDDF58" w:rsidR="00866B6D" w:rsidRDefault="00866B6D" w:rsidP="00866B6D">
      <w:pPr>
        <w:spacing w:after="0" w:line="240" w:lineRule="auto"/>
        <w:rPr>
          <w:rFonts w:ascii="Times New Roman" w:hAnsi="Times New Roman" w:cs="Times New Roman"/>
          <w:sz w:val="28"/>
          <w:szCs w:val="28"/>
          <w:lang w:val="kk-KZ"/>
        </w:rPr>
      </w:pPr>
    </w:p>
    <w:p w14:paraId="2D9E174D" w14:textId="24F0A0C4" w:rsidR="00866B6D" w:rsidRDefault="00866B6D" w:rsidP="00866B6D">
      <w:pPr>
        <w:spacing w:after="0" w:line="240" w:lineRule="auto"/>
        <w:rPr>
          <w:rFonts w:ascii="Times New Roman" w:hAnsi="Times New Roman" w:cs="Times New Roman"/>
          <w:sz w:val="28"/>
          <w:szCs w:val="28"/>
          <w:lang w:val="kk-KZ"/>
        </w:rPr>
      </w:pPr>
    </w:p>
    <w:p w14:paraId="3E545718" w14:textId="449E1008" w:rsidR="00866B6D" w:rsidRDefault="00866B6D" w:rsidP="00866B6D">
      <w:pPr>
        <w:spacing w:after="0" w:line="240" w:lineRule="auto"/>
        <w:rPr>
          <w:rFonts w:ascii="Times New Roman" w:hAnsi="Times New Roman" w:cs="Times New Roman"/>
          <w:sz w:val="28"/>
          <w:szCs w:val="28"/>
          <w:lang w:val="kk-KZ"/>
        </w:rPr>
      </w:pPr>
    </w:p>
    <w:p w14:paraId="7ED9D45A" w14:textId="05B46B8C" w:rsidR="00866B6D" w:rsidRDefault="00866B6D" w:rsidP="00866B6D">
      <w:pPr>
        <w:spacing w:after="0" w:line="240" w:lineRule="auto"/>
        <w:rPr>
          <w:rFonts w:ascii="Times New Roman" w:hAnsi="Times New Roman" w:cs="Times New Roman"/>
          <w:sz w:val="28"/>
          <w:szCs w:val="28"/>
          <w:lang w:val="kk-KZ"/>
        </w:rPr>
      </w:pPr>
    </w:p>
    <w:p w14:paraId="758E8E3B" w14:textId="78F36C5C" w:rsidR="00866B6D" w:rsidRDefault="00866B6D" w:rsidP="00866B6D">
      <w:pPr>
        <w:spacing w:after="0" w:line="240" w:lineRule="auto"/>
        <w:rPr>
          <w:rFonts w:ascii="Times New Roman" w:hAnsi="Times New Roman" w:cs="Times New Roman"/>
          <w:sz w:val="28"/>
          <w:szCs w:val="28"/>
          <w:lang w:val="kk-KZ"/>
        </w:rPr>
      </w:pPr>
    </w:p>
    <w:p w14:paraId="2D90FA3D" w14:textId="2DDCB088" w:rsidR="00866B6D" w:rsidRDefault="00866B6D" w:rsidP="00866B6D">
      <w:pPr>
        <w:spacing w:after="0" w:line="240" w:lineRule="auto"/>
        <w:rPr>
          <w:rFonts w:ascii="Times New Roman" w:hAnsi="Times New Roman" w:cs="Times New Roman"/>
          <w:sz w:val="28"/>
          <w:szCs w:val="28"/>
          <w:lang w:val="kk-KZ"/>
        </w:rPr>
      </w:pPr>
    </w:p>
    <w:p w14:paraId="066D17FE" w14:textId="223E22CC" w:rsidR="00866B6D" w:rsidRDefault="00866B6D" w:rsidP="00866B6D">
      <w:pPr>
        <w:spacing w:after="0" w:line="240" w:lineRule="auto"/>
        <w:rPr>
          <w:rFonts w:ascii="Times New Roman" w:hAnsi="Times New Roman" w:cs="Times New Roman"/>
          <w:sz w:val="28"/>
          <w:szCs w:val="28"/>
          <w:lang w:val="kk-KZ"/>
        </w:rPr>
      </w:pPr>
    </w:p>
    <w:p w14:paraId="44C9B670" w14:textId="0968C7B9" w:rsidR="00866B6D" w:rsidRDefault="00866B6D" w:rsidP="00866B6D">
      <w:pPr>
        <w:spacing w:after="0" w:line="240" w:lineRule="auto"/>
        <w:rPr>
          <w:rFonts w:ascii="Times New Roman" w:hAnsi="Times New Roman" w:cs="Times New Roman"/>
          <w:sz w:val="28"/>
          <w:szCs w:val="28"/>
          <w:lang w:val="kk-KZ"/>
        </w:rPr>
      </w:pPr>
    </w:p>
    <w:p w14:paraId="13C2C04D" w14:textId="31581760" w:rsidR="00866B6D" w:rsidRDefault="00866B6D" w:rsidP="00866B6D">
      <w:pPr>
        <w:spacing w:after="0" w:line="240" w:lineRule="auto"/>
        <w:rPr>
          <w:rFonts w:ascii="Times New Roman" w:hAnsi="Times New Roman" w:cs="Times New Roman"/>
          <w:sz w:val="28"/>
          <w:szCs w:val="28"/>
          <w:lang w:val="kk-KZ"/>
        </w:rPr>
      </w:pPr>
    </w:p>
    <w:p w14:paraId="1B8589B4" w14:textId="6D009155" w:rsidR="00866B6D" w:rsidRDefault="00866B6D" w:rsidP="00866B6D">
      <w:pPr>
        <w:spacing w:after="0" w:line="240" w:lineRule="auto"/>
        <w:rPr>
          <w:rFonts w:ascii="Times New Roman" w:hAnsi="Times New Roman" w:cs="Times New Roman"/>
          <w:sz w:val="28"/>
          <w:szCs w:val="28"/>
          <w:lang w:val="kk-KZ"/>
        </w:rPr>
      </w:pPr>
    </w:p>
    <w:p w14:paraId="49D46D01" w14:textId="75669467" w:rsidR="00866B6D" w:rsidRDefault="00866B6D" w:rsidP="00866B6D">
      <w:pPr>
        <w:spacing w:after="0" w:line="240" w:lineRule="auto"/>
        <w:rPr>
          <w:rFonts w:ascii="Times New Roman" w:hAnsi="Times New Roman" w:cs="Times New Roman"/>
          <w:sz w:val="28"/>
          <w:szCs w:val="28"/>
          <w:lang w:val="kk-KZ"/>
        </w:rPr>
      </w:pPr>
    </w:p>
    <w:p w14:paraId="7B5839D6" w14:textId="02AFC1DA" w:rsidR="00866B6D" w:rsidRDefault="00866B6D" w:rsidP="00866B6D">
      <w:pPr>
        <w:spacing w:after="0" w:line="240" w:lineRule="auto"/>
        <w:rPr>
          <w:rFonts w:ascii="Times New Roman" w:hAnsi="Times New Roman" w:cs="Times New Roman"/>
          <w:sz w:val="28"/>
          <w:szCs w:val="28"/>
          <w:lang w:val="kk-KZ"/>
        </w:rPr>
      </w:pPr>
    </w:p>
    <w:p w14:paraId="2BAC8C75" w14:textId="15952A31" w:rsidR="00866B6D" w:rsidRDefault="00866B6D" w:rsidP="00866B6D">
      <w:pPr>
        <w:spacing w:after="0" w:line="240" w:lineRule="auto"/>
        <w:rPr>
          <w:rFonts w:ascii="Times New Roman" w:hAnsi="Times New Roman" w:cs="Times New Roman"/>
          <w:sz w:val="28"/>
          <w:szCs w:val="28"/>
          <w:lang w:val="kk-KZ"/>
        </w:rPr>
      </w:pPr>
    </w:p>
    <w:p w14:paraId="1680616F" w14:textId="5626ABAD" w:rsidR="00866B6D" w:rsidRDefault="00866B6D" w:rsidP="00866B6D">
      <w:pPr>
        <w:spacing w:after="0" w:line="240" w:lineRule="auto"/>
        <w:rPr>
          <w:rFonts w:ascii="Times New Roman" w:hAnsi="Times New Roman" w:cs="Times New Roman"/>
          <w:sz w:val="28"/>
          <w:szCs w:val="28"/>
          <w:lang w:val="kk-KZ"/>
        </w:rPr>
      </w:pPr>
    </w:p>
    <w:p w14:paraId="2494E936" w14:textId="7FC37C87" w:rsidR="00866B6D" w:rsidRDefault="00866B6D" w:rsidP="00866B6D">
      <w:pPr>
        <w:spacing w:after="0" w:line="240" w:lineRule="auto"/>
        <w:rPr>
          <w:rFonts w:ascii="Times New Roman" w:hAnsi="Times New Roman" w:cs="Times New Roman"/>
          <w:sz w:val="28"/>
          <w:szCs w:val="28"/>
          <w:lang w:val="kk-KZ"/>
        </w:rPr>
      </w:pPr>
    </w:p>
    <w:p w14:paraId="098D44ED" w14:textId="0B99F192" w:rsidR="00866B6D" w:rsidRDefault="00866B6D" w:rsidP="00866B6D">
      <w:pPr>
        <w:spacing w:after="0" w:line="240" w:lineRule="auto"/>
        <w:rPr>
          <w:rFonts w:ascii="Times New Roman" w:hAnsi="Times New Roman" w:cs="Times New Roman"/>
          <w:sz w:val="28"/>
          <w:szCs w:val="28"/>
          <w:lang w:val="kk-KZ"/>
        </w:rPr>
      </w:pPr>
    </w:p>
    <w:p w14:paraId="2BD52DBB" w14:textId="2C48218C" w:rsidR="00866B6D" w:rsidRDefault="00866B6D" w:rsidP="00866B6D">
      <w:pPr>
        <w:spacing w:after="0" w:line="240" w:lineRule="auto"/>
        <w:rPr>
          <w:rFonts w:ascii="Times New Roman" w:hAnsi="Times New Roman" w:cs="Times New Roman"/>
          <w:sz w:val="28"/>
          <w:szCs w:val="28"/>
          <w:lang w:val="kk-KZ"/>
        </w:rPr>
      </w:pPr>
    </w:p>
    <w:p w14:paraId="663BBDB1" w14:textId="1CE9143B" w:rsidR="00866B6D" w:rsidRDefault="00866B6D" w:rsidP="00866B6D">
      <w:pPr>
        <w:spacing w:after="0" w:line="240" w:lineRule="auto"/>
        <w:rPr>
          <w:rFonts w:ascii="Times New Roman" w:hAnsi="Times New Roman" w:cs="Times New Roman"/>
          <w:sz w:val="28"/>
          <w:szCs w:val="28"/>
          <w:lang w:val="kk-KZ"/>
        </w:rPr>
      </w:pPr>
    </w:p>
    <w:p w14:paraId="34B9E89C" w14:textId="5B1D85F5" w:rsidR="00866B6D" w:rsidRDefault="00866B6D" w:rsidP="00866B6D">
      <w:pPr>
        <w:spacing w:after="0" w:line="240" w:lineRule="auto"/>
        <w:rPr>
          <w:rFonts w:ascii="Times New Roman" w:hAnsi="Times New Roman" w:cs="Times New Roman"/>
          <w:sz w:val="28"/>
          <w:szCs w:val="28"/>
          <w:lang w:val="kk-KZ"/>
        </w:rPr>
      </w:pPr>
    </w:p>
    <w:p w14:paraId="16A8E751" w14:textId="68BEC3B3" w:rsidR="00866B6D" w:rsidRDefault="00866B6D" w:rsidP="00866B6D">
      <w:pPr>
        <w:spacing w:after="0" w:line="240" w:lineRule="auto"/>
        <w:rPr>
          <w:rFonts w:ascii="Times New Roman" w:hAnsi="Times New Roman" w:cs="Times New Roman"/>
          <w:sz w:val="28"/>
          <w:szCs w:val="28"/>
          <w:lang w:val="kk-KZ"/>
        </w:rPr>
      </w:pPr>
    </w:p>
    <w:p w14:paraId="7966897C" w14:textId="6DB5439E" w:rsidR="00866B6D" w:rsidRDefault="00866B6D" w:rsidP="00866B6D">
      <w:pPr>
        <w:spacing w:after="0" w:line="240" w:lineRule="auto"/>
        <w:rPr>
          <w:rFonts w:ascii="Times New Roman" w:hAnsi="Times New Roman" w:cs="Times New Roman"/>
          <w:sz w:val="28"/>
          <w:szCs w:val="28"/>
          <w:lang w:val="kk-KZ"/>
        </w:rPr>
      </w:pPr>
    </w:p>
    <w:p w14:paraId="5DF0020D" w14:textId="5B8B9E16" w:rsidR="00866B6D" w:rsidRDefault="00866B6D" w:rsidP="00866B6D">
      <w:pPr>
        <w:spacing w:after="0" w:line="240" w:lineRule="auto"/>
        <w:rPr>
          <w:rFonts w:ascii="Times New Roman" w:hAnsi="Times New Roman" w:cs="Times New Roman"/>
          <w:sz w:val="28"/>
          <w:szCs w:val="28"/>
          <w:lang w:val="kk-KZ"/>
        </w:rPr>
      </w:pPr>
    </w:p>
    <w:p w14:paraId="163CAB61" w14:textId="3087659B" w:rsidR="00866B6D" w:rsidRDefault="00866B6D" w:rsidP="00866B6D">
      <w:pPr>
        <w:spacing w:after="0" w:line="240" w:lineRule="auto"/>
        <w:rPr>
          <w:rFonts w:ascii="Times New Roman" w:hAnsi="Times New Roman" w:cs="Times New Roman"/>
          <w:sz w:val="28"/>
          <w:szCs w:val="28"/>
          <w:lang w:val="kk-KZ"/>
        </w:rPr>
      </w:pPr>
    </w:p>
    <w:p w14:paraId="5551BC15" w14:textId="3BA94420" w:rsidR="00866B6D" w:rsidRDefault="00866B6D" w:rsidP="00866B6D">
      <w:pPr>
        <w:spacing w:after="0" w:line="240" w:lineRule="auto"/>
        <w:rPr>
          <w:rFonts w:ascii="Times New Roman" w:hAnsi="Times New Roman" w:cs="Times New Roman"/>
          <w:sz w:val="28"/>
          <w:szCs w:val="28"/>
          <w:lang w:val="kk-KZ"/>
        </w:rPr>
      </w:pPr>
    </w:p>
    <w:p w14:paraId="67A758F0" w14:textId="1A0BDCCF" w:rsidR="00866B6D" w:rsidRDefault="00866B6D" w:rsidP="00866B6D">
      <w:pPr>
        <w:spacing w:after="0" w:line="240" w:lineRule="auto"/>
        <w:rPr>
          <w:rFonts w:ascii="Times New Roman" w:hAnsi="Times New Roman" w:cs="Times New Roman"/>
          <w:sz w:val="28"/>
          <w:szCs w:val="28"/>
          <w:lang w:val="kk-KZ"/>
        </w:rPr>
      </w:pPr>
    </w:p>
    <w:p w14:paraId="5422C112" w14:textId="77777777" w:rsidR="00866B6D" w:rsidRPr="008A01CB" w:rsidRDefault="00866B6D" w:rsidP="00866B6D">
      <w:pPr>
        <w:spacing w:after="0" w:line="240" w:lineRule="auto"/>
        <w:rPr>
          <w:rFonts w:ascii="Times New Roman" w:hAnsi="Times New Roman" w:cs="Times New Roman"/>
          <w:sz w:val="28"/>
          <w:szCs w:val="28"/>
          <w:lang w:val="kk-KZ"/>
        </w:rPr>
      </w:pPr>
    </w:p>
    <w:p w14:paraId="09A85F29" w14:textId="77777777" w:rsidR="00866B6D" w:rsidRPr="008A01CB" w:rsidRDefault="00866B6D" w:rsidP="00866B6D">
      <w:pPr>
        <w:spacing w:after="0" w:line="240" w:lineRule="auto"/>
        <w:rPr>
          <w:rFonts w:ascii="Times New Roman" w:eastAsiaTheme="minorHAnsi" w:hAnsi="Times New Roman" w:cs="Times New Roman"/>
          <w:bCs/>
          <w:sz w:val="28"/>
          <w:szCs w:val="28"/>
          <w:lang w:val="kk-KZ" w:eastAsia="en-US"/>
        </w:rPr>
      </w:pPr>
    </w:p>
    <w:p w14:paraId="42454141" w14:textId="0A21A025" w:rsidR="00D23E36" w:rsidRPr="00D23E36" w:rsidRDefault="00D23E36" w:rsidP="009B64AC">
      <w:pPr>
        <w:pStyle w:val="1"/>
        <w:spacing w:before="0" w:line="240" w:lineRule="auto"/>
        <w:textAlignment w:val="baseline"/>
        <w:rPr>
          <w:rFonts w:ascii="Times New Roman" w:eastAsia="Times New Roman" w:hAnsi="Times New Roman" w:cs="Times New Roman"/>
          <w:b w:val="0"/>
          <w:bCs w:val="0"/>
          <w:color w:val="auto"/>
          <w:kern w:val="36"/>
          <w:lang w:val="kk-KZ"/>
        </w:rPr>
      </w:pPr>
    </w:p>
    <w:p w14:paraId="5518677E" w14:textId="77777777" w:rsidR="00DE7691" w:rsidRPr="00CD78A2" w:rsidRDefault="00DE7691" w:rsidP="00D3138B">
      <w:pPr>
        <w:spacing w:after="0" w:line="240" w:lineRule="auto"/>
        <w:rPr>
          <w:rFonts w:ascii="Times New Roman" w:eastAsiaTheme="minorHAnsi" w:hAnsi="Times New Roman" w:cs="Times New Roman"/>
          <w:b/>
          <w:sz w:val="28"/>
          <w:szCs w:val="28"/>
          <w:lang w:val="kk-KZ" w:eastAsia="en-US"/>
        </w:rPr>
      </w:pPr>
    </w:p>
    <w:p w14:paraId="2472F016" w14:textId="77777777" w:rsidR="00D3138B" w:rsidRDefault="00D3138B" w:rsidP="00D3138B">
      <w:pPr>
        <w:spacing w:after="0" w:line="240" w:lineRule="auto"/>
        <w:rPr>
          <w:rFonts w:ascii="Times New Roman" w:eastAsiaTheme="minorHAnsi" w:hAnsi="Times New Roman" w:cs="Times New Roman"/>
          <w:b/>
          <w:sz w:val="28"/>
          <w:szCs w:val="28"/>
          <w:lang w:val="kk-KZ" w:eastAsia="en-US"/>
        </w:rPr>
      </w:pPr>
    </w:p>
    <w:p w14:paraId="625D205B" w14:textId="77777777" w:rsidR="00B432EE" w:rsidRDefault="00B432EE" w:rsidP="00D3138B">
      <w:pPr>
        <w:spacing w:after="0" w:line="240" w:lineRule="auto"/>
        <w:rPr>
          <w:rFonts w:ascii="Times New Roman" w:eastAsiaTheme="minorHAnsi" w:hAnsi="Times New Roman" w:cs="Times New Roman"/>
          <w:b/>
          <w:sz w:val="28"/>
          <w:szCs w:val="28"/>
          <w:lang w:val="kk-KZ" w:eastAsia="en-US"/>
        </w:rPr>
      </w:pPr>
    </w:p>
    <w:p w14:paraId="29AF304E" w14:textId="77777777" w:rsidR="00B432EE" w:rsidRDefault="00B432EE" w:rsidP="00D3138B">
      <w:pPr>
        <w:spacing w:after="0" w:line="240" w:lineRule="auto"/>
        <w:rPr>
          <w:rFonts w:ascii="Times New Roman" w:eastAsiaTheme="minorHAnsi" w:hAnsi="Times New Roman" w:cs="Times New Roman"/>
          <w:b/>
          <w:sz w:val="28"/>
          <w:szCs w:val="28"/>
          <w:lang w:val="kk-KZ" w:eastAsia="en-US"/>
        </w:rPr>
      </w:pPr>
    </w:p>
    <w:p w14:paraId="0AED8A4E" w14:textId="77777777" w:rsidR="000132D0" w:rsidRDefault="000132D0" w:rsidP="00BA3608">
      <w:pPr>
        <w:spacing w:after="0" w:line="240" w:lineRule="auto"/>
        <w:jc w:val="center"/>
        <w:rPr>
          <w:rFonts w:ascii="Times New Roman" w:hAnsi="Times New Roman" w:cs="Times New Roman"/>
          <w:b/>
          <w:sz w:val="28"/>
          <w:szCs w:val="28"/>
          <w:lang w:val="kk-KZ"/>
        </w:rPr>
      </w:pPr>
    </w:p>
    <w:p w14:paraId="69F347B0" w14:textId="35121D47" w:rsidR="00BA3608" w:rsidRPr="00BA3608" w:rsidRDefault="00934A96" w:rsidP="00BA3608">
      <w:pPr>
        <w:spacing w:after="0" w:line="240" w:lineRule="auto"/>
        <w:jc w:val="center"/>
        <w:rPr>
          <w:rFonts w:ascii="Times New Roman" w:hAnsi="Times New Roman" w:cs="Times New Roman"/>
          <w:b/>
          <w:sz w:val="28"/>
          <w:szCs w:val="28"/>
          <w:lang w:val="kk-KZ"/>
        </w:rPr>
      </w:pPr>
      <w:r w:rsidRPr="00105F57">
        <w:rPr>
          <w:rFonts w:ascii="Times New Roman" w:hAnsi="Times New Roman" w:cs="Times New Roman"/>
          <w:b/>
          <w:sz w:val="28"/>
          <w:szCs w:val="28"/>
          <w:lang w:val="kk-KZ"/>
        </w:rPr>
        <w:lastRenderedPageBreak/>
        <w:t>АНЫҚТАМАЛАР</w:t>
      </w:r>
    </w:p>
    <w:p w14:paraId="28812733" w14:textId="77777777" w:rsidR="00691589" w:rsidRPr="00105F57" w:rsidRDefault="00934A96" w:rsidP="00BA3608">
      <w:pPr>
        <w:spacing w:after="0" w:line="240" w:lineRule="auto"/>
        <w:jc w:val="both"/>
        <w:rPr>
          <w:rFonts w:ascii="Times New Roman" w:hAnsi="Times New Roman" w:cs="Times New Roman"/>
          <w:sz w:val="28"/>
          <w:szCs w:val="28"/>
          <w:lang w:val="kk-KZ"/>
        </w:rPr>
      </w:pPr>
      <w:r w:rsidRPr="00105F57">
        <w:rPr>
          <w:rFonts w:ascii="Times New Roman" w:hAnsi="Times New Roman" w:cs="Times New Roman"/>
          <w:sz w:val="28"/>
          <w:szCs w:val="28"/>
          <w:lang w:val="kk-KZ"/>
        </w:rPr>
        <w:t>Диссертациялық жұмыста келесі терминдерге сәйкес анықтамалар қолданылды:</w:t>
      </w:r>
    </w:p>
    <w:p w14:paraId="2754825E" w14:textId="2878FBF3" w:rsidR="00934A96" w:rsidRDefault="00D3138B" w:rsidP="00BA3608">
      <w:pPr>
        <w:spacing w:after="0" w:line="240" w:lineRule="auto"/>
        <w:ind w:firstLine="708"/>
        <w:jc w:val="both"/>
        <w:rPr>
          <w:rFonts w:ascii="Times New Roman" w:hAnsi="Times New Roman" w:cs="Times New Roman"/>
          <w:sz w:val="28"/>
          <w:szCs w:val="28"/>
          <w:lang w:val="kk-KZ"/>
        </w:rPr>
      </w:pPr>
      <w:r w:rsidRPr="00105F57">
        <w:rPr>
          <w:rFonts w:ascii="Times New Roman" w:hAnsi="Times New Roman" w:cs="Times New Roman"/>
          <w:b/>
          <w:sz w:val="28"/>
          <w:szCs w:val="28"/>
          <w:lang w:val="kk-KZ"/>
        </w:rPr>
        <w:t>Рух</w:t>
      </w:r>
      <w:r w:rsidRPr="00105F57">
        <w:rPr>
          <w:rFonts w:ascii="Times New Roman" w:hAnsi="Times New Roman" w:cs="Times New Roman"/>
          <w:sz w:val="28"/>
          <w:szCs w:val="28"/>
          <w:lang w:val="kk-KZ"/>
        </w:rPr>
        <w:t xml:space="preserve"> (лат.spіrіtus-леп, дем, иіс) - сөздің кең мағынасында - материалды бастамаға қарағанда идеалдыққа, санаға жетелеуші ұғым. Рухты түсініктердің комбинациясы ғана, жалпы сезім, тұтас алғанда - сезімдік танымның бір түрі деп түсіндіреді.</w:t>
      </w:r>
    </w:p>
    <w:p w14:paraId="5130ED5E" w14:textId="5D0F1A85" w:rsidR="00E27201" w:rsidRPr="00E27201" w:rsidRDefault="00E27201" w:rsidP="00BA3608">
      <w:pPr>
        <w:spacing w:after="0" w:line="240" w:lineRule="auto"/>
        <w:ind w:firstLine="708"/>
        <w:jc w:val="both"/>
        <w:rPr>
          <w:rFonts w:ascii="Times New Roman" w:hAnsi="Times New Roman" w:cs="Times New Roman"/>
          <w:sz w:val="28"/>
          <w:szCs w:val="28"/>
          <w:lang w:val="kk-KZ"/>
        </w:rPr>
      </w:pPr>
      <w:r w:rsidRPr="00E27201">
        <w:rPr>
          <w:rFonts w:ascii="Times New Roman" w:hAnsi="Times New Roman" w:cs="Times New Roman"/>
          <w:b/>
          <w:sz w:val="28"/>
          <w:szCs w:val="28"/>
          <w:lang w:val="kk-KZ"/>
        </w:rPr>
        <w:t>Ұлттық рух</w:t>
      </w:r>
      <w:r w:rsidRPr="000042F3">
        <w:rPr>
          <w:rFonts w:ascii="Times New Roman" w:hAnsi="Times New Roman" w:cs="Times New Roman"/>
          <w:sz w:val="28"/>
          <w:szCs w:val="28"/>
          <w:lang w:val="kk-KZ"/>
        </w:rPr>
        <w:t xml:space="preserve"> - бұл ұлттың өз</w:t>
      </w:r>
      <w:r>
        <w:rPr>
          <w:rFonts w:ascii="Times New Roman" w:hAnsi="Times New Roman" w:cs="Times New Roman"/>
          <w:sz w:val="28"/>
          <w:szCs w:val="28"/>
          <w:lang w:val="kk-KZ"/>
        </w:rPr>
        <w:t xml:space="preserve">індік жаратылыс </w:t>
      </w:r>
      <w:r w:rsidRPr="000042F3">
        <w:rPr>
          <w:rFonts w:ascii="Times New Roman" w:hAnsi="Times New Roman" w:cs="Times New Roman"/>
          <w:sz w:val="28"/>
          <w:szCs w:val="28"/>
          <w:lang w:val="kk-KZ"/>
        </w:rPr>
        <w:t>болмысының сапалық жағдайын көрсететін рухани құндылықт</w:t>
      </w:r>
      <w:r>
        <w:rPr>
          <w:rFonts w:ascii="Times New Roman" w:hAnsi="Times New Roman" w:cs="Times New Roman"/>
          <w:sz w:val="28"/>
          <w:szCs w:val="28"/>
          <w:lang w:val="kk-KZ"/>
        </w:rPr>
        <w:t xml:space="preserve">арының </w:t>
      </w:r>
      <w:r w:rsidRPr="000042F3">
        <w:rPr>
          <w:rFonts w:ascii="Times New Roman" w:hAnsi="Times New Roman" w:cs="Times New Roman"/>
          <w:sz w:val="28"/>
          <w:szCs w:val="28"/>
          <w:lang w:val="kk-KZ"/>
        </w:rPr>
        <w:t>жиынтық нәтижесі.</w:t>
      </w:r>
    </w:p>
    <w:p w14:paraId="701A2112" w14:textId="747434A3" w:rsidR="00934A96" w:rsidRPr="00105F57" w:rsidRDefault="00D3138B" w:rsidP="00BA3608">
      <w:pPr>
        <w:spacing w:after="0" w:line="240" w:lineRule="auto"/>
        <w:ind w:firstLine="708"/>
        <w:jc w:val="both"/>
        <w:rPr>
          <w:rFonts w:ascii="Times New Roman" w:eastAsiaTheme="minorHAnsi" w:hAnsi="Times New Roman" w:cs="Times New Roman"/>
          <w:b/>
          <w:sz w:val="28"/>
          <w:szCs w:val="28"/>
          <w:lang w:val="kk-KZ" w:eastAsia="en-US"/>
        </w:rPr>
      </w:pPr>
      <w:r w:rsidRPr="00105F57">
        <w:rPr>
          <w:rFonts w:ascii="Times New Roman" w:hAnsi="Times New Roman" w:cs="Times New Roman"/>
          <w:b/>
          <w:sz w:val="28"/>
          <w:szCs w:val="28"/>
          <w:lang w:val="kk-KZ"/>
        </w:rPr>
        <w:t>Идея</w:t>
      </w:r>
      <w:r w:rsidRPr="00105F57">
        <w:rPr>
          <w:rFonts w:ascii="Times New Roman" w:hAnsi="Times New Roman" w:cs="Times New Roman"/>
          <w:sz w:val="28"/>
          <w:szCs w:val="28"/>
          <w:lang w:val="kk-KZ"/>
        </w:rPr>
        <w:t xml:space="preserve"> - грек сөзi, бейне ұғымы мағынасында қолданылады. Атқаратын мiндетiне қарай «идея» - алуан түрлі қырымен ерекшеленеді. Мәселен, бiрде ол сырт дүниенi бейнелейтiн қоғамдық сананың болмысын көрсетсе, ендi бiрде адамның басты сенiмiнің орнын алады. Шығарманың қорытынды немесе түйiнi мағынасын беруге бағытталып, пайдаланылатын кездер де болады.</w:t>
      </w:r>
    </w:p>
    <w:p w14:paraId="2D67149B" w14:textId="439B2C11" w:rsidR="00934A96" w:rsidRDefault="00E27201" w:rsidP="00BA3608">
      <w:pPr>
        <w:spacing w:after="0" w:line="240" w:lineRule="auto"/>
        <w:ind w:firstLine="708"/>
        <w:jc w:val="both"/>
        <w:rPr>
          <w:rFonts w:ascii="Times New Roman" w:hAnsi="Times New Roman" w:cs="Times New Roman"/>
          <w:sz w:val="28"/>
          <w:szCs w:val="28"/>
          <w:lang w:val="kk-KZ"/>
        </w:rPr>
      </w:pPr>
      <w:r w:rsidRPr="00E27201">
        <w:rPr>
          <w:rFonts w:ascii="Times New Roman" w:hAnsi="Times New Roman" w:cs="Times New Roman"/>
          <w:b/>
          <w:sz w:val="28"/>
          <w:szCs w:val="28"/>
          <w:lang w:val="kk-KZ"/>
        </w:rPr>
        <w:t>Құндылықтар</w:t>
      </w:r>
      <w:r w:rsidRPr="000042F3">
        <w:rPr>
          <w:rFonts w:ascii="Times New Roman" w:hAnsi="Times New Roman" w:cs="Times New Roman"/>
          <w:sz w:val="28"/>
          <w:szCs w:val="28"/>
          <w:lang w:val="kk-KZ"/>
        </w:rPr>
        <w:t xml:space="preserve"> - </w:t>
      </w:r>
      <w:r w:rsidRPr="000042F3">
        <w:rPr>
          <w:rFonts w:ascii="Times New Roman" w:hAnsi="Times New Roman" w:cs="Times New Roman"/>
          <w:b/>
          <w:i/>
          <w:sz w:val="28"/>
          <w:szCs w:val="28"/>
          <w:lang w:val="kk-KZ"/>
        </w:rPr>
        <w:t>/values/</w:t>
      </w:r>
      <w:r w:rsidRPr="000042F3">
        <w:rPr>
          <w:rFonts w:ascii="Times New Roman" w:hAnsi="Times New Roman" w:cs="Times New Roman"/>
          <w:sz w:val="28"/>
          <w:szCs w:val="28"/>
          <w:lang w:val="kk-KZ"/>
        </w:rPr>
        <w:t xml:space="preserve"> - жеке не қоғамдық тұрғыдан алғанда мінез-құлықтардың белгілі бір түрі немесе тіршіліктің түпнегізі қоғамға қайшы мінез-құлық пен тіршіліктің түпнегізіне қарағанда </w:t>
      </w:r>
      <w:r w:rsidRPr="000042F3">
        <w:rPr>
          <w:rFonts w:ascii="Times New Roman" w:hAnsi="Times New Roman" w:cs="Times New Roman"/>
          <w:b/>
          <w:i/>
          <w:sz w:val="28"/>
          <w:szCs w:val="28"/>
          <w:lang w:val="kk-KZ"/>
        </w:rPr>
        <w:t>«дұрысырақ»</w:t>
      </w:r>
      <w:r>
        <w:rPr>
          <w:rFonts w:ascii="Times New Roman" w:hAnsi="Times New Roman" w:cs="Times New Roman"/>
          <w:sz w:val="28"/>
          <w:szCs w:val="28"/>
          <w:lang w:val="kk-KZ"/>
        </w:rPr>
        <w:t xml:space="preserve"> деген негізгі наным</w:t>
      </w:r>
      <w:r w:rsidR="00D3138B" w:rsidRPr="00105F57">
        <w:rPr>
          <w:rFonts w:ascii="Times New Roman" w:hAnsi="Times New Roman" w:cs="Times New Roman"/>
          <w:sz w:val="28"/>
          <w:szCs w:val="28"/>
          <w:lang w:val="kk-KZ"/>
        </w:rPr>
        <w:t>.</w:t>
      </w:r>
    </w:p>
    <w:p w14:paraId="28195C96" w14:textId="77777777" w:rsidR="00BA3608" w:rsidRDefault="00BA3608" w:rsidP="00BA3608">
      <w:pPr>
        <w:spacing w:after="0" w:line="240" w:lineRule="auto"/>
        <w:ind w:firstLine="708"/>
        <w:jc w:val="both"/>
        <w:rPr>
          <w:rFonts w:ascii="Times New Roman" w:hAnsi="Times New Roman" w:cs="Times New Roman"/>
          <w:sz w:val="28"/>
          <w:szCs w:val="28"/>
          <w:lang w:val="kk-KZ"/>
        </w:rPr>
      </w:pPr>
      <w:r w:rsidRPr="00BA3608">
        <w:rPr>
          <w:rFonts w:ascii="Times New Roman" w:hAnsi="Times New Roman" w:cs="Times New Roman"/>
          <w:b/>
          <w:sz w:val="28"/>
          <w:szCs w:val="28"/>
          <w:lang w:val="kk-KZ"/>
        </w:rPr>
        <w:t>Материалдық құндылық</w:t>
      </w:r>
      <w:r w:rsidRPr="000042F3">
        <w:rPr>
          <w:rFonts w:ascii="Times New Roman" w:hAnsi="Times New Roman" w:cs="Times New Roman"/>
          <w:sz w:val="28"/>
          <w:szCs w:val="28"/>
          <w:lang w:val="kk-KZ"/>
        </w:rPr>
        <w:t xml:space="preserve"> – өзіңде бар материалдық дүниелерің – мал-мүлкің, үйің, көлігің, жинаған қордағы ақшаң т.б. адамның өмір сүруіне қажетті құралдар.</w:t>
      </w:r>
    </w:p>
    <w:p w14:paraId="1D4CFB2C" w14:textId="6DB1A81E" w:rsidR="00BA3608" w:rsidRDefault="00BA3608" w:rsidP="00BA3608">
      <w:pPr>
        <w:spacing w:after="0" w:line="240" w:lineRule="auto"/>
        <w:ind w:firstLine="708"/>
        <w:jc w:val="both"/>
        <w:rPr>
          <w:rFonts w:ascii="Times New Roman" w:hAnsi="Times New Roman" w:cs="Times New Roman"/>
          <w:sz w:val="28"/>
          <w:szCs w:val="28"/>
          <w:lang w:val="kk-KZ"/>
        </w:rPr>
      </w:pPr>
      <w:r w:rsidRPr="00BA3608">
        <w:rPr>
          <w:rFonts w:ascii="Times New Roman" w:hAnsi="Times New Roman" w:cs="Times New Roman"/>
          <w:b/>
          <w:sz w:val="28"/>
          <w:szCs w:val="28"/>
          <w:lang w:val="kk-KZ"/>
        </w:rPr>
        <w:t>Рухани құндылық</w:t>
      </w:r>
      <w:r w:rsidRPr="000042F3">
        <w:rPr>
          <w:rFonts w:ascii="Times New Roman" w:hAnsi="Times New Roman" w:cs="Times New Roman"/>
          <w:sz w:val="28"/>
          <w:szCs w:val="28"/>
          <w:lang w:val="kk-KZ"/>
        </w:rPr>
        <w:t xml:space="preserve"> – жеке адамның таным болмысындағы санлық әрекеті, тәрбиесі, білімі мен ғылымы, тәртіптік қозғалысы мен қарым-қатынас және сөйлеу өнеріндегі сұлулық этикасы.</w:t>
      </w:r>
    </w:p>
    <w:p w14:paraId="6590F756" w14:textId="78E093EF" w:rsidR="00BA3608" w:rsidRDefault="00BA3608" w:rsidP="00BA360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
          <w:sz w:val="28"/>
          <w:szCs w:val="28"/>
          <w:lang w:val="kk-KZ"/>
        </w:rPr>
        <w:t>Ұ</w:t>
      </w:r>
      <w:r w:rsidRPr="00BA3608">
        <w:rPr>
          <w:rFonts w:ascii="Times New Roman" w:hAnsi="Times New Roman" w:cs="Times New Roman"/>
          <w:b/>
          <w:sz w:val="28"/>
          <w:szCs w:val="28"/>
          <w:lang w:val="kk-KZ"/>
        </w:rPr>
        <w:t>лттық құндылықтар</w:t>
      </w:r>
      <w:r w:rsidRPr="000042F3">
        <w:rPr>
          <w:rFonts w:ascii="Times New Roman" w:hAnsi="Times New Roman" w:cs="Times New Roman"/>
          <w:sz w:val="28"/>
          <w:szCs w:val="28"/>
          <w:lang w:val="kk-KZ"/>
        </w:rPr>
        <w:t xml:space="preserve"> – қандай да бір ұлт өкілдерінің өзіндік тарихи көрінісі бар рухани мұраттарының жиынтығы.</w:t>
      </w:r>
    </w:p>
    <w:p w14:paraId="7EB9E919" w14:textId="0DE8DED0" w:rsidR="00BA3608" w:rsidRPr="00BA3608" w:rsidRDefault="00BA3608" w:rsidP="00BA3608">
      <w:pPr>
        <w:spacing w:after="0" w:line="240" w:lineRule="auto"/>
        <w:ind w:firstLine="708"/>
        <w:jc w:val="both"/>
        <w:rPr>
          <w:rFonts w:ascii="Times New Roman" w:eastAsiaTheme="minorHAnsi" w:hAnsi="Times New Roman" w:cs="Times New Roman"/>
          <w:b/>
          <w:sz w:val="28"/>
          <w:szCs w:val="28"/>
          <w:lang w:val="kk-KZ" w:eastAsia="en-US"/>
        </w:rPr>
      </w:pPr>
      <w:r w:rsidRPr="00BA3608">
        <w:rPr>
          <w:rFonts w:ascii="Times New Roman" w:hAnsi="Times New Roman" w:cs="Times New Roman"/>
          <w:b/>
          <w:sz w:val="28"/>
          <w:szCs w:val="28"/>
          <w:lang w:val="kk-KZ"/>
        </w:rPr>
        <w:t>Әлеуметтік құндылық</w:t>
      </w:r>
      <w:r>
        <w:rPr>
          <w:rFonts w:ascii="Times New Roman" w:hAnsi="Times New Roman" w:cs="Times New Roman"/>
          <w:b/>
          <w:sz w:val="28"/>
          <w:szCs w:val="28"/>
          <w:lang w:val="kk-KZ"/>
        </w:rPr>
        <w:t>тар</w:t>
      </w:r>
      <w:r>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 ұрпақтан-ұрпаққа жинақталған тәжірибелер, өмір шындығы. Мұндай құндылықтар білім, мұрат, адамдар арасындағы қарым- қатынас және мінез-құлық нормалары, адамдардың өмірлік іс-әрекеті.</w:t>
      </w:r>
    </w:p>
    <w:p w14:paraId="7543CF37" w14:textId="45717647" w:rsidR="00105F57" w:rsidRPr="00105F57" w:rsidRDefault="00105F57" w:rsidP="00BA3608">
      <w:pPr>
        <w:spacing w:after="0" w:line="240" w:lineRule="auto"/>
        <w:ind w:firstLine="708"/>
        <w:jc w:val="both"/>
        <w:rPr>
          <w:rFonts w:ascii="Times New Roman" w:eastAsiaTheme="minorHAnsi" w:hAnsi="Times New Roman" w:cs="Times New Roman"/>
          <w:b/>
          <w:sz w:val="28"/>
          <w:szCs w:val="28"/>
          <w:lang w:val="kk-KZ" w:eastAsia="en-US"/>
        </w:rPr>
      </w:pPr>
      <w:r w:rsidRPr="00105F57">
        <w:rPr>
          <w:rFonts w:ascii="Times New Roman" w:hAnsi="Times New Roman" w:cs="Times New Roman"/>
          <w:b/>
          <w:sz w:val="28"/>
          <w:szCs w:val="28"/>
          <w:lang w:val="kk-KZ"/>
        </w:rPr>
        <w:t>Ұлттық сана</w:t>
      </w:r>
      <w:r w:rsidRPr="00105F57">
        <w:rPr>
          <w:rFonts w:ascii="Times New Roman" w:hAnsi="Times New Roman" w:cs="Times New Roman"/>
          <w:sz w:val="28"/>
          <w:szCs w:val="28"/>
          <w:lang w:val="kk-KZ"/>
        </w:rPr>
        <w:t xml:space="preserve"> - қоғамдық сана түрлерінің бірі. Қоғамдағы ұлттық өмірі көрініс ретінде бейне береді: бұл ұлттық үдерістердің даму ерекшелігін түсінуді қамтитын сол ұлтқа тән сипаттағы теориялық және күнделікті көзқарастар деп есептелінеді</w:t>
      </w:r>
    </w:p>
    <w:p w14:paraId="668E4D48" w14:textId="1BEFAEBA" w:rsidR="00934A96" w:rsidRPr="00105F57" w:rsidRDefault="00105F57" w:rsidP="00BA3608">
      <w:pPr>
        <w:spacing w:after="0" w:line="240" w:lineRule="auto"/>
        <w:ind w:firstLine="708"/>
        <w:jc w:val="both"/>
        <w:rPr>
          <w:rFonts w:ascii="Times New Roman" w:eastAsiaTheme="minorHAnsi" w:hAnsi="Times New Roman" w:cs="Times New Roman"/>
          <w:b/>
          <w:sz w:val="28"/>
          <w:szCs w:val="28"/>
          <w:lang w:val="kk-KZ" w:eastAsia="en-US"/>
        </w:rPr>
      </w:pPr>
      <w:r w:rsidRPr="00105F57">
        <w:rPr>
          <w:rFonts w:ascii="Times New Roman" w:eastAsia="Times New Roman" w:hAnsi="Times New Roman" w:cs="Times New Roman"/>
          <w:b/>
          <w:bCs/>
          <w:iCs/>
          <w:noProof/>
          <w:sz w:val="28"/>
          <w:szCs w:val="28"/>
          <w:lang w:val="kk-KZ"/>
        </w:rPr>
        <w:t xml:space="preserve">Ұлттық </w:t>
      </w:r>
      <w:r w:rsidRPr="00105F57">
        <w:rPr>
          <w:rFonts w:ascii="Times New Roman" w:eastAsia="Times New Roman" w:hAnsi="Times New Roman" w:cs="Times New Roman"/>
          <w:b/>
          <w:iCs/>
          <w:noProof/>
          <w:sz w:val="28"/>
          <w:szCs w:val="28"/>
          <w:lang w:val="kk-KZ"/>
        </w:rPr>
        <w:t>дүниетаным</w:t>
      </w:r>
      <w:r w:rsidRPr="00105F57">
        <w:rPr>
          <w:rFonts w:ascii="Times New Roman" w:eastAsia="Times New Roman" w:hAnsi="Times New Roman" w:cs="Times New Roman"/>
          <w:i/>
          <w:iCs/>
          <w:noProof/>
          <w:sz w:val="28"/>
          <w:szCs w:val="28"/>
          <w:lang w:val="kk-KZ"/>
        </w:rPr>
        <w:t xml:space="preserve"> - </w:t>
      </w:r>
      <w:r w:rsidRPr="00105F57">
        <w:rPr>
          <w:rFonts w:ascii="Times New Roman" w:eastAsia="Times New Roman" w:hAnsi="Times New Roman" w:cs="Times New Roman"/>
          <w:noProof/>
          <w:sz w:val="28"/>
          <w:szCs w:val="28"/>
          <w:lang w:val="kk-KZ"/>
        </w:rPr>
        <w:t>ұлттық болмыс көрінісі, саяси, адамгершілік, ізгілік, діл мен діни наным-сенім, тәрбие, тарихи сана, әдеп-ғұрып, дәстүрлі мәдени-рухани танымдық жүйесі</w:t>
      </w:r>
    </w:p>
    <w:p w14:paraId="7F23D68F" w14:textId="68498257" w:rsidR="00934A96" w:rsidRPr="00105F57" w:rsidRDefault="00105F57" w:rsidP="00BA3608">
      <w:pPr>
        <w:spacing w:after="0" w:line="240" w:lineRule="auto"/>
        <w:ind w:firstLine="708"/>
        <w:jc w:val="both"/>
        <w:rPr>
          <w:rFonts w:ascii="Times New Roman" w:eastAsiaTheme="minorHAnsi" w:hAnsi="Times New Roman" w:cs="Times New Roman"/>
          <w:b/>
          <w:sz w:val="28"/>
          <w:szCs w:val="28"/>
          <w:lang w:val="kk-KZ" w:eastAsia="en-US"/>
        </w:rPr>
      </w:pPr>
      <w:r w:rsidRPr="00105F57">
        <w:rPr>
          <w:rFonts w:ascii="Times New Roman" w:eastAsia="Times New Roman" w:hAnsi="Times New Roman" w:cs="Times New Roman"/>
          <w:b/>
          <w:bCs/>
          <w:iCs/>
          <w:noProof/>
          <w:sz w:val="28"/>
          <w:szCs w:val="28"/>
          <w:lang w:val="kk-KZ"/>
        </w:rPr>
        <w:t>Ұлттық тәрбие</w:t>
      </w:r>
      <w:r w:rsidRPr="00105F57">
        <w:rPr>
          <w:rFonts w:ascii="Times New Roman" w:eastAsia="Times New Roman" w:hAnsi="Times New Roman" w:cs="Times New Roman"/>
          <w:bCs/>
          <w:i/>
          <w:iCs/>
          <w:noProof/>
          <w:sz w:val="28"/>
          <w:szCs w:val="28"/>
          <w:lang w:val="kk-KZ"/>
        </w:rPr>
        <w:t xml:space="preserve"> </w:t>
      </w:r>
      <w:r w:rsidRPr="00105F57">
        <w:rPr>
          <w:rFonts w:ascii="Times New Roman" w:eastAsia="Times New Roman" w:hAnsi="Times New Roman" w:cs="Times New Roman"/>
          <w:i/>
          <w:iCs/>
          <w:noProof/>
          <w:sz w:val="28"/>
          <w:szCs w:val="28"/>
          <w:lang w:val="kk-KZ"/>
        </w:rPr>
        <w:t xml:space="preserve">- </w:t>
      </w:r>
      <w:r w:rsidRPr="00105F57">
        <w:rPr>
          <w:rFonts w:ascii="Times New Roman" w:eastAsia="Times New Roman" w:hAnsi="Times New Roman" w:cs="Times New Roman"/>
          <w:noProof/>
          <w:sz w:val="28"/>
          <w:szCs w:val="28"/>
          <w:lang w:val="kk-KZ"/>
        </w:rPr>
        <w:t>жеке тұлғаның ұлттық сана-сезімі, намысы, мінез-құлқы дүниетанымындағы ана тілін, ата тарихын, төл мәдениетін және ұлттық салт-дәстүрін меңгеруі негізін қалыптастырып, дамытады, жастардың бойына сіңіреді.</w:t>
      </w:r>
    </w:p>
    <w:p w14:paraId="06A7934C" w14:textId="3BC9C6F0" w:rsidR="00934A96" w:rsidRPr="00105F57" w:rsidRDefault="00105F57" w:rsidP="00BA3608">
      <w:pPr>
        <w:spacing w:after="0" w:line="240" w:lineRule="auto"/>
        <w:ind w:firstLine="708"/>
        <w:jc w:val="both"/>
        <w:rPr>
          <w:rFonts w:ascii="Times New Roman" w:eastAsiaTheme="minorHAnsi" w:hAnsi="Times New Roman" w:cs="Times New Roman"/>
          <w:b/>
          <w:sz w:val="28"/>
          <w:szCs w:val="28"/>
          <w:lang w:val="kk-KZ" w:eastAsia="en-US"/>
        </w:rPr>
      </w:pPr>
      <w:r w:rsidRPr="00105F57">
        <w:rPr>
          <w:rStyle w:val="A00"/>
          <w:rFonts w:ascii="Times New Roman" w:hAnsi="Times New Roman" w:cs="Times New Roman"/>
          <w:b/>
          <w:sz w:val="28"/>
          <w:szCs w:val="28"/>
          <w:lang w:val="kk-KZ"/>
        </w:rPr>
        <w:t>Патриотизм</w:t>
      </w:r>
      <w:r w:rsidRPr="00105F57">
        <w:rPr>
          <w:rStyle w:val="A00"/>
          <w:rFonts w:ascii="Times New Roman" w:hAnsi="Times New Roman" w:cs="Times New Roman"/>
          <w:sz w:val="28"/>
          <w:szCs w:val="28"/>
          <w:lang w:val="kk-KZ"/>
        </w:rPr>
        <w:t xml:space="preserve">  – Отанға сүйіспеншілік, оған шынайы берілгендік, оның өткені мен бүгінгісі үшін мақтаныш, Отан мүдделерін қорғауға ұмтылу болып табылатын адамгершілік және саяси принцип, әлеуметтік сезім</w:t>
      </w:r>
    </w:p>
    <w:p w14:paraId="3938A573" w14:textId="1472C53B" w:rsidR="00BA3608" w:rsidRDefault="00105F57" w:rsidP="00BA3608">
      <w:pPr>
        <w:spacing w:after="0" w:line="240" w:lineRule="auto"/>
        <w:ind w:firstLine="708"/>
        <w:jc w:val="both"/>
        <w:rPr>
          <w:rFonts w:ascii="Times New Roman" w:hAnsi="Times New Roman" w:cs="Times New Roman"/>
          <w:sz w:val="28"/>
          <w:szCs w:val="28"/>
          <w:lang w:val="kk-KZ"/>
        </w:rPr>
      </w:pPr>
      <w:r w:rsidRPr="00105F57">
        <w:rPr>
          <w:rFonts w:ascii="Times New Roman" w:hAnsi="Times New Roman" w:cs="Times New Roman"/>
          <w:b/>
          <w:sz w:val="28"/>
          <w:szCs w:val="28"/>
          <w:lang w:val="kk-KZ"/>
        </w:rPr>
        <w:t>Ұлттық-этикалық құрылым</w:t>
      </w:r>
      <w:r w:rsidRPr="000042F3">
        <w:rPr>
          <w:rFonts w:ascii="Times New Roman" w:hAnsi="Times New Roman" w:cs="Times New Roman"/>
          <w:sz w:val="28"/>
          <w:szCs w:val="28"/>
          <w:lang w:val="kk-KZ"/>
        </w:rPr>
        <w:t xml:space="preserve"> - ұлттық мақтаныш сезімі, Отанға, ұлттық болмыстағы рухани және материалдық құндылықтар мен мәдениетке, ұлттық тілге, ұлттық сана мен түсінікке, әдеп-ғұрып пен салт-дәстүрге және т.б. құндылықтар мен мұраларға жанашырлық пен сүйіспеншілік</w:t>
      </w:r>
      <w:r w:rsidR="00BA3608">
        <w:rPr>
          <w:rFonts w:ascii="Times New Roman" w:hAnsi="Times New Roman" w:cs="Times New Roman"/>
          <w:sz w:val="28"/>
          <w:szCs w:val="28"/>
          <w:lang w:val="kk-KZ"/>
        </w:rPr>
        <w:t>.</w:t>
      </w:r>
    </w:p>
    <w:p w14:paraId="62B9073D" w14:textId="77777777" w:rsidR="001C1A2D" w:rsidRPr="001C1A2D" w:rsidRDefault="001C1A2D" w:rsidP="001C1A2D">
      <w:pPr>
        <w:spacing w:after="0" w:line="240" w:lineRule="auto"/>
        <w:ind w:firstLine="708"/>
        <w:jc w:val="both"/>
        <w:rPr>
          <w:rFonts w:ascii="Times New Roman" w:hAnsi="Times New Roman" w:cs="Times New Roman"/>
          <w:sz w:val="28"/>
          <w:szCs w:val="28"/>
          <w:lang w:val="kk-KZ"/>
        </w:rPr>
      </w:pPr>
      <w:r w:rsidRPr="001C1A2D">
        <w:rPr>
          <w:rFonts w:ascii="Times New Roman" w:hAnsi="Times New Roman" w:cs="Times New Roman"/>
          <w:b/>
          <w:bCs/>
          <w:sz w:val="28"/>
          <w:szCs w:val="28"/>
          <w:lang w:val="kk-KZ"/>
        </w:rPr>
        <w:lastRenderedPageBreak/>
        <w:t>Мәңгілік Ел</w:t>
      </w:r>
      <w:r w:rsidRPr="001C1A2D">
        <w:rPr>
          <w:rFonts w:ascii="Times New Roman" w:hAnsi="Times New Roman" w:cs="Times New Roman"/>
          <w:sz w:val="28"/>
          <w:szCs w:val="28"/>
          <w:lang w:val="kk-KZ"/>
        </w:rPr>
        <w:t xml:space="preserve"> – жалпы қазақстандық  ортақ  шаңырағымыздың ұлттық идеясы.</w:t>
      </w:r>
    </w:p>
    <w:p w14:paraId="6F579848" w14:textId="2FA6CB28" w:rsidR="001C1A2D" w:rsidRPr="001C1A2D" w:rsidRDefault="001C1A2D" w:rsidP="001C1A2D">
      <w:pPr>
        <w:spacing w:after="0" w:line="240" w:lineRule="auto"/>
        <w:ind w:firstLine="708"/>
        <w:jc w:val="both"/>
        <w:rPr>
          <w:rFonts w:ascii="Times New Roman" w:hAnsi="Times New Roman" w:cs="Times New Roman"/>
          <w:sz w:val="28"/>
          <w:szCs w:val="28"/>
          <w:lang w:val="kk-KZ"/>
        </w:rPr>
      </w:pPr>
      <w:r w:rsidRPr="001C1A2D">
        <w:rPr>
          <w:rFonts w:ascii="Times New Roman" w:hAnsi="Times New Roman" w:cs="Times New Roman"/>
          <w:sz w:val="28"/>
          <w:szCs w:val="28"/>
          <w:lang w:val="kk-KZ"/>
        </w:rPr>
        <w:t xml:space="preserve"> </w:t>
      </w:r>
      <w:r w:rsidRPr="001C1A2D">
        <w:rPr>
          <w:rFonts w:ascii="Times New Roman" w:hAnsi="Times New Roman" w:cs="Times New Roman"/>
          <w:b/>
          <w:bCs/>
          <w:sz w:val="28"/>
          <w:szCs w:val="28"/>
          <w:lang w:val="kk-KZ"/>
        </w:rPr>
        <w:t>Мәңгілік Ел ұлттық идеясы</w:t>
      </w:r>
      <w:r w:rsidRPr="001C1A2D">
        <w:rPr>
          <w:rFonts w:ascii="Times New Roman" w:hAnsi="Times New Roman" w:cs="Times New Roman"/>
          <w:sz w:val="28"/>
          <w:szCs w:val="28"/>
          <w:lang w:val="kk-KZ"/>
        </w:rPr>
        <w:t xml:space="preserve"> - өткенімі</w:t>
      </w:r>
      <w:r w:rsidR="004D05CF">
        <w:rPr>
          <w:rFonts w:ascii="Times New Roman" w:hAnsi="Times New Roman" w:cs="Times New Roman"/>
          <w:sz w:val="28"/>
          <w:szCs w:val="28"/>
          <w:lang w:val="kk-KZ"/>
        </w:rPr>
        <w:t>зден сабақ ала отырып, болашағы</w:t>
      </w:r>
      <w:r w:rsidRPr="001C1A2D">
        <w:rPr>
          <w:rFonts w:ascii="Times New Roman" w:hAnsi="Times New Roman" w:cs="Times New Roman"/>
          <w:sz w:val="28"/>
          <w:szCs w:val="28"/>
          <w:lang w:val="kk-KZ"/>
        </w:rPr>
        <w:t>мызды баянды ету жолындағы хақ мұраттарымыз.</w:t>
      </w:r>
    </w:p>
    <w:p w14:paraId="0E79FC4B" w14:textId="63CF7AD4" w:rsidR="001C1A2D" w:rsidRPr="001C1A2D" w:rsidRDefault="001C1A2D" w:rsidP="001C1A2D">
      <w:pPr>
        <w:spacing w:after="0" w:line="240" w:lineRule="auto"/>
        <w:ind w:firstLine="708"/>
        <w:jc w:val="both"/>
        <w:rPr>
          <w:rFonts w:ascii="Times New Roman" w:hAnsi="Times New Roman" w:cs="Times New Roman"/>
          <w:sz w:val="28"/>
          <w:szCs w:val="28"/>
          <w:lang w:val="kk-KZ"/>
        </w:rPr>
      </w:pPr>
      <w:r w:rsidRPr="001C1A2D">
        <w:rPr>
          <w:rFonts w:ascii="Times New Roman" w:hAnsi="Times New Roman" w:cs="Times New Roman"/>
          <w:b/>
          <w:bCs/>
          <w:sz w:val="28"/>
          <w:szCs w:val="28"/>
          <w:lang w:val="kk-KZ"/>
        </w:rPr>
        <w:t xml:space="preserve"> Рухани жаңғыру</w:t>
      </w:r>
      <w:r w:rsidRPr="001C1A2D">
        <w:rPr>
          <w:rFonts w:ascii="Times New Roman" w:hAnsi="Times New Roman" w:cs="Times New Roman"/>
          <w:sz w:val="28"/>
          <w:szCs w:val="28"/>
          <w:lang w:val="kk-KZ"/>
        </w:rPr>
        <w:t xml:space="preserve"> – қазақстандықтардың салт-санасы мен дүниетанымын өзгертетін қозғаушы күш.</w:t>
      </w:r>
    </w:p>
    <w:p w14:paraId="78D07FB7" w14:textId="77777777" w:rsidR="001C1A2D" w:rsidRPr="001C1A2D" w:rsidRDefault="001C1A2D" w:rsidP="001C1A2D">
      <w:pPr>
        <w:spacing w:after="0" w:line="240" w:lineRule="auto"/>
        <w:ind w:firstLine="708"/>
        <w:jc w:val="both"/>
        <w:rPr>
          <w:rFonts w:ascii="Times New Roman" w:hAnsi="Times New Roman" w:cs="Times New Roman"/>
          <w:sz w:val="28"/>
          <w:szCs w:val="28"/>
          <w:lang w:val="kk-KZ"/>
        </w:rPr>
      </w:pPr>
      <w:r w:rsidRPr="001C1A2D">
        <w:rPr>
          <w:rFonts w:ascii="Times New Roman" w:hAnsi="Times New Roman" w:cs="Times New Roman"/>
          <w:b/>
          <w:bCs/>
          <w:sz w:val="28"/>
          <w:szCs w:val="28"/>
          <w:lang w:val="kk-KZ"/>
        </w:rPr>
        <w:t>Ұлттық идея</w:t>
      </w:r>
      <w:r w:rsidRPr="001C1A2D">
        <w:rPr>
          <w:rFonts w:ascii="Times New Roman" w:hAnsi="Times New Roman" w:cs="Times New Roman"/>
          <w:sz w:val="28"/>
          <w:szCs w:val="28"/>
          <w:lang w:val="kk-KZ"/>
        </w:rPr>
        <w:t xml:space="preserve"> - ұлттың сол тарихи кезеңде өзін-өзі тануынан көрініс табатын ұлттық санада басымдыққа ие көзқарастар. Зерттеушілер бұл үғымның екі қырына баса маңыз береді. Бір жағынан, қауымдастықтың өзін-өзі ұлт деп танып, түйсінуі, екінші жағынан оның ерекше тарихи адамдар қауымдастығы ретіндегі өз көзқарастары, ұстанымдары, құндылықтары жайлы жалпақ әлемге жар салуы. </w:t>
      </w:r>
    </w:p>
    <w:p w14:paraId="71C091B4" w14:textId="77777777" w:rsidR="001C1A2D" w:rsidRPr="001C1A2D" w:rsidRDefault="001C1A2D" w:rsidP="001C1A2D">
      <w:pPr>
        <w:spacing w:after="0" w:line="240" w:lineRule="auto"/>
        <w:ind w:firstLine="708"/>
        <w:jc w:val="both"/>
        <w:rPr>
          <w:rFonts w:ascii="Times New Roman" w:hAnsi="Times New Roman" w:cs="Times New Roman"/>
          <w:sz w:val="28"/>
          <w:szCs w:val="28"/>
          <w:lang w:val="kk-KZ"/>
        </w:rPr>
      </w:pPr>
      <w:r w:rsidRPr="001C1A2D">
        <w:rPr>
          <w:rFonts w:ascii="Times New Roman" w:hAnsi="Times New Roman" w:cs="Times New Roman"/>
          <w:b/>
          <w:bCs/>
          <w:sz w:val="28"/>
          <w:szCs w:val="28"/>
          <w:lang w:val="kk-KZ"/>
        </w:rPr>
        <w:t>Мәдени құндылықтар</w:t>
      </w:r>
      <w:r w:rsidRPr="001C1A2D">
        <w:rPr>
          <w:rFonts w:ascii="Times New Roman" w:hAnsi="Times New Roman" w:cs="Times New Roman"/>
          <w:sz w:val="28"/>
          <w:szCs w:val="28"/>
          <w:lang w:val="kk-KZ"/>
        </w:rPr>
        <w:t xml:space="preserve">-мәдени құндылықтарға құлықтылық және </w:t>
      </w:r>
    </w:p>
    <w:p w14:paraId="03A29AE8" w14:textId="77777777" w:rsidR="001C1A2D" w:rsidRPr="001C1A2D" w:rsidRDefault="001C1A2D" w:rsidP="001C1A2D">
      <w:pPr>
        <w:spacing w:after="0" w:line="240" w:lineRule="auto"/>
        <w:ind w:firstLine="708"/>
        <w:jc w:val="both"/>
        <w:rPr>
          <w:rFonts w:ascii="Times New Roman" w:hAnsi="Times New Roman" w:cs="Times New Roman"/>
          <w:sz w:val="28"/>
          <w:szCs w:val="28"/>
          <w:lang w:val="kk-KZ"/>
        </w:rPr>
      </w:pPr>
      <w:r w:rsidRPr="001C1A2D">
        <w:rPr>
          <w:rFonts w:ascii="Times New Roman" w:hAnsi="Times New Roman" w:cs="Times New Roman"/>
          <w:sz w:val="28"/>
          <w:szCs w:val="28"/>
          <w:lang w:val="kk-KZ"/>
        </w:rPr>
        <w:t xml:space="preserve">эстетикалық идеалдар, өзін ұстаудың нормалары мен үлгілері, тілдер, жергілікті тіл ерекшеліктері мен сөйленістер, ұлттық дәстүрлер мен әдет-ғұрыптар, тарихи жер аттары, ауыз әдебиеті, көркемдік кәсіп пен қолөнер, мәдениет пен өнер шығармалары,тарихи-мәдени маңызы зор мәдениет қызметінің ғылыми зерттеу тәсілдері мен нәтижелері, аумақтың тарихи-мәдени қатынасында ғажайып болып табылатын ғимараттар, құрылыстар кіреді. </w:t>
      </w:r>
    </w:p>
    <w:p w14:paraId="101D7B25" w14:textId="77777777" w:rsidR="001C1A2D" w:rsidRPr="001C1A2D" w:rsidRDefault="001C1A2D" w:rsidP="001C1A2D">
      <w:pPr>
        <w:spacing w:after="0" w:line="240" w:lineRule="auto"/>
        <w:ind w:firstLine="708"/>
        <w:jc w:val="both"/>
        <w:rPr>
          <w:rFonts w:ascii="Times New Roman" w:hAnsi="Times New Roman" w:cs="Times New Roman"/>
          <w:sz w:val="28"/>
          <w:szCs w:val="28"/>
          <w:lang w:val="kk-KZ"/>
        </w:rPr>
      </w:pPr>
      <w:r w:rsidRPr="001C1A2D">
        <w:rPr>
          <w:rFonts w:ascii="Times New Roman" w:hAnsi="Times New Roman" w:cs="Times New Roman"/>
          <w:b/>
          <w:bCs/>
          <w:sz w:val="28"/>
          <w:szCs w:val="28"/>
          <w:lang w:val="kk-KZ"/>
        </w:rPr>
        <w:t>Ұлттық бірегейлік</w:t>
      </w:r>
      <w:r w:rsidRPr="001C1A2D">
        <w:rPr>
          <w:rFonts w:ascii="Times New Roman" w:hAnsi="Times New Roman" w:cs="Times New Roman"/>
          <w:sz w:val="28"/>
          <w:szCs w:val="28"/>
          <w:lang w:val="kk-KZ"/>
        </w:rPr>
        <w:t xml:space="preserve"> — күрделі де жан-жақты құбылыстардың бірі. Ұлт табиғатын тану, оның тарихи тағдыры мен болмысын анықтау — қоғамдық ғылымдар үшін қиын да күрделі мəселе. Бір қарағанда, ұлт деп тегі бір, тілі, мəдениеті, дəстүрлері ортақ адамдардың қауымдастығын айтуға болады.  </w:t>
      </w:r>
    </w:p>
    <w:p w14:paraId="5609EB25" w14:textId="77777777" w:rsidR="001C1A2D" w:rsidRPr="001C1A2D" w:rsidRDefault="001C1A2D" w:rsidP="001C1A2D">
      <w:pPr>
        <w:spacing w:after="0" w:line="240" w:lineRule="auto"/>
        <w:ind w:firstLine="708"/>
        <w:jc w:val="both"/>
        <w:rPr>
          <w:rFonts w:ascii="Times New Roman" w:hAnsi="Times New Roman" w:cs="Times New Roman"/>
          <w:sz w:val="28"/>
          <w:szCs w:val="28"/>
          <w:lang w:val="kk-KZ"/>
        </w:rPr>
      </w:pPr>
      <w:r w:rsidRPr="001C1A2D">
        <w:rPr>
          <w:rFonts w:ascii="Times New Roman" w:hAnsi="Times New Roman" w:cs="Times New Roman"/>
          <w:b/>
          <w:bCs/>
          <w:sz w:val="28"/>
          <w:szCs w:val="28"/>
          <w:lang w:val="kk-KZ"/>
        </w:rPr>
        <w:t>Ұлттық мәдениет</w:t>
      </w:r>
      <w:r w:rsidRPr="001C1A2D">
        <w:rPr>
          <w:rFonts w:ascii="Times New Roman" w:hAnsi="Times New Roman" w:cs="Times New Roman"/>
          <w:sz w:val="28"/>
          <w:szCs w:val="28"/>
          <w:lang w:val="kk-KZ"/>
        </w:rPr>
        <w:t xml:space="preserve"> - саяси проблемалардың немесе саясаттың әсерінсіз қалыптасатын тарихи процесс саласы.</w:t>
      </w:r>
    </w:p>
    <w:p w14:paraId="558EC6D4" w14:textId="29A813FF" w:rsidR="001C1A2D" w:rsidRPr="001C1A2D" w:rsidRDefault="001C1A2D" w:rsidP="001C1A2D">
      <w:pPr>
        <w:spacing w:after="0" w:line="240" w:lineRule="auto"/>
        <w:ind w:firstLine="708"/>
        <w:jc w:val="both"/>
        <w:rPr>
          <w:rFonts w:ascii="Times New Roman" w:hAnsi="Times New Roman" w:cs="Times New Roman"/>
          <w:sz w:val="28"/>
          <w:szCs w:val="28"/>
          <w:lang w:val="kk-KZ"/>
        </w:rPr>
      </w:pPr>
      <w:r w:rsidRPr="001C1A2D">
        <w:rPr>
          <w:rFonts w:ascii="Times New Roman" w:hAnsi="Times New Roman" w:cs="Times New Roman"/>
          <w:sz w:val="28"/>
          <w:szCs w:val="28"/>
          <w:lang w:val="kk-KZ"/>
        </w:rPr>
        <w:t xml:space="preserve"> </w:t>
      </w:r>
      <w:r w:rsidRPr="001C1A2D">
        <w:rPr>
          <w:rFonts w:ascii="Times New Roman" w:hAnsi="Times New Roman" w:cs="Times New Roman"/>
          <w:b/>
          <w:bCs/>
          <w:sz w:val="28"/>
          <w:szCs w:val="28"/>
          <w:lang w:val="kk-KZ"/>
        </w:rPr>
        <w:t>Идеология</w:t>
      </w:r>
      <w:r w:rsidRPr="001C1A2D">
        <w:rPr>
          <w:rFonts w:ascii="Times New Roman" w:hAnsi="Times New Roman" w:cs="Times New Roman"/>
          <w:sz w:val="28"/>
          <w:szCs w:val="28"/>
          <w:lang w:val="kk-KZ"/>
        </w:rPr>
        <w:t xml:space="preserve"> (гр. идса – ой, пікір, идея + логос – сөз) – ілім, қоғамдық сана.</w:t>
      </w:r>
    </w:p>
    <w:p w14:paraId="616E8B6E" w14:textId="77777777" w:rsidR="001C1A2D" w:rsidRPr="001C1A2D" w:rsidRDefault="001C1A2D" w:rsidP="001C1A2D">
      <w:pPr>
        <w:spacing w:after="0" w:line="240" w:lineRule="auto"/>
        <w:ind w:firstLine="708"/>
        <w:jc w:val="both"/>
        <w:rPr>
          <w:rFonts w:ascii="Times New Roman" w:hAnsi="Times New Roman" w:cs="Times New Roman"/>
          <w:sz w:val="28"/>
          <w:szCs w:val="28"/>
          <w:lang w:val="kk-KZ"/>
        </w:rPr>
      </w:pPr>
      <w:r w:rsidRPr="001C1A2D">
        <w:rPr>
          <w:rFonts w:ascii="Times New Roman" w:hAnsi="Times New Roman" w:cs="Times New Roman"/>
          <w:b/>
          <w:bCs/>
          <w:sz w:val="28"/>
          <w:szCs w:val="28"/>
          <w:lang w:val="kk-KZ"/>
        </w:rPr>
        <w:t>Азаматтық тәрбие</w:t>
      </w:r>
      <w:r w:rsidRPr="001C1A2D">
        <w:rPr>
          <w:rFonts w:ascii="Times New Roman" w:hAnsi="Times New Roman" w:cs="Times New Roman"/>
          <w:sz w:val="28"/>
          <w:szCs w:val="28"/>
          <w:lang w:val="kk-KZ"/>
        </w:rPr>
        <w:t xml:space="preserve"> - азаматтықты адамға өзін-өзі заңды, әлеуметтік, ізгі және саяси әрекетке қабілетті сезіну мүмкіндігін беретін тұлғалық интегративтік қасиет ретінде қалыптастыру. Азаматтық тәрбие  негізгі мақсаты - адамда қоғамдық ізгі мұраттарды, отансүйгіштік сезімін бейбітшілікке ұмтылысын, қоғам игілігіне еңбек ету қажеттілігін тәрбиелеу.</w:t>
      </w:r>
    </w:p>
    <w:p w14:paraId="68E7E1AF" w14:textId="77777777" w:rsidR="001C1A2D" w:rsidRPr="001C1A2D" w:rsidRDefault="001C1A2D" w:rsidP="001C1A2D">
      <w:pPr>
        <w:spacing w:after="0" w:line="240" w:lineRule="auto"/>
        <w:ind w:firstLine="708"/>
        <w:jc w:val="both"/>
        <w:rPr>
          <w:rFonts w:ascii="Times New Roman" w:hAnsi="Times New Roman" w:cs="Times New Roman"/>
          <w:sz w:val="28"/>
          <w:szCs w:val="28"/>
          <w:lang w:val="kk-KZ"/>
        </w:rPr>
      </w:pPr>
      <w:r w:rsidRPr="001C1A2D">
        <w:rPr>
          <w:rFonts w:ascii="Times New Roman" w:hAnsi="Times New Roman" w:cs="Times New Roman"/>
          <w:b/>
          <w:bCs/>
          <w:sz w:val="28"/>
          <w:szCs w:val="28"/>
          <w:lang w:val="kk-KZ"/>
        </w:rPr>
        <w:t>Патриоттық тәрбие</w:t>
      </w:r>
      <w:r w:rsidRPr="001C1A2D">
        <w:rPr>
          <w:rFonts w:ascii="Times New Roman" w:hAnsi="Times New Roman" w:cs="Times New Roman"/>
          <w:sz w:val="28"/>
          <w:szCs w:val="28"/>
          <w:lang w:val="kk-KZ"/>
        </w:rPr>
        <w:t xml:space="preserve"> - адамдар санасына патриоттық іс-әрекетке құштарлық сезімін оятатын моральдық-саяси кәсіби және мінез-құлық қасиеттерін сіңіру.</w:t>
      </w:r>
    </w:p>
    <w:p w14:paraId="22C9F7E7" w14:textId="77777777" w:rsidR="001C1A2D" w:rsidRPr="001C1A2D" w:rsidRDefault="001C1A2D" w:rsidP="001C1A2D">
      <w:pPr>
        <w:spacing w:after="0" w:line="240" w:lineRule="auto"/>
        <w:ind w:firstLine="708"/>
        <w:jc w:val="both"/>
        <w:rPr>
          <w:rFonts w:ascii="Times New Roman" w:hAnsi="Times New Roman" w:cs="Times New Roman"/>
          <w:sz w:val="28"/>
          <w:szCs w:val="28"/>
          <w:lang w:val="kk-KZ"/>
        </w:rPr>
      </w:pPr>
      <w:r w:rsidRPr="001C1A2D">
        <w:rPr>
          <w:rFonts w:ascii="Times New Roman" w:hAnsi="Times New Roman" w:cs="Times New Roman"/>
          <w:b/>
          <w:bCs/>
          <w:sz w:val="28"/>
          <w:szCs w:val="28"/>
          <w:lang w:val="kk-KZ"/>
        </w:rPr>
        <w:t>Отансүйгіштік</w:t>
      </w:r>
      <w:r w:rsidRPr="001C1A2D">
        <w:rPr>
          <w:rFonts w:ascii="Times New Roman" w:hAnsi="Times New Roman" w:cs="Times New Roman"/>
          <w:sz w:val="28"/>
          <w:szCs w:val="28"/>
          <w:lang w:val="kk-KZ"/>
        </w:rPr>
        <w:t>- отаншылдық, отан сүйгіштік, патриотизм (грек, patris - Отан) - адамның Отанына, туған еліне, оның тіліне, салт-дәстүрі мен мәдениетіне деген сүйіспеншілік сезімі.</w:t>
      </w:r>
    </w:p>
    <w:p w14:paraId="39382007" w14:textId="77777777" w:rsidR="001C1A2D" w:rsidRPr="001C1A2D" w:rsidRDefault="001C1A2D" w:rsidP="001C1A2D">
      <w:pPr>
        <w:spacing w:after="0" w:line="240" w:lineRule="auto"/>
        <w:ind w:firstLine="708"/>
        <w:jc w:val="both"/>
        <w:rPr>
          <w:rFonts w:ascii="Times New Roman" w:hAnsi="Times New Roman" w:cs="Times New Roman"/>
          <w:sz w:val="28"/>
          <w:szCs w:val="28"/>
          <w:lang w:val="kk-KZ"/>
        </w:rPr>
      </w:pPr>
      <w:r w:rsidRPr="001C1A2D">
        <w:rPr>
          <w:rFonts w:ascii="Times New Roman" w:hAnsi="Times New Roman" w:cs="Times New Roman"/>
          <w:b/>
          <w:bCs/>
          <w:sz w:val="28"/>
          <w:szCs w:val="28"/>
          <w:lang w:val="kk-KZ"/>
        </w:rPr>
        <w:t>Әдет-ғұрып</w:t>
      </w:r>
      <w:r w:rsidRPr="001C1A2D">
        <w:rPr>
          <w:rFonts w:ascii="Times New Roman" w:hAnsi="Times New Roman" w:cs="Times New Roman"/>
          <w:sz w:val="28"/>
          <w:szCs w:val="28"/>
          <w:lang w:val="kk-KZ"/>
        </w:rPr>
        <w:t xml:space="preserve"> - белгілі бір қоғамдық-әлеуметтік ортада пайда болып, оның мүшелерінің мінез-құлқының, тұрмыс-тіршілігінің бұлжылмас қағидаларына айналған жөн-жосық, жол-жоралғы.</w:t>
      </w:r>
    </w:p>
    <w:p w14:paraId="12051206" w14:textId="38683887" w:rsidR="001C1A2D" w:rsidRDefault="001C1A2D" w:rsidP="001C1A2D">
      <w:pPr>
        <w:spacing w:after="0" w:line="240" w:lineRule="auto"/>
        <w:ind w:firstLine="708"/>
        <w:jc w:val="both"/>
        <w:rPr>
          <w:rFonts w:ascii="Times New Roman" w:hAnsi="Times New Roman" w:cs="Times New Roman"/>
          <w:sz w:val="28"/>
          <w:szCs w:val="28"/>
          <w:lang w:val="kk-KZ"/>
        </w:rPr>
      </w:pPr>
      <w:r w:rsidRPr="001C1A2D">
        <w:rPr>
          <w:rFonts w:ascii="Times New Roman" w:hAnsi="Times New Roman" w:cs="Times New Roman"/>
          <w:b/>
          <w:bCs/>
          <w:sz w:val="28"/>
          <w:szCs w:val="28"/>
          <w:lang w:val="kk-KZ"/>
        </w:rPr>
        <w:t>Салт-дәстүр</w:t>
      </w:r>
      <w:r w:rsidRPr="001C1A2D">
        <w:rPr>
          <w:rFonts w:ascii="Times New Roman" w:hAnsi="Times New Roman" w:cs="Times New Roman"/>
          <w:sz w:val="28"/>
          <w:szCs w:val="28"/>
          <w:lang w:val="kk-KZ"/>
        </w:rPr>
        <w:t xml:space="preserve"> - әр ұлттың, халықтың діні мен сеніміне, тұрмыс-тіршілігіне, ұлттық құрылым ерекшелігіне сәйкес ғасырлар бойы жинақталып, өмірдің өзі туғызған ғұрыптардың жиынтығы; қауым мен қоғамда қалыптасқан мінез-құлықтың үлгілері. Күнделікті қолданыста бір мәдени топты екіншісінен </w:t>
      </w:r>
      <w:r w:rsidRPr="001C1A2D">
        <w:rPr>
          <w:rFonts w:ascii="Times New Roman" w:hAnsi="Times New Roman" w:cs="Times New Roman"/>
          <w:sz w:val="28"/>
          <w:szCs w:val="28"/>
          <w:lang w:val="kk-KZ"/>
        </w:rPr>
        <w:lastRenderedPageBreak/>
        <w:t>айыратын және бейресми жолмен реттейтін қабылданған мінез-кұлық ережесіне немесе әлеуметтік әрекеттерді жөнге келтіретін терминге жатады.</w:t>
      </w:r>
    </w:p>
    <w:p w14:paraId="6A503DC0" w14:textId="77777777" w:rsidR="001C1A2D" w:rsidRDefault="001C1A2D" w:rsidP="00BA3608">
      <w:pPr>
        <w:spacing w:after="0" w:line="240" w:lineRule="auto"/>
        <w:ind w:firstLine="708"/>
        <w:jc w:val="both"/>
        <w:rPr>
          <w:rFonts w:ascii="Times New Roman" w:eastAsiaTheme="minorHAnsi" w:hAnsi="Times New Roman" w:cs="Times New Roman"/>
          <w:b/>
          <w:sz w:val="28"/>
          <w:szCs w:val="28"/>
          <w:lang w:val="kk-KZ" w:eastAsia="en-US"/>
        </w:rPr>
      </w:pPr>
    </w:p>
    <w:p w14:paraId="57414EC3" w14:textId="77777777" w:rsidR="005B2457" w:rsidRDefault="005B2457" w:rsidP="00BA3608">
      <w:pPr>
        <w:spacing w:after="0" w:line="240" w:lineRule="auto"/>
        <w:ind w:firstLine="708"/>
        <w:jc w:val="center"/>
        <w:rPr>
          <w:rFonts w:ascii="Times New Roman" w:eastAsiaTheme="minorHAnsi" w:hAnsi="Times New Roman" w:cs="Times New Roman"/>
          <w:b/>
          <w:sz w:val="28"/>
          <w:szCs w:val="28"/>
          <w:lang w:val="kk-KZ" w:eastAsia="en-US"/>
        </w:rPr>
      </w:pPr>
    </w:p>
    <w:p w14:paraId="7F777C4E" w14:textId="77777777" w:rsidR="005B2457" w:rsidRDefault="005B2457" w:rsidP="00BA3608">
      <w:pPr>
        <w:spacing w:after="0" w:line="240" w:lineRule="auto"/>
        <w:ind w:firstLine="708"/>
        <w:jc w:val="center"/>
        <w:rPr>
          <w:rFonts w:ascii="Times New Roman" w:eastAsiaTheme="minorHAnsi" w:hAnsi="Times New Roman" w:cs="Times New Roman"/>
          <w:b/>
          <w:sz w:val="28"/>
          <w:szCs w:val="28"/>
          <w:lang w:val="kk-KZ" w:eastAsia="en-US"/>
        </w:rPr>
      </w:pPr>
    </w:p>
    <w:p w14:paraId="25E8CB00" w14:textId="77777777" w:rsidR="005B2457" w:rsidRDefault="005B2457" w:rsidP="00BA3608">
      <w:pPr>
        <w:spacing w:after="0" w:line="240" w:lineRule="auto"/>
        <w:ind w:firstLine="708"/>
        <w:jc w:val="center"/>
        <w:rPr>
          <w:rFonts w:ascii="Times New Roman" w:eastAsiaTheme="minorHAnsi" w:hAnsi="Times New Roman" w:cs="Times New Roman"/>
          <w:b/>
          <w:sz w:val="28"/>
          <w:szCs w:val="28"/>
          <w:lang w:val="kk-KZ" w:eastAsia="en-US"/>
        </w:rPr>
      </w:pPr>
    </w:p>
    <w:p w14:paraId="6EC092D8" w14:textId="77777777" w:rsidR="005B2457" w:rsidRDefault="005B2457" w:rsidP="00BA3608">
      <w:pPr>
        <w:spacing w:after="0" w:line="240" w:lineRule="auto"/>
        <w:ind w:firstLine="708"/>
        <w:jc w:val="center"/>
        <w:rPr>
          <w:rFonts w:ascii="Times New Roman" w:eastAsiaTheme="minorHAnsi" w:hAnsi="Times New Roman" w:cs="Times New Roman"/>
          <w:b/>
          <w:sz w:val="28"/>
          <w:szCs w:val="28"/>
          <w:lang w:val="kk-KZ" w:eastAsia="en-US"/>
        </w:rPr>
      </w:pPr>
    </w:p>
    <w:p w14:paraId="6CCE4C1F" w14:textId="77777777" w:rsidR="005B2457" w:rsidRDefault="005B2457" w:rsidP="00BA3608">
      <w:pPr>
        <w:spacing w:after="0" w:line="240" w:lineRule="auto"/>
        <w:ind w:firstLine="708"/>
        <w:jc w:val="center"/>
        <w:rPr>
          <w:rFonts w:ascii="Times New Roman" w:eastAsiaTheme="minorHAnsi" w:hAnsi="Times New Roman" w:cs="Times New Roman"/>
          <w:b/>
          <w:sz w:val="28"/>
          <w:szCs w:val="28"/>
          <w:lang w:val="kk-KZ" w:eastAsia="en-US"/>
        </w:rPr>
      </w:pPr>
    </w:p>
    <w:p w14:paraId="414B316E" w14:textId="77777777" w:rsidR="005B2457" w:rsidRDefault="005B2457" w:rsidP="00BA3608">
      <w:pPr>
        <w:spacing w:after="0" w:line="240" w:lineRule="auto"/>
        <w:ind w:firstLine="708"/>
        <w:jc w:val="center"/>
        <w:rPr>
          <w:rFonts w:ascii="Times New Roman" w:eastAsiaTheme="minorHAnsi" w:hAnsi="Times New Roman" w:cs="Times New Roman"/>
          <w:b/>
          <w:sz w:val="28"/>
          <w:szCs w:val="28"/>
          <w:lang w:val="kk-KZ" w:eastAsia="en-US"/>
        </w:rPr>
      </w:pPr>
    </w:p>
    <w:p w14:paraId="7CB41FA6" w14:textId="77777777" w:rsidR="005B2457" w:rsidRDefault="005B2457" w:rsidP="00BA3608">
      <w:pPr>
        <w:spacing w:after="0" w:line="240" w:lineRule="auto"/>
        <w:ind w:firstLine="708"/>
        <w:jc w:val="center"/>
        <w:rPr>
          <w:rFonts w:ascii="Times New Roman" w:eastAsiaTheme="minorHAnsi" w:hAnsi="Times New Roman" w:cs="Times New Roman"/>
          <w:b/>
          <w:sz w:val="28"/>
          <w:szCs w:val="28"/>
          <w:lang w:val="kk-KZ" w:eastAsia="en-US"/>
        </w:rPr>
      </w:pPr>
    </w:p>
    <w:p w14:paraId="252F2994" w14:textId="77777777" w:rsidR="005B2457" w:rsidRDefault="005B2457" w:rsidP="00BA3608">
      <w:pPr>
        <w:spacing w:after="0" w:line="240" w:lineRule="auto"/>
        <w:ind w:firstLine="708"/>
        <w:jc w:val="center"/>
        <w:rPr>
          <w:rFonts w:ascii="Times New Roman" w:eastAsiaTheme="minorHAnsi" w:hAnsi="Times New Roman" w:cs="Times New Roman"/>
          <w:b/>
          <w:sz w:val="28"/>
          <w:szCs w:val="28"/>
          <w:lang w:val="kk-KZ" w:eastAsia="en-US"/>
        </w:rPr>
      </w:pPr>
    </w:p>
    <w:p w14:paraId="1D5AD96D" w14:textId="77777777" w:rsidR="005B2457" w:rsidRDefault="005B2457" w:rsidP="00BA3608">
      <w:pPr>
        <w:spacing w:after="0" w:line="240" w:lineRule="auto"/>
        <w:ind w:firstLine="708"/>
        <w:jc w:val="center"/>
        <w:rPr>
          <w:rFonts w:ascii="Times New Roman" w:eastAsiaTheme="minorHAnsi" w:hAnsi="Times New Roman" w:cs="Times New Roman"/>
          <w:b/>
          <w:sz w:val="28"/>
          <w:szCs w:val="28"/>
          <w:lang w:val="kk-KZ" w:eastAsia="en-US"/>
        </w:rPr>
      </w:pPr>
    </w:p>
    <w:p w14:paraId="4153E917" w14:textId="77777777" w:rsidR="005B2457" w:rsidRDefault="005B2457" w:rsidP="00BA3608">
      <w:pPr>
        <w:spacing w:after="0" w:line="240" w:lineRule="auto"/>
        <w:ind w:firstLine="708"/>
        <w:jc w:val="center"/>
        <w:rPr>
          <w:rFonts w:ascii="Times New Roman" w:eastAsiaTheme="minorHAnsi" w:hAnsi="Times New Roman" w:cs="Times New Roman"/>
          <w:b/>
          <w:sz w:val="28"/>
          <w:szCs w:val="28"/>
          <w:lang w:val="kk-KZ" w:eastAsia="en-US"/>
        </w:rPr>
      </w:pPr>
    </w:p>
    <w:p w14:paraId="4B21DD90" w14:textId="77777777" w:rsidR="005B2457" w:rsidRDefault="005B2457" w:rsidP="00BA3608">
      <w:pPr>
        <w:spacing w:after="0" w:line="240" w:lineRule="auto"/>
        <w:ind w:firstLine="708"/>
        <w:jc w:val="center"/>
        <w:rPr>
          <w:rFonts w:ascii="Times New Roman" w:eastAsiaTheme="minorHAnsi" w:hAnsi="Times New Roman" w:cs="Times New Roman"/>
          <w:b/>
          <w:sz w:val="28"/>
          <w:szCs w:val="28"/>
          <w:lang w:val="kk-KZ" w:eastAsia="en-US"/>
        </w:rPr>
      </w:pPr>
    </w:p>
    <w:p w14:paraId="6D3DBEB8" w14:textId="77777777" w:rsidR="005B2457" w:rsidRDefault="005B2457" w:rsidP="00BA3608">
      <w:pPr>
        <w:spacing w:after="0" w:line="240" w:lineRule="auto"/>
        <w:ind w:firstLine="708"/>
        <w:jc w:val="center"/>
        <w:rPr>
          <w:rFonts w:ascii="Times New Roman" w:eastAsiaTheme="minorHAnsi" w:hAnsi="Times New Roman" w:cs="Times New Roman"/>
          <w:b/>
          <w:sz w:val="28"/>
          <w:szCs w:val="28"/>
          <w:lang w:val="kk-KZ" w:eastAsia="en-US"/>
        </w:rPr>
      </w:pPr>
    </w:p>
    <w:p w14:paraId="74CA77C6" w14:textId="77777777" w:rsidR="005B2457" w:rsidRDefault="005B2457" w:rsidP="00BA3608">
      <w:pPr>
        <w:spacing w:after="0" w:line="240" w:lineRule="auto"/>
        <w:ind w:firstLine="708"/>
        <w:jc w:val="center"/>
        <w:rPr>
          <w:rFonts w:ascii="Times New Roman" w:eastAsiaTheme="minorHAnsi" w:hAnsi="Times New Roman" w:cs="Times New Roman"/>
          <w:b/>
          <w:sz w:val="28"/>
          <w:szCs w:val="28"/>
          <w:lang w:val="kk-KZ" w:eastAsia="en-US"/>
        </w:rPr>
      </w:pPr>
    </w:p>
    <w:p w14:paraId="1661EC88" w14:textId="77777777" w:rsidR="005B2457" w:rsidRDefault="005B2457" w:rsidP="00BA3608">
      <w:pPr>
        <w:spacing w:after="0" w:line="240" w:lineRule="auto"/>
        <w:ind w:firstLine="708"/>
        <w:jc w:val="center"/>
        <w:rPr>
          <w:rFonts w:ascii="Times New Roman" w:eastAsiaTheme="minorHAnsi" w:hAnsi="Times New Roman" w:cs="Times New Roman"/>
          <w:b/>
          <w:sz w:val="28"/>
          <w:szCs w:val="28"/>
          <w:lang w:val="kk-KZ" w:eastAsia="en-US"/>
        </w:rPr>
      </w:pPr>
    </w:p>
    <w:p w14:paraId="45BBCBC9" w14:textId="77777777" w:rsidR="005B2457" w:rsidRDefault="005B2457" w:rsidP="00BA3608">
      <w:pPr>
        <w:spacing w:after="0" w:line="240" w:lineRule="auto"/>
        <w:ind w:firstLine="708"/>
        <w:jc w:val="center"/>
        <w:rPr>
          <w:rFonts w:ascii="Times New Roman" w:eastAsiaTheme="minorHAnsi" w:hAnsi="Times New Roman" w:cs="Times New Roman"/>
          <w:b/>
          <w:sz w:val="28"/>
          <w:szCs w:val="28"/>
          <w:lang w:val="kk-KZ" w:eastAsia="en-US"/>
        </w:rPr>
      </w:pPr>
    </w:p>
    <w:p w14:paraId="5085C891" w14:textId="77777777" w:rsidR="005B2457" w:rsidRDefault="005B2457" w:rsidP="00BA3608">
      <w:pPr>
        <w:spacing w:after="0" w:line="240" w:lineRule="auto"/>
        <w:ind w:firstLine="708"/>
        <w:jc w:val="center"/>
        <w:rPr>
          <w:rFonts w:ascii="Times New Roman" w:eastAsiaTheme="minorHAnsi" w:hAnsi="Times New Roman" w:cs="Times New Roman"/>
          <w:b/>
          <w:sz w:val="28"/>
          <w:szCs w:val="28"/>
          <w:lang w:val="kk-KZ" w:eastAsia="en-US"/>
        </w:rPr>
      </w:pPr>
    </w:p>
    <w:p w14:paraId="376C47C1" w14:textId="77777777" w:rsidR="005B2457" w:rsidRDefault="005B2457" w:rsidP="00BA3608">
      <w:pPr>
        <w:spacing w:after="0" w:line="240" w:lineRule="auto"/>
        <w:ind w:firstLine="708"/>
        <w:jc w:val="center"/>
        <w:rPr>
          <w:rFonts w:ascii="Times New Roman" w:eastAsiaTheme="minorHAnsi" w:hAnsi="Times New Roman" w:cs="Times New Roman"/>
          <w:b/>
          <w:sz w:val="28"/>
          <w:szCs w:val="28"/>
          <w:lang w:val="kk-KZ" w:eastAsia="en-US"/>
        </w:rPr>
      </w:pPr>
    </w:p>
    <w:p w14:paraId="5009923A" w14:textId="77777777" w:rsidR="005B2457" w:rsidRDefault="005B2457" w:rsidP="00BA3608">
      <w:pPr>
        <w:spacing w:after="0" w:line="240" w:lineRule="auto"/>
        <w:ind w:firstLine="708"/>
        <w:jc w:val="center"/>
        <w:rPr>
          <w:rFonts w:ascii="Times New Roman" w:eastAsiaTheme="minorHAnsi" w:hAnsi="Times New Roman" w:cs="Times New Roman"/>
          <w:b/>
          <w:sz w:val="28"/>
          <w:szCs w:val="28"/>
          <w:lang w:val="kk-KZ" w:eastAsia="en-US"/>
        </w:rPr>
      </w:pPr>
    </w:p>
    <w:p w14:paraId="1A3B901E" w14:textId="77777777" w:rsidR="005B2457" w:rsidRDefault="005B2457" w:rsidP="00BA3608">
      <w:pPr>
        <w:spacing w:after="0" w:line="240" w:lineRule="auto"/>
        <w:ind w:firstLine="708"/>
        <w:jc w:val="center"/>
        <w:rPr>
          <w:rFonts w:ascii="Times New Roman" w:eastAsiaTheme="minorHAnsi" w:hAnsi="Times New Roman" w:cs="Times New Roman"/>
          <w:b/>
          <w:sz w:val="28"/>
          <w:szCs w:val="28"/>
          <w:lang w:val="kk-KZ" w:eastAsia="en-US"/>
        </w:rPr>
      </w:pPr>
    </w:p>
    <w:p w14:paraId="7A148897" w14:textId="77777777" w:rsidR="005B2457" w:rsidRDefault="005B2457" w:rsidP="00BA3608">
      <w:pPr>
        <w:spacing w:after="0" w:line="240" w:lineRule="auto"/>
        <w:ind w:firstLine="708"/>
        <w:jc w:val="center"/>
        <w:rPr>
          <w:rFonts w:ascii="Times New Roman" w:eastAsiaTheme="minorHAnsi" w:hAnsi="Times New Roman" w:cs="Times New Roman"/>
          <w:b/>
          <w:sz w:val="28"/>
          <w:szCs w:val="28"/>
          <w:lang w:val="kk-KZ" w:eastAsia="en-US"/>
        </w:rPr>
      </w:pPr>
    </w:p>
    <w:p w14:paraId="00C903D1" w14:textId="77777777" w:rsidR="005B2457" w:rsidRDefault="005B2457" w:rsidP="00BA3608">
      <w:pPr>
        <w:spacing w:after="0" w:line="240" w:lineRule="auto"/>
        <w:ind w:firstLine="708"/>
        <w:jc w:val="center"/>
        <w:rPr>
          <w:rFonts w:ascii="Times New Roman" w:eastAsiaTheme="minorHAnsi" w:hAnsi="Times New Roman" w:cs="Times New Roman"/>
          <w:b/>
          <w:sz w:val="28"/>
          <w:szCs w:val="28"/>
          <w:lang w:val="kk-KZ" w:eastAsia="en-US"/>
        </w:rPr>
      </w:pPr>
    </w:p>
    <w:p w14:paraId="3AA41F40" w14:textId="77777777" w:rsidR="005B2457" w:rsidRDefault="005B2457" w:rsidP="00BA3608">
      <w:pPr>
        <w:spacing w:after="0" w:line="240" w:lineRule="auto"/>
        <w:ind w:firstLine="708"/>
        <w:jc w:val="center"/>
        <w:rPr>
          <w:rFonts w:ascii="Times New Roman" w:eastAsiaTheme="minorHAnsi" w:hAnsi="Times New Roman" w:cs="Times New Roman"/>
          <w:b/>
          <w:sz w:val="28"/>
          <w:szCs w:val="28"/>
          <w:lang w:val="kk-KZ" w:eastAsia="en-US"/>
        </w:rPr>
      </w:pPr>
    </w:p>
    <w:p w14:paraId="454FA82D" w14:textId="77777777" w:rsidR="005B2457" w:rsidRDefault="005B2457" w:rsidP="00BA3608">
      <w:pPr>
        <w:spacing w:after="0" w:line="240" w:lineRule="auto"/>
        <w:ind w:firstLine="708"/>
        <w:jc w:val="center"/>
        <w:rPr>
          <w:rFonts w:ascii="Times New Roman" w:eastAsiaTheme="minorHAnsi" w:hAnsi="Times New Roman" w:cs="Times New Roman"/>
          <w:b/>
          <w:sz w:val="28"/>
          <w:szCs w:val="28"/>
          <w:lang w:val="kk-KZ" w:eastAsia="en-US"/>
        </w:rPr>
      </w:pPr>
    </w:p>
    <w:p w14:paraId="1BF3A80F" w14:textId="77777777" w:rsidR="005B2457" w:rsidRDefault="005B2457" w:rsidP="00BA3608">
      <w:pPr>
        <w:spacing w:after="0" w:line="240" w:lineRule="auto"/>
        <w:ind w:firstLine="708"/>
        <w:jc w:val="center"/>
        <w:rPr>
          <w:rFonts w:ascii="Times New Roman" w:eastAsiaTheme="minorHAnsi" w:hAnsi="Times New Roman" w:cs="Times New Roman"/>
          <w:b/>
          <w:sz w:val="28"/>
          <w:szCs w:val="28"/>
          <w:lang w:val="kk-KZ" w:eastAsia="en-US"/>
        </w:rPr>
      </w:pPr>
    </w:p>
    <w:p w14:paraId="6D82F587" w14:textId="77777777" w:rsidR="005B2457" w:rsidRDefault="005B2457" w:rsidP="00BA3608">
      <w:pPr>
        <w:spacing w:after="0" w:line="240" w:lineRule="auto"/>
        <w:ind w:firstLine="708"/>
        <w:jc w:val="center"/>
        <w:rPr>
          <w:rFonts w:ascii="Times New Roman" w:eastAsiaTheme="minorHAnsi" w:hAnsi="Times New Roman" w:cs="Times New Roman"/>
          <w:b/>
          <w:sz w:val="28"/>
          <w:szCs w:val="28"/>
          <w:lang w:val="kk-KZ" w:eastAsia="en-US"/>
        </w:rPr>
      </w:pPr>
    </w:p>
    <w:p w14:paraId="54123114" w14:textId="77777777" w:rsidR="005B2457" w:rsidRDefault="005B2457" w:rsidP="00BA3608">
      <w:pPr>
        <w:spacing w:after="0" w:line="240" w:lineRule="auto"/>
        <w:ind w:firstLine="708"/>
        <w:jc w:val="center"/>
        <w:rPr>
          <w:rFonts w:ascii="Times New Roman" w:eastAsiaTheme="minorHAnsi" w:hAnsi="Times New Roman" w:cs="Times New Roman"/>
          <w:b/>
          <w:sz w:val="28"/>
          <w:szCs w:val="28"/>
          <w:lang w:val="kk-KZ" w:eastAsia="en-US"/>
        </w:rPr>
      </w:pPr>
    </w:p>
    <w:p w14:paraId="58F1C1D4" w14:textId="77777777" w:rsidR="005B2457" w:rsidRDefault="005B2457" w:rsidP="00BA3608">
      <w:pPr>
        <w:spacing w:after="0" w:line="240" w:lineRule="auto"/>
        <w:ind w:firstLine="708"/>
        <w:jc w:val="center"/>
        <w:rPr>
          <w:rFonts w:ascii="Times New Roman" w:eastAsiaTheme="minorHAnsi" w:hAnsi="Times New Roman" w:cs="Times New Roman"/>
          <w:b/>
          <w:sz w:val="28"/>
          <w:szCs w:val="28"/>
          <w:lang w:val="kk-KZ" w:eastAsia="en-US"/>
        </w:rPr>
      </w:pPr>
    </w:p>
    <w:p w14:paraId="4DA5BBA1" w14:textId="77777777" w:rsidR="005B2457" w:rsidRDefault="005B2457" w:rsidP="00BA3608">
      <w:pPr>
        <w:spacing w:after="0" w:line="240" w:lineRule="auto"/>
        <w:ind w:firstLine="708"/>
        <w:jc w:val="center"/>
        <w:rPr>
          <w:rFonts w:ascii="Times New Roman" w:eastAsiaTheme="minorHAnsi" w:hAnsi="Times New Roman" w:cs="Times New Roman"/>
          <w:b/>
          <w:sz w:val="28"/>
          <w:szCs w:val="28"/>
          <w:lang w:val="kk-KZ" w:eastAsia="en-US"/>
        </w:rPr>
      </w:pPr>
    </w:p>
    <w:p w14:paraId="6A1BF29E" w14:textId="77777777" w:rsidR="005B2457" w:rsidRDefault="005B2457" w:rsidP="00BA3608">
      <w:pPr>
        <w:spacing w:after="0" w:line="240" w:lineRule="auto"/>
        <w:ind w:firstLine="708"/>
        <w:jc w:val="center"/>
        <w:rPr>
          <w:rFonts w:ascii="Times New Roman" w:eastAsiaTheme="minorHAnsi" w:hAnsi="Times New Roman" w:cs="Times New Roman"/>
          <w:b/>
          <w:sz w:val="28"/>
          <w:szCs w:val="28"/>
          <w:lang w:val="kk-KZ" w:eastAsia="en-US"/>
        </w:rPr>
      </w:pPr>
    </w:p>
    <w:p w14:paraId="4D377D27" w14:textId="77777777" w:rsidR="005B2457" w:rsidRDefault="005B2457" w:rsidP="00BA3608">
      <w:pPr>
        <w:spacing w:after="0" w:line="240" w:lineRule="auto"/>
        <w:ind w:firstLine="708"/>
        <w:jc w:val="center"/>
        <w:rPr>
          <w:rFonts w:ascii="Times New Roman" w:eastAsiaTheme="minorHAnsi" w:hAnsi="Times New Roman" w:cs="Times New Roman"/>
          <w:b/>
          <w:sz w:val="28"/>
          <w:szCs w:val="28"/>
          <w:lang w:val="kk-KZ" w:eastAsia="en-US"/>
        </w:rPr>
      </w:pPr>
    </w:p>
    <w:p w14:paraId="64C90E44" w14:textId="77777777" w:rsidR="005B2457" w:rsidRDefault="005B2457" w:rsidP="00BA3608">
      <w:pPr>
        <w:spacing w:after="0" w:line="240" w:lineRule="auto"/>
        <w:ind w:firstLine="708"/>
        <w:jc w:val="center"/>
        <w:rPr>
          <w:rFonts w:ascii="Times New Roman" w:eastAsiaTheme="minorHAnsi" w:hAnsi="Times New Roman" w:cs="Times New Roman"/>
          <w:b/>
          <w:sz w:val="28"/>
          <w:szCs w:val="28"/>
          <w:lang w:val="kk-KZ" w:eastAsia="en-US"/>
        </w:rPr>
      </w:pPr>
    </w:p>
    <w:p w14:paraId="10354363" w14:textId="77777777" w:rsidR="005B2457" w:rsidRDefault="005B2457" w:rsidP="00BA3608">
      <w:pPr>
        <w:spacing w:after="0" w:line="240" w:lineRule="auto"/>
        <w:ind w:firstLine="708"/>
        <w:jc w:val="center"/>
        <w:rPr>
          <w:rFonts w:ascii="Times New Roman" w:eastAsiaTheme="minorHAnsi" w:hAnsi="Times New Roman" w:cs="Times New Roman"/>
          <w:b/>
          <w:sz w:val="28"/>
          <w:szCs w:val="28"/>
          <w:lang w:val="kk-KZ" w:eastAsia="en-US"/>
        </w:rPr>
      </w:pPr>
    </w:p>
    <w:p w14:paraId="6666EA08" w14:textId="77777777" w:rsidR="005B2457" w:rsidRDefault="005B2457" w:rsidP="00BA3608">
      <w:pPr>
        <w:spacing w:after="0" w:line="240" w:lineRule="auto"/>
        <w:ind w:firstLine="708"/>
        <w:jc w:val="center"/>
        <w:rPr>
          <w:rFonts w:ascii="Times New Roman" w:eastAsiaTheme="minorHAnsi" w:hAnsi="Times New Roman" w:cs="Times New Roman"/>
          <w:b/>
          <w:sz w:val="28"/>
          <w:szCs w:val="28"/>
          <w:lang w:val="kk-KZ" w:eastAsia="en-US"/>
        </w:rPr>
      </w:pPr>
    </w:p>
    <w:p w14:paraId="152D102C" w14:textId="77777777" w:rsidR="005B2457" w:rsidRDefault="005B2457" w:rsidP="00BA3608">
      <w:pPr>
        <w:spacing w:after="0" w:line="240" w:lineRule="auto"/>
        <w:ind w:firstLine="708"/>
        <w:jc w:val="center"/>
        <w:rPr>
          <w:rFonts w:ascii="Times New Roman" w:eastAsiaTheme="minorHAnsi" w:hAnsi="Times New Roman" w:cs="Times New Roman"/>
          <w:b/>
          <w:sz w:val="28"/>
          <w:szCs w:val="28"/>
          <w:lang w:val="kk-KZ" w:eastAsia="en-US"/>
        </w:rPr>
      </w:pPr>
    </w:p>
    <w:p w14:paraId="7CD22499" w14:textId="77777777" w:rsidR="005B2457" w:rsidRDefault="005B2457" w:rsidP="00BA3608">
      <w:pPr>
        <w:spacing w:after="0" w:line="240" w:lineRule="auto"/>
        <w:ind w:firstLine="708"/>
        <w:jc w:val="center"/>
        <w:rPr>
          <w:rFonts w:ascii="Times New Roman" w:eastAsiaTheme="minorHAnsi" w:hAnsi="Times New Roman" w:cs="Times New Roman"/>
          <w:b/>
          <w:sz w:val="28"/>
          <w:szCs w:val="28"/>
          <w:lang w:val="kk-KZ" w:eastAsia="en-US"/>
        </w:rPr>
      </w:pPr>
    </w:p>
    <w:p w14:paraId="24D2FFC3" w14:textId="77777777" w:rsidR="005B2457" w:rsidRDefault="005B2457" w:rsidP="00BA3608">
      <w:pPr>
        <w:spacing w:after="0" w:line="240" w:lineRule="auto"/>
        <w:ind w:firstLine="708"/>
        <w:jc w:val="center"/>
        <w:rPr>
          <w:rFonts w:ascii="Times New Roman" w:eastAsiaTheme="minorHAnsi" w:hAnsi="Times New Roman" w:cs="Times New Roman"/>
          <w:b/>
          <w:sz w:val="28"/>
          <w:szCs w:val="28"/>
          <w:lang w:val="kk-KZ" w:eastAsia="en-US"/>
        </w:rPr>
      </w:pPr>
    </w:p>
    <w:p w14:paraId="4DAAB12F" w14:textId="77777777" w:rsidR="005B2457" w:rsidRDefault="005B2457" w:rsidP="00BA3608">
      <w:pPr>
        <w:spacing w:after="0" w:line="240" w:lineRule="auto"/>
        <w:ind w:firstLine="708"/>
        <w:jc w:val="center"/>
        <w:rPr>
          <w:rFonts w:ascii="Times New Roman" w:eastAsiaTheme="minorHAnsi" w:hAnsi="Times New Roman" w:cs="Times New Roman"/>
          <w:b/>
          <w:sz w:val="28"/>
          <w:szCs w:val="28"/>
          <w:lang w:val="kk-KZ" w:eastAsia="en-US"/>
        </w:rPr>
      </w:pPr>
    </w:p>
    <w:p w14:paraId="285C2DA5" w14:textId="77777777" w:rsidR="005B2457" w:rsidRDefault="005B2457" w:rsidP="00BA3608">
      <w:pPr>
        <w:spacing w:after="0" w:line="240" w:lineRule="auto"/>
        <w:ind w:firstLine="708"/>
        <w:jc w:val="center"/>
        <w:rPr>
          <w:rFonts w:ascii="Times New Roman" w:eastAsiaTheme="minorHAnsi" w:hAnsi="Times New Roman" w:cs="Times New Roman"/>
          <w:b/>
          <w:sz w:val="28"/>
          <w:szCs w:val="28"/>
          <w:lang w:val="kk-KZ" w:eastAsia="en-US"/>
        </w:rPr>
      </w:pPr>
    </w:p>
    <w:p w14:paraId="734FD70C" w14:textId="77777777" w:rsidR="005B2457" w:rsidRDefault="005B2457" w:rsidP="00BA3608">
      <w:pPr>
        <w:spacing w:after="0" w:line="240" w:lineRule="auto"/>
        <w:ind w:firstLine="708"/>
        <w:jc w:val="center"/>
        <w:rPr>
          <w:rFonts w:ascii="Times New Roman" w:eastAsiaTheme="minorHAnsi" w:hAnsi="Times New Roman" w:cs="Times New Roman"/>
          <w:b/>
          <w:sz w:val="28"/>
          <w:szCs w:val="28"/>
          <w:lang w:val="kk-KZ" w:eastAsia="en-US"/>
        </w:rPr>
      </w:pPr>
    </w:p>
    <w:p w14:paraId="58F9EBD5" w14:textId="77777777" w:rsidR="005B2457" w:rsidRDefault="005B2457" w:rsidP="00BA3608">
      <w:pPr>
        <w:spacing w:after="0" w:line="240" w:lineRule="auto"/>
        <w:ind w:firstLine="708"/>
        <w:jc w:val="center"/>
        <w:rPr>
          <w:rFonts w:ascii="Times New Roman" w:eastAsiaTheme="minorHAnsi" w:hAnsi="Times New Roman" w:cs="Times New Roman"/>
          <w:b/>
          <w:sz w:val="28"/>
          <w:szCs w:val="28"/>
          <w:lang w:val="kk-KZ" w:eastAsia="en-US"/>
        </w:rPr>
      </w:pPr>
    </w:p>
    <w:p w14:paraId="06D9299E" w14:textId="77777777" w:rsidR="005B2457" w:rsidRDefault="005B2457" w:rsidP="00BA3608">
      <w:pPr>
        <w:spacing w:after="0" w:line="240" w:lineRule="auto"/>
        <w:ind w:firstLine="708"/>
        <w:jc w:val="center"/>
        <w:rPr>
          <w:rFonts w:ascii="Times New Roman" w:eastAsiaTheme="minorHAnsi" w:hAnsi="Times New Roman" w:cs="Times New Roman"/>
          <w:b/>
          <w:sz w:val="28"/>
          <w:szCs w:val="28"/>
          <w:lang w:val="kk-KZ" w:eastAsia="en-US"/>
        </w:rPr>
      </w:pPr>
    </w:p>
    <w:p w14:paraId="541E40B4" w14:textId="77777777" w:rsidR="005B2457" w:rsidRDefault="005B2457" w:rsidP="00BA3608">
      <w:pPr>
        <w:spacing w:after="0" w:line="240" w:lineRule="auto"/>
        <w:ind w:firstLine="708"/>
        <w:jc w:val="center"/>
        <w:rPr>
          <w:rFonts w:ascii="Times New Roman" w:eastAsiaTheme="minorHAnsi" w:hAnsi="Times New Roman" w:cs="Times New Roman"/>
          <w:b/>
          <w:sz w:val="28"/>
          <w:szCs w:val="28"/>
          <w:lang w:val="kk-KZ" w:eastAsia="en-US"/>
        </w:rPr>
      </w:pPr>
    </w:p>
    <w:p w14:paraId="7904E5D2" w14:textId="4D30069E" w:rsidR="00934A96" w:rsidRDefault="00934A96" w:rsidP="00BA3608">
      <w:pPr>
        <w:spacing w:after="0" w:line="240" w:lineRule="auto"/>
        <w:ind w:firstLine="708"/>
        <w:jc w:val="center"/>
        <w:rPr>
          <w:rFonts w:ascii="Times New Roman" w:eastAsiaTheme="minorHAnsi" w:hAnsi="Times New Roman" w:cs="Times New Roman"/>
          <w:b/>
          <w:sz w:val="28"/>
          <w:szCs w:val="28"/>
          <w:lang w:val="kk-KZ" w:eastAsia="en-US"/>
        </w:rPr>
      </w:pPr>
      <w:r>
        <w:rPr>
          <w:rFonts w:ascii="Times New Roman" w:eastAsiaTheme="minorHAnsi" w:hAnsi="Times New Roman" w:cs="Times New Roman"/>
          <w:b/>
          <w:sz w:val="28"/>
          <w:szCs w:val="28"/>
          <w:lang w:val="kk-KZ" w:eastAsia="en-US"/>
        </w:rPr>
        <w:lastRenderedPageBreak/>
        <w:t>БЕЛГІЛЕУЛЕР МЕН ҚЫСҚАРТУЛАР</w:t>
      </w:r>
    </w:p>
    <w:p w14:paraId="7A565FFA" w14:textId="77777777" w:rsidR="00166640" w:rsidRDefault="00166640" w:rsidP="00862199">
      <w:pPr>
        <w:spacing w:after="0" w:line="240" w:lineRule="auto"/>
        <w:jc w:val="center"/>
        <w:rPr>
          <w:rFonts w:ascii="Times New Roman" w:eastAsiaTheme="minorHAnsi" w:hAnsi="Times New Roman" w:cs="Times New Roman"/>
          <w:b/>
          <w:sz w:val="28"/>
          <w:szCs w:val="28"/>
          <w:lang w:val="kk-KZ" w:eastAsia="en-US"/>
        </w:rPr>
      </w:pPr>
    </w:p>
    <w:p w14:paraId="541D65C9" w14:textId="1B8938D7" w:rsidR="00934A96" w:rsidRPr="00166640" w:rsidRDefault="00934A96" w:rsidP="00934A96">
      <w:pPr>
        <w:spacing w:after="0" w:line="240" w:lineRule="auto"/>
        <w:rPr>
          <w:rFonts w:ascii="Times New Roman" w:eastAsiaTheme="minorHAnsi" w:hAnsi="Times New Roman" w:cs="Times New Roman"/>
          <w:i/>
          <w:sz w:val="28"/>
          <w:szCs w:val="28"/>
          <w:lang w:val="kk-KZ" w:eastAsia="en-US"/>
        </w:rPr>
      </w:pPr>
      <w:r w:rsidRPr="00166640">
        <w:rPr>
          <w:rFonts w:ascii="Times New Roman" w:eastAsiaTheme="minorHAnsi" w:hAnsi="Times New Roman" w:cs="Times New Roman"/>
          <w:sz w:val="28"/>
          <w:szCs w:val="28"/>
          <w:lang w:val="kk-KZ" w:eastAsia="en-US"/>
        </w:rPr>
        <w:t>ҚР</w:t>
      </w:r>
      <w:r w:rsidR="00166640" w:rsidRPr="00166640">
        <w:rPr>
          <w:rFonts w:ascii="Times New Roman" w:eastAsiaTheme="minorHAnsi" w:hAnsi="Times New Roman" w:cs="Times New Roman"/>
          <w:sz w:val="28"/>
          <w:szCs w:val="28"/>
          <w:lang w:val="kk-KZ" w:eastAsia="en-US"/>
        </w:rPr>
        <w:t xml:space="preserve"> – Қазақстан Республикасы</w:t>
      </w:r>
    </w:p>
    <w:p w14:paraId="122E4741" w14:textId="78C6A4E6" w:rsidR="00166640" w:rsidRPr="00166640" w:rsidRDefault="00166640" w:rsidP="00934A96">
      <w:pPr>
        <w:spacing w:after="0" w:line="240" w:lineRule="auto"/>
        <w:rPr>
          <w:rFonts w:ascii="Times New Roman" w:eastAsiaTheme="minorHAnsi" w:hAnsi="Times New Roman" w:cs="Times New Roman"/>
          <w:i/>
          <w:sz w:val="28"/>
          <w:szCs w:val="28"/>
          <w:lang w:val="kk-KZ" w:eastAsia="en-US"/>
        </w:rPr>
      </w:pPr>
      <w:r w:rsidRPr="00166640">
        <w:rPr>
          <w:rFonts w:ascii="Times New Roman" w:eastAsiaTheme="minorHAnsi" w:hAnsi="Times New Roman" w:cs="Times New Roman"/>
          <w:sz w:val="28"/>
          <w:szCs w:val="28"/>
          <w:lang w:val="kk-KZ" w:eastAsia="en-US"/>
        </w:rPr>
        <w:t>ҚР БжҒМ</w:t>
      </w:r>
      <w:r w:rsidRPr="00166640">
        <w:rPr>
          <w:rStyle w:val="a3"/>
          <w:rFonts w:ascii="Times New Roman" w:hAnsi="Times New Roman" w:cs="Times New Roman"/>
          <w:bCs/>
          <w:iCs/>
          <w:color w:val="auto"/>
          <w:sz w:val="28"/>
          <w:szCs w:val="28"/>
          <w:u w:val="none"/>
          <w:shd w:val="clear" w:color="auto" w:fill="FFFFFF"/>
          <w:lang w:val="kk-KZ"/>
        </w:rPr>
        <w:t xml:space="preserve"> – Қазақстан Республикасы</w:t>
      </w:r>
      <w:r w:rsidRPr="00166640">
        <w:rPr>
          <w:rStyle w:val="a3"/>
          <w:rFonts w:ascii="Times New Roman" w:hAnsi="Times New Roman" w:cs="Times New Roman"/>
          <w:bCs/>
          <w:i/>
          <w:iCs/>
          <w:color w:val="auto"/>
          <w:sz w:val="28"/>
          <w:szCs w:val="28"/>
          <w:u w:val="none"/>
          <w:shd w:val="clear" w:color="auto" w:fill="FFFFFF"/>
          <w:lang w:val="kk-KZ"/>
        </w:rPr>
        <w:t xml:space="preserve"> </w:t>
      </w:r>
      <w:r w:rsidRPr="00166640">
        <w:rPr>
          <w:rStyle w:val="af2"/>
          <w:rFonts w:ascii="Times New Roman" w:hAnsi="Times New Roman" w:cs="Times New Roman"/>
          <w:bCs/>
          <w:i w:val="0"/>
          <w:iCs w:val="0"/>
          <w:sz w:val="28"/>
          <w:szCs w:val="28"/>
          <w:shd w:val="clear" w:color="auto" w:fill="FFFFFF"/>
          <w:lang w:val="kk-KZ"/>
        </w:rPr>
        <w:t>Білім және ғылым министрлігі</w:t>
      </w:r>
      <w:r w:rsidRPr="00166640">
        <w:rPr>
          <w:rFonts w:ascii="Arial" w:hAnsi="Arial" w:cs="Arial"/>
          <w:i/>
          <w:sz w:val="21"/>
          <w:szCs w:val="21"/>
          <w:shd w:val="clear" w:color="auto" w:fill="FFFFFF"/>
          <w:lang w:val="kk-KZ"/>
        </w:rPr>
        <w:t> </w:t>
      </w:r>
    </w:p>
    <w:p w14:paraId="2977B116" w14:textId="32DA1DFA" w:rsidR="00166640" w:rsidRPr="00166640" w:rsidRDefault="00934A96" w:rsidP="00934A96">
      <w:pPr>
        <w:spacing w:after="0" w:line="240" w:lineRule="auto"/>
        <w:rPr>
          <w:rFonts w:ascii="Times New Roman" w:eastAsiaTheme="minorHAnsi" w:hAnsi="Times New Roman" w:cs="Times New Roman"/>
          <w:sz w:val="28"/>
          <w:szCs w:val="28"/>
          <w:lang w:val="kk-KZ" w:eastAsia="en-US"/>
        </w:rPr>
      </w:pPr>
      <w:r w:rsidRPr="00166640">
        <w:rPr>
          <w:rFonts w:ascii="Times New Roman" w:eastAsiaTheme="minorHAnsi" w:hAnsi="Times New Roman" w:cs="Times New Roman"/>
          <w:sz w:val="28"/>
          <w:szCs w:val="28"/>
          <w:lang w:val="kk-KZ" w:eastAsia="en-US"/>
        </w:rPr>
        <w:t>ЖОО</w:t>
      </w:r>
      <w:r w:rsidR="00166640" w:rsidRPr="00166640">
        <w:rPr>
          <w:rFonts w:ascii="Times New Roman" w:eastAsiaTheme="minorHAnsi" w:hAnsi="Times New Roman" w:cs="Times New Roman"/>
          <w:sz w:val="28"/>
          <w:szCs w:val="28"/>
          <w:lang w:val="kk-KZ" w:eastAsia="en-US"/>
        </w:rPr>
        <w:t xml:space="preserve"> – Жоғары оқу орны</w:t>
      </w:r>
    </w:p>
    <w:p w14:paraId="5A8E5A78" w14:textId="0EFE2A16" w:rsidR="00166640" w:rsidRPr="00166640" w:rsidRDefault="00166640" w:rsidP="00934A96">
      <w:pPr>
        <w:spacing w:after="0" w:line="240" w:lineRule="auto"/>
        <w:rPr>
          <w:rFonts w:ascii="Times New Roman" w:eastAsiaTheme="minorHAnsi" w:hAnsi="Times New Roman" w:cs="Times New Roman"/>
          <w:sz w:val="28"/>
          <w:szCs w:val="28"/>
          <w:lang w:val="kk-KZ" w:eastAsia="en-US"/>
        </w:rPr>
      </w:pPr>
      <w:r w:rsidRPr="00166640">
        <w:rPr>
          <w:rFonts w:ascii="Times New Roman" w:eastAsiaTheme="minorHAnsi" w:hAnsi="Times New Roman" w:cs="Times New Roman"/>
          <w:sz w:val="28"/>
          <w:szCs w:val="28"/>
          <w:lang w:val="kk-KZ" w:eastAsia="en-US"/>
        </w:rPr>
        <w:t>КЕ АҚ – Коммерциялық емес акционерлік Қоғамы</w:t>
      </w:r>
    </w:p>
    <w:p w14:paraId="46C0C1EE" w14:textId="4369E7B4" w:rsidR="00934A96" w:rsidRPr="00166640" w:rsidRDefault="00934A96" w:rsidP="00934A96">
      <w:pPr>
        <w:spacing w:after="0" w:line="240" w:lineRule="auto"/>
        <w:rPr>
          <w:rFonts w:ascii="Times New Roman" w:eastAsiaTheme="minorHAnsi" w:hAnsi="Times New Roman" w:cs="Times New Roman"/>
          <w:sz w:val="28"/>
          <w:szCs w:val="28"/>
          <w:lang w:val="kk-KZ" w:eastAsia="en-US"/>
        </w:rPr>
      </w:pPr>
      <w:r w:rsidRPr="00166640">
        <w:rPr>
          <w:rFonts w:ascii="Times New Roman" w:eastAsiaTheme="minorHAnsi" w:hAnsi="Times New Roman" w:cs="Times New Roman"/>
          <w:sz w:val="28"/>
          <w:szCs w:val="28"/>
          <w:lang w:val="kk-KZ" w:eastAsia="en-US"/>
        </w:rPr>
        <w:t>АҚШ</w:t>
      </w:r>
      <w:r w:rsidR="00166640" w:rsidRPr="00166640">
        <w:rPr>
          <w:rFonts w:ascii="Times New Roman" w:eastAsiaTheme="minorHAnsi" w:hAnsi="Times New Roman" w:cs="Times New Roman"/>
          <w:sz w:val="28"/>
          <w:szCs w:val="28"/>
          <w:lang w:val="kk-KZ" w:eastAsia="en-US"/>
        </w:rPr>
        <w:t xml:space="preserve"> – Америка Құрама Штаттары</w:t>
      </w:r>
    </w:p>
    <w:p w14:paraId="093EE2FF" w14:textId="39BA9886" w:rsidR="00934A96" w:rsidRPr="00166640" w:rsidRDefault="00934A96" w:rsidP="00934A96">
      <w:pPr>
        <w:spacing w:after="0" w:line="240" w:lineRule="auto"/>
        <w:rPr>
          <w:rFonts w:ascii="Times New Roman" w:eastAsiaTheme="minorHAnsi" w:hAnsi="Times New Roman" w:cs="Times New Roman"/>
          <w:sz w:val="28"/>
          <w:szCs w:val="28"/>
          <w:lang w:val="kk-KZ" w:eastAsia="en-US"/>
        </w:rPr>
      </w:pPr>
      <w:r w:rsidRPr="00166640">
        <w:rPr>
          <w:rFonts w:ascii="Times New Roman" w:eastAsiaTheme="minorHAnsi" w:hAnsi="Times New Roman" w:cs="Times New Roman"/>
          <w:sz w:val="28"/>
          <w:szCs w:val="28"/>
          <w:lang w:val="kk-KZ" w:eastAsia="en-US"/>
        </w:rPr>
        <w:t>БАҚ</w:t>
      </w:r>
      <w:r w:rsidR="00166640" w:rsidRPr="00166640">
        <w:rPr>
          <w:rFonts w:ascii="Times New Roman" w:eastAsiaTheme="minorHAnsi" w:hAnsi="Times New Roman" w:cs="Times New Roman"/>
          <w:sz w:val="28"/>
          <w:szCs w:val="28"/>
          <w:lang w:val="kk-KZ" w:eastAsia="en-US"/>
        </w:rPr>
        <w:t xml:space="preserve"> – Бұқаралық ақпарат құралдары</w:t>
      </w:r>
    </w:p>
    <w:p w14:paraId="561E79E2" w14:textId="44B98F17" w:rsidR="00934A96" w:rsidRPr="00166640" w:rsidRDefault="00166640" w:rsidP="00934A96">
      <w:pPr>
        <w:spacing w:after="0" w:line="240" w:lineRule="auto"/>
        <w:rPr>
          <w:rFonts w:ascii="Times New Roman" w:eastAsiaTheme="minorHAnsi" w:hAnsi="Times New Roman" w:cs="Times New Roman"/>
          <w:sz w:val="28"/>
          <w:szCs w:val="28"/>
          <w:lang w:val="kk-KZ" w:eastAsia="en-US"/>
        </w:rPr>
      </w:pPr>
      <w:r w:rsidRPr="00166640">
        <w:rPr>
          <w:rFonts w:ascii="Times New Roman" w:eastAsiaTheme="minorHAnsi" w:hAnsi="Times New Roman" w:cs="Times New Roman"/>
          <w:sz w:val="28"/>
          <w:szCs w:val="28"/>
          <w:lang w:val="en-US" w:eastAsia="en-US"/>
        </w:rPr>
        <w:t>PhD</w:t>
      </w:r>
      <w:r w:rsidRPr="00166640">
        <w:rPr>
          <w:rFonts w:ascii="Times New Roman" w:eastAsiaTheme="minorHAnsi" w:hAnsi="Times New Roman" w:cs="Times New Roman"/>
          <w:sz w:val="28"/>
          <w:szCs w:val="28"/>
          <w:lang w:val="kk-KZ" w:eastAsia="en-US"/>
        </w:rPr>
        <w:t xml:space="preserve"> – Философия ғылымдарының докторы</w:t>
      </w:r>
    </w:p>
    <w:p w14:paraId="68C33E23" w14:textId="3B23C464" w:rsidR="00166640" w:rsidRPr="00166640" w:rsidRDefault="00166640" w:rsidP="00934A96">
      <w:pPr>
        <w:spacing w:after="0" w:line="240" w:lineRule="auto"/>
        <w:rPr>
          <w:rFonts w:ascii="Times New Roman" w:eastAsiaTheme="minorHAnsi" w:hAnsi="Times New Roman" w:cs="Times New Roman"/>
          <w:sz w:val="28"/>
          <w:szCs w:val="28"/>
          <w:lang w:val="kk-KZ" w:eastAsia="en-US"/>
        </w:rPr>
      </w:pPr>
      <w:r w:rsidRPr="00166640">
        <w:rPr>
          <w:rFonts w:ascii="Times New Roman" w:eastAsiaTheme="minorHAnsi" w:hAnsi="Times New Roman" w:cs="Times New Roman"/>
          <w:sz w:val="28"/>
          <w:szCs w:val="28"/>
          <w:lang w:eastAsia="en-US"/>
        </w:rPr>
        <w:t>ЭТ</w:t>
      </w:r>
      <w:r w:rsidRPr="00166640">
        <w:rPr>
          <w:rFonts w:ascii="Times New Roman" w:eastAsiaTheme="minorHAnsi" w:hAnsi="Times New Roman" w:cs="Times New Roman"/>
          <w:sz w:val="28"/>
          <w:szCs w:val="28"/>
          <w:lang w:val="kk-KZ" w:eastAsia="en-US"/>
        </w:rPr>
        <w:t xml:space="preserve"> – Эксперименттік топ</w:t>
      </w:r>
    </w:p>
    <w:p w14:paraId="242285A7" w14:textId="763140C2" w:rsidR="00166640" w:rsidRPr="00166640" w:rsidRDefault="00166640" w:rsidP="00934A96">
      <w:pPr>
        <w:spacing w:after="0" w:line="240" w:lineRule="auto"/>
        <w:rPr>
          <w:rFonts w:ascii="Times New Roman" w:eastAsiaTheme="minorHAnsi" w:hAnsi="Times New Roman" w:cs="Times New Roman"/>
          <w:sz w:val="28"/>
          <w:szCs w:val="28"/>
          <w:lang w:val="kk-KZ" w:eastAsia="en-US"/>
        </w:rPr>
      </w:pPr>
      <w:r w:rsidRPr="00CD78A2">
        <w:rPr>
          <w:rFonts w:ascii="Times New Roman" w:eastAsiaTheme="minorHAnsi" w:hAnsi="Times New Roman" w:cs="Times New Roman"/>
          <w:sz w:val="28"/>
          <w:szCs w:val="28"/>
          <w:lang w:val="kk-KZ" w:eastAsia="en-US"/>
        </w:rPr>
        <w:t>БТ</w:t>
      </w:r>
      <w:r w:rsidRPr="00166640">
        <w:rPr>
          <w:rFonts w:ascii="Times New Roman" w:eastAsiaTheme="minorHAnsi" w:hAnsi="Times New Roman" w:cs="Times New Roman"/>
          <w:sz w:val="28"/>
          <w:szCs w:val="28"/>
          <w:lang w:val="kk-KZ" w:eastAsia="en-US"/>
        </w:rPr>
        <w:t xml:space="preserve"> – Бақылау тобы</w:t>
      </w:r>
    </w:p>
    <w:p w14:paraId="1195CF2C" w14:textId="77777777" w:rsidR="00934A96" w:rsidRDefault="00934A96" w:rsidP="00862199">
      <w:pPr>
        <w:spacing w:after="0" w:line="240" w:lineRule="auto"/>
        <w:jc w:val="center"/>
        <w:rPr>
          <w:rFonts w:ascii="Times New Roman" w:eastAsiaTheme="minorHAnsi" w:hAnsi="Times New Roman" w:cs="Times New Roman"/>
          <w:b/>
          <w:sz w:val="28"/>
          <w:szCs w:val="28"/>
          <w:lang w:val="kk-KZ" w:eastAsia="en-US"/>
        </w:rPr>
      </w:pPr>
    </w:p>
    <w:p w14:paraId="3B399610" w14:textId="77777777" w:rsidR="00934A96" w:rsidRDefault="00934A96" w:rsidP="00862199">
      <w:pPr>
        <w:spacing w:after="0" w:line="240" w:lineRule="auto"/>
        <w:jc w:val="center"/>
        <w:rPr>
          <w:rFonts w:ascii="Times New Roman" w:eastAsiaTheme="minorHAnsi" w:hAnsi="Times New Roman" w:cs="Times New Roman"/>
          <w:b/>
          <w:sz w:val="28"/>
          <w:szCs w:val="28"/>
          <w:lang w:val="kk-KZ" w:eastAsia="en-US"/>
        </w:rPr>
      </w:pPr>
    </w:p>
    <w:p w14:paraId="2B3EBDCE" w14:textId="77777777" w:rsidR="00934A96" w:rsidRDefault="00934A96" w:rsidP="00862199">
      <w:pPr>
        <w:spacing w:after="0" w:line="240" w:lineRule="auto"/>
        <w:jc w:val="center"/>
        <w:rPr>
          <w:rFonts w:ascii="Times New Roman" w:eastAsiaTheme="minorHAnsi" w:hAnsi="Times New Roman" w:cs="Times New Roman"/>
          <w:b/>
          <w:sz w:val="28"/>
          <w:szCs w:val="28"/>
          <w:lang w:val="kk-KZ" w:eastAsia="en-US"/>
        </w:rPr>
      </w:pPr>
    </w:p>
    <w:p w14:paraId="21044115" w14:textId="77777777" w:rsidR="00934A96" w:rsidRDefault="00934A96" w:rsidP="00862199">
      <w:pPr>
        <w:spacing w:after="0" w:line="240" w:lineRule="auto"/>
        <w:jc w:val="center"/>
        <w:rPr>
          <w:rFonts w:ascii="Times New Roman" w:eastAsiaTheme="minorHAnsi" w:hAnsi="Times New Roman" w:cs="Times New Roman"/>
          <w:b/>
          <w:sz w:val="28"/>
          <w:szCs w:val="28"/>
          <w:lang w:val="kk-KZ" w:eastAsia="en-US"/>
        </w:rPr>
      </w:pPr>
    </w:p>
    <w:p w14:paraId="3B4193C7" w14:textId="77777777" w:rsidR="00934A96" w:rsidRDefault="00934A96" w:rsidP="00862199">
      <w:pPr>
        <w:spacing w:after="0" w:line="240" w:lineRule="auto"/>
        <w:jc w:val="center"/>
        <w:rPr>
          <w:rFonts w:ascii="Times New Roman" w:eastAsiaTheme="minorHAnsi" w:hAnsi="Times New Roman" w:cs="Times New Roman"/>
          <w:b/>
          <w:sz w:val="28"/>
          <w:szCs w:val="28"/>
          <w:lang w:val="kk-KZ" w:eastAsia="en-US"/>
        </w:rPr>
      </w:pPr>
    </w:p>
    <w:p w14:paraId="5DCF0844" w14:textId="77777777" w:rsidR="00934A96" w:rsidRDefault="00934A96" w:rsidP="00862199">
      <w:pPr>
        <w:spacing w:after="0" w:line="240" w:lineRule="auto"/>
        <w:jc w:val="center"/>
        <w:rPr>
          <w:rFonts w:ascii="Times New Roman" w:eastAsiaTheme="minorHAnsi" w:hAnsi="Times New Roman" w:cs="Times New Roman"/>
          <w:b/>
          <w:sz w:val="28"/>
          <w:szCs w:val="28"/>
          <w:lang w:val="kk-KZ" w:eastAsia="en-US"/>
        </w:rPr>
      </w:pPr>
    </w:p>
    <w:p w14:paraId="6A7D03C6" w14:textId="77777777" w:rsidR="00934A96" w:rsidRDefault="00934A96" w:rsidP="00862199">
      <w:pPr>
        <w:spacing w:after="0" w:line="240" w:lineRule="auto"/>
        <w:jc w:val="center"/>
        <w:rPr>
          <w:rFonts w:ascii="Times New Roman" w:eastAsiaTheme="minorHAnsi" w:hAnsi="Times New Roman" w:cs="Times New Roman"/>
          <w:b/>
          <w:sz w:val="28"/>
          <w:szCs w:val="28"/>
          <w:lang w:val="kk-KZ" w:eastAsia="en-US"/>
        </w:rPr>
      </w:pPr>
    </w:p>
    <w:p w14:paraId="5906B26C" w14:textId="77777777" w:rsidR="00934A96" w:rsidRDefault="00934A96" w:rsidP="00862199">
      <w:pPr>
        <w:spacing w:after="0" w:line="240" w:lineRule="auto"/>
        <w:jc w:val="center"/>
        <w:rPr>
          <w:rFonts w:ascii="Times New Roman" w:eastAsiaTheme="minorHAnsi" w:hAnsi="Times New Roman" w:cs="Times New Roman"/>
          <w:b/>
          <w:sz w:val="28"/>
          <w:szCs w:val="28"/>
          <w:lang w:val="kk-KZ" w:eastAsia="en-US"/>
        </w:rPr>
      </w:pPr>
    </w:p>
    <w:p w14:paraId="70F7BDDC" w14:textId="77777777" w:rsidR="00934A96" w:rsidRDefault="00934A96" w:rsidP="00862199">
      <w:pPr>
        <w:spacing w:after="0" w:line="240" w:lineRule="auto"/>
        <w:jc w:val="center"/>
        <w:rPr>
          <w:rFonts w:ascii="Times New Roman" w:eastAsiaTheme="minorHAnsi" w:hAnsi="Times New Roman" w:cs="Times New Roman"/>
          <w:b/>
          <w:sz w:val="28"/>
          <w:szCs w:val="28"/>
          <w:lang w:val="kk-KZ" w:eastAsia="en-US"/>
        </w:rPr>
      </w:pPr>
    </w:p>
    <w:p w14:paraId="5A5506BA" w14:textId="77777777" w:rsidR="00934A96" w:rsidRDefault="00934A96" w:rsidP="00E27201">
      <w:pPr>
        <w:spacing w:after="0" w:line="240" w:lineRule="auto"/>
        <w:rPr>
          <w:rFonts w:ascii="Times New Roman" w:eastAsiaTheme="minorHAnsi" w:hAnsi="Times New Roman" w:cs="Times New Roman"/>
          <w:b/>
          <w:sz w:val="28"/>
          <w:szCs w:val="28"/>
          <w:lang w:val="kk-KZ" w:eastAsia="en-US"/>
        </w:rPr>
      </w:pPr>
    </w:p>
    <w:p w14:paraId="7F850F70" w14:textId="77777777" w:rsidR="00E27201" w:rsidRDefault="00E27201" w:rsidP="00E27201">
      <w:pPr>
        <w:spacing w:after="0" w:line="240" w:lineRule="auto"/>
        <w:rPr>
          <w:rFonts w:ascii="Times New Roman" w:eastAsiaTheme="minorHAnsi" w:hAnsi="Times New Roman" w:cs="Times New Roman"/>
          <w:b/>
          <w:sz w:val="28"/>
          <w:szCs w:val="28"/>
          <w:lang w:val="kk-KZ" w:eastAsia="en-US"/>
        </w:rPr>
      </w:pPr>
    </w:p>
    <w:p w14:paraId="0AEFEB76" w14:textId="77777777" w:rsidR="00934A96" w:rsidRDefault="00934A96" w:rsidP="00862199">
      <w:pPr>
        <w:spacing w:after="0" w:line="240" w:lineRule="auto"/>
        <w:jc w:val="center"/>
        <w:rPr>
          <w:rFonts w:ascii="Times New Roman" w:eastAsiaTheme="minorHAnsi" w:hAnsi="Times New Roman" w:cs="Times New Roman"/>
          <w:b/>
          <w:sz w:val="28"/>
          <w:szCs w:val="28"/>
          <w:lang w:val="kk-KZ" w:eastAsia="en-US"/>
        </w:rPr>
      </w:pPr>
    </w:p>
    <w:p w14:paraId="3128B1D6" w14:textId="77777777" w:rsidR="00934A96" w:rsidRDefault="00934A96" w:rsidP="00862199">
      <w:pPr>
        <w:spacing w:after="0" w:line="240" w:lineRule="auto"/>
        <w:jc w:val="center"/>
        <w:rPr>
          <w:rFonts w:ascii="Times New Roman" w:eastAsiaTheme="minorHAnsi" w:hAnsi="Times New Roman" w:cs="Times New Roman"/>
          <w:b/>
          <w:sz w:val="28"/>
          <w:szCs w:val="28"/>
          <w:lang w:val="kk-KZ" w:eastAsia="en-US"/>
        </w:rPr>
      </w:pPr>
    </w:p>
    <w:p w14:paraId="4D92DA46" w14:textId="77777777" w:rsidR="00BA3608" w:rsidRDefault="00BA3608" w:rsidP="00862199">
      <w:pPr>
        <w:spacing w:after="0" w:line="240" w:lineRule="auto"/>
        <w:jc w:val="center"/>
        <w:rPr>
          <w:rFonts w:ascii="Times New Roman" w:eastAsiaTheme="minorHAnsi" w:hAnsi="Times New Roman" w:cs="Times New Roman"/>
          <w:b/>
          <w:sz w:val="28"/>
          <w:szCs w:val="28"/>
          <w:lang w:val="kk-KZ" w:eastAsia="en-US"/>
        </w:rPr>
      </w:pPr>
    </w:p>
    <w:p w14:paraId="15CC9137" w14:textId="77777777" w:rsidR="00BA3608" w:rsidRDefault="00BA3608" w:rsidP="00862199">
      <w:pPr>
        <w:spacing w:after="0" w:line="240" w:lineRule="auto"/>
        <w:jc w:val="center"/>
        <w:rPr>
          <w:rFonts w:ascii="Times New Roman" w:eastAsiaTheme="minorHAnsi" w:hAnsi="Times New Roman" w:cs="Times New Roman"/>
          <w:b/>
          <w:sz w:val="28"/>
          <w:szCs w:val="28"/>
          <w:lang w:val="kk-KZ" w:eastAsia="en-US"/>
        </w:rPr>
      </w:pPr>
    </w:p>
    <w:p w14:paraId="63EBA007" w14:textId="77777777" w:rsidR="00BA3608" w:rsidRDefault="00BA3608" w:rsidP="00862199">
      <w:pPr>
        <w:spacing w:after="0" w:line="240" w:lineRule="auto"/>
        <w:jc w:val="center"/>
        <w:rPr>
          <w:rFonts w:ascii="Times New Roman" w:eastAsiaTheme="minorHAnsi" w:hAnsi="Times New Roman" w:cs="Times New Roman"/>
          <w:b/>
          <w:sz w:val="28"/>
          <w:szCs w:val="28"/>
          <w:lang w:val="kk-KZ" w:eastAsia="en-US"/>
        </w:rPr>
      </w:pPr>
    </w:p>
    <w:p w14:paraId="61671D75" w14:textId="77777777" w:rsidR="00BA3608" w:rsidRDefault="00BA3608" w:rsidP="00862199">
      <w:pPr>
        <w:spacing w:after="0" w:line="240" w:lineRule="auto"/>
        <w:jc w:val="center"/>
        <w:rPr>
          <w:rFonts w:ascii="Times New Roman" w:eastAsiaTheme="minorHAnsi" w:hAnsi="Times New Roman" w:cs="Times New Roman"/>
          <w:b/>
          <w:sz w:val="28"/>
          <w:szCs w:val="28"/>
          <w:lang w:val="kk-KZ" w:eastAsia="en-US"/>
        </w:rPr>
      </w:pPr>
    </w:p>
    <w:p w14:paraId="4BE20771" w14:textId="77777777" w:rsidR="00BA3608" w:rsidRDefault="00BA3608" w:rsidP="00862199">
      <w:pPr>
        <w:spacing w:after="0" w:line="240" w:lineRule="auto"/>
        <w:jc w:val="center"/>
        <w:rPr>
          <w:rFonts w:ascii="Times New Roman" w:eastAsiaTheme="minorHAnsi" w:hAnsi="Times New Roman" w:cs="Times New Roman"/>
          <w:b/>
          <w:sz w:val="28"/>
          <w:szCs w:val="28"/>
          <w:lang w:val="kk-KZ" w:eastAsia="en-US"/>
        </w:rPr>
      </w:pPr>
    </w:p>
    <w:p w14:paraId="39445025" w14:textId="77777777" w:rsidR="00BA3608" w:rsidRDefault="00BA3608" w:rsidP="00862199">
      <w:pPr>
        <w:spacing w:after="0" w:line="240" w:lineRule="auto"/>
        <w:jc w:val="center"/>
        <w:rPr>
          <w:rFonts w:ascii="Times New Roman" w:eastAsiaTheme="minorHAnsi" w:hAnsi="Times New Roman" w:cs="Times New Roman"/>
          <w:b/>
          <w:sz w:val="28"/>
          <w:szCs w:val="28"/>
          <w:lang w:val="kk-KZ" w:eastAsia="en-US"/>
        </w:rPr>
      </w:pPr>
    </w:p>
    <w:p w14:paraId="0CC369F8" w14:textId="77777777" w:rsidR="00BA3608" w:rsidRDefault="00BA3608" w:rsidP="00862199">
      <w:pPr>
        <w:spacing w:after="0" w:line="240" w:lineRule="auto"/>
        <w:jc w:val="center"/>
        <w:rPr>
          <w:rFonts w:ascii="Times New Roman" w:eastAsiaTheme="minorHAnsi" w:hAnsi="Times New Roman" w:cs="Times New Roman"/>
          <w:b/>
          <w:sz w:val="28"/>
          <w:szCs w:val="28"/>
          <w:lang w:val="kk-KZ" w:eastAsia="en-US"/>
        </w:rPr>
      </w:pPr>
    </w:p>
    <w:p w14:paraId="3FC5105B" w14:textId="77777777" w:rsidR="00BA3608" w:rsidRDefault="00BA3608" w:rsidP="00862199">
      <w:pPr>
        <w:spacing w:after="0" w:line="240" w:lineRule="auto"/>
        <w:jc w:val="center"/>
        <w:rPr>
          <w:rFonts w:ascii="Times New Roman" w:eastAsiaTheme="minorHAnsi" w:hAnsi="Times New Roman" w:cs="Times New Roman"/>
          <w:b/>
          <w:sz w:val="28"/>
          <w:szCs w:val="28"/>
          <w:lang w:val="kk-KZ" w:eastAsia="en-US"/>
        </w:rPr>
      </w:pPr>
    </w:p>
    <w:p w14:paraId="061154EB" w14:textId="77777777" w:rsidR="00BA3608" w:rsidRDefault="00BA3608" w:rsidP="00862199">
      <w:pPr>
        <w:spacing w:after="0" w:line="240" w:lineRule="auto"/>
        <w:jc w:val="center"/>
        <w:rPr>
          <w:rFonts w:ascii="Times New Roman" w:eastAsiaTheme="minorHAnsi" w:hAnsi="Times New Roman" w:cs="Times New Roman"/>
          <w:b/>
          <w:sz w:val="28"/>
          <w:szCs w:val="28"/>
          <w:lang w:val="kk-KZ" w:eastAsia="en-US"/>
        </w:rPr>
      </w:pPr>
    </w:p>
    <w:p w14:paraId="61F37763" w14:textId="5F1C0A26" w:rsidR="00BA3608" w:rsidRDefault="00BA3608" w:rsidP="00862199">
      <w:pPr>
        <w:spacing w:after="0" w:line="240" w:lineRule="auto"/>
        <w:jc w:val="center"/>
        <w:rPr>
          <w:rFonts w:ascii="Times New Roman" w:eastAsiaTheme="minorHAnsi" w:hAnsi="Times New Roman" w:cs="Times New Roman"/>
          <w:b/>
          <w:sz w:val="28"/>
          <w:szCs w:val="28"/>
          <w:lang w:val="kk-KZ" w:eastAsia="en-US"/>
        </w:rPr>
      </w:pPr>
    </w:p>
    <w:p w14:paraId="51BE2D58" w14:textId="77777777" w:rsidR="00B61139" w:rsidRDefault="00B61139" w:rsidP="00862199">
      <w:pPr>
        <w:spacing w:after="0" w:line="240" w:lineRule="auto"/>
        <w:jc w:val="center"/>
        <w:rPr>
          <w:rFonts w:ascii="Times New Roman" w:eastAsiaTheme="minorHAnsi" w:hAnsi="Times New Roman" w:cs="Times New Roman"/>
          <w:b/>
          <w:sz w:val="28"/>
          <w:szCs w:val="28"/>
          <w:lang w:val="kk-KZ" w:eastAsia="en-US"/>
        </w:rPr>
      </w:pPr>
    </w:p>
    <w:p w14:paraId="5437FDC3" w14:textId="77777777" w:rsidR="00BA3608" w:rsidRDefault="00BA3608" w:rsidP="00862199">
      <w:pPr>
        <w:spacing w:after="0" w:line="240" w:lineRule="auto"/>
        <w:jc w:val="center"/>
        <w:rPr>
          <w:rFonts w:ascii="Times New Roman" w:eastAsiaTheme="minorHAnsi" w:hAnsi="Times New Roman" w:cs="Times New Roman"/>
          <w:b/>
          <w:sz w:val="28"/>
          <w:szCs w:val="28"/>
          <w:lang w:val="kk-KZ" w:eastAsia="en-US"/>
        </w:rPr>
      </w:pPr>
    </w:p>
    <w:p w14:paraId="030EF1CB" w14:textId="77777777" w:rsidR="00BA3608" w:rsidRDefault="00BA3608" w:rsidP="00862199">
      <w:pPr>
        <w:spacing w:after="0" w:line="240" w:lineRule="auto"/>
        <w:jc w:val="center"/>
        <w:rPr>
          <w:rFonts w:ascii="Times New Roman" w:eastAsiaTheme="minorHAnsi" w:hAnsi="Times New Roman" w:cs="Times New Roman"/>
          <w:b/>
          <w:sz w:val="28"/>
          <w:szCs w:val="28"/>
          <w:lang w:val="kk-KZ" w:eastAsia="en-US"/>
        </w:rPr>
      </w:pPr>
    </w:p>
    <w:p w14:paraId="6F5EA4F4" w14:textId="77777777" w:rsidR="00BA3608" w:rsidRDefault="00BA3608" w:rsidP="00862199">
      <w:pPr>
        <w:spacing w:after="0" w:line="240" w:lineRule="auto"/>
        <w:jc w:val="center"/>
        <w:rPr>
          <w:rFonts w:ascii="Times New Roman" w:eastAsiaTheme="minorHAnsi" w:hAnsi="Times New Roman" w:cs="Times New Roman"/>
          <w:b/>
          <w:sz w:val="28"/>
          <w:szCs w:val="28"/>
          <w:lang w:val="kk-KZ" w:eastAsia="en-US"/>
        </w:rPr>
      </w:pPr>
    </w:p>
    <w:p w14:paraId="1CEB04EE" w14:textId="77777777" w:rsidR="00BA3608" w:rsidRDefault="00BA3608" w:rsidP="00862199">
      <w:pPr>
        <w:spacing w:after="0" w:line="240" w:lineRule="auto"/>
        <w:jc w:val="center"/>
        <w:rPr>
          <w:rFonts w:ascii="Times New Roman" w:eastAsiaTheme="minorHAnsi" w:hAnsi="Times New Roman" w:cs="Times New Roman"/>
          <w:b/>
          <w:sz w:val="28"/>
          <w:szCs w:val="28"/>
          <w:lang w:val="kk-KZ" w:eastAsia="en-US"/>
        </w:rPr>
      </w:pPr>
    </w:p>
    <w:p w14:paraId="7F28D23C" w14:textId="77777777" w:rsidR="00BA3608" w:rsidRDefault="00BA3608" w:rsidP="00862199">
      <w:pPr>
        <w:spacing w:after="0" w:line="240" w:lineRule="auto"/>
        <w:jc w:val="center"/>
        <w:rPr>
          <w:rFonts w:ascii="Times New Roman" w:eastAsiaTheme="minorHAnsi" w:hAnsi="Times New Roman" w:cs="Times New Roman"/>
          <w:b/>
          <w:sz w:val="28"/>
          <w:szCs w:val="28"/>
          <w:lang w:val="kk-KZ" w:eastAsia="en-US"/>
        </w:rPr>
      </w:pPr>
    </w:p>
    <w:p w14:paraId="5C163557" w14:textId="77777777" w:rsidR="00BA3608" w:rsidRDefault="00BA3608" w:rsidP="00862199">
      <w:pPr>
        <w:spacing w:after="0" w:line="240" w:lineRule="auto"/>
        <w:jc w:val="center"/>
        <w:rPr>
          <w:rFonts w:ascii="Times New Roman" w:eastAsiaTheme="minorHAnsi" w:hAnsi="Times New Roman" w:cs="Times New Roman"/>
          <w:b/>
          <w:sz w:val="28"/>
          <w:szCs w:val="28"/>
          <w:lang w:val="kk-KZ" w:eastAsia="en-US"/>
        </w:rPr>
      </w:pPr>
    </w:p>
    <w:p w14:paraId="5B0939DF" w14:textId="77777777" w:rsidR="00BA3608" w:rsidRDefault="00BA3608" w:rsidP="00862199">
      <w:pPr>
        <w:spacing w:after="0" w:line="240" w:lineRule="auto"/>
        <w:jc w:val="center"/>
        <w:rPr>
          <w:rFonts w:ascii="Times New Roman" w:eastAsiaTheme="minorHAnsi" w:hAnsi="Times New Roman" w:cs="Times New Roman"/>
          <w:b/>
          <w:sz w:val="28"/>
          <w:szCs w:val="28"/>
          <w:lang w:val="kk-KZ" w:eastAsia="en-US"/>
        </w:rPr>
      </w:pPr>
    </w:p>
    <w:p w14:paraId="27A51CF9" w14:textId="77777777" w:rsidR="005B2457" w:rsidRDefault="005B2457" w:rsidP="00862199">
      <w:pPr>
        <w:spacing w:after="0" w:line="240" w:lineRule="auto"/>
        <w:jc w:val="center"/>
        <w:rPr>
          <w:rFonts w:ascii="Times New Roman" w:eastAsiaTheme="minorHAnsi" w:hAnsi="Times New Roman" w:cs="Times New Roman"/>
          <w:b/>
          <w:sz w:val="28"/>
          <w:szCs w:val="28"/>
          <w:lang w:val="kk-KZ" w:eastAsia="en-US"/>
        </w:rPr>
      </w:pPr>
    </w:p>
    <w:p w14:paraId="04553F4C" w14:textId="77777777" w:rsidR="005B2457" w:rsidRDefault="005B2457" w:rsidP="00862199">
      <w:pPr>
        <w:spacing w:after="0" w:line="240" w:lineRule="auto"/>
        <w:jc w:val="center"/>
        <w:rPr>
          <w:rFonts w:ascii="Times New Roman" w:eastAsiaTheme="minorHAnsi" w:hAnsi="Times New Roman" w:cs="Times New Roman"/>
          <w:b/>
          <w:sz w:val="28"/>
          <w:szCs w:val="28"/>
          <w:lang w:val="kk-KZ" w:eastAsia="en-US"/>
        </w:rPr>
      </w:pPr>
    </w:p>
    <w:p w14:paraId="5569FAFC" w14:textId="77777777" w:rsidR="005B2457" w:rsidRDefault="005B2457" w:rsidP="00862199">
      <w:pPr>
        <w:spacing w:after="0" w:line="240" w:lineRule="auto"/>
        <w:jc w:val="center"/>
        <w:rPr>
          <w:rFonts w:ascii="Times New Roman" w:eastAsiaTheme="minorHAnsi" w:hAnsi="Times New Roman" w:cs="Times New Roman"/>
          <w:b/>
          <w:sz w:val="28"/>
          <w:szCs w:val="28"/>
          <w:lang w:val="kk-KZ" w:eastAsia="en-US"/>
        </w:rPr>
      </w:pPr>
    </w:p>
    <w:p w14:paraId="3469C84E" w14:textId="77777777" w:rsidR="00862199" w:rsidRPr="00862199" w:rsidRDefault="00862199" w:rsidP="00862199">
      <w:pPr>
        <w:spacing w:after="0" w:line="240" w:lineRule="auto"/>
        <w:jc w:val="center"/>
        <w:rPr>
          <w:rFonts w:ascii="Times New Roman" w:eastAsiaTheme="minorHAnsi" w:hAnsi="Times New Roman" w:cs="Times New Roman"/>
          <w:b/>
          <w:sz w:val="28"/>
          <w:szCs w:val="28"/>
          <w:lang w:val="kk-KZ" w:eastAsia="en-US"/>
        </w:rPr>
      </w:pPr>
      <w:r w:rsidRPr="00862199">
        <w:rPr>
          <w:rFonts w:ascii="Times New Roman" w:eastAsiaTheme="minorHAnsi" w:hAnsi="Times New Roman" w:cs="Times New Roman"/>
          <w:b/>
          <w:sz w:val="28"/>
          <w:szCs w:val="28"/>
          <w:lang w:val="kk-KZ" w:eastAsia="en-US"/>
        </w:rPr>
        <w:lastRenderedPageBreak/>
        <w:t>КІРІСПЕ</w:t>
      </w:r>
    </w:p>
    <w:p w14:paraId="593624FD" w14:textId="77777777" w:rsidR="00862199" w:rsidRPr="00862199" w:rsidRDefault="00862199" w:rsidP="00862199">
      <w:pPr>
        <w:spacing w:after="0" w:line="240" w:lineRule="auto"/>
        <w:jc w:val="center"/>
        <w:rPr>
          <w:rFonts w:ascii="Times New Roman" w:eastAsiaTheme="minorHAnsi" w:hAnsi="Times New Roman" w:cs="Times New Roman"/>
          <w:sz w:val="28"/>
          <w:szCs w:val="28"/>
          <w:lang w:val="kk-KZ" w:eastAsia="en-US"/>
        </w:rPr>
      </w:pPr>
    </w:p>
    <w:p w14:paraId="0D35D0C9" w14:textId="77777777" w:rsidR="00862199" w:rsidRPr="00862199" w:rsidRDefault="00862199" w:rsidP="00862199">
      <w:pPr>
        <w:autoSpaceDE w:val="0"/>
        <w:autoSpaceDN w:val="0"/>
        <w:adjustRightInd w:val="0"/>
        <w:spacing w:after="0" w:line="240" w:lineRule="auto"/>
        <w:ind w:firstLine="709"/>
        <w:jc w:val="both"/>
        <w:rPr>
          <w:rFonts w:ascii="Times New Roman" w:eastAsiaTheme="minorHAnsi" w:hAnsi="Times New Roman" w:cs="Times New Roman"/>
          <w:sz w:val="28"/>
          <w:szCs w:val="28"/>
          <w:lang w:val="kk-KZ" w:eastAsia="en-US"/>
        </w:rPr>
      </w:pPr>
      <w:r w:rsidRPr="00862199">
        <w:rPr>
          <w:rFonts w:ascii="Times New Roman" w:eastAsiaTheme="minorHAnsi" w:hAnsi="Times New Roman" w:cs="Times New Roman"/>
          <w:b/>
          <w:color w:val="000000"/>
          <w:sz w:val="28"/>
          <w:szCs w:val="28"/>
          <w:lang w:val="kk-KZ" w:eastAsia="en-US"/>
        </w:rPr>
        <w:t>Зерттеудің өзектілігі.</w:t>
      </w:r>
      <w:r w:rsidRPr="00862199">
        <w:rPr>
          <w:rFonts w:ascii="Times New Roman" w:eastAsiaTheme="minorHAnsi" w:hAnsi="Times New Roman" w:cs="Times New Roman"/>
          <w:color w:val="000000"/>
          <w:sz w:val="28"/>
          <w:szCs w:val="28"/>
          <w:lang w:val="kk-KZ" w:eastAsia="en-US"/>
        </w:rPr>
        <w:t xml:space="preserve"> </w:t>
      </w:r>
      <w:r w:rsidRPr="00862199">
        <w:rPr>
          <w:rFonts w:ascii="Times New Roman" w:eastAsiaTheme="minorHAnsi" w:hAnsi="Times New Roman" w:cs="Times New Roman"/>
          <w:sz w:val="28"/>
          <w:szCs w:val="28"/>
          <w:lang w:val="kk-KZ" w:eastAsia="en-US"/>
        </w:rPr>
        <w:t xml:space="preserve">Бүгінде Қазақстан - қалыптасқан мемлекет, геосаяси маңызы зор, жетістіктері мен бастамаларын әлемдік қоғамдастық мойындап отырған ел. Ең бастысы, еліміздің зор әлеуеті мен даму болашағы бар. </w:t>
      </w:r>
    </w:p>
    <w:p w14:paraId="64975E72" w14:textId="77777777" w:rsidR="00862199" w:rsidRPr="00A02D1C" w:rsidRDefault="00862199" w:rsidP="00862199">
      <w:pPr>
        <w:autoSpaceDE w:val="0"/>
        <w:autoSpaceDN w:val="0"/>
        <w:adjustRightInd w:val="0"/>
        <w:spacing w:after="0" w:line="240" w:lineRule="auto"/>
        <w:ind w:firstLine="709"/>
        <w:jc w:val="both"/>
        <w:rPr>
          <w:rFonts w:ascii="Times New Roman" w:eastAsiaTheme="minorHAnsi" w:hAnsi="Times New Roman" w:cs="Times New Roman"/>
          <w:sz w:val="28"/>
          <w:szCs w:val="28"/>
          <w:lang w:val="kk-KZ" w:eastAsia="en-US"/>
        </w:rPr>
      </w:pPr>
      <w:r w:rsidRPr="00862199">
        <w:rPr>
          <w:rFonts w:ascii="Times New Roman" w:eastAsiaTheme="minorHAnsi" w:hAnsi="Times New Roman" w:cs="Times New Roman"/>
          <w:sz w:val="28"/>
          <w:szCs w:val="28"/>
          <w:lang w:val="kk-KZ" w:eastAsia="en-US"/>
        </w:rPr>
        <w:t xml:space="preserve">Қазақ ұлтының сан ғасырлық тарихы топтастырушы қоғамды қалыптастырудағы бетбұрыс кезеңдерімен бірге ұлттың санасында да, оның өмір салтында да, ұрпақ тәрбиесіне бағытталған бай тәжірибесінде және болашаққа деген тәлім-тәрбиеге  негізделген тәжірибелік танымдық </w:t>
      </w:r>
      <w:r w:rsidRPr="00A02D1C">
        <w:rPr>
          <w:rFonts w:ascii="Times New Roman" w:eastAsiaTheme="minorHAnsi" w:hAnsi="Times New Roman" w:cs="Times New Roman"/>
          <w:sz w:val="28"/>
          <w:szCs w:val="28"/>
          <w:lang w:val="kk-KZ" w:eastAsia="en-US"/>
        </w:rPr>
        <w:t xml:space="preserve">білім жиынтығын әдеп-ғұрып, салт-дәстүрлер негізінде тұрақты және бағдарлы бағытын берік ұстай алды. </w:t>
      </w:r>
    </w:p>
    <w:p w14:paraId="1E0F3ACB" w14:textId="52F7EACE" w:rsidR="00862199" w:rsidRPr="00862199" w:rsidRDefault="00862199" w:rsidP="00862199">
      <w:pPr>
        <w:autoSpaceDE w:val="0"/>
        <w:autoSpaceDN w:val="0"/>
        <w:adjustRightInd w:val="0"/>
        <w:spacing w:after="0" w:line="240" w:lineRule="auto"/>
        <w:ind w:firstLine="709"/>
        <w:jc w:val="both"/>
        <w:rPr>
          <w:rFonts w:ascii="Times New Roman" w:eastAsiaTheme="minorHAnsi" w:hAnsi="Times New Roman" w:cs="Times New Roman"/>
          <w:sz w:val="28"/>
          <w:szCs w:val="28"/>
          <w:lang w:val="kk-KZ" w:eastAsia="en-US"/>
        </w:rPr>
      </w:pPr>
      <w:r w:rsidRPr="00862199">
        <w:rPr>
          <w:rFonts w:ascii="Times New Roman" w:eastAsiaTheme="minorHAnsi" w:hAnsi="Times New Roman" w:cs="Times New Roman"/>
          <w:sz w:val="28"/>
          <w:szCs w:val="28"/>
          <w:lang w:val="kk-KZ" w:eastAsia="en-US"/>
        </w:rPr>
        <w:t>Өз уақытысында Қазақстанның тұңғыш Президенті Н.Ә.Назарбаев Қазақстан халқына Жолдауында қойған негізгі мақсаты  2050 жылға қарай еліміз әлемнің ең дамыған 30 елінің қатарына қосылуы тиіс. Жолдауда жаһандық көзқарасты, терең ойлау мен саяси көрегендікті тағы да көрсете отырып, «Біздің ұмтылыстарымыз бен күш – жігерімізді, тынымсыз еңбегімізді шоғырландырудың негізгі идеясы - «</w:t>
      </w:r>
      <w:r w:rsidR="00FF599E">
        <w:rPr>
          <w:rFonts w:ascii="Times New Roman" w:eastAsiaTheme="minorHAnsi" w:hAnsi="Times New Roman" w:cs="Times New Roman"/>
          <w:sz w:val="28"/>
          <w:szCs w:val="28"/>
          <w:lang w:val="kk-KZ" w:eastAsia="en-US"/>
        </w:rPr>
        <w:t>Мәңгілік Ел</w:t>
      </w:r>
      <w:r w:rsidRPr="00862199">
        <w:rPr>
          <w:rFonts w:ascii="Times New Roman" w:eastAsiaTheme="minorHAnsi" w:hAnsi="Times New Roman" w:cs="Times New Roman"/>
          <w:sz w:val="28"/>
          <w:szCs w:val="28"/>
          <w:lang w:val="kk-KZ" w:eastAsia="en-US"/>
        </w:rPr>
        <w:t xml:space="preserve">» деп негіздеді </w:t>
      </w:r>
      <w:r w:rsidRPr="00862199">
        <w:rPr>
          <w:rFonts w:ascii="Times New Roman" w:eastAsiaTheme="minorHAnsi" w:hAnsi="Times New Roman" w:cs="Times New Roman"/>
          <w:color w:val="000000"/>
          <w:sz w:val="28"/>
          <w:szCs w:val="28"/>
          <w:lang w:val="kk-KZ" w:eastAsia="en-US"/>
        </w:rPr>
        <w:t>[1]</w:t>
      </w:r>
      <w:r w:rsidRPr="00862199">
        <w:rPr>
          <w:rFonts w:ascii="Times New Roman" w:eastAsiaTheme="minorHAnsi" w:hAnsi="Times New Roman" w:cs="Times New Roman"/>
          <w:color w:val="00B050"/>
          <w:sz w:val="28"/>
          <w:szCs w:val="28"/>
          <w:lang w:val="kk-KZ" w:eastAsia="en-US"/>
        </w:rPr>
        <w:t>.</w:t>
      </w:r>
      <w:r w:rsidRPr="00862199">
        <w:rPr>
          <w:rFonts w:ascii="Times New Roman" w:eastAsiaTheme="minorHAnsi" w:hAnsi="Times New Roman" w:cs="Times New Roman"/>
          <w:b/>
          <w:color w:val="FF0000"/>
          <w:lang w:val="kk-KZ" w:eastAsia="en-US"/>
        </w:rPr>
        <w:t xml:space="preserve"> </w:t>
      </w:r>
      <w:r w:rsidRPr="00862199">
        <w:rPr>
          <w:rFonts w:ascii="Times New Roman" w:eastAsiaTheme="minorHAnsi" w:hAnsi="Times New Roman" w:cs="Times New Roman"/>
          <w:sz w:val="28"/>
          <w:szCs w:val="28"/>
          <w:lang w:val="kk-KZ" w:eastAsia="en-US"/>
        </w:rPr>
        <w:t>«</w:t>
      </w:r>
      <w:r w:rsidR="00FF599E">
        <w:rPr>
          <w:rFonts w:ascii="Times New Roman" w:eastAsiaTheme="minorHAnsi" w:hAnsi="Times New Roman" w:cs="Times New Roman"/>
          <w:sz w:val="28"/>
          <w:szCs w:val="28"/>
          <w:lang w:val="kk-KZ" w:eastAsia="en-US"/>
        </w:rPr>
        <w:t>Мәңгілік Ел</w:t>
      </w:r>
      <w:r w:rsidRPr="00862199">
        <w:rPr>
          <w:rFonts w:ascii="Times New Roman" w:eastAsiaTheme="minorHAnsi" w:hAnsi="Times New Roman" w:cs="Times New Roman"/>
          <w:sz w:val="28"/>
          <w:szCs w:val="28"/>
          <w:lang w:val="kk-KZ" w:eastAsia="en-US"/>
        </w:rPr>
        <w:t>»  –  Қазақстан халқының ұрпақтары алдындағы жауапкершілігіміз, Отан, туған жер мен ел алдындағы азаматтығымыз және Ұлы Қазақстанның Даму стратегиясы. Ал,  бұл еліміздің бірінші кезекте білім, ғылым, денсаулық сақтау және қазақстандықтарды әлеуметтік қорғаудың ең өзекті мәселелерін қойып  қарастырады, жастарды азаматтық бірегейлікке тәрбиелеу, «</w:t>
      </w:r>
      <w:r w:rsidR="00FF599E">
        <w:rPr>
          <w:rFonts w:ascii="Times New Roman" w:eastAsiaTheme="minorHAnsi" w:hAnsi="Times New Roman" w:cs="Times New Roman"/>
          <w:sz w:val="28"/>
          <w:szCs w:val="28"/>
          <w:lang w:val="kk-KZ" w:eastAsia="en-US"/>
        </w:rPr>
        <w:t>Мәңгілік Ел</w:t>
      </w:r>
      <w:r w:rsidRPr="00862199">
        <w:rPr>
          <w:rFonts w:ascii="Times New Roman" w:eastAsiaTheme="minorHAnsi" w:hAnsi="Times New Roman" w:cs="Times New Roman"/>
          <w:sz w:val="28"/>
          <w:szCs w:val="28"/>
          <w:lang w:val="kk-KZ" w:eastAsia="en-US"/>
        </w:rPr>
        <w:t>» Патриоттық актісін қабылдау мәселелерін қойды.</w:t>
      </w:r>
    </w:p>
    <w:p w14:paraId="494F4F7E" w14:textId="5D789E4D" w:rsidR="00862199" w:rsidRPr="00862199" w:rsidRDefault="00862199" w:rsidP="00862199">
      <w:pPr>
        <w:autoSpaceDE w:val="0"/>
        <w:autoSpaceDN w:val="0"/>
        <w:adjustRightInd w:val="0"/>
        <w:spacing w:after="0" w:line="240" w:lineRule="auto"/>
        <w:ind w:firstLine="709"/>
        <w:jc w:val="both"/>
        <w:rPr>
          <w:rFonts w:ascii="Times New Roman" w:eastAsiaTheme="minorHAnsi" w:hAnsi="Times New Roman" w:cs="Times New Roman"/>
          <w:sz w:val="28"/>
          <w:szCs w:val="28"/>
          <w:lang w:val="kk-KZ" w:eastAsia="en-US"/>
        </w:rPr>
      </w:pPr>
      <w:r w:rsidRPr="00862199">
        <w:rPr>
          <w:rFonts w:ascii="Times New Roman" w:eastAsiaTheme="minorHAnsi" w:hAnsi="Times New Roman" w:cs="Times New Roman"/>
          <w:sz w:val="28"/>
          <w:szCs w:val="28"/>
          <w:lang w:val="kk-KZ" w:eastAsia="en-US"/>
        </w:rPr>
        <w:t>«</w:t>
      </w:r>
      <w:r w:rsidR="00FF599E">
        <w:rPr>
          <w:rFonts w:ascii="Times New Roman" w:eastAsiaTheme="minorHAnsi" w:hAnsi="Times New Roman" w:cs="Times New Roman"/>
          <w:sz w:val="28"/>
          <w:szCs w:val="28"/>
          <w:lang w:val="kk-KZ" w:eastAsia="en-US"/>
        </w:rPr>
        <w:t>Мәңгілік Ел</w:t>
      </w:r>
      <w:r w:rsidRPr="00862199">
        <w:rPr>
          <w:rFonts w:ascii="Times New Roman" w:eastAsiaTheme="minorHAnsi" w:hAnsi="Times New Roman" w:cs="Times New Roman"/>
          <w:sz w:val="28"/>
          <w:szCs w:val="28"/>
          <w:lang w:val="kk-KZ" w:eastAsia="en-US"/>
        </w:rPr>
        <w:t xml:space="preserve">» патриоттық актісінде аға ұрпақ өкілдері мен ата-бабаларымыз негізін қалаған рухани құндылықтарға бағдарланған ұлттық идея беріледі. </w:t>
      </w:r>
      <w:r w:rsidR="003263C0">
        <w:rPr>
          <w:rFonts w:ascii="Times New Roman" w:eastAsiaTheme="minorHAnsi" w:hAnsi="Times New Roman" w:cs="Times New Roman"/>
          <w:sz w:val="28"/>
          <w:szCs w:val="28"/>
          <w:lang w:val="kk-KZ" w:eastAsia="en-US"/>
        </w:rPr>
        <w:t>К</w:t>
      </w:r>
      <w:r w:rsidRPr="00862199">
        <w:rPr>
          <w:rFonts w:ascii="Times New Roman" w:eastAsiaTheme="minorHAnsi" w:hAnsi="Times New Roman" w:cs="Times New Roman"/>
          <w:sz w:val="28"/>
          <w:szCs w:val="28"/>
          <w:lang w:val="kk-KZ" w:eastAsia="en-US"/>
        </w:rPr>
        <w:t>елешек жастардың алдында ұлттық мәдениет пен рухани құндылықтарымызды сақтап, ел болашағын құрудағы өзекті мәселесі  ретінде басшылыққа ұстану міндеті тұр. Қазақстандық азаматтық пен патриотизмге тәрбиелеу халықтың руханилығы мен мәдениетін сақтаудың ажырамас бөлігі болып табылады. Қандай кезең болмасын, қандай өзгермелі қоғам мен дүние орын алмасын, қазақ ұлты мен оның болашағы үшін осы тарихи жолмен тарқатылып келе жатқан «</w:t>
      </w:r>
      <w:r w:rsidR="00FF599E">
        <w:rPr>
          <w:rFonts w:ascii="Times New Roman" w:eastAsiaTheme="minorHAnsi" w:hAnsi="Times New Roman" w:cs="Times New Roman"/>
          <w:sz w:val="28"/>
          <w:szCs w:val="28"/>
          <w:lang w:val="kk-KZ" w:eastAsia="en-US"/>
        </w:rPr>
        <w:t>Мәңгілік Ел</w:t>
      </w:r>
      <w:r w:rsidRPr="00862199">
        <w:rPr>
          <w:rFonts w:ascii="Times New Roman" w:eastAsiaTheme="minorHAnsi" w:hAnsi="Times New Roman" w:cs="Times New Roman"/>
          <w:sz w:val="28"/>
          <w:szCs w:val="28"/>
          <w:lang w:val="kk-KZ" w:eastAsia="en-US"/>
        </w:rPr>
        <w:t>» ұлттық идеясын басшылықта ұстап, өмірлік тәжірибеде  жүзеге асуына өз үлесімізді қосып, азаматтық пен патриоттық сана, түсінік, сезімізді берік ту ретінде ұстауымыз керек. Ұлттық тәрбие мәселелері қазіргі қоғам үшін өзекті болып табылады. Қоғамдағы жастарды нақты өмірлік тәжірибеге баулып, бейімдеу барысында нақты бағдардың болмауы, ұлттық тәрбие жүйесінің дұрыс құрылмауы мемлекеттік қоғамдық құрылымда және әлеуметтік ортада күрделі қарама-қайшылық тудыратын өзекті мәселеге әкелуі мүмкін.</w:t>
      </w:r>
    </w:p>
    <w:p w14:paraId="02A97523" w14:textId="77777777" w:rsidR="00862199" w:rsidRPr="00862199" w:rsidRDefault="00862199" w:rsidP="00862199">
      <w:pPr>
        <w:autoSpaceDE w:val="0"/>
        <w:autoSpaceDN w:val="0"/>
        <w:adjustRightInd w:val="0"/>
        <w:spacing w:after="0" w:line="240" w:lineRule="auto"/>
        <w:ind w:firstLine="709"/>
        <w:jc w:val="both"/>
        <w:rPr>
          <w:rFonts w:ascii="Times New Roman" w:eastAsiaTheme="minorHAnsi" w:hAnsi="Times New Roman" w:cs="Times New Roman"/>
          <w:sz w:val="28"/>
          <w:szCs w:val="28"/>
          <w:lang w:val="kk-KZ" w:eastAsia="en-US"/>
        </w:rPr>
      </w:pPr>
      <w:r w:rsidRPr="00862199">
        <w:rPr>
          <w:rFonts w:ascii="Times New Roman" w:eastAsiaTheme="minorHAnsi" w:hAnsi="Times New Roman" w:cs="Times New Roman"/>
          <w:sz w:val="28"/>
          <w:szCs w:val="28"/>
          <w:lang w:val="kk-KZ" w:eastAsia="en-US"/>
        </w:rPr>
        <w:t xml:space="preserve">Қазіргі жағдайдағы саяси-экономикалық және әлеуметтік орта жағдайының тұрақсыздығы, ұлтаралық қатынастардың шиеленісе түсуіне себеп болып, мемлекеттік, қоғамдық және рухани-адамгершілік құндылықтардың өз мәнінен айырыла бастауы, білімге, еңбекке адал қатынас деген ынтаның төмендеуі, адамдарға деген қатынаста ізгілік түсінігі мен жауапкершілік </w:t>
      </w:r>
      <w:r w:rsidRPr="00862199">
        <w:rPr>
          <w:rFonts w:ascii="Times New Roman" w:eastAsiaTheme="minorHAnsi" w:hAnsi="Times New Roman" w:cs="Times New Roman"/>
          <w:sz w:val="28"/>
          <w:szCs w:val="28"/>
          <w:lang w:val="kk-KZ" w:eastAsia="en-US"/>
        </w:rPr>
        <w:lastRenderedPageBreak/>
        <w:t xml:space="preserve">тұрғыдағы белсенділіктің төмендеуі, қатыгездік пен жанашырлықтың болмауы, түрлі күш көрсету мен зорлық-зомбылықтың белең алуы Қазақстандық жастардың тәрбиесін ұлттық идеология негізінде жаңаша қарауды талап ететіндігін 2022 жылғы  «Қаңтар оқиғасы» нақты дәлелдеп берді.  Сондықтан  қазақ халқының байырғы кезеңнен келе жатқан ұлттық мәдениетін, материалдық және рухани құндылықтары мен тәжірибелік білім, тәлім-тәрбие беру жүйесінің негіздерін беретін мұраларды жан-жақты түсіну мен бүгінгі күннің жастар тәрбиесіне оңтайлы қолданудың бағытты бағдары ретінде алу қажеттілік. </w:t>
      </w:r>
    </w:p>
    <w:p w14:paraId="39FF6375" w14:textId="29680250" w:rsidR="00862199" w:rsidRPr="00862199" w:rsidRDefault="00862199" w:rsidP="00862199">
      <w:pPr>
        <w:autoSpaceDE w:val="0"/>
        <w:autoSpaceDN w:val="0"/>
        <w:adjustRightInd w:val="0"/>
        <w:spacing w:after="0" w:line="240" w:lineRule="auto"/>
        <w:ind w:firstLine="709"/>
        <w:jc w:val="both"/>
        <w:rPr>
          <w:rFonts w:ascii="Times New Roman" w:eastAsiaTheme="minorHAnsi" w:hAnsi="Times New Roman" w:cs="Times New Roman"/>
          <w:sz w:val="28"/>
          <w:szCs w:val="28"/>
          <w:lang w:val="kk-KZ" w:eastAsia="en-US"/>
        </w:rPr>
      </w:pPr>
      <w:r w:rsidRPr="00862199">
        <w:rPr>
          <w:rFonts w:ascii="Times New Roman" w:eastAsiaTheme="minorHAnsi" w:hAnsi="Times New Roman" w:cs="Times New Roman"/>
          <w:sz w:val="28"/>
          <w:szCs w:val="28"/>
          <w:lang w:val="kk-KZ" w:eastAsia="en-US"/>
        </w:rPr>
        <w:t>Ұлттық тәрбие - Қазақстан Республикасының қазіргі заманғы әлеуметтік-мәдени жағдайларында сұранысқа ие жеке адамның, азамат пен патриоттың ұлттық сана-сезімін қалыптастырудың нысаналы үдерісі. Ұлттық тәрбие</w:t>
      </w:r>
      <w:r w:rsidR="004A694A">
        <w:rPr>
          <w:rFonts w:ascii="Times New Roman" w:eastAsiaTheme="minorHAnsi" w:hAnsi="Times New Roman" w:cs="Times New Roman"/>
          <w:sz w:val="28"/>
          <w:szCs w:val="28"/>
          <w:lang w:val="kk-KZ" w:eastAsia="en-US"/>
        </w:rPr>
        <w:t xml:space="preserve"> </w:t>
      </w:r>
      <w:r w:rsidRPr="00862199">
        <w:rPr>
          <w:rFonts w:ascii="Times New Roman" w:eastAsiaTheme="minorHAnsi" w:hAnsi="Times New Roman" w:cs="Times New Roman"/>
          <w:sz w:val="28"/>
          <w:szCs w:val="28"/>
          <w:lang w:val="kk-KZ" w:eastAsia="en-US"/>
        </w:rPr>
        <w:t xml:space="preserve">үш құрылымдық жүйеден тұрады. Олар: </w:t>
      </w:r>
    </w:p>
    <w:p w14:paraId="15974BA3" w14:textId="49F27C34" w:rsidR="00862199" w:rsidRPr="00862199" w:rsidRDefault="00862199" w:rsidP="00862199">
      <w:pPr>
        <w:autoSpaceDE w:val="0"/>
        <w:autoSpaceDN w:val="0"/>
        <w:adjustRightInd w:val="0"/>
        <w:spacing w:after="0" w:line="240" w:lineRule="auto"/>
        <w:ind w:firstLine="709"/>
        <w:jc w:val="both"/>
        <w:rPr>
          <w:rFonts w:ascii="Times New Roman" w:eastAsiaTheme="minorHAnsi" w:hAnsi="Times New Roman" w:cs="Times New Roman"/>
          <w:sz w:val="28"/>
          <w:szCs w:val="28"/>
          <w:lang w:val="kk-KZ" w:eastAsia="en-US"/>
        </w:rPr>
      </w:pPr>
      <w:r w:rsidRPr="00862199">
        <w:rPr>
          <w:rFonts w:ascii="Times New Roman" w:eastAsiaTheme="minorHAnsi" w:hAnsi="Times New Roman" w:cs="Times New Roman"/>
          <w:sz w:val="28"/>
          <w:szCs w:val="28"/>
          <w:lang w:val="kk-KZ" w:eastAsia="en-US"/>
        </w:rPr>
        <w:t>- ұлттық қадір-қасиет;</w:t>
      </w:r>
    </w:p>
    <w:p w14:paraId="683D654F" w14:textId="77777777" w:rsidR="00862199" w:rsidRPr="00862199" w:rsidRDefault="00862199" w:rsidP="00862199">
      <w:pPr>
        <w:autoSpaceDE w:val="0"/>
        <w:autoSpaceDN w:val="0"/>
        <w:adjustRightInd w:val="0"/>
        <w:spacing w:after="0" w:line="240" w:lineRule="auto"/>
        <w:ind w:firstLine="709"/>
        <w:jc w:val="both"/>
        <w:rPr>
          <w:rFonts w:ascii="Times New Roman" w:eastAsiaTheme="minorHAnsi" w:hAnsi="Times New Roman" w:cs="Times New Roman"/>
          <w:sz w:val="28"/>
          <w:szCs w:val="28"/>
          <w:lang w:val="kk-KZ" w:eastAsia="en-US"/>
        </w:rPr>
      </w:pPr>
      <w:r w:rsidRPr="00862199">
        <w:rPr>
          <w:rFonts w:ascii="Times New Roman" w:eastAsiaTheme="minorHAnsi" w:hAnsi="Times New Roman" w:cs="Times New Roman"/>
          <w:sz w:val="28"/>
          <w:szCs w:val="28"/>
          <w:lang w:val="kk-KZ" w:eastAsia="en-US"/>
        </w:rPr>
        <w:t xml:space="preserve">- ұлттық мақтаныш; </w:t>
      </w:r>
    </w:p>
    <w:p w14:paraId="16647147" w14:textId="77777777" w:rsidR="00862199" w:rsidRPr="00862199" w:rsidRDefault="00862199" w:rsidP="00862199">
      <w:pPr>
        <w:autoSpaceDE w:val="0"/>
        <w:autoSpaceDN w:val="0"/>
        <w:adjustRightInd w:val="0"/>
        <w:spacing w:after="0" w:line="240" w:lineRule="auto"/>
        <w:ind w:firstLine="709"/>
        <w:jc w:val="both"/>
        <w:rPr>
          <w:rFonts w:ascii="Times New Roman" w:eastAsiaTheme="minorHAnsi" w:hAnsi="Times New Roman" w:cs="Times New Roman"/>
          <w:sz w:val="28"/>
          <w:szCs w:val="28"/>
          <w:lang w:val="kk-KZ" w:eastAsia="en-US"/>
        </w:rPr>
      </w:pPr>
      <w:r w:rsidRPr="00862199">
        <w:rPr>
          <w:rFonts w:ascii="Times New Roman" w:eastAsiaTheme="minorHAnsi" w:hAnsi="Times New Roman" w:cs="Times New Roman"/>
          <w:sz w:val="28"/>
          <w:szCs w:val="28"/>
          <w:lang w:val="kk-KZ" w:eastAsia="en-US"/>
        </w:rPr>
        <w:t>- ұлттық ар-ождан қалыптастыру мен дамыту.</w:t>
      </w:r>
    </w:p>
    <w:p w14:paraId="265A61A6" w14:textId="54A22AB5" w:rsidR="00862199" w:rsidRPr="00862199" w:rsidRDefault="00862199" w:rsidP="00862199">
      <w:pPr>
        <w:autoSpaceDE w:val="0"/>
        <w:autoSpaceDN w:val="0"/>
        <w:adjustRightInd w:val="0"/>
        <w:spacing w:after="0" w:line="240" w:lineRule="auto"/>
        <w:ind w:firstLine="709"/>
        <w:jc w:val="both"/>
        <w:rPr>
          <w:rFonts w:ascii="Times New Roman" w:eastAsiaTheme="minorHAnsi" w:hAnsi="Times New Roman" w:cs="Times New Roman"/>
          <w:sz w:val="28"/>
          <w:szCs w:val="28"/>
          <w:lang w:val="kk-KZ" w:eastAsia="en-US"/>
        </w:rPr>
      </w:pPr>
      <w:r w:rsidRPr="00862199">
        <w:rPr>
          <w:rFonts w:ascii="Times New Roman" w:eastAsiaTheme="minorHAnsi" w:hAnsi="Times New Roman" w:cs="Times New Roman"/>
          <w:sz w:val="28"/>
          <w:szCs w:val="28"/>
          <w:lang w:val="kk-KZ" w:eastAsia="en-US"/>
        </w:rPr>
        <w:t>«Ұлт жоспары - бес институционалдық реформаны жүзеге асыру жөніндегі 100 нақты қадамның», 85 және 89 қадамдары патриоттық акт жобасын құру және «</w:t>
      </w:r>
      <w:r w:rsidR="00FF599E">
        <w:rPr>
          <w:rFonts w:ascii="Times New Roman" w:eastAsiaTheme="minorHAnsi" w:hAnsi="Times New Roman" w:cs="Times New Roman"/>
          <w:sz w:val="28"/>
          <w:szCs w:val="28"/>
          <w:lang w:val="kk-KZ" w:eastAsia="en-US"/>
        </w:rPr>
        <w:t>Мәңгілік Ел</w:t>
      </w:r>
      <w:r w:rsidRPr="00862199">
        <w:rPr>
          <w:rFonts w:ascii="Times New Roman" w:eastAsiaTheme="minorHAnsi" w:hAnsi="Times New Roman" w:cs="Times New Roman"/>
          <w:sz w:val="28"/>
          <w:szCs w:val="28"/>
          <w:lang w:val="kk-KZ" w:eastAsia="en-US"/>
        </w:rPr>
        <w:t>» құндылықтарын мектептегі білім берудің қолданыстағы оқу бағдарламаларына енгізу міндеттер ретінде беріліп, оны жүзеге асыруда басымдыққа ие болатын қоғамдық-гуманитарлық бағыттағы пәндердің үлесінде болып,  оқушы жастар арасында ұлттық идеяны дамытуға жауапты.</w:t>
      </w:r>
    </w:p>
    <w:p w14:paraId="7460E143" w14:textId="6B1EFA70" w:rsidR="00862199" w:rsidRPr="00862199" w:rsidRDefault="00862199" w:rsidP="00862199">
      <w:pPr>
        <w:autoSpaceDE w:val="0"/>
        <w:autoSpaceDN w:val="0"/>
        <w:adjustRightInd w:val="0"/>
        <w:spacing w:after="0" w:line="240" w:lineRule="auto"/>
        <w:ind w:firstLine="709"/>
        <w:jc w:val="both"/>
        <w:rPr>
          <w:rFonts w:ascii="Times New Roman" w:eastAsiaTheme="minorHAnsi" w:hAnsi="Times New Roman" w:cs="Times New Roman"/>
          <w:sz w:val="28"/>
          <w:szCs w:val="28"/>
          <w:lang w:val="kk-KZ" w:eastAsia="en-US"/>
        </w:rPr>
      </w:pPr>
      <w:r w:rsidRPr="00862199">
        <w:rPr>
          <w:rFonts w:ascii="Times New Roman" w:eastAsiaTheme="minorHAnsi" w:hAnsi="Times New Roman" w:cs="Times New Roman"/>
          <w:sz w:val="28"/>
          <w:szCs w:val="28"/>
          <w:lang w:val="kk-KZ" w:eastAsia="en-US"/>
        </w:rPr>
        <w:t>Қазіргі білім беру жүйесінде «</w:t>
      </w:r>
      <w:r w:rsidR="00FF599E">
        <w:rPr>
          <w:rFonts w:ascii="Times New Roman" w:eastAsiaTheme="minorHAnsi" w:hAnsi="Times New Roman" w:cs="Times New Roman"/>
          <w:sz w:val="28"/>
          <w:szCs w:val="28"/>
          <w:lang w:val="kk-KZ" w:eastAsia="en-US"/>
        </w:rPr>
        <w:t>Мәңгілік Ел</w:t>
      </w:r>
      <w:r w:rsidRPr="00862199">
        <w:rPr>
          <w:rFonts w:ascii="Times New Roman" w:eastAsiaTheme="minorHAnsi" w:hAnsi="Times New Roman" w:cs="Times New Roman"/>
          <w:sz w:val="28"/>
          <w:szCs w:val="28"/>
          <w:lang w:val="kk-KZ" w:eastAsia="en-US"/>
        </w:rPr>
        <w:t>» ұлттық идеясы негізінде патриоттық акт жобасын педагогикалық үдерісте жүзеге асыру, әсіресе, қоғамдық-гуманитарлық бағытындағы пәндер мен оқу бағдарламаларының мазмұнына енгізу міндетті.  Нақтырақ айтсақ:</w:t>
      </w:r>
    </w:p>
    <w:p w14:paraId="43AEBDE0" w14:textId="77777777" w:rsidR="00862199" w:rsidRPr="00862199" w:rsidRDefault="00862199" w:rsidP="00862199">
      <w:pPr>
        <w:autoSpaceDE w:val="0"/>
        <w:autoSpaceDN w:val="0"/>
        <w:adjustRightInd w:val="0"/>
        <w:spacing w:after="0" w:line="240" w:lineRule="auto"/>
        <w:ind w:firstLine="709"/>
        <w:jc w:val="both"/>
        <w:rPr>
          <w:rFonts w:ascii="Times New Roman" w:eastAsiaTheme="minorHAnsi" w:hAnsi="Times New Roman" w:cs="Times New Roman"/>
          <w:sz w:val="28"/>
          <w:szCs w:val="28"/>
          <w:lang w:val="kk-KZ" w:eastAsia="en-US"/>
        </w:rPr>
      </w:pPr>
      <w:r w:rsidRPr="00862199">
        <w:rPr>
          <w:rFonts w:ascii="Times New Roman" w:eastAsiaTheme="minorHAnsi" w:hAnsi="Times New Roman" w:cs="Times New Roman"/>
          <w:sz w:val="28"/>
          <w:szCs w:val="28"/>
          <w:lang w:val="kk-KZ" w:eastAsia="en-US"/>
        </w:rPr>
        <w:t>- Отан тарихына, оның мәдени мұрасына, халықтың салт-дәстүрлеріне, туған жеріне, еліне деген азаматтық парызын арттырып, сүйіспеншілік көзқарасының тұрақты болуын дағдыландыру;</w:t>
      </w:r>
    </w:p>
    <w:p w14:paraId="21B721DA" w14:textId="77777777" w:rsidR="00862199" w:rsidRPr="00862199" w:rsidRDefault="00862199" w:rsidP="00862199">
      <w:pPr>
        <w:autoSpaceDE w:val="0"/>
        <w:autoSpaceDN w:val="0"/>
        <w:adjustRightInd w:val="0"/>
        <w:spacing w:after="0" w:line="240" w:lineRule="auto"/>
        <w:ind w:firstLine="709"/>
        <w:jc w:val="both"/>
        <w:rPr>
          <w:rFonts w:ascii="Times New Roman" w:eastAsiaTheme="minorHAnsi" w:hAnsi="Times New Roman" w:cs="Times New Roman"/>
          <w:sz w:val="28"/>
          <w:szCs w:val="28"/>
          <w:lang w:val="kk-KZ" w:eastAsia="en-US"/>
        </w:rPr>
      </w:pPr>
      <w:r w:rsidRPr="00862199">
        <w:rPr>
          <w:rFonts w:ascii="Times New Roman" w:eastAsiaTheme="minorHAnsi" w:hAnsi="Times New Roman" w:cs="Times New Roman"/>
          <w:sz w:val="28"/>
          <w:szCs w:val="28"/>
          <w:lang w:val="kk-KZ" w:eastAsia="en-US"/>
        </w:rPr>
        <w:t xml:space="preserve">- Отанды қорғауға дайындыққа тәрбиелеу, түрлі ұлттардың салт-дәстүрлері мен әдет-ғұрыптарын сыйлау;     </w:t>
      </w:r>
    </w:p>
    <w:p w14:paraId="099A7C1E" w14:textId="5F86BABB" w:rsidR="00862199" w:rsidRPr="00862199" w:rsidRDefault="00862199" w:rsidP="00862199">
      <w:pPr>
        <w:autoSpaceDE w:val="0"/>
        <w:autoSpaceDN w:val="0"/>
        <w:adjustRightInd w:val="0"/>
        <w:spacing w:after="0" w:line="240" w:lineRule="auto"/>
        <w:ind w:firstLine="709"/>
        <w:jc w:val="both"/>
        <w:rPr>
          <w:rFonts w:ascii="Times New Roman" w:eastAsiaTheme="minorHAnsi" w:hAnsi="Times New Roman" w:cs="Times New Roman"/>
          <w:sz w:val="28"/>
          <w:szCs w:val="28"/>
          <w:lang w:val="kk-KZ" w:eastAsia="en-US"/>
        </w:rPr>
      </w:pPr>
      <w:r w:rsidRPr="00862199">
        <w:rPr>
          <w:rFonts w:ascii="Times New Roman" w:eastAsiaTheme="minorHAnsi" w:hAnsi="Times New Roman" w:cs="Times New Roman"/>
          <w:sz w:val="28"/>
          <w:szCs w:val="28"/>
          <w:lang w:val="kk-KZ" w:eastAsia="en-US"/>
        </w:rPr>
        <w:t>- «</w:t>
      </w:r>
      <w:r w:rsidR="00FF599E">
        <w:rPr>
          <w:rFonts w:ascii="Times New Roman" w:eastAsiaTheme="minorHAnsi" w:hAnsi="Times New Roman" w:cs="Times New Roman"/>
          <w:sz w:val="28"/>
          <w:szCs w:val="28"/>
          <w:lang w:val="kk-KZ" w:eastAsia="en-US"/>
        </w:rPr>
        <w:t>Мәңгілік Ел</w:t>
      </w:r>
      <w:r w:rsidRPr="00862199">
        <w:rPr>
          <w:rFonts w:ascii="Times New Roman" w:eastAsiaTheme="minorHAnsi" w:hAnsi="Times New Roman" w:cs="Times New Roman"/>
          <w:sz w:val="28"/>
          <w:szCs w:val="28"/>
          <w:lang w:val="kk-KZ" w:eastAsia="en-US"/>
        </w:rPr>
        <w:t>» ұлттық идеясының негізінде өз Отанының азаматын және нағыз патриоттарын ұлттық тәрбиелеудің басты құралы - зияткерлік болмысын тәлім-тәрбиелік мұралар арқылы қалыптастырып, дамытуды іске асыру.</w:t>
      </w:r>
    </w:p>
    <w:p w14:paraId="06984F29" w14:textId="77777777" w:rsidR="00862199" w:rsidRPr="00862199" w:rsidRDefault="00862199" w:rsidP="00862199">
      <w:pPr>
        <w:autoSpaceDE w:val="0"/>
        <w:autoSpaceDN w:val="0"/>
        <w:adjustRightInd w:val="0"/>
        <w:spacing w:after="0" w:line="240" w:lineRule="auto"/>
        <w:ind w:firstLine="709"/>
        <w:jc w:val="both"/>
        <w:rPr>
          <w:rFonts w:ascii="Times New Roman" w:eastAsiaTheme="minorHAnsi" w:hAnsi="Times New Roman" w:cs="Times New Roman"/>
          <w:sz w:val="28"/>
          <w:szCs w:val="28"/>
          <w:lang w:val="kk-KZ" w:eastAsia="en-US"/>
        </w:rPr>
      </w:pPr>
      <w:r w:rsidRPr="00862199">
        <w:rPr>
          <w:rFonts w:ascii="Times New Roman" w:eastAsiaTheme="minorHAnsi" w:hAnsi="Times New Roman" w:cs="Times New Roman"/>
          <w:sz w:val="28"/>
          <w:szCs w:val="28"/>
          <w:lang w:val="kk-KZ" w:eastAsia="en-US"/>
        </w:rPr>
        <w:t xml:space="preserve">Оқушы жастардың азаматтық болмысы мен патриоттық мінез-құлық қасиеттерін қалыптастырудың барлық кезеңдерінде педагогикалық басқару басты әрекет болып табылады. Демек, азаматтық пен патриоттық тәрбиенің бағдарлы мақсаты – бейбітшілікті тұрақты ету. Педагогикалық үдерістегі тәрбие беру барысында ізденушілік пен шығармашылық және үлгі-өнегелік әрекеттер басты қызметтер атқарады. Мемлекеттің азаматы болу, Отанын жақсы көретін, туған елінің мәдениеті мен салт-дәстүр, әдеп-ғұрпы мен құндылық идеяларды, қағидаттар мен дүниетанымды қалыптастыруға ықпал ететін білім мен дағдыларды меңгерту ғана емес, сонымен қатар оқушы </w:t>
      </w:r>
      <w:r w:rsidRPr="00862199">
        <w:rPr>
          <w:rFonts w:ascii="Times New Roman" w:eastAsiaTheme="minorHAnsi" w:hAnsi="Times New Roman" w:cs="Times New Roman"/>
          <w:sz w:val="28"/>
          <w:szCs w:val="28"/>
          <w:lang w:val="kk-KZ" w:eastAsia="en-US"/>
        </w:rPr>
        <w:lastRenderedPageBreak/>
        <w:t>жастардың азаматтығы мен патриоттығының өзегі болатын қажетті жеке қасиеттерін, рухани әлемін дамыту басты мәселе болып табылады.</w:t>
      </w:r>
    </w:p>
    <w:p w14:paraId="1C219D95" w14:textId="2CCC914D" w:rsidR="00862199" w:rsidRPr="00862199" w:rsidRDefault="00862199" w:rsidP="00862199">
      <w:pPr>
        <w:spacing w:after="0" w:line="240" w:lineRule="auto"/>
        <w:ind w:firstLine="709"/>
        <w:jc w:val="both"/>
        <w:rPr>
          <w:rFonts w:ascii="Times New Roman" w:eastAsiaTheme="minorHAnsi" w:hAnsi="Times New Roman" w:cs="Times New Roman"/>
          <w:sz w:val="28"/>
          <w:szCs w:val="28"/>
          <w:lang w:val="kk-KZ" w:eastAsia="en-US"/>
        </w:rPr>
      </w:pPr>
      <w:r w:rsidRPr="00862199">
        <w:rPr>
          <w:rFonts w:ascii="Times New Roman" w:eastAsiaTheme="minorHAnsi" w:hAnsi="Times New Roman" w:cs="Times New Roman"/>
          <w:sz w:val="28"/>
          <w:szCs w:val="28"/>
          <w:lang w:val="kk-KZ" w:eastAsia="en-US"/>
        </w:rPr>
        <w:t>Білім беру жүйесі оқушы жастарды қоғамдық сананы қалыптастыру жайындағы саяси танымдыққа оқытады. Сонымен қатар саяси жүйе, саяси институттар және саяси қатынастар туралы нақты білімдер мен идеялар береді. Білім беру мекемелері оқушы жастарға қоғамдағы саяси құндылықтар мен көзқарастарды тасымалдаулар арқылы қалыптастырады. Сондай - ақ саяси жүйеге</w:t>
      </w:r>
      <w:r w:rsidR="004D05CF">
        <w:rPr>
          <w:rFonts w:ascii="Times New Roman" w:eastAsiaTheme="minorHAnsi" w:hAnsi="Times New Roman" w:cs="Times New Roman"/>
          <w:sz w:val="28"/>
          <w:szCs w:val="28"/>
          <w:lang w:val="kk-KZ" w:eastAsia="en-US"/>
        </w:rPr>
        <w:t xml:space="preserve"> </w:t>
      </w:r>
      <w:r w:rsidRPr="00862199">
        <w:rPr>
          <w:rFonts w:ascii="Times New Roman" w:eastAsiaTheme="minorHAnsi" w:hAnsi="Times New Roman" w:cs="Times New Roman"/>
          <w:sz w:val="28"/>
          <w:szCs w:val="28"/>
          <w:lang w:val="kk-KZ" w:eastAsia="en-US"/>
        </w:rPr>
        <w:t>/Мемлекеттік немесе ұлттық идеялар/  және оның рәміздеріне /Ту, Елтаңба, Әнұран/ құрмет пен сенімділік көзқарас қалыптастыруға және нығайтуға қабілетті. Көбінесе бұл оқушы жастарға «өзінің» саяси жүйесіне эмоционалды көңіл-күй, сана, түсінікпен берілген азаматтық көрініс пен патриоттық сезімді қалыптастыратын мектеп.</w:t>
      </w:r>
    </w:p>
    <w:p w14:paraId="50A70DC2" w14:textId="77777777" w:rsidR="00862199" w:rsidRPr="00862199" w:rsidRDefault="00862199" w:rsidP="00862199">
      <w:pPr>
        <w:spacing w:after="0" w:line="240" w:lineRule="auto"/>
        <w:ind w:firstLine="709"/>
        <w:jc w:val="both"/>
        <w:rPr>
          <w:rFonts w:ascii="Times New Roman" w:eastAsiaTheme="minorHAnsi" w:hAnsi="Times New Roman" w:cs="Times New Roman"/>
          <w:sz w:val="28"/>
          <w:szCs w:val="28"/>
          <w:lang w:val="kk-KZ" w:eastAsia="en-US"/>
        </w:rPr>
      </w:pPr>
      <w:r w:rsidRPr="00862199">
        <w:rPr>
          <w:rFonts w:ascii="Times New Roman" w:eastAsiaTheme="minorHAnsi" w:hAnsi="Times New Roman" w:cs="Times New Roman"/>
          <w:sz w:val="28"/>
          <w:szCs w:val="28"/>
          <w:lang w:val="kk-KZ" w:eastAsia="en-US"/>
        </w:rPr>
        <w:t>Қосымша түрде, білім беру жүйесі оқушы жастарды саяси емес біліммен, дағдылармен және азаматтық болмысты беретін түрлі қасиеттерді қалыптастыру арқылы қоғамдық сана негізінде әлеуметтендіруді жүзеге асырады. Білім адамды тұтастай ақпараттандырады, белсенді және жауапты етеді. Сонымен қатар қоғамда, әлеуметтік ортада өзінің қатысуының маңыздылығын арттырады. Оқушы жастардың қоғамда және өзін қоршаған ортада әлеуметтенуіндегі білім беру жүйесінің рөлі көбінесе қоғамның саяси жүйесінің сипатымен және елдің саяси өмір тәртібінің ерекшеліктерімен анықталады. Біздің елде оқушы жастардың болмысындағы азаматтық саяси – құқықтық, мәдениет пен патриотизмнің қасиеттерін қалыптастыру бағытындағы бағдарлы жұмыстардың жүйелілігі айқын көрінбейді.</w:t>
      </w:r>
    </w:p>
    <w:p w14:paraId="33C7A0E5" w14:textId="77777777" w:rsidR="00862199" w:rsidRPr="00862199" w:rsidRDefault="00862199" w:rsidP="00862199">
      <w:pPr>
        <w:spacing w:after="0" w:line="240" w:lineRule="auto"/>
        <w:ind w:firstLine="709"/>
        <w:jc w:val="both"/>
        <w:rPr>
          <w:rFonts w:ascii="Times New Roman" w:eastAsiaTheme="minorHAnsi" w:hAnsi="Times New Roman" w:cs="Times New Roman"/>
          <w:sz w:val="28"/>
          <w:szCs w:val="28"/>
          <w:lang w:val="kk-KZ" w:eastAsia="en-US"/>
        </w:rPr>
      </w:pPr>
      <w:r w:rsidRPr="00862199">
        <w:rPr>
          <w:rFonts w:ascii="Times New Roman" w:eastAsiaTheme="minorHAnsi" w:hAnsi="Times New Roman" w:cs="Times New Roman"/>
          <w:sz w:val="28"/>
          <w:szCs w:val="28"/>
          <w:lang w:val="kk-KZ" w:eastAsia="en-US"/>
        </w:rPr>
        <w:t>Қазақстанда жетілген азаматтық қоғамның қалыптасуы қоғамдық сананың мемлекеттік идеология бағытында ұстанымдық жүйеде жеке тұлғаның әлеуметтену саласындағы бірқатар мәселелерді шешуді талап етеді. Мәселен, оқушы жастардың азаматтық қоғамның әрбір мүшесіне қажет саяси мінез-құлық пен қоғамдағы және әлеуметтік ортадағы қылықтық қатынастарын, білімі мен дағдыларын қалыптастыру мақсатында келешек ұрпақтың саяси сауаттылығына мән беру мен білім беру стандарттары және қоғамдық-гуманитарлық пәндері курстарының мазмұны азаматтық пен патриоттық тәрбие беру жүйесі мен жетілдірілу жұмысын жандандыру.</w:t>
      </w:r>
    </w:p>
    <w:p w14:paraId="0C744DBB" w14:textId="05921A78" w:rsidR="00862199" w:rsidRPr="00862199" w:rsidRDefault="00862199" w:rsidP="00862199">
      <w:pPr>
        <w:spacing w:after="0" w:line="240" w:lineRule="auto"/>
        <w:ind w:firstLine="709"/>
        <w:jc w:val="both"/>
        <w:rPr>
          <w:rFonts w:ascii="Times New Roman" w:eastAsiaTheme="minorHAnsi" w:hAnsi="Times New Roman" w:cs="Times New Roman"/>
          <w:sz w:val="28"/>
          <w:szCs w:val="28"/>
          <w:lang w:val="kk-KZ" w:eastAsia="en-US"/>
        </w:rPr>
      </w:pPr>
      <w:r w:rsidRPr="00862199">
        <w:rPr>
          <w:rFonts w:ascii="Times New Roman" w:eastAsiaTheme="minorHAnsi" w:hAnsi="Times New Roman" w:cs="Times New Roman"/>
          <w:sz w:val="28"/>
          <w:szCs w:val="28"/>
          <w:lang w:val="kk-KZ" w:eastAsia="en-US"/>
        </w:rPr>
        <w:t>Осы азаматтық пен патриоттық тәрбие мәселесіне қатысты Ресейлік ғалымдар  Котруца Л. И. [2], Быков А. К. [3], Наумов С. Ю., Чернышкина Н. Я. [4], Молокова</w:t>
      </w:r>
      <w:r w:rsidRPr="00862199">
        <w:rPr>
          <w:rFonts w:ascii="Times New Roman" w:eastAsiaTheme="minorHAnsi" w:hAnsi="Times New Roman" w:cs="Times New Roman"/>
          <w:spacing w:val="1"/>
          <w:sz w:val="28"/>
          <w:szCs w:val="28"/>
          <w:lang w:val="kk-KZ" w:eastAsia="en-US"/>
        </w:rPr>
        <w:t xml:space="preserve"> </w:t>
      </w:r>
      <w:r w:rsidRPr="00862199">
        <w:rPr>
          <w:rFonts w:ascii="Times New Roman" w:eastAsiaTheme="minorHAnsi" w:hAnsi="Times New Roman" w:cs="Times New Roman"/>
          <w:sz w:val="28"/>
          <w:szCs w:val="28"/>
          <w:lang w:val="kk-KZ" w:eastAsia="en-US"/>
        </w:rPr>
        <w:t>М.А. [5], Белошапка Г.И. [6], Петрич О. И. [7], т.б. өздерінің ғылыми зерттеулерінде кейінгі уақыттағы жастардың қозғалыстары мен олардың азаматтық пен отансүйгіштік қасиеттерін қалыптастыру және дамыту мәселелерінің өзектілігі жайында айтады.</w:t>
      </w:r>
    </w:p>
    <w:p w14:paraId="64D6BEEC" w14:textId="27C933CE" w:rsidR="00862199" w:rsidRPr="00862199" w:rsidRDefault="00862199" w:rsidP="00862199">
      <w:pPr>
        <w:tabs>
          <w:tab w:val="left" w:pos="0"/>
          <w:tab w:val="left" w:pos="709"/>
          <w:tab w:val="left" w:pos="900"/>
        </w:tabs>
        <w:suppressAutoHyphens/>
        <w:spacing w:after="0" w:line="240" w:lineRule="auto"/>
        <w:ind w:right="-5"/>
        <w:jc w:val="both"/>
        <w:rPr>
          <w:rFonts w:ascii="Times New Roman" w:eastAsiaTheme="minorHAnsi" w:hAnsi="Times New Roman" w:cs="Times New Roman"/>
          <w:sz w:val="28"/>
          <w:szCs w:val="28"/>
          <w:lang w:val="kk-KZ" w:eastAsia="en-US"/>
        </w:rPr>
      </w:pPr>
      <w:r w:rsidRPr="00862199">
        <w:rPr>
          <w:rFonts w:ascii="Times New Roman" w:eastAsiaTheme="minorHAnsi" w:hAnsi="Times New Roman" w:cs="Times New Roman"/>
          <w:sz w:val="28"/>
          <w:szCs w:val="28"/>
          <w:lang w:val="kk-KZ" w:eastAsia="en-US"/>
        </w:rPr>
        <w:tab/>
        <w:t>Ал біздегі, «</w:t>
      </w:r>
      <w:r w:rsidR="00FF599E">
        <w:rPr>
          <w:rFonts w:ascii="Times New Roman" w:eastAsiaTheme="minorHAnsi" w:hAnsi="Times New Roman" w:cs="Times New Roman"/>
          <w:sz w:val="28"/>
          <w:szCs w:val="28"/>
          <w:lang w:val="kk-KZ" w:eastAsia="en-US"/>
        </w:rPr>
        <w:t>Мәңгілік Ел</w:t>
      </w:r>
      <w:r w:rsidRPr="00862199">
        <w:rPr>
          <w:rFonts w:ascii="Times New Roman" w:eastAsiaTheme="minorHAnsi" w:hAnsi="Times New Roman" w:cs="Times New Roman"/>
          <w:sz w:val="28"/>
          <w:szCs w:val="28"/>
          <w:lang w:val="kk-KZ" w:eastAsia="en-US"/>
        </w:rPr>
        <w:t>» ұлттық идеологиясы негізінде азаматтық бірегейлікті қалыптастыру мен патриоттық тәрбиені дамыту мәселелері жайында отандық философ-саясаткер ғалымдарымыз  Нысанбаев А. [8], Кадыржанов Р. [9], Aсланова Р.А. [10], Молдабеков Ж. [11], Назарбаев Н.А. [12]</w:t>
      </w:r>
      <w:r w:rsidRPr="00862199">
        <w:rPr>
          <w:rFonts w:ascii="Times New Roman" w:eastAsiaTheme="minorHAnsi" w:hAnsi="Times New Roman" w:cs="Times New Roman"/>
          <w:sz w:val="24"/>
          <w:szCs w:val="24"/>
          <w:lang w:val="kk-KZ" w:eastAsia="en-US"/>
        </w:rPr>
        <w:t xml:space="preserve"> </w:t>
      </w:r>
      <w:r w:rsidRPr="00862199">
        <w:rPr>
          <w:rFonts w:ascii="Times New Roman" w:eastAsiaTheme="minorHAnsi" w:hAnsi="Times New Roman" w:cs="Times New Roman"/>
          <w:sz w:val="28"/>
          <w:szCs w:val="28"/>
          <w:lang w:val="kk-KZ" w:eastAsia="en-US"/>
        </w:rPr>
        <w:t>қоғамда және әлеуметтік ортада өзіндік ғылыми көзқарастары мен пікірлері негізінде ғылыми еңбектер жазды. «</w:t>
      </w:r>
      <w:r w:rsidR="00FF599E">
        <w:rPr>
          <w:rFonts w:ascii="Times New Roman" w:eastAsiaTheme="minorHAnsi" w:hAnsi="Times New Roman" w:cs="Times New Roman"/>
          <w:sz w:val="28"/>
          <w:szCs w:val="28"/>
          <w:lang w:val="kk-KZ" w:eastAsia="en-US"/>
        </w:rPr>
        <w:t>Мәңгілік Ел</w:t>
      </w:r>
      <w:r w:rsidRPr="00862199">
        <w:rPr>
          <w:rFonts w:ascii="Times New Roman" w:eastAsiaTheme="minorHAnsi" w:hAnsi="Times New Roman" w:cs="Times New Roman"/>
          <w:sz w:val="28"/>
          <w:szCs w:val="28"/>
          <w:lang w:val="kk-KZ" w:eastAsia="en-US"/>
        </w:rPr>
        <w:t xml:space="preserve">» ұлттық идеясы аясында оқушы жастарды азаматтық пен патриоттыққа тәрбиелеу мәселесі бойынша </w:t>
      </w:r>
      <w:r w:rsidRPr="00862199">
        <w:rPr>
          <w:rFonts w:ascii="Times New Roman" w:eastAsiaTheme="minorHAnsi" w:hAnsi="Times New Roman" w:cs="Times New Roman"/>
          <w:sz w:val="28"/>
          <w:szCs w:val="28"/>
          <w:lang w:val="kk-KZ" w:eastAsia="en-US"/>
        </w:rPr>
        <w:lastRenderedPageBreak/>
        <w:t>тұжырымдамалық ой жетістіктерді өмірлік тәжірибеде енгізу мәселесі бойынша отандық авторлар:</w:t>
      </w:r>
      <w:r w:rsidRPr="00862199">
        <w:rPr>
          <w:rFonts w:ascii="Times New Roman" w:eastAsiaTheme="minorHAnsi" w:hAnsi="Times New Roman" w:cs="Times New Roman"/>
          <w:b/>
          <w:sz w:val="24"/>
          <w:szCs w:val="24"/>
          <w:lang w:val="kk-KZ" w:eastAsia="en-US"/>
        </w:rPr>
        <w:t xml:space="preserve"> </w:t>
      </w:r>
      <w:r w:rsidRPr="00862199">
        <w:rPr>
          <w:rFonts w:ascii="Times New Roman" w:eastAsiaTheme="minorHAnsi" w:hAnsi="Times New Roman" w:cs="Times New Roman"/>
          <w:sz w:val="28"/>
          <w:szCs w:val="28"/>
          <w:lang w:val="kk-KZ" w:eastAsia="en-US"/>
        </w:rPr>
        <w:t>Пралиев С.Ж., Нарибаев К.Н., К.К.Жампеисова, С.Т.Иманбаева, Хан Н.Н., Молдабеков Ж.Ж., М.К. Койгельдиев, Г.В.Кан, Калиева С.И. [13]. Қазақстандық ЖОО-да педагогикалық үдерісін «</w:t>
      </w:r>
      <w:r w:rsidR="00FF599E">
        <w:rPr>
          <w:rFonts w:ascii="Times New Roman" w:eastAsiaTheme="minorHAnsi" w:hAnsi="Times New Roman" w:cs="Times New Roman"/>
          <w:sz w:val="28"/>
          <w:szCs w:val="28"/>
          <w:lang w:val="kk-KZ" w:eastAsia="en-US"/>
        </w:rPr>
        <w:t>Мәңгілік Ел</w:t>
      </w:r>
      <w:r w:rsidRPr="00862199">
        <w:rPr>
          <w:rFonts w:ascii="Times New Roman" w:eastAsiaTheme="minorHAnsi" w:hAnsi="Times New Roman" w:cs="Times New Roman"/>
          <w:sz w:val="28"/>
          <w:szCs w:val="28"/>
          <w:lang w:val="kk-KZ" w:eastAsia="en-US"/>
        </w:rPr>
        <w:t>» ұлттық идеясының идеологиялық мазмұнын шоғырландыра отырып, жүзеге асыру жайында озық ойлы пікірлерінде айтқан болатын. Сонымен бірге, азаматтық және патриоттық тәрбие жайында педагог-психологтар</w:t>
      </w:r>
      <w:r w:rsidR="001262B0">
        <w:rPr>
          <w:rFonts w:ascii="Times New Roman" w:eastAsiaTheme="minorHAnsi" w:hAnsi="Times New Roman" w:cs="Times New Roman"/>
          <w:sz w:val="28"/>
          <w:szCs w:val="28"/>
          <w:lang w:val="kk-KZ" w:eastAsia="en-US"/>
        </w:rPr>
        <w:t xml:space="preserve">    </w:t>
      </w:r>
      <w:r w:rsidRPr="00862199">
        <w:rPr>
          <w:rFonts w:ascii="Times New Roman" w:eastAsiaTheme="minorHAnsi" w:hAnsi="Times New Roman" w:cs="Times New Roman"/>
          <w:sz w:val="28"/>
          <w:szCs w:val="28"/>
          <w:lang w:val="kk-KZ" w:eastAsia="en-US"/>
        </w:rPr>
        <w:t xml:space="preserve"> Муналбаева У.Д. [14],</w:t>
      </w:r>
      <w:r w:rsidRPr="00862199">
        <w:rPr>
          <w:rFonts w:ascii="Times New Roman" w:eastAsiaTheme="minorHAnsi" w:hAnsi="Times New Roman" w:cs="Times New Roman"/>
          <w:b/>
          <w:sz w:val="24"/>
          <w:szCs w:val="24"/>
          <w:lang w:val="kk-KZ" w:eastAsia="en-US"/>
        </w:rPr>
        <w:t xml:space="preserve"> </w:t>
      </w:r>
      <w:r w:rsidRPr="00862199">
        <w:rPr>
          <w:rFonts w:ascii="Times New Roman" w:eastAsiaTheme="minorHAnsi" w:hAnsi="Times New Roman" w:cs="Times New Roman"/>
          <w:sz w:val="28"/>
          <w:szCs w:val="28"/>
          <w:lang w:val="kk-KZ" w:eastAsia="en-US"/>
        </w:rPr>
        <w:t xml:space="preserve"> Тесленко А.Н. [15],</w:t>
      </w:r>
      <w:r w:rsidRPr="00862199">
        <w:rPr>
          <w:rFonts w:ascii="Times New Roman" w:eastAsiaTheme="minorHAnsi" w:hAnsi="Times New Roman" w:cs="Times New Roman"/>
          <w:b/>
          <w:sz w:val="24"/>
          <w:szCs w:val="24"/>
          <w:lang w:val="kk-KZ" w:eastAsia="en-US"/>
        </w:rPr>
        <w:t xml:space="preserve"> </w:t>
      </w:r>
      <w:r w:rsidRPr="00862199">
        <w:rPr>
          <w:rFonts w:ascii="Times New Roman" w:eastAsiaTheme="minorHAnsi" w:hAnsi="Times New Roman" w:cs="Times New Roman"/>
          <w:sz w:val="28"/>
          <w:szCs w:val="28"/>
          <w:lang w:val="kk-KZ" w:eastAsia="en-US"/>
        </w:rPr>
        <w:t>Калимолдаева  А.К. [16],</w:t>
      </w:r>
      <w:r w:rsidRPr="00862199">
        <w:rPr>
          <w:rFonts w:ascii="Times New Roman" w:eastAsiaTheme="minorHAnsi" w:hAnsi="Times New Roman" w:cs="Times New Roman"/>
          <w:b/>
          <w:sz w:val="24"/>
          <w:szCs w:val="24"/>
          <w:lang w:val="kk-KZ" w:eastAsia="en-US"/>
        </w:rPr>
        <w:t xml:space="preserve"> </w:t>
      </w:r>
      <w:r w:rsidRPr="00862199">
        <w:rPr>
          <w:rFonts w:ascii="Times New Roman" w:eastAsiaTheme="minorHAnsi" w:hAnsi="Times New Roman" w:cs="Times New Roman"/>
          <w:sz w:val="28"/>
          <w:szCs w:val="28"/>
          <w:lang w:val="kk-KZ" w:eastAsia="en-US"/>
        </w:rPr>
        <w:t>Бейсенбаева А.А. [17], Дүйсенбаев А.Қ. [18], Джанабаева Р.А. [19],</w:t>
      </w:r>
      <w:r w:rsidRPr="00862199">
        <w:rPr>
          <w:rFonts w:eastAsiaTheme="minorHAnsi"/>
          <w:b/>
          <w:lang w:val="kk-KZ" w:eastAsia="en-US"/>
        </w:rPr>
        <w:t xml:space="preserve"> </w:t>
      </w:r>
      <w:r w:rsidRPr="00862199">
        <w:rPr>
          <w:rFonts w:ascii="Times New Roman" w:eastAsiaTheme="minorHAnsi" w:hAnsi="Times New Roman" w:cs="Times New Roman"/>
          <w:sz w:val="28"/>
          <w:szCs w:val="28"/>
          <w:lang w:val="kk-KZ" w:eastAsia="en-US"/>
        </w:rPr>
        <w:t>Карпыкбаева А. О. [20]</w:t>
      </w:r>
      <w:r w:rsidRPr="00862199">
        <w:rPr>
          <w:rFonts w:ascii="Times New Roman" w:eastAsiaTheme="minorHAnsi" w:hAnsi="Times New Roman" w:cs="Times New Roman"/>
          <w:b/>
          <w:sz w:val="24"/>
          <w:szCs w:val="24"/>
          <w:lang w:val="kk-KZ" w:eastAsia="en-US"/>
        </w:rPr>
        <w:t xml:space="preserve"> </w:t>
      </w:r>
      <w:r w:rsidRPr="00862199">
        <w:rPr>
          <w:rFonts w:ascii="Times New Roman" w:eastAsiaTheme="minorHAnsi" w:hAnsi="Times New Roman" w:cs="Times New Roman"/>
          <w:sz w:val="28"/>
          <w:szCs w:val="28"/>
          <w:lang w:val="kk-KZ" w:eastAsia="en-US"/>
        </w:rPr>
        <w:t xml:space="preserve">ғылыми-әдістемелік тұрғыдан қарастырып, еңбектер жазды. </w:t>
      </w:r>
    </w:p>
    <w:p w14:paraId="1D674239" w14:textId="60673E1D" w:rsidR="00862199" w:rsidRPr="00862199" w:rsidRDefault="00862199" w:rsidP="00862199">
      <w:pPr>
        <w:spacing w:after="0" w:line="240" w:lineRule="auto"/>
        <w:ind w:right="-5" w:firstLine="709"/>
        <w:jc w:val="both"/>
        <w:rPr>
          <w:rFonts w:ascii="Times New Roman" w:eastAsiaTheme="minorHAnsi" w:hAnsi="Times New Roman" w:cs="Times New Roman"/>
          <w:sz w:val="28"/>
          <w:szCs w:val="28"/>
          <w:lang w:val="kk-KZ" w:eastAsia="en-US"/>
        </w:rPr>
      </w:pPr>
      <w:r w:rsidRPr="00862199">
        <w:rPr>
          <w:rFonts w:ascii="Times New Roman" w:eastAsiaTheme="minorHAnsi" w:hAnsi="Times New Roman" w:cs="Times New Roman"/>
          <w:sz w:val="28"/>
          <w:szCs w:val="28"/>
          <w:lang w:val="kk-KZ" w:eastAsia="en-US"/>
        </w:rPr>
        <w:t>Жоғарыдағы педагогикалық, психологиялық және оқу - әдістемелік бағыттағы әдебиеттерге жасалған ғылыми шолулар мен талдауларды назарға ала отырып, арнайы бағытты зерттеулерді «</w:t>
      </w:r>
      <w:r w:rsidR="00FF599E">
        <w:rPr>
          <w:rFonts w:ascii="Times New Roman" w:eastAsiaTheme="minorHAnsi" w:hAnsi="Times New Roman" w:cs="Times New Roman"/>
          <w:sz w:val="28"/>
          <w:szCs w:val="28"/>
          <w:lang w:val="kk-KZ" w:eastAsia="en-US"/>
        </w:rPr>
        <w:t>Мәңгілік Ел</w:t>
      </w:r>
      <w:r w:rsidRPr="00862199">
        <w:rPr>
          <w:rFonts w:ascii="Times New Roman" w:eastAsiaTheme="minorHAnsi" w:hAnsi="Times New Roman" w:cs="Times New Roman"/>
          <w:sz w:val="28"/>
          <w:szCs w:val="28"/>
          <w:lang w:val="kk-KZ" w:eastAsia="en-US"/>
        </w:rPr>
        <w:t>» ұлттық идеясы аясында азаматтық бірегейлікті қалыптастыру мен отансүйгіштікке баулу және оқушы жастардың сана түсініктерінің берік болып, дамуына бағытталған мектептің 10,11-сынып оқушылары мен колледжде білім алушылар үшін арнайы ізденушіліктің қажет екендігі анық. Оған негіз болатын төмендегідей қарама-қайшылықтар бар екендігі анықталды:</w:t>
      </w:r>
    </w:p>
    <w:p w14:paraId="1D643A0F" w14:textId="2DD4DBEC" w:rsidR="00862199" w:rsidRPr="00862199" w:rsidRDefault="00862199" w:rsidP="00862199">
      <w:pPr>
        <w:widowControl w:val="0"/>
        <w:numPr>
          <w:ilvl w:val="0"/>
          <w:numId w:val="25"/>
        </w:numPr>
        <w:tabs>
          <w:tab w:val="left" w:pos="993"/>
        </w:tabs>
        <w:autoSpaceDE w:val="0"/>
        <w:autoSpaceDN w:val="0"/>
        <w:spacing w:after="0" w:line="240" w:lineRule="auto"/>
        <w:ind w:left="0" w:right="-5" w:firstLine="709"/>
        <w:jc w:val="both"/>
        <w:rPr>
          <w:rFonts w:ascii="Times New Roman" w:eastAsia="Calibri" w:hAnsi="Times New Roman" w:cs="Times New Roman"/>
          <w:sz w:val="28"/>
          <w:szCs w:val="28"/>
          <w:lang w:val="kk-KZ" w:eastAsia="en-US"/>
        </w:rPr>
      </w:pPr>
      <w:r w:rsidRPr="00862199">
        <w:rPr>
          <w:rFonts w:ascii="Times New Roman" w:eastAsia="Calibri" w:hAnsi="Times New Roman" w:cs="Times New Roman"/>
          <w:sz w:val="28"/>
          <w:szCs w:val="28"/>
          <w:lang w:val="kk-KZ" w:eastAsia="en-US"/>
        </w:rPr>
        <w:t>Қазақстандық «</w:t>
      </w:r>
      <w:r w:rsidR="00FF599E">
        <w:rPr>
          <w:rFonts w:ascii="Times New Roman" w:eastAsia="Calibri" w:hAnsi="Times New Roman" w:cs="Times New Roman"/>
          <w:sz w:val="28"/>
          <w:szCs w:val="28"/>
          <w:lang w:val="kk-KZ" w:eastAsia="en-US"/>
        </w:rPr>
        <w:t>Мәңгілік Ел</w:t>
      </w:r>
      <w:r w:rsidRPr="00862199">
        <w:rPr>
          <w:rFonts w:ascii="Times New Roman" w:eastAsia="Calibri" w:hAnsi="Times New Roman" w:cs="Times New Roman"/>
          <w:sz w:val="28"/>
          <w:szCs w:val="28"/>
          <w:lang w:val="kk-KZ" w:eastAsia="en-US"/>
        </w:rPr>
        <w:t>» ұлттық идеясының қазіргі оқушы жастардың азаматтық бірегейлігін қалыптастыра отырып, олардың патриоттық тәрбиесін дамытуға негіз болатын өзек ретінде қоғамда, әлеуметтік ортада және тәжірибелік өмірде өз деңгейінде қолданылмай отырғандығы;</w:t>
      </w:r>
    </w:p>
    <w:p w14:paraId="29141184" w14:textId="284FA1B8" w:rsidR="00862199" w:rsidRPr="00862199" w:rsidRDefault="00862199" w:rsidP="00862199">
      <w:pPr>
        <w:widowControl w:val="0"/>
        <w:numPr>
          <w:ilvl w:val="0"/>
          <w:numId w:val="25"/>
        </w:numPr>
        <w:tabs>
          <w:tab w:val="left" w:pos="993"/>
        </w:tabs>
        <w:autoSpaceDE w:val="0"/>
        <w:autoSpaceDN w:val="0"/>
        <w:spacing w:after="0" w:line="240" w:lineRule="auto"/>
        <w:ind w:left="0" w:right="-5" w:firstLine="709"/>
        <w:jc w:val="both"/>
        <w:rPr>
          <w:rFonts w:ascii="Times New Roman" w:eastAsia="Calibri" w:hAnsi="Times New Roman" w:cs="Times New Roman"/>
          <w:sz w:val="28"/>
          <w:szCs w:val="28"/>
          <w:lang w:val="kk-KZ" w:eastAsia="en-US"/>
        </w:rPr>
      </w:pPr>
      <w:r w:rsidRPr="00862199">
        <w:rPr>
          <w:rFonts w:ascii="Times New Roman" w:eastAsia="Calibri" w:hAnsi="Times New Roman" w:cs="Times New Roman"/>
          <w:sz w:val="28"/>
          <w:szCs w:val="28"/>
          <w:lang w:val="kk-KZ" w:eastAsia="en-US"/>
        </w:rPr>
        <w:t>«</w:t>
      </w:r>
      <w:r w:rsidR="00FF599E">
        <w:rPr>
          <w:rFonts w:ascii="Times New Roman" w:eastAsia="Calibri" w:hAnsi="Times New Roman" w:cs="Times New Roman"/>
          <w:sz w:val="28"/>
          <w:szCs w:val="28"/>
          <w:lang w:val="kk-KZ" w:eastAsia="en-US"/>
        </w:rPr>
        <w:t>Мәңгілік Ел</w:t>
      </w:r>
      <w:r w:rsidRPr="00862199">
        <w:rPr>
          <w:rFonts w:ascii="Times New Roman" w:eastAsia="Calibri" w:hAnsi="Times New Roman" w:cs="Times New Roman"/>
          <w:sz w:val="28"/>
          <w:szCs w:val="28"/>
          <w:lang w:val="kk-KZ" w:eastAsia="en-US"/>
        </w:rPr>
        <w:t>» ұлттық идеясының Қазақстандық жастар арасында кеңінен түсіндірілуі мен дәріптелуінің жоқтығы,  соның негізінде олардың азаматтық пен патриоттық түсініктерінің қоғамдық сана тұрғысынан әлі де болса толық еместігі;</w:t>
      </w:r>
    </w:p>
    <w:p w14:paraId="01F0B40C" w14:textId="0D8A27A1" w:rsidR="00862199" w:rsidRPr="00862199" w:rsidRDefault="00862199" w:rsidP="00862199">
      <w:pPr>
        <w:widowControl w:val="0"/>
        <w:numPr>
          <w:ilvl w:val="0"/>
          <w:numId w:val="25"/>
        </w:numPr>
        <w:tabs>
          <w:tab w:val="left" w:pos="993"/>
        </w:tabs>
        <w:autoSpaceDE w:val="0"/>
        <w:autoSpaceDN w:val="0"/>
        <w:spacing w:after="0" w:line="240" w:lineRule="auto"/>
        <w:ind w:left="0" w:right="-5" w:firstLine="709"/>
        <w:jc w:val="both"/>
        <w:rPr>
          <w:rFonts w:ascii="Times New Roman" w:eastAsia="Calibri" w:hAnsi="Times New Roman" w:cs="Times New Roman"/>
          <w:sz w:val="28"/>
          <w:szCs w:val="28"/>
          <w:lang w:val="kk-KZ" w:eastAsia="en-US"/>
        </w:rPr>
      </w:pPr>
      <w:r w:rsidRPr="00862199">
        <w:rPr>
          <w:rFonts w:ascii="Times New Roman" w:eastAsia="Calibri" w:hAnsi="Times New Roman" w:cs="Times New Roman"/>
          <w:sz w:val="28"/>
          <w:szCs w:val="28"/>
          <w:lang w:val="kk-KZ" w:eastAsia="en-US"/>
        </w:rPr>
        <w:t xml:space="preserve">мектептің 10,11-сынып </w:t>
      </w:r>
      <w:r w:rsidR="001C5F52">
        <w:rPr>
          <w:rFonts w:ascii="Times New Roman" w:eastAsia="Calibri" w:hAnsi="Times New Roman" w:cs="Times New Roman"/>
          <w:sz w:val="28"/>
          <w:szCs w:val="28"/>
          <w:lang w:val="kk-KZ" w:eastAsia="en-US"/>
        </w:rPr>
        <w:t>пен</w:t>
      </w:r>
      <w:r w:rsidRPr="00862199">
        <w:rPr>
          <w:rFonts w:ascii="Times New Roman" w:eastAsia="Calibri" w:hAnsi="Times New Roman" w:cs="Times New Roman"/>
          <w:sz w:val="28"/>
          <w:szCs w:val="28"/>
          <w:lang w:val="kk-KZ" w:eastAsia="en-US"/>
        </w:rPr>
        <w:t xml:space="preserve"> колледжде білім алушы жастарға арнайы бағытталған азаматтық пен патриоттық тәрбие беру барысын ұйымдастырудың педагогикалық және әдістемелік ғылыми жұмыстарының педагогикалық тәжірибе де жоқтығы  әсерінен қарама-қайшылықтар орын алып отыр. </w:t>
      </w:r>
    </w:p>
    <w:p w14:paraId="0A37E197" w14:textId="032D6AB5" w:rsidR="00862199" w:rsidRPr="00862199" w:rsidRDefault="00862199" w:rsidP="00862199">
      <w:pPr>
        <w:tabs>
          <w:tab w:val="left" w:pos="709"/>
          <w:tab w:val="left" w:pos="993"/>
        </w:tabs>
        <w:spacing w:after="0" w:line="240" w:lineRule="auto"/>
        <w:ind w:right="-5"/>
        <w:jc w:val="both"/>
        <w:rPr>
          <w:rFonts w:ascii="Times New Roman" w:eastAsiaTheme="minorHAnsi" w:hAnsi="Times New Roman" w:cs="Times New Roman"/>
          <w:sz w:val="28"/>
          <w:szCs w:val="28"/>
          <w:lang w:val="kk-KZ" w:eastAsia="en-US"/>
        </w:rPr>
      </w:pPr>
      <w:r w:rsidRPr="00862199">
        <w:rPr>
          <w:rFonts w:ascii="Times New Roman" w:eastAsiaTheme="minorHAnsi" w:hAnsi="Times New Roman" w:cs="Times New Roman"/>
          <w:sz w:val="28"/>
          <w:szCs w:val="28"/>
          <w:lang w:val="kk-KZ" w:eastAsia="en-US"/>
        </w:rPr>
        <w:tab/>
        <w:t xml:space="preserve">Сондықтан, диссертациялық зерттеу жұмысымыздың тақырыбын </w:t>
      </w:r>
      <w:r w:rsidRPr="00862199">
        <w:rPr>
          <w:rFonts w:ascii="Times New Roman" w:eastAsiaTheme="minorHAnsi" w:hAnsi="Times New Roman" w:cs="Times New Roman"/>
          <w:b/>
          <w:sz w:val="28"/>
          <w:szCs w:val="28"/>
          <w:lang w:val="kk-KZ" w:eastAsia="en-US"/>
        </w:rPr>
        <w:t>«</w:t>
      </w:r>
      <w:r w:rsidR="00FF599E">
        <w:rPr>
          <w:rFonts w:ascii="Times New Roman" w:eastAsiaTheme="minorHAnsi" w:hAnsi="Times New Roman" w:cs="Times New Roman"/>
          <w:b/>
          <w:sz w:val="28"/>
          <w:szCs w:val="28"/>
          <w:lang w:val="kk-KZ" w:eastAsia="en-US"/>
        </w:rPr>
        <w:t>Мәңгілік Ел</w:t>
      </w:r>
      <w:r w:rsidRPr="00862199">
        <w:rPr>
          <w:rFonts w:ascii="Times New Roman" w:eastAsiaTheme="minorHAnsi" w:hAnsi="Times New Roman" w:cs="Times New Roman"/>
          <w:b/>
          <w:sz w:val="28"/>
          <w:szCs w:val="28"/>
          <w:lang w:val="kk-KZ" w:eastAsia="en-US"/>
        </w:rPr>
        <w:t xml:space="preserve">» идеясы аясында Қазақстан жастарының азаматтық-патриоттық тәрбиесін дамытудың ғылыми негіздері» </w:t>
      </w:r>
      <w:r w:rsidRPr="00862199">
        <w:rPr>
          <w:rFonts w:ascii="Times New Roman" w:eastAsiaTheme="minorHAnsi" w:hAnsi="Times New Roman" w:cs="Times New Roman"/>
          <w:sz w:val="28"/>
          <w:szCs w:val="28"/>
          <w:lang w:val="kk-KZ" w:eastAsia="en-US"/>
        </w:rPr>
        <w:t>деп таңдауымызға негіз болды.</w:t>
      </w:r>
    </w:p>
    <w:p w14:paraId="1CD61E4C" w14:textId="57F04327" w:rsidR="00862199" w:rsidRPr="00862199" w:rsidRDefault="00862199" w:rsidP="00862199">
      <w:pPr>
        <w:tabs>
          <w:tab w:val="left" w:pos="709"/>
          <w:tab w:val="left" w:pos="993"/>
        </w:tabs>
        <w:spacing w:after="0" w:line="240" w:lineRule="auto"/>
        <w:ind w:right="-5" w:firstLine="709"/>
        <w:jc w:val="both"/>
        <w:rPr>
          <w:rFonts w:ascii="Times New Roman" w:eastAsiaTheme="minorHAnsi" w:hAnsi="Times New Roman" w:cs="Times New Roman"/>
          <w:sz w:val="28"/>
          <w:szCs w:val="28"/>
          <w:lang w:val="kk-KZ" w:eastAsia="en-US"/>
        </w:rPr>
      </w:pPr>
      <w:r w:rsidRPr="00862199">
        <w:rPr>
          <w:rFonts w:ascii="Times New Roman" w:eastAsiaTheme="minorHAnsi" w:hAnsi="Times New Roman" w:cs="Times New Roman"/>
          <w:b/>
          <w:sz w:val="28"/>
          <w:szCs w:val="28"/>
          <w:lang w:val="kk-KZ" w:eastAsia="en-US"/>
        </w:rPr>
        <w:t>Зе</w:t>
      </w:r>
      <w:r w:rsidR="001F3531">
        <w:rPr>
          <w:rFonts w:ascii="Times New Roman" w:eastAsiaTheme="minorHAnsi" w:hAnsi="Times New Roman" w:cs="Times New Roman"/>
          <w:b/>
          <w:sz w:val="28"/>
          <w:szCs w:val="28"/>
          <w:lang w:val="kk-KZ" w:eastAsia="en-US"/>
        </w:rPr>
        <w:t>р</w:t>
      </w:r>
      <w:r w:rsidRPr="00862199">
        <w:rPr>
          <w:rFonts w:ascii="Times New Roman" w:eastAsiaTheme="minorHAnsi" w:hAnsi="Times New Roman" w:cs="Times New Roman"/>
          <w:b/>
          <w:sz w:val="28"/>
          <w:szCs w:val="28"/>
          <w:lang w:val="kk-KZ" w:eastAsia="en-US"/>
        </w:rPr>
        <w:t xml:space="preserve">ттеудің мақсаты - </w:t>
      </w:r>
      <w:r w:rsidRPr="00862199">
        <w:rPr>
          <w:rFonts w:ascii="Times New Roman" w:eastAsiaTheme="minorHAnsi" w:hAnsi="Times New Roman" w:cs="Times New Roman"/>
          <w:sz w:val="28"/>
          <w:szCs w:val="28"/>
          <w:lang w:val="kk-KZ" w:eastAsia="en-US"/>
        </w:rPr>
        <w:t>мектептің 10,11-сыныбы мен колледждің оқу-тәрбие  үдерісінде оқушы жастардың азаматтық-патриоттық тәрбиесін «</w:t>
      </w:r>
      <w:r w:rsidR="00FF599E">
        <w:rPr>
          <w:rFonts w:ascii="Times New Roman" w:eastAsiaTheme="minorHAnsi" w:hAnsi="Times New Roman" w:cs="Times New Roman"/>
          <w:sz w:val="28"/>
          <w:szCs w:val="28"/>
          <w:lang w:val="kk-KZ" w:eastAsia="en-US"/>
        </w:rPr>
        <w:t>Мәңгілік Ел</w:t>
      </w:r>
      <w:r w:rsidRPr="00862199">
        <w:rPr>
          <w:rFonts w:ascii="Times New Roman" w:eastAsiaTheme="minorHAnsi" w:hAnsi="Times New Roman" w:cs="Times New Roman"/>
          <w:b/>
          <w:sz w:val="28"/>
          <w:szCs w:val="28"/>
          <w:lang w:val="kk-KZ" w:eastAsia="en-US"/>
        </w:rPr>
        <w:t xml:space="preserve">» </w:t>
      </w:r>
      <w:r w:rsidRPr="00862199">
        <w:rPr>
          <w:rFonts w:ascii="Times New Roman" w:eastAsiaTheme="minorHAnsi" w:hAnsi="Times New Roman" w:cs="Times New Roman"/>
          <w:sz w:val="28"/>
          <w:szCs w:val="28"/>
          <w:lang w:val="kk-KZ" w:eastAsia="en-US"/>
        </w:rPr>
        <w:t>идеясы аясында</w:t>
      </w:r>
      <w:r w:rsidRPr="00862199">
        <w:rPr>
          <w:rFonts w:ascii="Times New Roman" w:eastAsiaTheme="minorHAnsi" w:hAnsi="Times New Roman" w:cs="Times New Roman"/>
          <w:b/>
          <w:sz w:val="28"/>
          <w:szCs w:val="28"/>
          <w:lang w:val="kk-KZ" w:eastAsia="en-US"/>
        </w:rPr>
        <w:t xml:space="preserve"> </w:t>
      </w:r>
      <w:r w:rsidRPr="00862199">
        <w:rPr>
          <w:rFonts w:ascii="Times New Roman" w:eastAsiaTheme="minorHAnsi" w:hAnsi="Times New Roman" w:cs="Times New Roman"/>
          <w:sz w:val="28"/>
          <w:szCs w:val="28"/>
          <w:lang w:val="kk-KZ" w:eastAsia="en-US"/>
        </w:rPr>
        <w:t>дамытуды теориялық тұрғыда негіздеп, педагогикалық шарттарын анықтап, моделін ұсыну арқылы  әдістемелік  ұсыныс жасау.</w:t>
      </w:r>
    </w:p>
    <w:p w14:paraId="5D551C2B" w14:textId="77777777" w:rsidR="00862199" w:rsidRPr="00862199" w:rsidRDefault="00862199" w:rsidP="00862199">
      <w:pPr>
        <w:spacing w:after="0" w:line="240" w:lineRule="auto"/>
        <w:ind w:right="-5" w:firstLine="709"/>
        <w:jc w:val="both"/>
        <w:rPr>
          <w:rFonts w:ascii="Times New Roman" w:eastAsiaTheme="minorHAnsi" w:hAnsi="Times New Roman" w:cs="Times New Roman"/>
          <w:sz w:val="28"/>
          <w:szCs w:val="28"/>
          <w:lang w:val="kk-KZ" w:eastAsia="en-US"/>
        </w:rPr>
      </w:pPr>
      <w:r w:rsidRPr="00862199">
        <w:rPr>
          <w:rFonts w:ascii="Times New Roman" w:eastAsiaTheme="minorHAnsi" w:hAnsi="Times New Roman" w:cs="Times New Roman"/>
          <w:b/>
          <w:bCs/>
          <w:sz w:val="28"/>
          <w:szCs w:val="28"/>
          <w:lang w:val="kk-KZ" w:eastAsia="en-US"/>
        </w:rPr>
        <w:t>Зерттеу  нысанасы</w:t>
      </w:r>
      <w:r w:rsidRPr="00862199">
        <w:rPr>
          <w:rFonts w:ascii="Times New Roman" w:eastAsiaTheme="minorHAnsi" w:hAnsi="Times New Roman" w:cs="Times New Roman"/>
          <w:sz w:val="28"/>
          <w:szCs w:val="28"/>
          <w:lang w:val="kk-KZ" w:eastAsia="en-US"/>
        </w:rPr>
        <w:t xml:space="preserve"> – мектептің 10,11-сыныбы мен колледждің оқу-тәрбие үдерісінде оқушы жастарды тәрбиелеу  үдерісі.</w:t>
      </w:r>
    </w:p>
    <w:p w14:paraId="25269505" w14:textId="42DCCF66" w:rsidR="00862199" w:rsidRPr="00862199" w:rsidRDefault="00862199" w:rsidP="00862199">
      <w:pPr>
        <w:spacing w:after="0" w:line="240" w:lineRule="auto"/>
        <w:ind w:right="-5" w:firstLine="709"/>
        <w:jc w:val="both"/>
        <w:rPr>
          <w:rFonts w:ascii="Times New Roman" w:eastAsiaTheme="minorHAnsi" w:hAnsi="Times New Roman" w:cs="Times New Roman"/>
          <w:sz w:val="28"/>
          <w:szCs w:val="28"/>
          <w:lang w:val="kk-KZ" w:eastAsia="en-US"/>
        </w:rPr>
      </w:pPr>
      <w:r w:rsidRPr="00862199">
        <w:rPr>
          <w:rFonts w:ascii="Times New Roman" w:eastAsiaTheme="minorHAnsi" w:hAnsi="Times New Roman" w:cs="Times New Roman"/>
          <w:b/>
          <w:bCs/>
          <w:sz w:val="28"/>
          <w:szCs w:val="28"/>
          <w:lang w:val="kk-KZ" w:eastAsia="en-US"/>
        </w:rPr>
        <w:t xml:space="preserve">Зерттеу  пәні – </w:t>
      </w:r>
      <w:r w:rsidRPr="00862199">
        <w:rPr>
          <w:rFonts w:ascii="Times New Roman" w:eastAsiaTheme="minorHAnsi" w:hAnsi="Times New Roman" w:cs="Times New Roman"/>
          <w:sz w:val="28"/>
          <w:szCs w:val="28"/>
          <w:lang w:val="kk-KZ" w:eastAsia="en-US"/>
        </w:rPr>
        <w:t>мектептің 10</w:t>
      </w:r>
      <w:r w:rsidR="00200CA3">
        <w:rPr>
          <w:rFonts w:ascii="Times New Roman" w:eastAsiaTheme="minorHAnsi" w:hAnsi="Times New Roman" w:cs="Times New Roman"/>
          <w:sz w:val="28"/>
          <w:szCs w:val="28"/>
          <w:lang w:val="kk-KZ" w:eastAsia="en-US"/>
        </w:rPr>
        <w:t>,</w:t>
      </w:r>
      <w:r w:rsidRPr="00862199">
        <w:rPr>
          <w:rFonts w:ascii="Times New Roman" w:eastAsiaTheme="minorHAnsi" w:hAnsi="Times New Roman" w:cs="Times New Roman"/>
          <w:sz w:val="28"/>
          <w:szCs w:val="28"/>
          <w:lang w:val="kk-KZ" w:eastAsia="en-US"/>
        </w:rPr>
        <w:t>11</w:t>
      </w:r>
      <w:r w:rsidR="00200CA3">
        <w:rPr>
          <w:rFonts w:ascii="Times New Roman" w:eastAsiaTheme="minorHAnsi" w:hAnsi="Times New Roman" w:cs="Times New Roman"/>
          <w:sz w:val="28"/>
          <w:szCs w:val="28"/>
          <w:lang w:val="kk-KZ" w:eastAsia="en-US"/>
        </w:rPr>
        <w:t>-</w:t>
      </w:r>
      <w:r w:rsidRPr="00862199">
        <w:rPr>
          <w:rFonts w:ascii="Times New Roman" w:eastAsiaTheme="minorHAnsi" w:hAnsi="Times New Roman" w:cs="Times New Roman"/>
          <w:sz w:val="28"/>
          <w:szCs w:val="28"/>
          <w:lang w:val="kk-KZ" w:eastAsia="en-US"/>
        </w:rPr>
        <w:t>сыныбы мен колледждің оқу-тәрбие үдерісінде оқушы жастардың «</w:t>
      </w:r>
      <w:r w:rsidR="00FF599E">
        <w:rPr>
          <w:rFonts w:ascii="Times New Roman" w:eastAsiaTheme="minorHAnsi" w:hAnsi="Times New Roman" w:cs="Times New Roman"/>
          <w:sz w:val="28"/>
          <w:szCs w:val="28"/>
          <w:lang w:val="kk-KZ" w:eastAsia="en-US"/>
        </w:rPr>
        <w:t>Мәңгілік Ел</w:t>
      </w:r>
      <w:r w:rsidRPr="00862199">
        <w:rPr>
          <w:rFonts w:ascii="Times New Roman" w:eastAsiaTheme="minorHAnsi" w:hAnsi="Times New Roman" w:cs="Times New Roman"/>
          <w:sz w:val="28"/>
          <w:szCs w:val="28"/>
          <w:lang w:val="kk-KZ" w:eastAsia="en-US"/>
        </w:rPr>
        <w:t>» ұлттық идеясы аясындағы азаматтық-патриоттық тәрбиесін дамыту.</w:t>
      </w:r>
    </w:p>
    <w:p w14:paraId="542FB88E" w14:textId="79F9E1D7" w:rsidR="00862199" w:rsidRPr="00862199" w:rsidRDefault="00862199" w:rsidP="00862199">
      <w:pPr>
        <w:spacing w:after="0" w:line="240" w:lineRule="auto"/>
        <w:ind w:firstLine="709"/>
        <w:jc w:val="both"/>
        <w:rPr>
          <w:rFonts w:ascii="Times New Roman" w:eastAsiaTheme="minorHAnsi" w:hAnsi="Times New Roman" w:cs="Times New Roman"/>
          <w:sz w:val="28"/>
          <w:szCs w:val="28"/>
          <w:lang w:val="kk-KZ" w:eastAsia="en-US"/>
        </w:rPr>
      </w:pPr>
      <w:r w:rsidRPr="00862199">
        <w:rPr>
          <w:rFonts w:ascii="Times New Roman" w:eastAsiaTheme="minorHAnsi" w:hAnsi="Times New Roman" w:cs="Times New Roman"/>
          <w:b/>
          <w:bCs/>
          <w:sz w:val="28"/>
          <w:szCs w:val="28"/>
          <w:lang w:val="kk-KZ" w:eastAsia="en-US"/>
        </w:rPr>
        <w:lastRenderedPageBreak/>
        <w:t>Зерттеудің  болжамы - е</w:t>
      </w:r>
      <w:r w:rsidRPr="00862199">
        <w:rPr>
          <w:rFonts w:ascii="Times New Roman" w:eastAsiaTheme="minorHAnsi" w:hAnsi="Times New Roman" w:cs="Times New Roman"/>
          <w:b/>
          <w:bCs/>
          <w:i/>
          <w:sz w:val="28"/>
          <w:szCs w:val="28"/>
          <w:lang w:val="kk-KZ" w:eastAsia="en-US"/>
        </w:rPr>
        <w:t>гер,</w:t>
      </w:r>
      <w:r w:rsidRPr="00862199">
        <w:rPr>
          <w:rFonts w:ascii="Times New Roman" w:eastAsiaTheme="minorHAnsi" w:hAnsi="Times New Roman" w:cs="Times New Roman"/>
          <w:b/>
          <w:bCs/>
          <w:sz w:val="28"/>
          <w:szCs w:val="28"/>
          <w:lang w:val="kk-KZ" w:eastAsia="en-US"/>
        </w:rPr>
        <w:t xml:space="preserve"> </w:t>
      </w:r>
      <w:r w:rsidRPr="00862199">
        <w:rPr>
          <w:rFonts w:ascii="Times New Roman" w:eastAsiaTheme="minorHAnsi" w:hAnsi="Times New Roman" w:cs="Times New Roman"/>
          <w:sz w:val="28"/>
          <w:szCs w:val="28"/>
          <w:lang w:val="kk-KZ" w:eastAsia="en-US"/>
        </w:rPr>
        <w:t>мектептің 10,11-сыныбы мен колледждің оқу-тәрбие үдерісінде «Ұлттық тәрбие және таным» бағдарламасын арнайы енгізу арқылы оқушы жастардың азаматтық-патриоттық тәрбиесін «</w:t>
      </w:r>
      <w:r w:rsidR="00FF599E">
        <w:rPr>
          <w:rFonts w:ascii="Times New Roman" w:eastAsiaTheme="minorHAnsi" w:hAnsi="Times New Roman" w:cs="Times New Roman"/>
          <w:sz w:val="28"/>
          <w:szCs w:val="28"/>
          <w:lang w:val="kk-KZ" w:eastAsia="en-US"/>
        </w:rPr>
        <w:t>Мәңгілік Ел</w:t>
      </w:r>
      <w:r w:rsidRPr="00862199">
        <w:rPr>
          <w:rFonts w:ascii="Times New Roman" w:eastAsiaTheme="minorHAnsi" w:hAnsi="Times New Roman" w:cs="Times New Roman"/>
          <w:b/>
          <w:sz w:val="28"/>
          <w:szCs w:val="28"/>
          <w:lang w:val="kk-KZ" w:eastAsia="en-US"/>
        </w:rPr>
        <w:t xml:space="preserve">» </w:t>
      </w:r>
      <w:r w:rsidRPr="00862199">
        <w:rPr>
          <w:rFonts w:ascii="Times New Roman" w:eastAsiaTheme="minorHAnsi" w:hAnsi="Times New Roman" w:cs="Times New Roman"/>
          <w:sz w:val="28"/>
          <w:szCs w:val="28"/>
          <w:lang w:val="kk-KZ" w:eastAsia="en-US"/>
        </w:rPr>
        <w:t>идеясы аясында</w:t>
      </w:r>
      <w:r w:rsidRPr="00862199">
        <w:rPr>
          <w:rFonts w:ascii="Times New Roman" w:eastAsiaTheme="minorHAnsi" w:hAnsi="Times New Roman" w:cs="Times New Roman"/>
          <w:b/>
          <w:sz w:val="28"/>
          <w:szCs w:val="28"/>
          <w:lang w:val="kk-KZ" w:eastAsia="en-US"/>
        </w:rPr>
        <w:t xml:space="preserve"> </w:t>
      </w:r>
      <w:r w:rsidRPr="00862199">
        <w:rPr>
          <w:rFonts w:ascii="Times New Roman" w:eastAsiaTheme="minorHAnsi" w:hAnsi="Times New Roman" w:cs="Times New Roman"/>
          <w:sz w:val="28"/>
          <w:szCs w:val="28"/>
          <w:lang w:val="kk-KZ" w:eastAsia="en-US"/>
        </w:rPr>
        <w:t xml:space="preserve">дамытуға мүмкіндік берсе, </w:t>
      </w:r>
      <w:r w:rsidRPr="00862199">
        <w:rPr>
          <w:rFonts w:ascii="Times New Roman" w:eastAsiaTheme="minorHAnsi" w:hAnsi="Times New Roman" w:cs="Times New Roman"/>
          <w:b/>
          <w:i/>
          <w:sz w:val="28"/>
          <w:szCs w:val="28"/>
          <w:lang w:val="kk-KZ" w:eastAsia="en-US"/>
        </w:rPr>
        <w:t>онда</w:t>
      </w:r>
      <w:r w:rsidRPr="00862199">
        <w:rPr>
          <w:rFonts w:ascii="Times New Roman" w:eastAsiaTheme="minorHAnsi" w:hAnsi="Times New Roman" w:cs="Times New Roman"/>
          <w:i/>
          <w:sz w:val="28"/>
          <w:szCs w:val="28"/>
          <w:lang w:val="kk-KZ" w:eastAsia="en-US"/>
        </w:rPr>
        <w:t xml:space="preserve"> </w:t>
      </w:r>
      <w:r w:rsidRPr="00862199">
        <w:rPr>
          <w:rFonts w:ascii="Times New Roman" w:eastAsiaTheme="minorHAnsi" w:hAnsi="Times New Roman" w:cs="Times New Roman"/>
          <w:sz w:val="28"/>
          <w:szCs w:val="28"/>
          <w:lang w:val="kk-KZ" w:eastAsia="en-US"/>
        </w:rPr>
        <w:t xml:space="preserve">оқушы жастардың азаматтық бірегейлігін қалыптастыру мен патриоттық сезім мен түсініктерін қоғамдық сана болмысы тұрғысынан дамытуда мемлекеттік идеологияның бағдарлығы мен мазмұнының тиімділігі жүзеге асырылады. </w:t>
      </w:r>
      <w:r w:rsidRPr="00862199">
        <w:rPr>
          <w:rFonts w:ascii="Times New Roman" w:eastAsiaTheme="minorHAnsi" w:hAnsi="Times New Roman" w:cs="Times New Roman"/>
          <w:b/>
          <w:i/>
          <w:sz w:val="28"/>
          <w:szCs w:val="28"/>
          <w:lang w:val="kk-KZ" w:eastAsia="en-US"/>
        </w:rPr>
        <w:t>Өйткені</w:t>
      </w:r>
      <w:r w:rsidRPr="00862199">
        <w:rPr>
          <w:rFonts w:ascii="Times New Roman" w:eastAsiaTheme="minorHAnsi" w:hAnsi="Times New Roman" w:cs="Times New Roman"/>
          <w:sz w:val="28"/>
          <w:szCs w:val="28"/>
          <w:lang w:val="kk-KZ" w:eastAsia="en-US"/>
        </w:rPr>
        <w:t xml:space="preserve"> бұл 10,11-сынып оқушылары мен колледжде білім алушы жастарға ұйымдастырылатын педагогикалық үдерістегі азаматтық пен патриоттық тәрбие бағытында білім  мазмұнын толықтырып, олардың білік, іскерлік және дағдыларын дамыта отырып, оқу және өмірлік жағдаяттарда өздерінің мемлекетке, қоғамға, ұлтқа деген жауапкершілігін арттыра отырып,  «</w:t>
      </w:r>
      <w:r w:rsidR="00FF599E">
        <w:rPr>
          <w:rFonts w:ascii="Times New Roman" w:eastAsiaTheme="minorHAnsi" w:hAnsi="Times New Roman" w:cs="Times New Roman"/>
          <w:sz w:val="28"/>
          <w:szCs w:val="28"/>
          <w:lang w:val="kk-KZ" w:eastAsia="en-US"/>
        </w:rPr>
        <w:t>Мәңгілік Ел</w:t>
      </w:r>
      <w:r w:rsidRPr="00862199">
        <w:rPr>
          <w:rFonts w:ascii="Times New Roman" w:eastAsiaTheme="minorHAnsi" w:hAnsi="Times New Roman" w:cs="Times New Roman"/>
          <w:sz w:val="28"/>
          <w:szCs w:val="28"/>
          <w:lang w:val="kk-KZ" w:eastAsia="en-US"/>
        </w:rPr>
        <w:t xml:space="preserve">» идеологиясына қайшы келетін түрлі қиындықтарды шешудегі іс-әрекет тәсілдерін меңгеру жолындағы бағдарлылық кешені болып табылады. </w:t>
      </w:r>
    </w:p>
    <w:p w14:paraId="45C81453" w14:textId="77777777" w:rsidR="00862199" w:rsidRPr="00862199" w:rsidRDefault="00862199" w:rsidP="00862199">
      <w:pPr>
        <w:spacing w:after="0" w:line="240" w:lineRule="auto"/>
        <w:ind w:right="-5" w:firstLine="709"/>
        <w:jc w:val="both"/>
        <w:rPr>
          <w:rFonts w:ascii="Times New Roman" w:eastAsiaTheme="minorHAnsi" w:hAnsi="Times New Roman" w:cs="Times New Roman"/>
          <w:b/>
          <w:bCs/>
          <w:sz w:val="28"/>
          <w:szCs w:val="28"/>
          <w:lang w:val="kk-KZ" w:eastAsia="en-US"/>
        </w:rPr>
      </w:pPr>
      <w:r w:rsidRPr="00862199">
        <w:rPr>
          <w:rFonts w:ascii="Times New Roman" w:eastAsiaTheme="minorHAnsi" w:hAnsi="Times New Roman" w:cs="Times New Roman"/>
          <w:b/>
          <w:bCs/>
          <w:sz w:val="28"/>
          <w:szCs w:val="28"/>
          <w:lang w:val="kk-KZ" w:eastAsia="en-US"/>
        </w:rPr>
        <w:t>Зерттеудің  міндеттері:</w:t>
      </w:r>
    </w:p>
    <w:p w14:paraId="27C08DD8" w14:textId="1AEB1C77" w:rsidR="00862199" w:rsidRPr="00862199" w:rsidRDefault="00862199" w:rsidP="00862199">
      <w:pPr>
        <w:tabs>
          <w:tab w:val="left" w:pos="993"/>
        </w:tabs>
        <w:spacing w:after="0" w:line="240" w:lineRule="auto"/>
        <w:ind w:right="-5" w:firstLine="709"/>
        <w:jc w:val="both"/>
        <w:rPr>
          <w:rFonts w:ascii="Times New Roman" w:eastAsiaTheme="minorHAnsi" w:hAnsi="Times New Roman" w:cs="Times New Roman"/>
          <w:sz w:val="28"/>
          <w:szCs w:val="28"/>
          <w:lang w:val="kk-KZ" w:eastAsia="en-US"/>
        </w:rPr>
      </w:pPr>
      <w:r w:rsidRPr="00862199">
        <w:rPr>
          <w:rFonts w:ascii="Times New Roman" w:eastAsiaTheme="minorHAnsi" w:hAnsi="Times New Roman" w:cs="Times New Roman"/>
          <w:sz w:val="28"/>
          <w:szCs w:val="28"/>
          <w:lang w:val="kk-KZ" w:eastAsia="en-US"/>
        </w:rPr>
        <w:t>- 10,11-сынып пен колледждің педагогикалық  үдерісінде оқушы жастардың азаматтық-патриоттық тәрбиесін «</w:t>
      </w:r>
      <w:r w:rsidR="00FF599E">
        <w:rPr>
          <w:rFonts w:ascii="Times New Roman" w:eastAsiaTheme="minorHAnsi" w:hAnsi="Times New Roman" w:cs="Times New Roman"/>
          <w:sz w:val="28"/>
          <w:szCs w:val="28"/>
          <w:lang w:val="kk-KZ" w:eastAsia="en-US"/>
        </w:rPr>
        <w:t>Мәңгілік Ел</w:t>
      </w:r>
      <w:r w:rsidRPr="00862199">
        <w:rPr>
          <w:rFonts w:ascii="Times New Roman" w:eastAsiaTheme="minorHAnsi" w:hAnsi="Times New Roman" w:cs="Times New Roman"/>
          <w:b/>
          <w:sz w:val="28"/>
          <w:szCs w:val="28"/>
          <w:lang w:val="kk-KZ" w:eastAsia="en-US"/>
        </w:rPr>
        <w:t xml:space="preserve">» </w:t>
      </w:r>
      <w:r w:rsidRPr="00862199">
        <w:rPr>
          <w:rFonts w:ascii="Times New Roman" w:eastAsiaTheme="minorHAnsi" w:hAnsi="Times New Roman" w:cs="Times New Roman"/>
          <w:sz w:val="28"/>
          <w:szCs w:val="28"/>
          <w:lang w:val="kk-KZ" w:eastAsia="en-US"/>
        </w:rPr>
        <w:t>идеясы аясында</w:t>
      </w:r>
      <w:r w:rsidRPr="00862199">
        <w:rPr>
          <w:rFonts w:ascii="Times New Roman" w:eastAsiaTheme="minorHAnsi" w:hAnsi="Times New Roman" w:cs="Times New Roman"/>
          <w:b/>
          <w:sz w:val="28"/>
          <w:szCs w:val="28"/>
          <w:lang w:val="kk-KZ" w:eastAsia="en-US"/>
        </w:rPr>
        <w:t xml:space="preserve"> </w:t>
      </w:r>
      <w:r w:rsidRPr="00862199">
        <w:rPr>
          <w:rFonts w:ascii="Times New Roman" w:eastAsiaTheme="minorHAnsi" w:hAnsi="Times New Roman" w:cs="Times New Roman"/>
          <w:sz w:val="28"/>
          <w:szCs w:val="28"/>
          <w:lang w:val="kk-KZ" w:eastAsia="en-US"/>
        </w:rPr>
        <w:t xml:space="preserve">дамытудың жолдарын теориялық тұрғыдан негіздеу;  </w:t>
      </w:r>
    </w:p>
    <w:p w14:paraId="210E5B35" w14:textId="77777777" w:rsidR="00862199" w:rsidRPr="00862199" w:rsidRDefault="00862199" w:rsidP="00862199">
      <w:pPr>
        <w:spacing w:after="0" w:line="240" w:lineRule="auto"/>
        <w:ind w:right="-5" w:firstLine="709"/>
        <w:jc w:val="both"/>
        <w:rPr>
          <w:rFonts w:ascii="Times New Roman" w:eastAsiaTheme="minorHAnsi" w:hAnsi="Times New Roman" w:cs="Times New Roman"/>
          <w:sz w:val="28"/>
          <w:szCs w:val="28"/>
          <w:lang w:val="kk-KZ" w:eastAsia="en-US"/>
        </w:rPr>
      </w:pPr>
      <w:r w:rsidRPr="00862199">
        <w:rPr>
          <w:rFonts w:ascii="Times New Roman" w:eastAsiaTheme="minorHAnsi" w:hAnsi="Times New Roman" w:cs="Times New Roman"/>
          <w:sz w:val="28"/>
          <w:szCs w:val="28"/>
          <w:lang w:val="kk-KZ" w:eastAsia="en-US"/>
        </w:rPr>
        <w:t>- 10,11- сынып пен колледж оқу-тәрбие мекемелерінің педагогикалық  тәжірибесінде «Ұлттық тәрбие және таным» бағдарламасын қолдану арқылы оқушы жастарды азаматтық бірегейлігі мен патриоттық тәрбиесін дамытуда мүмкіндіктерін  ашу;</w:t>
      </w:r>
    </w:p>
    <w:p w14:paraId="3ECDBB86" w14:textId="18E227D9" w:rsidR="00862199" w:rsidRPr="00862199" w:rsidRDefault="00862199" w:rsidP="00862199">
      <w:pPr>
        <w:spacing w:after="0" w:line="240" w:lineRule="auto"/>
        <w:ind w:right="-5" w:firstLine="709"/>
        <w:jc w:val="both"/>
        <w:rPr>
          <w:rFonts w:ascii="Times New Roman" w:eastAsiaTheme="minorHAnsi" w:hAnsi="Times New Roman" w:cs="Times New Roman"/>
          <w:sz w:val="28"/>
          <w:szCs w:val="28"/>
          <w:lang w:val="kk-KZ" w:eastAsia="en-US"/>
        </w:rPr>
      </w:pPr>
      <w:r w:rsidRPr="00862199">
        <w:rPr>
          <w:rFonts w:ascii="Times New Roman" w:eastAsiaTheme="minorHAnsi" w:hAnsi="Times New Roman" w:cs="Times New Roman"/>
          <w:sz w:val="28"/>
          <w:szCs w:val="28"/>
          <w:lang w:val="kk-KZ" w:eastAsia="en-US"/>
        </w:rPr>
        <w:t>- мектептің жоғары 10,11-сынып оқушылары мен колледжде білім алушы жастардың азаматтық-патриоттық тәрбиесін «</w:t>
      </w:r>
      <w:r w:rsidR="00FF599E">
        <w:rPr>
          <w:rFonts w:ascii="Times New Roman" w:eastAsiaTheme="minorHAnsi" w:hAnsi="Times New Roman" w:cs="Times New Roman"/>
          <w:sz w:val="28"/>
          <w:szCs w:val="28"/>
          <w:lang w:val="kk-KZ" w:eastAsia="en-US"/>
        </w:rPr>
        <w:t>Мәңгілік Ел</w:t>
      </w:r>
      <w:r w:rsidRPr="00862199">
        <w:rPr>
          <w:rFonts w:ascii="Times New Roman" w:eastAsiaTheme="minorHAnsi" w:hAnsi="Times New Roman" w:cs="Times New Roman"/>
          <w:b/>
          <w:sz w:val="28"/>
          <w:szCs w:val="28"/>
          <w:lang w:val="kk-KZ" w:eastAsia="en-US"/>
        </w:rPr>
        <w:t xml:space="preserve">» </w:t>
      </w:r>
      <w:r w:rsidRPr="00862199">
        <w:rPr>
          <w:rFonts w:ascii="Times New Roman" w:eastAsiaTheme="minorHAnsi" w:hAnsi="Times New Roman" w:cs="Times New Roman"/>
          <w:sz w:val="28"/>
          <w:szCs w:val="28"/>
          <w:lang w:val="kk-KZ" w:eastAsia="en-US"/>
        </w:rPr>
        <w:t>идеясы негізінде</w:t>
      </w:r>
      <w:r w:rsidRPr="00862199">
        <w:rPr>
          <w:rFonts w:ascii="Times New Roman" w:eastAsiaTheme="minorHAnsi" w:hAnsi="Times New Roman" w:cs="Times New Roman"/>
          <w:b/>
          <w:sz w:val="28"/>
          <w:szCs w:val="28"/>
          <w:lang w:val="kk-KZ" w:eastAsia="en-US"/>
        </w:rPr>
        <w:t xml:space="preserve"> </w:t>
      </w:r>
      <w:r w:rsidRPr="00862199">
        <w:rPr>
          <w:rFonts w:ascii="Times New Roman" w:eastAsiaTheme="minorHAnsi" w:hAnsi="Times New Roman" w:cs="Times New Roman"/>
          <w:sz w:val="28"/>
          <w:szCs w:val="28"/>
          <w:lang w:val="kk-KZ" w:eastAsia="en-US"/>
        </w:rPr>
        <w:t>дамытудың педагогикалық шарттарын анықтап, құрылымдық</w:t>
      </w:r>
      <w:r w:rsidRPr="00862199">
        <w:rPr>
          <w:rFonts w:eastAsiaTheme="minorHAnsi"/>
          <w:sz w:val="28"/>
          <w:szCs w:val="28"/>
          <w:lang w:val="kk-KZ" w:eastAsia="en-US"/>
        </w:rPr>
        <w:t>-</w:t>
      </w:r>
      <w:r w:rsidRPr="00862199">
        <w:rPr>
          <w:rFonts w:ascii="Times New Roman" w:eastAsiaTheme="minorHAnsi" w:hAnsi="Times New Roman" w:cs="Times New Roman"/>
          <w:sz w:val="28"/>
          <w:szCs w:val="28"/>
          <w:lang w:val="kk-KZ" w:eastAsia="en-US"/>
        </w:rPr>
        <w:t xml:space="preserve">мазмұндық моделін ұсыну;   </w:t>
      </w:r>
    </w:p>
    <w:p w14:paraId="759FD127" w14:textId="4E45106D" w:rsidR="00862199" w:rsidRPr="00862199" w:rsidRDefault="00862199" w:rsidP="00862199">
      <w:pPr>
        <w:spacing w:after="0" w:line="240" w:lineRule="auto"/>
        <w:ind w:right="-5" w:firstLine="709"/>
        <w:jc w:val="both"/>
        <w:rPr>
          <w:rFonts w:ascii="Times New Roman" w:eastAsiaTheme="minorHAnsi" w:hAnsi="Times New Roman" w:cs="Times New Roman"/>
          <w:sz w:val="28"/>
          <w:szCs w:val="28"/>
          <w:lang w:val="kk-KZ" w:eastAsia="en-US"/>
        </w:rPr>
      </w:pPr>
      <w:r w:rsidRPr="00862199">
        <w:rPr>
          <w:rFonts w:ascii="Times New Roman" w:eastAsiaTheme="minorHAnsi" w:hAnsi="Times New Roman" w:cs="Times New Roman"/>
          <w:sz w:val="28"/>
          <w:szCs w:val="28"/>
          <w:lang w:val="kk-KZ" w:eastAsia="en-US"/>
        </w:rPr>
        <w:t>- «Ұлттық тәрбие және таным» бағдарламасын 10,11-сынып пен колледждің педагогикалық үдерісінде оқытуда оқушы жастардың азаматтық пен патриоттық тәрбиесін «</w:t>
      </w:r>
      <w:r w:rsidR="00FF599E">
        <w:rPr>
          <w:rFonts w:ascii="Times New Roman" w:eastAsiaTheme="minorHAnsi" w:hAnsi="Times New Roman" w:cs="Times New Roman"/>
          <w:sz w:val="28"/>
          <w:szCs w:val="28"/>
          <w:lang w:val="kk-KZ" w:eastAsia="en-US"/>
        </w:rPr>
        <w:t>Мәңгілік Ел</w:t>
      </w:r>
      <w:r w:rsidRPr="00862199">
        <w:rPr>
          <w:rFonts w:ascii="Times New Roman" w:eastAsiaTheme="minorHAnsi" w:hAnsi="Times New Roman" w:cs="Times New Roman"/>
          <w:b/>
          <w:sz w:val="28"/>
          <w:szCs w:val="28"/>
          <w:lang w:val="kk-KZ" w:eastAsia="en-US"/>
        </w:rPr>
        <w:t xml:space="preserve">» </w:t>
      </w:r>
      <w:r w:rsidRPr="00862199">
        <w:rPr>
          <w:rFonts w:ascii="Times New Roman" w:eastAsiaTheme="minorHAnsi" w:hAnsi="Times New Roman" w:cs="Times New Roman"/>
          <w:sz w:val="28"/>
          <w:szCs w:val="28"/>
          <w:lang w:val="kk-KZ" w:eastAsia="en-US"/>
        </w:rPr>
        <w:t>идеясы аясында дамытудың тиімділігін анықтаудағы жүргізілген тәжірибелік-эксперименттік сынақтан өткізіп, тексеру.</w:t>
      </w:r>
    </w:p>
    <w:p w14:paraId="0F27BE55" w14:textId="2AB29DC0" w:rsidR="00862199" w:rsidRPr="00862199" w:rsidRDefault="00862199" w:rsidP="00862199">
      <w:pPr>
        <w:shd w:val="clear" w:color="auto" w:fill="FFFFFF"/>
        <w:spacing w:after="0" w:line="240" w:lineRule="auto"/>
        <w:ind w:firstLine="709"/>
        <w:jc w:val="both"/>
        <w:rPr>
          <w:rFonts w:ascii="Times New Roman" w:eastAsiaTheme="minorHAnsi" w:hAnsi="Times New Roman" w:cs="Times New Roman"/>
          <w:spacing w:val="11"/>
          <w:sz w:val="28"/>
          <w:szCs w:val="28"/>
          <w:lang w:val="be-BY" w:eastAsia="en-US"/>
        </w:rPr>
      </w:pPr>
      <w:r w:rsidRPr="00862199">
        <w:rPr>
          <w:rFonts w:ascii="Times New Roman" w:eastAsiaTheme="minorHAnsi" w:hAnsi="Times New Roman" w:cs="Times New Roman"/>
          <w:b/>
          <w:sz w:val="28"/>
          <w:szCs w:val="28"/>
          <w:lang w:val="kk-KZ" w:eastAsia="en-US"/>
        </w:rPr>
        <w:t xml:space="preserve">Зерттеудің жетекші идеясы </w:t>
      </w:r>
      <w:r w:rsidRPr="00862199">
        <w:rPr>
          <w:rFonts w:ascii="Times New Roman" w:eastAsiaTheme="minorHAnsi" w:hAnsi="Times New Roman" w:cs="Times New Roman"/>
          <w:sz w:val="28"/>
          <w:szCs w:val="28"/>
          <w:lang w:val="kk-KZ" w:eastAsia="en-US"/>
        </w:rPr>
        <w:t>- «</w:t>
      </w:r>
      <w:r w:rsidR="00FF599E">
        <w:rPr>
          <w:rFonts w:ascii="Times New Roman" w:eastAsiaTheme="minorHAnsi" w:hAnsi="Times New Roman" w:cs="Times New Roman"/>
          <w:sz w:val="28"/>
          <w:szCs w:val="28"/>
          <w:lang w:val="kk-KZ" w:eastAsia="en-US"/>
        </w:rPr>
        <w:t>Мәңгілік Ел</w:t>
      </w:r>
      <w:r w:rsidRPr="00862199">
        <w:rPr>
          <w:rFonts w:ascii="Times New Roman" w:eastAsiaTheme="minorHAnsi" w:hAnsi="Times New Roman" w:cs="Times New Roman"/>
          <w:sz w:val="28"/>
          <w:szCs w:val="28"/>
          <w:lang w:val="kk-KZ" w:eastAsia="en-US"/>
        </w:rPr>
        <w:t xml:space="preserve">» ұлттық идеясы негізінде мектептің 10,11- сыныбы мен колледждің оқу-тәрбие үдерісіне енгізілген «Ұлттық тәрбие және таным» бағдарламасы Қазақстандық оқушы жастарының азаматтық-патриоттық тәрбиесін дамытуда берілетін білім  мазмұнын жалпы тәрбие </w:t>
      </w:r>
      <w:r w:rsidRPr="00862199">
        <w:rPr>
          <w:rFonts w:ascii="Times New Roman" w:eastAsiaTheme="minorHAnsi" w:hAnsi="Times New Roman" w:cs="Times New Roman"/>
          <w:spacing w:val="11"/>
          <w:sz w:val="28"/>
          <w:szCs w:val="28"/>
          <w:lang w:val="be-BY" w:eastAsia="en-US"/>
        </w:rPr>
        <w:t xml:space="preserve">берудің нәтижесі ретінде қалыптасуына негіз болады.   </w:t>
      </w:r>
    </w:p>
    <w:p w14:paraId="02BD6B6B" w14:textId="51D995CA" w:rsidR="00862199" w:rsidRPr="00862199" w:rsidRDefault="00862199" w:rsidP="00862199">
      <w:pPr>
        <w:suppressAutoHyphens/>
        <w:spacing w:after="0" w:line="240" w:lineRule="auto"/>
        <w:ind w:right="-2" w:firstLine="708"/>
        <w:jc w:val="both"/>
        <w:rPr>
          <w:rFonts w:ascii="Times New Roman" w:eastAsia="Times New Roman" w:hAnsi="Times New Roman" w:cs="Times New Roman"/>
          <w:sz w:val="28"/>
          <w:szCs w:val="28"/>
          <w:lang w:val="kk-KZ" w:eastAsia="ar-SA"/>
        </w:rPr>
      </w:pPr>
      <w:r w:rsidRPr="00862199">
        <w:rPr>
          <w:rFonts w:ascii="Times New Roman" w:eastAsia="Times New Roman" w:hAnsi="Times New Roman" w:cs="Times New Roman"/>
          <w:b/>
          <w:sz w:val="28"/>
          <w:szCs w:val="28"/>
          <w:lang w:val="kk-KZ" w:eastAsia="ar-SA"/>
        </w:rPr>
        <w:t>Зерттеудің әдіснамалық негіздері -</w:t>
      </w:r>
      <w:r w:rsidRPr="00862199">
        <w:rPr>
          <w:rFonts w:ascii="Times New Roman" w:eastAsia="Times New Roman" w:hAnsi="Times New Roman" w:cs="Times New Roman"/>
          <w:sz w:val="28"/>
          <w:szCs w:val="28"/>
          <w:lang w:val="kk-KZ" w:eastAsia="ar-SA"/>
        </w:rPr>
        <w:t xml:space="preserve"> ұлттық таным мен ғылым теориясы, білім философиясы, педагогикалық парадигмалар, білім мен тәрбие мазмұны мен түрлері, құбылыстар мен үдерістердің өзара байланысы жайындағы теориялар. Оқушы жастардың қоғамдық санасын қалыптастырудағы азаматтық пен патриоттық тәрбиенің біртұтастығы және олардың жалпы тәрбиенің құрамдас бөлігі ретінде «</w:t>
      </w:r>
      <w:r w:rsidR="00FF599E">
        <w:rPr>
          <w:rFonts w:ascii="Times New Roman" w:eastAsia="Times New Roman" w:hAnsi="Times New Roman" w:cs="Times New Roman"/>
          <w:sz w:val="28"/>
          <w:szCs w:val="28"/>
          <w:lang w:val="kk-KZ" w:eastAsia="ar-SA"/>
        </w:rPr>
        <w:t>Мәңгілік Ел</w:t>
      </w:r>
      <w:r w:rsidRPr="00862199">
        <w:rPr>
          <w:rFonts w:ascii="Times New Roman" w:eastAsia="Times New Roman" w:hAnsi="Times New Roman" w:cs="Times New Roman"/>
          <w:sz w:val="28"/>
          <w:szCs w:val="28"/>
          <w:lang w:val="kk-KZ" w:eastAsia="ar-SA"/>
        </w:rPr>
        <w:t xml:space="preserve">» мемлекеттік ұлттық идеологиясы мазмұнын басшылыққа ала отырып, авторлық «Ұлттық тәрбие және таным» бағдарламасы және қоғамдық, ұлттық мәдениет пен материалдық-рухани құндылықтар, т.б. жайындағы білім  жиынтығы педагогика ғылымының </w:t>
      </w:r>
      <w:r w:rsidRPr="00862199">
        <w:rPr>
          <w:rFonts w:ascii="Times New Roman" w:eastAsia="Times New Roman" w:hAnsi="Times New Roman" w:cs="Times New Roman"/>
          <w:sz w:val="28"/>
          <w:szCs w:val="28"/>
          <w:lang w:val="kk-KZ" w:eastAsia="ar-SA"/>
        </w:rPr>
        <w:lastRenderedPageBreak/>
        <w:t xml:space="preserve">заңдылықтары мен принциптері  әдіснамалық тұрғыдан зерделенді және теориялық және әдістемелік тұрғыдан қарастырылды.  </w:t>
      </w:r>
    </w:p>
    <w:p w14:paraId="00BE84B2" w14:textId="77777777" w:rsidR="00141A12" w:rsidRDefault="00862199" w:rsidP="00862199">
      <w:pPr>
        <w:spacing w:after="0" w:line="240" w:lineRule="auto"/>
        <w:ind w:right="-5" w:firstLine="709"/>
        <w:jc w:val="both"/>
        <w:rPr>
          <w:rFonts w:ascii="Times New Roman" w:eastAsiaTheme="minorHAnsi" w:hAnsi="Times New Roman" w:cs="Times New Roman"/>
          <w:b/>
          <w:bCs/>
          <w:sz w:val="28"/>
          <w:szCs w:val="28"/>
          <w:lang w:val="kk-KZ" w:eastAsia="en-US"/>
        </w:rPr>
      </w:pPr>
      <w:r w:rsidRPr="00862199">
        <w:rPr>
          <w:rFonts w:ascii="Times New Roman" w:eastAsiaTheme="minorHAnsi" w:hAnsi="Times New Roman" w:cs="Times New Roman"/>
          <w:b/>
          <w:bCs/>
          <w:sz w:val="28"/>
          <w:szCs w:val="28"/>
          <w:lang w:val="kk-KZ" w:eastAsia="en-US"/>
        </w:rPr>
        <w:t>Зерттеудің дереккөздері:</w:t>
      </w:r>
    </w:p>
    <w:p w14:paraId="37CEA59D" w14:textId="7EA45459" w:rsidR="00862199" w:rsidRPr="00862199" w:rsidRDefault="00141A12" w:rsidP="00862199">
      <w:pPr>
        <w:spacing w:after="0" w:line="240" w:lineRule="auto"/>
        <w:ind w:right="-5" w:firstLine="709"/>
        <w:jc w:val="both"/>
        <w:rPr>
          <w:rFonts w:ascii="Times New Roman" w:eastAsiaTheme="minorHAnsi" w:hAnsi="Times New Roman" w:cs="Times New Roman"/>
          <w:sz w:val="28"/>
          <w:szCs w:val="28"/>
          <w:lang w:val="kk-KZ" w:eastAsia="en-US"/>
        </w:rPr>
      </w:pPr>
      <w:r>
        <w:rPr>
          <w:rFonts w:ascii="Times New Roman" w:eastAsiaTheme="minorHAnsi" w:hAnsi="Times New Roman" w:cs="Times New Roman"/>
          <w:b/>
          <w:bCs/>
          <w:sz w:val="28"/>
          <w:szCs w:val="28"/>
          <w:lang w:val="kk-KZ" w:eastAsia="en-US"/>
        </w:rPr>
        <w:t>-</w:t>
      </w:r>
      <w:r w:rsidR="00862199" w:rsidRPr="00862199">
        <w:rPr>
          <w:rFonts w:ascii="Times New Roman" w:eastAsiaTheme="minorHAnsi" w:hAnsi="Times New Roman" w:cs="Times New Roman"/>
          <w:sz w:val="28"/>
          <w:szCs w:val="28"/>
          <w:lang w:val="kk-KZ" w:eastAsia="en-US"/>
        </w:rPr>
        <w:t>философтар, саясаткерлер, тарихшылар, педагогтер, психологтар т.б. зерттеу</w:t>
      </w:r>
      <w:r>
        <w:rPr>
          <w:rFonts w:ascii="Times New Roman" w:eastAsiaTheme="minorHAnsi" w:hAnsi="Times New Roman" w:cs="Times New Roman"/>
          <w:sz w:val="28"/>
          <w:szCs w:val="28"/>
          <w:lang w:val="kk-KZ" w:eastAsia="en-US"/>
        </w:rPr>
        <w:t xml:space="preserve">шілердің </w:t>
      </w:r>
      <w:r w:rsidR="00862199" w:rsidRPr="00862199">
        <w:rPr>
          <w:rFonts w:ascii="Times New Roman" w:eastAsiaTheme="minorHAnsi" w:hAnsi="Times New Roman" w:cs="Times New Roman"/>
          <w:sz w:val="28"/>
          <w:szCs w:val="28"/>
          <w:lang w:val="kk-KZ" w:eastAsia="en-US"/>
        </w:rPr>
        <w:t>еңбектер</w:t>
      </w:r>
      <w:r>
        <w:rPr>
          <w:rFonts w:ascii="Times New Roman" w:eastAsiaTheme="minorHAnsi" w:hAnsi="Times New Roman" w:cs="Times New Roman"/>
          <w:sz w:val="28"/>
          <w:szCs w:val="28"/>
          <w:lang w:val="kk-KZ" w:eastAsia="en-US"/>
        </w:rPr>
        <w:t>і</w:t>
      </w:r>
      <w:r w:rsidR="00862199" w:rsidRPr="00862199">
        <w:rPr>
          <w:rFonts w:ascii="Times New Roman" w:eastAsiaTheme="minorHAnsi" w:hAnsi="Times New Roman" w:cs="Times New Roman"/>
          <w:sz w:val="28"/>
          <w:szCs w:val="28"/>
          <w:lang w:val="kk-KZ" w:eastAsia="en-US"/>
        </w:rPr>
        <w:t>;</w:t>
      </w:r>
    </w:p>
    <w:p w14:paraId="0DB4454B" w14:textId="0A13AA66" w:rsidR="00862199" w:rsidRPr="00862199" w:rsidRDefault="00862199" w:rsidP="00862199">
      <w:pPr>
        <w:spacing w:after="0" w:line="240" w:lineRule="auto"/>
        <w:ind w:right="-5" w:firstLine="709"/>
        <w:jc w:val="both"/>
        <w:rPr>
          <w:rFonts w:ascii="Times New Roman" w:eastAsiaTheme="minorHAnsi" w:hAnsi="Times New Roman" w:cs="Times New Roman"/>
          <w:sz w:val="28"/>
          <w:szCs w:val="28"/>
          <w:lang w:val="kk-KZ" w:eastAsia="en-US"/>
        </w:rPr>
      </w:pPr>
      <w:r w:rsidRPr="00862199">
        <w:rPr>
          <w:rFonts w:ascii="Times New Roman" w:eastAsiaTheme="minorHAnsi" w:hAnsi="Times New Roman" w:cs="Times New Roman"/>
          <w:sz w:val="28"/>
          <w:szCs w:val="28"/>
          <w:lang w:val="kk-KZ" w:eastAsia="en-US"/>
        </w:rPr>
        <w:t xml:space="preserve">- әр кезеңдегі жеке тұлғалар мен ойшыл-ғұламалардың тәрбие жайындағы ой-пікірлері, педагогика ғылымындағы патриоттық тәрбие мәселелері мен жастардың азаматтық болмысы жайындағы ой- пікірлері;    </w:t>
      </w:r>
    </w:p>
    <w:p w14:paraId="57D2FCC7" w14:textId="4CE2E6F9" w:rsidR="00862199" w:rsidRPr="00862199" w:rsidRDefault="00862199" w:rsidP="00862199">
      <w:pPr>
        <w:spacing w:after="0" w:line="240" w:lineRule="auto"/>
        <w:ind w:right="-5" w:firstLine="709"/>
        <w:jc w:val="both"/>
        <w:rPr>
          <w:rFonts w:ascii="Times New Roman" w:eastAsiaTheme="minorHAnsi" w:hAnsi="Times New Roman" w:cs="Times New Roman"/>
          <w:sz w:val="28"/>
          <w:szCs w:val="28"/>
          <w:lang w:val="kk-KZ" w:eastAsia="en-US"/>
        </w:rPr>
      </w:pPr>
      <w:r w:rsidRPr="00862199">
        <w:rPr>
          <w:rFonts w:ascii="Times New Roman" w:eastAsiaTheme="minorHAnsi" w:hAnsi="Times New Roman" w:cs="Times New Roman"/>
          <w:sz w:val="28"/>
          <w:szCs w:val="28"/>
          <w:lang w:val="kk-KZ" w:eastAsia="en-US"/>
        </w:rPr>
        <w:t>-«</w:t>
      </w:r>
      <w:r w:rsidR="00FF599E">
        <w:rPr>
          <w:rFonts w:ascii="Times New Roman" w:eastAsiaTheme="minorHAnsi" w:hAnsi="Times New Roman" w:cs="Times New Roman"/>
          <w:sz w:val="28"/>
          <w:szCs w:val="28"/>
          <w:lang w:val="kk-KZ" w:eastAsia="en-US"/>
        </w:rPr>
        <w:t>Мәңгілік Ел</w:t>
      </w:r>
      <w:r w:rsidRPr="00862199">
        <w:rPr>
          <w:rFonts w:ascii="Times New Roman" w:eastAsiaTheme="minorHAnsi" w:hAnsi="Times New Roman" w:cs="Times New Roman"/>
          <w:b/>
          <w:sz w:val="28"/>
          <w:szCs w:val="28"/>
          <w:lang w:val="kk-KZ" w:eastAsia="en-US"/>
        </w:rPr>
        <w:t xml:space="preserve">» </w:t>
      </w:r>
      <w:r w:rsidRPr="00862199">
        <w:rPr>
          <w:rFonts w:ascii="Times New Roman" w:eastAsiaTheme="minorHAnsi" w:hAnsi="Times New Roman" w:cs="Times New Roman"/>
          <w:sz w:val="28"/>
          <w:szCs w:val="28"/>
          <w:lang w:val="kk-KZ" w:eastAsia="en-US"/>
        </w:rPr>
        <w:t xml:space="preserve">идеясы аясында 10,11-сынып пен колледждің оқу-тәрбие үдерісінде оқушы жастардың азаматтық-патриоттық тәрбиесін дамытуға   негіз болатын заңды құқықтық, ережелік талаптар жүйесіндегі құжаттар; </w:t>
      </w:r>
    </w:p>
    <w:p w14:paraId="5438306A" w14:textId="77777777" w:rsidR="00862199" w:rsidRPr="00862199" w:rsidRDefault="00862199" w:rsidP="00862199">
      <w:pPr>
        <w:spacing w:after="0" w:line="240" w:lineRule="auto"/>
        <w:ind w:right="-5" w:firstLine="709"/>
        <w:jc w:val="both"/>
        <w:rPr>
          <w:rFonts w:ascii="Times New Roman" w:eastAsiaTheme="minorHAnsi" w:hAnsi="Times New Roman" w:cs="Times New Roman"/>
          <w:sz w:val="28"/>
          <w:szCs w:val="28"/>
          <w:lang w:val="kk-KZ" w:eastAsia="en-US"/>
        </w:rPr>
      </w:pPr>
      <w:r w:rsidRPr="00862199">
        <w:rPr>
          <w:rFonts w:ascii="Times New Roman" w:eastAsiaTheme="minorHAnsi" w:hAnsi="Times New Roman" w:cs="Times New Roman"/>
          <w:sz w:val="28"/>
          <w:szCs w:val="28"/>
          <w:lang w:val="kk-KZ" w:eastAsia="en-US"/>
        </w:rPr>
        <w:t xml:space="preserve">- оқушы жастарға арналған авторлық «Ұлттық тәрбие және таным» бағдарлама, оқу - әдістемелік құралдар, тәрбие жоспарлары; </w:t>
      </w:r>
    </w:p>
    <w:p w14:paraId="0AA62F59" w14:textId="77777777" w:rsidR="00862199" w:rsidRPr="00862199" w:rsidRDefault="00862199" w:rsidP="00862199">
      <w:pPr>
        <w:spacing w:after="0" w:line="240" w:lineRule="auto"/>
        <w:ind w:right="-5" w:firstLine="709"/>
        <w:jc w:val="both"/>
        <w:rPr>
          <w:rFonts w:ascii="Times New Roman" w:eastAsiaTheme="minorHAnsi" w:hAnsi="Times New Roman" w:cs="Times New Roman"/>
          <w:sz w:val="28"/>
          <w:szCs w:val="28"/>
          <w:lang w:val="kk-KZ" w:eastAsia="en-US"/>
        </w:rPr>
      </w:pPr>
      <w:r w:rsidRPr="00862199">
        <w:rPr>
          <w:rFonts w:ascii="Times New Roman" w:eastAsiaTheme="minorHAnsi" w:hAnsi="Times New Roman" w:cs="Times New Roman"/>
          <w:sz w:val="28"/>
          <w:szCs w:val="28"/>
          <w:lang w:val="kk-KZ" w:eastAsia="en-US"/>
        </w:rPr>
        <w:t xml:space="preserve">- оқушы жастардың азаматтық бірегейлігін қалыптастыру мен патриоттық тәрбиесін дамытудағы педагогикалық  тәжірибе. </w:t>
      </w:r>
    </w:p>
    <w:p w14:paraId="24731ED5" w14:textId="77777777" w:rsidR="00862199" w:rsidRPr="00862199" w:rsidRDefault="00862199" w:rsidP="00862199">
      <w:pPr>
        <w:spacing w:after="0" w:line="240" w:lineRule="auto"/>
        <w:ind w:right="-5" w:firstLine="709"/>
        <w:jc w:val="both"/>
        <w:rPr>
          <w:rFonts w:ascii="Times New Roman" w:eastAsiaTheme="minorHAnsi" w:hAnsi="Times New Roman" w:cs="Times New Roman"/>
          <w:b/>
          <w:bCs/>
          <w:sz w:val="28"/>
          <w:szCs w:val="28"/>
          <w:lang w:val="kk-KZ" w:eastAsia="en-US"/>
        </w:rPr>
      </w:pPr>
      <w:r w:rsidRPr="00862199">
        <w:rPr>
          <w:rFonts w:ascii="Times New Roman" w:eastAsiaTheme="minorHAnsi" w:hAnsi="Times New Roman" w:cs="Times New Roman"/>
          <w:b/>
          <w:bCs/>
          <w:sz w:val="28"/>
          <w:szCs w:val="28"/>
          <w:lang w:val="kk-KZ" w:eastAsia="en-US"/>
        </w:rPr>
        <w:t xml:space="preserve">Зерттеу әдістері: </w:t>
      </w:r>
    </w:p>
    <w:p w14:paraId="6F729F60" w14:textId="040B7B38" w:rsidR="00862199" w:rsidRPr="00862199" w:rsidRDefault="00862199" w:rsidP="00862199">
      <w:pPr>
        <w:spacing w:after="0" w:line="240" w:lineRule="auto"/>
        <w:ind w:right="-5" w:firstLine="709"/>
        <w:jc w:val="both"/>
        <w:rPr>
          <w:rFonts w:ascii="Times New Roman" w:eastAsiaTheme="minorHAnsi" w:hAnsi="Times New Roman" w:cs="Times New Roman"/>
          <w:sz w:val="28"/>
          <w:szCs w:val="28"/>
          <w:lang w:val="kk-KZ" w:eastAsia="en-US"/>
        </w:rPr>
      </w:pPr>
      <w:r w:rsidRPr="00862199">
        <w:rPr>
          <w:rFonts w:ascii="Times New Roman" w:eastAsiaTheme="minorHAnsi" w:hAnsi="Times New Roman" w:cs="Times New Roman"/>
          <w:b/>
          <w:bCs/>
          <w:sz w:val="28"/>
          <w:szCs w:val="28"/>
          <w:lang w:val="kk-KZ" w:eastAsia="en-US"/>
        </w:rPr>
        <w:t>-</w:t>
      </w:r>
      <w:r w:rsidRPr="00862199">
        <w:rPr>
          <w:rFonts w:ascii="Times New Roman" w:eastAsiaTheme="minorHAnsi" w:hAnsi="Times New Roman" w:cs="Times New Roman"/>
          <w:sz w:val="28"/>
          <w:szCs w:val="28"/>
          <w:lang w:val="kk-KZ" w:eastAsia="en-US"/>
        </w:rPr>
        <w:t xml:space="preserve">зерттеу тақырыбына қатысты философиялық, әлеуметтану, тарихи, психологиялық, педагогикалық, т.б. ғылыми бағыттағы әдебиеттерге теориялық мазмұндық талдау жасау; </w:t>
      </w:r>
    </w:p>
    <w:p w14:paraId="1B592974" w14:textId="2E5BB65F" w:rsidR="00862199" w:rsidRPr="00862199" w:rsidRDefault="00862199" w:rsidP="00862199">
      <w:pPr>
        <w:spacing w:after="0" w:line="240" w:lineRule="auto"/>
        <w:ind w:right="-5" w:firstLine="709"/>
        <w:jc w:val="both"/>
        <w:rPr>
          <w:rFonts w:ascii="Times New Roman" w:eastAsiaTheme="minorHAnsi" w:hAnsi="Times New Roman" w:cs="Times New Roman"/>
          <w:sz w:val="28"/>
          <w:szCs w:val="28"/>
          <w:lang w:val="kk-KZ" w:eastAsia="en-US"/>
        </w:rPr>
      </w:pPr>
      <w:r w:rsidRPr="00862199">
        <w:rPr>
          <w:rFonts w:ascii="Times New Roman" w:eastAsiaTheme="minorHAnsi" w:hAnsi="Times New Roman" w:cs="Times New Roman"/>
          <w:sz w:val="28"/>
          <w:szCs w:val="28"/>
          <w:lang w:val="kk-KZ" w:eastAsia="en-US"/>
        </w:rPr>
        <w:t>- жинақтау</w:t>
      </w:r>
      <w:r w:rsidR="00162745">
        <w:rPr>
          <w:rFonts w:ascii="Times New Roman" w:eastAsiaTheme="minorHAnsi" w:hAnsi="Times New Roman" w:cs="Times New Roman"/>
          <w:sz w:val="28"/>
          <w:szCs w:val="28"/>
          <w:lang w:val="kk-KZ" w:eastAsia="en-US"/>
        </w:rPr>
        <w:t xml:space="preserve">, </w:t>
      </w:r>
      <w:r w:rsidRPr="00862199">
        <w:rPr>
          <w:rFonts w:ascii="Times New Roman" w:eastAsiaTheme="minorHAnsi" w:hAnsi="Times New Roman" w:cs="Times New Roman"/>
          <w:sz w:val="28"/>
          <w:szCs w:val="28"/>
          <w:lang w:val="kk-KZ" w:eastAsia="en-US"/>
        </w:rPr>
        <w:t xml:space="preserve"> модель жасау және қорыту;</w:t>
      </w:r>
    </w:p>
    <w:p w14:paraId="4697F91E" w14:textId="289C68EA" w:rsidR="00862199" w:rsidRPr="00862199" w:rsidRDefault="00862199" w:rsidP="00862199">
      <w:pPr>
        <w:spacing w:after="0" w:line="240" w:lineRule="auto"/>
        <w:ind w:right="-5" w:firstLine="709"/>
        <w:jc w:val="both"/>
        <w:rPr>
          <w:rFonts w:ascii="Times New Roman" w:eastAsiaTheme="minorHAnsi" w:hAnsi="Times New Roman" w:cs="Times New Roman"/>
          <w:sz w:val="28"/>
          <w:szCs w:val="28"/>
          <w:lang w:val="kk-KZ" w:eastAsia="en-US"/>
        </w:rPr>
      </w:pPr>
      <w:r w:rsidRPr="00862199">
        <w:rPr>
          <w:rFonts w:ascii="Times New Roman" w:eastAsiaTheme="minorHAnsi" w:hAnsi="Times New Roman" w:cs="Times New Roman"/>
          <w:sz w:val="28"/>
          <w:szCs w:val="28"/>
          <w:lang w:val="kk-KZ" w:eastAsia="en-US"/>
        </w:rPr>
        <w:t>-сауалнама, бақылау, сұрақ-жауап, әңгіме, диагностикалық байқау жүргізу;</w:t>
      </w:r>
    </w:p>
    <w:p w14:paraId="4F3CD3A8" w14:textId="32A521B9" w:rsidR="00862199" w:rsidRPr="00862199" w:rsidRDefault="00862199" w:rsidP="00862199">
      <w:pPr>
        <w:spacing w:after="0" w:line="240" w:lineRule="auto"/>
        <w:ind w:right="-5" w:firstLine="709"/>
        <w:jc w:val="both"/>
        <w:rPr>
          <w:rFonts w:ascii="Times New Roman" w:eastAsiaTheme="minorHAnsi" w:hAnsi="Times New Roman" w:cs="Times New Roman"/>
          <w:sz w:val="28"/>
          <w:szCs w:val="28"/>
          <w:lang w:val="kk-KZ" w:eastAsia="en-US"/>
        </w:rPr>
      </w:pPr>
      <w:r w:rsidRPr="00862199">
        <w:rPr>
          <w:rFonts w:ascii="Times New Roman" w:eastAsiaTheme="minorHAnsi" w:hAnsi="Times New Roman" w:cs="Times New Roman"/>
          <w:sz w:val="28"/>
          <w:szCs w:val="28"/>
          <w:lang w:val="kk-KZ" w:eastAsia="en-US"/>
        </w:rPr>
        <w:t xml:space="preserve">-эксперименттік-тәжірибе жұмысын өткізу. Зерттеу соңында қорытындыларды жинақтау  және математикалық өңдеу әдістері негізінде тұжырымдар жасалынды. </w:t>
      </w:r>
    </w:p>
    <w:p w14:paraId="6B90B31D" w14:textId="77777777" w:rsidR="00862199" w:rsidRPr="00862199" w:rsidRDefault="00862199" w:rsidP="00862199">
      <w:pPr>
        <w:spacing w:after="0" w:line="240" w:lineRule="auto"/>
        <w:ind w:right="-5" w:firstLine="709"/>
        <w:jc w:val="both"/>
        <w:rPr>
          <w:rFonts w:ascii="Times New Roman" w:eastAsiaTheme="minorHAnsi" w:hAnsi="Times New Roman" w:cs="Times New Roman"/>
          <w:sz w:val="28"/>
          <w:szCs w:val="28"/>
          <w:lang w:val="kk-KZ" w:eastAsia="en-US"/>
        </w:rPr>
      </w:pPr>
      <w:r w:rsidRPr="00862199">
        <w:rPr>
          <w:rFonts w:ascii="Times New Roman" w:eastAsiaTheme="minorHAnsi" w:hAnsi="Times New Roman" w:cs="Times New Roman"/>
          <w:b/>
          <w:bCs/>
          <w:sz w:val="28"/>
          <w:szCs w:val="28"/>
          <w:lang w:val="kk-KZ" w:eastAsia="en-US"/>
        </w:rPr>
        <w:t xml:space="preserve">Зерттеудің  ғылыми  жаңалығы: </w:t>
      </w:r>
      <w:r w:rsidRPr="00862199">
        <w:rPr>
          <w:rFonts w:ascii="Times New Roman" w:eastAsiaTheme="minorHAnsi" w:hAnsi="Times New Roman" w:cs="Times New Roman"/>
          <w:sz w:val="28"/>
          <w:szCs w:val="28"/>
          <w:lang w:val="kk-KZ" w:eastAsia="en-US"/>
        </w:rPr>
        <w:t xml:space="preserve">  </w:t>
      </w:r>
    </w:p>
    <w:p w14:paraId="29344CA2" w14:textId="6AB8AAD2" w:rsidR="00862199" w:rsidRPr="00862199" w:rsidRDefault="00862199" w:rsidP="00862199">
      <w:pPr>
        <w:tabs>
          <w:tab w:val="left" w:pos="993"/>
        </w:tabs>
        <w:spacing w:after="0" w:line="240" w:lineRule="auto"/>
        <w:ind w:right="-5" w:firstLine="709"/>
        <w:jc w:val="both"/>
        <w:rPr>
          <w:rFonts w:ascii="Times New Roman" w:eastAsiaTheme="minorHAnsi" w:hAnsi="Times New Roman" w:cs="Times New Roman"/>
          <w:sz w:val="28"/>
          <w:szCs w:val="28"/>
          <w:lang w:val="kk-KZ" w:eastAsia="en-US"/>
        </w:rPr>
      </w:pPr>
      <w:r w:rsidRPr="00862199">
        <w:rPr>
          <w:rFonts w:ascii="Times New Roman" w:eastAsiaTheme="minorHAnsi" w:hAnsi="Times New Roman" w:cs="Times New Roman"/>
          <w:sz w:val="28"/>
          <w:szCs w:val="28"/>
          <w:lang w:val="kk-KZ" w:eastAsia="en-US"/>
        </w:rPr>
        <w:t>- «</w:t>
      </w:r>
      <w:r w:rsidR="00FF599E">
        <w:rPr>
          <w:rFonts w:ascii="Times New Roman" w:eastAsiaTheme="minorHAnsi" w:hAnsi="Times New Roman" w:cs="Times New Roman"/>
          <w:sz w:val="28"/>
          <w:szCs w:val="28"/>
          <w:lang w:val="kk-KZ" w:eastAsia="en-US"/>
        </w:rPr>
        <w:t>Мәңгілік Ел</w:t>
      </w:r>
      <w:r w:rsidRPr="00862199">
        <w:rPr>
          <w:rFonts w:ascii="Times New Roman" w:eastAsiaTheme="minorHAnsi" w:hAnsi="Times New Roman" w:cs="Times New Roman"/>
          <w:b/>
          <w:sz w:val="28"/>
          <w:szCs w:val="28"/>
          <w:lang w:val="kk-KZ" w:eastAsia="en-US"/>
        </w:rPr>
        <w:t xml:space="preserve">» </w:t>
      </w:r>
      <w:r w:rsidRPr="00862199">
        <w:rPr>
          <w:rFonts w:ascii="Times New Roman" w:eastAsiaTheme="minorHAnsi" w:hAnsi="Times New Roman" w:cs="Times New Roman"/>
          <w:sz w:val="28"/>
          <w:szCs w:val="28"/>
          <w:lang w:val="kk-KZ" w:eastAsia="en-US"/>
        </w:rPr>
        <w:t>идеясы аясында</w:t>
      </w:r>
      <w:r w:rsidRPr="00862199">
        <w:rPr>
          <w:rFonts w:ascii="Times New Roman" w:eastAsiaTheme="minorHAnsi" w:hAnsi="Times New Roman" w:cs="Times New Roman"/>
          <w:b/>
          <w:sz w:val="28"/>
          <w:szCs w:val="28"/>
          <w:lang w:val="kk-KZ" w:eastAsia="en-US"/>
        </w:rPr>
        <w:t xml:space="preserve"> </w:t>
      </w:r>
      <w:r w:rsidRPr="00862199">
        <w:rPr>
          <w:rFonts w:ascii="Times New Roman" w:eastAsiaTheme="minorHAnsi" w:hAnsi="Times New Roman" w:cs="Times New Roman"/>
          <w:sz w:val="28"/>
          <w:szCs w:val="28"/>
          <w:lang w:val="kk-KZ" w:eastAsia="en-US"/>
        </w:rPr>
        <w:t xml:space="preserve">10,11-сынып пен колледждің педагогикалық үдерісінде оқушы жастардың азаматтық-патриоттық тәрбиесін дамытуды жолдары теориялық жүйесі айқындалды;  </w:t>
      </w:r>
    </w:p>
    <w:p w14:paraId="566CA84F" w14:textId="77777777" w:rsidR="00862199" w:rsidRPr="00862199" w:rsidRDefault="00862199" w:rsidP="00862199">
      <w:pPr>
        <w:spacing w:after="0" w:line="240" w:lineRule="auto"/>
        <w:ind w:right="-5" w:firstLine="709"/>
        <w:jc w:val="both"/>
        <w:rPr>
          <w:rFonts w:ascii="Times New Roman" w:eastAsiaTheme="minorHAnsi" w:hAnsi="Times New Roman" w:cs="Times New Roman"/>
          <w:sz w:val="28"/>
          <w:szCs w:val="28"/>
          <w:lang w:val="kk-KZ" w:eastAsia="en-US"/>
        </w:rPr>
      </w:pPr>
      <w:r w:rsidRPr="00862199">
        <w:rPr>
          <w:rFonts w:ascii="Times New Roman" w:eastAsiaTheme="minorHAnsi" w:hAnsi="Times New Roman" w:cs="Times New Roman"/>
          <w:sz w:val="28"/>
          <w:szCs w:val="28"/>
          <w:lang w:val="kk-KZ" w:eastAsia="en-US"/>
        </w:rPr>
        <w:t>- авторлық «Ұлттық тәрбие және таным» бағдарламасы 10,11-сынып оқушылары мен колледждегі білім алушылардың педагогикалық  тәжірибесінде қолдану арқылы олардың азаматтық бірегейлігі мен патриоттық тәрбиесін дамытуда мүмкіндіктерін  анықталды;</w:t>
      </w:r>
    </w:p>
    <w:p w14:paraId="2181C727" w14:textId="0A4928F1" w:rsidR="00862199" w:rsidRPr="00862199" w:rsidRDefault="00862199" w:rsidP="00862199">
      <w:pPr>
        <w:spacing w:after="0" w:line="240" w:lineRule="auto"/>
        <w:ind w:right="-5" w:firstLine="709"/>
        <w:jc w:val="both"/>
        <w:rPr>
          <w:rFonts w:ascii="Times New Roman" w:eastAsiaTheme="minorHAnsi" w:hAnsi="Times New Roman" w:cs="Times New Roman"/>
          <w:sz w:val="28"/>
          <w:szCs w:val="28"/>
          <w:lang w:val="kk-KZ" w:eastAsia="en-US"/>
        </w:rPr>
      </w:pPr>
      <w:r w:rsidRPr="00862199">
        <w:rPr>
          <w:rFonts w:ascii="Times New Roman" w:eastAsiaTheme="minorHAnsi" w:hAnsi="Times New Roman" w:cs="Times New Roman"/>
          <w:sz w:val="28"/>
          <w:szCs w:val="28"/>
          <w:lang w:val="kk-KZ" w:eastAsia="en-US"/>
        </w:rPr>
        <w:t>- «</w:t>
      </w:r>
      <w:r w:rsidR="00FF599E">
        <w:rPr>
          <w:rFonts w:ascii="Times New Roman" w:eastAsiaTheme="minorHAnsi" w:hAnsi="Times New Roman" w:cs="Times New Roman"/>
          <w:sz w:val="28"/>
          <w:szCs w:val="28"/>
          <w:lang w:val="kk-KZ" w:eastAsia="en-US"/>
        </w:rPr>
        <w:t>Мәңгілік Ел</w:t>
      </w:r>
      <w:r w:rsidRPr="00862199">
        <w:rPr>
          <w:rFonts w:ascii="Times New Roman" w:eastAsiaTheme="minorHAnsi" w:hAnsi="Times New Roman" w:cs="Times New Roman"/>
          <w:b/>
          <w:sz w:val="28"/>
          <w:szCs w:val="28"/>
          <w:lang w:val="kk-KZ" w:eastAsia="en-US"/>
        </w:rPr>
        <w:t xml:space="preserve">» </w:t>
      </w:r>
      <w:r w:rsidRPr="00862199">
        <w:rPr>
          <w:rFonts w:ascii="Times New Roman" w:eastAsiaTheme="minorHAnsi" w:hAnsi="Times New Roman" w:cs="Times New Roman"/>
          <w:sz w:val="28"/>
          <w:szCs w:val="28"/>
          <w:lang w:val="kk-KZ" w:eastAsia="en-US"/>
        </w:rPr>
        <w:t>идеясы негізінде</w:t>
      </w:r>
      <w:r w:rsidRPr="00862199">
        <w:rPr>
          <w:rFonts w:ascii="Times New Roman" w:eastAsiaTheme="minorHAnsi" w:hAnsi="Times New Roman" w:cs="Times New Roman"/>
          <w:b/>
          <w:sz w:val="28"/>
          <w:szCs w:val="28"/>
          <w:lang w:val="kk-KZ" w:eastAsia="en-US"/>
        </w:rPr>
        <w:t xml:space="preserve"> </w:t>
      </w:r>
      <w:r w:rsidRPr="00862199">
        <w:rPr>
          <w:rFonts w:ascii="Times New Roman" w:eastAsiaTheme="minorHAnsi" w:hAnsi="Times New Roman" w:cs="Times New Roman"/>
          <w:sz w:val="28"/>
          <w:szCs w:val="28"/>
          <w:lang w:val="kk-KZ" w:eastAsia="en-US"/>
        </w:rPr>
        <w:t>дамытуды педагогикалық шарттарын анықталып, мектептің 10,11-сынып оқушылары мен колледжде білім алушы жастардың азаматтық-патриоттық тәрбиесін дамытудың құрылымдық</w:t>
      </w:r>
      <w:r w:rsidRPr="00862199">
        <w:rPr>
          <w:rFonts w:eastAsiaTheme="minorHAnsi"/>
          <w:sz w:val="28"/>
          <w:szCs w:val="28"/>
          <w:lang w:val="kk-KZ" w:eastAsia="en-US"/>
        </w:rPr>
        <w:t>-</w:t>
      </w:r>
      <w:r w:rsidRPr="00862199">
        <w:rPr>
          <w:rFonts w:ascii="Times New Roman" w:eastAsiaTheme="minorHAnsi" w:hAnsi="Times New Roman" w:cs="Times New Roman"/>
          <w:sz w:val="28"/>
          <w:szCs w:val="28"/>
          <w:lang w:val="kk-KZ" w:eastAsia="en-US"/>
        </w:rPr>
        <w:t xml:space="preserve">мазмұндық моделі жасалынды;   </w:t>
      </w:r>
    </w:p>
    <w:p w14:paraId="0AC1DE97" w14:textId="28245A97" w:rsidR="00862199" w:rsidRPr="00862199" w:rsidRDefault="00862199" w:rsidP="00862199">
      <w:pPr>
        <w:spacing w:after="0" w:line="240" w:lineRule="auto"/>
        <w:ind w:right="-5" w:firstLine="709"/>
        <w:jc w:val="both"/>
        <w:rPr>
          <w:rFonts w:ascii="Times New Roman" w:eastAsiaTheme="minorHAnsi" w:hAnsi="Times New Roman" w:cs="Times New Roman"/>
          <w:sz w:val="28"/>
          <w:szCs w:val="28"/>
          <w:lang w:val="kk-KZ" w:eastAsia="en-US"/>
        </w:rPr>
      </w:pPr>
      <w:r w:rsidRPr="00862199">
        <w:rPr>
          <w:rFonts w:ascii="Times New Roman" w:eastAsiaTheme="minorHAnsi" w:hAnsi="Times New Roman" w:cs="Times New Roman"/>
          <w:sz w:val="28"/>
          <w:szCs w:val="28"/>
          <w:lang w:val="kk-KZ" w:eastAsia="en-US"/>
        </w:rPr>
        <w:t>-</w:t>
      </w:r>
      <w:r w:rsidR="00166640">
        <w:rPr>
          <w:rFonts w:ascii="Times New Roman" w:eastAsiaTheme="minorHAnsi" w:hAnsi="Times New Roman" w:cs="Times New Roman"/>
          <w:sz w:val="28"/>
          <w:szCs w:val="28"/>
          <w:lang w:val="kk-KZ" w:eastAsia="en-US"/>
        </w:rPr>
        <w:t xml:space="preserve"> </w:t>
      </w:r>
      <w:r w:rsidRPr="00862199">
        <w:rPr>
          <w:rFonts w:ascii="Times New Roman" w:eastAsiaTheme="minorHAnsi" w:hAnsi="Times New Roman" w:cs="Times New Roman"/>
          <w:sz w:val="28"/>
          <w:szCs w:val="28"/>
          <w:lang w:val="kk-KZ" w:eastAsia="en-US"/>
        </w:rPr>
        <w:t>«</w:t>
      </w:r>
      <w:r w:rsidR="00FF599E">
        <w:rPr>
          <w:rFonts w:ascii="Times New Roman" w:eastAsiaTheme="minorHAnsi" w:hAnsi="Times New Roman" w:cs="Times New Roman"/>
          <w:sz w:val="28"/>
          <w:szCs w:val="28"/>
          <w:lang w:val="kk-KZ" w:eastAsia="en-US"/>
        </w:rPr>
        <w:t>Мәңгілік Ел</w:t>
      </w:r>
      <w:r w:rsidRPr="00862199">
        <w:rPr>
          <w:rFonts w:ascii="Times New Roman" w:eastAsiaTheme="minorHAnsi" w:hAnsi="Times New Roman" w:cs="Times New Roman"/>
          <w:b/>
          <w:sz w:val="28"/>
          <w:szCs w:val="28"/>
          <w:lang w:val="kk-KZ" w:eastAsia="en-US"/>
        </w:rPr>
        <w:t xml:space="preserve">» </w:t>
      </w:r>
      <w:r w:rsidRPr="00862199">
        <w:rPr>
          <w:rFonts w:ascii="Times New Roman" w:eastAsiaTheme="minorHAnsi" w:hAnsi="Times New Roman" w:cs="Times New Roman"/>
          <w:sz w:val="28"/>
          <w:szCs w:val="28"/>
          <w:lang w:val="kk-KZ" w:eastAsia="en-US"/>
        </w:rPr>
        <w:t>идеясы аясында 10,11-сынып пен колледждің педагогикалық үдерісінде  оқушы жастардың азаматтық пен патриоттық тәрбиесін дамытуға бағытталған авторлық «Ұлттық тәрбие және таным» бағдарламасының тиімділігі жүргізілген тәжірибелік-эксперименттік арқылы іс жүзінде дәлелденді.</w:t>
      </w:r>
    </w:p>
    <w:p w14:paraId="4A84FBE8" w14:textId="77777777" w:rsidR="00862199" w:rsidRPr="00862199" w:rsidRDefault="00862199" w:rsidP="00862199">
      <w:pPr>
        <w:widowControl w:val="0"/>
        <w:shd w:val="clear" w:color="auto" w:fill="FFFFFF"/>
        <w:adjustRightInd w:val="0"/>
        <w:spacing w:after="0" w:line="240" w:lineRule="auto"/>
        <w:ind w:firstLine="709"/>
        <w:jc w:val="both"/>
        <w:rPr>
          <w:rFonts w:ascii="Times New Roman" w:eastAsiaTheme="minorHAnsi" w:hAnsi="Times New Roman" w:cs="Times New Roman"/>
          <w:sz w:val="28"/>
          <w:szCs w:val="28"/>
          <w:lang w:val="be-BY" w:eastAsia="en-US"/>
        </w:rPr>
      </w:pPr>
      <w:r w:rsidRPr="00862199">
        <w:rPr>
          <w:rFonts w:ascii="Times New Roman" w:eastAsiaTheme="minorHAnsi" w:hAnsi="Times New Roman" w:cs="Times New Roman"/>
          <w:b/>
          <w:bCs/>
          <w:sz w:val="28"/>
          <w:szCs w:val="28"/>
          <w:lang w:val="kk-KZ" w:eastAsia="en-US"/>
        </w:rPr>
        <w:t xml:space="preserve">Зерттеу жұмысының тәжірибелік маңыздылығы – </w:t>
      </w:r>
      <w:r w:rsidRPr="00862199">
        <w:rPr>
          <w:rFonts w:ascii="Times New Roman" w:eastAsiaTheme="minorHAnsi" w:hAnsi="Times New Roman" w:cs="Times New Roman"/>
          <w:sz w:val="28"/>
          <w:szCs w:val="28"/>
          <w:lang w:val="kk-KZ" w:eastAsia="en-US"/>
        </w:rPr>
        <w:t xml:space="preserve">зерттеу жұмысымыздың нәтижелерін мектептің  бастауыш, орта білім беретін, жоғары  сыныптарында, колледждерде және ЖОО-да болашақ педагог мамандарды </w:t>
      </w:r>
      <w:r w:rsidRPr="00862199">
        <w:rPr>
          <w:rFonts w:ascii="Times New Roman" w:eastAsiaTheme="minorHAnsi" w:hAnsi="Times New Roman" w:cs="Times New Roman"/>
          <w:sz w:val="28"/>
          <w:szCs w:val="28"/>
          <w:lang w:val="kk-KZ" w:eastAsia="en-US"/>
        </w:rPr>
        <w:lastRenderedPageBreak/>
        <w:t>даярлауда Қазақстандық жастардың азаматтық бірегейлігін қалыптастыру мен патриоттық тәрбиесін дамытудағы педагогикалық үрдістерде пайдаланылуға болады. Сондай-ақ, мұғалімдердің біліктілігін арттыру және қайта даярлау институты мен жалпы орта білім беретін мектептердің тәрбие үдерісін жетілдіру мақсатында қолданысқа енгізуге болады.</w:t>
      </w:r>
    </w:p>
    <w:p w14:paraId="6AC0BDD5" w14:textId="77777777" w:rsidR="00862199" w:rsidRPr="00862199" w:rsidRDefault="00862199" w:rsidP="00862199">
      <w:pPr>
        <w:spacing w:after="0" w:line="240" w:lineRule="auto"/>
        <w:ind w:right="-5" w:firstLine="709"/>
        <w:jc w:val="both"/>
        <w:rPr>
          <w:rFonts w:ascii="Times New Roman" w:eastAsiaTheme="minorHAnsi" w:hAnsi="Times New Roman" w:cs="Times New Roman"/>
          <w:b/>
          <w:bCs/>
          <w:sz w:val="28"/>
          <w:szCs w:val="28"/>
          <w:lang w:val="kk-KZ" w:eastAsia="en-US"/>
        </w:rPr>
      </w:pPr>
      <w:r w:rsidRPr="00862199">
        <w:rPr>
          <w:rFonts w:ascii="Times New Roman" w:eastAsiaTheme="minorHAnsi" w:hAnsi="Times New Roman" w:cs="Times New Roman"/>
          <w:b/>
          <w:bCs/>
          <w:sz w:val="28"/>
          <w:szCs w:val="28"/>
          <w:lang w:val="kk-KZ" w:eastAsia="en-US"/>
        </w:rPr>
        <w:t>Қорғауға  ұсынылатын  қағидалар:</w:t>
      </w:r>
    </w:p>
    <w:p w14:paraId="7F3F8A50" w14:textId="3707952E" w:rsidR="00862199" w:rsidRPr="00862199" w:rsidRDefault="00862199" w:rsidP="00862199">
      <w:pPr>
        <w:tabs>
          <w:tab w:val="left" w:pos="993"/>
        </w:tabs>
        <w:spacing w:after="0" w:line="240" w:lineRule="auto"/>
        <w:ind w:right="-5" w:firstLine="709"/>
        <w:jc w:val="both"/>
        <w:rPr>
          <w:rFonts w:ascii="Times New Roman" w:eastAsiaTheme="minorHAnsi" w:hAnsi="Times New Roman" w:cs="Times New Roman"/>
          <w:sz w:val="28"/>
          <w:szCs w:val="28"/>
          <w:lang w:val="kk-KZ" w:eastAsia="en-US"/>
        </w:rPr>
      </w:pPr>
      <w:r w:rsidRPr="00862199">
        <w:rPr>
          <w:rFonts w:ascii="Times New Roman" w:eastAsiaTheme="minorHAnsi" w:hAnsi="Times New Roman" w:cs="Times New Roman"/>
          <w:sz w:val="28"/>
          <w:szCs w:val="28"/>
          <w:lang w:val="kk-KZ" w:eastAsia="en-US"/>
        </w:rPr>
        <w:t>-мектептің 10,11-сынып оқушылары мен колледжде білім алушы жастардың азаматтық-патриоттық тәрбиесін «</w:t>
      </w:r>
      <w:r w:rsidR="00FF599E">
        <w:rPr>
          <w:rFonts w:ascii="Times New Roman" w:eastAsiaTheme="minorHAnsi" w:hAnsi="Times New Roman" w:cs="Times New Roman"/>
          <w:sz w:val="28"/>
          <w:szCs w:val="28"/>
          <w:lang w:val="kk-KZ" w:eastAsia="en-US"/>
        </w:rPr>
        <w:t>Мәңгілік Ел</w:t>
      </w:r>
      <w:r w:rsidRPr="00862199">
        <w:rPr>
          <w:rFonts w:ascii="Times New Roman" w:eastAsiaTheme="minorHAnsi" w:hAnsi="Times New Roman" w:cs="Times New Roman"/>
          <w:b/>
          <w:sz w:val="28"/>
          <w:szCs w:val="28"/>
          <w:lang w:val="kk-KZ" w:eastAsia="en-US"/>
        </w:rPr>
        <w:t xml:space="preserve">» </w:t>
      </w:r>
      <w:r w:rsidRPr="00862199">
        <w:rPr>
          <w:rFonts w:ascii="Times New Roman" w:eastAsiaTheme="minorHAnsi" w:hAnsi="Times New Roman" w:cs="Times New Roman"/>
          <w:sz w:val="28"/>
          <w:szCs w:val="28"/>
          <w:lang w:val="kk-KZ" w:eastAsia="en-US"/>
        </w:rPr>
        <w:t xml:space="preserve">ұлттық идеясы негізінде дамытудың жолдары, теориялық  және әдіснамалық  негіздері;  </w:t>
      </w:r>
    </w:p>
    <w:p w14:paraId="43AA1B85" w14:textId="57B09ED1" w:rsidR="00862199" w:rsidRPr="00862199" w:rsidRDefault="00862199" w:rsidP="00862199">
      <w:pPr>
        <w:spacing w:after="0" w:line="240" w:lineRule="auto"/>
        <w:ind w:right="-5" w:firstLine="709"/>
        <w:jc w:val="both"/>
        <w:rPr>
          <w:rFonts w:ascii="Times New Roman" w:eastAsiaTheme="minorHAnsi" w:hAnsi="Times New Roman" w:cs="Times New Roman"/>
          <w:sz w:val="28"/>
          <w:szCs w:val="28"/>
          <w:lang w:val="kk-KZ" w:eastAsia="en-US"/>
        </w:rPr>
      </w:pPr>
      <w:r w:rsidRPr="00862199">
        <w:rPr>
          <w:rFonts w:ascii="Times New Roman" w:eastAsiaTheme="minorHAnsi" w:hAnsi="Times New Roman" w:cs="Times New Roman"/>
          <w:sz w:val="28"/>
          <w:szCs w:val="28"/>
          <w:lang w:val="kk-KZ" w:eastAsia="en-US"/>
        </w:rPr>
        <w:t>- «</w:t>
      </w:r>
      <w:r w:rsidR="00FF599E">
        <w:rPr>
          <w:rFonts w:ascii="Times New Roman" w:eastAsiaTheme="minorHAnsi" w:hAnsi="Times New Roman" w:cs="Times New Roman"/>
          <w:sz w:val="28"/>
          <w:szCs w:val="28"/>
          <w:lang w:val="kk-KZ" w:eastAsia="en-US"/>
        </w:rPr>
        <w:t>Мәңгілік Ел</w:t>
      </w:r>
      <w:r w:rsidRPr="00862199">
        <w:rPr>
          <w:rFonts w:ascii="Times New Roman" w:eastAsiaTheme="minorHAnsi" w:hAnsi="Times New Roman" w:cs="Times New Roman"/>
          <w:b/>
          <w:sz w:val="28"/>
          <w:szCs w:val="28"/>
          <w:lang w:val="kk-KZ" w:eastAsia="en-US"/>
        </w:rPr>
        <w:t xml:space="preserve">» </w:t>
      </w:r>
      <w:r w:rsidRPr="00862199">
        <w:rPr>
          <w:rFonts w:ascii="Times New Roman" w:eastAsiaTheme="minorHAnsi" w:hAnsi="Times New Roman" w:cs="Times New Roman"/>
          <w:sz w:val="28"/>
          <w:szCs w:val="28"/>
          <w:lang w:val="kk-KZ" w:eastAsia="en-US"/>
        </w:rPr>
        <w:t>ұлттық идеясы аясында 10,11- сынып оқушылары мен колледждегі білім алушы жастардың азаматтық-патриоттық тәрбиесін дамытуға бағдарланған «Ұлттық тәрбие және таным» авторлық бағдарламаны педагогикалық тәжірибесінде қолдану мүмкіндіктері;</w:t>
      </w:r>
    </w:p>
    <w:p w14:paraId="6FEE8BEA" w14:textId="2B37235D" w:rsidR="00862199" w:rsidRPr="00862199" w:rsidRDefault="00862199" w:rsidP="00862199">
      <w:pPr>
        <w:spacing w:after="0" w:line="240" w:lineRule="auto"/>
        <w:ind w:right="-5" w:firstLine="709"/>
        <w:jc w:val="both"/>
        <w:rPr>
          <w:rFonts w:ascii="Times New Roman" w:eastAsiaTheme="minorHAnsi" w:hAnsi="Times New Roman" w:cs="Times New Roman"/>
          <w:sz w:val="28"/>
          <w:szCs w:val="28"/>
          <w:lang w:val="kk-KZ" w:eastAsia="en-US"/>
        </w:rPr>
      </w:pPr>
      <w:r w:rsidRPr="00862199">
        <w:rPr>
          <w:rFonts w:ascii="Times New Roman" w:eastAsiaTheme="minorHAnsi" w:hAnsi="Times New Roman" w:cs="Times New Roman"/>
          <w:sz w:val="28"/>
          <w:szCs w:val="28"/>
          <w:lang w:val="kk-KZ" w:eastAsia="en-US"/>
        </w:rPr>
        <w:t>- «</w:t>
      </w:r>
      <w:r w:rsidR="00FF599E">
        <w:rPr>
          <w:rFonts w:ascii="Times New Roman" w:eastAsiaTheme="minorHAnsi" w:hAnsi="Times New Roman" w:cs="Times New Roman"/>
          <w:sz w:val="28"/>
          <w:szCs w:val="28"/>
          <w:lang w:val="kk-KZ" w:eastAsia="en-US"/>
        </w:rPr>
        <w:t>Мәңгілік Ел</w:t>
      </w:r>
      <w:r w:rsidRPr="00862199">
        <w:rPr>
          <w:rFonts w:ascii="Times New Roman" w:eastAsiaTheme="minorHAnsi" w:hAnsi="Times New Roman" w:cs="Times New Roman"/>
          <w:b/>
          <w:sz w:val="28"/>
          <w:szCs w:val="28"/>
          <w:lang w:val="kk-KZ" w:eastAsia="en-US"/>
        </w:rPr>
        <w:t xml:space="preserve">» </w:t>
      </w:r>
      <w:r w:rsidRPr="00862199">
        <w:rPr>
          <w:rFonts w:ascii="Times New Roman" w:eastAsiaTheme="minorHAnsi" w:hAnsi="Times New Roman" w:cs="Times New Roman"/>
          <w:sz w:val="28"/>
          <w:szCs w:val="28"/>
          <w:lang w:val="kk-KZ" w:eastAsia="en-US"/>
        </w:rPr>
        <w:t>ұлттық идеясы мазмұнында 10,11-сынып оқушылары мен колледжде білім алушы жастардың азаматтық-патриоттық тәрбиесінің   педагогикалық шарттарының негізінде құрылымдық</w:t>
      </w:r>
      <w:r w:rsidRPr="00862199">
        <w:rPr>
          <w:rFonts w:eastAsiaTheme="minorHAnsi"/>
          <w:sz w:val="28"/>
          <w:szCs w:val="28"/>
          <w:lang w:val="kk-KZ" w:eastAsia="en-US"/>
        </w:rPr>
        <w:t>-</w:t>
      </w:r>
      <w:r w:rsidRPr="00862199">
        <w:rPr>
          <w:rFonts w:ascii="Times New Roman" w:eastAsiaTheme="minorHAnsi" w:hAnsi="Times New Roman" w:cs="Times New Roman"/>
          <w:sz w:val="28"/>
          <w:szCs w:val="28"/>
          <w:lang w:val="kk-KZ" w:eastAsia="en-US"/>
        </w:rPr>
        <w:t xml:space="preserve">мазмұндық моделін ұсыну;   </w:t>
      </w:r>
    </w:p>
    <w:p w14:paraId="2D7A7E9A" w14:textId="2DA66DFF" w:rsidR="00862199" w:rsidRPr="00862199" w:rsidRDefault="00862199" w:rsidP="00862199">
      <w:pPr>
        <w:spacing w:after="0" w:line="240" w:lineRule="auto"/>
        <w:ind w:right="-5" w:firstLine="709"/>
        <w:jc w:val="both"/>
        <w:rPr>
          <w:rFonts w:ascii="Times New Roman" w:eastAsiaTheme="minorHAnsi" w:hAnsi="Times New Roman" w:cs="Times New Roman"/>
          <w:sz w:val="28"/>
          <w:szCs w:val="28"/>
          <w:lang w:val="kk-KZ" w:eastAsia="en-US"/>
        </w:rPr>
      </w:pPr>
      <w:r w:rsidRPr="00862199">
        <w:rPr>
          <w:rFonts w:ascii="Times New Roman" w:eastAsiaTheme="minorHAnsi" w:hAnsi="Times New Roman" w:cs="Times New Roman"/>
          <w:sz w:val="28"/>
          <w:szCs w:val="28"/>
          <w:lang w:val="kk-KZ" w:eastAsia="en-US"/>
        </w:rPr>
        <w:t>-</w:t>
      </w:r>
      <w:r w:rsidR="00166640">
        <w:rPr>
          <w:rFonts w:ascii="Times New Roman" w:eastAsiaTheme="minorHAnsi" w:hAnsi="Times New Roman" w:cs="Times New Roman"/>
          <w:sz w:val="28"/>
          <w:szCs w:val="28"/>
          <w:lang w:val="kk-KZ" w:eastAsia="en-US"/>
        </w:rPr>
        <w:t xml:space="preserve"> </w:t>
      </w:r>
      <w:r w:rsidRPr="00862199">
        <w:rPr>
          <w:rFonts w:ascii="Times New Roman" w:eastAsiaTheme="minorHAnsi" w:hAnsi="Times New Roman" w:cs="Times New Roman"/>
          <w:sz w:val="28"/>
          <w:szCs w:val="28"/>
          <w:lang w:val="kk-KZ" w:eastAsia="en-US"/>
        </w:rPr>
        <w:t>оқушы жастардың азаматтық-патриоттық тәрбиесін дамытуға «</w:t>
      </w:r>
      <w:r w:rsidR="00FF599E">
        <w:rPr>
          <w:rFonts w:ascii="Times New Roman" w:eastAsiaTheme="minorHAnsi" w:hAnsi="Times New Roman" w:cs="Times New Roman"/>
          <w:sz w:val="28"/>
          <w:szCs w:val="28"/>
          <w:lang w:val="kk-KZ" w:eastAsia="en-US"/>
        </w:rPr>
        <w:t>Мәңгілік Ел</w:t>
      </w:r>
      <w:r w:rsidRPr="00862199">
        <w:rPr>
          <w:rFonts w:ascii="Times New Roman" w:eastAsiaTheme="minorHAnsi" w:hAnsi="Times New Roman" w:cs="Times New Roman"/>
          <w:sz w:val="28"/>
          <w:szCs w:val="28"/>
          <w:lang w:val="kk-KZ" w:eastAsia="en-US"/>
        </w:rPr>
        <w:t>»</w:t>
      </w:r>
      <w:r w:rsidRPr="00862199">
        <w:rPr>
          <w:rFonts w:ascii="Times New Roman" w:eastAsiaTheme="minorHAnsi" w:hAnsi="Times New Roman" w:cs="Times New Roman"/>
          <w:b/>
          <w:sz w:val="28"/>
          <w:szCs w:val="28"/>
          <w:lang w:val="kk-KZ" w:eastAsia="en-US"/>
        </w:rPr>
        <w:t xml:space="preserve"> </w:t>
      </w:r>
      <w:r w:rsidRPr="00862199">
        <w:rPr>
          <w:rFonts w:ascii="Times New Roman" w:eastAsiaTheme="minorHAnsi" w:hAnsi="Times New Roman" w:cs="Times New Roman"/>
          <w:sz w:val="28"/>
          <w:szCs w:val="28"/>
          <w:lang w:val="kk-KZ" w:eastAsia="en-US"/>
        </w:rPr>
        <w:t>ұлттық идеясы негізінде жасалған «Ұлттық тәрбие және таным» авторлық бағдарламаның 10,11-сынып пен колледждің педагогикалық үдерісіне жүргізілген тәжірибелік-эксперименттің тиімділігі мен дұрыстығы.</w:t>
      </w:r>
    </w:p>
    <w:p w14:paraId="4F57B7AE" w14:textId="19224B27" w:rsidR="00862199" w:rsidRPr="00A02D1C" w:rsidRDefault="00862199" w:rsidP="00862199">
      <w:pPr>
        <w:spacing w:after="0" w:line="240" w:lineRule="auto"/>
        <w:ind w:right="-5" w:firstLine="709"/>
        <w:jc w:val="both"/>
        <w:rPr>
          <w:rFonts w:ascii="Times New Roman" w:eastAsiaTheme="minorHAnsi" w:hAnsi="Times New Roman" w:cs="Times New Roman"/>
          <w:sz w:val="28"/>
          <w:szCs w:val="28"/>
          <w:lang w:val="kk-KZ" w:eastAsia="en-US"/>
        </w:rPr>
      </w:pPr>
      <w:r w:rsidRPr="00862199">
        <w:rPr>
          <w:rFonts w:ascii="Times New Roman" w:eastAsiaTheme="minorHAnsi" w:hAnsi="Times New Roman" w:cs="Times New Roman"/>
          <w:b/>
          <w:bCs/>
          <w:sz w:val="28"/>
          <w:szCs w:val="28"/>
          <w:lang w:val="kk-KZ" w:eastAsia="en-US"/>
        </w:rPr>
        <w:t>Зерттеу  нәтижелерінің  дәлелділігі  мен  негізділігі -з</w:t>
      </w:r>
      <w:r w:rsidRPr="00862199">
        <w:rPr>
          <w:rFonts w:ascii="Times New Roman" w:eastAsiaTheme="minorHAnsi" w:hAnsi="Times New Roman" w:cs="Times New Roman"/>
          <w:sz w:val="28"/>
          <w:szCs w:val="28"/>
          <w:lang w:val="kk-KZ" w:eastAsia="en-US"/>
        </w:rPr>
        <w:t xml:space="preserve">ерттеу  нәтижелері  әдіснамалық  және  ғылыми - әдістемелік  негіздерді басшылыққа ала отырып айқындалған теориялық дәйектілігімен, түрлі әдіс-тәсілдерді қолданылуымен, зерттеу жұмысының ғылыми аппаратқа сәйкестілігімен, 10,11-сынып оқушылары мен колледжде білім алушы жастардың азаматтық-патриоттық тәрбиесін </w:t>
      </w:r>
      <w:r w:rsidRPr="00A02D1C">
        <w:rPr>
          <w:rFonts w:ascii="Times New Roman" w:eastAsiaTheme="minorHAnsi" w:hAnsi="Times New Roman" w:cs="Times New Roman"/>
          <w:sz w:val="28"/>
          <w:szCs w:val="28"/>
          <w:lang w:val="kk-KZ" w:eastAsia="en-US"/>
        </w:rPr>
        <w:t>«</w:t>
      </w:r>
      <w:r w:rsidR="00FF599E">
        <w:rPr>
          <w:rFonts w:ascii="Times New Roman" w:eastAsiaTheme="minorHAnsi" w:hAnsi="Times New Roman" w:cs="Times New Roman"/>
          <w:sz w:val="28"/>
          <w:szCs w:val="28"/>
          <w:lang w:val="kk-KZ" w:eastAsia="en-US"/>
        </w:rPr>
        <w:t>Мәңгілік Ел</w:t>
      </w:r>
      <w:r w:rsidRPr="00A02D1C">
        <w:rPr>
          <w:rFonts w:ascii="Times New Roman" w:eastAsiaTheme="minorHAnsi" w:hAnsi="Times New Roman" w:cs="Times New Roman"/>
          <w:sz w:val="28"/>
          <w:szCs w:val="28"/>
          <w:lang w:val="kk-KZ" w:eastAsia="en-US"/>
        </w:rPr>
        <w:t>» ұлттық идеясы негізінде дамытуды педагогикалық шарттарына негізделген модельдің жасалып, «Ұлттық тәрбие және таным» авторлық бағдарламаның педагогикалық тәжірибеде пайдалану әдістемесінің тиімділігінің тәжірибелік -эксперименттік  жұмыстар арқылы тексеруінің нәтижесінің жалпы тәрбие үрдістеріне енгізілуімен қамтамасыз етілуі негізделіп, дәлдігін береді.</w:t>
      </w:r>
    </w:p>
    <w:p w14:paraId="732E70F7" w14:textId="11F6F592" w:rsidR="00862199" w:rsidRPr="00862199" w:rsidRDefault="00862199" w:rsidP="00862199">
      <w:pPr>
        <w:spacing w:after="0" w:line="240" w:lineRule="auto"/>
        <w:ind w:right="-5" w:firstLine="709"/>
        <w:jc w:val="both"/>
        <w:rPr>
          <w:rFonts w:ascii="Times New Roman" w:eastAsiaTheme="minorHAnsi" w:hAnsi="Times New Roman" w:cs="Times New Roman"/>
          <w:color w:val="FF0000"/>
          <w:sz w:val="28"/>
          <w:szCs w:val="28"/>
          <w:lang w:val="kk-KZ" w:eastAsia="en-US"/>
        </w:rPr>
      </w:pPr>
      <w:r w:rsidRPr="00862199">
        <w:rPr>
          <w:rFonts w:ascii="Times New Roman" w:eastAsiaTheme="minorHAnsi" w:hAnsi="Times New Roman" w:cs="Times New Roman"/>
          <w:b/>
          <w:bCs/>
          <w:sz w:val="28"/>
          <w:szCs w:val="28"/>
          <w:lang w:val="kk-KZ" w:eastAsia="en-US"/>
        </w:rPr>
        <w:t xml:space="preserve">Зерттеу жүргізілген базалық оқу-тәрбие мекемелері. </w:t>
      </w:r>
      <w:r w:rsidRPr="00862199">
        <w:rPr>
          <w:rFonts w:ascii="Times New Roman" w:eastAsiaTheme="minorHAnsi" w:hAnsi="Times New Roman" w:cs="Times New Roman"/>
          <w:bCs/>
          <w:sz w:val="28"/>
          <w:szCs w:val="28"/>
          <w:lang w:val="kk-KZ" w:eastAsia="en-US"/>
        </w:rPr>
        <w:t>Талдықорған қаласының № 18 Бақтыбай Жолбарысұлы атындағы орта мектеп, № 19 М.Жұмабаев атындағы жалпы білім беретін орта мектептері мен</w:t>
      </w:r>
      <w:r w:rsidRPr="00862199">
        <w:rPr>
          <w:rFonts w:ascii="Times New Roman" w:eastAsiaTheme="minorHAnsi" w:hAnsi="Times New Roman" w:cs="Times New Roman"/>
          <w:b/>
          <w:bCs/>
          <w:sz w:val="28"/>
          <w:szCs w:val="28"/>
          <w:lang w:val="kk-KZ" w:eastAsia="en-US"/>
        </w:rPr>
        <w:t xml:space="preserve"> КЕАҚ</w:t>
      </w:r>
      <w:r w:rsidRPr="00862199">
        <w:rPr>
          <w:rFonts w:ascii="Times New Roman" w:eastAsiaTheme="minorHAnsi" w:hAnsi="Times New Roman" w:cs="Times New Roman"/>
          <w:bCs/>
          <w:sz w:val="28"/>
          <w:szCs w:val="28"/>
          <w:lang w:val="kk-KZ" w:eastAsia="en-US"/>
        </w:rPr>
        <w:t xml:space="preserve"> І.Жансүгіров атындағы Жетісу университеті</w:t>
      </w:r>
      <w:r w:rsidR="0086024C">
        <w:rPr>
          <w:rFonts w:ascii="Times New Roman" w:eastAsiaTheme="minorHAnsi" w:hAnsi="Times New Roman" w:cs="Times New Roman"/>
          <w:bCs/>
          <w:sz w:val="28"/>
          <w:szCs w:val="28"/>
          <w:lang w:val="kk-KZ" w:eastAsia="en-US"/>
        </w:rPr>
        <w:t xml:space="preserve"> және </w:t>
      </w:r>
      <w:r w:rsidRPr="00862199">
        <w:rPr>
          <w:rFonts w:ascii="Times New Roman" w:eastAsiaTheme="minorHAnsi" w:hAnsi="Times New Roman" w:cs="Times New Roman"/>
          <w:bCs/>
          <w:sz w:val="28"/>
          <w:szCs w:val="28"/>
          <w:lang w:val="kk-KZ" w:eastAsia="en-US"/>
        </w:rPr>
        <w:t>«Zhansugurov college»</w:t>
      </w:r>
      <w:r w:rsidRPr="00862199">
        <w:rPr>
          <w:rFonts w:ascii="Times New Roman" w:eastAsiaTheme="minorHAnsi" w:hAnsi="Times New Roman" w:cs="Times New Roman"/>
          <w:b/>
          <w:bCs/>
          <w:sz w:val="28"/>
          <w:szCs w:val="28"/>
          <w:lang w:val="kk-KZ" w:eastAsia="en-US"/>
        </w:rPr>
        <w:t xml:space="preserve"> </w:t>
      </w:r>
      <w:r w:rsidRPr="00862199">
        <w:rPr>
          <w:rFonts w:ascii="Times New Roman" w:eastAsiaTheme="minorHAnsi" w:hAnsi="Times New Roman" w:cs="Times New Roman"/>
          <w:bCs/>
          <w:sz w:val="28"/>
          <w:szCs w:val="28"/>
          <w:lang w:val="kk-KZ" w:eastAsia="en-US"/>
        </w:rPr>
        <w:t xml:space="preserve"> </w:t>
      </w:r>
      <w:r w:rsidRPr="00862199">
        <w:rPr>
          <w:rFonts w:ascii="Times New Roman" w:eastAsiaTheme="minorHAnsi" w:hAnsi="Times New Roman" w:cs="Times New Roman"/>
          <w:bCs/>
          <w:color w:val="FF0000"/>
          <w:sz w:val="28"/>
          <w:szCs w:val="28"/>
          <w:lang w:val="kk-KZ" w:eastAsia="en-US"/>
        </w:rPr>
        <w:t>.</w:t>
      </w:r>
      <w:r w:rsidRPr="00862199">
        <w:rPr>
          <w:rFonts w:ascii="Times New Roman" w:eastAsiaTheme="minorHAnsi" w:hAnsi="Times New Roman" w:cs="Times New Roman"/>
          <w:color w:val="FF0000"/>
          <w:sz w:val="28"/>
          <w:szCs w:val="28"/>
          <w:lang w:val="kk-KZ" w:eastAsia="en-US"/>
        </w:rPr>
        <w:t xml:space="preserve"> </w:t>
      </w:r>
    </w:p>
    <w:p w14:paraId="57B09D01" w14:textId="77777777" w:rsidR="00862199" w:rsidRPr="00862199" w:rsidRDefault="00862199" w:rsidP="00862199">
      <w:pPr>
        <w:spacing w:after="0" w:line="240" w:lineRule="auto"/>
        <w:ind w:right="120" w:firstLine="709"/>
        <w:jc w:val="both"/>
        <w:rPr>
          <w:rFonts w:ascii="Times New Roman" w:eastAsiaTheme="minorHAnsi" w:hAnsi="Times New Roman" w:cs="Times New Roman"/>
          <w:b/>
          <w:sz w:val="28"/>
          <w:szCs w:val="28"/>
          <w:lang w:val="kk-KZ" w:eastAsia="en-US"/>
        </w:rPr>
      </w:pPr>
      <w:r w:rsidRPr="00862199">
        <w:rPr>
          <w:rFonts w:ascii="Times New Roman" w:eastAsiaTheme="minorHAnsi" w:hAnsi="Times New Roman" w:cs="Times New Roman"/>
          <w:b/>
          <w:sz w:val="28"/>
          <w:szCs w:val="28"/>
          <w:lang w:val="kk-KZ" w:eastAsia="en-US"/>
        </w:rPr>
        <w:t>Зерттеу нәтижелерін апробациялау және енгізу:</w:t>
      </w:r>
    </w:p>
    <w:p w14:paraId="2D841125" w14:textId="77777777" w:rsidR="00862199" w:rsidRPr="00862199" w:rsidRDefault="00862199" w:rsidP="00862199">
      <w:pPr>
        <w:spacing w:after="0" w:line="240" w:lineRule="auto"/>
        <w:ind w:right="120" w:firstLine="709"/>
        <w:jc w:val="both"/>
        <w:rPr>
          <w:rFonts w:ascii="Times New Roman" w:eastAsiaTheme="minorHAnsi" w:hAnsi="Times New Roman" w:cs="Times New Roman"/>
          <w:sz w:val="28"/>
          <w:szCs w:val="28"/>
          <w:lang w:val="kk-KZ" w:eastAsia="en-US"/>
        </w:rPr>
      </w:pPr>
      <w:r w:rsidRPr="00862199">
        <w:rPr>
          <w:rFonts w:ascii="Times New Roman" w:eastAsiaTheme="minorHAnsi" w:hAnsi="Times New Roman" w:cs="Times New Roman"/>
          <w:sz w:val="28"/>
          <w:szCs w:val="28"/>
          <w:lang w:val="kk-KZ" w:eastAsia="en-US"/>
        </w:rPr>
        <w:t>Зерттеу жұмысының негізгі тұжырымдары, теориялық және практикалық нәтижелері халықаралық конференцияларда және ғылыми басылымдарда талқыланды. Зерттеу барысында 11 еңбек жарық көрді. Соның ішінде 2 Scopus деректер қорына енетін жарияланымда, 3 мақала ҚР БжҒМ Білім және ғылым саласында сапаны қамтамасыз ету комитеті ұсынған ғылыми басылымдарда, 6 мақала ҚР ұйымдастырылған және халықаралық ғылыми-практикалық конференция материалдарында жарық көрді:</w:t>
      </w:r>
    </w:p>
    <w:p w14:paraId="3E9293DB" w14:textId="7DD6E900" w:rsidR="00862199" w:rsidRPr="00862199" w:rsidRDefault="00862199" w:rsidP="00862199">
      <w:pPr>
        <w:numPr>
          <w:ilvl w:val="0"/>
          <w:numId w:val="26"/>
        </w:numPr>
        <w:autoSpaceDE w:val="0"/>
        <w:autoSpaceDN w:val="0"/>
        <w:adjustRightInd w:val="0"/>
        <w:spacing w:after="0" w:line="240" w:lineRule="auto"/>
        <w:jc w:val="both"/>
        <w:rPr>
          <w:rFonts w:ascii="Times New Roman" w:eastAsiaTheme="minorHAnsi" w:hAnsi="Times New Roman" w:cs="Times New Roman"/>
          <w:color w:val="000000"/>
          <w:sz w:val="28"/>
          <w:szCs w:val="28"/>
          <w:lang w:val="en-US" w:eastAsia="en-US"/>
        </w:rPr>
      </w:pPr>
      <w:r w:rsidRPr="00862199">
        <w:rPr>
          <w:rFonts w:ascii="Times New Roman" w:eastAsia="Calibri" w:hAnsi="Times New Roman" w:cs="Times New Roman"/>
          <w:color w:val="000000"/>
          <w:sz w:val="28"/>
          <w:szCs w:val="28"/>
          <w:lang w:val="en-US" w:eastAsia="en-US"/>
        </w:rPr>
        <w:lastRenderedPageBreak/>
        <w:t xml:space="preserve">Teachers’ views on the level of cultural heritage that can be improved through innovative technologies </w:t>
      </w:r>
      <w:r w:rsidRPr="00862199">
        <w:rPr>
          <w:rFonts w:ascii="Times New Roman" w:eastAsiaTheme="minorHAnsi" w:hAnsi="Times New Roman" w:cs="Times New Roman"/>
          <w:color w:val="000000" w:themeColor="text1"/>
          <w:sz w:val="28"/>
          <w:szCs w:val="28"/>
          <w:lang w:val="en-US" w:eastAsia="en-US"/>
        </w:rPr>
        <w:t>// World Journal on Educational Technology: Current Issues, Volume 13, Issue 4, (2021)</w:t>
      </w:r>
      <w:r w:rsidR="00C179DC" w:rsidRPr="00C179DC">
        <w:rPr>
          <w:rFonts w:ascii="Times New Roman" w:eastAsiaTheme="minorHAnsi" w:hAnsi="Times New Roman" w:cs="Times New Roman"/>
          <w:color w:val="000000" w:themeColor="text1"/>
          <w:sz w:val="28"/>
          <w:szCs w:val="28"/>
          <w:lang w:val="en-US" w:eastAsia="en-US"/>
        </w:rPr>
        <w:t xml:space="preserve"> </w:t>
      </w:r>
      <w:r w:rsidR="00C179DC">
        <w:rPr>
          <w:rFonts w:ascii="Times New Roman" w:eastAsiaTheme="minorHAnsi" w:hAnsi="Times New Roman" w:cs="Times New Roman"/>
          <w:color w:val="000000" w:themeColor="text1"/>
          <w:sz w:val="28"/>
          <w:szCs w:val="28"/>
          <w:lang w:val="en-US" w:eastAsia="en-US"/>
        </w:rPr>
        <w:t>–</w:t>
      </w:r>
      <w:r w:rsidR="00C179DC" w:rsidRPr="00C179DC">
        <w:rPr>
          <w:rFonts w:ascii="Times New Roman" w:eastAsiaTheme="minorHAnsi" w:hAnsi="Times New Roman" w:cs="Times New Roman"/>
          <w:color w:val="000000" w:themeColor="text1"/>
          <w:sz w:val="28"/>
          <w:szCs w:val="28"/>
          <w:lang w:val="en-US" w:eastAsia="en-US"/>
        </w:rPr>
        <w:t xml:space="preserve"> </w:t>
      </w:r>
      <w:r w:rsidR="00C179DC">
        <w:rPr>
          <w:rFonts w:ascii="Times New Roman" w:eastAsiaTheme="minorHAnsi" w:hAnsi="Times New Roman" w:cs="Times New Roman"/>
          <w:color w:val="000000" w:themeColor="text1"/>
          <w:sz w:val="28"/>
          <w:szCs w:val="28"/>
          <w:lang w:eastAsia="en-US"/>
        </w:rPr>
        <w:t>Р</w:t>
      </w:r>
      <w:r w:rsidR="00C179DC">
        <w:rPr>
          <w:rFonts w:ascii="Times New Roman" w:eastAsiaTheme="minorHAnsi" w:hAnsi="Times New Roman" w:cs="Times New Roman"/>
          <w:color w:val="000000" w:themeColor="text1"/>
          <w:sz w:val="28"/>
          <w:szCs w:val="28"/>
          <w:lang w:val="kk-KZ" w:eastAsia="en-US"/>
        </w:rPr>
        <w:t xml:space="preserve">. </w:t>
      </w:r>
      <w:r w:rsidRPr="00862199">
        <w:rPr>
          <w:rFonts w:ascii="Times New Roman" w:eastAsiaTheme="minorHAnsi" w:hAnsi="Times New Roman" w:cs="Times New Roman"/>
          <w:color w:val="000000" w:themeColor="text1"/>
          <w:sz w:val="28"/>
          <w:szCs w:val="28"/>
          <w:lang w:val="en-US" w:eastAsia="en-US"/>
        </w:rPr>
        <w:t xml:space="preserve">1073 -1087 </w:t>
      </w:r>
    </w:p>
    <w:p w14:paraId="183F031D" w14:textId="72F41839" w:rsidR="00862199" w:rsidRPr="00862199" w:rsidRDefault="00862199" w:rsidP="00862199">
      <w:pPr>
        <w:numPr>
          <w:ilvl w:val="0"/>
          <w:numId w:val="26"/>
        </w:numPr>
        <w:autoSpaceDE w:val="0"/>
        <w:autoSpaceDN w:val="0"/>
        <w:adjustRightInd w:val="0"/>
        <w:spacing w:after="0" w:line="240" w:lineRule="auto"/>
        <w:jc w:val="both"/>
        <w:rPr>
          <w:rFonts w:ascii="Times New Roman" w:eastAsiaTheme="minorHAnsi" w:hAnsi="Times New Roman" w:cs="Times New Roman"/>
          <w:color w:val="000000"/>
          <w:sz w:val="28"/>
          <w:szCs w:val="28"/>
          <w:lang w:val="en-US" w:eastAsia="en-US"/>
        </w:rPr>
      </w:pPr>
      <w:r w:rsidRPr="00862199">
        <w:rPr>
          <w:rFonts w:ascii="Times New Roman" w:eastAsiaTheme="minorHAnsi" w:hAnsi="Times New Roman" w:cs="Times New Roman"/>
          <w:bCs/>
          <w:color w:val="000000"/>
          <w:sz w:val="28"/>
          <w:szCs w:val="28"/>
          <w:lang w:val="en-US" w:eastAsia="en-US"/>
        </w:rPr>
        <w:t>Patriotic upbringing as a defining factor of</w:t>
      </w:r>
      <w:r w:rsidRPr="00862199">
        <w:rPr>
          <w:rFonts w:ascii="Times New Roman" w:eastAsiaTheme="minorHAnsi" w:hAnsi="Times New Roman" w:cs="Times New Roman"/>
          <w:color w:val="000000"/>
          <w:sz w:val="28"/>
          <w:szCs w:val="28"/>
          <w:lang w:val="en-US" w:eastAsia="en-US"/>
        </w:rPr>
        <w:t xml:space="preserve"> </w:t>
      </w:r>
      <w:r w:rsidRPr="00862199">
        <w:rPr>
          <w:rFonts w:ascii="Times New Roman" w:eastAsiaTheme="minorHAnsi" w:hAnsi="Times New Roman" w:cs="Times New Roman"/>
          <w:bCs/>
          <w:color w:val="000000"/>
          <w:sz w:val="28"/>
          <w:szCs w:val="28"/>
          <w:lang w:val="en-US" w:eastAsia="en-US"/>
        </w:rPr>
        <w:t xml:space="preserve">Personality formation // </w:t>
      </w:r>
      <w:r w:rsidRPr="00862199">
        <w:rPr>
          <w:rFonts w:ascii="Times New Roman" w:eastAsiaTheme="minorHAnsi" w:hAnsi="Times New Roman" w:cs="Times New Roman"/>
          <w:color w:val="221F1F"/>
          <w:sz w:val="28"/>
          <w:szCs w:val="28"/>
          <w:lang w:val="en-US" w:eastAsia="en-US"/>
        </w:rPr>
        <w:t>Opción,:</w:t>
      </w:r>
      <w:r w:rsidRPr="00862199">
        <w:rPr>
          <w:rFonts w:ascii="Times New Roman" w:eastAsiaTheme="minorHAnsi" w:hAnsi="Times New Roman" w:cs="Times New Roman"/>
          <w:color w:val="221F1F"/>
          <w:sz w:val="18"/>
          <w:szCs w:val="18"/>
          <w:lang w:val="en-US" w:eastAsia="en-US"/>
        </w:rPr>
        <w:t xml:space="preserve"> </w:t>
      </w:r>
      <w:r w:rsidRPr="00862199">
        <w:rPr>
          <w:rFonts w:ascii="Times New Roman" w:eastAsiaTheme="minorHAnsi" w:hAnsi="Times New Roman" w:cs="Times New Roman"/>
          <w:color w:val="221F1F"/>
          <w:sz w:val="28"/>
          <w:szCs w:val="28"/>
          <w:lang w:val="en-US" w:eastAsia="en-US"/>
        </w:rPr>
        <w:t>ISSN 1012-1587</w:t>
      </w:r>
      <w:r w:rsidRPr="00862199">
        <w:rPr>
          <w:rFonts w:ascii="Times New Roman" w:eastAsiaTheme="minorHAnsi" w:hAnsi="Times New Roman" w:cs="Times New Roman"/>
          <w:i/>
          <w:iCs/>
          <w:color w:val="221F1F"/>
          <w:sz w:val="28"/>
          <w:szCs w:val="28"/>
          <w:lang w:val="en-US" w:eastAsia="en-US"/>
        </w:rPr>
        <w:t>/</w:t>
      </w:r>
      <w:r w:rsidRPr="00862199">
        <w:rPr>
          <w:rFonts w:ascii="Times New Roman" w:eastAsiaTheme="minorHAnsi" w:hAnsi="Times New Roman" w:cs="Times New Roman"/>
          <w:color w:val="221F1F"/>
          <w:sz w:val="28"/>
          <w:szCs w:val="28"/>
          <w:lang w:val="en-US" w:eastAsia="en-US"/>
        </w:rPr>
        <w:t>ISSNe: 2477-9385</w:t>
      </w:r>
      <w:r w:rsidRPr="00862199">
        <w:rPr>
          <w:rFonts w:ascii="Times New Roman" w:eastAsiaTheme="minorHAnsi" w:hAnsi="Times New Roman" w:cs="Times New Roman"/>
          <w:color w:val="221F1F"/>
          <w:sz w:val="18"/>
          <w:szCs w:val="18"/>
          <w:lang w:val="en-US" w:eastAsia="en-US"/>
        </w:rPr>
        <w:t xml:space="preserve">, </w:t>
      </w:r>
      <w:r w:rsidRPr="00862199">
        <w:rPr>
          <w:rFonts w:ascii="Times New Roman" w:eastAsiaTheme="minorHAnsi" w:hAnsi="Times New Roman" w:cs="Times New Roman"/>
          <w:color w:val="221F1F"/>
          <w:sz w:val="28"/>
          <w:szCs w:val="28"/>
          <w:lang w:val="en-US" w:eastAsia="en-US"/>
        </w:rPr>
        <w:t xml:space="preserve">No.89, Año 35, (2019) </w:t>
      </w:r>
      <w:r w:rsidR="00C179DC">
        <w:rPr>
          <w:rFonts w:ascii="Times New Roman" w:eastAsiaTheme="minorHAnsi" w:hAnsi="Times New Roman" w:cs="Times New Roman"/>
          <w:color w:val="221F1F"/>
          <w:sz w:val="28"/>
          <w:szCs w:val="28"/>
          <w:lang w:val="kk-KZ" w:eastAsia="en-US"/>
        </w:rPr>
        <w:t>- Р</w:t>
      </w:r>
      <w:r w:rsidR="00C179DC" w:rsidRPr="00862199">
        <w:rPr>
          <w:rFonts w:ascii="Times New Roman" w:eastAsiaTheme="minorHAnsi" w:hAnsi="Times New Roman" w:cs="Times New Roman"/>
          <w:color w:val="000000"/>
          <w:sz w:val="28"/>
          <w:szCs w:val="28"/>
          <w:lang w:val="en-US" w:eastAsia="en-US"/>
        </w:rPr>
        <w:t>.</w:t>
      </w:r>
      <w:r w:rsidRPr="00862199">
        <w:rPr>
          <w:rFonts w:ascii="Times New Roman" w:eastAsiaTheme="minorHAnsi" w:hAnsi="Times New Roman" w:cs="Times New Roman"/>
          <w:color w:val="221F1F"/>
          <w:sz w:val="28"/>
          <w:szCs w:val="28"/>
          <w:lang w:val="en-US" w:eastAsia="en-US"/>
        </w:rPr>
        <w:t>756-</w:t>
      </w:r>
      <w:r w:rsidRPr="00862199">
        <w:rPr>
          <w:rFonts w:ascii="Times New Roman" w:eastAsiaTheme="minorHAnsi" w:hAnsi="Times New Roman" w:cs="Times New Roman"/>
          <w:color w:val="000000"/>
          <w:sz w:val="28"/>
          <w:szCs w:val="28"/>
          <w:lang w:val="en-US" w:eastAsia="en-US"/>
        </w:rPr>
        <w:t xml:space="preserve">772 </w:t>
      </w:r>
    </w:p>
    <w:p w14:paraId="44673F1C" w14:textId="344E67ED" w:rsidR="00862199" w:rsidRPr="00862199" w:rsidRDefault="00862199" w:rsidP="00862199">
      <w:pPr>
        <w:numPr>
          <w:ilvl w:val="0"/>
          <w:numId w:val="26"/>
        </w:numPr>
        <w:autoSpaceDE w:val="0"/>
        <w:autoSpaceDN w:val="0"/>
        <w:adjustRightInd w:val="0"/>
        <w:spacing w:after="0" w:line="240" w:lineRule="auto"/>
        <w:jc w:val="both"/>
        <w:rPr>
          <w:rFonts w:ascii="Times New Roman" w:eastAsiaTheme="minorHAnsi" w:hAnsi="Times New Roman" w:cs="Times New Roman"/>
          <w:color w:val="000000"/>
          <w:sz w:val="28"/>
          <w:szCs w:val="28"/>
          <w:lang w:eastAsia="en-US"/>
        </w:rPr>
      </w:pPr>
      <w:r w:rsidRPr="00862199">
        <w:rPr>
          <w:rFonts w:ascii="Times New Roman" w:eastAsia="Calibri" w:hAnsi="Times New Roman" w:cs="Times New Roman"/>
          <w:color w:val="000000" w:themeColor="text1"/>
          <w:sz w:val="28"/>
          <w:szCs w:val="28"/>
          <w:lang w:val="kk-KZ" w:eastAsia="en-US"/>
        </w:rPr>
        <w:t xml:space="preserve">Общенациональная патриотическая идея </w:t>
      </w:r>
      <w:r w:rsidRPr="00862199">
        <w:rPr>
          <w:rFonts w:ascii="Times New Roman" w:eastAsiaTheme="minorHAnsi" w:hAnsi="Times New Roman" w:cs="Times New Roman"/>
          <w:color w:val="000000" w:themeColor="text1"/>
          <w:sz w:val="28"/>
          <w:szCs w:val="28"/>
          <w:lang w:eastAsia="en-US"/>
        </w:rPr>
        <w:t>«</w:t>
      </w:r>
      <w:r w:rsidR="00FF599E">
        <w:rPr>
          <w:rFonts w:ascii="Times New Roman" w:eastAsiaTheme="minorHAnsi" w:hAnsi="Times New Roman" w:cs="Times New Roman"/>
          <w:color w:val="000000" w:themeColor="text1"/>
          <w:sz w:val="28"/>
          <w:szCs w:val="28"/>
          <w:lang w:eastAsia="en-US"/>
        </w:rPr>
        <w:t>Мәңгілік Ел</w:t>
      </w:r>
      <w:r w:rsidRPr="00862199">
        <w:rPr>
          <w:rFonts w:ascii="Times New Roman" w:eastAsiaTheme="minorHAnsi" w:hAnsi="Times New Roman" w:cs="Times New Roman"/>
          <w:color w:val="000000" w:themeColor="text1"/>
          <w:sz w:val="28"/>
          <w:szCs w:val="28"/>
          <w:lang w:eastAsia="en-US"/>
        </w:rPr>
        <w:t xml:space="preserve">» как фактор становления национального самосознания // </w:t>
      </w:r>
      <w:r w:rsidRPr="00862199">
        <w:rPr>
          <w:rFonts w:ascii="Times New Roman" w:eastAsiaTheme="minorHAnsi" w:hAnsi="Times New Roman" w:cs="Times New Roman"/>
          <w:color w:val="000000"/>
          <w:sz w:val="28"/>
          <w:szCs w:val="28"/>
          <w:lang w:val="kk-KZ" w:eastAsia="en-US"/>
        </w:rPr>
        <w:t>Международный научный журнал «НАУКА И ЖИЗНЬ КАЗАХСТАНА»,  №1 (74), Астана, 2019. – С. 208-213.</w:t>
      </w:r>
    </w:p>
    <w:p w14:paraId="47ECEB44" w14:textId="21B8B6C5" w:rsidR="00862199" w:rsidRPr="00862199" w:rsidRDefault="00862199" w:rsidP="00862199">
      <w:pPr>
        <w:numPr>
          <w:ilvl w:val="0"/>
          <w:numId w:val="26"/>
        </w:numPr>
        <w:autoSpaceDE w:val="0"/>
        <w:autoSpaceDN w:val="0"/>
        <w:adjustRightInd w:val="0"/>
        <w:spacing w:after="0" w:line="240" w:lineRule="auto"/>
        <w:jc w:val="both"/>
        <w:rPr>
          <w:rFonts w:ascii="Times New Roman" w:eastAsiaTheme="minorHAnsi" w:hAnsi="Times New Roman" w:cs="Times New Roman"/>
          <w:color w:val="000000"/>
          <w:sz w:val="28"/>
          <w:szCs w:val="28"/>
          <w:lang w:eastAsia="en-US"/>
        </w:rPr>
      </w:pPr>
      <w:r w:rsidRPr="00862199">
        <w:rPr>
          <w:rFonts w:ascii="Times New Roman" w:eastAsia="Calibri" w:hAnsi="Times New Roman" w:cs="Times New Roman"/>
          <w:color w:val="000000" w:themeColor="text1"/>
          <w:sz w:val="28"/>
          <w:szCs w:val="28"/>
          <w:lang w:val="kk-KZ" w:eastAsia="en-US"/>
        </w:rPr>
        <w:t xml:space="preserve">Қазақстандық патриотизмнің жаңаша дамуы </w:t>
      </w:r>
      <w:r w:rsidRPr="00862199">
        <w:rPr>
          <w:rFonts w:ascii="Times New Roman" w:eastAsiaTheme="minorHAnsi" w:hAnsi="Times New Roman" w:cs="Times New Roman"/>
          <w:color w:val="000000"/>
          <w:sz w:val="28"/>
          <w:szCs w:val="28"/>
          <w:lang w:eastAsia="en-US"/>
        </w:rPr>
        <w:t xml:space="preserve">// </w:t>
      </w:r>
      <w:r w:rsidRPr="00862199">
        <w:rPr>
          <w:rFonts w:ascii="Times New Roman" w:eastAsiaTheme="minorHAnsi" w:hAnsi="Times New Roman" w:cs="Times New Roman"/>
          <w:color w:val="000000"/>
          <w:sz w:val="28"/>
          <w:szCs w:val="28"/>
          <w:lang w:val="kk-KZ" w:eastAsia="en-US"/>
        </w:rPr>
        <w:t xml:space="preserve">Международный научный журнал «НАУКА И ЖИЗНЬ КАЗАХСТАНА», №1 (74), Астана, 2019. – </w:t>
      </w:r>
      <w:r w:rsidR="00240679">
        <w:rPr>
          <w:rFonts w:ascii="Times New Roman" w:eastAsiaTheme="minorHAnsi" w:hAnsi="Times New Roman" w:cs="Times New Roman"/>
          <w:color w:val="000000"/>
          <w:sz w:val="28"/>
          <w:szCs w:val="28"/>
          <w:lang w:val="kk-KZ" w:eastAsia="en-US"/>
        </w:rPr>
        <w:t xml:space="preserve">  Б</w:t>
      </w:r>
      <w:r w:rsidRPr="00862199">
        <w:rPr>
          <w:rFonts w:ascii="Times New Roman" w:eastAsiaTheme="minorHAnsi" w:hAnsi="Times New Roman" w:cs="Times New Roman"/>
          <w:color w:val="000000"/>
          <w:sz w:val="28"/>
          <w:szCs w:val="28"/>
          <w:lang w:val="kk-KZ" w:eastAsia="en-US"/>
        </w:rPr>
        <w:t>. 21-26.</w:t>
      </w:r>
    </w:p>
    <w:p w14:paraId="670A5E3A" w14:textId="61C14156" w:rsidR="00862199" w:rsidRPr="00862199" w:rsidRDefault="00862199" w:rsidP="00862199">
      <w:pPr>
        <w:numPr>
          <w:ilvl w:val="0"/>
          <w:numId w:val="26"/>
        </w:numPr>
        <w:autoSpaceDE w:val="0"/>
        <w:autoSpaceDN w:val="0"/>
        <w:adjustRightInd w:val="0"/>
        <w:spacing w:after="0" w:line="240" w:lineRule="auto"/>
        <w:jc w:val="both"/>
        <w:rPr>
          <w:rFonts w:ascii="Times New Roman" w:eastAsiaTheme="minorHAnsi" w:hAnsi="Times New Roman" w:cs="Times New Roman"/>
          <w:color w:val="000000"/>
          <w:sz w:val="28"/>
          <w:szCs w:val="28"/>
          <w:lang w:eastAsia="en-US"/>
        </w:rPr>
      </w:pPr>
      <w:r w:rsidRPr="00862199">
        <w:rPr>
          <w:rFonts w:ascii="Times New Roman" w:eastAsiaTheme="minorHAnsi" w:hAnsi="Times New Roman" w:cs="Times New Roman"/>
          <w:color w:val="000000" w:themeColor="text1"/>
          <w:sz w:val="28"/>
          <w:szCs w:val="28"/>
          <w:lang w:val="kk-KZ" w:eastAsia="en-US"/>
        </w:rPr>
        <w:t xml:space="preserve">Халықтық тәлім-тәрбиелік мұралар арқылы жастарға азаматтық тәрбие беру // </w:t>
      </w:r>
      <w:r w:rsidRPr="00862199">
        <w:rPr>
          <w:rFonts w:ascii="Times New Roman" w:eastAsiaTheme="minorHAnsi" w:hAnsi="Times New Roman" w:cs="Times New Roman"/>
          <w:color w:val="000000"/>
          <w:sz w:val="28"/>
          <w:szCs w:val="28"/>
          <w:lang w:val="kk-KZ" w:eastAsia="en-US"/>
        </w:rPr>
        <w:t>Вестник КазНПУ и</w:t>
      </w:r>
      <w:r w:rsidRPr="00862199">
        <w:rPr>
          <w:rFonts w:ascii="Times New Roman" w:eastAsiaTheme="minorHAnsi" w:hAnsi="Times New Roman" w:cs="Times New Roman"/>
          <w:color w:val="000000"/>
          <w:sz w:val="28"/>
          <w:szCs w:val="28"/>
          <w:lang w:eastAsia="en-US"/>
        </w:rPr>
        <w:t>м. Абая</w:t>
      </w:r>
      <w:r w:rsidRPr="00862199">
        <w:rPr>
          <w:rFonts w:ascii="Times New Roman" w:eastAsiaTheme="minorHAnsi" w:hAnsi="Times New Roman" w:cs="Times New Roman"/>
          <w:color w:val="000000"/>
          <w:sz w:val="28"/>
          <w:szCs w:val="28"/>
          <w:lang w:val="kk-KZ" w:eastAsia="en-US"/>
        </w:rPr>
        <w:t xml:space="preserve">, </w:t>
      </w:r>
      <w:r w:rsidRPr="00862199">
        <w:rPr>
          <w:rFonts w:ascii="Times New Roman" w:eastAsiaTheme="minorHAnsi" w:hAnsi="Times New Roman" w:cs="Times New Roman"/>
          <w:color w:val="000000"/>
          <w:sz w:val="28"/>
          <w:szCs w:val="28"/>
          <w:lang w:eastAsia="en-US"/>
        </w:rPr>
        <w:t xml:space="preserve">№4(60), </w:t>
      </w:r>
      <w:r w:rsidRPr="00862199">
        <w:rPr>
          <w:rFonts w:ascii="Times New Roman" w:eastAsiaTheme="minorHAnsi" w:hAnsi="Times New Roman" w:cs="Times New Roman"/>
          <w:color w:val="000000"/>
          <w:sz w:val="28"/>
          <w:szCs w:val="28"/>
          <w:lang w:val="kk-KZ" w:eastAsia="en-US"/>
        </w:rPr>
        <w:t xml:space="preserve">Алматы, 2018. – </w:t>
      </w:r>
      <w:r w:rsidR="00240679">
        <w:rPr>
          <w:rFonts w:ascii="Times New Roman" w:eastAsiaTheme="minorHAnsi" w:hAnsi="Times New Roman" w:cs="Times New Roman"/>
          <w:color w:val="000000"/>
          <w:sz w:val="28"/>
          <w:szCs w:val="28"/>
          <w:lang w:val="kk-KZ" w:eastAsia="en-US"/>
        </w:rPr>
        <w:t>Б</w:t>
      </w:r>
      <w:r w:rsidRPr="00862199">
        <w:rPr>
          <w:rFonts w:ascii="Times New Roman" w:eastAsiaTheme="minorHAnsi" w:hAnsi="Times New Roman" w:cs="Times New Roman"/>
          <w:color w:val="000000"/>
          <w:sz w:val="28"/>
          <w:szCs w:val="28"/>
          <w:lang w:val="kk-KZ" w:eastAsia="en-US"/>
        </w:rPr>
        <w:t>. 304-310.</w:t>
      </w:r>
    </w:p>
    <w:p w14:paraId="13CDBEB3" w14:textId="77777777" w:rsidR="00862199" w:rsidRPr="00862199" w:rsidRDefault="00862199" w:rsidP="00862199">
      <w:pPr>
        <w:numPr>
          <w:ilvl w:val="0"/>
          <w:numId w:val="26"/>
        </w:numPr>
        <w:autoSpaceDE w:val="0"/>
        <w:autoSpaceDN w:val="0"/>
        <w:adjustRightInd w:val="0"/>
        <w:spacing w:after="0" w:line="240" w:lineRule="auto"/>
        <w:jc w:val="both"/>
        <w:rPr>
          <w:rFonts w:ascii="Times New Roman" w:eastAsiaTheme="minorHAnsi" w:hAnsi="Times New Roman" w:cs="Times New Roman"/>
          <w:color w:val="000000"/>
          <w:sz w:val="28"/>
          <w:szCs w:val="28"/>
          <w:lang w:eastAsia="en-US"/>
        </w:rPr>
      </w:pPr>
      <w:r w:rsidRPr="00862199">
        <w:rPr>
          <w:rFonts w:ascii="Times New Roman" w:eastAsia="Calibri" w:hAnsi="Times New Roman" w:cs="Times New Roman"/>
          <w:color w:val="000000" w:themeColor="text1"/>
          <w:sz w:val="28"/>
          <w:szCs w:val="28"/>
          <w:lang w:val="kk-KZ" w:eastAsia="en-US"/>
        </w:rPr>
        <w:t xml:space="preserve">Роль субъектов образовательного процесса при построении образовательной траектории обучения в вузе в контексте модернизации общественного сознания // </w:t>
      </w:r>
      <w:r w:rsidRPr="00862199">
        <w:rPr>
          <w:rFonts w:ascii="Times New Roman" w:eastAsiaTheme="minorHAnsi" w:hAnsi="Times New Roman" w:cs="Times New Roman"/>
          <w:color w:val="000000" w:themeColor="text1"/>
          <w:sz w:val="28"/>
          <w:szCs w:val="28"/>
          <w:lang w:val="kk-KZ" w:eastAsia="en-US"/>
        </w:rPr>
        <w:t>Сборник международной  научной конференции «Взаимодействие на преподавателя и студента в условията на университетското образование: Теории, технологии,управление», Трета книга, Болгария 2019. –С. 65-70.</w:t>
      </w:r>
    </w:p>
    <w:p w14:paraId="57199485" w14:textId="77777777" w:rsidR="00862199" w:rsidRPr="00862199" w:rsidRDefault="00862199" w:rsidP="00862199">
      <w:pPr>
        <w:numPr>
          <w:ilvl w:val="0"/>
          <w:numId w:val="26"/>
        </w:numPr>
        <w:autoSpaceDE w:val="0"/>
        <w:autoSpaceDN w:val="0"/>
        <w:adjustRightInd w:val="0"/>
        <w:spacing w:after="0" w:line="240" w:lineRule="auto"/>
        <w:jc w:val="both"/>
        <w:rPr>
          <w:rFonts w:ascii="Times New Roman" w:eastAsiaTheme="minorHAnsi" w:hAnsi="Times New Roman" w:cs="Times New Roman"/>
          <w:color w:val="000000"/>
          <w:sz w:val="28"/>
          <w:szCs w:val="28"/>
          <w:lang w:val="en-US" w:eastAsia="en-US"/>
        </w:rPr>
      </w:pPr>
      <w:r w:rsidRPr="00862199">
        <w:rPr>
          <w:rFonts w:ascii="Times New Roman" w:eastAsia="Calibri" w:hAnsi="Times New Roman" w:cs="Times New Roman"/>
          <w:color w:val="000000" w:themeColor="text1"/>
          <w:sz w:val="28"/>
          <w:szCs w:val="28"/>
          <w:lang w:val="kk-KZ" w:eastAsia="en-US"/>
        </w:rPr>
        <w:t xml:space="preserve">Гражданская идентичность молодежи в контексте модернизации общественного сознания казахстанцев // </w:t>
      </w:r>
      <w:r w:rsidRPr="00862199">
        <w:rPr>
          <w:rFonts w:ascii="Times New Roman" w:eastAsiaTheme="minorHAnsi" w:hAnsi="Times New Roman" w:cs="Times New Roman"/>
          <w:color w:val="000000" w:themeColor="text1"/>
          <w:sz w:val="28"/>
          <w:szCs w:val="28"/>
          <w:lang w:val="en-US" w:eastAsia="en-US"/>
        </w:rPr>
        <w:t>Materials of the IV International Scientific –Practical Conference «Membership in the WTO: Prospects of Scientific Researchers and International Technology Market»,Volume II, Vancouver, Canada, 2019. –</w:t>
      </w:r>
      <w:r w:rsidRPr="00862199">
        <w:rPr>
          <w:rFonts w:ascii="Times New Roman" w:eastAsiaTheme="minorHAnsi" w:hAnsi="Times New Roman" w:cs="Times New Roman"/>
          <w:color w:val="000000" w:themeColor="text1"/>
          <w:sz w:val="28"/>
          <w:szCs w:val="28"/>
          <w:lang w:eastAsia="en-US"/>
        </w:rPr>
        <w:t>С</w:t>
      </w:r>
      <w:r w:rsidRPr="00862199">
        <w:rPr>
          <w:rFonts w:ascii="Times New Roman" w:eastAsiaTheme="minorHAnsi" w:hAnsi="Times New Roman" w:cs="Times New Roman"/>
          <w:color w:val="000000" w:themeColor="text1"/>
          <w:sz w:val="28"/>
          <w:szCs w:val="28"/>
          <w:lang w:val="en-US" w:eastAsia="en-US"/>
        </w:rPr>
        <w:t>. 116-127.</w:t>
      </w:r>
    </w:p>
    <w:p w14:paraId="0B6394B3" w14:textId="39CD5A15" w:rsidR="00862199" w:rsidRPr="00862199" w:rsidRDefault="00FF599E" w:rsidP="00862199">
      <w:pPr>
        <w:numPr>
          <w:ilvl w:val="0"/>
          <w:numId w:val="26"/>
        </w:numPr>
        <w:autoSpaceDE w:val="0"/>
        <w:autoSpaceDN w:val="0"/>
        <w:adjustRightInd w:val="0"/>
        <w:spacing w:after="0" w:line="240" w:lineRule="auto"/>
        <w:jc w:val="both"/>
        <w:rPr>
          <w:rFonts w:ascii="Times New Roman" w:eastAsiaTheme="minorHAnsi" w:hAnsi="Times New Roman" w:cs="Times New Roman"/>
          <w:color w:val="000000"/>
          <w:sz w:val="28"/>
          <w:szCs w:val="28"/>
          <w:lang w:eastAsia="en-US"/>
        </w:rPr>
      </w:pPr>
      <w:r>
        <w:rPr>
          <w:rFonts w:ascii="Times New Roman" w:eastAsiaTheme="minorHAnsi" w:hAnsi="Times New Roman" w:cs="Times New Roman"/>
          <w:color w:val="000000"/>
          <w:sz w:val="28"/>
          <w:szCs w:val="28"/>
          <w:lang w:val="kk-KZ" w:eastAsia="en-US"/>
        </w:rPr>
        <w:t>Мәңгілік Ел</w:t>
      </w:r>
      <w:r w:rsidR="00862199" w:rsidRPr="00862199">
        <w:rPr>
          <w:rFonts w:ascii="Times New Roman" w:eastAsiaTheme="minorHAnsi" w:hAnsi="Times New Roman" w:cs="Times New Roman"/>
          <w:color w:val="000000"/>
          <w:sz w:val="28"/>
          <w:szCs w:val="28"/>
          <w:lang w:val="kk-KZ" w:eastAsia="en-US"/>
        </w:rPr>
        <w:t xml:space="preserve">» идеясы негізінде жастардың бойында рухани-адамгершілік құндылықты қалыптастыру // Материалы Международной научно-практической конференции «Инновационной потенциал науки и образования Казахстана в условиях современных вызовов и глобализации общества», г. Талдыкорган, 2016. </w:t>
      </w:r>
    </w:p>
    <w:p w14:paraId="064C5D77" w14:textId="293E3CAD" w:rsidR="00862199" w:rsidRPr="00862199" w:rsidRDefault="00862199" w:rsidP="00862199">
      <w:pPr>
        <w:numPr>
          <w:ilvl w:val="0"/>
          <w:numId w:val="26"/>
        </w:numPr>
        <w:autoSpaceDE w:val="0"/>
        <w:autoSpaceDN w:val="0"/>
        <w:adjustRightInd w:val="0"/>
        <w:spacing w:after="0" w:line="240" w:lineRule="auto"/>
        <w:jc w:val="both"/>
        <w:rPr>
          <w:rFonts w:ascii="Times New Roman" w:eastAsiaTheme="minorHAnsi" w:hAnsi="Times New Roman" w:cs="Times New Roman"/>
          <w:color w:val="000000"/>
          <w:sz w:val="28"/>
          <w:szCs w:val="28"/>
          <w:lang w:eastAsia="en-US"/>
        </w:rPr>
      </w:pPr>
      <w:r w:rsidRPr="00862199">
        <w:rPr>
          <w:rFonts w:ascii="Times New Roman" w:eastAsiaTheme="minorHAnsi" w:hAnsi="Times New Roman" w:cs="Times New Roman"/>
          <w:color w:val="000000"/>
          <w:sz w:val="28"/>
          <w:szCs w:val="28"/>
          <w:lang w:val="kk-KZ" w:eastAsia="en-US"/>
        </w:rPr>
        <w:t xml:space="preserve">Халық мұрасы-ұлттық тәрбиенің өзегі // Материалы </w:t>
      </w:r>
      <w:r w:rsidRPr="00862199">
        <w:rPr>
          <w:rFonts w:ascii="Times New Roman" w:eastAsiaTheme="minorHAnsi" w:hAnsi="Times New Roman" w:cs="Times New Roman"/>
          <w:color w:val="000000"/>
          <w:sz w:val="28"/>
          <w:szCs w:val="28"/>
          <w:lang w:val="en-US" w:eastAsia="en-US"/>
        </w:rPr>
        <w:t>M</w:t>
      </w:r>
      <w:r w:rsidRPr="00862199">
        <w:rPr>
          <w:rFonts w:ascii="Times New Roman" w:eastAsiaTheme="minorHAnsi" w:hAnsi="Times New Roman" w:cs="Times New Roman"/>
          <w:color w:val="000000"/>
          <w:sz w:val="28"/>
          <w:szCs w:val="28"/>
          <w:lang w:eastAsia="en-US"/>
        </w:rPr>
        <w:t>еждународн</w:t>
      </w:r>
      <w:r w:rsidRPr="00862199">
        <w:rPr>
          <w:rFonts w:ascii="Times New Roman" w:eastAsiaTheme="minorHAnsi" w:hAnsi="Times New Roman" w:cs="Times New Roman"/>
          <w:color w:val="000000"/>
          <w:sz w:val="28"/>
          <w:szCs w:val="28"/>
          <w:lang w:val="kk-KZ" w:eastAsia="en-US"/>
        </w:rPr>
        <w:t xml:space="preserve">ой </w:t>
      </w:r>
      <w:r w:rsidRPr="00862199">
        <w:rPr>
          <w:rFonts w:ascii="Times New Roman" w:eastAsiaTheme="minorHAnsi" w:hAnsi="Times New Roman" w:cs="Times New Roman"/>
          <w:color w:val="000000"/>
          <w:sz w:val="28"/>
          <w:szCs w:val="28"/>
          <w:lang w:eastAsia="en-US"/>
        </w:rPr>
        <w:t>научно-практическ</w:t>
      </w:r>
      <w:r w:rsidRPr="00862199">
        <w:rPr>
          <w:rFonts w:ascii="Times New Roman" w:eastAsiaTheme="minorHAnsi" w:hAnsi="Times New Roman" w:cs="Times New Roman"/>
          <w:color w:val="000000"/>
          <w:sz w:val="28"/>
          <w:szCs w:val="28"/>
          <w:lang w:val="kk-KZ" w:eastAsia="en-US"/>
        </w:rPr>
        <w:t>ой</w:t>
      </w:r>
      <w:r w:rsidRPr="00862199">
        <w:rPr>
          <w:rFonts w:ascii="Times New Roman" w:eastAsiaTheme="minorHAnsi" w:hAnsi="Times New Roman" w:cs="Times New Roman"/>
          <w:color w:val="000000"/>
          <w:sz w:val="28"/>
          <w:szCs w:val="28"/>
          <w:lang w:eastAsia="en-US"/>
        </w:rPr>
        <w:t xml:space="preserve"> конференци</w:t>
      </w:r>
      <w:r w:rsidRPr="00862199">
        <w:rPr>
          <w:rFonts w:ascii="Times New Roman" w:eastAsiaTheme="minorHAnsi" w:hAnsi="Times New Roman" w:cs="Times New Roman"/>
          <w:color w:val="000000"/>
          <w:sz w:val="28"/>
          <w:szCs w:val="28"/>
          <w:lang w:val="kk-KZ" w:eastAsia="en-US"/>
        </w:rPr>
        <w:t>и</w:t>
      </w:r>
      <w:r w:rsidRPr="00862199">
        <w:rPr>
          <w:rFonts w:ascii="Times New Roman" w:eastAsiaTheme="minorHAnsi" w:hAnsi="Times New Roman" w:cs="Times New Roman"/>
          <w:b/>
          <w:color w:val="000000"/>
          <w:sz w:val="28"/>
          <w:szCs w:val="28"/>
          <w:lang w:val="kk-KZ" w:eastAsia="en-US"/>
        </w:rPr>
        <w:t xml:space="preserve"> </w:t>
      </w:r>
      <w:r w:rsidRPr="00862199">
        <w:rPr>
          <w:rFonts w:ascii="Times New Roman" w:eastAsiaTheme="minorHAnsi" w:hAnsi="Times New Roman" w:cs="Times New Roman"/>
          <w:color w:val="000000"/>
          <w:sz w:val="28"/>
          <w:szCs w:val="28"/>
          <w:lang w:val="kk-KZ" w:eastAsia="en-US"/>
        </w:rPr>
        <w:t>«Приоритеты</w:t>
      </w:r>
      <w:r w:rsidRPr="00862199">
        <w:rPr>
          <w:rFonts w:ascii="Times New Roman" w:eastAsiaTheme="minorHAnsi" w:hAnsi="Times New Roman" w:cs="Times New Roman"/>
          <w:color w:val="000000"/>
          <w:sz w:val="28"/>
          <w:szCs w:val="28"/>
          <w:lang w:eastAsia="en-US"/>
        </w:rPr>
        <w:t xml:space="preserve"> современной </w:t>
      </w:r>
      <w:r w:rsidRPr="00862199">
        <w:rPr>
          <w:rFonts w:ascii="Times New Roman" w:eastAsiaTheme="minorHAnsi" w:hAnsi="Times New Roman" w:cs="Times New Roman"/>
          <w:color w:val="000000"/>
          <w:sz w:val="28"/>
          <w:szCs w:val="28"/>
          <w:lang w:val="kk-KZ" w:eastAsia="en-US"/>
        </w:rPr>
        <w:t>науки: от теории к практике»,</w:t>
      </w:r>
      <w:r w:rsidRPr="00862199">
        <w:rPr>
          <w:rFonts w:ascii="Times New Roman" w:eastAsiaTheme="minorHAnsi" w:hAnsi="Times New Roman" w:cs="Times New Roman"/>
          <w:b/>
          <w:bCs/>
          <w:color w:val="000000"/>
          <w:sz w:val="28"/>
          <w:szCs w:val="28"/>
          <w:lang w:val="kk-KZ" w:eastAsia="en-US"/>
        </w:rPr>
        <w:t xml:space="preserve"> </w:t>
      </w:r>
      <w:r w:rsidRPr="00862199">
        <w:rPr>
          <w:rFonts w:ascii="Times New Roman" w:eastAsiaTheme="minorHAnsi" w:hAnsi="Times New Roman" w:cs="Times New Roman"/>
          <w:color w:val="000000"/>
          <w:sz w:val="28"/>
          <w:szCs w:val="28"/>
          <w:lang w:eastAsia="en-US"/>
        </w:rPr>
        <w:t>посвященн</w:t>
      </w:r>
      <w:r w:rsidRPr="00862199">
        <w:rPr>
          <w:rFonts w:ascii="Times New Roman" w:eastAsiaTheme="minorHAnsi" w:hAnsi="Times New Roman" w:cs="Times New Roman"/>
          <w:color w:val="000000"/>
          <w:sz w:val="28"/>
          <w:szCs w:val="28"/>
          <w:lang w:val="kk-KZ" w:eastAsia="en-US"/>
        </w:rPr>
        <w:t>ая</w:t>
      </w:r>
      <w:r w:rsidRPr="00862199">
        <w:rPr>
          <w:rFonts w:ascii="Times New Roman" w:eastAsiaTheme="minorHAnsi" w:hAnsi="Times New Roman" w:cs="Times New Roman"/>
          <w:color w:val="000000"/>
          <w:sz w:val="28"/>
          <w:szCs w:val="28"/>
          <w:lang w:eastAsia="en-US"/>
        </w:rPr>
        <w:t xml:space="preserve"> 4</w:t>
      </w:r>
      <w:r w:rsidRPr="00862199">
        <w:rPr>
          <w:rFonts w:ascii="Times New Roman" w:eastAsiaTheme="minorHAnsi" w:hAnsi="Times New Roman" w:cs="Times New Roman"/>
          <w:color w:val="000000"/>
          <w:sz w:val="28"/>
          <w:szCs w:val="28"/>
          <w:lang w:val="kk-KZ" w:eastAsia="en-US"/>
        </w:rPr>
        <w:t>5</w:t>
      </w:r>
      <w:r w:rsidRPr="00862199">
        <w:rPr>
          <w:rFonts w:ascii="Times New Roman" w:eastAsiaTheme="minorHAnsi" w:hAnsi="Times New Roman" w:cs="Times New Roman"/>
          <w:color w:val="000000"/>
          <w:sz w:val="28"/>
          <w:szCs w:val="28"/>
          <w:lang w:eastAsia="en-US"/>
        </w:rPr>
        <w:t xml:space="preserve">-летнему юбилею </w:t>
      </w:r>
      <w:r w:rsidRPr="00862199">
        <w:rPr>
          <w:rFonts w:ascii="Times New Roman" w:eastAsiaTheme="minorHAnsi" w:hAnsi="Times New Roman" w:cs="Times New Roman"/>
          <w:color w:val="000000"/>
          <w:sz w:val="28"/>
          <w:szCs w:val="28"/>
          <w:lang w:val="kk-KZ" w:eastAsia="en-US"/>
        </w:rPr>
        <w:t>Жетысуского государственного университета имени И</w:t>
      </w:r>
      <w:r w:rsidRPr="00862199">
        <w:rPr>
          <w:rFonts w:ascii="Times New Roman" w:eastAsiaTheme="minorHAnsi" w:hAnsi="Times New Roman" w:cs="Times New Roman"/>
          <w:color w:val="000000"/>
          <w:sz w:val="28"/>
          <w:szCs w:val="28"/>
          <w:lang w:eastAsia="en-US"/>
        </w:rPr>
        <w:t>. Жансугурова, г. Талдыкорган, 2017. -</w:t>
      </w:r>
      <w:r w:rsidR="0016630A">
        <w:rPr>
          <w:rFonts w:ascii="Times New Roman" w:eastAsiaTheme="minorHAnsi" w:hAnsi="Times New Roman" w:cs="Times New Roman"/>
          <w:color w:val="000000"/>
          <w:sz w:val="28"/>
          <w:szCs w:val="28"/>
          <w:lang w:val="kk-KZ" w:eastAsia="en-US"/>
        </w:rPr>
        <w:t>Б</w:t>
      </w:r>
      <w:r w:rsidRPr="00862199">
        <w:rPr>
          <w:rFonts w:ascii="Times New Roman" w:eastAsiaTheme="minorHAnsi" w:hAnsi="Times New Roman" w:cs="Times New Roman"/>
          <w:color w:val="000000"/>
          <w:sz w:val="28"/>
          <w:szCs w:val="28"/>
          <w:lang w:eastAsia="en-US"/>
        </w:rPr>
        <w:t>. 386-389.</w:t>
      </w:r>
    </w:p>
    <w:p w14:paraId="3AAA47D1" w14:textId="624375DF" w:rsidR="00862199" w:rsidRPr="00862199" w:rsidRDefault="00862199" w:rsidP="00862199">
      <w:pPr>
        <w:numPr>
          <w:ilvl w:val="0"/>
          <w:numId w:val="26"/>
        </w:numPr>
        <w:autoSpaceDE w:val="0"/>
        <w:autoSpaceDN w:val="0"/>
        <w:adjustRightInd w:val="0"/>
        <w:spacing w:after="0" w:line="240" w:lineRule="auto"/>
        <w:jc w:val="both"/>
        <w:rPr>
          <w:rFonts w:ascii="Times New Roman" w:eastAsiaTheme="minorHAnsi" w:hAnsi="Times New Roman" w:cs="Times New Roman"/>
          <w:color w:val="000000"/>
          <w:sz w:val="28"/>
          <w:szCs w:val="28"/>
          <w:lang w:eastAsia="en-US"/>
        </w:rPr>
      </w:pPr>
      <w:r w:rsidRPr="00862199">
        <w:rPr>
          <w:rFonts w:ascii="Times New Roman" w:eastAsiaTheme="minorHAnsi" w:hAnsi="Times New Roman" w:cs="Times New Roman"/>
          <w:color w:val="000000"/>
          <w:sz w:val="28"/>
          <w:szCs w:val="28"/>
          <w:lang w:eastAsia="en-US"/>
        </w:rPr>
        <w:t xml:space="preserve"> </w:t>
      </w:r>
      <w:r w:rsidRPr="00862199">
        <w:rPr>
          <w:rFonts w:ascii="Times New Roman" w:eastAsia="Calibri" w:hAnsi="Times New Roman" w:cs="Times New Roman"/>
          <w:color w:val="000000" w:themeColor="text1"/>
          <w:sz w:val="28"/>
          <w:szCs w:val="28"/>
          <w:lang w:val="kk-KZ" w:eastAsia="en-US"/>
        </w:rPr>
        <w:t xml:space="preserve">Халық мұрасы арқылы ұлттық тәрбие берудің андрагогикалық аспектілері // </w:t>
      </w:r>
      <w:r w:rsidRPr="00862199">
        <w:rPr>
          <w:rFonts w:ascii="Times New Roman" w:eastAsiaTheme="minorHAnsi" w:hAnsi="Times New Roman" w:cs="Times New Roman"/>
          <w:color w:val="000000" w:themeColor="text1"/>
          <w:sz w:val="28"/>
          <w:szCs w:val="28"/>
          <w:lang w:eastAsia="en-US"/>
        </w:rPr>
        <w:t xml:space="preserve">Сборник международного научного семинара «Андрагогическое образование в </w:t>
      </w:r>
      <w:r w:rsidRPr="00862199">
        <w:rPr>
          <w:rFonts w:ascii="Times New Roman" w:eastAsiaTheme="minorHAnsi" w:hAnsi="Times New Roman" w:cs="Times New Roman"/>
          <w:color w:val="000000" w:themeColor="text1"/>
          <w:sz w:val="28"/>
          <w:szCs w:val="28"/>
          <w:lang w:val="en-US" w:eastAsia="en-US"/>
        </w:rPr>
        <w:t>XXI</w:t>
      </w:r>
      <w:r w:rsidRPr="00862199">
        <w:rPr>
          <w:rFonts w:ascii="Times New Roman" w:eastAsiaTheme="minorHAnsi" w:hAnsi="Times New Roman" w:cs="Times New Roman"/>
          <w:color w:val="000000" w:themeColor="text1"/>
          <w:sz w:val="28"/>
          <w:szCs w:val="28"/>
          <w:lang w:eastAsia="en-US"/>
        </w:rPr>
        <w:t xml:space="preserve"> веке: проблемы и пути решения», ЕНУ имени Л.Н. Гумилева, г. Астана, 2018. –</w:t>
      </w:r>
      <w:r w:rsidR="0016630A">
        <w:rPr>
          <w:rFonts w:ascii="Times New Roman" w:eastAsiaTheme="minorHAnsi" w:hAnsi="Times New Roman" w:cs="Times New Roman"/>
          <w:color w:val="000000" w:themeColor="text1"/>
          <w:sz w:val="28"/>
          <w:szCs w:val="28"/>
          <w:lang w:val="kk-KZ" w:eastAsia="en-US"/>
        </w:rPr>
        <w:t xml:space="preserve"> Б</w:t>
      </w:r>
      <w:r w:rsidRPr="00862199">
        <w:rPr>
          <w:rFonts w:ascii="Times New Roman" w:eastAsiaTheme="minorHAnsi" w:hAnsi="Times New Roman" w:cs="Times New Roman"/>
          <w:color w:val="000000" w:themeColor="text1"/>
          <w:sz w:val="28"/>
          <w:szCs w:val="28"/>
          <w:lang w:eastAsia="en-US"/>
        </w:rPr>
        <w:t>. 97-102.</w:t>
      </w:r>
    </w:p>
    <w:p w14:paraId="3191EF7F" w14:textId="15173BB8" w:rsidR="00862199" w:rsidRPr="00862199" w:rsidRDefault="00862199" w:rsidP="00862199">
      <w:pPr>
        <w:numPr>
          <w:ilvl w:val="0"/>
          <w:numId w:val="26"/>
        </w:numPr>
        <w:autoSpaceDE w:val="0"/>
        <w:autoSpaceDN w:val="0"/>
        <w:adjustRightInd w:val="0"/>
        <w:spacing w:after="0" w:line="240" w:lineRule="auto"/>
        <w:jc w:val="both"/>
        <w:rPr>
          <w:rFonts w:ascii="Times New Roman" w:eastAsiaTheme="minorHAnsi" w:hAnsi="Times New Roman" w:cs="Times New Roman"/>
          <w:color w:val="000000"/>
          <w:sz w:val="28"/>
          <w:szCs w:val="28"/>
          <w:lang w:eastAsia="en-US"/>
        </w:rPr>
      </w:pPr>
      <w:r w:rsidRPr="00862199">
        <w:rPr>
          <w:rFonts w:ascii="Times New Roman" w:eastAsia="Calibri" w:hAnsi="Times New Roman" w:cs="Times New Roman"/>
          <w:color w:val="000000" w:themeColor="text1"/>
          <w:sz w:val="28"/>
          <w:szCs w:val="28"/>
          <w:lang w:eastAsia="en-US"/>
        </w:rPr>
        <w:t xml:space="preserve"> </w:t>
      </w:r>
      <w:r w:rsidRPr="00862199">
        <w:rPr>
          <w:rFonts w:ascii="Times New Roman" w:eastAsiaTheme="minorHAnsi" w:hAnsi="Times New Roman" w:cs="Times New Roman"/>
          <w:color w:val="000000"/>
          <w:sz w:val="28"/>
          <w:szCs w:val="28"/>
          <w:shd w:val="clear" w:color="auto" w:fill="FFFFFF"/>
          <w:lang w:eastAsia="en-US"/>
        </w:rPr>
        <w:t xml:space="preserve">Национальная идея </w:t>
      </w:r>
      <w:r w:rsidRPr="00862199">
        <w:rPr>
          <w:rFonts w:ascii="Times New Roman" w:eastAsiaTheme="minorHAnsi" w:hAnsi="Times New Roman" w:cs="Times New Roman"/>
          <w:color w:val="000000"/>
          <w:sz w:val="28"/>
          <w:szCs w:val="28"/>
          <w:lang w:eastAsia="en-US"/>
        </w:rPr>
        <w:t>«</w:t>
      </w:r>
      <w:r w:rsidR="00FF599E">
        <w:rPr>
          <w:rFonts w:ascii="Times New Roman" w:eastAsiaTheme="minorHAnsi" w:hAnsi="Times New Roman" w:cs="Times New Roman"/>
          <w:color w:val="000000"/>
          <w:sz w:val="28"/>
          <w:szCs w:val="28"/>
          <w:lang w:eastAsia="en-US"/>
        </w:rPr>
        <w:t>Мәңгілік Ел</w:t>
      </w:r>
      <w:r w:rsidRPr="00862199">
        <w:rPr>
          <w:rFonts w:ascii="Times New Roman" w:eastAsiaTheme="minorHAnsi" w:hAnsi="Times New Roman" w:cs="Times New Roman"/>
          <w:color w:val="000000"/>
          <w:sz w:val="28"/>
          <w:szCs w:val="28"/>
          <w:lang w:eastAsia="en-US"/>
        </w:rPr>
        <w:t xml:space="preserve">» как вектор развития казахстанского общества // </w:t>
      </w:r>
      <w:r w:rsidRPr="00862199">
        <w:rPr>
          <w:rFonts w:ascii="Times New Roman" w:eastAsiaTheme="minorHAnsi" w:hAnsi="Times New Roman" w:cs="Times New Roman"/>
          <w:bCs/>
          <w:color w:val="000000"/>
          <w:sz w:val="28"/>
          <w:szCs w:val="28"/>
          <w:lang w:val="kk-KZ" w:eastAsia="en-US"/>
        </w:rPr>
        <w:t>«Жансүгіров тағылымы» республикалық ғылыми-тәжірибелік конференция материалдары, Талдықорған қ</w:t>
      </w:r>
      <w:r w:rsidRPr="00862199">
        <w:rPr>
          <w:rFonts w:ascii="Times New Roman" w:eastAsiaTheme="minorHAnsi" w:hAnsi="Times New Roman" w:cs="Times New Roman"/>
          <w:bCs/>
          <w:color w:val="000000"/>
          <w:sz w:val="28"/>
          <w:szCs w:val="28"/>
          <w:lang w:eastAsia="en-US"/>
        </w:rPr>
        <w:t>.</w:t>
      </w:r>
      <w:r w:rsidRPr="00862199">
        <w:rPr>
          <w:rFonts w:ascii="Times New Roman" w:eastAsiaTheme="minorHAnsi" w:hAnsi="Times New Roman" w:cs="Times New Roman"/>
          <w:bCs/>
          <w:color w:val="000000"/>
          <w:sz w:val="28"/>
          <w:szCs w:val="28"/>
          <w:lang w:val="kk-KZ" w:eastAsia="en-US"/>
        </w:rPr>
        <w:t>, 2017. –С.90-92.</w:t>
      </w:r>
    </w:p>
    <w:p w14:paraId="469DBB6B" w14:textId="77777777" w:rsidR="00862199" w:rsidRPr="00862199" w:rsidRDefault="00862199" w:rsidP="00862199">
      <w:pPr>
        <w:spacing w:after="0" w:line="240" w:lineRule="auto"/>
        <w:ind w:right="120" w:firstLine="709"/>
        <w:jc w:val="both"/>
        <w:rPr>
          <w:rFonts w:ascii="Times New Roman" w:eastAsiaTheme="minorHAnsi" w:hAnsi="Times New Roman" w:cs="Times New Roman"/>
          <w:b/>
          <w:sz w:val="28"/>
          <w:szCs w:val="28"/>
          <w:lang w:val="kk-KZ" w:eastAsia="en-US"/>
        </w:rPr>
      </w:pPr>
      <w:r w:rsidRPr="00862199">
        <w:rPr>
          <w:rFonts w:ascii="Times New Roman" w:eastAsiaTheme="minorHAnsi" w:hAnsi="Times New Roman" w:cs="Times New Roman"/>
          <w:b/>
          <w:sz w:val="28"/>
          <w:szCs w:val="28"/>
          <w:lang w:val="kk-KZ" w:eastAsia="en-US"/>
        </w:rPr>
        <w:t>Зерттеу үш кезеңде жүргізілді:</w:t>
      </w:r>
    </w:p>
    <w:p w14:paraId="2C2BE15F" w14:textId="30DEE5F3" w:rsidR="00862199" w:rsidRPr="00862199" w:rsidRDefault="00862199" w:rsidP="00862199">
      <w:pPr>
        <w:spacing w:after="0" w:line="240" w:lineRule="auto"/>
        <w:ind w:right="-5" w:firstLine="709"/>
        <w:jc w:val="both"/>
        <w:rPr>
          <w:rFonts w:ascii="Times New Roman" w:eastAsiaTheme="minorHAnsi" w:hAnsi="Times New Roman" w:cs="Times New Roman"/>
          <w:sz w:val="28"/>
          <w:szCs w:val="28"/>
          <w:lang w:val="kk-KZ" w:eastAsia="en-US"/>
        </w:rPr>
      </w:pPr>
      <w:r w:rsidRPr="00862199">
        <w:rPr>
          <w:rFonts w:ascii="Times New Roman" w:eastAsiaTheme="minorHAnsi" w:hAnsi="Times New Roman" w:cs="Times New Roman"/>
          <w:b/>
          <w:bCs/>
          <w:sz w:val="28"/>
          <w:szCs w:val="28"/>
          <w:lang w:val="kk-KZ" w:eastAsia="en-US"/>
        </w:rPr>
        <w:t>Бірінші кезеңде -</w:t>
      </w:r>
      <w:r w:rsidRPr="00862199">
        <w:rPr>
          <w:rFonts w:ascii="Times New Roman" w:eastAsiaTheme="minorHAnsi" w:hAnsi="Times New Roman" w:cs="Times New Roman"/>
          <w:sz w:val="28"/>
          <w:szCs w:val="28"/>
          <w:lang w:val="kk-KZ" w:eastAsia="en-US"/>
        </w:rPr>
        <w:t xml:space="preserve"> 2018-2019 жж.– «</w:t>
      </w:r>
      <w:r w:rsidR="00FF599E">
        <w:rPr>
          <w:rFonts w:ascii="Times New Roman" w:eastAsiaTheme="minorHAnsi" w:hAnsi="Times New Roman" w:cs="Times New Roman"/>
          <w:sz w:val="28"/>
          <w:szCs w:val="28"/>
          <w:lang w:val="kk-KZ" w:eastAsia="en-US"/>
        </w:rPr>
        <w:t>Мәңгілік Ел</w:t>
      </w:r>
      <w:r w:rsidRPr="00862199">
        <w:rPr>
          <w:rFonts w:ascii="Times New Roman" w:eastAsiaTheme="minorHAnsi" w:hAnsi="Times New Roman" w:cs="Times New Roman"/>
          <w:sz w:val="28"/>
          <w:szCs w:val="28"/>
          <w:lang w:val="kk-KZ" w:eastAsia="en-US"/>
        </w:rPr>
        <w:t xml:space="preserve">» ұлттық идеясының мазмұнына қатысты философиялық, тарихи, саясаттану, әлеуметтану, </w:t>
      </w:r>
      <w:r w:rsidRPr="00862199">
        <w:rPr>
          <w:rFonts w:ascii="Times New Roman" w:eastAsiaTheme="minorHAnsi" w:hAnsi="Times New Roman" w:cs="Times New Roman"/>
          <w:sz w:val="28"/>
          <w:szCs w:val="28"/>
          <w:lang w:val="kk-KZ" w:eastAsia="en-US"/>
        </w:rPr>
        <w:lastRenderedPageBreak/>
        <w:t>психология, педагогикалық т.б. ғылым бағытындағы еңбектерге және ондағы Қазақстан жастарын азаматтық пен патриоттық тәрбиесін дамытуға бағытталған ой-пікірлер мен тұжырымдарға ғылыми теориялық талдаулар жасалды. Сондай-ақ, жоғары оқу орындары  студенттеріне азаматтық пен патриоттық тәрбие бағытындағы түсініктерін анықтауға арналған сауалнамалар жүргізіліп, өңделді және осының негізінде мектептің жоғары сыпып оқушылары мен колледжде білім алушы жастарға азаматтық бірегейлікті қалыптастыру мен Отансүйгіштікке баулудың бағыттық-бағдарын анықтап, арнайы бағдарлама жасаудың мазмұндық мүмкіндігін анықтадық.</w:t>
      </w:r>
    </w:p>
    <w:p w14:paraId="2A71C9C3" w14:textId="15D129AF" w:rsidR="00862199" w:rsidRPr="00862199" w:rsidRDefault="00862199" w:rsidP="00862199">
      <w:pPr>
        <w:spacing w:after="0" w:line="240" w:lineRule="auto"/>
        <w:ind w:right="-5" w:firstLine="709"/>
        <w:jc w:val="both"/>
        <w:rPr>
          <w:rFonts w:ascii="Times New Roman" w:eastAsiaTheme="minorHAnsi" w:hAnsi="Times New Roman" w:cs="Times New Roman"/>
          <w:sz w:val="28"/>
          <w:szCs w:val="28"/>
          <w:lang w:val="kk-KZ" w:eastAsia="en-US"/>
        </w:rPr>
      </w:pPr>
      <w:r w:rsidRPr="00862199">
        <w:rPr>
          <w:rFonts w:ascii="Times New Roman" w:eastAsiaTheme="minorHAnsi" w:hAnsi="Times New Roman" w:cs="Times New Roman"/>
          <w:b/>
          <w:bCs/>
          <w:sz w:val="28"/>
          <w:szCs w:val="28"/>
          <w:lang w:val="kk-KZ" w:eastAsia="en-US"/>
        </w:rPr>
        <w:t xml:space="preserve">Екінші кезеңде </w:t>
      </w:r>
      <w:r w:rsidRPr="00862199">
        <w:rPr>
          <w:rFonts w:ascii="Times New Roman" w:eastAsiaTheme="minorHAnsi" w:hAnsi="Times New Roman" w:cs="Times New Roman"/>
          <w:sz w:val="28"/>
          <w:szCs w:val="28"/>
          <w:lang w:val="kk-KZ" w:eastAsia="en-US"/>
        </w:rPr>
        <w:t>- 2019-2020 ж.ж.– оқушы жастардың азаматтық-патриоттық тәрбиесін дамытуға «</w:t>
      </w:r>
      <w:r w:rsidR="00FF599E">
        <w:rPr>
          <w:rFonts w:ascii="Times New Roman" w:eastAsiaTheme="minorHAnsi" w:hAnsi="Times New Roman" w:cs="Times New Roman"/>
          <w:sz w:val="28"/>
          <w:szCs w:val="28"/>
          <w:lang w:val="kk-KZ" w:eastAsia="en-US"/>
        </w:rPr>
        <w:t>Мәңгілік Ел</w:t>
      </w:r>
      <w:r w:rsidRPr="00862199">
        <w:rPr>
          <w:rFonts w:ascii="Times New Roman" w:eastAsiaTheme="minorHAnsi" w:hAnsi="Times New Roman" w:cs="Times New Roman"/>
          <w:sz w:val="28"/>
          <w:szCs w:val="28"/>
          <w:lang w:val="kk-KZ" w:eastAsia="en-US"/>
        </w:rPr>
        <w:t>»</w:t>
      </w:r>
      <w:r w:rsidRPr="00862199">
        <w:rPr>
          <w:rFonts w:ascii="Times New Roman" w:eastAsiaTheme="minorHAnsi" w:hAnsi="Times New Roman" w:cs="Times New Roman"/>
          <w:b/>
          <w:sz w:val="28"/>
          <w:szCs w:val="28"/>
          <w:lang w:val="kk-KZ" w:eastAsia="en-US"/>
        </w:rPr>
        <w:t xml:space="preserve"> </w:t>
      </w:r>
      <w:r w:rsidRPr="00862199">
        <w:rPr>
          <w:rFonts w:ascii="Times New Roman" w:eastAsiaTheme="minorHAnsi" w:hAnsi="Times New Roman" w:cs="Times New Roman"/>
          <w:sz w:val="28"/>
          <w:szCs w:val="28"/>
          <w:lang w:val="kk-KZ" w:eastAsia="en-US"/>
        </w:rPr>
        <w:t>ұлттық идеясы негізінде жасалған «Ұлттық тәрбие және таным» авторлық бағдарламаны  10,11- сынып пен колледждің педагогикалық үдерісіне енгізу және осы бағыттағы жасалған модельдің дұрыстығын ғылыми-әдістемелік тұрғыдан негіздеулер жүргізіліп, осы бағытта ғылыми зерттеушілік жұмыстардың мазмұндық жүйесіне байланысты мақалаларды жариялау іске асырылды. Сондай-ақ,    тәжірибелік– эксперименттік  жұмыстары  барысында  тексерілді.</w:t>
      </w:r>
    </w:p>
    <w:p w14:paraId="6A5605EB" w14:textId="77777777" w:rsidR="00862199" w:rsidRPr="00862199" w:rsidRDefault="00862199" w:rsidP="00862199">
      <w:pPr>
        <w:spacing w:after="0" w:line="240" w:lineRule="auto"/>
        <w:ind w:right="-5" w:firstLine="709"/>
        <w:jc w:val="both"/>
        <w:rPr>
          <w:rFonts w:ascii="Times New Roman" w:eastAsiaTheme="minorHAnsi" w:hAnsi="Times New Roman" w:cs="Times New Roman"/>
          <w:sz w:val="28"/>
          <w:szCs w:val="28"/>
          <w:lang w:val="kk-KZ" w:eastAsia="en-US"/>
        </w:rPr>
      </w:pPr>
      <w:r w:rsidRPr="00862199">
        <w:rPr>
          <w:rFonts w:ascii="Times New Roman" w:eastAsiaTheme="minorHAnsi" w:hAnsi="Times New Roman" w:cs="Times New Roman"/>
          <w:b/>
          <w:bCs/>
          <w:sz w:val="28"/>
          <w:szCs w:val="28"/>
          <w:lang w:val="kk-KZ" w:eastAsia="en-US"/>
        </w:rPr>
        <w:t xml:space="preserve">Үшінші кезеңде - </w:t>
      </w:r>
      <w:r w:rsidRPr="00862199">
        <w:rPr>
          <w:rFonts w:ascii="Times New Roman" w:eastAsiaTheme="minorHAnsi" w:hAnsi="Times New Roman" w:cs="Times New Roman"/>
          <w:sz w:val="28"/>
          <w:szCs w:val="28"/>
          <w:lang w:val="kk-KZ" w:eastAsia="en-US"/>
        </w:rPr>
        <w:t xml:space="preserve">2020-2021 жж. – зерттеу жұмысының  нәтижелілігі  тексерілді, тұжырымдар жасалып, зерттеу жұмысына қойылған талаптық ережелерге сәйкес отандық және шетелдік журналдарда мақалалар жарияланып, диссертациялық жұмыстың теориялық бөлімі мен әдістемелік бөлімдердің ғылыми-әдістемелік тұрғыдан негізделуі өзара үйлесімді және бірін-бірі толықтырушы, әрі, ғылымилығы, ақиқат пен шындығы дәлелденіп, қорытындылар жасалынды. </w:t>
      </w:r>
    </w:p>
    <w:p w14:paraId="012DFE8A" w14:textId="77777777" w:rsidR="00862199" w:rsidRPr="00862199" w:rsidRDefault="00862199" w:rsidP="00862199">
      <w:pPr>
        <w:spacing w:after="0" w:line="240" w:lineRule="auto"/>
        <w:ind w:right="120" w:firstLine="709"/>
        <w:jc w:val="both"/>
        <w:rPr>
          <w:rFonts w:ascii="Times New Roman" w:eastAsiaTheme="minorHAnsi" w:hAnsi="Times New Roman" w:cs="Times New Roman"/>
          <w:sz w:val="28"/>
          <w:szCs w:val="28"/>
          <w:lang w:val="kk-KZ" w:eastAsia="en-US"/>
        </w:rPr>
      </w:pPr>
      <w:r w:rsidRPr="00862199">
        <w:rPr>
          <w:rFonts w:ascii="Times New Roman" w:eastAsiaTheme="minorHAnsi" w:hAnsi="Times New Roman" w:cs="Times New Roman"/>
          <w:b/>
          <w:sz w:val="28"/>
          <w:szCs w:val="28"/>
          <w:lang w:val="kk-KZ" w:eastAsia="en-US"/>
        </w:rPr>
        <w:t>Диссертациялық жұмыстың құрылымы:</w:t>
      </w:r>
      <w:r w:rsidRPr="00862199">
        <w:rPr>
          <w:rFonts w:ascii="Times New Roman" w:eastAsiaTheme="minorHAnsi" w:hAnsi="Times New Roman" w:cs="Times New Roman"/>
          <w:sz w:val="28"/>
          <w:szCs w:val="28"/>
          <w:lang w:val="kk-KZ" w:eastAsia="en-US"/>
        </w:rPr>
        <w:t xml:space="preserve"> кіріспеден, екі бөлімнен, қорытындыдан, пайдаланылған әдебиеттерден және қосымшадан тұрады, кестелермен, суреттермен рәсімделген.</w:t>
      </w:r>
    </w:p>
    <w:p w14:paraId="5C8A9267" w14:textId="77777777" w:rsidR="00862199" w:rsidRPr="00862199" w:rsidRDefault="00862199" w:rsidP="00862199">
      <w:pPr>
        <w:spacing w:after="0" w:line="240" w:lineRule="auto"/>
        <w:ind w:right="120" w:firstLine="709"/>
        <w:jc w:val="both"/>
        <w:rPr>
          <w:rFonts w:ascii="Times New Roman" w:eastAsiaTheme="minorHAnsi" w:hAnsi="Times New Roman" w:cs="Times New Roman"/>
          <w:sz w:val="28"/>
          <w:szCs w:val="28"/>
          <w:lang w:val="kk-KZ" w:eastAsia="en-US"/>
        </w:rPr>
      </w:pPr>
      <w:r w:rsidRPr="00862199">
        <w:rPr>
          <w:rFonts w:ascii="Times New Roman" w:eastAsiaTheme="minorHAnsi" w:hAnsi="Times New Roman" w:cs="Times New Roman"/>
          <w:sz w:val="28"/>
          <w:szCs w:val="28"/>
          <w:lang w:val="kk-KZ" w:eastAsia="en-US"/>
        </w:rPr>
        <w:t>Кіріспеде диссертациялық жұмыстың өзектілігі анықталып, ғылыми-зерттеу жұмысының ғылыми аппараты құрылды, онда: зерттеудің мақсаты, міндеттері, зерттеудің пәні мен нысаны, зерттеудің болжамы, зерттеу базасы мен зерттеу кезеңдері, зерттеудің ғылыми жаңалығы мен қорғауға ұсынылған қағидалар берілген.</w:t>
      </w:r>
    </w:p>
    <w:p w14:paraId="4B1F61F2" w14:textId="0B75DDF1" w:rsidR="00862199" w:rsidRPr="00862199" w:rsidRDefault="000941F7" w:rsidP="00862199">
      <w:pPr>
        <w:spacing w:after="0" w:line="240" w:lineRule="auto"/>
        <w:ind w:firstLine="708"/>
        <w:jc w:val="both"/>
        <w:rPr>
          <w:rFonts w:ascii="Times New Roman" w:eastAsiaTheme="minorHAnsi" w:hAnsi="Times New Roman" w:cs="Times New Roman"/>
          <w:color w:val="000000"/>
          <w:sz w:val="28"/>
          <w:szCs w:val="28"/>
          <w:shd w:val="clear" w:color="auto" w:fill="D2E3FC"/>
          <w:lang w:val="kk-KZ" w:eastAsia="en-US"/>
        </w:rPr>
      </w:pPr>
      <w:r>
        <w:rPr>
          <w:rFonts w:ascii="Times New Roman" w:eastAsiaTheme="minorHAnsi" w:hAnsi="Times New Roman" w:cs="Times New Roman"/>
          <w:b/>
          <w:color w:val="000000"/>
          <w:sz w:val="28"/>
          <w:szCs w:val="28"/>
          <w:lang w:val="kk-KZ" w:eastAsia="en-US"/>
        </w:rPr>
        <w:t xml:space="preserve">1. </w:t>
      </w:r>
      <w:r w:rsidR="00862199" w:rsidRPr="00A02D1C">
        <w:rPr>
          <w:rFonts w:ascii="Times New Roman" w:eastAsiaTheme="minorHAnsi" w:hAnsi="Times New Roman" w:cs="Times New Roman"/>
          <w:b/>
          <w:color w:val="000000"/>
          <w:sz w:val="28"/>
          <w:szCs w:val="28"/>
          <w:lang w:val="kk-KZ" w:eastAsia="en-US"/>
        </w:rPr>
        <w:t>«</w:t>
      </w:r>
      <w:r w:rsidR="00FF599E">
        <w:rPr>
          <w:rFonts w:ascii="Times New Roman" w:eastAsiaTheme="minorHAnsi" w:hAnsi="Times New Roman" w:cs="Times New Roman"/>
          <w:b/>
          <w:color w:val="000000"/>
          <w:sz w:val="28"/>
          <w:szCs w:val="28"/>
          <w:lang w:val="kk-KZ" w:eastAsia="en-US"/>
        </w:rPr>
        <w:t>Мәңгілік Ел</w:t>
      </w:r>
      <w:r w:rsidR="00862199" w:rsidRPr="00A02D1C">
        <w:rPr>
          <w:rFonts w:ascii="Times New Roman" w:eastAsiaTheme="minorHAnsi" w:hAnsi="Times New Roman" w:cs="Times New Roman"/>
          <w:b/>
          <w:color w:val="000000"/>
          <w:sz w:val="28"/>
          <w:szCs w:val="28"/>
          <w:lang w:val="kk-KZ" w:eastAsia="en-US"/>
        </w:rPr>
        <w:t>» идеясы негізінде қазақстандық жастарды тәрбиелеудің теориялық негіздері»</w:t>
      </w:r>
      <w:r w:rsidR="00862199" w:rsidRPr="00862199">
        <w:rPr>
          <w:rFonts w:ascii="Times New Roman" w:eastAsiaTheme="minorHAnsi" w:hAnsi="Times New Roman" w:cs="Times New Roman"/>
          <w:color w:val="000000"/>
          <w:sz w:val="28"/>
          <w:szCs w:val="28"/>
          <w:lang w:val="kk-KZ" w:eastAsia="en-US"/>
        </w:rPr>
        <w:t xml:space="preserve"> </w:t>
      </w:r>
      <w:r w:rsidR="00862199" w:rsidRPr="00951B32">
        <w:rPr>
          <w:rFonts w:ascii="Times New Roman" w:eastAsiaTheme="minorHAnsi" w:hAnsi="Times New Roman" w:cs="Times New Roman"/>
          <w:sz w:val="28"/>
          <w:szCs w:val="28"/>
          <w:lang w:val="kk-KZ" w:eastAsia="en-US"/>
        </w:rPr>
        <w:t>бөлімінде</w:t>
      </w:r>
      <w:r w:rsidR="00862199" w:rsidRPr="000941F7">
        <w:rPr>
          <w:rFonts w:ascii="Times New Roman" w:eastAsiaTheme="minorHAnsi" w:hAnsi="Times New Roman" w:cs="Times New Roman"/>
          <w:color w:val="FF0000"/>
          <w:sz w:val="28"/>
          <w:szCs w:val="28"/>
          <w:lang w:val="kk-KZ" w:eastAsia="en-US"/>
        </w:rPr>
        <w:t xml:space="preserve"> </w:t>
      </w:r>
      <w:r w:rsidR="00862199" w:rsidRPr="00862199">
        <w:rPr>
          <w:rFonts w:ascii="Times New Roman" w:eastAsiaTheme="minorHAnsi" w:hAnsi="Times New Roman" w:cs="Times New Roman"/>
          <w:color w:val="000000"/>
          <w:sz w:val="28"/>
          <w:szCs w:val="28"/>
          <w:lang w:val="kk-KZ" w:eastAsia="en-US"/>
        </w:rPr>
        <w:t xml:space="preserve">– жалпы білім беретін мектептерде, колледждерде және жоғары оқу орындарында оқушыларға патриоттық тәрбие берудің педагогикалық негіздері, патриоттық тәрбие берудің мүмкіндіктері айқындалды. </w:t>
      </w:r>
    </w:p>
    <w:p w14:paraId="0DFD4EC5" w14:textId="4338128A" w:rsidR="00862199" w:rsidRPr="00862199" w:rsidRDefault="00862199" w:rsidP="00862199">
      <w:pPr>
        <w:spacing w:after="0" w:line="240" w:lineRule="auto"/>
        <w:ind w:firstLine="708"/>
        <w:jc w:val="both"/>
        <w:rPr>
          <w:rFonts w:ascii="Times New Roman" w:eastAsiaTheme="minorHAnsi" w:hAnsi="Times New Roman" w:cs="Times New Roman"/>
          <w:color w:val="000000"/>
          <w:sz w:val="28"/>
          <w:szCs w:val="28"/>
          <w:shd w:val="clear" w:color="auto" w:fill="F5F5F5"/>
          <w:lang w:val="kk-KZ" w:eastAsia="en-US"/>
        </w:rPr>
      </w:pPr>
      <w:r w:rsidRPr="00862199">
        <w:rPr>
          <w:rFonts w:ascii="Times New Roman" w:eastAsiaTheme="minorHAnsi" w:hAnsi="Times New Roman" w:cs="Times New Roman"/>
          <w:color w:val="000000"/>
          <w:sz w:val="28"/>
          <w:szCs w:val="28"/>
          <w:lang w:val="kk-KZ" w:eastAsia="en-US"/>
        </w:rPr>
        <w:t xml:space="preserve"> </w:t>
      </w:r>
      <w:r w:rsidR="000941F7">
        <w:rPr>
          <w:rFonts w:ascii="Times New Roman" w:eastAsiaTheme="minorHAnsi" w:hAnsi="Times New Roman" w:cs="Times New Roman"/>
          <w:color w:val="000000"/>
          <w:sz w:val="28"/>
          <w:szCs w:val="28"/>
          <w:lang w:val="kk-KZ" w:eastAsia="en-US"/>
        </w:rPr>
        <w:t>2.</w:t>
      </w:r>
      <w:r w:rsidRPr="00862199">
        <w:rPr>
          <w:rFonts w:ascii="Times New Roman" w:eastAsiaTheme="minorHAnsi" w:hAnsi="Times New Roman" w:cs="Times New Roman"/>
          <w:color w:val="000000"/>
          <w:sz w:val="28"/>
          <w:szCs w:val="28"/>
          <w:lang w:val="kk-KZ" w:eastAsia="en-US"/>
        </w:rPr>
        <w:t>«</w:t>
      </w:r>
      <w:r w:rsidR="00FF599E">
        <w:rPr>
          <w:rFonts w:ascii="Times New Roman" w:eastAsiaTheme="minorHAnsi" w:hAnsi="Times New Roman" w:cs="Times New Roman"/>
          <w:b/>
          <w:color w:val="000000"/>
          <w:sz w:val="28"/>
          <w:szCs w:val="28"/>
          <w:lang w:val="kk-KZ" w:eastAsia="en-US"/>
        </w:rPr>
        <w:t>Мәңгілік Ел</w:t>
      </w:r>
      <w:r w:rsidRPr="00A02D1C">
        <w:rPr>
          <w:rFonts w:ascii="Times New Roman" w:eastAsiaTheme="minorHAnsi" w:hAnsi="Times New Roman" w:cs="Times New Roman"/>
          <w:b/>
          <w:color w:val="000000"/>
          <w:sz w:val="28"/>
          <w:szCs w:val="28"/>
          <w:lang w:val="kk-KZ" w:eastAsia="en-US"/>
        </w:rPr>
        <w:t>»</w:t>
      </w:r>
      <w:r w:rsidR="00AC782F">
        <w:rPr>
          <w:rFonts w:ascii="Times New Roman" w:eastAsiaTheme="minorHAnsi" w:hAnsi="Times New Roman" w:cs="Times New Roman"/>
          <w:b/>
          <w:color w:val="000000"/>
          <w:sz w:val="28"/>
          <w:szCs w:val="28"/>
          <w:lang w:val="kk-KZ" w:eastAsia="en-US"/>
        </w:rPr>
        <w:t xml:space="preserve"> </w:t>
      </w:r>
      <w:r w:rsidRPr="00A02D1C">
        <w:rPr>
          <w:rFonts w:ascii="Times New Roman" w:eastAsiaTheme="minorHAnsi" w:hAnsi="Times New Roman" w:cs="Times New Roman"/>
          <w:b/>
          <w:color w:val="000000"/>
          <w:sz w:val="28"/>
          <w:szCs w:val="28"/>
          <w:lang w:val="kk-KZ" w:eastAsia="en-US"/>
        </w:rPr>
        <w:t>идеясы негізінде қазақстандық жастардың азаматтық-патриоттық тәрбиесін дамытудың жолдары»</w:t>
      </w:r>
      <w:r w:rsidRPr="00862199">
        <w:rPr>
          <w:rFonts w:ascii="Times New Roman" w:eastAsiaTheme="minorHAnsi" w:hAnsi="Times New Roman" w:cs="Times New Roman"/>
          <w:color w:val="000000"/>
          <w:sz w:val="28"/>
          <w:szCs w:val="28"/>
          <w:lang w:val="kk-KZ" w:eastAsia="en-US"/>
        </w:rPr>
        <w:t xml:space="preserve"> </w:t>
      </w:r>
      <w:r w:rsidRPr="00951B32">
        <w:rPr>
          <w:rFonts w:ascii="Times New Roman" w:eastAsiaTheme="minorHAnsi" w:hAnsi="Times New Roman" w:cs="Times New Roman"/>
          <w:sz w:val="28"/>
          <w:szCs w:val="28"/>
          <w:lang w:val="kk-KZ" w:eastAsia="en-US"/>
        </w:rPr>
        <w:t>бөлімінде</w:t>
      </w:r>
      <w:r w:rsidRPr="000941F7">
        <w:rPr>
          <w:rFonts w:ascii="Times New Roman" w:eastAsiaTheme="minorHAnsi" w:hAnsi="Times New Roman" w:cs="Times New Roman"/>
          <w:color w:val="FF0000"/>
          <w:sz w:val="28"/>
          <w:szCs w:val="28"/>
          <w:lang w:val="kk-KZ" w:eastAsia="en-US"/>
        </w:rPr>
        <w:t xml:space="preserve"> </w:t>
      </w:r>
      <w:r w:rsidRPr="00862199">
        <w:rPr>
          <w:rFonts w:ascii="Times New Roman" w:eastAsiaTheme="minorHAnsi" w:hAnsi="Times New Roman" w:cs="Times New Roman"/>
          <w:color w:val="000000"/>
          <w:sz w:val="28"/>
          <w:szCs w:val="28"/>
          <w:lang w:val="kk-KZ" w:eastAsia="en-US"/>
        </w:rPr>
        <w:t>– қазақстандық жастардың патриоттық-азаматтық тәрбиесін дамыту бойынша эксперимент нәтижелерін қамтиды; оқу процесінде студенттер мен тәрбиеленушілердің патриоттық сезімін дамытудың негізделген педагогикалық шарттары мен әдістері анықталған.</w:t>
      </w:r>
    </w:p>
    <w:p w14:paraId="49C3847A" w14:textId="77777777" w:rsidR="00862199" w:rsidRPr="00862199" w:rsidRDefault="00862199" w:rsidP="00862199">
      <w:pPr>
        <w:spacing w:after="0" w:line="240" w:lineRule="auto"/>
        <w:ind w:firstLine="709"/>
        <w:jc w:val="both"/>
        <w:rPr>
          <w:rFonts w:ascii="Times New Roman" w:eastAsiaTheme="minorHAnsi" w:hAnsi="Times New Roman" w:cs="Times New Roman"/>
          <w:sz w:val="28"/>
          <w:szCs w:val="28"/>
          <w:lang w:val="kk-KZ" w:eastAsia="en-US"/>
        </w:rPr>
      </w:pPr>
      <w:r w:rsidRPr="00862199">
        <w:rPr>
          <w:rFonts w:ascii="Times New Roman" w:eastAsiaTheme="minorHAnsi" w:hAnsi="Times New Roman" w:cs="Times New Roman"/>
          <w:b/>
          <w:bCs/>
          <w:sz w:val="28"/>
          <w:szCs w:val="28"/>
          <w:lang w:val="kk-KZ" w:eastAsia="en-US"/>
        </w:rPr>
        <w:t>Қорытындыда</w:t>
      </w:r>
      <w:r w:rsidRPr="00862199">
        <w:rPr>
          <w:rFonts w:ascii="Times New Roman" w:eastAsiaTheme="minorHAnsi" w:hAnsi="Times New Roman" w:cs="Times New Roman"/>
          <w:sz w:val="28"/>
          <w:szCs w:val="28"/>
          <w:lang w:val="kk-KZ" w:eastAsia="en-US"/>
        </w:rPr>
        <w:t xml:space="preserve"> жұмыстың нәтижелері негізінде ғылыми ұсыныстар берілді және жалпы тұжырымдар жасалды.</w:t>
      </w:r>
    </w:p>
    <w:p w14:paraId="16943115" w14:textId="3B888215" w:rsidR="001D3404" w:rsidRPr="00ED1F8D" w:rsidRDefault="00487A53" w:rsidP="007F0ADA">
      <w:pPr>
        <w:tabs>
          <w:tab w:val="left" w:pos="567"/>
        </w:tabs>
        <w:ind w:firstLine="709"/>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1. </w:t>
      </w:r>
      <w:r w:rsidR="001D3404" w:rsidRPr="00ED1F8D">
        <w:rPr>
          <w:rFonts w:ascii="Times New Roman" w:hAnsi="Times New Roman" w:cs="Times New Roman"/>
          <w:b/>
          <w:sz w:val="28"/>
          <w:szCs w:val="28"/>
          <w:lang w:val="kk-KZ"/>
        </w:rPr>
        <w:t>ҚАЗАҚСТАН</w:t>
      </w:r>
      <w:r w:rsidR="001F5DA8">
        <w:rPr>
          <w:rFonts w:ascii="Times New Roman" w:hAnsi="Times New Roman" w:cs="Times New Roman"/>
          <w:b/>
          <w:sz w:val="28"/>
          <w:szCs w:val="28"/>
          <w:lang w:val="kk-KZ"/>
        </w:rPr>
        <w:t xml:space="preserve"> ЖАСТАРЫН </w:t>
      </w:r>
      <w:r w:rsidR="0009672A" w:rsidRPr="00ED1F8D">
        <w:rPr>
          <w:rFonts w:ascii="Times New Roman" w:hAnsi="Times New Roman" w:cs="Times New Roman"/>
          <w:b/>
          <w:sz w:val="28"/>
          <w:szCs w:val="28"/>
          <w:lang w:val="kk-KZ"/>
        </w:rPr>
        <w:t>«</w:t>
      </w:r>
      <w:r w:rsidR="00FF599E">
        <w:rPr>
          <w:rFonts w:ascii="Times New Roman" w:hAnsi="Times New Roman" w:cs="Times New Roman"/>
          <w:b/>
          <w:sz w:val="28"/>
          <w:szCs w:val="28"/>
          <w:lang w:val="kk-KZ"/>
        </w:rPr>
        <w:t>Мәңгілік Ел</w:t>
      </w:r>
      <w:r w:rsidR="0009672A" w:rsidRPr="00ED1F8D">
        <w:rPr>
          <w:rFonts w:ascii="Times New Roman" w:hAnsi="Times New Roman" w:cs="Times New Roman"/>
          <w:b/>
          <w:sz w:val="28"/>
          <w:szCs w:val="28"/>
          <w:lang w:val="kk-KZ"/>
        </w:rPr>
        <w:t>»</w:t>
      </w:r>
      <w:r w:rsidR="001D3404" w:rsidRPr="00ED1F8D">
        <w:rPr>
          <w:rFonts w:ascii="Times New Roman" w:hAnsi="Times New Roman" w:cs="Times New Roman"/>
          <w:b/>
          <w:sz w:val="28"/>
          <w:szCs w:val="28"/>
          <w:lang w:val="kk-KZ"/>
        </w:rPr>
        <w:t xml:space="preserve"> ИДЕЯСЫ</w:t>
      </w:r>
      <w:r w:rsidR="006B0CF9" w:rsidRPr="00ED1F8D">
        <w:rPr>
          <w:rFonts w:ascii="Times New Roman" w:hAnsi="Times New Roman" w:cs="Times New Roman"/>
          <w:b/>
          <w:sz w:val="28"/>
          <w:szCs w:val="28"/>
          <w:lang w:val="kk-KZ"/>
        </w:rPr>
        <w:t xml:space="preserve"> </w:t>
      </w:r>
      <w:r w:rsidR="001D3404" w:rsidRPr="00ED1F8D">
        <w:rPr>
          <w:rFonts w:ascii="Times New Roman" w:hAnsi="Times New Roman" w:cs="Times New Roman"/>
          <w:b/>
          <w:sz w:val="28"/>
          <w:szCs w:val="28"/>
          <w:lang w:val="kk-KZ"/>
        </w:rPr>
        <w:t xml:space="preserve">НЕГІЗІНДЕ ТӘРБИЕЛЕУДІҢ ҒЫЛЫМИ-ТЕОРИЯЛЫҚ НЕГІЗДЕРІ </w:t>
      </w:r>
    </w:p>
    <w:p w14:paraId="2F1AACC1" w14:textId="54A2BA3F" w:rsidR="00ED1F8D" w:rsidRDefault="001D3404" w:rsidP="007F0ADA">
      <w:pPr>
        <w:tabs>
          <w:tab w:val="left" w:pos="567"/>
        </w:tabs>
        <w:spacing w:after="0" w:line="240" w:lineRule="auto"/>
        <w:ind w:firstLine="709"/>
        <w:jc w:val="both"/>
        <w:rPr>
          <w:rFonts w:ascii="Times New Roman" w:hAnsi="Times New Roman" w:cs="Times New Roman"/>
          <w:b/>
          <w:sz w:val="28"/>
          <w:szCs w:val="28"/>
          <w:lang w:val="kk-KZ"/>
        </w:rPr>
      </w:pPr>
      <w:r w:rsidRPr="00ED1F8D">
        <w:rPr>
          <w:rFonts w:ascii="Times New Roman" w:hAnsi="Times New Roman" w:cs="Times New Roman"/>
          <w:b/>
          <w:sz w:val="28"/>
          <w:szCs w:val="28"/>
          <w:lang w:val="kk-KZ"/>
        </w:rPr>
        <w:t xml:space="preserve">1.1 Қазақстан жастарының ұлттық құндылық бағдарын </w:t>
      </w:r>
      <w:r w:rsidR="0009672A" w:rsidRPr="00ED1F8D">
        <w:rPr>
          <w:rFonts w:ascii="Times New Roman" w:hAnsi="Times New Roman" w:cs="Times New Roman"/>
          <w:b/>
          <w:sz w:val="28"/>
          <w:szCs w:val="28"/>
          <w:lang w:val="kk-KZ"/>
        </w:rPr>
        <w:t>«</w:t>
      </w:r>
      <w:r w:rsidR="00FF599E">
        <w:rPr>
          <w:rFonts w:ascii="Times New Roman" w:hAnsi="Times New Roman" w:cs="Times New Roman"/>
          <w:b/>
          <w:sz w:val="28"/>
          <w:szCs w:val="28"/>
          <w:lang w:val="kk-KZ"/>
        </w:rPr>
        <w:t>Мәңгілік Ел</w:t>
      </w:r>
      <w:r w:rsidR="0009672A" w:rsidRPr="00ED1F8D">
        <w:rPr>
          <w:rFonts w:ascii="Times New Roman" w:hAnsi="Times New Roman" w:cs="Times New Roman"/>
          <w:b/>
          <w:sz w:val="28"/>
          <w:szCs w:val="28"/>
          <w:lang w:val="kk-KZ"/>
        </w:rPr>
        <w:t>»</w:t>
      </w:r>
      <w:r w:rsidRPr="00ED1F8D">
        <w:rPr>
          <w:rFonts w:ascii="Times New Roman" w:hAnsi="Times New Roman" w:cs="Times New Roman"/>
          <w:b/>
          <w:sz w:val="28"/>
          <w:szCs w:val="28"/>
          <w:lang w:val="kk-KZ"/>
        </w:rPr>
        <w:t xml:space="preserve"> идеясы</w:t>
      </w:r>
      <w:r w:rsidR="006173A4" w:rsidRPr="00ED1F8D">
        <w:rPr>
          <w:rFonts w:ascii="Times New Roman" w:hAnsi="Times New Roman" w:cs="Times New Roman"/>
          <w:b/>
          <w:sz w:val="28"/>
          <w:szCs w:val="28"/>
          <w:lang w:val="kk-KZ"/>
        </w:rPr>
        <w:t xml:space="preserve">  </w:t>
      </w:r>
      <w:r w:rsidRPr="00ED1F8D">
        <w:rPr>
          <w:rFonts w:ascii="Times New Roman" w:hAnsi="Times New Roman" w:cs="Times New Roman"/>
          <w:b/>
          <w:sz w:val="28"/>
          <w:szCs w:val="28"/>
          <w:lang w:val="kk-KZ"/>
        </w:rPr>
        <w:t xml:space="preserve"> аясында қалыптастырудың </w:t>
      </w:r>
      <w:r w:rsidR="00360796" w:rsidRPr="00ED1F8D">
        <w:rPr>
          <w:rFonts w:ascii="Times New Roman" w:hAnsi="Times New Roman" w:cs="Times New Roman"/>
          <w:b/>
          <w:sz w:val="28"/>
          <w:szCs w:val="28"/>
          <w:lang w:val="kk-KZ"/>
        </w:rPr>
        <w:t>ғылыми-педагогикалық негіздері</w:t>
      </w:r>
    </w:p>
    <w:p w14:paraId="1E10FF5F" w14:textId="77777777" w:rsidR="00D83509" w:rsidRDefault="00D83509" w:rsidP="00ED1F8D">
      <w:pPr>
        <w:tabs>
          <w:tab w:val="left" w:pos="567"/>
        </w:tabs>
        <w:spacing w:after="0" w:line="240" w:lineRule="auto"/>
        <w:jc w:val="both"/>
        <w:rPr>
          <w:rFonts w:ascii="Times New Roman" w:hAnsi="Times New Roman" w:cs="Times New Roman"/>
          <w:b/>
          <w:sz w:val="28"/>
          <w:szCs w:val="28"/>
          <w:lang w:val="kk-KZ"/>
        </w:rPr>
      </w:pPr>
    </w:p>
    <w:p w14:paraId="7DFA2FAC" w14:textId="1603B006" w:rsidR="001D3404" w:rsidRPr="00ED1F8D" w:rsidRDefault="001D3404" w:rsidP="007F0ADA">
      <w:pPr>
        <w:tabs>
          <w:tab w:val="left" w:pos="567"/>
        </w:tabs>
        <w:spacing w:after="0" w:line="240" w:lineRule="auto"/>
        <w:ind w:firstLine="709"/>
        <w:jc w:val="both"/>
        <w:rPr>
          <w:rFonts w:ascii="Times New Roman" w:hAnsi="Times New Roman" w:cs="Times New Roman"/>
          <w:b/>
          <w:sz w:val="28"/>
          <w:szCs w:val="28"/>
          <w:lang w:val="kk-KZ"/>
        </w:rPr>
      </w:pPr>
      <w:r w:rsidRPr="000042F3">
        <w:rPr>
          <w:rFonts w:ascii="Times New Roman" w:hAnsi="Times New Roman" w:cs="Times New Roman"/>
          <w:sz w:val="28"/>
          <w:szCs w:val="28"/>
          <w:lang w:val="kk-KZ"/>
        </w:rPr>
        <w:t>Мемлек</w:t>
      </w:r>
      <w:r w:rsidR="006173A4" w:rsidRPr="000042F3">
        <w:rPr>
          <w:rFonts w:ascii="Times New Roman" w:hAnsi="Times New Roman" w:cs="Times New Roman"/>
          <w:sz w:val="28"/>
          <w:szCs w:val="28"/>
          <w:lang w:val="kk-KZ"/>
        </w:rPr>
        <w:t>е</w:t>
      </w:r>
      <w:r w:rsidRPr="000042F3">
        <w:rPr>
          <w:rFonts w:ascii="Times New Roman" w:hAnsi="Times New Roman" w:cs="Times New Roman"/>
          <w:sz w:val="28"/>
          <w:szCs w:val="28"/>
          <w:lang w:val="kk-KZ"/>
        </w:rPr>
        <w:t>тіміздегі әлеуметтік-экономикалық және қоғамдық-саяси өзгерістер адам болмысындағы күрделі рухани жаңғыру үдерісімен үйлесімділікте орын алуда. Бұл әлемдік білім беруге ықпалдастықта болу және озық ғылыми жаңалықтарды меңгерумен шектеліп қоймай, мемлеке</w:t>
      </w:r>
      <w:r w:rsidR="00DA3C18" w:rsidRPr="000042F3">
        <w:rPr>
          <w:rFonts w:ascii="Times New Roman" w:hAnsi="Times New Roman" w:cs="Times New Roman"/>
          <w:sz w:val="28"/>
          <w:szCs w:val="28"/>
          <w:lang w:val="kk-KZ"/>
        </w:rPr>
        <w:t>т</w:t>
      </w:r>
      <w:r w:rsidRPr="000042F3">
        <w:rPr>
          <w:rFonts w:ascii="Times New Roman" w:hAnsi="Times New Roman" w:cs="Times New Roman"/>
          <w:sz w:val="28"/>
          <w:szCs w:val="28"/>
          <w:lang w:val="kk-KZ"/>
        </w:rPr>
        <w:t xml:space="preserve">тік құрылымның өзіндік даму жолындағы саяси-идеологиялық негіздегі қоғамдық сананы заманауи талаптарға сәйкес дамыту жолын қарастыру болып табылатын </w:t>
      </w:r>
      <w:r w:rsidR="00DA3C18" w:rsidRPr="000042F3">
        <w:rPr>
          <w:rFonts w:ascii="Times New Roman" w:hAnsi="Times New Roman" w:cs="Times New Roman"/>
          <w:sz w:val="28"/>
          <w:szCs w:val="28"/>
          <w:lang w:val="kk-KZ"/>
        </w:rPr>
        <w:t>күрделі</w:t>
      </w:r>
      <w:r w:rsidR="00DA3C18" w:rsidRPr="000042F3">
        <w:rPr>
          <w:rFonts w:ascii="Times New Roman" w:hAnsi="Times New Roman" w:cs="Times New Roman"/>
          <w:b/>
          <w:bCs/>
          <w:sz w:val="28"/>
          <w:szCs w:val="28"/>
          <w:lang w:val="kk-KZ"/>
        </w:rPr>
        <w:t xml:space="preserve"> </w:t>
      </w:r>
      <w:r w:rsidRPr="000042F3">
        <w:rPr>
          <w:rFonts w:ascii="Times New Roman" w:hAnsi="Times New Roman" w:cs="Times New Roman"/>
          <w:sz w:val="28"/>
          <w:szCs w:val="28"/>
          <w:lang w:val="kk-KZ"/>
        </w:rPr>
        <w:t>үдеріс болып отыр. Себебі, түрлі ақпараттардың жиілілігі мен жылдамдық легі – жастарды өмірге бейімдеу барысындағы ұлттық болмыстың өзегі болып табылатын тәлім-тәрбиелік мұралардың құндылық реттілігін өз деңгейінде сақтай отырып, оларды тәрбие құралы тұрғысында қазіргі жағдайда пайдалана білу</w:t>
      </w:r>
      <w:r w:rsidR="00DC7D00"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 xml:space="preserve"> күн тәр</w:t>
      </w:r>
      <w:r w:rsidR="00DA3C18" w:rsidRPr="000042F3">
        <w:rPr>
          <w:rFonts w:ascii="Times New Roman" w:hAnsi="Times New Roman" w:cs="Times New Roman"/>
          <w:sz w:val="28"/>
          <w:szCs w:val="28"/>
          <w:lang w:val="kk-KZ"/>
        </w:rPr>
        <w:t>ті</w:t>
      </w:r>
      <w:r w:rsidRPr="000042F3">
        <w:rPr>
          <w:rFonts w:ascii="Times New Roman" w:hAnsi="Times New Roman" w:cs="Times New Roman"/>
          <w:sz w:val="28"/>
          <w:szCs w:val="28"/>
          <w:lang w:val="kk-KZ"/>
        </w:rPr>
        <w:t xml:space="preserve">бінде орын алып отырған басты мәселеге айналды. Сондықтан Елбасы айтқандай: «... тәуелсіз елде ұлттық мұраттар бағытында </w:t>
      </w:r>
      <w:r w:rsidR="00DA3C18" w:rsidRPr="000042F3">
        <w:rPr>
          <w:rFonts w:ascii="Times New Roman" w:hAnsi="Times New Roman" w:cs="Times New Roman"/>
          <w:sz w:val="28"/>
          <w:szCs w:val="28"/>
          <w:lang w:val="kk-KZ"/>
        </w:rPr>
        <w:t>О</w:t>
      </w:r>
      <w:r w:rsidRPr="000042F3">
        <w:rPr>
          <w:rFonts w:ascii="Times New Roman" w:hAnsi="Times New Roman" w:cs="Times New Roman"/>
          <w:sz w:val="28"/>
          <w:szCs w:val="28"/>
          <w:lang w:val="kk-KZ"/>
        </w:rPr>
        <w:t xml:space="preserve">танын сүйетін, </w:t>
      </w:r>
      <w:r w:rsidR="00DA3C18" w:rsidRPr="000042F3">
        <w:rPr>
          <w:rFonts w:ascii="Times New Roman" w:hAnsi="Times New Roman" w:cs="Times New Roman"/>
          <w:sz w:val="28"/>
          <w:szCs w:val="28"/>
          <w:lang w:val="kk-KZ"/>
        </w:rPr>
        <w:t>О</w:t>
      </w:r>
      <w:r w:rsidRPr="000042F3">
        <w:rPr>
          <w:rFonts w:ascii="Times New Roman" w:hAnsi="Times New Roman" w:cs="Times New Roman"/>
          <w:sz w:val="28"/>
          <w:szCs w:val="28"/>
          <w:lang w:val="kk-KZ"/>
        </w:rPr>
        <w:t>танына адал қызмет ететін  ізгі ниетті азаматтар тәрбиеленуі тиіс және олар ұлттық дәстүрді берік с</w:t>
      </w:r>
      <w:r w:rsidR="007517E7">
        <w:rPr>
          <w:rFonts w:ascii="Times New Roman" w:hAnsi="Times New Roman" w:cs="Times New Roman"/>
          <w:sz w:val="28"/>
          <w:szCs w:val="28"/>
          <w:lang w:val="kk-KZ"/>
        </w:rPr>
        <w:t>ақтау бағдарын көздеуі қажет» [21</w:t>
      </w:r>
      <w:r w:rsidRPr="000042F3">
        <w:rPr>
          <w:rFonts w:ascii="Times New Roman" w:hAnsi="Times New Roman" w:cs="Times New Roman"/>
          <w:sz w:val="28"/>
          <w:szCs w:val="28"/>
          <w:lang w:val="kk-KZ"/>
        </w:rPr>
        <w:t>]</w:t>
      </w:r>
      <w:r w:rsidRPr="000042F3">
        <w:rPr>
          <w:rFonts w:ascii="Times New Roman" w:hAnsi="Times New Roman" w:cs="Times New Roman"/>
          <w:b/>
          <w:sz w:val="28"/>
          <w:szCs w:val="28"/>
          <w:lang w:val="kk-KZ"/>
        </w:rPr>
        <w:t>.</w:t>
      </w:r>
      <w:r w:rsidRPr="000042F3">
        <w:rPr>
          <w:rFonts w:ascii="Times New Roman" w:hAnsi="Times New Roman" w:cs="Times New Roman"/>
          <w:color w:val="FF0000"/>
          <w:sz w:val="28"/>
          <w:szCs w:val="28"/>
          <w:lang w:val="kk-KZ"/>
        </w:rPr>
        <w:t xml:space="preserve"> </w:t>
      </w:r>
    </w:p>
    <w:p w14:paraId="0203D592" w14:textId="290571DE" w:rsidR="001D3404" w:rsidRPr="000042F3" w:rsidRDefault="001D3404" w:rsidP="00ED1F8D">
      <w:pPr>
        <w:spacing w:after="0" w:line="240" w:lineRule="auto"/>
        <w:ind w:firstLine="709"/>
        <w:jc w:val="both"/>
        <w:rPr>
          <w:rFonts w:ascii="Times New Roman" w:hAnsi="Times New Roman" w:cs="Times New Roman"/>
          <w:sz w:val="28"/>
          <w:szCs w:val="28"/>
          <w:lang w:val="kk-KZ"/>
        </w:rPr>
      </w:pPr>
      <w:r w:rsidRPr="00ED1F8D">
        <w:rPr>
          <w:rFonts w:ascii="Times New Roman" w:hAnsi="Times New Roman" w:cs="Times New Roman"/>
          <w:sz w:val="28"/>
          <w:szCs w:val="28"/>
          <w:lang w:val="kk-KZ"/>
        </w:rPr>
        <w:t xml:space="preserve">Қазақстан </w:t>
      </w:r>
      <w:r w:rsidRPr="000042F3">
        <w:rPr>
          <w:rFonts w:ascii="Times New Roman" w:hAnsi="Times New Roman" w:cs="Times New Roman"/>
          <w:sz w:val="28"/>
          <w:szCs w:val="28"/>
          <w:lang w:val="kk-KZ"/>
        </w:rPr>
        <w:t>т</w:t>
      </w:r>
      <w:r w:rsidRPr="00ED1F8D">
        <w:rPr>
          <w:rFonts w:ascii="Times New Roman" w:hAnsi="Times New Roman" w:cs="Times New Roman"/>
          <w:sz w:val="28"/>
          <w:szCs w:val="28"/>
          <w:lang w:val="kk-KZ"/>
        </w:rPr>
        <w:t>әуелсіздік</w:t>
      </w:r>
      <w:r w:rsidRPr="000042F3">
        <w:rPr>
          <w:rFonts w:ascii="Times New Roman" w:hAnsi="Times New Roman" w:cs="Times New Roman"/>
          <w:sz w:val="28"/>
          <w:szCs w:val="28"/>
          <w:lang w:val="kk-KZ"/>
        </w:rPr>
        <w:t>ке ие болған</w:t>
      </w:r>
      <w:r w:rsidR="00DC7D00"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 xml:space="preserve">күннен бастап </w:t>
      </w:r>
      <w:r w:rsidRPr="00ED1F8D">
        <w:rPr>
          <w:rFonts w:ascii="Times New Roman" w:hAnsi="Times New Roman" w:cs="Times New Roman"/>
          <w:sz w:val="28"/>
          <w:szCs w:val="28"/>
          <w:lang w:val="kk-KZ"/>
        </w:rPr>
        <w:t>хал</w:t>
      </w:r>
      <w:r w:rsidRPr="000042F3">
        <w:rPr>
          <w:rFonts w:ascii="Times New Roman" w:hAnsi="Times New Roman" w:cs="Times New Roman"/>
          <w:sz w:val="28"/>
          <w:szCs w:val="28"/>
          <w:lang w:val="kk-KZ"/>
        </w:rPr>
        <w:t>ы</w:t>
      </w:r>
      <w:r w:rsidRPr="00ED1F8D">
        <w:rPr>
          <w:rFonts w:ascii="Times New Roman" w:hAnsi="Times New Roman" w:cs="Times New Roman"/>
          <w:sz w:val="28"/>
          <w:szCs w:val="28"/>
          <w:lang w:val="kk-KZ"/>
        </w:rPr>
        <w:t>қ</w:t>
      </w:r>
      <w:r w:rsidRPr="000042F3">
        <w:rPr>
          <w:rFonts w:ascii="Times New Roman" w:hAnsi="Times New Roman" w:cs="Times New Roman"/>
          <w:sz w:val="28"/>
          <w:szCs w:val="28"/>
          <w:lang w:val="kk-KZ"/>
        </w:rPr>
        <w:t>т</w:t>
      </w:r>
      <w:r w:rsidRPr="00ED1F8D">
        <w:rPr>
          <w:rFonts w:ascii="Times New Roman" w:hAnsi="Times New Roman" w:cs="Times New Roman"/>
          <w:sz w:val="28"/>
          <w:szCs w:val="28"/>
          <w:lang w:val="kk-KZ"/>
        </w:rPr>
        <w:t xml:space="preserve">ың өмірлік </w:t>
      </w:r>
      <w:r w:rsidRPr="000042F3">
        <w:rPr>
          <w:rFonts w:ascii="Times New Roman" w:hAnsi="Times New Roman" w:cs="Times New Roman"/>
          <w:sz w:val="28"/>
          <w:szCs w:val="28"/>
          <w:lang w:val="kk-KZ"/>
        </w:rPr>
        <w:t>болашағ</w:t>
      </w:r>
      <w:r w:rsidR="00DC7D00" w:rsidRPr="000042F3">
        <w:rPr>
          <w:rFonts w:ascii="Times New Roman" w:hAnsi="Times New Roman" w:cs="Times New Roman"/>
          <w:sz w:val="28"/>
          <w:szCs w:val="28"/>
          <w:lang w:val="kk-KZ"/>
        </w:rPr>
        <w:t>ы</w:t>
      </w:r>
      <w:r w:rsidRPr="000042F3">
        <w:rPr>
          <w:rFonts w:ascii="Times New Roman" w:hAnsi="Times New Roman" w:cs="Times New Roman"/>
          <w:sz w:val="28"/>
          <w:szCs w:val="28"/>
          <w:lang w:val="kk-KZ"/>
        </w:rPr>
        <w:t>н</w:t>
      </w:r>
      <w:r w:rsidR="00DC7D00"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ұлттық және саяси тұрақтылықтың болуын басты мақсат тұтып ұстанып келеді. Осының негізінде</w:t>
      </w:r>
      <w:r w:rsidR="005C5D93"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мемлекеттік тұтастық пен өзара түсінушіліктегі бірлікті сақтау - республиканың әлеуметтік-экономикалық және бір бүтін ағза ретінде өмір сүріп, ұлттың және қоғамдағы ішкі әрі сыртқ</w:t>
      </w:r>
      <w:r w:rsidR="00DA3C18" w:rsidRPr="000042F3">
        <w:rPr>
          <w:rFonts w:ascii="Times New Roman" w:hAnsi="Times New Roman" w:cs="Times New Roman"/>
          <w:sz w:val="28"/>
          <w:szCs w:val="28"/>
          <w:lang w:val="kk-KZ"/>
        </w:rPr>
        <w:t>ы</w:t>
      </w:r>
      <w:r w:rsidRPr="000042F3">
        <w:rPr>
          <w:rFonts w:ascii="Times New Roman" w:hAnsi="Times New Roman" w:cs="Times New Roman"/>
          <w:sz w:val="28"/>
          <w:szCs w:val="28"/>
          <w:lang w:val="kk-KZ"/>
        </w:rPr>
        <w:t xml:space="preserve"> тұрақтылықты сақтау мен нығайту міндеті басты мәселеге алынып, мемле</w:t>
      </w:r>
      <w:r w:rsidR="00DA3C18" w:rsidRPr="000042F3">
        <w:rPr>
          <w:rFonts w:ascii="Times New Roman" w:hAnsi="Times New Roman" w:cs="Times New Roman"/>
          <w:sz w:val="28"/>
          <w:szCs w:val="28"/>
          <w:lang w:val="kk-KZ"/>
        </w:rPr>
        <w:t>ке</w:t>
      </w:r>
      <w:r w:rsidRPr="000042F3">
        <w:rPr>
          <w:rFonts w:ascii="Times New Roman" w:hAnsi="Times New Roman" w:cs="Times New Roman"/>
          <w:sz w:val="28"/>
          <w:szCs w:val="28"/>
          <w:lang w:val="kk-KZ"/>
        </w:rPr>
        <w:t>тіміздегі жеке адамдардың амандық-саулығы және қоғамдық-әлеуметтік қауіпсіздікті жүзеге асырып келеді. Азаматтық және рухани, ұлттық әлеуметтік-мәдени және ұлттар мен ұлыстар арасындағы әлеуметтік-психологиялық қарым-қаты</w:t>
      </w:r>
      <w:r w:rsidR="00DC7D00" w:rsidRPr="000042F3">
        <w:rPr>
          <w:rFonts w:ascii="Times New Roman" w:hAnsi="Times New Roman" w:cs="Times New Roman"/>
          <w:sz w:val="28"/>
          <w:szCs w:val="28"/>
          <w:lang w:val="kk-KZ"/>
        </w:rPr>
        <w:t>на</w:t>
      </w:r>
      <w:r w:rsidRPr="000042F3">
        <w:rPr>
          <w:rFonts w:ascii="Times New Roman" w:hAnsi="Times New Roman" w:cs="Times New Roman"/>
          <w:sz w:val="28"/>
          <w:szCs w:val="28"/>
          <w:lang w:val="kk-KZ"/>
        </w:rPr>
        <w:t>стағы өзара түсінушілік пен төзімділік, та</w:t>
      </w:r>
      <w:r w:rsidR="00DA3C18" w:rsidRPr="000042F3">
        <w:rPr>
          <w:rFonts w:ascii="Times New Roman" w:hAnsi="Times New Roman" w:cs="Times New Roman"/>
          <w:sz w:val="28"/>
          <w:szCs w:val="28"/>
          <w:lang w:val="kk-KZ"/>
        </w:rPr>
        <w:t>т</w:t>
      </w:r>
      <w:r w:rsidRPr="000042F3">
        <w:rPr>
          <w:rFonts w:ascii="Times New Roman" w:hAnsi="Times New Roman" w:cs="Times New Roman"/>
          <w:sz w:val="28"/>
          <w:szCs w:val="28"/>
          <w:lang w:val="kk-KZ"/>
        </w:rPr>
        <w:t>улық</w:t>
      </w:r>
      <w:r w:rsidR="00DA3C18" w:rsidRPr="000042F3">
        <w:rPr>
          <w:rFonts w:ascii="Times New Roman" w:hAnsi="Times New Roman" w:cs="Times New Roman"/>
          <w:sz w:val="28"/>
          <w:szCs w:val="28"/>
          <w:lang w:val="kk-KZ"/>
        </w:rPr>
        <w:t>,</w:t>
      </w:r>
      <w:r w:rsidR="00A06292">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белсенділікті арттыру Қазақстандық қоғамның даму барысындағы басымдықтар ретінде орын алып келеді.</w:t>
      </w:r>
    </w:p>
    <w:p w14:paraId="6824EDB8" w14:textId="76C5822B" w:rsidR="001D3404" w:rsidRPr="000042F3" w:rsidRDefault="001D3404" w:rsidP="009A11CE">
      <w:pPr>
        <w:spacing w:after="0" w:line="240" w:lineRule="auto"/>
        <w:ind w:firstLine="708"/>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«Қазақстан – 2050» «Стратегиясы – қалыптасқан мемлекеттің жаңа саяси бағыты» бағдарламасында ұрпақтардың рухани бірлігі мен сабақтастығы, олардың ұлттық сана-сезіміне сү</w:t>
      </w:r>
      <w:r w:rsidR="00DA3C18" w:rsidRPr="000042F3">
        <w:rPr>
          <w:rFonts w:ascii="Times New Roman" w:hAnsi="Times New Roman" w:cs="Times New Roman"/>
          <w:sz w:val="28"/>
          <w:szCs w:val="28"/>
          <w:lang w:val="kk-KZ"/>
        </w:rPr>
        <w:t xml:space="preserve">йене </w:t>
      </w:r>
      <w:r w:rsidRPr="000042F3">
        <w:rPr>
          <w:rFonts w:ascii="Times New Roman" w:hAnsi="Times New Roman" w:cs="Times New Roman"/>
          <w:sz w:val="28"/>
          <w:szCs w:val="28"/>
          <w:lang w:val="kk-KZ"/>
        </w:rPr>
        <w:t xml:space="preserve"> отырып заманауи талаптарға үйлесімді</w:t>
      </w:r>
      <w:r w:rsidR="00DA3C18"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әрі сәйкес келетін жаңа сана-сезімін қалыптастырудағы көке</w:t>
      </w:r>
      <w:r w:rsidR="00FA61F7">
        <w:rPr>
          <w:rFonts w:ascii="Times New Roman" w:hAnsi="Times New Roman" w:cs="Times New Roman"/>
          <w:sz w:val="28"/>
          <w:szCs w:val="28"/>
          <w:lang w:val="kk-KZ"/>
        </w:rPr>
        <w:t xml:space="preserve">йкесті мәселелеріне байланысты </w:t>
      </w:r>
      <w:r w:rsidRPr="000042F3">
        <w:rPr>
          <w:rFonts w:ascii="Times New Roman" w:hAnsi="Times New Roman" w:cs="Times New Roman"/>
          <w:sz w:val="28"/>
          <w:szCs w:val="28"/>
          <w:lang w:val="kk-KZ"/>
        </w:rPr>
        <w:t>-</w:t>
      </w:r>
      <w:r w:rsidR="00FA61F7">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Елбасы, Ұлт көшбасшысы Н.</w:t>
      </w:r>
      <w:r w:rsidR="00DA3C18"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Ә. Назарбаев</w:t>
      </w:r>
      <w:r w:rsidR="00DA3C18" w:rsidRPr="000042F3">
        <w:rPr>
          <w:rFonts w:ascii="Times New Roman" w:hAnsi="Times New Roman" w:cs="Times New Roman"/>
          <w:sz w:val="28"/>
          <w:szCs w:val="28"/>
          <w:lang w:val="kk-KZ"/>
        </w:rPr>
        <w:t>: «</w:t>
      </w:r>
      <w:r w:rsidRPr="000042F3">
        <w:rPr>
          <w:rFonts w:ascii="Times New Roman" w:hAnsi="Times New Roman" w:cs="Times New Roman"/>
          <w:sz w:val="28"/>
          <w:szCs w:val="28"/>
          <w:lang w:val="kk-KZ"/>
        </w:rPr>
        <w:t>Қазақстандық патриотизм бар және ол келешекті өркениетті жолмен құрудың шарты ретінде болуы керек</w:t>
      </w:r>
      <w:r w:rsidR="00DA3C18" w:rsidRPr="000042F3">
        <w:rPr>
          <w:rFonts w:ascii="Times New Roman" w:hAnsi="Times New Roman" w:cs="Times New Roman"/>
          <w:sz w:val="28"/>
          <w:szCs w:val="28"/>
          <w:lang w:val="kk-KZ"/>
        </w:rPr>
        <w:t xml:space="preserve">», - деп </w:t>
      </w:r>
      <w:r w:rsidRPr="000042F3">
        <w:rPr>
          <w:rFonts w:ascii="Times New Roman" w:hAnsi="Times New Roman" w:cs="Times New Roman"/>
          <w:sz w:val="28"/>
          <w:szCs w:val="28"/>
          <w:lang w:val="kk-KZ"/>
        </w:rPr>
        <w:t xml:space="preserve">атап өткен болатын. </w:t>
      </w:r>
    </w:p>
    <w:p w14:paraId="62FEC6BE" w14:textId="2EF6FD49" w:rsidR="00360796" w:rsidRPr="000042F3" w:rsidRDefault="001D3404" w:rsidP="007F0ADA">
      <w:pPr>
        <w:spacing w:after="0" w:line="240" w:lineRule="auto"/>
        <w:ind w:firstLine="708"/>
        <w:jc w:val="both"/>
        <w:rPr>
          <w:rFonts w:ascii="Times New Roman" w:hAnsi="Times New Roman" w:cs="Times New Roman"/>
          <w:b/>
          <w:bCs/>
          <w:color w:val="7030A0"/>
          <w:sz w:val="28"/>
          <w:szCs w:val="28"/>
          <w:lang w:val="kk-KZ"/>
        </w:rPr>
      </w:pPr>
      <w:r w:rsidRPr="000042F3">
        <w:rPr>
          <w:rFonts w:ascii="Times New Roman" w:hAnsi="Times New Roman" w:cs="Times New Roman"/>
          <w:sz w:val="28"/>
          <w:szCs w:val="28"/>
          <w:lang w:val="kk-KZ"/>
        </w:rPr>
        <w:t xml:space="preserve">Сондай-ақ, қазіргі уақыттағы сырттан және іштен келетін сын-қатерлерге тек мәдени құндылықтар сақталған кезде ғана тұрақты және салмақты жауап беруге өзек болатын нәрсе ол - ұлттың коды /тілі, ділі, тарихы, ұлттық мұралардағы рухани құндылықтар, ұлттық салт-дәстүрі/. «Егер ұлт мәдени кодын жоғалтса, бұл ұлттың өзі де жойылады. Тек лайықты тарих, даңқты ата-бабаларды еске алу бізге алдағы уақыттың қиындықтарын жеңуге </w:t>
      </w:r>
      <w:r w:rsidRPr="000042F3">
        <w:rPr>
          <w:rFonts w:ascii="Times New Roman" w:hAnsi="Times New Roman" w:cs="Times New Roman"/>
          <w:sz w:val="28"/>
          <w:szCs w:val="28"/>
          <w:lang w:val="kk-KZ"/>
        </w:rPr>
        <w:lastRenderedPageBreak/>
        <w:t>көмектеседі»</w:t>
      </w:r>
      <w:r w:rsidR="007517E7">
        <w:rPr>
          <w:rFonts w:ascii="Times New Roman" w:hAnsi="Times New Roman" w:cs="Times New Roman"/>
          <w:sz w:val="28"/>
          <w:szCs w:val="28"/>
          <w:lang w:val="kk-KZ"/>
        </w:rPr>
        <w:t>[</w:t>
      </w:r>
      <w:r w:rsidR="00D9322B">
        <w:rPr>
          <w:rFonts w:ascii="Times New Roman" w:hAnsi="Times New Roman" w:cs="Times New Roman"/>
          <w:sz w:val="28"/>
          <w:szCs w:val="28"/>
          <w:lang w:val="kk-KZ"/>
        </w:rPr>
        <w:t>1</w:t>
      </w:r>
      <w:r w:rsidRPr="000042F3">
        <w:rPr>
          <w:rFonts w:ascii="Times New Roman" w:hAnsi="Times New Roman" w:cs="Times New Roman"/>
          <w:sz w:val="28"/>
          <w:szCs w:val="28"/>
          <w:lang w:val="kk-KZ"/>
        </w:rPr>
        <w:t>]</w:t>
      </w:r>
      <w:r w:rsidRPr="00ED1F8D">
        <w:rPr>
          <w:rFonts w:ascii="Times New Roman" w:hAnsi="Times New Roman" w:cs="Times New Roman"/>
          <w:color w:val="000000" w:themeColor="text1"/>
          <w:sz w:val="28"/>
          <w:szCs w:val="28"/>
          <w:lang w:val="kk-KZ"/>
        </w:rPr>
        <w:t>.</w:t>
      </w:r>
      <w:r w:rsidR="00ED1F8D">
        <w:rPr>
          <w:rFonts w:ascii="Times New Roman" w:hAnsi="Times New Roman" w:cs="Times New Roman"/>
          <w:color w:val="FF0000"/>
          <w:sz w:val="28"/>
          <w:szCs w:val="28"/>
          <w:lang w:val="kk-KZ"/>
        </w:rPr>
        <w:t xml:space="preserve"> </w:t>
      </w:r>
      <w:r w:rsidRPr="000042F3">
        <w:rPr>
          <w:rFonts w:ascii="Times New Roman" w:hAnsi="Times New Roman" w:cs="Times New Roman"/>
          <w:sz w:val="28"/>
          <w:szCs w:val="28"/>
          <w:lang w:val="kk-KZ"/>
        </w:rPr>
        <w:t xml:space="preserve">Яғни, ұлттық идеология ұзақ өмір сүреді – егер, сол ұлт немесе оның өкілі болып табылатын адамдар өз ұлтының тілі мен ділін, тарихын, салт-дәстүрін және жалпы сол ұлтқа тән өзіндік белгілерін айшықтап беретін болмыстық белгілерін сақтап, құрмет тұтып, ұрпақтан - ұрпаққа рухани құндылық ретінде жетікізіп отыруы керек. Бұл мемлекет құрушы ұлт үшін өздерінің </w:t>
      </w:r>
      <w:r w:rsidR="00D10C78">
        <w:rPr>
          <w:rFonts w:ascii="Times New Roman" w:hAnsi="Times New Roman" w:cs="Times New Roman"/>
          <w:sz w:val="28"/>
          <w:szCs w:val="28"/>
          <w:lang w:val="kk-KZ"/>
        </w:rPr>
        <w:t>«Мен»</w:t>
      </w:r>
      <w:r w:rsidRPr="000042F3">
        <w:rPr>
          <w:rFonts w:ascii="Times New Roman" w:hAnsi="Times New Roman" w:cs="Times New Roman"/>
          <w:sz w:val="28"/>
          <w:szCs w:val="28"/>
          <w:lang w:val="kk-KZ"/>
        </w:rPr>
        <w:t xml:space="preserve"> ретінде күресуінің өзегі болып табылады</w:t>
      </w:r>
      <w:r w:rsidR="00DA3C18" w:rsidRPr="000042F3">
        <w:rPr>
          <w:rFonts w:ascii="Times New Roman" w:hAnsi="Times New Roman" w:cs="Times New Roman"/>
          <w:sz w:val="28"/>
          <w:szCs w:val="28"/>
          <w:lang w:val="kk-KZ"/>
        </w:rPr>
        <w:t xml:space="preserve">. </w:t>
      </w:r>
      <w:r w:rsidR="00DA3C18" w:rsidRPr="00ED1F8D">
        <w:rPr>
          <w:rFonts w:ascii="Times New Roman" w:hAnsi="Times New Roman" w:cs="Times New Roman"/>
          <w:bCs/>
          <w:color w:val="000000" w:themeColor="text1"/>
          <w:sz w:val="28"/>
          <w:szCs w:val="28"/>
          <w:lang w:val="kk-KZ"/>
        </w:rPr>
        <w:t>А</w:t>
      </w:r>
      <w:r w:rsidRPr="00ED1F8D">
        <w:rPr>
          <w:rFonts w:ascii="Times New Roman" w:hAnsi="Times New Roman" w:cs="Times New Roman"/>
          <w:bCs/>
          <w:color w:val="000000" w:themeColor="text1"/>
          <w:sz w:val="28"/>
          <w:szCs w:val="28"/>
          <w:lang w:val="kk-KZ"/>
        </w:rPr>
        <w:t>л, егерде біздердің жоғарыда айтылған</w:t>
      </w:r>
      <w:r w:rsidR="00360796" w:rsidRPr="00ED1F8D">
        <w:rPr>
          <w:rFonts w:ascii="Times New Roman" w:hAnsi="Times New Roman" w:cs="Times New Roman"/>
          <w:bCs/>
          <w:color w:val="000000" w:themeColor="text1"/>
          <w:sz w:val="28"/>
          <w:szCs w:val="28"/>
          <w:lang w:val="kk-KZ"/>
        </w:rPr>
        <w:t xml:space="preserve"> ұсынымдар болмаса, ол туралы айтуға мүлдем құқығымыз жоқ.</w:t>
      </w:r>
    </w:p>
    <w:p w14:paraId="58FCD7E3" w14:textId="131C3E6E" w:rsidR="001D3404" w:rsidRPr="000042F3" w:rsidRDefault="001D3404" w:rsidP="007F0ADA">
      <w:pPr>
        <w:spacing w:after="0" w:line="240" w:lineRule="auto"/>
        <w:ind w:firstLine="708"/>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Бұны табиғи заңдылық ретінде түсіну қажет. Өйткені ұлттық құрылымды құраушы құрамалардың ажырамас бөлігі</w:t>
      </w:r>
      <w:r w:rsidR="00DA3C18" w:rsidRPr="000042F3">
        <w:rPr>
          <w:rFonts w:ascii="Times New Roman" w:hAnsi="Times New Roman" w:cs="Times New Roman"/>
          <w:sz w:val="28"/>
          <w:szCs w:val="28"/>
          <w:lang w:val="kk-KZ"/>
        </w:rPr>
        <w:t xml:space="preserve"> - </w:t>
      </w:r>
      <w:r w:rsidRPr="000042F3">
        <w:rPr>
          <w:rFonts w:ascii="Times New Roman" w:hAnsi="Times New Roman" w:cs="Times New Roman"/>
          <w:sz w:val="28"/>
          <w:szCs w:val="28"/>
          <w:lang w:val="kk-KZ"/>
        </w:rPr>
        <w:t xml:space="preserve"> ол қазіргі адамның санасының бір бөлігі</w:t>
      </w:r>
      <w:r w:rsidR="00DA3C18"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өзінің ұлттық сана-сезімін жан-жақты қалыптастыру мен дамытудағы көкейкесті мәселесін жеткілікті түрде айқындау</w:t>
      </w:r>
      <w:r w:rsidR="00DA3C18"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ол  қанша уақыттан бері келе жатқан тарихи сананы жаңғыртудан бастау</w:t>
      </w:r>
      <w:r w:rsidR="00DA3C18"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алады.</w:t>
      </w:r>
    </w:p>
    <w:p w14:paraId="76F30A62" w14:textId="60D4ABB0" w:rsidR="001D3404" w:rsidRPr="000042F3" w:rsidRDefault="001D3404" w:rsidP="007F0ADA">
      <w:pPr>
        <w:spacing w:after="0" w:line="240" w:lineRule="auto"/>
        <w:ind w:firstLine="708"/>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 xml:space="preserve">Барлық дамыған елдерде заманауи білім беру мен қазіргі уақыт талабына сәйкес жеке тұлғаға ұлттық құндылықтарды сіңіру </w:t>
      </w:r>
      <w:r w:rsidR="00A97811"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өз ұлтының мәдениетіне тәрбиелеудегі басты құралының бірі болып табылады. Бұл ұлттық тәрбие жеке тұлғаның жаратылыс болмысында өз ұлтына тиесілі дүниетанымдық сана және ұлтқа тиесілі сезім, өз халқының өткен тарихи жолы, оның бүгіні мен болашағына деген көзқарасын, бабалар мен ата-анадан мұра ретінде келе жатқан туған тілін меңгеруі мен оны білім мен ғылымның өзегіне айналдыра отырып</w:t>
      </w:r>
      <w:r w:rsidR="00A97811"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ұлттық мұрат пен мүдделер және оның құндылық мазмұнын түсіну мен қабылдауда негізге алу керек екендігін түсіндіреді.</w:t>
      </w:r>
    </w:p>
    <w:p w14:paraId="64E25985" w14:textId="20368785" w:rsidR="001D3404" w:rsidRPr="000042F3" w:rsidRDefault="001D3404" w:rsidP="007F0ADA">
      <w:pPr>
        <w:tabs>
          <w:tab w:val="num" w:pos="0"/>
          <w:tab w:val="left" w:pos="1134"/>
        </w:tabs>
        <w:spacing w:after="0" w:line="240" w:lineRule="auto"/>
        <w:ind w:firstLine="709"/>
        <w:jc w:val="both"/>
        <w:rPr>
          <w:rFonts w:ascii="Times New Roman" w:hAnsi="Times New Roman" w:cs="Times New Roman"/>
          <w:color w:val="FF0000"/>
          <w:sz w:val="28"/>
          <w:szCs w:val="28"/>
          <w:lang w:val="kk-KZ"/>
        </w:rPr>
      </w:pPr>
      <w:r w:rsidRPr="000042F3">
        <w:rPr>
          <w:rFonts w:ascii="Times New Roman" w:hAnsi="Times New Roman" w:cs="Times New Roman"/>
          <w:sz w:val="28"/>
          <w:szCs w:val="28"/>
          <w:lang w:val="kk-KZ"/>
        </w:rPr>
        <w:t>Елбасы Н.Ә.Назарбаев: «Қазақстанның болашағы - қоғамның идеялық бірлігінде» атты еңбегінде «Әрбір адам біздің мемлекетімізге, соның бай да даңқты тарихын, оның болашағына өзінің қатысты екенін мақтанышпен сезіне алатындай іс-қимыл жүйесін талдап жасауы қажет. Елдің проблемалары  да, келешегі</w:t>
      </w:r>
      <w:r w:rsidR="00DA3C18"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де</w:t>
      </w:r>
      <w:r w:rsidR="00DA3C18"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 xml:space="preserve"> барлық адамға жақын</w:t>
      </w:r>
      <w:r w:rsidR="00645C7F"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әрі түсінікті болуы тиіс. Әрбір адам бала кезінен </w:t>
      </w:r>
      <w:r w:rsidR="00645C7F"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Қазақстан</w:t>
      </w:r>
      <w:r w:rsidR="00DA3C18"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w:t>
      </w:r>
      <w:r w:rsidR="00DA3C18" w:rsidRPr="000042F3">
        <w:rPr>
          <w:rFonts w:ascii="Times New Roman" w:hAnsi="Times New Roman" w:cs="Times New Roman"/>
          <w:sz w:val="28"/>
          <w:szCs w:val="28"/>
          <w:lang w:val="kk-KZ"/>
        </w:rPr>
        <w:t xml:space="preserve"> </w:t>
      </w:r>
      <w:r w:rsidR="00A06292">
        <w:rPr>
          <w:rFonts w:ascii="Times New Roman" w:hAnsi="Times New Roman" w:cs="Times New Roman"/>
          <w:sz w:val="28"/>
          <w:szCs w:val="28"/>
          <w:lang w:val="kk-KZ"/>
        </w:rPr>
        <w:t xml:space="preserve">менің Отаным, оның мен үшін жауапты </w:t>
      </w:r>
      <w:r w:rsidRPr="000042F3">
        <w:rPr>
          <w:rFonts w:ascii="Times New Roman" w:hAnsi="Times New Roman" w:cs="Times New Roman"/>
          <w:sz w:val="28"/>
          <w:szCs w:val="28"/>
          <w:lang w:val="kk-KZ"/>
        </w:rPr>
        <w:t>екені сияқты</w:t>
      </w:r>
      <w:r w:rsidR="00645C7F"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мен де ол үшін жауаптымын</w:t>
      </w:r>
      <w:r w:rsidR="00645C7F"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деген қарапайым ойды бойына сіңіріп өсетіндей істеген жөн» - дей келе, </w:t>
      </w:r>
      <w:r w:rsidR="0009672A" w:rsidRPr="000042F3">
        <w:rPr>
          <w:rFonts w:ascii="Times New Roman" w:hAnsi="Times New Roman" w:cs="Times New Roman"/>
          <w:sz w:val="28"/>
          <w:szCs w:val="28"/>
          <w:lang w:val="kk-KZ"/>
        </w:rPr>
        <w:t>«</w:t>
      </w:r>
      <w:r w:rsidR="00FF599E">
        <w:rPr>
          <w:rFonts w:ascii="Times New Roman" w:hAnsi="Times New Roman" w:cs="Times New Roman"/>
          <w:sz w:val="28"/>
          <w:szCs w:val="28"/>
          <w:lang w:val="kk-KZ"/>
        </w:rPr>
        <w:t>Мәңгілік Ел</w:t>
      </w:r>
      <w:r w:rsidR="0009672A"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ұғымын ұлтымыздың ұлы бағдары - «Қазақстан-2050» Стратегиясының түп қазығы етіп алдым», - деп негіздеді </w:t>
      </w:r>
      <w:r w:rsidRPr="007517E7">
        <w:rPr>
          <w:rFonts w:ascii="Times New Roman" w:hAnsi="Times New Roman" w:cs="Times New Roman"/>
          <w:sz w:val="28"/>
          <w:szCs w:val="28"/>
          <w:lang w:val="kk-KZ"/>
        </w:rPr>
        <w:t>[</w:t>
      </w:r>
      <w:r w:rsidR="007517E7" w:rsidRPr="007517E7">
        <w:rPr>
          <w:rFonts w:ascii="Times New Roman" w:hAnsi="Times New Roman" w:cs="Times New Roman"/>
          <w:sz w:val="28"/>
          <w:szCs w:val="28"/>
          <w:lang w:val="kk-KZ"/>
        </w:rPr>
        <w:t>1,</w:t>
      </w:r>
      <w:r w:rsidR="007517E7">
        <w:rPr>
          <w:rFonts w:ascii="Times New Roman" w:hAnsi="Times New Roman" w:cs="Times New Roman"/>
          <w:sz w:val="28"/>
          <w:szCs w:val="28"/>
          <w:lang w:val="kk-KZ"/>
        </w:rPr>
        <w:t>22,</w:t>
      </w:r>
      <w:r w:rsidR="007517E7" w:rsidRPr="007517E7">
        <w:rPr>
          <w:rFonts w:ascii="Times New Roman" w:hAnsi="Times New Roman" w:cs="Times New Roman"/>
          <w:sz w:val="28"/>
          <w:szCs w:val="28"/>
          <w:lang w:val="kk-KZ"/>
        </w:rPr>
        <w:t>23</w:t>
      </w:r>
      <w:r w:rsidRPr="007517E7">
        <w:rPr>
          <w:rFonts w:ascii="Times New Roman" w:hAnsi="Times New Roman" w:cs="Times New Roman"/>
          <w:sz w:val="28"/>
          <w:szCs w:val="28"/>
          <w:lang w:val="kk-KZ"/>
        </w:rPr>
        <w:t xml:space="preserve">]. </w:t>
      </w:r>
    </w:p>
    <w:p w14:paraId="5A913056" w14:textId="1310944E" w:rsidR="001D3404" w:rsidRPr="000042F3" w:rsidRDefault="001D3404" w:rsidP="007F0ADA">
      <w:pPr>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en-GB"/>
        </w:rPr>
      </w:pPr>
      <w:r w:rsidRPr="000042F3">
        <w:rPr>
          <w:rFonts w:ascii="Times New Roman" w:hAnsi="Times New Roman" w:cs="Times New Roman"/>
          <w:sz w:val="28"/>
          <w:szCs w:val="28"/>
          <w:lang w:val="kk-KZ"/>
        </w:rPr>
        <w:t xml:space="preserve">Заманауи талаптарға сәйкес Қазақстан Республикасында білім беру жүйесі жаңғыртылуда. </w:t>
      </w:r>
      <w:r w:rsidRPr="000042F3">
        <w:rPr>
          <w:rFonts w:ascii="Times New Roman" w:eastAsia="Times New Roman" w:hAnsi="Times New Roman" w:cs="Times New Roman"/>
          <w:iCs/>
          <w:sz w:val="28"/>
          <w:szCs w:val="28"/>
          <w:lang w:val="kk-KZ" w:eastAsia="en-GB"/>
        </w:rPr>
        <w:t>Б</w:t>
      </w:r>
      <w:r w:rsidRPr="000042F3">
        <w:rPr>
          <w:rFonts w:ascii="Times New Roman" w:eastAsia="Times New Roman" w:hAnsi="Times New Roman" w:cs="Times New Roman"/>
          <w:sz w:val="28"/>
          <w:szCs w:val="28"/>
          <w:shd w:val="clear" w:color="auto" w:fill="FFFFFF"/>
          <w:lang w:val="kk-KZ" w:eastAsia="en-GB"/>
        </w:rPr>
        <w:t xml:space="preserve">ілім мен тәрбие беру </w:t>
      </w:r>
      <w:r w:rsidR="00645C7F" w:rsidRPr="000042F3">
        <w:rPr>
          <w:rFonts w:ascii="Times New Roman" w:eastAsia="Times New Roman" w:hAnsi="Times New Roman" w:cs="Times New Roman"/>
          <w:sz w:val="28"/>
          <w:szCs w:val="28"/>
          <w:shd w:val="clear" w:color="auto" w:fill="FFFFFF"/>
          <w:lang w:val="kk-KZ" w:eastAsia="en-GB"/>
        </w:rPr>
        <w:t xml:space="preserve"> </w:t>
      </w:r>
      <w:r w:rsidRPr="000042F3">
        <w:rPr>
          <w:rFonts w:ascii="Times New Roman" w:eastAsia="Times New Roman" w:hAnsi="Times New Roman" w:cs="Times New Roman"/>
          <w:sz w:val="28"/>
          <w:szCs w:val="28"/>
          <w:shd w:val="clear" w:color="auto" w:fill="FFFFFF"/>
          <w:lang w:val="kk-KZ" w:eastAsia="en-GB"/>
        </w:rPr>
        <w:t>ұйымдарында Қазақстандық жастарды ұйымдастырудың басты міндеттерінің бірі – еліміздің болашағының біртұтас іргетасын және жалпыазаматтық біріктіруші мақсат жүйесінің негізін құра</w:t>
      </w:r>
      <w:r w:rsidR="006E32ED" w:rsidRPr="000042F3">
        <w:rPr>
          <w:rFonts w:ascii="Times New Roman" w:eastAsia="Times New Roman" w:hAnsi="Times New Roman" w:cs="Times New Roman"/>
          <w:sz w:val="28"/>
          <w:szCs w:val="28"/>
          <w:shd w:val="clear" w:color="auto" w:fill="FFFFFF"/>
          <w:lang w:val="kk-KZ" w:eastAsia="en-GB"/>
        </w:rPr>
        <w:t>й</w:t>
      </w:r>
      <w:r w:rsidRPr="000042F3">
        <w:rPr>
          <w:rFonts w:ascii="Times New Roman" w:eastAsia="Times New Roman" w:hAnsi="Times New Roman" w:cs="Times New Roman"/>
          <w:sz w:val="28"/>
          <w:szCs w:val="28"/>
          <w:shd w:val="clear" w:color="auto" w:fill="FFFFFF"/>
          <w:lang w:val="kk-KZ" w:eastAsia="en-GB"/>
        </w:rPr>
        <w:t xml:space="preserve">тын жаңа идеологиялық тұжырымдама </w:t>
      </w:r>
      <w:r w:rsidR="0009672A" w:rsidRPr="000042F3">
        <w:rPr>
          <w:rFonts w:ascii="Times New Roman" w:eastAsia="Times New Roman" w:hAnsi="Times New Roman" w:cs="Times New Roman"/>
          <w:iCs/>
          <w:sz w:val="28"/>
          <w:szCs w:val="28"/>
          <w:lang w:val="kk-KZ" w:eastAsia="en-GB"/>
        </w:rPr>
        <w:t>«</w:t>
      </w:r>
      <w:r w:rsidR="00FF599E">
        <w:rPr>
          <w:rFonts w:ascii="Times New Roman" w:eastAsia="Times New Roman" w:hAnsi="Times New Roman" w:cs="Times New Roman"/>
          <w:iCs/>
          <w:sz w:val="28"/>
          <w:szCs w:val="28"/>
          <w:lang w:val="kk-KZ" w:eastAsia="en-GB"/>
        </w:rPr>
        <w:t>Мәңгілік Ел</w:t>
      </w:r>
      <w:r w:rsidR="0009672A" w:rsidRPr="000042F3">
        <w:rPr>
          <w:rFonts w:ascii="Times New Roman" w:eastAsia="Times New Roman" w:hAnsi="Times New Roman" w:cs="Times New Roman"/>
          <w:iCs/>
          <w:sz w:val="28"/>
          <w:szCs w:val="28"/>
          <w:lang w:val="kk-KZ" w:eastAsia="en-GB"/>
        </w:rPr>
        <w:t>»</w:t>
      </w:r>
      <w:r w:rsidRPr="000042F3">
        <w:rPr>
          <w:rFonts w:ascii="Times New Roman" w:eastAsia="Times New Roman" w:hAnsi="Times New Roman" w:cs="Times New Roman"/>
          <w:iCs/>
          <w:sz w:val="28"/>
          <w:szCs w:val="28"/>
          <w:lang w:val="kk-KZ" w:eastAsia="en-GB"/>
        </w:rPr>
        <w:t xml:space="preserve"> </w:t>
      </w:r>
      <w:r w:rsidRPr="000042F3">
        <w:rPr>
          <w:rFonts w:ascii="Times New Roman" w:eastAsia="Times New Roman" w:hAnsi="Times New Roman" w:cs="Times New Roman"/>
          <w:sz w:val="28"/>
          <w:szCs w:val="28"/>
          <w:lang w:val="kk-KZ" w:eastAsia="en-GB"/>
        </w:rPr>
        <w:t>жалпыұлттық патриоттық идеясы</w:t>
      </w:r>
      <w:r w:rsidR="0000727E" w:rsidRPr="000042F3">
        <w:rPr>
          <w:rFonts w:ascii="Times New Roman" w:eastAsia="Times New Roman" w:hAnsi="Times New Roman" w:cs="Times New Roman"/>
          <w:sz w:val="28"/>
          <w:szCs w:val="28"/>
          <w:lang w:val="kk-KZ" w:eastAsia="en-GB"/>
        </w:rPr>
        <w:t xml:space="preserve">н </w:t>
      </w:r>
      <w:r w:rsidRPr="000042F3">
        <w:rPr>
          <w:rFonts w:ascii="Times New Roman" w:eastAsia="Times New Roman" w:hAnsi="Times New Roman" w:cs="Times New Roman"/>
          <w:sz w:val="28"/>
          <w:szCs w:val="28"/>
          <w:lang w:val="kk-KZ" w:eastAsia="en-GB"/>
        </w:rPr>
        <w:t>жүзеге асыру</w:t>
      </w:r>
      <w:r w:rsidR="00E16894" w:rsidRPr="000042F3">
        <w:rPr>
          <w:rFonts w:ascii="Times New Roman" w:eastAsia="Times New Roman" w:hAnsi="Times New Roman" w:cs="Times New Roman"/>
          <w:sz w:val="28"/>
          <w:szCs w:val="28"/>
          <w:lang w:val="kk-KZ" w:eastAsia="en-GB"/>
        </w:rPr>
        <w:t>.</w:t>
      </w:r>
    </w:p>
    <w:p w14:paraId="0EF83819" w14:textId="01494FE7" w:rsidR="001D3404" w:rsidRPr="001C604C" w:rsidRDefault="001D3404" w:rsidP="007F0ADA">
      <w:pPr>
        <w:spacing w:after="0" w:line="240" w:lineRule="auto"/>
        <w:ind w:firstLine="708"/>
        <w:jc w:val="both"/>
        <w:rPr>
          <w:rFonts w:ascii="Times New Roman" w:hAnsi="Times New Roman" w:cs="Times New Roman"/>
          <w:b/>
          <w:color w:val="FF0000"/>
          <w:sz w:val="28"/>
          <w:szCs w:val="28"/>
          <w:lang w:val="kk-KZ"/>
        </w:rPr>
      </w:pPr>
      <w:r w:rsidRPr="000042F3">
        <w:rPr>
          <w:rFonts w:ascii="Times New Roman" w:hAnsi="Times New Roman" w:cs="Times New Roman"/>
          <w:sz w:val="28"/>
          <w:szCs w:val="28"/>
          <w:lang w:val="kk-KZ"/>
        </w:rPr>
        <w:t>2014 жылдың тамыз айының 24 жұлдызында Қазақстан Президенті Нұрсұлтан Әбішұлы Назарбаев Ұлытау тау</w:t>
      </w:r>
      <w:r w:rsidR="00DA3C18" w:rsidRPr="000042F3">
        <w:rPr>
          <w:rFonts w:ascii="Times New Roman" w:hAnsi="Times New Roman" w:cs="Times New Roman"/>
          <w:sz w:val="28"/>
          <w:szCs w:val="28"/>
          <w:lang w:val="kk-KZ"/>
        </w:rPr>
        <w:t>ының</w:t>
      </w:r>
      <w:r w:rsidRPr="000042F3">
        <w:rPr>
          <w:rFonts w:ascii="Times New Roman" w:hAnsi="Times New Roman" w:cs="Times New Roman"/>
          <w:sz w:val="28"/>
          <w:szCs w:val="28"/>
          <w:lang w:val="kk-KZ"/>
        </w:rPr>
        <w:t xml:space="preserve"> бөктеріндегі бас қосуда </w:t>
      </w:r>
      <w:r w:rsidR="0009672A" w:rsidRPr="000042F3">
        <w:rPr>
          <w:rFonts w:ascii="Times New Roman" w:hAnsi="Times New Roman" w:cs="Times New Roman"/>
          <w:sz w:val="28"/>
          <w:szCs w:val="28"/>
          <w:lang w:val="kk-KZ"/>
        </w:rPr>
        <w:t>«</w:t>
      </w:r>
      <w:r w:rsidR="00FF599E">
        <w:rPr>
          <w:rFonts w:ascii="Times New Roman" w:hAnsi="Times New Roman" w:cs="Times New Roman"/>
          <w:sz w:val="28"/>
          <w:szCs w:val="28"/>
          <w:lang w:val="kk-KZ"/>
        </w:rPr>
        <w:t>Мәңгілік Ел</w:t>
      </w:r>
      <w:r w:rsidR="0009672A"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ұлттық идеясы жайында – «Менің арманым, ойым д</w:t>
      </w:r>
      <w:r w:rsidR="00DA3C18" w:rsidRPr="000042F3">
        <w:rPr>
          <w:rFonts w:ascii="Times New Roman" w:hAnsi="Times New Roman" w:cs="Times New Roman"/>
          <w:sz w:val="28"/>
          <w:szCs w:val="28"/>
          <w:lang w:val="kk-KZ"/>
        </w:rPr>
        <w:t>а</w:t>
      </w:r>
      <w:r w:rsidRPr="000042F3">
        <w:rPr>
          <w:rFonts w:ascii="Times New Roman" w:hAnsi="Times New Roman" w:cs="Times New Roman"/>
          <w:sz w:val="28"/>
          <w:szCs w:val="28"/>
          <w:lang w:val="kk-KZ"/>
        </w:rPr>
        <w:t xml:space="preserve"> мәңгі өмір сүрді. Сондықтан мен </w:t>
      </w:r>
      <w:r w:rsidR="0009672A" w:rsidRPr="000042F3">
        <w:rPr>
          <w:rFonts w:ascii="Times New Roman" w:hAnsi="Times New Roman" w:cs="Times New Roman"/>
          <w:sz w:val="28"/>
          <w:szCs w:val="28"/>
          <w:lang w:val="kk-KZ"/>
        </w:rPr>
        <w:t>«</w:t>
      </w:r>
      <w:r w:rsidR="00FF599E">
        <w:rPr>
          <w:rFonts w:ascii="Times New Roman" w:hAnsi="Times New Roman" w:cs="Times New Roman"/>
          <w:sz w:val="28"/>
          <w:szCs w:val="28"/>
          <w:lang w:val="kk-KZ"/>
        </w:rPr>
        <w:t>Мәңгілік Ел</w:t>
      </w:r>
      <w:r w:rsidR="0009672A"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идеясын ұсынамын. «Біз осылай болу үшін бәрін жасаймыз. Біз</w:t>
      </w:r>
      <w:r w:rsidR="00DA3C18"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w:t>
      </w:r>
      <w:r w:rsidR="00DA3C18"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көпұлтты елміз. Бұл тарихи жолмен болды. Біздің міндетіміз</w:t>
      </w:r>
      <w:r w:rsidR="00DA3C18"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w:t>
      </w:r>
      <w:r w:rsidR="00DA3C18"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қоғамның бірлігін сақтау. Қазақстанның бірлігі</w:t>
      </w:r>
      <w:r w:rsidR="00645C7F"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w:t>
      </w:r>
      <w:r w:rsidR="00645C7F"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 xml:space="preserve">біздің көпұлтты </w:t>
      </w:r>
      <w:r w:rsidRPr="000042F3">
        <w:rPr>
          <w:rFonts w:ascii="Times New Roman" w:hAnsi="Times New Roman" w:cs="Times New Roman"/>
          <w:sz w:val="28"/>
          <w:szCs w:val="28"/>
          <w:lang w:val="kk-KZ"/>
        </w:rPr>
        <w:lastRenderedPageBreak/>
        <w:t>халқымыздың бірлігі</w:t>
      </w:r>
      <w:r w:rsidR="00645C7F"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ескі еменнің тамыры терең емес, дауылға қарсы тұрмаңыз»- деген болатын </w:t>
      </w:r>
      <w:r w:rsidRPr="007517E7">
        <w:rPr>
          <w:rFonts w:ascii="Times New Roman" w:hAnsi="Times New Roman" w:cs="Times New Roman"/>
          <w:sz w:val="28"/>
          <w:szCs w:val="28"/>
          <w:lang w:val="kk-KZ"/>
        </w:rPr>
        <w:t>[</w:t>
      </w:r>
      <w:r w:rsidR="007517E7" w:rsidRPr="007517E7">
        <w:rPr>
          <w:rFonts w:ascii="Times New Roman" w:hAnsi="Times New Roman" w:cs="Times New Roman"/>
          <w:sz w:val="28"/>
          <w:szCs w:val="28"/>
          <w:lang w:val="kk-KZ"/>
        </w:rPr>
        <w:t>24</w:t>
      </w:r>
      <w:r w:rsidRPr="007517E7">
        <w:rPr>
          <w:rFonts w:ascii="Times New Roman" w:hAnsi="Times New Roman" w:cs="Times New Roman"/>
          <w:sz w:val="28"/>
          <w:szCs w:val="28"/>
          <w:lang w:val="kk-KZ"/>
        </w:rPr>
        <w:t xml:space="preserve">]. </w:t>
      </w:r>
    </w:p>
    <w:p w14:paraId="638CDD4A" w14:textId="12967AFE" w:rsidR="001D3404" w:rsidRPr="000042F3" w:rsidRDefault="001D3404" w:rsidP="007F0ADA">
      <w:pPr>
        <w:spacing w:after="0" w:line="240" w:lineRule="auto"/>
        <w:ind w:firstLine="708"/>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Н.Ә.Назарбаев</w:t>
      </w:r>
      <w:r w:rsidRPr="001C604C">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 xml:space="preserve">ұсынған </w:t>
      </w:r>
      <w:r w:rsidR="0009672A" w:rsidRPr="000042F3">
        <w:rPr>
          <w:rFonts w:ascii="Times New Roman" w:hAnsi="Times New Roman" w:cs="Times New Roman"/>
          <w:sz w:val="28"/>
          <w:szCs w:val="28"/>
          <w:lang w:val="kk-KZ"/>
        </w:rPr>
        <w:t>«</w:t>
      </w:r>
      <w:r w:rsidR="00FF599E">
        <w:rPr>
          <w:rFonts w:ascii="Times New Roman" w:hAnsi="Times New Roman" w:cs="Times New Roman"/>
          <w:sz w:val="28"/>
          <w:szCs w:val="28"/>
          <w:lang w:val="kk-KZ"/>
        </w:rPr>
        <w:t>Мәңгілік Ел</w:t>
      </w:r>
      <w:r w:rsidR="0009672A" w:rsidRPr="000042F3">
        <w:rPr>
          <w:rFonts w:ascii="Times New Roman" w:hAnsi="Times New Roman" w:cs="Times New Roman"/>
          <w:sz w:val="28"/>
          <w:szCs w:val="28"/>
          <w:lang w:val="kk-KZ"/>
        </w:rPr>
        <w:t>»</w:t>
      </w:r>
      <w:r w:rsidRPr="001C604C">
        <w:rPr>
          <w:rFonts w:ascii="Times New Roman" w:hAnsi="Times New Roman" w:cs="Times New Roman"/>
          <w:sz w:val="28"/>
          <w:szCs w:val="28"/>
          <w:lang w:val="kk-KZ"/>
        </w:rPr>
        <w:t xml:space="preserve"> ұлттық идея</w:t>
      </w:r>
      <w:r w:rsidRPr="000042F3">
        <w:rPr>
          <w:rFonts w:ascii="Times New Roman" w:hAnsi="Times New Roman" w:cs="Times New Roman"/>
          <w:sz w:val="28"/>
          <w:szCs w:val="28"/>
          <w:lang w:val="kk-KZ"/>
        </w:rPr>
        <w:t>ны</w:t>
      </w:r>
      <w:r w:rsidRPr="001C604C">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ме</w:t>
      </w:r>
      <w:r w:rsidR="00DA3C18" w:rsidRPr="000042F3">
        <w:rPr>
          <w:rFonts w:ascii="Times New Roman" w:hAnsi="Times New Roman" w:cs="Times New Roman"/>
          <w:sz w:val="28"/>
          <w:szCs w:val="28"/>
          <w:lang w:val="kk-KZ"/>
        </w:rPr>
        <w:t>мл</w:t>
      </w:r>
      <w:r w:rsidRPr="000042F3">
        <w:rPr>
          <w:rFonts w:ascii="Times New Roman" w:hAnsi="Times New Roman" w:cs="Times New Roman"/>
          <w:sz w:val="28"/>
          <w:szCs w:val="28"/>
          <w:lang w:val="kk-KZ"/>
        </w:rPr>
        <w:t>екеттік құрылымдар мен әлеуметтік өмірлік тәжірибеге ендіру және оны қоғамның келешек дамуында басшылыққа алу керек</w:t>
      </w:r>
      <w:r w:rsidR="00A70A30" w:rsidRPr="000042F3">
        <w:rPr>
          <w:rFonts w:ascii="Times New Roman" w:hAnsi="Times New Roman" w:cs="Times New Roman"/>
          <w:sz w:val="28"/>
          <w:szCs w:val="28"/>
          <w:lang w:val="kk-KZ"/>
        </w:rPr>
        <w:t>. Осы  мәселе</w:t>
      </w:r>
      <w:r w:rsidRPr="000042F3">
        <w:rPr>
          <w:rFonts w:ascii="Times New Roman" w:hAnsi="Times New Roman" w:cs="Times New Roman"/>
          <w:sz w:val="28"/>
          <w:szCs w:val="28"/>
          <w:lang w:val="kk-KZ"/>
        </w:rPr>
        <w:t xml:space="preserve"> жайындағы айтқан ойлары</w:t>
      </w:r>
      <w:r w:rsidR="00645C7F"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 xml:space="preserve"> отандық саясаттанушылар, философтар, тарихшылар т.б. ғылым сал</w:t>
      </w:r>
      <w:r w:rsidR="00DA3C18" w:rsidRPr="000042F3">
        <w:rPr>
          <w:rFonts w:ascii="Times New Roman" w:hAnsi="Times New Roman" w:cs="Times New Roman"/>
          <w:sz w:val="28"/>
          <w:szCs w:val="28"/>
          <w:lang w:val="kk-KZ"/>
        </w:rPr>
        <w:t>а</w:t>
      </w:r>
      <w:r w:rsidRPr="000042F3">
        <w:rPr>
          <w:rFonts w:ascii="Times New Roman" w:hAnsi="Times New Roman" w:cs="Times New Roman"/>
          <w:sz w:val="28"/>
          <w:szCs w:val="28"/>
          <w:lang w:val="kk-KZ"/>
        </w:rPr>
        <w:t>сындағы ғалымдар мен білімпаздар арасында үлкен пікір-таластар туғызып, ауқымды талқыла</w:t>
      </w:r>
      <w:r w:rsidR="00DA3C18" w:rsidRPr="000042F3">
        <w:rPr>
          <w:rFonts w:ascii="Times New Roman" w:hAnsi="Times New Roman" w:cs="Times New Roman"/>
          <w:sz w:val="28"/>
          <w:szCs w:val="28"/>
          <w:lang w:val="kk-KZ"/>
        </w:rPr>
        <w:t>у</w:t>
      </w:r>
      <w:r w:rsidRPr="000042F3">
        <w:rPr>
          <w:rFonts w:ascii="Times New Roman" w:hAnsi="Times New Roman" w:cs="Times New Roman"/>
          <w:sz w:val="28"/>
          <w:szCs w:val="28"/>
          <w:lang w:val="kk-KZ"/>
        </w:rPr>
        <w:t>ға ие болып, мазмұндылық жағынан кең көрініске ие болды.</w:t>
      </w:r>
    </w:p>
    <w:p w14:paraId="2E12414A" w14:textId="3A5FC875" w:rsidR="001D3404" w:rsidRPr="000042F3" w:rsidRDefault="001D3404" w:rsidP="007F0ADA">
      <w:pPr>
        <w:spacing w:after="0" w:line="240" w:lineRule="auto"/>
        <w:ind w:firstLine="708"/>
        <w:jc w:val="both"/>
        <w:rPr>
          <w:rFonts w:ascii="Times New Roman" w:hAnsi="Times New Roman" w:cs="Times New Roman"/>
          <w:b/>
          <w:bCs/>
          <w:color w:val="7030A0"/>
          <w:sz w:val="28"/>
          <w:szCs w:val="28"/>
          <w:lang w:val="kk-KZ"/>
        </w:rPr>
      </w:pPr>
      <w:r w:rsidRPr="000042F3">
        <w:rPr>
          <w:rFonts w:ascii="Times New Roman" w:hAnsi="Times New Roman" w:cs="Times New Roman"/>
          <w:sz w:val="28"/>
          <w:szCs w:val="28"/>
          <w:lang w:val="kk-KZ"/>
        </w:rPr>
        <w:t xml:space="preserve">Саясаттанушы Құбаш Сағидоллұлы: </w:t>
      </w:r>
      <w:r w:rsidR="0009672A" w:rsidRPr="000042F3">
        <w:rPr>
          <w:rFonts w:ascii="Times New Roman" w:hAnsi="Times New Roman" w:cs="Times New Roman"/>
          <w:sz w:val="28"/>
          <w:szCs w:val="28"/>
          <w:lang w:val="kk-KZ"/>
        </w:rPr>
        <w:t>«</w:t>
      </w:r>
      <w:r w:rsidR="00FF599E">
        <w:rPr>
          <w:rFonts w:ascii="Times New Roman" w:hAnsi="Times New Roman" w:cs="Times New Roman"/>
          <w:sz w:val="28"/>
          <w:szCs w:val="28"/>
          <w:lang w:val="kk-KZ"/>
        </w:rPr>
        <w:t>Мәңгілік Ел</w:t>
      </w:r>
      <w:r w:rsidR="0009672A"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идеясы </w:t>
      </w:r>
      <w:r w:rsidR="00C719EC" w:rsidRPr="000042F3">
        <w:rPr>
          <w:rFonts w:ascii="Times New Roman" w:hAnsi="Times New Roman" w:cs="Times New Roman"/>
          <w:sz w:val="28"/>
          <w:szCs w:val="28"/>
          <w:lang w:val="kk-KZ"/>
        </w:rPr>
        <w:t xml:space="preserve">ұлы көшпелі империялардың даңқты тарихында бүкіл әлемдік өркениетпен байланыстыратын көпірі ретінде </w:t>
      </w:r>
      <w:r w:rsidRPr="000042F3">
        <w:rPr>
          <w:rFonts w:ascii="Times New Roman" w:hAnsi="Times New Roman" w:cs="Times New Roman"/>
          <w:sz w:val="28"/>
          <w:szCs w:val="28"/>
          <w:lang w:val="kk-KZ"/>
        </w:rPr>
        <w:t>әрқашан болған.</w:t>
      </w:r>
      <w:r w:rsidR="00C719EC"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Бұл идеяға қызмет етудегі басты мақсатқа және оған байланысты мәселеге мән берсек</w:t>
      </w:r>
      <w:r w:rsidR="00C719EC"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ол</w:t>
      </w:r>
      <w:r w:rsidR="00DA3C18"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 біздің жерімізді әр кезеңде барлық жағынан басқыншылардан құтқарды және бұл кезеңдер мен тарихтағы байланыс сабақтастығын та</w:t>
      </w:r>
      <w:r w:rsidR="00DA3C18" w:rsidRPr="000042F3">
        <w:rPr>
          <w:rFonts w:ascii="Times New Roman" w:hAnsi="Times New Roman" w:cs="Times New Roman"/>
          <w:sz w:val="28"/>
          <w:szCs w:val="28"/>
          <w:lang w:val="kk-KZ"/>
        </w:rPr>
        <w:t>б</w:t>
      </w:r>
      <w:r w:rsidRPr="000042F3">
        <w:rPr>
          <w:rFonts w:ascii="Times New Roman" w:hAnsi="Times New Roman" w:cs="Times New Roman"/>
          <w:sz w:val="28"/>
          <w:szCs w:val="28"/>
          <w:lang w:val="kk-KZ"/>
        </w:rPr>
        <w:t>уы</w:t>
      </w:r>
      <w:r w:rsidR="00C719EC" w:rsidRPr="000042F3">
        <w:rPr>
          <w:rFonts w:ascii="Times New Roman" w:hAnsi="Times New Roman" w:cs="Times New Roman"/>
          <w:sz w:val="28"/>
          <w:szCs w:val="28"/>
          <w:lang w:val="kk-KZ"/>
        </w:rPr>
        <w:t xml:space="preserve"> - </w:t>
      </w:r>
      <w:r w:rsidRPr="000042F3">
        <w:rPr>
          <w:rFonts w:ascii="Times New Roman" w:hAnsi="Times New Roman" w:cs="Times New Roman"/>
          <w:sz w:val="28"/>
          <w:szCs w:val="28"/>
          <w:lang w:val="kk-KZ"/>
        </w:rPr>
        <w:t xml:space="preserve"> табиғи заңдылық деп түсіну керек.</w:t>
      </w:r>
    </w:p>
    <w:p w14:paraId="0D5F92D2" w14:textId="3D51CF35" w:rsidR="001D3404" w:rsidRPr="000042F3" w:rsidRDefault="001D3404" w:rsidP="007F0ADA">
      <w:pPr>
        <w:spacing w:after="0" w:line="240" w:lineRule="auto"/>
        <w:ind w:firstLine="708"/>
        <w:jc w:val="both"/>
        <w:rPr>
          <w:rFonts w:ascii="Times New Roman" w:hAnsi="Times New Roman" w:cs="Times New Roman"/>
          <w:color w:val="FF0000"/>
          <w:sz w:val="28"/>
          <w:szCs w:val="28"/>
          <w:lang w:val="kk-KZ"/>
        </w:rPr>
      </w:pPr>
      <w:r w:rsidRPr="000042F3">
        <w:rPr>
          <w:rFonts w:ascii="Times New Roman" w:hAnsi="Times New Roman" w:cs="Times New Roman"/>
          <w:sz w:val="28"/>
          <w:szCs w:val="28"/>
          <w:lang w:val="kk-KZ"/>
        </w:rPr>
        <w:t xml:space="preserve">Қазіргі жаһандану кезеңі дәуірінде бұл идея </w:t>
      </w:r>
      <w:r w:rsidR="00C719EC"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біздің еліміздің, мемлекетіміздің өркендеуінің кепілі деп түсінуіміз керек және оны жүзеге асыру барысында тарихи мүмкінді</w:t>
      </w:r>
      <w:r w:rsidR="00C719EC" w:rsidRPr="000042F3">
        <w:rPr>
          <w:rFonts w:ascii="Times New Roman" w:hAnsi="Times New Roman" w:cs="Times New Roman"/>
          <w:sz w:val="28"/>
          <w:szCs w:val="28"/>
          <w:lang w:val="kk-KZ"/>
        </w:rPr>
        <w:t>гі</w:t>
      </w:r>
      <w:r w:rsidRPr="000042F3">
        <w:rPr>
          <w:rFonts w:ascii="Times New Roman" w:hAnsi="Times New Roman" w:cs="Times New Roman"/>
          <w:sz w:val="28"/>
          <w:szCs w:val="28"/>
          <w:lang w:val="kk-KZ"/>
        </w:rPr>
        <w:t>мізді жіберіп алмау</w:t>
      </w:r>
      <w:r w:rsidR="00DA3C18" w:rsidRPr="000042F3">
        <w:rPr>
          <w:rFonts w:ascii="Times New Roman" w:hAnsi="Times New Roman" w:cs="Times New Roman"/>
          <w:sz w:val="28"/>
          <w:szCs w:val="28"/>
          <w:lang w:val="kk-KZ"/>
        </w:rPr>
        <w:t>ым</w:t>
      </w:r>
      <w:r w:rsidRPr="000042F3">
        <w:rPr>
          <w:rFonts w:ascii="Times New Roman" w:hAnsi="Times New Roman" w:cs="Times New Roman"/>
          <w:sz w:val="28"/>
          <w:szCs w:val="28"/>
          <w:lang w:val="kk-KZ"/>
        </w:rPr>
        <w:t xml:space="preserve">ыз қажет. Бұл әлемдік қоғамдастыққа ынтымақтастық пен татулықта болу мен көршілікке ұмтылатын бейбіт өмір сүйгіш мемлекет ретінде танытатын тәуелсіз Қазақстанның әлі де толық көлемде пайдаланылмаған зор әлеуеті бар екенін білдіреді. Бұл,  </w:t>
      </w:r>
      <w:r w:rsidR="0009672A" w:rsidRPr="000042F3">
        <w:rPr>
          <w:rFonts w:ascii="Times New Roman" w:hAnsi="Times New Roman" w:cs="Times New Roman"/>
          <w:sz w:val="28"/>
          <w:szCs w:val="28"/>
          <w:lang w:val="kk-KZ"/>
        </w:rPr>
        <w:t>«</w:t>
      </w:r>
      <w:r w:rsidR="00FF599E">
        <w:rPr>
          <w:rFonts w:ascii="Times New Roman" w:hAnsi="Times New Roman" w:cs="Times New Roman"/>
          <w:sz w:val="28"/>
          <w:szCs w:val="28"/>
          <w:lang w:val="kk-KZ"/>
        </w:rPr>
        <w:t>Мәңгілік Ел</w:t>
      </w:r>
      <w:r w:rsidR="0009672A"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 идеясы біздің ұлттық кодымыздың кілті – деген ой түйіндеген болатын </w:t>
      </w:r>
      <w:r w:rsidR="007517E7" w:rsidRPr="007517E7">
        <w:rPr>
          <w:rFonts w:ascii="Times New Roman" w:hAnsi="Times New Roman" w:cs="Times New Roman"/>
          <w:sz w:val="28"/>
          <w:szCs w:val="28"/>
          <w:lang w:val="kk-KZ"/>
        </w:rPr>
        <w:t>[25</w:t>
      </w:r>
      <w:r w:rsidRPr="007517E7">
        <w:rPr>
          <w:rFonts w:ascii="Times New Roman" w:hAnsi="Times New Roman" w:cs="Times New Roman"/>
          <w:sz w:val="28"/>
          <w:szCs w:val="28"/>
          <w:lang w:val="kk-KZ"/>
        </w:rPr>
        <w:t xml:space="preserve">]. </w:t>
      </w:r>
    </w:p>
    <w:p w14:paraId="26903B16" w14:textId="47E9D4C2" w:rsidR="001D3404" w:rsidRPr="000042F3" w:rsidRDefault="006412D4" w:rsidP="007F0ADA">
      <w:pPr>
        <w:spacing w:after="0" w:line="240" w:lineRule="auto"/>
        <w:ind w:firstLine="708"/>
        <w:jc w:val="both"/>
        <w:rPr>
          <w:rFonts w:ascii="Times New Roman" w:hAnsi="Times New Roman" w:cs="Times New Roman"/>
          <w:color w:val="FF0000"/>
          <w:sz w:val="28"/>
          <w:szCs w:val="28"/>
          <w:lang w:val="kk-KZ"/>
        </w:rPr>
      </w:pPr>
      <w:r w:rsidRPr="000042F3">
        <w:rPr>
          <w:rFonts w:ascii="Times New Roman" w:hAnsi="Times New Roman" w:cs="Times New Roman"/>
          <w:sz w:val="28"/>
          <w:szCs w:val="28"/>
          <w:lang w:val="kk-KZ"/>
        </w:rPr>
        <w:t>Ал, профессор Г</w:t>
      </w:r>
      <w:r w:rsidR="001D3404" w:rsidRPr="000042F3">
        <w:rPr>
          <w:rFonts w:ascii="Times New Roman" w:hAnsi="Times New Roman" w:cs="Times New Roman"/>
          <w:sz w:val="28"/>
          <w:szCs w:val="28"/>
          <w:lang w:val="kk-KZ"/>
        </w:rPr>
        <w:t>.Сұлтанбаева</w:t>
      </w:r>
      <w:r w:rsidRPr="000042F3">
        <w:rPr>
          <w:rFonts w:ascii="Times New Roman" w:hAnsi="Times New Roman" w:cs="Times New Roman"/>
          <w:sz w:val="28"/>
          <w:szCs w:val="28"/>
          <w:lang w:val="kk-KZ"/>
        </w:rPr>
        <w:t>ның пікірінше</w:t>
      </w:r>
      <w:r w:rsidR="001D3404" w:rsidRPr="000042F3">
        <w:rPr>
          <w:rFonts w:ascii="Times New Roman" w:hAnsi="Times New Roman" w:cs="Times New Roman"/>
          <w:sz w:val="28"/>
          <w:szCs w:val="28"/>
          <w:lang w:val="kk-KZ"/>
        </w:rPr>
        <w:t xml:space="preserve">: </w:t>
      </w:r>
      <w:r w:rsidR="0009672A" w:rsidRPr="000042F3">
        <w:rPr>
          <w:rFonts w:ascii="Times New Roman" w:hAnsi="Times New Roman" w:cs="Times New Roman"/>
          <w:sz w:val="28"/>
          <w:szCs w:val="28"/>
          <w:lang w:val="kk-KZ"/>
        </w:rPr>
        <w:t>«</w:t>
      </w:r>
      <w:r w:rsidR="00FF599E">
        <w:rPr>
          <w:rFonts w:ascii="Times New Roman" w:hAnsi="Times New Roman" w:cs="Times New Roman"/>
          <w:sz w:val="28"/>
          <w:szCs w:val="28"/>
          <w:lang w:val="kk-KZ"/>
        </w:rPr>
        <w:t>Мәңгілік Ел</w:t>
      </w:r>
      <w:r w:rsidR="0009672A" w:rsidRPr="000042F3">
        <w:rPr>
          <w:rFonts w:ascii="Times New Roman" w:hAnsi="Times New Roman" w:cs="Times New Roman"/>
          <w:sz w:val="28"/>
          <w:szCs w:val="28"/>
          <w:lang w:val="kk-KZ"/>
        </w:rPr>
        <w:t>»</w:t>
      </w:r>
      <w:r w:rsidR="001D3404" w:rsidRPr="000042F3">
        <w:rPr>
          <w:rFonts w:ascii="Times New Roman" w:hAnsi="Times New Roman" w:cs="Times New Roman"/>
          <w:sz w:val="28"/>
          <w:szCs w:val="28"/>
          <w:lang w:val="kk-KZ"/>
        </w:rPr>
        <w:t xml:space="preserve"> жалпыұлттық идея, ол - қазақ халқының келешек болашағын айқындауға және Қазақстанды әлемнің дамыған елдерімен бір қатарға тұруы үшін ұмтылыс жасауына серпін береді. Бұл Қазақстан мемлекетінің даму жолындағы жаң</w:t>
      </w:r>
      <w:r w:rsidR="003B486E">
        <w:rPr>
          <w:rFonts w:ascii="Times New Roman" w:hAnsi="Times New Roman" w:cs="Times New Roman"/>
          <w:sz w:val="28"/>
          <w:szCs w:val="28"/>
          <w:lang w:val="kk-KZ"/>
        </w:rPr>
        <w:t xml:space="preserve">а кезеңі деп түсіну керек және </w:t>
      </w:r>
      <w:r w:rsidR="001D3404" w:rsidRPr="000042F3">
        <w:rPr>
          <w:rFonts w:ascii="Times New Roman" w:hAnsi="Times New Roman" w:cs="Times New Roman"/>
          <w:sz w:val="28"/>
          <w:szCs w:val="28"/>
          <w:lang w:val="kk-KZ"/>
        </w:rPr>
        <w:t>оның негізі</w:t>
      </w:r>
      <w:r w:rsidR="00C719EC" w:rsidRPr="000042F3">
        <w:rPr>
          <w:rFonts w:ascii="Times New Roman" w:hAnsi="Times New Roman" w:cs="Times New Roman"/>
          <w:sz w:val="28"/>
          <w:szCs w:val="28"/>
          <w:lang w:val="kk-KZ"/>
        </w:rPr>
        <w:t xml:space="preserve"> </w:t>
      </w:r>
      <w:r w:rsidR="001D3404" w:rsidRPr="000042F3">
        <w:rPr>
          <w:rFonts w:ascii="Times New Roman" w:hAnsi="Times New Roman" w:cs="Times New Roman"/>
          <w:sz w:val="28"/>
          <w:szCs w:val="28"/>
          <w:lang w:val="kk-KZ"/>
        </w:rPr>
        <w:t>ұлттық біртұтастықты құрауы</w:t>
      </w:r>
      <w:r w:rsidRPr="000042F3">
        <w:rPr>
          <w:rFonts w:ascii="Times New Roman" w:hAnsi="Times New Roman" w:cs="Times New Roman"/>
          <w:sz w:val="28"/>
          <w:szCs w:val="28"/>
          <w:lang w:val="kk-KZ"/>
        </w:rPr>
        <w:t xml:space="preserve"> тиіс. Бірлік пен татулық</w:t>
      </w:r>
      <w:r w:rsidR="001D3404"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w:t>
      </w:r>
      <w:r w:rsidR="001D3404" w:rsidRPr="000042F3">
        <w:rPr>
          <w:rFonts w:ascii="Times New Roman" w:hAnsi="Times New Roman" w:cs="Times New Roman"/>
          <w:sz w:val="28"/>
          <w:szCs w:val="28"/>
          <w:lang w:val="kk-KZ"/>
        </w:rPr>
        <w:t>халықты әлеуметтік қорғау, қауіпсіз</w:t>
      </w:r>
      <w:r w:rsidR="00604EE6">
        <w:rPr>
          <w:rFonts w:ascii="Times New Roman" w:hAnsi="Times New Roman" w:cs="Times New Roman"/>
          <w:sz w:val="28"/>
          <w:szCs w:val="28"/>
          <w:lang w:val="kk-KZ"/>
        </w:rPr>
        <w:t>дік, мәдениетті, тілді дамыту</w:t>
      </w:r>
      <w:r w:rsidR="001D3404" w:rsidRPr="000042F3">
        <w:rPr>
          <w:rFonts w:ascii="Times New Roman" w:hAnsi="Times New Roman" w:cs="Times New Roman"/>
          <w:sz w:val="28"/>
          <w:szCs w:val="28"/>
          <w:lang w:val="kk-KZ"/>
        </w:rPr>
        <w:t xml:space="preserve"> ел дамуының бүгінгі кезеңінде – </w:t>
      </w:r>
      <w:r w:rsidR="0009672A" w:rsidRPr="000042F3">
        <w:rPr>
          <w:rFonts w:ascii="Times New Roman" w:hAnsi="Times New Roman" w:cs="Times New Roman"/>
          <w:sz w:val="28"/>
          <w:szCs w:val="28"/>
          <w:lang w:val="kk-KZ"/>
        </w:rPr>
        <w:t>«</w:t>
      </w:r>
      <w:r w:rsidR="00FF599E">
        <w:rPr>
          <w:rFonts w:ascii="Times New Roman" w:hAnsi="Times New Roman" w:cs="Times New Roman"/>
          <w:sz w:val="28"/>
          <w:szCs w:val="28"/>
          <w:lang w:val="kk-KZ"/>
        </w:rPr>
        <w:t>Мәңгілік Ел</w:t>
      </w:r>
      <w:r w:rsidR="0009672A" w:rsidRPr="000042F3">
        <w:rPr>
          <w:rFonts w:ascii="Times New Roman" w:hAnsi="Times New Roman" w:cs="Times New Roman"/>
          <w:sz w:val="28"/>
          <w:szCs w:val="28"/>
          <w:lang w:val="kk-KZ"/>
        </w:rPr>
        <w:t>»</w:t>
      </w:r>
      <w:r w:rsidR="001D3404" w:rsidRPr="000042F3">
        <w:rPr>
          <w:rFonts w:ascii="Times New Roman" w:hAnsi="Times New Roman" w:cs="Times New Roman"/>
          <w:sz w:val="28"/>
          <w:szCs w:val="28"/>
          <w:lang w:val="kk-KZ"/>
        </w:rPr>
        <w:t xml:space="preserve"> ұлттық идеясын болашаққа жасалған батыл қадам деп бағалауға болады. Бұнда қоғамдық құрылымдарда және әлеуметтік ортада орын ал</w:t>
      </w:r>
      <w:r w:rsidR="00C719EC" w:rsidRPr="000042F3">
        <w:rPr>
          <w:rFonts w:ascii="Times New Roman" w:hAnsi="Times New Roman" w:cs="Times New Roman"/>
          <w:sz w:val="28"/>
          <w:szCs w:val="28"/>
          <w:lang w:val="kk-KZ"/>
        </w:rPr>
        <w:t>ы</w:t>
      </w:r>
      <w:r w:rsidR="006914FF">
        <w:rPr>
          <w:rFonts w:ascii="Times New Roman" w:hAnsi="Times New Roman" w:cs="Times New Roman"/>
          <w:sz w:val="28"/>
          <w:szCs w:val="28"/>
          <w:lang w:val="kk-KZ"/>
        </w:rPr>
        <w:t xml:space="preserve">п отырған </w:t>
      </w:r>
      <w:r w:rsidR="001D3404" w:rsidRPr="000042F3">
        <w:rPr>
          <w:rFonts w:ascii="Times New Roman" w:hAnsi="Times New Roman" w:cs="Times New Roman"/>
          <w:sz w:val="28"/>
          <w:szCs w:val="28"/>
          <w:lang w:val="kk-KZ"/>
        </w:rPr>
        <w:t xml:space="preserve">барлық көкейтесті мәселелердің түйінін шешудегі міндеттерді бүкіл қазақстандықтардың ұмтылыстары күштерін біріктіруге тиіс. </w:t>
      </w:r>
      <w:r w:rsidR="0009672A" w:rsidRPr="000042F3">
        <w:rPr>
          <w:rFonts w:ascii="Times New Roman" w:hAnsi="Times New Roman" w:cs="Times New Roman"/>
          <w:sz w:val="28"/>
          <w:szCs w:val="28"/>
          <w:lang w:val="kk-KZ"/>
        </w:rPr>
        <w:t>«</w:t>
      </w:r>
      <w:r w:rsidR="00FF599E">
        <w:rPr>
          <w:rFonts w:ascii="Times New Roman" w:hAnsi="Times New Roman" w:cs="Times New Roman"/>
          <w:sz w:val="28"/>
          <w:szCs w:val="28"/>
          <w:lang w:val="kk-KZ"/>
        </w:rPr>
        <w:t>Мәңгілік Ел</w:t>
      </w:r>
      <w:r w:rsidR="0009672A" w:rsidRPr="000042F3">
        <w:rPr>
          <w:rFonts w:ascii="Times New Roman" w:hAnsi="Times New Roman" w:cs="Times New Roman"/>
          <w:sz w:val="28"/>
          <w:szCs w:val="28"/>
          <w:lang w:val="kk-KZ"/>
        </w:rPr>
        <w:t>»</w:t>
      </w:r>
      <w:r w:rsidR="001D3404" w:rsidRPr="000042F3">
        <w:rPr>
          <w:rFonts w:ascii="Times New Roman" w:hAnsi="Times New Roman" w:cs="Times New Roman"/>
          <w:sz w:val="28"/>
          <w:szCs w:val="28"/>
          <w:lang w:val="kk-KZ"/>
        </w:rPr>
        <w:t xml:space="preserve"> идеясы Қазақстанды ел ретінде ғана емес, ұлт ретінде, біртұтас мемлекет ретінде көрсетеді. Біз тек біржақты экономикалық тұрғыдан ғана емес, руханилылық тұрғыдан да дамуымыз қажет. </w:t>
      </w:r>
      <w:r w:rsidR="0009672A" w:rsidRPr="000042F3">
        <w:rPr>
          <w:rFonts w:ascii="Times New Roman" w:hAnsi="Times New Roman" w:cs="Times New Roman"/>
          <w:sz w:val="28"/>
          <w:szCs w:val="28"/>
          <w:lang w:val="kk-KZ"/>
        </w:rPr>
        <w:t>«</w:t>
      </w:r>
      <w:r w:rsidR="00FF599E">
        <w:rPr>
          <w:rFonts w:ascii="Times New Roman" w:hAnsi="Times New Roman" w:cs="Times New Roman"/>
          <w:sz w:val="28"/>
          <w:szCs w:val="28"/>
          <w:lang w:val="kk-KZ"/>
        </w:rPr>
        <w:t>Мәңгілік Ел</w:t>
      </w:r>
      <w:r w:rsidR="0009672A" w:rsidRPr="000042F3">
        <w:rPr>
          <w:rFonts w:ascii="Times New Roman" w:hAnsi="Times New Roman" w:cs="Times New Roman"/>
          <w:sz w:val="28"/>
          <w:szCs w:val="28"/>
          <w:lang w:val="kk-KZ"/>
        </w:rPr>
        <w:t>»</w:t>
      </w:r>
      <w:r w:rsidR="006914FF">
        <w:rPr>
          <w:rFonts w:ascii="Times New Roman" w:hAnsi="Times New Roman" w:cs="Times New Roman"/>
          <w:sz w:val="28"/>
          <w:szCs w:val="28"/>
          <w:lang w:val="kk-KZ"/>
        </w:rPr>
        <w:t xml:space="preserve"> - заманауи </w:t>
      </w:r>
      <w:r w:rsidR="001D3404" w:rsidRPr="000042F3">
        <w:rPr>
          <w:rFonts w:ascii="Times New Roman" w:hAnsi="Times New Roman" w:cs="Times New Roman"/>
          <w:sz w:val="28"/>
          <w:szCs w:val="28"/>
          <w:lang w:val="kk-KZ"/>
        </w:rPr>
        <w:t>мемлекеттік идеология – оның даму</w:t>
      </w:r>
      <w:r w:rsidR="00DA3C18" w:rsidRPr="000042F3">
        <w:rPr>
          <w:rFonts w:ascii="Times New Roman" w:hAnsi="Times New Roman" w:cs="Times New Roman"/>
          <w:sz w:val="28"/>
          <w:szCs w:val="28"/>
          <w:lang w:val="kk-KZ"/>
        </w:rPr>
        <w:t>ы</w:t>
      </w:r>
      <w:r w:rsidR="001D3404" w:rsidRPr="000042F3">
        <w:rPr>
          <w:rFonts w:ascii="Times New Roman" w:hAnsi="Times New Roman" w:cs="Times New Roman"/>
          <w:sz w:val="28"/>
          <w:szCs w:val="28"/>
          <w:lang w:val="kk-KZ"/>
        </w:rPr>
        <w:t xml:space="preserve">ның мазмұндық мәні – яғни, Қазақстанның қалыптасуы мен дамуының алғашқы кезеңі </w:t>
      </w:r>
      <w:r w:rsidR="007517E7" w:rsidRPr="007517E7">
        <w:rPr>
          <w:rFonts w:ascii="Times New Roman" w:hAnsi="Times New Roman" w:cs="Times New Roman"/>
          <w:sz w:val="28"/>
          <w:szCs w:val="28"/>
          <w:lang w:val="kk-KZ"/>
        </w:rPr>
        <w:t>[26</w:t>
      </w:r>
      <w:r w:rsidR="001D3404" w:rsidRPr="007517E7">
        <w:rPr>
          <w:rFonts w:ascii="Times New Roman" w:hAnsi="Times New Roman" w:cs="Times New Roman"/>
          <w:sz w:val="28"/>
          <w:szCs w:val="28"/>
          <w:lang w:val="kk-KZ"/>
        </w:rPr>
        <w:t xml:space="preserve">]. </w:t>
      </w:r>
    </w:p>
    <w:p w14:paraId="063788B2" w14:textId="5A6F9D31" w:rsidR="001D3404" w:rsidRPr="000042F3" w:rsidRDefault="001D3404" w:rsidP="007F0ADA">
      <w:pPr>
        <w:spacing w:after="0" w:line="240" w:lineRule="auto"/>
        <w:ind w:firstLine="708"/>
        <w:jc w:val="both"/>
        <w:rPr>
          <w:rFonts w:ascii="Times New Roman" w:hAnsi="Times New Roman" w:cs="Times New Roman"/>
          <w:color w:val="FF0000"/>
          <w:sz w:val="28"/>
          <w:szCs w:val="28"/>
          <w:lang w:val="kk-KZ"/>
        </w:rPr>
      </w:pPr>
      <w:r w:rsidRPr="000042F3">
        <w:rPr>
          <w:rFonts w:ascii="Times New Roman" w:hAnsi="Times New Roman" w:cs="Times New Roman"/>
          <w:sz w:val="28"/>
          <w:szCs w:val="28"/>
          <w:lang w:val="kk-KZ"/>
        </w:rPr>
        <w:t>Тарихи сананы тек зерттеу керек және оны зерттеудің нәтижесі арқылы ғана қайта жаңғыртуға немесе жандандыруға болады. Себебі</w:t>
      </w:r>
      <w:r w:rsidR="000F280C"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бұл тарихи сананы зерттеушілік ұлтты</w:t>
      </w:r>
      <w:r w:rsidR="00C719EC"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болмысты құрайтын озық құндылықтарды игеру арқылы өзіндік ұлттық мәдениеттің негізін тану болып табылады. Яғни, жеке адамдардың жаратылыстық болмысын ана тілінде ояту және сонымен қатар ұлттың рухани құндылықтары мен дәстүрлерді жаңғырту, халықтың жүріп өткен жолындағы қалыптасқан тарихын толық қалпына келтіруді басшылыққа </w:t>
      </w:r>
      <w:r w:rsidRPr="000042F3">
        <w:rPr>
          <w:rFonts w:ascii="Times New Roman" w:hAnsi="Times New Roman" w:cs="Times New Roman"/>
          <w:sz w:val="28"/>
          <w:szCs w:val="28"/>
          <w:lang w:val="kk-KZ"/>
        </w:rPr>
        <w:lastRenderedPageBreak/>
        <w:t>алу - бұл «Тәуелсіздіктің рухани тұғырын құрайтын тарихи өзіндік сана-сезімді қалыптастыру жолы», - деп негіздейді философ</w:t>
      </w:r>
      <w:r w:rsidR="009A11CE">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 xml:space="preserve"> Б.Сатершинов </w:t>
      </w:r>
      <w:r w:rsidR="007517E7" w:rsidRPr="007517E7">
        <w:rPr>
          <w:rFonts w:ascii="Times New Roman" w:hAnsi="Times New Roman" w:cs="Times New Roman"/>
          <w:sz w:val="28"/>
          <w:szCs w:val="28"/>
          <w:lang w:val="kk-KZ"/>
        </w:rPr>
        <w:t>[25</w:t>
      </w:r>
      <w:r w:rsidRPr="007517E7">
        <w:rPr>
          <w:rFonts w:ascii="Times New Roman" w:hAnsi="Times New Roman" w:cs="Times New Roman"/>
          <w:sz w:val="28"/>
          <w:szCs w:val="28"/>
          <w:lang w:val="kk-KZ"/>
        </w:rPr>
        <w:t xml:space="preserve">]. </w:t>
      </w:r>
    </w:p>
    <w:p w14:paraId="1B83D601" w14:textId="78CD0A32" w:rsidR="001D3404" w:rsidRPr="000042F3" w:rsidRDefault="0009672A" w:rsidP="007F0ADA">
      <w:pPr>
        <w:spacing w:after="0" w:line="240" w:lineRule="auto"/>
        <w:ind w:firstLine="708"/>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w:t>
      </w:r>
      <w:r w:rsidR="00FF599E">
        <w:rPr>
          <w:rFonts w:ascii="Times New Roman" w:hAnsi="Times New Roman" w:cs="Times New Roman"/>
          <w:sz w:val="28"/>
          <w:szCs w:val="28"/>
          <w:lang w:val="kk-KZ"/>
        </w:rPr>
        <w:t>Мәңгілік Ел</w:t>
      </w:r>
      <w:r w:rsidRPr="000042F3">
        <w:rPr>
          <w:rFonts w:ascii="Times New Roman" w:hAnsi="Times New Roman" w:cs="Times New Roman"/>
          <w:sz w:val="28"/>
          <w:szCs w:val="28"/>
          <w:lang w:val="kk-KZ"/>
        </w:rPr>
        <w:t>»</w:t>
      </w:r>
      <w:r w:rsidR="001D3404" w:rsidRPr="000042F3">
        <w:rPr>
          <w:rFonts w:ascii="Times New Roman" w:hAnsi="Times New Roman" w:cs="Times New Roman"/>
          <w:sz w:val="28"/>
          <w:szCs w:val="28"/>
          <w:lang w:val="kk-KZ"/>
        </w:rPr>
        <w:t xml:space="preserve"> ұлттық идеясының мазмұндық мәніне талдау жасау барысында бұл мемлекет құраушы ұлт болып табылатын қазақ халқының тарихын, қазақтың тілі мен діліне және оның өміру сүрудегі дү</w:t>
      </w:r>
      <w:r w:rsidR="000F280C" w:rsidRPr="000042F3">
        <w:rPr>
          <w:rFonts w:ascii="Times New Roman" w:hAnsi="Times New Roman" w:cs="Times New Roman"/>
          <w:sz w:val="28"/>
          <w:szCs w:val="28"/>
          <w:lang w:val="kk-KZ"/>
        </w:rPr>
        <w:t>ние</w:t>
      </w:r>
      <w:r w:rsidR="001D3404" w:rsidRPr="000042F3">
        <w:rPr>
          <w:rFonts w:ascii="Times New Roman" w:hAnsi="Times New Roman" w:cs="Times New Roman"/>
          <w:sz w:val="28"/>
          <w:szCs w:val="28"/>
          <w:lang w:val="kk-KZ"/>
        </w:rPr>
        <w:t>танымдық болмыс нышанындағы сал-дәстүрлер мен әдеп-ғұрыптар белгілеріне негізделе отырып жасалғандығы</w:t>
      </w:r>
      <w:r w:rsidR="000F280C" w:rsidRPr="000042F3">
        <w:rPr>
          <w:rFonts w:ascii="Times New Roman" w:hAnsi="Times New Roman" w:cs="Times New Roman"/>
          <w:sz w:val="28"/>
          <w:szCs w:val="28"/>
          <w:lang w:val="kk-KZ"/>
        </w:rPr>
        <w:t>н</w:t>
      </w:r>
      <w:r w:rsidR="001D3404" w:rsidRPr="000042F3">
        <w:rPr>
          <w:rFonts w:ascii="Times New Roman" w:hAnsi="Times New Roman" w:cs="Times New Roman"/>
          <w:sz w:val="28"/>
          <w:szCs w:val="28"/>
          <w:lang w:val="kk-KZ"/>
        </w:rPr>
        <w:t xml:space="preserve"> анық түсінеміз. Қазақстанның тәуелсіз мемлекет ретінде қайта жаңғырып, құрылуы мен дамуы кезеңіндегі тарихында  әлемдік қоғамдастықта өзінің орнын иеленіп және Қазақ елін тең дәрежеде тануы - бұл Қазақ елінің тарихы.</w:t>
      </w:r>
    </w:p>
    <w:p w14:paraId="2BB5A6D4" w14:textId="29945F6F" w:rsidR="001D3404" w:rsidRPr="000042F3" w:rsidRDefault="001D3404" w:rsidP="007F0ADA">
      <w:pPr>
        <w:spacing w:after="0" w:line="240" w:lineRule="auto"/>
        <w:ind w:firstLine="708"/>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 xml:space="preserve">Бұл </w:t>
      </w:r>
      <w:r w:rsidR="0009672A" w:rsidRPr="000042F3">
        <w:rPr>
          <w:rFonts w:ascii="Times New Roman" w:hAnsi="Times New Roman" w:cs="Times New Roman"/>
          <w:sz w:val="28"/>
          <w:szCs w:val="28"/>
          <w:lang w:val="kk-KZ"/>
        </w:rPr>
        <w:t>«</w:t>
      </w:r>
      <w:r w:rsidR="00FF599E">
        <w:rPr>
          <w:rFonts w:ascii="Times New Roman" w:hAnsi="Times New Roman" w:cs="Times New Roman"/>
          <w:sz w:val="28"/>
          <w:szCs w:val="28"/>
          <w:lang w:val="kk-KZ"/>
        </w:rPr>
        <w:t>Мәңгілік Ел</w:t>
      </w:r>
      <w:r w:rsidR="0009672A"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ұлттық идеясы Қазақстанның және оның бүкіл халқының нақты белгілеген мақсаттарға бағытталған біртұтастықтағы қозғалуы үшін қуатты серпін беретін жетекші күш болып табылады және туындайтын түрлі қиындықтарды шешудегі міндеттерді орындау үшін әркімнің және бүтін елдің бірігуі негізіндегі әрекеттері мен күш-жігерін бір мүддеге тоғыстырат</w:t>
      </w:r>
      <w:r w:rsidR="006E5DD4">
        <w:rPr>
          <w:rFonts w:ascii="Times New Roman" w:hAnsi="Times New Roman" w:cs="Times New Roman"/>
          <w:sz w:val="28"/>
          <w:szCs w:val="28"/>
          <w:lang w:val="kk-KZ"/>
        </w:rPr>
        <w:t>ын ішкі өзек ретінде мәнге ие.</w:t>
      </w:r>
      <w:r w:rsidRPr="000042F3">
        <w:rPr>
          <w:rFonts w:ascii="Times New Roman" w:hAnsi="Times New Roman" w:cs="Times New Roman"/>
          <w:sz w:val="28"/>
          <w:szCs w:val="28"/>
          <w:lang w:val="kk-KZ"/>
        </w:rPr>
        <w:t xml:space="preserve"> </w:t>
      </w:r>
      <w:r w:rsidR="00D40EFF" w:rsidRPr="000042F3">
        <w:rPr>
          <w:rFonts w:ascii="Times New Roman" w:hAnsi="Times New Roman" w:cs="Times New Roman"/>
          <w:sz w:val="28"/>
          <w:szCs w:val="28"/>
          <w:lang w:val="kk-KZ"/>
        </w:rPr>
        <w:t>Белгіленген міндеттерді ш</w:t>
      </w:r>
      <w:r w:rsidRPr="000042F3">
        <w:rPr>
          <w:rFonts w:ascii="Times New Roman" w:hAnsi="Times New Roman" w:cs="Times New Roman"/>
          <w:bCs/>
          <w:sz w:val="28"/>
          <w:szCs w:val="28"/>
          <w:lang w:val="kk-KZ"/>
        </w:rPr>
        <w:t>ешуге барлығының және әркім</w:t>
      </w:r>
      <w:r w:rsidR="00D40EFF" w:rsidRPr="000042F3">
        <w:rPr>
          <w:rFonts w:ascii="Times New Roman" w:hAnsi="Times New Roman" w:cs="Times New Roman"/>
          <w:bCs/>
          <w:sz w:val="28"/>
          <w:szCs w:val="28"/>
          <w:lang w:val="kk-KZ"/>
        </w:rPr>
        <w:t>нің күш-жігері бағытталуы керек.</w:t>
      </w:r>
    </w:p>
    <w:p w14:paraId="72CDCAE9" w14:textId="578D9EF0" w:rsidR="001D3404" w:rsidRPr="0050167F" w:rsidRDefault="001D3404" w:rsidP="007F0ADA">
      <w:pPr>
        <w:spacing w:after="0" w:line="240" w:lineRule="auto"/>
        <w:ind w:firstLine="708"/>
        <w:jc w:val="both"/>
        <w:rPr>
          <w:rFonts w:ascii="Times New Roman" w:hAnsi="Times New Roman" w:cs="Times New Roman"/>
          <w:color w:val="FF0000"/>
          <w:sz w:val="28"/>
          <w:szCs w:val="28"/>
          <w:lang w:val="kk-KZ"/>
        </w:rPr>
      </w:pPr>
      <w:r w:rsidRPr="000042F3">
        <w:rPr>
          <w:rFonts w:ascii="Times New Roman" w:hAnsi="Times New Roman" w:cs="Times New Roman"/>
          <w:sz w:val="28"/>
          <w:szCs w:val="28"/>
          <w:lang w:val="kk-KZ"/>
        </w:rPr>
        <w:t>Ұсынылған ұлттық идея - құндылықтар кешені және халықтың бірігуіне бағытталған дүниетанымдық сипаттағы мәнге ие бола отырып, қоғамның қалыпты саяси және әлеуметтік-экономикалық дамуын, мемлекеттің қауіпсіздігі мен тәуелсіздігін нығайтуға негізделген бағдар деп түсінуге болады. Ұлттық идеясыз мемлекеттің және қоғамдық құрылымның түрлі салаларының дамуын елестету мүмкін емес. Оның басты құраушы</w:t>
      </w:r>
      <w:r w:rsidRPr="000042F3">
        <w:rPr>
          <w:rFonts w:ascii="Times New Roman" w:hAnsi="Times New Roman" w:cs="Times New Roman"/>
          <w:b/>
          <w:bCs/>
          <w:sz w:val="28"/>
          <w:szCs w:val="28"/>
          <w:lang w:val="kk-KZ"/>
        </w:rPr>
        <w:t xml:space="preserve"> </w:t>
      </w:r>
      <w:r w:rsidRPr="000042F3">
        <w:rPr>
          <w:rFonts w:ascii="Times New Roman" w:hAnsi="Times New Roman" w:cs="Times New Roman"/>
          <w:bCs/>
          <w:sz w:val="28"/>
          <w:szCs w:val="28"/>
          <w:lang w:val="kk-KZ"/>
        </w:rPr>
        <w:t>құрылымы</w:t>
      </w:r>
      <w:r w:rsidR="009408F7" w:rsidRPr="000042F3">
        <w:rPr>
          <w:rFonts w:ascii="Times New Roman" w:hAnsi="Times New Roman" w:cs="Times New Roman"/>
          <w:bCs/>
          <w:sz w:val="28"/>
          <w:szCs w:val="28"/>
          <w:lang w:val="kk-KZ"/>
        </w:rPr>
        <w:t xml:space="preserve"> </w:t>
      </w:r>
      <w:r w:rsidR="009408F7"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 xml:space="preserve">ұлттық болмыстың бейнесін беретін ұлттық сана-сезімнің беріктігі. </w:t>
      </w:r>
      <w:r w:rsidR="007633FC" w:rsidRPr="000042F3">
        <w:rPr>
          <w:rFonts w:ascii="Times New Roman" w:hAnsi="Times New Roman" w:cs="Times New Roman"/>
          <w:bCs/>
          <w:sz w:val="28"/>
          <w:szCs w:val="28"/>
          <w:lang w:val="kk-KZ"/>
        </w:rPr>
        <w:t xml:space="preserve">Ұлттық болмыс </w:t>
      </w:r>
      <w:r w:rsidRPr="000042F3">
        <w:rPr>
          <w:rFonts w:ascii="Times New Roman" w:hAnsi="Times New Roman" w:cs="Times New Roman"/>
          <w:bCs/>
          <w:sz w:val="28"/>
          <w:szCs w:val="28"/>
          <w:lang w:val="kk-KZ"/>
        </w:rPr>
        <w:t>филос</w:t>
      </w:r>
      <w:r w:rsidR="000F280C" w:rsidRPr="000042F3">
        <w:rPr>
          <w:rFonts w:ascii="Times New Roman" w:hAnsi="Times New Roman" w:cs="Times New Roman"/>
          <w:bCs/>
          <w:sz w:val="28"/>
          <w:szCs w:val="28"/>
          <w:lang w:val="kk-KZ"/>
        </w:rPr>
        <w:t>оф</w:t>
      </w:r>
      <w:r w:rsidR="007633FC" w:rsidRPr="000042F3">
        <w:rPr>
          <w:rFonts w:ascii="Times New Roman" w:hAnsi="Times New Roman" w:cs="Times New Roman"/>
          <w:bCs/>
          <w:sz w:val="28"/>
          <w:szCs w:val="28"/>
          <w:lang w:val="kk-KZ"/>
        </w:rPr>
        <w:t xml:space="preserve">ияда, </w:t>
      </w:r>
      <w:r w:rsidRPr="000042F3">
        <w:rPr>
          <w:rFonts w:ascii="Times New Roman" w:hAnsi="Times New Roman" w:cs="Times New Roman"/>
          <w:bCs/>
          <w:sz w:val="28"/>
          <w:szCs w:val="28"/>
          <w:lang w:val="kk-KZ"/>
        </w:rPr>
        <w:t>тарих, ғылым, поэзия, әдебиет, музыка, кескіндеме, би, өнер, халық тілі</w:t>
      </w:r>
      <w:r w:rsidR="00442EC9">
        <w:rPr>
          <w:rFonts w:ascii="Times New Roman" w:hAnsi="Times New Roman" w:cs="Times New Roman"/>
          <w:bCs/>
          <w:sz w:val="28"/>
          <w:szCs w:val="28"/>
          <w:lang w:val="kk-KZ"/>
        </w:rPr>
        <w:t xml:space="preserve">нде </w:t>
      </w:r>
      <w:r w:rsidR="007633FC" w:rsidRPr="000042F3">
        <w:rPr>
          <w:rFonts w:ascii="Times New Roman" w:hAnsi="Times New Roman" w:cs="Times New Roman"/>
          <w:bCs/>
          <w:sz w:val="28"/>
          <w:szCs w:val="28"/>
          <w:lang w:val="kk-KZ"/>
        </w:rPr>
        <w:t>өз</w:t>
      </w:r>
      <w:r w:rsidR="007517E7">
        <w:rPr>
          <w:rFonts w:ascii="Times New Roman" w:hAnsi="Times New Roman" w:cs="Times New Roman"/>
          <w:bCs/>
          <w:sz w:val="28"/>
          <w:szCs w:val="28"/>
          <w:lang w:val="kk-KZ"/>
        </w:rPr>
        <w:t xml:space="preserve"> көрінісін табады</w:t>
      </w:r>
      <w:r w:rsidR="007633FC" w:rsidRPr="000042F3">
        <w:rPr>
          <w:rFonts w:ascii="Times New Roman" w:hAnsi="Times New Roman" w:cs="Times New Roman"/>
          <w:bCs/>
          <w:sz w:val="28"/>
          <w:szCs w:val="28"/>
          <w:lang w:val="kk-KZ"/>
        </w:rPr>
        <w:t xml:space="preserve"> </w:t>
      </w:r>
      <w:r w:rsidR="007517E7">
        <w:rPr>
          <w:rFonts w:ascii="Times New Roman" w:hAnsi="Times New Roman" w:cs="Times New Roman"/>
          <w:sz w:val="28"/>
          <w:szCs w:val="28"/>
          <w:lang w:val="kk-KZ"/>
        </w:rPr>
        <w:t>[8,9</w:t>
      </w:r>
      <w:r w:rsidRPr="000042F3">
        <w:rPr>
          <w:rFonts w:ascii="Times New Roman" w:hAnsi="Times New Roman" w:cs="Times New Roman"/>
          <w:sz w:val="28"/>
          <w:szCs w:val="28"/>
          <w:lang w:val="kk-KZ"/>
        </w:rPr>
        <w:t xml:space="preserve">]. </w:t>
      </w:r>
    </w:p>
    <w:p w14:paraId="5BEE39D0" w14:textId="643A924B" w:rsidR="001D3404" w:rsidRPr="0050167F" w:rsidRDefault="001D3404" w:rsidP="007F0ADA">
      <w:pPr>
        <w:spacing w:after="0" w:line="240" w:lineRule="auto"/>
        <w:ind w:firstLine="708"/>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Ұ</w:t>
      </w:r>
      <w:r w:rsidRPr="0050167F">
        <w:rPr>
          <w:rFonts w:ascii="Times New Roman" w:hAnsi="Times New Roman" w:cs="Times New Roman"/>
          <w:sz w:val="28"/>
          <w:szCs w:val="28"/>
          <w:lang w:val="kk-KZ"/>
        </w:rPr>
        <w:t xml:space="preserve">лттық сана-сезімнің </w:t>
      </w:r>
      <w:r w:rsidRPr="000042F3">
        <w:rPr>
          <w:rFonts w:ascii="Times New Roman" w:hAnsi="Times New Roman" w:cs="Times New Roman"/>
          <w:sz w:val="28"/>
          <w:szCs w:val="28"/>
          <w:lang w:val="kk-KZ"/>
        </w:rPr>
        <w:t>қалыптасып, дамуының ерекше өзегі бола отырып</w:t>
      </w:r>
      <w:r w:rsidRPr="0050167F">
        <w:rPr>
          <w:rFonts w:ascii="Times New Roman" w:hAnsi="Times New Roman" w:cs="Times New Roman"/>
          <w:sz w:val="28"/>
          <w:szCs w:val="28"/>
          <w:lang w:val="kk-KZ"/>
        </w:rPr>
        <w:t xml:space="preserve">, </w:t>
      </w:r>
      <w:r w:rsidR="0009672A" w:rsidRPr="000042F3">
        <w:rPr>
          <w:rFonts w:ascii="Times New Roman" w:hAnsi="Times New Roman" w:cs="Times New Roman"/>
          <w:sz w:val="28"/>
          <w:szCs w:val="28"/>
          <w:lang w:val="kk-KZ"/>
        </w:rPr>
        <w:t>«</w:t>
      </w:r>
      <w:r w:rsidR="00FF599E">
        <w:rPr>
          <w:rFonts w:ascii="Times New Roman" w:hAnsi="Times New Roman" w:cs="Times New Roman"/>
          <w:sz w:val="28"/>
          <w:szCs w:val="28"/>
          <w:lang w:val="kk-KZ"/>
        </w:rPr>
        <w:t>Мәңгілік Ел</w:t>
      </w:r>
      <w:r w:rsidR="0009672A" w:rsidRPr="000042F3">
        <w:rPr>
          <w:rFonts w:ascii="Times New Roman" w:hAnsi="Times New Roman" w:cs="Times New Roman"/>
          <w:sz w:val="28"/>
          <w:szCs w:val="28"/>
          <w:lang w:val="kk-KZ"/>
        </w:rPr>
        <w:t>»</w:t>
      </w:r>
      <w:r w:rsidRPr="0050167F">
        <w:rPr>
          <w:rFonts w:ascii="Times New Roman" w:hAnsi="Times New Roman" w:cs="Times New Roman"/>
          <w:sz w:val="28"/>
          <w:szCs w:val="28"/>
          <w:lang w:val="kk-KZ"/>
        </w:rPr>
        <w:t xml:space="preserve"> ұлттық идеясы қоғамның рухани өмірінің мағыналық </w:t>
      </w:r>
      <w:r w:rsidRPr="000042F3">
        <w:rPr>
          <w:rFonts w:ascii="Times New Roman" w:hAnsi="Times New Roman" w:cs="Times New Roman"/>
          <w:sz w:val="28"/>
          <w:szCs w:val="28"/>
          <w:lang w:val="kk-KZ"/>
        </w:rPr>
        <w:t xml:space="preserve">кейпін </w:t>
      </w:r>
      <w:r w:rsidRPr="0050167F">
        <w:rPr>
          <w:rFonts w:ascii="Times New Roman" w:hAnsi="Times New Roman" w:cs="Times New Roman"/>
          <w:sz w:val="28"/>
          <w:szCs w:val="28"/>
          <w:lang w:val="kk-KZ"/>
        </w:rPr>
        <w:t xml:space="preserve">қалыптастырушы, этноқұрушы, құндылықты бағдарлаушы және қоғамдық </w:t>
      </w:r>
      <w:r w:rsidRPr="000042F3">
        <w:rPr>
          <w:rFonts w:ascii="Times New Roman" w:hAnsi="Times New Roman" w:cs="Times New Roman"/>
          <w:sz w:val="28"/>
          <w:szCs w:val="28"/>
          <w:lang w:val="kk-KZ"/>
        </w:rPr>
        <w:t>бірігу мен халықтың бір</w:t>
      </w:r>
      <w:r w:rsidR="007A7A18" w:rsidRPr="000042F3">
        <w:rPr>
          <w:rFonts w:ascii="Times New Roman" w:hAnsi="Times New Roman" w:cs="Times New Roman"/>
          <w:sz w:val="28"/>
          <w:szCs w:val="28"/>
          <w:lang w:val="kk-KZ"/>
        </w:rPr>
        <w:t>і</w:t>
      </w:r>
      <w:r w:rsidRPr="000042F3">
        <w:rPr>
          <w:rFonts w:ascii="Times New Roman" w:hAnsi="Times New Roman" w:cs="Times New Roman"/>
          <w:sz w:val="28"/>
          <w:szCs w:val="28"/>
          <w:lang w:val="kk-KZ"/>
        </w:rPr>
        <w:t>гуіндегі біртектілік</w:t>
      </w:r>
      <w:r w:rsidRPr="0050167F">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қызметін атқарады</w:t>
      </w:r>
      <w:r w:rsidRPr="0050167F">
        <w:rPr>
          <w:rFonts w:ascii="Times New Roman" w:hAnsi="Times New Roman" w:cs="Times New Roman"/>
          <w:sz w:val="28"/>
          <w:szCs w:val="28"/>
          <w:lang w:val="kk-KZ"/>
        </w:rPr>
        <w:t>. Оның негізі</w:t>
      </w:r>
      <w:r w:rsidRPr="000042F3">
        <w:rPr>
          <w:rFonts w:ascii="Times New Roman" w:hAnsi="Times New Roman" w:cs="Times New Roman"/>
          <w:sz w:val="28"/>
          <w:szCs w:val="28"/>
          <w:lang w:val="kk-KZ"/>
        </w:rPr>
        <w:t xml:space="preserve"> -</w:t>
      </w:r>
      <w:r w:rsidRPr="0050167F">
        <w:rPr>
          <w:rFonts w:ascii="Times New Roman" w:hAnsi="Times New Roman" w:cs="Times New Roman"/>
          <w:sz w:val="28"/>
          <w:szCs w:val="28"/>
          <w:lang w:val="kk-KZ"/>
        </w:rPr>
        <w:t xml:space="preserve"> ұлтты</w:t>
      </w:r>
      <w:r w:rsidRPr="000042F3">
        <w:rPr>
          <w:rFonts w:ascii="Times New Roman" w:hAnsi="Times New Roman" w:cs="Times New Roman"/>
          <w:sz w:val="28"/>
          <w:szCs w:val="28"/>
          <w:lang w:val="kk-KZ"/>
        </w:rPr>
        <w:t>қ</w:t>
      </w:r>
      <w:r w:rsidRPr="0050167F">
        <w:rPr>
          <w:rFonts w:ascii="Times New Roman" w:hAnsi="Times New Roman" w:cs="Times New Roman"/>
          <w:sz w:val="28"/>
          <w:szCs w:val="28"/>
          <w:lang w:val="kk-KZ"/>
        </w:rPr>
        <w:t xml:space="preserve"> құндылықтар</w:t>
      </w:r>
      <w:r w:rsidRPr="000042F3">
        <w:rPr>
          <w:rFonts w:ascii="Times New Roman" w:hAnsi="Times New Roman" w:cs="Times New Roman"/>
          <w:sz w:val="28"/>
          <w:szCs w:val="28"/>
          <w:lang w:val="kk-KZ"/>
        </w:rPr>
        <w:t xml:space="preserve"> мен</w:t>
      </w:r>
      <w:r w:rsidRPr="0050167F">
        <w:rPr>
          <w:rFonts w:ascii="Times New Roman" w:hAnsi="Times New Roman" w:cs="Times New Roman"/>
          <w:sz w:val="28"/>
          <w:szCs w:val="28"/>
          <w:lang w:val="kk-KZ"/>
        </w:rPr>
        <w:t xml:space="preserve"> руханилы</w:t>
      </w:r>
      <w:r w:rsidRPr="000042F3">
        <w:rPr>
          <w:rFonts w:ascii="Times New Roman" w:hAnsi="Times New Roman" w:cs="Times New Roman"/>
          <w:sz w:val="28"/>
          <w:szCs w:val="28"/>
          <w:lang w:val="kk-KZ"/>
        </w:rPr>
        <w:t>қ</w:t>
      </w:r>
      <w:r w:rsidRPr="0050167F">
        <w:rPr>
          <w:rFonts w:ascii="Times New Roman" w:hAnsi="Times New Roman" w:cs="Times New Roman"/>
          <w:sz w:val="28"/>
          <w:szCs w:val="28"/>
          <w:lang w:val="kk-KZ"/>
        </w:rPr>
        <w:t xml:space="preserve">, өз халқының тарихи </w:t>
      </w:r>
      <w:r w:rsidRPr="000042F3">
        <w:rPr>
          <w:rFonts w:ascii="Times New Roman" w:hAnsi="Times New Roman" w:cs="Times New Roman"/>
          <w:sz w:val="28"/>
          <w:szCs w:val="28"/>
          <w:lang w:val="kk-KZ"/>
        </w:rPr>
        <w:t>жүріп өткен жолы және оған азаматтық</w:t>
      </w:r>
      <w:r w:rsidR="00FE40DD"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патриоттық сезімдері негізі</w:t>
      </w:r>
      <w:r w:rsidR="000F280C" w:rsidRPr="000042F3">
        <w:rPr>
          <w:rFonts w:ascii="Times New Roman" w:hAnsi="Times New Roman" w:cs="Times New Roman"/>
          <w:sz w:val="28"/>
          <w:szCs w:val="28"/>
          <w:lang w:val="kk-KZ"/>
        </w:rPr>
        <w:t>н</w:t>
      </w:r>
      <w:r w:rsidRPr="000042F3">
        <w:rPr>
          <w:rFonts w:ascii="Times New Roman" w:hAnsi="Times New Roman" w:cs="Times New Roman"/>
          <w:sz w:val="28"/>
          <w:szCs w:val="28"/>
          <w:lang w:val="kk-KZ"/>
        </w:rPr>
        <w:t xml:space="preserve">дегі </w:t>
      </w:r>
      <w:r w:rsidRPr="0050167F">
        <w:rPr>
          <w:rFonts w:ascii="Times New Roman" w:hAnsi="Times New Roman" w:cs="Times New Roman"/>
          <w:sz w:val="28"/>
          <w:szCs w:val="28"/>
          <w:lang w:val="kk-KZ"/>
        </w:rPr>
        <w:t>сүйіспеншілік</w:t>
      </w:r>
      <w:r w:rsidRPr="000042F3">
        <w:rPr>
          <w:rFonts w:ascii="Times New Roman" w:hAnsi="Times New Roman" w:cs="Times New Roman"/>
          <w:sz w:val="28"/>
          <w:szCs w:val="28"/>
          <w:lang w:val="kk-KZ"/>
        </w:rPr>
        <w:t>тері мен мақтаныш сезімдері арқылы пайда болатын</w:t>
      </w:r>
      <w:r w:rsidR="000F280C"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w:t>
      </w:r>
      <w:r w:rsidRPr="0050167F">
        <w:rPr>
          <w:rFonts w:ascii="Times New Roman" w:hAnsi="Times New Roman" w:cs="Times New Roman"/>
          <w:sz w:val="28"/>
          <w:szCs w:val="28"/>
          <w:lang w:val="kk-KZ"/>
        </w:rPr>
        <w:t>о</w:t>
      </w:r>
      <w:r w:rsidRPr="000042F3">
        <w:rPr>
          <w:rFonts w:ascii="Times New Roman" w:hAnsi="Times New Roman" w:cs="Times New Roman"/>
          <w:sz w:val="28"/>
          <w:szCs w:val="28"/>
          <w:lang w:val="kk-KZ"/>
        </w:rPr>
        <w:t>ған</w:t>
      </w:r>
      <w:r w:rsidRPr="0050167F">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 xml:space="preserve">ішкі серпінін беретін өзек </w:t>
      </w:r>
      <w:r w:rsidRPr="0050167F">
        <w:rPr>
          <w:rFonts w:ascii="Times New Roman" w:hAnsi="Times New Roman" w:cs="Times New Roman"/>
          <w:sz w:val="28"/>
          <w:szCs w:val="28"/>
          <w:lang w:val="kk-KZ"/>
        </w:rPr>
        <w:t>күшіне</w:t>
      </w:r>
      <w:r w:rsidRPr="000042F3">
        <w:rPr>
          <w:rFonts w:ascii="Times New Roman" w:hAnsi="Times New Roman" w:cs="Times New Roman"/>
          <w:sz w:val="28"/>
          <w:szCs w:val="28"/>
          <w:lang w:val="kk-KZ"/>
        </w:rPr>
        <w:t xml:space="preserve"> айналып, </w:t>
      </w:r>
      <w:r w:rsidRPr="0050167F">
        <w:rPr>
          <w:rFonts w:ascii="Times New Roman" w:hAnsi="Times New Roman" w:cs="Times New Roman"/>
          <w:sz w:val="28"/>
          <w:szCs w:val="28"/>
          <w:lang w:val="kk-KZ"/>
        </w:rPr>
        <w:t xml:space="preserve">қоғамдық өмірдің </w:t>
      </w:r>
      <w:r w:rsidRPr="000042F3">
        <w:rPr>
          <w:rFonts w:ascii="Times New Roman" w:hAnsi="Times New Roman" w:cs="Times New Roman"/>
          <w:sz w:val="28"/>
          <w:szCs w:val="28"/>
          <w:lang w:val="kk-KZ"/>
        </w:rPr>
        <w:t xml:space="preserve">берік әрі </w:t>
      </w:r>
      <w:r w:rsidRPr="0050167F">
        <w:rPr>
          <w:rFonts w:ascii="Times New Roman" w:hAnsi="Times New Roman" w:cs="Times New Roman"/>
          <w:sz w:val="28"/>
          <w:szCs w:val="28"/>
          <w:lang w:val="kk-KZ"/>
        </w:rPr>
        <w:t>тереңдігі мен тарихи жадын</w:t>
      </w:r>
      <w:r w:rsidRPr="000042F3">
        <w:rPr>
          <w:rFonts w:ascii="Times New Roman" w:hAnsi="Times New Roman" w:cs="Times New Roman"/>
          <w:sz w:val="28"/>
          <w:szCs w:val="28"/>
          <w:lang w:val="kk-KZ"/>
        </w:rPr>
        <w:t>а сүйене отырып</w:t>
      </w:r>
      <w:r w:rsidR="00FE40DD" w:rsidRPr="000042F3">
        <w:rPr>
          <w:rFonts w:ascii="Times New Roman" w:hAnsi="Times New Roman" w:cs="Times New Roman"/>
          <w:sz w:val="28"/>
          <w:szCs w:val="28"/>
          <w:lang w:val="kk-KZ"/>
        </w:rPr>
        <w:t>,</w:t>
      </w:r>
      <w:r w:rsidRPr="0050167F">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келешек</w:t>
      </w:r>
      <w:r w:rsidRPr="0050167F">
        <w:rPr>
          <w:rFonts w:ascii="Times New Roman" w:hAnsi="Times New Roman" w:cs="Times New Roman"/>
          <w:sz w:val="28"/>
          <w:szCs w:val="28"/>
          <w:lang w:val="kk-KZ"/>
        </w:rPr>
        <w:t xml:space="preserve"> бейнесінің бірлігі</w:t>
      </w:r>
      <w:r w:rsidRPr="000042F3">
        <w:rPr>
          <w:rFonts w:ascii="Times New Roman" w:hAnsi="Times New Roman" w:cs="Times New Roman"/>
          <w:sz w:val="28"/>
          <w:szCs w:val="28"/>
          <w:lang w:val="kk-KZ"/>
        </w:rPr>
        <w:t>н сомдап, қалыптастырады деуге болады</w:t>
      </w:r>
      <w:r w:rsidRPr="0050167F">
        <w:rPr>
          <w:rFonts w:ascii="Times New Roman" w:hAnsi="Times New Roman" w:cs="Times New Roman"/>
          <w:sz w:val="28"/>
          <w:szCs w:val="28"/>
          <w:lang w:val="kk-KZ"/>
        </w:rPr>
        <w:t>.</w:t>
      </w:r>
    </w:p>
    <w:p w14:paraId="5D2CD36D" w14:textId="71AAF90E" w:rsidR="001D3404" w:rsidRPr="000042F3" w:rsidRDefault="001D3404" w:rsidP="007F0ADA">
      <w:pPr>
        <w:spacing w:after="0" w:line="240" w:lineRule="auto"/>
        <w:ind w:firstLine="708"/>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Осы негізде отандық ғалымдар ұлттық идеологияның ұзақ өмір сүру</w:t>
      </w:r>
      <w:r w:rsidR="000F280C" w:rsidRPr="000042F3">
        <w:rPr>
          <w:rFonts w:ascii="Times New Roman" w:hAnsi="Times New Roman" w:cs="Times New Roman"/>
          <w:sz w:val="28"/>
          <w:szCs w:val="28"/>
          <w:lang w:val="kk-KZ"/>
        </w:rPr>
        <w:t>і</w:t>
      </w:r>
      <w:r w:rsidRPr="000042F3">
        <w:rPr>
          <w:rFonts w:ascii="Times New Roman" w:hAnsi="Times New Roman" w:cs="Times New Roman"/>
          <w:sz w:val="28"/>
          <w:szCs w:val="28"/>
          <w:lang w:val="kk-KZ"/>
        </w:rPr>
        <w:t xml:space="preserve">нің негізі ол – мемлекет құрушы ұлт өкілдері өздерінің </w:t>
      </w:r>
      <w:r w:rsidR="00D10C78">
        <w:rPr>
          <w:rFonts w:ascii="Times New Roman" w:hAnsi="Times New Roman" w:cs="Times New Roman"/>
          <w:sz w:val="28"/>
          <w:szCs w:val="28"/>
          <w:lang w:val="kk-KZ"/>
        </w:rPr>
        <w:t>«Мен»</w:t>
      </w:r>
      <w:r w:rsidRPr="000042F3">
        <w:rPr>
          <w:rFonts w:ascii="Times New Roman" w:hAnsi="Times New Roman" w:cs="Times New Roman"/>
          <w:sz w:val="28"/>
          <w:szCs w:val="28"/>
          <w:lang w:val="kk-KZ"/>
        </w:rPr>
        <w:t xml:space="preserve"> деген бейнесін өз халқының құндылықтарын бойына жетік сіңірген азамат әрі патриоттық сезімі басым тұлғалардың ықпалымен орын ала</w:t>
      </w:r>
      <w:r w:rsidR="00FE40DD" w:rsidRPr="000042F3">
        <w:rPr>
          <w:rFonts w:ascii="Times New Roman" w:hAnsi="Times New Roman" w:cs="Times New Roman"/>
          <w:sz w:val="28"/>
          <w:szCs w:val="28"/>
          <w:lang w:val="kk-KZ"/>
        </w:rPr>
        <w:t xml:space="preserve">ды. Сонымен қатар </w:t>
      </w:r>
      <w:r w:rsidRPr="000042F3">
        <w:rPr>
          <w:rFonts w:ascii="Times New Roman" w:hAnsi="Times New Roman" w:cs="Times New Roman"/>
          <w:sz w:val="28"/>
          <w:szCs w:val="28"/>
          <w:lang w:val="kk-KZ"/>
        </w:rPr>
        <w:t>көрініс беретіндігін табиғ</w:t>
      </w:r>
      <w:r w:rsidR="00FE40DD" w:rsidRPr="000042F3">
        <w:rPr>
          <w:rFonts w:ascii="Times New Roman" w:hAnsi="Times New Roman" w:cs="Times New Roman"/>
          <w:sz w:val="28"/>
          <w:szCs w:val="28"/>
          <w:lang w:val="kk-KZ"/>
        </w:rPr>
        <w:t>и заңдылық ретінде түсіндіреді.</w:t>
      </w:r>
      <w:r w:rsidRPr="000042F3">
        <w:rPr>
          <w:rFonts w:ascii="Times New Roman" w:hAnsi="Times New Roman" w:cs="Times New Roman"/>
          <w:sz w:val="28"/>
          <w:szCs w:val="28"/>
          <w:lang w:val="kk-KZ"/>
        </w:rPr>
        <w:t xml:space="preserve"> Егер</w:t>
      </w:r>
      <w:r w:rsidR="00626796"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де, бұндай құбылыстық бейне болмаса, онда – ол ұлт туралы немесе оның өмірлік идеясының жарқын болашағ</w:t>
      </w:r>
      <w:r w:rsidR="000F280C" w:rsidRPr="000042F3">
        <w:rPr>
          <w:rFonts w:ascii="Times New Roman" w:hAnsi="Times New Roman" w:cs="Times New Roman"/>
          <w:sz w:val="28"/>
          <w:szCs w:val="28"/>
          <w:lang w:val="kk-KZ"/>
        </w:rPr>
        <w:t>ы</w:t>
      </w:r>
      <w:r w:rsidRPr="000042F3">
        <w:rPr>
          <w:rFonts w:ascii="Times New Roman" w:hAnsi="Times New Roman" w:cs="Times New Roman"/>
          <w:sz w:val="28"/>
          <w:szCs w:val="28"/>
          <w:lang w:val="kk-KZ"/>
        </w:rPr>
        <w:t xml:space="preserve"> туралы айтудың керегі жоқ. Себебі, ол іске аспаған немесе жарамсыз идея ретінде мәнге ие болады. Яғни, ұлттық идеяның өміршең болуы</w:t>
      </w:r>
      <w:r w:rsidR="00626796"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 xml:space="preserve"> оның жүзеге асырылу жолдары мен тәсілдері және құралдары мен тетіктеріне де </w:t>
      </w:r>
      <w:r w:rsidRPr="000042F3">
        <w:rPr>
          <w:rFonts w:ascii="Times New Roman" w:hAnsi="Times New Roman" w:cs="Times New Roman"/>
          <w:sz w:val="28"/>
          <w:szCs w:val="28"/>
          <w:lang w:val="kk-KZ"/>
        </w:rPr>
        <w:lastRenderedPageBreak/>
        <w:t>тікелей байланысты болады. Ал бұл</w:t>
      </w:r>
      <w:r w:rsidR="00626796"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ең біріншіден</w:t>
      </w:r>
      <w:r w:rsidR="000F280C"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«ұлттық рух» мәселесімен тығыз ба</w:t>
      </w:r>
      <w:r w:rsidR="000F280C" w:rsidRPr="000042F3">
        <w:rPr>
          <w:rFonts w:ascii="Times New Roman" w:hAnsi="Times New Roman" w:cs="Times New Roman"/>
          <w:sz w:val="28"/>
          <w:szCs w:val="28"/>
          <w:lang w:val="kk-KZ"/>
        </w:rPr>
        <w:t>й</w:t>
      </w:r>
      <w:r w:rsidRPr="000042F3">
        <w:rPr>
          <w:rFonts w:ascii="Times New Roman" w:hAnsi="Times New Roman" w:cs="Times New Roman"/>
          <w:sz w:val="28"/>
          <w:szCs w:val="28"/>
          <w:lang w:val="kk-KZ"/>
        </w:rPr>
        <w:t>ланысты болатынын басшылыққа алу қажет. Ұлттық рухтың - берік бекуі ұлттық сана және қоғамдық санамен тығыз байланысты болып, оның өміршеңдігі де осы байланыстық негізде анықталады.</w:t>
      </w:r>
    </w:p>
    <w:p w14:paraId="1BB7E7E6" w14:textId="38375AD7" w:rsidR="001D3404" w:rsidRPr="000042F3" w:rsidRDefault="001D3404" w:rsidP="007F0ADA">
      <w:pPr>
        <w:spacing w:after="0" w:line="240" w:lineRule="auto"/>
        <w:ind w:firstLine="708"/>
        <w:jc w:val="both"/>
        <w:rPr>
          <w:rFonts w:ascii="Times New Roman" w:hAnsi="Times New Roman" w:cs="Times New Roman"/>
          <w:color w:val="FF0000"/>
          <w:sz w:val="28"/>
          <w:szCs w:val="28"/>
          <w:lang w:val="kk-KZ"/>
        </w:rPr>
      </w:pPr>
      <w:r w:rsidRPr="000042F3">
        <w:rPr>
          <w:rFonts w:ascii="Times New Roman" w:hAnsi="Times New Roman" w:cs="Times New Roman"/>
          <w:sz w:val="28"/>
          <w:szCs w:val="28"/>
          <w:lang w:val="kk-KZ"/>
        </w:rPr>
        <w:t>«Рух (лат.spіrіtus-леп, дем, иіс) - сөздің кең мағынасында</w:t>
      </w:r>
      <w:r w:rsidR="00626796"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w:t>
      </w:r>
      <w:r w:rsidR="00626796"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 xml:space="preserve">материалды бастамаға қарағанда идеалдыққа, санаға </w:t>
      </w:r>
      <w:r w:rsidR="003E051A" w:rsidRPr="000042F3">
        <w:rPr>
          <w:rFonts w:ascii="Times New Roman" w:hAnsi="Times New Roman" w:cs="Times New Roman"/>
          <w:sz w:val="28"/>
          <w:szCs w:val="28"/>
          <w:lang w:val="kk-KZ"/>
        </w:rPr>
        <w:t>жетелеуші</w:t>
      </w:r>
      <w:r w:rsidRPr="000042F3">
        <w:rPr>
          <w:rFonts w:ascii="Times New Roman" w:hAnsi="Times New Roman" w:cs="Times New Roman"/>
          <w:sz w:val="28"/>
          <w:szCs w:val="28"/>
          <w:lang w:val="kk-KZ"/>
        </w:rPr>
        <w:t xml:space="preserve"> ұғым</w:t>
      </w:r>
      <w:r w:rsidR="003E051A"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Рухты түсініктердің комбинациясы ғана, жалпы сезім, тұтас алғанда - сезімдік танымның бір түрі деп түсіндіреді. Диалектикалық материализм руханилықты түйсіктердің қарапайым қосындысына теңгермейді</w:t>
      </w:r>
      <w:r w:rsidR="007A7A18"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оны адам қызметінің процестерімен, рухани өмірмен байланыстырады. Руханилық адам</w:t>
      </w:r>
      <w:r w:rsidR="00CD5FEB" w:rsidRPr="000042F3">
        <w:rPr>
          <w:rFonts w:ascii="Times New Roman" w:hAnsi="Times New Roman" w:cs="Times New Roman"/>
          <w:sz w:val="28"/>
          <w:szCs w:val="28"/>
          <w:lang w:val="kk-KZ"/>
        </w:rPr>
        <w:t xml:space="preserve"> өмірінің </w:t>
      </w:r>
      <w:r w:rsidRPr="000042F3">
        <w:rPr>
          <w:rFonts w:ascii="Times New Roman" w:hAnsi="Times New Roman" w:cs="Times New Roman"/>
          <w:sz w:val="28"/>
          <w:szCs w:val="28"/>
          <w:lang w:val="kk-KZ"/>
        </w:rPr>
        <w:t xml:space="preserve"> қоғамдық-тарихи практикасының жоғары нәтижесі</w:t>
      </w:r>
      <w:r w:rsidR="003E051A"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Энгельстің сөзімен айтқанда, ойшыл рух - материяның «жоғарғы көркі». Қоғамның рухани өмірі - қоғамдық сана - қоғамдық болмыстың бейнесі болып табылады. Сонымен қатар</w:t>
      </w:r>
      <w:r w:rsidR="000D795A"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ол қоғамдық болмысқа, адамзаттық практикалық қызметіне өзінің белсенді ықпалын тигізеді», - деп түсіндіріледі </w:t>
      </w:r>
      <w:r w:rsidRPr="007517E7">
        <w:rPr>
          <w:rFonts w:ascii="Times New Roman" w:hAnsi="Times New Roman" w:cs="Times New Roman"/>
          <w:sz w:val="28"/>
          <w:szCs w:val="28"/>
          <w:lang w:val="kk-KZ"/>
        </w:rPr>
        <w:t>[</w:t>
      </w:r>
      <w:r w:rsidR="007517E7" w:rsidRPr="007517E7">
        <w:rPr>
          <w:rFonts w:ascii="Times New Roman" w:hAnsi="Times New Roman" w:cs="Times New Roman"/>
          <w:sz w:val="28"/>
          <w:szCs w:val="28"/>
          <w:lang w:val="kk-KZ"/>
        </w:rPr>
        <w:t>27</w:t>
      </w:r>
      <w:r w:rsidRPr="007517E7">
        <w:rPr>
          <w:rFonts w:ascii="Times New Roman" w:hAnsi="Times New Roman" w:cs="Times New Roman"/>
          <w:sz w:val="28"/>
          <w:szCs w:val="28"/>
          <w:lang w:val="kk-KZ"/>
        </w:rPr>
        <w:t xml:space="preserve">]. </w:t>
      </w:r>
    </w:p>
    <w:p w14:paraId="79481A39" w14:textId="06EE5565" w:rsidR="001D3404" w:rsidRPr="000042F3" w:rsidRDefault="001D3404" w:rsidP="007F0ADA">
      <w:pPr>
        <w:spacing w:after="0" w:line="240" w:lineRule="auto"/>
        <w:ind w:firstLine="708"/>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Ұлттық</w:t>
      </w:r>
      <w:r w:rsidR="000D795A" w:rsidRPr="000042F3">
        <w:rPr>
          <w:rFonts w:ascii="Times New Roman" w:hAnsi="Times New Roman" w:cs="Times New Roman"/>
          <w:sz w:val="28"/>
          <w:szCs w:val="28"/>
          <w:lang w:val="kk-KZ"/>
        </w:rPr>
        <w:t xml:space="preserve"> рух - </w:t>
      </w:r>
      <w:r w:rsidRPr="000042F3">
        <w:rPr>
          <w:rFonts w:ascii="Times New Roman" w:hAnsi="Times New Roman" w:cs="Times New Roman"/>
          <w:sz w:val="28"/>
          <w:szCs w:val="28"/>
          <w:lang w:val="kk-KZ"/>
        </w:rPr>
        <w:t>«Жалпыұлттық идея</w:t>
      </w:r>
      <w:r w:rsidR="000D795A"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біртұтас халықтың табиғатына жақ</w:t>
      </w:r>
      <w:r w:rsidR="00626796" w:rsidRPr="000042F3">
        <w:rPr>
          <w:rFonts w:ascii="Times New Roman" w:hAnsi="Times New Roman" w:cs="Times New Roman"/>
          <w:sz w:val="28"/>
          <w:szCs w:val="28"/>
          <w:lang w:val="kk-KZ"/>
        </w:rPr>
        <w:t>ы</w:t>
      </w:r>
      <w:r w:rsidRPr="000042F3">
        <w:rPr>
          <w:rFonts w:ascii="Times New Roman" w:hAnsi="Times New Roman" w:cs="Times New Roman"/>
          <w:sz w:val="28"/>
          <w:szCs w:val="28"/>
          <w:lang w:val="kk-KZ"/>
        </w:rPr>
        <w:t>н келіп</w:t>
      </w:r>
      <w:r w:rsidR="00626796"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оның болмысына тартымды әрі үйлесімді болып шықса, ол ұлттық рух</w:t>
      </w:r>
      <w:r w:rsidR="007A7A18" w:rsidRPr="000042F3">
        <w:rPr>
          <w:rFonts w:ascii="Times New Roman" w:hAnsi="Times New Roman" w:cs="Times New Roman"/>
          <w:sz w:val="28"/>
          <w:szCs w:val="28"/>
          <w:lang w:val="kk-KZ"/>
        </w:rPr>
        <w:t xml:space="preserve">тың </w:t>
      </w:r>
      <w:r w:rsidRPr="000042F3">
        <w:rPr>
          <w:rFonts w:ascii="Times New Roman" w:hAnsi="Times New Roman" w:cs="Times New Roman"/>
          <w:sz w:val="28"/>
          <w:szCs w:val="28"/>
          <w:lang w:val="kk-KZ"/>
        </w:rPr>
        <w:t>бейнелік көрінісіне ие болады. Ұлттық рух - бұл ұлттың өз</w:t>
      </w:r>
      <w:r w:rsidR="006E5DD4">
        <w:rPr>
          <w:rFonts w:ascii="Times New Roman" w:hAnsi="Times New Roman" w:cs="Times New Roman"/>
          <w:sz w:val="28"/>
          <w:szCs w:val="28"/>
          <w:lang w:val="kk-KZ"/>
        </w:rPr>
        <w:t xml:space="preserve">індік жаратылыс </w:t>
      </w:r>
      <w:r w:rsidRPr="000042F3">
        <w:rPr>
          <w:rFonts w:ascii="Times New Roman" w:hAnsi="Times New Roman" w:cs="Times New Roman"/>
          <w:sz w:val="28"/>
          <w:szCs w:val="28"/>
          <w:lang w:val="kk-KZ"/>
        </w:rPr>
        <w:t>болмысының сапалық жағдайын көрсететін рухани құндылық</w:t>
      </w:r>
      <w:r w:rsidR="00626796" w:rsidRPr="000042F3">
        <w:rPr>
          <w:rFonts w:ascii="Times New Roman" w:hAnsi="Times New Roman" w:cs="Times New Roman"/>
          <w:sz w:val="28"/>
          <w:szCs w:val="28"/>
          <w:lang w:val="kk-KZ"/>
        </w:rPr>
        <w:t>т</w:t>
      </w:r>
      <w:r w:rsidR="006E5DD4">
        <w:rPr>
          <w:rFonts w:ascii="Times New Roman" w:hAnsi="Times New Roman" w:cs="Times New Roman"/>
          <w:sz w:val="28"/>
          <w:szCs w:val="28"/>
          <w:lang w:val="kk-KZ"/>
        </w:rPr>
        <w:t xml:space="preserve">арының </w:t>
      </w:r>
      <w:r w:rsidRPr="000042F3">
        <w:rPr>
          <w:rFonts w:ascii="Times New Roman" w:hAnsi="Times New Roman" w:cs="Times New Roman"/>
          <w:sz w:val="28"/>
          <w:szCs w:val="28"/>
          <w:lang w:val="kk-KZ"/>
        </w:rPr>
        <w:t>жиынтық нәтижесі. Үнемі тәуелділік пен мойын</w:t>
      </w:r>
      <w:r w:rsidR="00626796" w:rsidRPr="000042F3">
        <w:rPr>
          <w:rFonts w:ascii="Times New Roman" w:hAnsi="Times New Roman" w:cs="Times New Roman"/>
          <w:sz w:val="28"/>
          <w:szCs w:val="28"/>
          <w:lang w:val="kk-KZ"/>
        </w:rPr>
        <w:t>ұсы</w:t>
      </w:r>
      <w:r w:rsidRPr="000042F3">
        <w:rPr>
          <w:rFonts w:ascii="Times New Roman" w:hAnsi="Times New Roman" w:cs="Times New Roman"/>
          <w:sz w:val="28"/>
          <w:szCs w:val="28"/>
          <w:lang w:val="kk-KZ"/>
        </w:rPr>
        <w:t>нушылықта, қорлануда жүрген адамдардың рухы ешқашанда жоғары болмайды, жігерсіз болып келеді. Рухтың жоғары, асқақ сезімді жігерлік – Отанды</w:t>
      </w:r>
      <w:r w:rsidR="000D795A" w:rsidRPr="000042F3">
        <w:rPr>
          <w:rFonts w:ascii="Times New Roman" w:hAnsi="Times New Roman" w:cs="Times New Roman"/>
          <w:sz w:val="28"/>
          <w:szCs w:val="28"/>
          <w:lang w:val="kk-KZ"/>
        </w:rPr>
        <w:t xml:space="preserve"> сүюмен</w:t>
      </w:r>
      <w:r w:rsidRPr="000042F3">
        <w:rPr>
          <w:rFonts w:ascii="Times New Roman" w:hAnsi="Times New Roman" w:cs="Times New Roman"/>
          <w:sz w:val="28"/>
          <w:szCs w:val="28"/>
          <w:lang w:val="kk-KZ"/>
        </w:rPr>
        <w:t>, туған елін қорғаумен, ұлттың, мемлекеттің тағдыры үшін қаһармандық күресімен байланысты</w:t>
      </w:r>
      <w:r w:rsidR="000D795A" w:rsidRPr="000042F3">
        <w:rPr>
          <w:rFonts w:ascii="Times New Roman" w:hAnsi="Times New Roman" w:cs="Times New Roman"/>
          <w:sz w:val="28"/>
          <w:szCs w:val="28"/>
          <w:lang w:val="kk-KZ"/>
        </w:rPr>
        <w:t>.</w:t>
      </w:r>
      <w:r w:rsidR="004943B7" w:rsidRPr="000042F3">
        <w:rPr>
          <w:rFonts w:ascii="Times New Roman" w:hAnsi="Times New Roman" w:cs="Times New Roman"/>
          <w:sz w:val="28"/>
          <w:szCs w:val="28"/>
          <w:lang w:val="kk-KZ"/>
        </w:rPr>
        <w:t xml:space="preserve"> Ал,  </w:t>
      </w:r>
      <w:r w:rsidRPr="000042F3">
        <w:rPr>
          <w:rFonts w:ascii="Times New Roman" w:hAnsi="Times New Roman" w:cs="Times New Roman"/>
          <w:sz w:val="28"/>
          <w:szCs w:val="28"/>
          <w:lang w:val="kk-KZ"/>
        </w:rPr>
        <w:t>төтенше жағдайларда - ұлттық рух теңде</w:t>
      </w:r>
      <w:r w:rsidR="00626796" w:rsidRPr="000042F3">
        <w:rPr>
          <w:rFonts w:ascii="Times New Roman" w:hAnsi="Times New Roman" w:cs="Times New Roman"/>
          <w:sz w:val="28"/>
          <w:szCs w:val="28"/>
          <w:lang w:val="kk-KZ"/>
        </w:rPr>
        <w:t>с</w:t>
      </w:r>
      <w:r w:rsidRPr="000042F3">
        <w:rPr>
          <w:rFonts w:ascii="Times New Roman" w:hAnsi="Times New Roman" w:cs="Times New Roman"/>
          <w:sz w:val="28"/>
          <w:szCs w:val="28"/>
          <w:lang w:val="kk-KZ"/>
        </w:rPr>
        <w:t>сіз әрі таза алапат күшке айналады».</w:t>
      </w:r>
    </w:p>
    <w:p w14:paraId="5E22FB56" w14:textId="50C7E761" w:rsidR="001D3404" w:rsidRPr="000042F3" w:rsidRDefault="001D3404" w:rsidP="007F0ADA">
      <w:pPr>
        <w:spacing w:after="0" w:line="240" w:lineRule="auto"/>
        <w:ind w:firstLine="708"/>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 xml:space="preserve">Ұлттық идея – «ұлттық рух», «ұлттық идеал» ұғымдарымен  тығыз өзара ішкі мазмұнда байланысты болып келетіні анық. Ұлттық идеал түсінігін жеке адамның өмірлік бағдары мен бағытын құрудың </w:t>
      </w:r>
      <w:r w:rsidR="000C1C45" w:rsidRPr="000042F3">
        <w:rPr>
          <w:rFonts w:ascii="Times New Roman" w:hAnsi="Times New Roman" w:cs="Times New Roman"/>
          <w:sz w:val="28"/>
          <w:szCs w:val="28"/>
          <w:lang w:val="kk-KZ"/>
        </w:rPr>
        <w:t xml:space="preserve">жоғары үлгісі, </w:t>
      </w:r>
      <w:r w:rsidRPr="000042F3">
        <w:rPr>
          <w:rFonts w:ascii="Times New Roman" w:hAnsi="Times New Roman" w:cs="Times New Roman"/>
          <w:sz w:val="28"/>
          <w:szCs w:val="28"/>
          <w:lang w:val="kk-KZ"/>
        </w:rPr>
        <w:t xml:space="preserve">негізі ретінде «идея ережелері» идеал ретінде бастапқы бейнесін береді, қызмет жасайды және жеке адамды жан-жақты еліктеуші» - дей келе, идеалдардың тәжірибелік күші: «біз өзімізді идеалмен салыстырамыз, бағалаймыз және жақсарамыз, бірақ ешқашан онымен бір деңгейге көтеріле алмаймыз» -деп  тұжырымдады </w:t>
      </w:r>
      <w:r w:rsidR="00BC2E25" w:rsidRPr="000042F3">
        <w:rPr>
          <w:rFonts w:ascii="Times New Roman" w:hAnsi="Times New Roman" w:cs="Times New Roman"/>
          <w:sz w:val="28"/>
          <w:szCs w:val="28"/>
          <w:lang w:val="kk-KZ"/>
        </w:rPr>
        <w:t xml:space="preserve">грек философы </w:t>
      </w:r>
      <w:r w:rsidRPr="000042F3">
        <w:rPr>
          <w:rFonts w:ascii="Times New Roman" w:hAnsi="Times New Roman" w:cs="Times New Roman"/>
          <w:sz w:val="28"/>
          <w:szCs w:val="28"/>
          <w:lang w:val="kk-KZ"/>
        </w:rPr>
        <w:t xml:space="preserve">И. Кант </w:t>
      </w:r>
      <w:r w:rsidRPr="007517E7">
        <w:rPr>
          <w:rFonts w:ascii="Times New Roman" w:hAnsi="Times New Roman" w:cs="Times New Roman"/>
          <w:sz w:val="28"/>
          <w:szCs w:val="28"/>
          <w:lang w:val="kk-KZ"/>
        </w:rPr>
        <w:t>[</w:t>
      </w:r>
      <w:r w:rsidR="007517E7" w:rsidRPr="007517E7">
        <w:rPr>
          <w:rFonts w:ascii="Times New Roman" w:hAnsi="Times New Roman" w:cs="Times New Roman"/>
          <w:sz w:val="28"/>
          <w:szCs w:val="28"/>
          <w:lang w:val="kk-KZ"/>
        </w:rPr>
        <w:t>28</w:t>
      </w:r>
      <w:r w:rsidRPr="007517E7">
        <w:rPr>
          <w:rFonts w:ascii="Times New Roman" w:hAnsi="Times New Roman" w:cs="Times New Roman"/>
          <w:sz w:val="28"/>
          <w:szCs w:val="28"/>
          <w:lang w:val="kk-KZ"/>
        </w:rPr>
        <w:t xml:space="preserve">]. </w:t>
      </w:r>
    </w:p>
    <w:p w14:paraId="7F10EB2E" w14:textId="3FB6D728" w:rsidR="001D3404" w:rsidRPr="000042F3" w:rsidRDefault="001D3404" w:rsidP="00A22862">
      <w:pPr>
        <w:spacing w:after="0" w:line="240" w:lineRule="auto"/>
        <w:ind w:firstLine="708"/>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«Идея» - грек сөзi, бейне ұғым</w:t>
      </w:r>
      <w:r w:rsidR="00BC2E25" w:rsidRPr="000042F3">
        <w:rPr>
          <w:rFonts w:ascii="Times New Roman" w:hAnsi="Times New Roman" w:cs="Times New Roman"/>
          <w:sz w:val="28"/>
          <w:szCs w:val="28"/>
          <w:lang w:val="kk-KZ"/>
        </w:rPr>
        <w:t>ы</w:t>
      </w:r>
      <w:r w:rsidRPr="000042F3">
        <w:rPr>
          <w:rFonts w:ascii="Times New Roman" w:hAnsi="Times New Roman" w:cs="Times New Roman"/>
          <w:sz w:val="28"/>
          <w:szCs w:val="28"/>
          <w:lang w:val="kk-KZ"/>
        </w:rPr>
        <w:t xml:space="preserve"> мағына</w:t>
      </w:r>
      <w:r w:rsidR="00BC2E25" w:rsidRPr="000042F3">
        <w:rPr>
          <w:rFonts w:ascii="Times New Roman" w:hAnsi="Times New Roman" w:cs="Times New Roman"/>
          <w:sz w:val="28"/>
          <w:szCs w:val="28"/>
          <w:lang w:val="kk-KZ"/>
        </w:rPr>
        <w:t>сын</w:t>
      </w:r>
      <w:r w:rsidRPr="000042F3">
        <w:rPr>
          <w:rFonts w:ascii="Times New Roman" w:hAnsi="Times New Roman" w:cs="Times New Roman"/>
          <w:sz w:val="28"/>
          <w:szCs w:val="28"/>
          <w:lang w:val="kk-KZ"/>
        </w:rPr>
        <w:t>да қолданылады. Атқаратын мiндетiне қарай «идея» - алуан түрлі қырымен ерекшеленеді. Мәселен, бiрде ол сырт дүниенi бейнелейтiн қоғамдық сананың болмысын көрсетсе, ендi бiрде адамның басты сенiмiнің орнын алады. Шығарманың қорытынды немесе түйiнi мағынасын беруге бағытталып, пайдаланылатын кездер</w:t>
      </w:r>
      <w:r w:rsidR="00152664"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 xml:space="preserve">де болады. Бiз қарастырғалы отырған ұлттық идея мәселесiнiң мәнi ұлттық арман, тiлек, ниет, ойы және оның келешек дамудағы болашаққа бағдарлану бағыты деген түсінік береді. Сондықтан да ұлттық идеяны - ұлт мұраты </w:t>
      </w:r>
      <w:r w:rsidR="00152664" w:rsidRPr="000042F3">
        <w:rPr>
          <w:rFonts w:ascii="Times New Roman" w:hAnsi="Times New Roman" w:cs="Times New Roman"/>
          <w:sz w:val="28"/>
          <w:szCs w:val="28"/>
          <w:lang w:val="kk-KZ"/>
        </w:rPr>
        <w:t>м</w:t>
      </w:r>
      <w:r w:rsidRPr="000042F3">
        <w:rPr>
          <w:rFonts w:ascii="Times New Roman" w:hAnsi="Times New Roman" w:cs="Times New Roman"/>
          <w:sz w:val="28"/>
          <w:szCs w:val="28"/>
          <w:lang w:val="kk-KZ"/>
        </w:rPr>
        <w:t>ен құндылық деп қабылдасақ, мәселенiң нақты мәні мен бастау бұлағын тапқанымыз. </w:t>
      </w:r>
    </w:p>
    <w:p w14:paraId="13543AB5" w14:textId="250874F8" w:rsidR="00307A9F" w:rsidRDefault="001D3404" w:rsidP="001F5DA8">
      <w:pPr>
        <w:spacing w:after="0" w:line="240" w:lineRule="auto"/>
        <w:ind w:firstLine="708"/>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Бұндай ұлттық идеялар әлемдегі алдыңғы қатарлы дамыған елдерде бар және олардың негізгі идеясы сақтала отырып</w:t>
      </w:r>
      <w:r w:rsidR="00152664"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заман талаптарына сәйкес қоғамды даму бағытын анықтау мен жетілдіру мақсатында жетілдіріліп </w:t>
      </w:r>
      <w:r w:rsidRPr="000042F3">
        <w:rPr>
          <w:rFonts w:ascii="Times New Roman" w:hAnsi="Times New Roman" w:cs="Times New Roman"/>
          <w:sz w:val="28"/>
          <w:szCs w:val="28"/>
          <w:lang w:val="kk-KZ"/>
        </w:rPr>
        <w:lastRenderedPageBreak/>
        <w:t>отырады</w:t>
      </w:r>
      <w:r w:rsidR="003E47AA">
        <w:rPr>
          <w:rFonts w:ascii="Times New Roman" w:hAnsi="Times New Roman" w:cs="Times New Roman"/>
          <w:sz w:val="28"/>
          <w:szCs w:val="28"/>
          <w:lang w:val="kk-KZ"/>
        </w:rPr>
        <w:t xml:space="preserve"> (Кесте 1)</w:t>
      </w:r>
      <w:r w:rsidRPr="000042F3">
        <w:rPr>
          <w:rFonts w:ascii="Times New Roman" w:hAnsi="Times New Roman" w:cs="Times New Roman"/>
          <w:sz w:val="28"/>
          <w:szCs w:val="28"/>
          <w:lang w:val="kk-KZ"/>
        </w:rPr>
        <w:t>.</w:t>
      </w:r>
      <w:r w:rsidR="003E47AA">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Ол сол мемлекеттік қоғамның даму бағыты мен ұстанатын қағидал</w:t>
      </w:r>
      <w:r w:rsidR="001909F9" w:rsidRPr="000042F3">
        <w:rPr>
          <w:rFonts w:ascii="Times New Roman" w:hAnsi="Times New Roman" w:cs="Times New Roman"/>
          <w:sz w:val="28"/>
          <w:szCs w:val="28"/>
          <w:lang w:val="kk-KZ"/>
        </w:rPr>
        <w:t xml:space="preserve">арының </w:t>
      </w:r>
      <w:r w:rsidRPr="000042F3">
        <w:rPr>
          <w:rFonts w:ascii="Times New Roman" w:hAnsi="Times New Roman" w:cs="Times New Roman"/>
          <w:sz w:val="28"/>
          <w:szCs w:val="28"/>
          <w:lang w:val="kk-KZ"/>
        </w:rPr>
        <w:t>негізі болып табылады.</w:t>
      </w:r>
    </w:p>
    <w:p w14:paraId="724F0718" w14:textId="77777777" w:rsidR="001349A1" w:rsidRDefault="001349A1" w:rsidP="001F5DA8">
      <w:pPr>
        <w:spacing w:after="0" w:line="240" w:lineRule="auto"/>
        <w:ind w:firstLine="708"/>
        <w:jc w:val="both"/>
        <w:rPr>
          <w:rFonts w:ascii="Times New Roman" w:hAnsi="Times New Roman" w:cs="Times New Roman"/>
          <w:sz w:val="28"/>
          <w:szCs w:val="28"/>
          <w:lang w:val="kk-KZ"/>
        </w:rPr>
      </w:pPr>
    </w:p>
    <w:p w14:paraId="79C773D2" w14:textId="61388086" w:rsidR="001D3404" w:rsidRDefault="00ED1F8D" w:rsidP="00307A9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Кесте 1 – </w:t>
      </w:r>
      <w:r w:rsidR="0078144A">
        <w:rPr>
          <w:rFonts w:ascii="Times New Roman" w:hAnsi="Times New Roman" w:cs="Times New Roman"/>
          <w:sz w:val="28"/>
          <w:szCs w:val="28"/>
          <w:lang w:val="kk-KZ"/>
        </w:rPr>
        <w:t>дамыған мемлекеттердің ұлттық идеялары</w:t>
      </w:r>
      <w:r w:rsidR="009F7A3D">
        <w:rPr>
          <w:rFonts w:ascii="Times New Roman" w:hAnsi="Times New Roman" w:cs="Times New Roman"/>
          <w:sz w:val="28"/>
          <w:szCs w:val="28"/>
          <w:lang w:val="kk-KZ"/>
        </w:rPr>
        <w:t>на көзқарастар</w:t>
      </w:r>
    </w:p>
    <w:p w14:paraId="3F240B6F" w14:textId="77777777" w:rsidR="00ED1F8D" w:rsidRPr="000042F3" w:rsidRDefault="00ED1F8D" w:rsidP="00ED1F8D">
      <w:pPr>
        <w:spacing w:after="0" w:line="240" w:lineRule="auto"/>
        <w:ind w:firstLine="709"/>
        <w:jc w:val="both"/>
        <w:rPr>
          <w:rFonts w:ascii="Times New Roman" w:hAnsi="Times New Roman" w:cs="Times New Roman"/>
          <w:sz w:val="28"/>
          <w:szCs w:val="28"/>
          <w:lang w:val="kk-KZ"/>
        </w:rPr>
      </w:pPr>
    </w:p>
    <w:tbl>
      <w:tblPr>
        <w:tblStyle w:val="a4"/>
        <w:tblpPr w:leftFromText="180" w:rightFromText="180" w:vertAnchor="text" w:tblpX="108" w:tblpY="1"/>
        <w:tblOverlap w:val="never"/>
        <w:tblW w:w="0" w:type="auto"/>
        <w:tblLayout w:type="fixed"/>
        <w:tblLook w:val="04A0" w:firstRow="1" w:lastRow="0" w:firstColumn="1" w:lastColumn="0" w:noHBand="0" w:noVBand="1"/>
      </w:tblPr>
      <w:tblGrid>
        <w:gridCol w:w="567"/>
        <w:gridCol w:w="1951"/>
        <w:gridCol w:w="2018"/>
        <w:gridCol w:w="4927"/>
      </w:tblGrid>
      <w:tr w:rsidR="001D3404" w:rsidRPr="000042F3" w14:paraId="679D7B29" w14:textId="77777777" w:rsidTr="00691589">
        <w:tc>
          <w:tcPr>
            <w:tcW w:w="567" w:type="dxa"/>
            <w:tcBorders>
              <w:bottom w:val="single" w:sz="4" w:space="0" w:color="auto"/>
            </w:tcBorders>
          </w:tcPr>
          <w:p w14:paraId="73B33D51" w14:textId="77777777" w:rsidR="001D3404" w:rsidRPr="000042F3" w:rsidRDefault="001D3404" w:rsidP="00307A9F">
            <w:pPr>
              <w:jc w:val="center"/>
              <w:rPr>
                <w:rFonts w:ascii="Times New Roman" w:hAnsi="Times New Roman" w:cs="Times New Roman"/>
                <w:b/>
                <w:sz w:val="28"/>
                <w:szCs w:val="28"/>
                <w:lang w:val="kk-KZ"/>
              </w:rPr>
            </w:pPr>
            <w:r w:rsidRPr="000042F3">
              <w:rPr>
                <w:rFonts w:ascii="Times New Roman" w:hAnsi="Times New Roman" w:cs="Times New Roman"/>
                <w:b/>
                <w:sz w:val="28"/>
                <w:szCs w:val="28"/>
                <w:lang w:val="kk-KZ"/>
              </w:rPr>
              <w:t>№</w:t>
            </w:r>
          </w:p>
        </w:tc>
        <w:tc>
          <w:tcPr>
            <w:tcW w:w="1951" w:type="dxa"/>
            <w:tcBorders>
              <w:bottom w:val="single" w:sz="4" w:space="0" w:color="auto"/>
            </w:tcBorders>
          </w:tcPr>
          <w:p w14:paraId="3E443A59" w14:textId="77777777" w:rsidR="001D3404" w:rsidRPr="000042F3" w:rsidRDefault="001D3404" w:rsidP="00307A9F">
            <w:pPr>
              <w:jc w:val="center"/>
              <w:rPr>
                <w:rFonts w:ascii="Times New Roman" w:hAnsi="Times New Roman" w:cs="Times New Roman"/>
                <w:b/>
                <w:sz w:val="28"/>
                <w:szCs w:val="28"/>
                <w:lang w:val="kk-KZ"/>
              </w:rPr>
            </w:pPr>
            <w:r w:rsidRPr="000042F3">
              <w:rPr>
                <w:rFonts w:ascii="Times New Roman" w:hAnsi="Times New Roman" w:cs="Times New Roman"/>
                <w:b/>
                <w:sz w:val="28"/>
                <w:szCs w:val="28"/>
                <w:lang w:val="kk-KZ"/>
              </w:rPr>
              <w:t>Мемлекет атауы</w:t>
            </w:r>
          </w:p>
        </w:tc>
        <w:tc>
          <w:tcPr>
            <w:tcW w:w="2018" w:type="dxa"/>
            <w:tcBorders>
              <w:bottom w:val="single" w:sz="4" w:space="0" w:color="auto"/>
            </w:tcBorders>
          </w:tcPr>
          <w:p w14:paraId="5A7F2DCA" w14:textId="2B8E5482" w:rsidR="001D3404" w:rsidRPr="000042F3" w:rsidRDefault="001D3404" w:rsidP="00307A9F">
            <w:pPr>
              <w:jc w:val="center"/>
              <w:rPr>
                <w:rFonts w:ascii="Times New Roman" w:hAnsi="Times New Roman" w:cs="Times New Roman"/>
                <w:b/>
                <w:sz w:val="28"/>
                <w:szCs w:val="28"/>
                <w:lang w:val="kk-KZ"/>
              </w:rPr>
            </w:pPr>
            <w:r w:rsidRPr="000042F3">
              <w:rPr>
                <w:rFonts w:ascii="Times New Roman" w:hAnsi="Times New Roman" w:cs="Times New Roman"/>
                <w:b/>
                <w:sz w:val="28"/>
                <w:szCs w:val="28"/>
                <w:lang w:val="kk-KZ"/>
              </w:rPr>
              <w:t>Ұлттық ид</w:t>
            </w:r>
            <w:r w:rsidR="00440E77" w:rsidRPr="000042F3">
              <w:rPr>
                <w:rFonts w:ascii="Times New Roman" w:hAnsi="Times New Roman" w:cs="Times New Roman"/>
                <w:b/>
                <w:sz w:val="28"/>
                <w:szCs w:val="28"/>
                <w:lang w:val="kk-KZ"/>
              </w:rPr>
              <w:t>е</w:t>
            </w:r>
            <w:r w:rsidRPr="000042F3">
              <w:rPr>
                <w:rFonts w:ascii="Times New Roman" w:hAnsi="Times New Roman" w:cs="Times New Roman"/>
                <w:b/>
                <w:sz w:val="28"/>
                <w:szCs w:val="28"/>
                <w:lang w:val="kk-KZ"/>
              </w:rPr>
              <w:t>ялардың атауы</w:t>
            </w:r>
          </w:p>
        </w:tc>
        <w:tc>
          <w:tcPr>
            <w:tcW w:w="4927" w:type="dxa"/>
            <w:tcBorders>
              <w:bottom w:val="single" w:sz="4" w:space="0" w:color="auto"/>
            </w:tcBorders>
          </w:tcPr>
          <w:p w14:paraId="5C0C86D5" w14:textId="2BAF3435" w:rsidR="001D3404" w:rsidRPr="000042F3" w:rsidRDefault="001D3404" w:rsidP="00307A9F">
            <w:pPr>
              <w:jc w:val="center"/>
              <w:rPr>
                <w:rFonts w:ascii="Times New Roman" w:hAnsi="Times New Roman" w:cs="Times New Roman"/>
                <w:b/>
                <w:sz w:val="28"/>
                <w:szCs w:val="28"/>
                <w:lang w:val="kk-KZ"/>
              </w:rPr>
            </w:pPr>
            <w:r w:rsidRPr="000042F3">
              <w:rPr>
                <w:rFonts w:ascii="Times New Roman" w:hAnsi="Times New Roman" w:cs="Times New Roman"/>
                <w:b/>
                <w:sz w:val="28"/>
                <w:szCs w:val="28"/>
                <w:lang w:val="kk-KZ"/>
              </w:rPr>
              <w:t>Ұлттық ид</w:t>
            </w:r>
            <w:r w:rsidR="00440E77" w:rsidRPr="000042F3">
              <w:rPr>
                <w:rFonts w:ascii="Times New Roman" w:hAnsi="Times New Roman" w:cs="Times New Roman"/>
                <w:b/>
                <w:sz w:val="28"/>
                <w:szCs w:val="28"/>
                <w:lang w:val="kk-KZ"/>
              </w:rPr>
              <w:t>е</w:t>
            </w:r>
            <w:r w:rsidRPr="000042F3">
              <w:rPr>
                <w:rFonts w:ascii="Times New Roman" w:hAnsi="Times New Roman" w:cs="Times New Roman"/>
                <w:b/>
                <w:sz w:val="28"/>
                <w:szCs w:val="28"/>
                <w:lang w:val="kk-KZ"/>
              </w:rPr>
              <w:t>ялардың мазмұны</w:t>
            </w:r>
          </w:p>
        </w:tc>
      </w:tr>
      <w:tr w:rsidR="001D3404" w:rsidRPr="00C76D0A" w14:paraId="3904D6BE" w14:textId="77777777" w:rsidTr="00691589">
        <w:trPr>
          <w:trHeight w:val="136"/>
        </w:trPr>
        <w:tc>
          <w:tcPr>
            <w:tcW w:w="567" w:type="dxa"/>
            <w:tcBorders>
              <w:bottom w:val="nil"/>
            </w:tcBorders>
          </w:tcPr>
          <w:p w14:paraId="14C67195" w14:textId="77777777" w:rsidR="001D3404" w:rsidRDefault="001D3404" w:rsidP="00307A9F">
            <w:pPr>
              <w:jc w:val="center"/>
              <w:rPr>
                <w:rFonts w:ascii="Times New Roman" w:hAnsi="Times New Roman" w:cs="Times New Roman"/>
                <w:sz w:val="28"/>
                <w:szCs w:val="28"/>
                <w:lang w:val="kk-KZ"/>
              </w:rPr>
            </w:pPr>
            <w:r w:rsidRPr="000042F3">
              <w:rPr>
                <w:rFonts w:ascii="Times New Roman" w:hAnsi="Times New Roman" w:cs="Times New Roman"/>
                <w:sz w:val="28"/>
                <w:szCs w:val="28"/>
                <w:lang w:val="kk-KZ"/>
              </w:rPr>
              <w:t>1</w:t>
            </w:r>
          </w:p>
          <w:p w14:paraId="1C002338" w14:textId="77777777" w:rsidR="001D0C2F" w:rsidRDefault="001D0C2F" w:rsidP="00307A9F">
            <w:pPr>
              <w:jc w:val="center"/>
              <w:rPr>
                <w:rFonts w:ascii="Times New Roman" w:hAnsi="Times New Roman" w:cs="Times New Roman"/>
                <w:sz w:val="28"/>
                <w:szCs w:val="28"/>
                <w:lang w:val="kk-KZ"/>
              </w:rPr>
            </w:pPr>
          </w:p>
          <w:p w14:paraId="4C53D6C3" w14:textId="77777777" w:rsidR="001D0C2F" w:rsidRDefault="001D0C2F" w:rsidP="00307A9F">
            <w:pPr>
              <w:jc w:val="center"/>
              <w:rPr>
                <w:rFonts w:ascii="Times New Roman" w:hAnsi="Times New Roman" w:cs="Times New Roman"/>
                <w:sz w:val="28"/>
                <w:szCs w:val="28"/>
                <w:lang w:val="kk-KZ"/>
              </w:rPr>
            </w:pPr>
          </w:p>
          <w:p w14:paraId="4762D241" w14:textId="77777777" w:rsidR="001D0C2F" w:rsidRDefault="001D0C2F" w:rsidP="00307A9F">
            <w:pPr>
              <w:jc w:val="center"/>
              <w:rPr>
                <w:rFonts w:ascii="Times New Roman" w:hAnsi="Times New Roman" w:cs="Times New Roman"/>
                <w:sz w:val="28"/>
                <w:szCs w:val="28"/>
                <w:lang w:val="kk-KZ"/>
              </w:rPr>
            </w:pPr>
          </w:p>
          <w:p w14:paraId="3528D22B" w14:textId="77777777" w:rsidR="001D0C2F" w:rsidRDefault="001D0C2F" w:rsidP="00307A9F">
            <w:pPr>
              <w:jc w:val="center"/>
              <w:rPr>
                <w:rFonts w:ascii="Times New Roman" w:hAnsi="Times New Roman" w:cs="Times New Roman"/>
                <w:sz w:val="28"/>
                <w:szCs w:val="28"/>
                <w:lang w:val="kk-KZ"/>
              </w:rPr>
            </w:pPr>
          </w:p>
          <w:p w14:paraId="7A138B31" w14:textId="77777777" w:rsidR="001D0C2F" w:rsidRDefault="001D0C2F" w:rsidP="00307A9F">
            <w:pPr>
              <w:jc w:val="center"/>
              <w:rPr>
                <w:rFonts w:ascii="Times New Roman" w:hAnsi="Times New Roman" w:cs="Times New Roman"/>
                <w:sz w:val="28"/>
                <w:szCs w:val="28"/>
                <w:lang w:val="kk-KZ"/>
              </w:rPr>
            </w:pPr>
          </w:p>
          <w:p w14:paraId="5ACFD341" w14:textId="77777777" w:rsidR="001D0C2F" w:rsidRDefault="001D0C2F" w:rsidP="00307A9F">
            <w:pPr>
              <w:jc w:val="center"/>
              <w:rPr>
                <w:rFonts w:ascii="Times New Roman" w:hAnsi="Times New Roman" w:cs="Times New Roman"/>
                <w:sz w:val="28"/>
                <w:szCs w:val="28"/>
                <w:lang w:val="kk-KZ"/>
              </w:rPr>
            </w:pPr>
          </w:p>
          <w:p w14:paraId="71E85993" w14:textId="77777777" w:rsidR="001D0C2F" w:rsidRDefault="001D0C2F" w:rsidP="00307A9F">
            <w:pPr>
              <w:jc w:val="center"/>
              <w:rPr>
                <w:rFonts w:ascii="Times New Roman" w:hAnsi="Times New Roman" w:cs="Times New Roman"/>
                <w:sz w:val="28"/>
                <w:szCs w:val="28"/>
                <w:lang w:val="kk-KZ"/>
              </w:rPr>
            </w:pPr>
          </w:p>
          <w:p w14:paraId="79C14AFE" w14:textId="77777777" w:rsidR="001D0C2F" w:rsidRDefault="001D0C2F" w:rsidP="00307A9F">
            <w:pPr>
              <w:jc w:val="center"/>
              <w:rPr>
                <w:rFonts w:ascii="Times New Roman" w:hAnsi="Times New Roman" w:cs="Times New Roman"/>
                <w:sz w:val="28"/>
                <w:szCs w:val="28"/>
                <w:lang w:val="kk-KZ"/>
              </w:rPr>
            </w:pPr>
          </w:p>
          <w:p w14:paraId="0766F660" w14:textId="77777777" w:rsidR="001D0C2F" w:rsidRDefault="001D0C2F" w:rsidP="00307A9F">
            <w:pPr>
              <w:jc w:val="center"/>
              <w:rPr>
                <w:rFonts w:ascii="Times New Roman" w:hAnsi="Times New Roman" w:cs="Times New Roman"/>
                <w:sz w:val="28"/>
                <w:szCs w:val="28"/>
                <w:lang w:val="kk-KZ"/>
              </w:rPr>
            </w:pPr>
          </w:p>
          <w:p w14:paraId="14067D58" w14:textId="77777777" w:rsidR="001D0C2F" w:rsidRDefault="001D0C2F" w:rsidP="00307A9F">
            <w:pPr>
              <w:jc w:val="center"/>
              <w:rPr>
                <w:rFonts w:ascii="Times New Roman" w:hAnsi="Times New Roman" w:cs="Times New Roman"/>
                <w:sz w:val="28"/>
                <w:szCs w:val="28"/>
                <w:lang w:val="kk-KZ"/>
              </w:rPr>
            </w:pPr>
          </w:p>
          <w:p w14:paraId="580362D9" w14:textId="77777777" w:rsidR="001D0C2F" w:rsidRDefault="001D0C2F" w:rsidP="00307A9F">
            <w:pPr>
              <w:jc w:val="center"/>
              <w:rPr>
                <w:rFonts w:ascii="Times New Roman" w:hAnsi="Times New Roman" w:cs="Times New Roman"/>
                <w:sz w:val="28"/>
                <w:szCs w:val="28"/>
                <w:lang w:val="kk-KZ"/>
              </w:rPr>
            </w:pPr>
          </w:p>
          <w:p w14:paraId="14F3FC6C" w14:textId="77777777" w:rsidR="001D0C2F" w:rsidRDefault="001D0C2F" w:rsidP="00307A9F">
            <w:pPr>
              <w:jc w:val="center"/>
              <w:rPr>
                <w:rFonts w:ascii="Times New Roman" w:hAnsi="Times New Roman" w:cs="Times New Roman"/>
                <w:sz w:val="28"/>
                <w:szCs w:val="28"/>
                <w:lang w:val="kk-KZ"/>
              </w:rPr>
            </w:pPr>
          </w:p>
          <w:p w14:paraId="6F2769B0" w14:textId="77777777" w:rsidR="001D0C2F" w:rsidRDefault="001D0C2F" w:rsidP="00307A9F">
            <w:pPr>
              <w:jc w:val="center"/>
              <w:rPr>
                <w:rFonts w:ascii="Times New Roman" w:hAnsi="Times New Roman" w:cs="Times New Roman"/>
                <w:sz w:val="28"/>
                <w:szCs w:val="28"/>
                <w:lang w:val="kk-KZ"/>
              </w:rPr>
            </w:pPr>
          </w:p>
          <w:p w14:paraId="560E7674" w14:textId="77777777" w:rsidR="001D0C2F" w:rsidRDefault="001D0C2F" w:rsidP="00307A9F">
            <w:pPr>
              <w:jc w:val="center"/>
              <w:rPr>
                <w:rFonts w:ascii="Times New Roman" w:hAnsi="Times New Roman" w:cs="Times New Roman"/>
                <w:sz w:val="28"/>
                <w:szCs w:val="28"/>
                <w:lang w:val="kk-KZ"/>
              </w:rPr>
            </w:pPr>
          </w:p>
          <w:p w14:paraId="03E3212D" w14:textId="77777777" w:rsidR="001D0C2F" w:rsidRDefault="001D0C2F" w:rsidP="00307A9F">
            <w:pPr>
              <w:jc w:val="center"/>
              <w:rPr>
                <w:rFonts w:ascii="Times New Roman" w:hAnsi="Times New Roman" w:cs="Times New Roman"/>
                <w:sz w:val="28"/>
                <w:szCs w:val="28"/>
                <w:lang w:val="kk-KZ"/>
              </w:rPr>
            </w:pPr>
          </w:p>
          <w:p w14:paraId="3B7C7771" w14:textId="77777777" w:rsidR="001D0C2F" w:rsidRDefault="001D0C2F" w:rsidP="00307A9F">
            <w:pPr>
              <w:jc w:val="center"/>
              <w:rPr>
                <w:rFonts w:ascii="Times New Roman" w:hAnsi="Times New Roman" w:cs="Times New Roman"/>
                <w:sz w:val="28"/>
                <w:szCs w:val="28"/>
                <w:lang w:val="kk-KZ"/>
              </w:rPr>
            </w:pPr>
          </w:p>
          <w:p w14:paraId="30FEF774" w14:textId="77777777" w:rsidR="001D0C2F" w:rsidRDefault="001D0C2F" w:rsidP="00307A9F">
            <w:pPr>
              <w:jc w:val="center"/>
              <w:rPr>
                <w:rFonts w:ascii="Times New Roman" w:hAnsi="Times New Roman" w:cs="Times New Roman"/>
                <w:sz w:val="28"/>
                <w:szCs w:val="28"/>
                <w:lang w:val="kk-KZ"/>
              </w:rPr>
            </w:pPr>
          </w:p>
          <w:p w14:paraId="4067E8F8" w14:textId="77777777" w:rsidR="001D0C2F" w:rsidRDefault="001D0C2F" w:rsidP="00307A9F">
            <w:pPr>
              <w:jc w:val="center"/>
              <w:rPr>
                <w:rFonts w:ascii="Times New Roman" w:hAnsi="Times New Roman" w:cs="Times New Roman"/>
                <w:sz w:val="28"/>
                <w:szCs w:val="28"/>
                <w:lang w:val="kk-KZ"/>
              </w:rPr>
            </w:pPr>
          </w:p>
          <w:p w14:paraId="6D614509" w14:textId="77777777" w:rsidR="001D0C2F" w:rsidRDefault="001D0C2F" w:rsidP="00307A9F">
            <w:pPr>
              <w:jc w:val="center"/>
              <w:rPr>
                <w:rFonts w:ascii="Times New Roman" w:hAnsi="Times New Roman" w:cs="Times New Roman"/>
                <w:sz w:val="28"/>
                <w:szCs w:val="28"/>
                <w:lang w:val="kk-KZ"/>
              </w:rPr>
            </w:pPr>
          </w:p>
          <w:p w14:paraId="47A26D65" w14:textId="77777777" w:rsidR="001D0C2F" w:rsidRDefault="001D0C2F" w:rsidP="00307A9F">
            <w:pPr>
              <w:jc w:val="center"/>
              <w:rPr>
                <w:rFonts w:ascii="Times New Roman" w:hAnsi="Times New Roman" w:cs="Times New Roman"/>
                <w:sz w:val="28"/>
                <w:szCs w:val="28"/>
                <w:lang w:val="kk-KZ"/>
              </w:rPr>
            </w:pPr>
          </w:p>
          <w:p w14:paraId="3D4B90BC" w14:textId="77777777" w:rsidR="001D0C2F" w:rsidRDefault="001D0C2F" w:rsidP="00307A9F">
            <w:pPr>
              <w:jc w:val="center"/>
              <w:rPr>
                <w:rFonts w:ascii="Times New Roman" w:hAnsi="Times New Roman" w:cs="Times New Roman"/>
                <w:sz w:val="28"/>
                <w:szCs w:val="28"/>
                <w:lang w:val="kk-KZ"/>
              </w:rPr>
            </w:pPr>
          </w:p>
          <w:p w14:paraId="16FC5C5C" w14:textId="77777777" w:rsidR="001D0C2F" w:rsidRDefault="001D0C2F" w:rsidP="00307A9F">
            <w:pPr>
              <w:jc w:val="center"/>
              <w:rPr>
                <w:rFonts w:ascii="Times New Roman" w:hAnsi="Times New Roman" w:cs="Times New Roman"/>
                <w:sz w:val="28"/>
                <w:szCs w:val="28"/>
                <w:lang w:val="kk-KZ"/>
              </w:rPr>
            </w:pPr>
          </w:p>
          <w:p w14:paraId="6A6FE3A6" w14:textId="77777777" w:rsidR="001D0C2F" w:rsidRDefault="001D0C2F" w:rsidP="00307A9F">
            <w:pPr>
              <w:jc w:val="center"/>
              <w:rPr>
                <w:rFonts w:ascii="Times New Roman" w:hAnsi="Times New Roman" w:cs="Times New Roman"/>
                <w:sz w:val="28"/>
                <w:szCs w:val="28"/>
                <w:lang w:val="kk-KZ"/>
              </w:rPr>
            </w:pPr>
          </w:p>
          <w:p w14:paraId="617D5A47" w14:textId="77777777" w:rsidR="001D0C2F" w:rsidRDefault="001D0C2F" w:rsidP="00307A9F">
            <w:pPr>
              <w:jc w:val="center"/>
              <w:rPr>
                <w:rFonts w:ascii="Times New Roman" w:hAnsi="Times New Roman" w:cs="Times New Roman"/>
                <w:sz w:val="28"/>
                <w:szCs w:val="28"/>
                <w:lang w:val="kk-KZ"/>
              </w:rPr>
            </w:pPr>
          </w:p>
          <w:p w14:paraId="20FD431E" w14:textId="77777777" w:rsidR="001D0C2F" w:rsidRDefault="001D0C2F" w:rsidP="00307A9F">
            <w:pPr>
              <w:jc w:val="center"/>
              <w:rPr>
                <w:rFonts w:ascii="Times New Roman" w:hAnsi="Times New Roman" w:cs="Times New Roman"/>
                <w:sz w:val="28"/>
                <w:szCs w:val="28"/>
                <w:lang w:val="kk-KZ"/>
              </w:rPr>
            </w:pPr>
          </w:p>
          <w:p w14:paraId="2F0489E6" w14:textId="77777777" w:rsidR="001D0C2F" w:rsidRDefault="001D0C2F" w:rsidP="00307A9F">
            <w:pPr>
              <w:jc w:val="center"/>
              <w:rPr>
                <w:rFonts w:ascii="Times New Roman" w:hAnsi="Times New Roman" w:cs="Times New Roman"/>
                <w:sz w:val="28"/>
                <w:szCs w:val="28"/>
                <w:lang w:val="kk-KZ"/>
              </w:rPr>
            </w:pPr>
          </w:p>
          <w:p w14:paraId="5C2B18A4" w14:textId="77777777" w:rsidR="001D0C2F" w:rsidRDefault="001D0C2F" w:rsidP="00307A9F">
            <w:pPr>
              <w:jc w:val="center"/>
              <w:rPr>
                <w:rFonts w:ascii="Times New Roman" w:hAnsi="Times New Roman" w:cs="Times New Roman"/>
                <w:sz w:val="28"/>
                <w:szCs w:val="28"/>
                <w:lang w:val="kk-KZ"/>
              </w:rPr>
            </w:pPr>
          </w:p>
          <w:p w14:paraId="7C5D2E7B" w14:textId="77777777" w:rsidR="001D0C2F" w:rsidRDefault="001D0C2F" w:rsidP="00307A9F">
            <w:pPr>
              <w:jc w:val="center"/>
              <w:rPr>
                <w:rFonts w:ascii="Times New Roman" w:hAnsi="Times New Roman" w:cs="Times New Roman"/>
                <w:sz w:val="28"/>
                <w:szCs w:val="28"/>
                <w:lang w:val="kk-KZ"/>
              </w:rPr>
            </w:pPr>
          </w:p>
          <w:p w14:paraId="1DCD1BE6" w14:textId="77777777" w:rsidR="001D0C2F" w:rsidRDefault="001D0C2F" w:rsidP="00307A9F">
            <w:pPr>
              <w:jc w:val="center"/>
              <w:rPr>
                <w:rFonts w:ascii="Times New Roman" w:hAnsi="Times New Roman" w:cs="Times New Roman"/>
                <w:sz w:val="28"/>
                <w:szCs w:val="28"/>
                <w:lang w:val="kk-KZ"/>
              </w:rPr>
            </w:pPr>
          </w:p>
          <w:p w14:paraId="60B3F9BB" w14:textId="77777777" w:rsidR="001D0C2F" w:rsidRDefault="001D0C2F" w:rsidP="00307A9F">
            <w:pPr>
              <w:jc w:val="center"/>
              <w:rPr>
                <w:rFonts w:ascii="Times New Roman" w:hAnsi="Times New Roman" w:cs="Times New Roman"/>
                <w:sz w:val="28"/>
                <w:szCs w:val="28"/>
                <w:lang w:val="kk-KZ"/>
              </w:rPr>
            </w:pPr>
          </w:p>
          <w:p w14:paraId="73805718" w14:textId="77777777" w:rsidR="001D0C2F" w:rsidRDefault="001D0C2F" w:rsidP="00307A9F">
            <w:pPr>
              <w:jc w:val="center"/>
              <w:rPr>
                <w:rFonts w:ascii="Times New Roman" w:hAnsi="Times New Roman" w:cs="Times New Roman"/>
                <w:sz w:val="28"/>
                <w:szCs w:val="28"/>
                <w:lang w:val="kk-KZ"/>
              </w:rPr>
            </w:pPr>
          </w:p>
          <w:p w14:paraId="0D1AF53D" w14:textId="77777777" w:rsidR="00F5611D" w:rsidRDefault="00F5611D" w:rsidP="00307A9F">
            <w:pPr>
              <w:jc w:val="both"/>
              <w:rPr>
                <w:rFonts w:ascii="Times New Roman" w:hAnsi="Times New Roman" w:cs="Times New Roman"/>
                <w:sz w:val="28"/>
                <w:szCs w:val="28"/>
                <w:lang w:val="kk-KZ"/>
              </w:rPr>
            </w:pPr>
          </w:p>
          <w:p w14:paraId="44C048EC" w14:textId="36561742" w:rsidR="001D0C2F" w:rsidRDefault="001D0C2F" w:rsidP="00307A9F">
            <w:pPr>
              <w:jc w:val="both"/>
              <w:rPr>
                <w:rFonts w:ascii="Times New Roman" w:hAnsi="Times New Roman" w:cs="Times New Roman"/>
                <w:sz w:val="28"/>
                <w:szCs w:val="28"/>
                <w:lang w:val="kk-KZ"/>
              </w:rPr>
            </w:pPr>
          </w:p>
          <w:p w14:paraId="14377B6A" w14:textId="77777777" w:rsidR="007D0474" w:rsidRDefault="007D0474" w:rsidP="00307A9F">
            <w:pPr>
              <w:jc w:val="both"/>
              <w:rPr>
                <w:rFonts w:ascii="Times New Roman" w:hAnsi="Times New Roman" w:cs="Times New Roman"/>
                <w:sz w:val="28"/>
                <w:szCs w:val="28"/>
                <w:lang w:val="kk-KZ"/>
              </w:rPr>
            </w:pPr>
          </w:p>
          <w:p w14:paraId="2F865E63" w14:textId="77777777" w:rsidR="007D0474" w:rsidRDefault="007D0474" w:rsidP="00307A9F">
            <w:pPr>
              <w:jc w:val="both"/>
              <w:rPr>
                <w:rFonts w:ascii="Times New Roman" w:hAnsi="Times New Roman" w:cs="Times New Roman"/>
                <w:sz w:val="28"/>
                <w:szCs w:val="28"/>
                <w:lang w:val="kk-KZ"/>
              </w:rPr>
            </w:pPr>
          </w:p>
          <w:p w14:paraId="1F8AAF4F" w14:textId="5D882F12" w:rsidR="001D0C2F" w:rsidRPr="000042F3" w:rsidRDefault="001D0C2F" w:rsidP="00307A9F">
            <w:pPr>
              <w:jc w:val="both"/>
              <w:rPr>
                <w:rFonts w:ascii="Times New Roman" w:hAnsi="Times New Roman" w:cs="Times New Roman"/>
                <w:sz w:val="28"/>
                <w:szCs w:val="28"/>
                <w:lang w:val="kk-KZ"/>
              </w:rPr>
            </w:pPr>
          </w:p>
        </w:tc>
        <w:tc>
          <w:tcPr>
            <w:tcW w:w="1951" w:type="dxa"/>
            <w:tcBorders>
              <w:bottom w:val="nil"/>
            </w:tcBorders>
          </w:tcPr>
          <w:p w14:paraId="63B2DA7C" w14:textId="77777777" w:rsidR="001D3404" w:rsidRDefault="001D3404" w:rsidP="00307A9F">
            <w:pPr>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АҚШ</w:t>
            </w:r>
          </w:p>
          <w:p w14:paraId="5F74A647" w14:textId="77777777" w:rsidR="001D0C2F" w:rsidRDefault="001D0C2F" w:rsidP="00307A9F">
            <w:pPr>
              <w:jc w:val="both"/>
              <w:rPr>
                <w:rFonts w:ascii="Times New Roman" w:hAnsi="Times New Roman" w:cs="Times New Roman"/>
                <w:sz w:val="28"/>
                <w:szCs w:val="28"/>
                <w:lang w:val="kk-KZ"/>
              </w:rPr>
            </w:pPr>
          </w:p>
          <w:p w14:paraId="191BECD4" w14:textId="77777777" w:rsidR="001D0C2F" w:rsidRDefault="001D0C2F" w:rsidP="00307A9F">
            <w:pPr>
              <w:jc w:val="both"/>
              <w:rPr>
                <w:rFonts w:ascii="Times New Roman" w:hAnsi="Times New Roman" w:cs="Times New Roman"/>
                <w:sz w:val="28"/>
                <w:szCs w:val="28"/>
                <w:lang w:val="kk-KZ"/>
              </w:rPr>
            </w:pPr>
          </w:p>
          <w:p w14:paraId="5F593E3B" w14:textId="77777777" w:rsidR="001D0C2F" w:rsidRDefault="001D0C2F" w:rsidP="00307A9F">
            <w:pPr>
              <w:jc w:val="both"/>
              <w:rPr>
                <w:rFonts w:ascii="Times New Roman" w:hAnsi="Times New Roman" w:cs="Times New Roman"/>
                <w:sz w:val="28"/>
                <w:szCs w:val="28"/>
                <w:lang w:val="kk-KZ"/>
              </w:rPr>
            </w:pPr>
          </w:p>
          <w:p w14:paraId="7DB546A1" w14:textId="77777777" w:rsidR="001D0C2F" w:rsidRDefault="001D0C2F" w:rsidP="00307A9F">
            <w:pPr>
              <w:jc w:val="both"/>
              <w:rPr>
                <w:rFonts w:ascii="Times New Roman" w:hAnsi="Times New Roman" w:cs="Times New Roman"/>
                <w:sz w:val="28"/>
                <w:szCs w:val="28"/>
                <w:lang w:val="kk-KZ"/>
              </w:rPr>
            </w:pPr>
          </w:p>
          <w:p w14:paraId="2E638F97" w14:textId="77777777" w:rsidR="001D0C2F" w:rsidRDefault="001D0C2F" w:rsidP="00307A9F">
            <w:pPr>
              <w:jc w:val="both"/>
              <w:rPr>
                <w:rFonts w:ascii="Times New Roman" w:hAnsi="Times New Roman" w:cs="Times New Roman"/>
                <w:sz w:val="28"/>
                <w:szCs w:val="28"/>
                <w:lang w:val="kk-KZ"/>
              </w:rPr>
            </w:pPr>
          </w:p>
          <w:p w14:paraId="3C886C7F" w14:textId="77777777" w:rsidR="001D0C2F" w:rsidRDefault="001D0C2F" w:rsidP="00307A9F">
            <w:pPr>
              <w:jc w:val="both"/>
              <w:rPr>
                <w:rFonts w:ascii="Times New Roman" w:hAnsi="Times New Roman" w:cs="Times New Roman"/>
                <w:sz w:val="28"/>
                <w:szCs w:val="28"/>
                <w:lang w:val="kk-KZ"/>
              </w:rPr>
            </w:pPr>
          </w:p>
          <w:p w14:paraId="58B71967" w14:textId="77777777" w:rsidR="001D0C2F" w:rsidRDefault="001D0C2F" w:rsidP="00307A9F">
            <w:pPr>
              <w:jc w:val="both"/>
              <w:rPr>
                <w:rFonts w:ascii="Times New Roman" w:hAnsi="Times New Roman" w:cs="Times New Roman"/>
                <w:sz w:val="28"/>
                <w:szCs w:val="28"/>
                <w:lang w:val="kk-KZ"/>
              </w:rPr>
            </w:pPr>
          </w:p>
          <w:p w14:paraId="03567963" w14:textId="77777777" w:rsidR="001D0C2F" w:rsidRDefault="001D0C2F" w:rsidP="00307A9F">
            <w:pPr>
              <w:jc w:val="both"/>
              <w:rPr>
                <w:rFonts w:ascii="Times New Roman" w:hAnsi="Times New Roman" w:cs="Times New Roman"/>
                <w:sz w:val="28"/>
                <w:szCs w:val="28"/>
                <w:lang w:val="kk-KZ"/>
              </w:rPr>
            </w:pPr>
          </w:p>
          <w:p w14:paraId="277B6CD6" w14:textId="77777777" w:rsidR="001D0C2F" w:rsidRDefault="001D0C2F" w:rsidP="00307A9F">
            <w:pPr>
              <w:jc w:val="both"/>
              <w:rPr>
                <w:rFonts w:ascii="Times New Roman" w:hAnsi="Times New Roman" w:cs="Times New Roman"/>
                <w:sz w:val="28"/>
                <w:szCs w:val="28"/>
                <w:lang w:val="kk-KZ"/>
              </w:rPr>
            </w:pPr>
          </w:p>
          <w:p w14:paraId="450B051D" w14:textId="77777777" w:rsidR="001D0C2F" w:rsidRDefault="001D0C2F" w:rsidP="00307A9F">
            <w:pPr>
              <w:jc w:val="both"/>
              <w:rPr>
                <w:rFonts w:ascii="Times New Roman" w:hAnsi="Times New Roman" w:cs="Times New Roman"/>
                <w:sz w:val="28"/>
                <w:szCs w:val="28"/>
                <w:lang w:val="kk-KZ"/>
              </w:rPr>
            </w:pPr>
          </w:p>
          <w:p w14:paraId="52D00C4A" w14:textId="77777777" w:rsidR="001D0C2F" w:rsidRDefault="001D0C2F" w:rsidP="00307A9F">
            <w:pPr>
              <w:jc w:val="both"/>
              <w:rPr>
                <w:rFonts w:ascii="Times New Roman" w:hAnsi="Times New Roman" w:cs="Times New Roman"/>
                <w:sz w:val="28"/>
                <w:szCs w:val="28"/>
                <w:lang w:val="kk-KZ"/>
              </w:rPr>
            </w:pPr>
          </w:p>
          <w:p w14:paraId="12745C29" w14:textId="77777777" w:rsidR="001D0C2F" w:rsidRDefault="001D0C2F" w:rsidP="00307A9F">
            <w:pPr>
              <w:jc w:val="both"/>
              <w:rPr>
                <w:rFonts w:ascii="Times New Roman" w:hAnsi="Times New Roman" w:cs="Times New Roman"/>
                <w:sz w:val="28"/>
                <w:szCs w:val="28"/>
                <w:lang w:val="kk-KZ"/>
              </w:rPr>
            </w:pPr>
          </w:p>
          <w:p w14:paraId="15004C3E" w14:textId="77777777" w:rsidR="001D0C2F" w:rsidRDefault="001D0C2F" w:rsidP="00307A9F">
            <w:pPr>
              <w:jc w:val="both"/>
              <w:rPr>
                <w:rFonts w:ascii="Times New Roman" w:hAnsi="Times New Roman" w:cs="Times New Roman"/>
                <w:sz w:val="28"/>
                <w:szCs w:val="28"/>
                <w:lang w:val="kk-KZ"/>
              </w:rPr>
            </w:pPr>
          </w:p>
          <w:p w14:paraId="4779949B" w14:textId="77777777" w:rsidR="001D0C2F" w:rsidRDefault="001D0C2F" w:rsidP="00307A9F">
            <w:pPr>
              <w:jc w:val="both"/>
              <w:rPr>
                <w:rFonts w:ascii="Times New Roman" w:hAnsi="Times New Roman" w:cs="Times New Roman"/>
                <w:sz w:val="28"/>
                <w:szCs w:val="28"/>
                <w:lang w:val="kk-KZ"/>
              </w:rPr>
            </w:pPr>
          </w:p>
          <w:p w14:paraId="1E46CCFC" w14:textId="77777777" w:rsidR="001D0C2F" w:rsidRDefault="001D0C2F" w:rsidP="00307A9F">
            <w:pPr>
              <w:jc w:val="both"/>
              <w:rPr>
                <w:rFonts w:ascii="Times New Roman" w:hAnsi="Times New Roman" w:cs="Times New Roman"/>
                <w:sz w:val="28"/>
                <w:szCs w:val="28"/>
                <w:lang w:val="kk-KZ"/>
              </w:rPr>
            </w:pPr>
          </w:p>
          <w:p w14:paraId="1D32AEC0" w14:textId="77777777" w:rsidR="001D0C2F" w:rsidRDefault="001D0C2F" w:rsidP="00307A9F">
            <w:pPr>
              <w:jc w:val="both"/>
              <w:rPr>
                <w:rFonts w:ascii="Times New Roman" w:hAnsi="Times New Roman" w:cs="Times New Roman"/>
                <w:sz w:val="28"/>
                <w:szCs w:val="28"/>
                <w:lang w:val="kk-KZ"/>
              </w:rPr>
            </w:pPr>
          </w:p>
          <w:p w14:paraId="3C66AF00" w14:textId="77777777" w:rsidR="001D0C2F" w:rsidRDefault="001D0C2F" w:rsidP="00307A9F">
            <w:pPr>
              <w:jc w:val="both"/>
              <w:rPr>
                <w:rFonts w:ascii="Times New Roman" w:hAnsi="Times New Roman" w:cs="Times New Roman"/>
                <w:sz w:val="28"/>
                <w:szCs w:val="28"/>
                <w:lang w:val="kk-KZ"/>
              </w:rPr>
            </w:pPr>
          </w:p>
          <w:p w14:paraId="4A547621" w14:textId="77777777" w:rsidR="001D0C2F" w:rsidRDefault="001D0C2F" w:rsidP="00307A9F">
            <w:pPr>
              <w:jc w:val="both"/>
              <w:rPr>
                <w:rFonts w:ascii="Times New Roman" w:hAnsi="Times New Roman" w:cs="Times New Roman"/>
                <w:sz w:val="28"/>
                <w:szCs w:val="28"/>
                <w:lang w:val="kk-KZ"/>
              </w:rPr>
            </w:pPr>
          </w:p>
          <w:p w14:paraId="2544B5BE" w14:textId="77777777" w:rsidR="001D0C2F" w:rsidRDefault="001D0C2F" w:rsidP="00307A9F">
            <w:pPr>
              <w:jc w:val="both"/>
              <w:rPr>
                <w:rFonts w:ascii="Times New Roman" w:hAnsi="Times New Roman" w:cs="Times New Roman"/>
                <w:sz w:val="28"/>
                <w:szCs w:val="28"/>
                <w:lang w:val="kk-KZ"/>
              </w:rPr>
            </w:pPr>
          </w:p>
          <w:p w14:paraId="57FD0720" w14:textId="77777777" w:rsidR="001D0C2F" w:rsidRDefault="001D0C2F" w:rsidP="00307A9F">
            <w:pPr>
              <w:jc w:val="both"/>
              <w:rPr>
                <w:rFonts w:ascii="Times New Roman" w:hAnsi="Times New Roman" w:cs="Times New Roman"/>
                <w:sz w:val="28"/>
                <w:szCs w:val="28"/>
                <w:lang w:val="kk-KZ"/>
              </w:rPr>
            </w:pPr>
          </w:p>
          <w:p w14:paraId="21072CF2" w14:textId="77777777" w:rsidR="001D0C2F" w:rsidRDefault="001D0C2F" w:rsidP="00307A9F">
            <w:pPr>
              <w:jc w:val="both"/>
              <w:rPr>
                <w:rFonts w:ascii="Times New Roman" w:hAnsi="Times New Roman" w:cs="Times New Roman"/>
                <w:sz w:val="28"/>
                <w:szCs w:val="28"/>
                <w:lang w:val="kk-KZ"/>
              </w:rPr>
            </w:pPr>
          </w:p>
          <w:p w14:paraId="2B53FCFB" w14:textId="77777777" w:rsidR="001D0C2F" w:rsidRDefault="001D0C2F" w:rsidP="00307A9F">
            <w:pPr>
              <w:jc w:val="both"/>
              <w:rPr>
                <w:rFonts w:ascii="Times New Roman" w:hAnsi="Times New Roman" w:cs="Times New Roman"/>
                <w:sz w:val="28"/>
                <w:szCs w:val="28"/>
                <w:lang w:val="kk-KZ"/>
              </w:rPr>
            </w:pPr>
          </w:p>
          <w:p w14:paraId="501D0472" w14:textId="77777777" w:rsidR="001D0C2F" w:rsidRDefault="001D0C2F" w:rsidP="00307A9F">
            <w:pPr>
              <w:jc w:val="both"/>
              <w:rPr>
                <w:rFonts w:ascii="Times New Roman" w:hAnsi="Times New Roman" w:cs="Times New Roman"/>
                <w:sz w:val="28"/>
                <w:szCs w:val="28"/>
                <w:lang w:val="kk-KZ"/>
              </w:rPr>
            </w:pPr>
          </w:p>
          <w:p w14:paraId="04406C66" w14:textId="77777777" w:rsidR="001D0C2F" w:rsidRDefault="001D0C2F" w:rsidP="00307A9F">
            <w:pPr>
              <w:jc w:val="both"/>
              <w:rPr>
                <w:rFonts w:ascii="Times New Roman" w:hAnsi="Times New Roman" w:cs="Times New Roman"/>
                <w:sz w:val="28"/>
                <w:szCs w:val="28"/>
                <w:lang w:val="kk-KZ"/>
              </w:rPr>
            </w:pPr>
          </w:p>
          <w:p w14:paraId="368B3682" w14:textId="77777777" w:rsidR="001D0C2F" w:rsidRDefault="001D0C2F" w:rsidP="00307A9F">
            <w:pPr>
              <w:jc w:val="both"/>
              <w:rPr>
                <w:rFonts w:ascii="Times New Roman" w:hAnsi="Times New Roman" w:cs="Times New Roman"/>
                <w:sz w:val="28"/>
                <w:szCs w:val="28"/>
                <w:lang w:val="kk-KZ"/>
              </w:rPr>
            </w:pPr>
          </w:p>
          <w:p w14:paraId="15B6EE93" w14:textId="77777777" w:rsidR="001D0C2F" w:rsidRDefault="001D0C2F" w:rsidP="00307A9F">
            <w:pPr>
              <w:jc w:val="both"/>
              <w:rPr>
                <w:rFonts w:ascii="Times New Roman" w:hAnsi="Times New Roman" w:cs="Times New Roman"/>
                <w:sz w:val="28"/>
                <w:szCs w:val="28"/>
                <w:lang w:val="kk-KZ"/>
              </w:rPr>
            </w:pPr>
          </w:p>
          <w:p w14:paraId="25EB2C9C" w14:textId="77777777" w:rsidR="001D0C2F" w:rsidRDefault="001D0C2F" w:rsidP="00307A9F">
            <w:pPr>
              <w:jc w:val="both"/>
              <w:rPr>
                <w:rFonts w:ascii="Times New Roman" w:hAnsi="Times New Roman" w:cs="Times New Roman"/>
                <w:sz w:val="28"/>
                <w:szCs w:val="28"/>
                <w:lang w:val="kk-KZ"/>
              </w:rPr>
            </w:pPr>
          </w:p>
          <w:p w14:paraId="4A1B20C8" w14:textId="77777777" w:rsidR="001D0C2F" w:rsidRDefault="001D0C2F" w:rsidP="00307A9F">
            <w:pPr>
              <w:jc w:val="both"/>
              <w:rPr>
                <w:rFonts w:ascii="Times New Roman" w:hAnsi="Times New Roman" w:cs="Times New Roman"/>
                <w:sz w:val="28"/>
                <w:szCs w:val="28"/>
                <w:lang w:val="kk-KZ"/>
              </w:rPr>
            </w:pPr>
          </w:p>
          <w:p w14:paraId="0DC576C5" w14:textId="77777777" w:rsidR="001D0C2F" w:rsidRDefault="001D0C2F" w:rsidP="00307A9F">
            <w:pPr>
              <w:jc w:val="both"/>
              <w:rPr>
                <w:rFonts w:ascii="Times New Roman" w:hAnsi="Times New Roman" w:cs="Times New Roman"/>
                <w:sz w:val="28"/>
                <w:szCs w:val="28"/>
                <w:lang w:val="kk-KZ"/>
              </w:rPr>
            </w:pPr>
          </w:p>
          <w:p w14:paraId="6B6A1C6F" w14:textId="77777777" w:rsidR="001D0C2F" w:rsidRDefault="001D0C2F" w:rsidP="00307A9F">
            <w:pPr>
              <w:jc w:val="both"/>
              <w:rPr>
                <w:rFonts w:ascii="Times New Roman" w:hAnsi="Times New Roman" w:cs="Times New Roman"/>
                <w:sz w:val="28"/>
                <w:szCs w:val="28"/>
                <w:lang w:val="kk-KZ"/>
              </w:rPr>
            </w:pPr>
          </w:p>
          <w:p w14:paraId="60D1C95B" w14:textId="77777777" w:rsidR="001D0C2F" w:rsidRDefault="001D0C2F" w:rsidP="00307A9F">
            <w:pPr>
              <w:jc w:val="both"/>
              <w:rPr>
                <w:rFonts w:ascii="Times New Roman" w:hAnsi="Times New Roman" w:cs="Times New Roman"/>
                <w:sz w:val="28"/>
                <w:szCs w:val="28"/>
                <w:lang w:val="kk-KZ"/>
              </w:rPr>
            </w:pPr>
          </w:p>
          <w:p w14:paraId="0D122B7C" w14:textId="77777777" w:rsidR="00F5611D" w:rsidRDefault="00F5611D" w:rsidP="00307A9F">
            <w:pPr>
              <w:jc w:val="both"/>
              <w:rPr>
                <w:rFonts w:ascii="Times New Roman" w:hAnsi="Times New Roman" w:cs="Times New Roman"/>
                <w:sz w:val="28"/>
                <w:szCs w:val="28"/>
                <w:lang w:val="kk-KZ"/>
              </w:rPr>
            </w:pPr>
          </w:p>
          <w:p w14:paraId="7A7AC329" w14:textId="77777777" w:rsidR="007D0474" w:rsidRDefault="007D0474" w:rsidP="00307A9F">
            <w:pPr>
              <w:jc w:val="both"/>
              <w:rPr>
                <w:rFonts w:ascii="Times New Roman" w:hAnsi="Times New Roman" w:cs="Times New Roman"/>
                <w:sz w:val="28"/>
                <w:szCs w:val="28"/>
                <w:lang w:val="kk-KZ"/>
              </w:rPr>
            </w:pPr>
          </w:p>
          <w:p w14:paraId="529DE77E" w14:textId="77777777" w:rsidR="007D0474" w:rsidRDefault="007D0474" w:rsidP="00307A9F">
            <w:pPr>
              <w:jc w:val="both"/>
              <w:rPr>
                <w:rFonts w:ascii="Times New Roman" w:hAnsi="Times New Roman" w:cs="Times New Roman"/>
                <w:sz w:val="28"/>
                <w:szCs w:val="28"/>
                <w:lang w:val="kk-KZ"/>
              </w:rPr>
            </w:pPr>
          </w:p>
          <w:p w14:paraId="0EC6A052" w14:textId="77777777" w:rsidR="007D0474" w:rsidRDefault="007D0474" w:rsidP="00307A9F">
            <w:pPr>
              <w:jc w:val="both"/>
              <w:rPr>
                <w:rFonts w:ascii="Times New Roman" w:hAnsi="Times New Roman" w:cs="Times New Roman"/>
                <w:sz w:val="28"/>
                <w:szCs w:val="28"/>
                <w:lang w:val="kk-KZ"/>
              </w:rPr>
            </w:pPr>
          </w:p>
          <w:p w14:paraId="26743441" w14:textId="77777777" w:rsidR="001D0C2F" w:rsidRPr="000042F3" w:rsidRDefault="001D0C2F" w:rsidP="00307A9F">
            <w:pPr>
              <w:jc w:val="both"/>
              <w:rPr>
                <w:rFonts w:ascii="Times New Roman" w:hAnsi="Times New Roman" w:cs="Times New Roman"/>
                <w:sz w:val="28"/>
                <w:szCs w:val="28"/>
                <w:lang w:val="kk-KZ"/>
              </w:rPr>
            </w:pPr>
          </w:p>
        </w:tc>
        <w:tc>
          <w:tcPr>
            <w:tcW w:w="2018" w:type="dxa"/>
            <w:tcBorders>
              <w:bottom w:val="nil"/>
            </w:tcBorders>
          </w:tcPr>
          <w:p w14:paraId="1FBA4F51" w14:textId="77777777" w:rsidR="001D3404" w:rsidRDefault="001D3404" w:rsidP="00307A9F">
            <w:pPr>
              <w:jc w:val="center"/>
              <w:rPr>
                <w:rFonts w:ascii="Times New Roman" w:hAnsi="Times New Roman" w:cs="Times New Roman"/>
                <w:sz w:val="28"/>
                <w:szCs w:val="28"/>
                <w:lang w:val="kk-KZ"/>
              </w:rPr>
            </w:pPr>
            <w:r w:rsidRPr="000042F3">
              <w:rPr>
                <w:rFonts w:ascii="Times New Roman" w:hAnsi="Times New Roman" w:cs="Times New Roman"/>
                <w:sz w:val="28"/>
                <w:szCs w:val="28"/>
                <w:lang w:val="kk-KZ"/>
              </w:rPr>
              <w:t>Американдық арман</w:t>
            </w:r>
          </w:p>
          <w:p w14:paraId="49819823" w14:textId="77777777" w:rsidR="001D0C2F" w:rsidRDefault="001D0C2F" w:rsidP="00307A9F">
            <w:pPr>
              <w:jc w:val="center"/>
              <w:rPr>
                <w:rFonts w:ascii="Times New Roman" w:hAnsi="Times New Roman" w:cs="Times New Roman"/>
                <w:sz w:val="28"/>
                <w:szCs w:val="28"/>
                <w:lang w:val="kk-KZ"/>
              </w:rPr>
            </w:pPr>
          </w:p>
          <w:p w14:paraId="0BB65C05" w14:textId="77777777" w:rsidR="001D0C2F" w:rsidRDefault="001D0C2F" w:rsidP="00307A9F">
            <w:pPr>
              <w:jc w:val="center"/>
              <w:rPr>
                <w:rFonts w:ascii="Times New Roman" w:hAnsi="Times New Roman" w:cs="Times New Roman"/>
                <w:sz w:val="28"/>
                <w:szCs w:val="28"/>
                <w:lang w:val="kk-KZ"/>
              </w:rPr>
            </w:pPr>
          </w:p>
          <w:p w14:paraId="6DF4F578" w14:textId="77777777" w:rsidR="001D0C2F" w:rsidRDefault="001D0C2F" w:rsidP="00307A9F">
            <w:pPr>
              <w:jc w:val="center"/>
              <w:rPr>
                <w:rFonts w:ascii="Times New Roman" w:hAnsi="Times New Roman" w:cs="Times New Roman"/>
                <w:sz w:val="28"/>
                <w:szCs w:val="28"/>
                <w:lang w:val="kk-KZ"/>
              </w:rPr>
            </w:pPr>
          </w:p>
          <w:p w14:paraId="6979EBA3" w14:textId="77777777" w:rsidR="001D0C2F" w:rsidRDefault="001D0C2F" w:rsidP="00307A9F">
            <w:pPr>
              <w:jc w:val="center"/>
              <w:rPr>
                <w:rFonts w:ascii="Times New Roman" w:hAnsi="Times New Roman" w:cs="Times New Roman"/>
                <w:sz w:val="28"/>
                <w:szCs w:val="28"/>
                <w:lang w:val="kk-KZ"/>
              </w:rPr>
            </w:pPr>
          </w:p>
          <w:p w14:paraId="0551AD8D" w14:textId="77777777" w:rsidR="001D0C2F" w:rsidRDefault="001D0C2F" w:rsidP="00307A9F">
            <w:pPr>
              <w:jc w:val="center"/>
              <w:rPr>
                <w:rFonts w:ascii="Times New Roman" w:hAnsi="Times New Roman" w:cs="Times New Roman"/>
                <w:sz w:val="28"/>
                <w:szCs w:val="28"/>
                <w:lang w:val="kk-KZ"/>
              </w:rPr>
            </w:pPr>
          </w:p>
          <w:p w14:paraId="297BABD4" w14:textId="77777777" w:rsidR="001D0C2F" w:rsidRDefault="001D0C2F" w:rsidP="00307A9F">
            <w:pPr>
              <w:jc w:val="center"/>
              <w:rPr>
                <w:rFonts w:ascii="Times New Roman" w:hAnsi="Times New Roman" w:cs="Times New Roman"/>
                <w:sz w:val="28"/>
                <w:szCs w:val="28"/>
                <w:lang w:val="kk-KZ"/>
              </w:rPr>
            </w:pPr>
          </w:p>
          <w:p w14:paraId="087BA0F0" w14:textId="77777777" w:rsidR="001D0C2F" w:rsidRDefault="001D0C2F" w:rsidP="00307A9F">
            <w:pPr>
              <w:jc w:val="center"/>
              <w:rPr>
                <w:rFonts w:ascii="Times New Roman" w:hAnsi="Times New Roman" w:cs="Times New Roman"/>
                <w:sz w:val="28"/>
                <w:szCs w:val="28"/>
                <w:lang w:val="kk-KZ"/>
              </w:rPr>
            </w:pPr>
          </w:p>
          <w:p w14:paraId="09D9BE27" w14:textId="77777777" w:rsidR="001D0C2F" w:rsidRDefault="001D0C2F" w:rsidP="00307A9F">
            <w:pPr>
              <w:jc w:val="center"/>
              <w:rPr>
                <w:rFonts w:ascii="Times New Roman" w:hAnsi="Times New Roman" w:cs="Times New Roman"/>
                <w:sz w:val="28"/>
                <w:szCs w:val="28"/>
                <w:lang w:val="kk-KZ"/>
              </w:rPr>
            </w:pPr>
          </w:p>
          <w:p w14:paraId="0160A308" w14:textId="77777777" w:rsidR="001D0C2F" w:rsidRDefault="001D0C2F" w:rsidP="00307A9F">
            <w:pPr>
              <w:jc w:val="center"/>
              <w:rPr>
                <w:rFonts w:ascii="Times New Roman" w:hAnsi="Times New Roman" w:cs="Times New Roman"/>
                <w:sz w:val="28"/>
                <w:szCs w:val="28"/>
                <w:lang w:val="kk-KZ"/>
              </w:rPr>
            </w:pPr>
          </w:p>
          <w:p w14:paraId="735B1A9B" w14:textId="77777777" w:rsidR="001D0C2F" w:rsidRDefault="001D0C2F" w:rsidP="00307A9F">
            <w:pPr>
              <w:jc w:val="center"/>
              <w:rPr>
                <w:rFonts w:ascii="Times New Roman" w:hAnsi="Times New Roman" w:cs="Times New Roman"/>
                <w:sz w:val="28"/>
                <w:szCs w:val="28"/>
                <w:lang w:val="kk-KZ"/>
              </w:rPr>
            </w:pPr>
          </w:p>
          <w:p w14:paraId="0918AF10" w14:textId="77777777" w:rsidR="001D0C2F" w:rsidRDefault="001D0C2F" w:rsidP="00307A9F">
            <w:pPr>
              <w:jc w:val="center"/>
              <w:rPr>
                <w:rFonts w:ascii="Times New Roman" w:hAnsi="Times New Roman" w:cs="Times New Roman"/>
                <w:sz w:val="28"/>
                <w:szCs w:val="28"/>
                <w:lang w:val="kk-KZ"/>
              </w:rPr>
            </w:pPr>
          </w:p>
          <w:p w14:paraId="1300B67B" w14:textId="77777777" w:rsidR="001D0C2F" w:rsidRDefault="001D0C2F" w:rsidP="00307A9F">
            <w:pPr>
              <w:jc w:val="center"/>
              <w:rPr>
                <w:rFonts w:ascii="Times New Roman" w:hAnsi="Times New Roman" w:cs="Times New Roman"/>
                <w:sz w:val="28"/>
                <w:szCs w:val="28"/>
                <w:lang w:val="kk-KZ"/>
              </w:rPr>
            </w:pPr>
          </w:p>
          <w:p w14:paraId="1D6552F8" w14:textId="77777777" w:rsidR="001D0C2F" w:rsidRDefault="001D0C2F" w:rsidP="00307A9F">
            <w:pPr>
              <w:jc w:val="center"/>
              <w:rPr>
                <w:rFonts w:ascii="Times New Roman" w:hAnsi="Times New Roman" w:cs="Times New Roman"/>
                <w:sz w:val="28"/>
                <w:szCs w:val="28"/>
                <w:lang w:val="kk-KZ"/>
              </w:rPr>
            </w:pPr>
          </w:p>
          <w:p w14:paraId="532CB61B" w14:textId="77777777" w:rsidR="001D0C2F" w:rsidRDefault="001D0C2F" w:rsidP="00307A9F">
            <w:pPr>
              <w:jc w:val="center"/>
              <w:rPr>
                <w:rFonts w:ascii="Times New Roman" w:hAnsi="Times New Roman" w:cs="Times New Roman"/>
                <w:sz w:val="28"/>
                <w:szCs w:val="28"/>
                <w:lang w:val="kk-KZ"/>
              </w:rPr>
            </w:pPr>
          </w:p>
          <w:p w14:paraId="7553049E" w14:textId="77777777" w:rsidR="001D0C2F" w:rsidRDefault="001D0C2F" w:rsidP="00307A9F">
            <w:pPr>
              <w:jc w:val="center"/>
              <w:rPr>
                <w:rFonts w:ascii="Times New Roman" w:hAnsi="Times New Roman" w:cs="Times New Roman"/>
                <w:sz w:val="28"/>
                <w:szCs w:val="28"/>
                <w:lang w:val="kk-KZ"/>
              </w:rPr>
            </w:pPr>
          </w:p>
          <w:p w14:paraId="0CE5274C" w14:textId="77777777" w:rsidR="001D0C2F" w:rsidRDefault="001D0C2F" w:rsidP="00307A9F">
            <w:pPr>
              <w:jc w:val="center"/>
              <w:rPr>
                <w:rFonts w:ascii="Times New Roman" w:hAnsi="Times New Roman" w:cs="Times New Roman"/>
                <w:sz w:val="28"/>
                <w:szCs w:val="28"/>
                <w:lang w:val="kk-KZ"/>
              </w:rPr>
            </w:pPr>
          </w:p>
          <w:p w14:paraId="4E2158DD" w14:textId="77777777" w:rsidR="001D0C2F" w:rsidRDefault="001D0C2F" w:rsidP="00307A9F">
            <w:pPr>
              <w:jc w:val="center"/>
              <w:rPr>
                <w:rFonts w:ascii="Times New Roman" w:hAnsi="Times New Roman" w:cs="Times New Roman"/>
                <w:sz w:val="28"/>
                <w:szCs w:val="28"/>
                <w:lang w:val="kk-KZ"/>
              </w:rPr>
            </w:pPr>
          </w:p>
          <w:p w14:paraId="705AF059" w14:textId="77777777" w:rsidR="001D0C2F" w:rsidRDefault="001D0C2F" w:rsidP="00307A9F">
            <w:pPr>
              <w:jc w:val="center"/>
              <w:rPr>
                <w:rFonts w:ascii="Times New Roman" w:hAnsi="Times New Roman" w:cs="Times New Roman"/>
                <w:sz w:val="28"/>
                <w:szCs w:val="28"/>
                <w:lang w:val="kk-KZ"/>
              </w:rPr>
            </w:pPr>
          </w:p>
          <w:p w14:paraId="6BC36CE8" w14:textId="77777777" w:rsidR="001D0C2F" w:rsidRDefault="001D0C2F" w:rsidP="00307A9F">
            <w:pPr>
              <w:jc w:val="center"/>
              <w:rPr>
                <w:rFonts w:ascii="Times New Roman" w:hAnsi="Times New Roman" w:cs="Times New Roman"/>
                <w:sz w:val="28"/>
                <w:szCs w:val="28"/>
                <w:lang w:val="kk-KZ"/>
              </w:rPr>
            </w:pPr>
          </w:p>
          <w:p w14:paraId="4335F3BF" w14:textId="77777777" w:rsidR="001D0C2F" w:rsidRDefault="001D0C2F" w:rsidP="00307A9F">
            <w:pPr>
              <w:jc w:val="center"/>
              <w:rPr>
                <w:rFonts w:ascii="Times New Roman" w:hAnsi="Times New Roman" w:cs="Times New Roman"/>
                <w:sz w:val="28"/>
                <w:szCs w:val="28"/>
                <w:lang w:val="kk-KZ"/>
              </w:rPr>
            </w:pPr>
          </w:p>
          <w:p w14:paraId="07D4BCC8" w14:textId="77777777" w:rsidR="001D0C2F" w:rsidRDefault="001D0C2F" w:rsidP="00307A9F">
            <w:pPr>
              <w:jc w:val="center"/>
              <w:rPr>
                <w:rFonts w:ascii="Times New Roman" w:hAnsi="Times New Roman" w:cs="Times New Roman"/>
                <w:sz w:val="28"/>
                <w:szCs w:val="28"/>
                <w:lang w:val="kk-KZ"/>
              </w:rPr>
            </w:pPr>
          </w:p>
          <w:p w14:paraId="075B08B2" w14:textId="77777777" w:rsidR="001D0C2F" w:rsidRDefault="001D0C2F" w:rsidP="00307A9F">
            <w:pPr>
              <w:jc w:val="center"/>
              <w:rPr>
                <w:rFonts w:ascii="Times New Roman" w:hAnsi="Times New Roman" w:cs="Times New Roman"/>
                <w:sz w:val="28"/>
                <w:szCs w:val="28"/>
                <w:lang w:val="kk-KZ"/>
              </w:rPr>
            </w:pPr>
          </w:p>
          <w:p w14:paraId="4A694571" w14:textId="77777777" w:rsidR="001D0C2F" w:rsidRDefault="001D0C2F" w:rsidP="00307A9F">
            <w:pPr>
              <w:jc w:val="center"/>
              <w:rPr>
                <w:rFonts w:ascii="Times New Roman" w:hAnsi="Times New Roman" w:cs="Times New Roman"/>
                <w:sz w:val="28"/>
                <w:szCs w:val="28"/>
                <w:lang w:val="kk-KZ"/>
              </w:rPr>
            </w:pPr>
          </w:p>
          <w:p w14:paraId="4399E368" w14:textId="77777777" w:rsidR="001D0C2F" w:rsidRDefault="001D0C2F" w:rsidP="00307A9F">
            <w:pPr>
              <w:jc w:val="center"/>
              <w:rPr>
                <w:rFonts w:ascii="Times New Roman" w:hAnsi="Times New Roman" w:cs="Times New Roman"/>
                <w:sz w:val="28"/>
                <w:szCs w:val="28"/>
                <w:lang w:val="kk-KZ"/>
              </w:rPr>
            </w:pPr>
          </w:p>
          <w:p w14:paraId="01B5E114" w14:textId="77777777" w:rsidR="001D0C2F" w:rsidRDefault="001D0C2F" w:rsidP="00307A9F">
            <w:pPr>
              <w:jc w:val="center"/>
              <w:rPr>
                <w:rFonts w:ascii="Times New Roman" w:hAnsi="Times New Roman" w:cs="Times New Roman"/>
                <w:sz w:val="28"/>
                <w:szCs w:val="28"/>
                <w:lang w:val="kk-KZ"/>
              </w:rPr>
            </w:pPr>
          </w:p>
          <w:p w14:paraId="39887D01" w14:textId="77777777" w:rsidR="001D0C2F" w:rsidRDefault="001D0C2F" w:rsidP="00307A9F">
            <w:pPr>
              <w:jc w:val="center"/>
              <w:rPr>
                <w:rFonts w:ascii="Times New Roman" w:hAnsi="Times New Roman" w:cs="Times New Roman"/>
                <w:sz w:val="28"/>
                <w:szCs w:val="28"/>
                <w:lang w:val="kk-KZ"/>
              </w:rPr>
            </w:pPr>
          </w:p>
          <w:p w14:paraId="443066CF" w14:textId="77777777" w:rsidR="001D0C2F" w:rsidRDefault="001D0C2F" w:rsidP="00307A9F">
            <w:pPr>
              <w:jc w:val="center"/>
              <w:rPr>
                <w:rFonts w:ascii="Times New Roman" w:hAnsi="Times New Roman" w:cs="Times New Roman"/>
                <w:sz w:val="28"/>
                <w:szCs w:val="28"/>
                <w:lang w:val="kk-KZ"/>
              </w:rPr>
            </w:pPr>
          </w:p>
          <w:p w14:paraId="0FE4DCB5" w14:textId="77777777" w:rsidR="001D0C2F" w:rsidRDefault="001D0C2F" w:rsidP="00307A9F">
            <w:pPr>
              <w:jc w:val="center"/>
              <w:rPr>
                <w:rFonts w:ascii="Times New Roman" w:hAnsi="Times New Roman" w:cs="Times New Roman"/>
                <w:sz w:val="28"/>
                <w:szCs w:val="28"/>
                <w:lang w:val="kk-KZ"/>
              </w:rPr>
            </w:pPr>
          </w:p>
          <w:p w14:paraId="59F3C67F" w14:textId="77777777" w:rsidR="001D0C2F" w:rsidRDefault="001D0C2F" w:rsidP="00307A9F">
            <w:pPr>
              <w:jc w:val="center"/>
              <w:rPr>
                <w:rFonts w:ascii="Times New Roman" w:hAnsi="Times New Roman" w:cs="Times New Roman"/>
                <w:sz w:val="28"/>
                <w:szCs w:val="28"/>
                <w:lang w:val="kk-KZ"/>
              </w:rPr>
            </w:pPr>
          </w:p>
          <w:p w14:paraId="7812DF8F" w14:textId="77777777" w:rsidR="001D0C2F" w:rsidRDefault="001D0C2F" w:rsidP="00307A9F">
            <w:pPr>
              <w:jc w:val="center"/>
              <w:rPr>
                <w:rFonts w:ascii="Times New Roman" w:hAnsi="Times New Roman" w:cs="Times New Roman"/>
                <w:sz w:val="28"/>
                <w:szCs w:val="28"/>
                <w:lang w:val="kk-KZ"/>
              </w:rPr>
            </w:pPr>
          </w:p>
          <w:p w14:paraId="3F8C868A" w14:textId="77777777" w:rsidR="00F5611D" w:rsidRDefault="00F5611D" w:rsidP="00307A9F">
            <w:pPr>
              <w:rPr>
                <w:rFonts w:ascii="Times New Roman" w:hAnsi="Times New Roman" w:cs="Times New Roman"/>
                <w:sz w:val="28"/>
                <w:szCs w:val="28"/>
                <w:lang w:val="kk-KZ"/>
              </w:rPr>
            </w:pPr>
          </w:p>
          <w:p w14:paraId="5153308A" w14:textId="77777777" w:rsidR="007D0474" w:rsidRDefault="007D0474" w:rsidP="00307A9F">
            <w:pPr>
              <w:rPr>
                <w:rFonts w:ascii="Times New Roman" w:hAnsi="Times New Roman" w:cs="Times New Roman"/>
                <w:sz w:val="28"/>
                <w:szCs w:val="28"/>
                <w:lang w:val="kk-KZ"/>
              </w:rPr>
            </w:pPr>
          </w:p>
          <w:p w14:paraId="53057130" w14:textId="5DCDD27F" w:rsidR="007D0474" w:rsidRPr="000042F3" w:rsidRDefault="007D0474" w:rsidP="00307A9F">
            <w:pPr>
              <w:rPr>
                <w:rFonts w:ascii="Times New Roman" w:hAnsi="Times New Roman" w:cs="Times New Roman"/>
                <w:sz w:val="28"/>
                <w:szCs w:val="28"/>
                <w:lang w:val="kk-KZ"/>
              </w:rPr>
            </w:pPr>
          </w:p>
        </w:tc>
        <w:tc>
          <w:tcPr>
            <w:tcW w:w="4927" w:type="dxa"/>
            <w:tcBorders>
              <w:bottom w:val="nil"/>
            </w:tcBorders>
          </w:tcPr>
          <w:p w14:paraId="12D41488" w14:textId="295A8053" w:rsidR="001D3404" w:rsidRPr="000042F3" w:rsidRDefault="001D3404" w:rsidP="00307A9F">
            <w:pPr>
              <w:ind w:firstLine="175"/>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Негізі: Джеймс</w:t>
            </w:r>
            <w:r w:rsidR="00A02D1C">
              <w:rPr>
                <w:rFonts w:ascii="Times New Roman" w:hAnsi="Times New Roman" w:cs="Times New Roman"/>
                <w:sz w:val="28"/>
                <w:szCs w:val="28"/>
                <w:lang w:val="kk-KZ"/>
              </w:rPr>
              <w:t xml:space="preserve"> Труслоу Адамс 1931ж. «Эпикалық </w:t>
            </w:r>
            <w:r w:rsidRPr="000042F3">
              <w:rPr>
                <w:rFonts w:ascii="Times New Roman" w:hAnsi="Times New Roman" w:cs="Times New Roman"/>
                <w:sz w:val="28"/>
                <w:szCs w:val="28"/>
                <w:lang w:val="kk-KZ"/>
              </w:rPr>
              <w:t>Америка» </w:t>
            </w:r>
            <w:r w:rsidR="00A02D1C">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кітабынан алынған. Американдық арма</w:t>
            </w:r>
            <w:r w:rsidR="00626796" w:rsidRPr="000042F3">
              <w:rPr>
                <w:rFonts w:ascii="Times New Roman" w:hAnsi="Times New Roman" w:cs="Times New Roman"/>
                <w:sz w:val="28"/>
                <w:szCs w:val="28"/>
                <w:lang w:val="kk-KZ"/>
              </w:rPr>
              <w:t>н</w:t>
            </w:r>
            <w:r w:rsidRPr="000042F3">
              <w:rPr>
                <w:rFonts w:ascii="Times New Roman" w:hAnsi="Times New Roman" w:cs="Times New Roman"/>
                <w:sz w:val="28"/>
                <w:szCs w:val="28"/>
                <w:lang w:val="kk-KZ"/>
              </w:rPr>
              <w:t xml:space="preserve"> - саяси және экономикалық еркіндік, сонымен қатар заң ережелері мен жеке </w:t>
            </w:r>
            <w:hyperlink r:id="rId9" w:history="1">
              <w:r w:rsidRPr="000042F3">
                <w:rPr>
                  <w:rStyle w:val="a3"/>
                  <w:rFonts w:ascii="Times New Roman" w:hAnsi="Times New Roman" w:cs="Times New Roman"/>
                  <w:color w:val="auto"/>
                  <w:sz w:val="28"/>
                  <w:szCs w:val="28"/>
                  <w:u w:val="none"/>
                  <w:lang w:val="kk-KZ"/>
                </w:rPr>
                <w:t>меншік құқықтары.</w:t>
              </w:r>
            </w:hyperlink>
            <w:r w:rsidRPr="000042F3">
              <w:rPr>
                <w:rFonts w:ascii="Times New Roman" w:hAnsi="Times New Roman" w:cs="Times New Roman"/>
                <w:sz w:val="28"/>
                <w:szCs w:val="28"/>
                <w:lang w:val="kk-KZ"/>
              </w:rPr>
              <w:t xml:space="preserve"> </w:t>
            </w:r>
          </w:p>
          <w:p w14:paraId="6D2473EE" w14:textId="77777777" w:rsidR="001D3404" w:rsidRPr="000042F3" w:rsidRDefault="001D3404" w:rsidP="00307A9F">
            <w:pPr>
              <w:ind w:firstLine="175"/>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Артықшылықтары: Американдық арман еркіндік пен теңдікті уәде етеді. Американдық арманның идеалдары ынталандырады, соның ішінде өз өміріне өзі жауап беру еркіндігі.</w:t>
            </w:r>
          </w:p>
          <w:p w14:paraId="2A805917" w14:textId="77777777" w:rsidR="001D3404" w:rsidRPr="000042F3" w:rsidRDefault="001D3404" w:rsidP="00307A9F">
            <w:pPr>
              <w:ind w:firstLine="175"/>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Кемшілігі: Американдық арманның шындығы идеяның өзінен жиі түсіп қалады. Табыс теңсіздігі артқан сайын американдық арманға қол жеткізу қиындайды.</w:t>
            </w:r>
          </w:p>
          <w:p w14:paraId="18E682ED" w14:textId="74811414" w:rsidR="001D3404" w:rsidRPr="000042F3" w:rsidRDefault="001D3404" w:rsidP="00307A9F">
            <w:pPr>
              <w:ind w:firstLine="175"/>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Американдық арманның таралуы</w:t>
            </w:r>
            <w:r w:rsidR="00440E77" w:rsidRPr="000042F3">
              <w:rPr>
                <w:rFonts w:ascii="Times New Roman" w:hAnsi="Times New Roman" w:cs="Times New Roman"/>
                <w:sz w:val="28"/>
                <w:szCs w:val="28"/>
                <w:lang w:val="kk-KZ"/>
              </w:rPr>
              <w:t xml:space="preserve">н </w:t>
            </w:r>
            <w:r w:rsidRPr="000042F3">
              <w:rPr>
                <w:rFonts w:ascii="Times New Roman" w:hAnsi="Times New Roman" w:cs="Times New Roman"/>
                <w:sz w:val="28"/>
                <w:szCs w:val="28"/>
                <w:lang w:val="kk-KZ"/>
              </w:rPr>
              <w:t xml:space="preserve"> </w:t>
            </w:r>
            <w:r w:rsidR="00440E77" w:rsidRPr="000042F3">
              <w:rPr>
                <w:rFonts w:ascii="Times New Roman" w:hAnsi="Times New Roman" w:cs="Times New Roman"/>
                <w:sz w:val="28"/>
                <w:szCs w:val="28"/>
                <w:lang w:val="kk-KZ"/>
              </w:rPr>
              <w:t xml:space="preserve">Эмили С.Розенберг (1890-1945жж.) </w:t>
            </w:r>
            <w:r w:rsidRPr="000042F3">
              <w:rPr>
                <w:rFonts w:ascii="Times New Roman" w:hAnsi="Times New Roman" w:cs="Times New Roman"/>
                <w:sz w:val="28"/>
                <w:szCs w:val="28"/>
                <w:lang w:val="kk-KZ"/>
              </w:rPr>
              <w:t xml:space="preserve">«Американдық экономикалық және мәдени экспансия» еңбегінде   идеяның бес құрамалық </w:t>
            </w:r>
            <w:r w:rsidR="00440E77" w:rsidRPr="000042F3">
              <w:rPr>
                <w:rFonts w:ascii="Times New Roman" w:hAnsi="Times New Roman" w:cs="Times New Roman"/>
                <w:sz w:val="28"/>
                <w:szCs w:val="28"/>
                <w:lang w:val="kk-KZ"/>
              </w:rPr>
              <w:t xml:space="preserve">бағытын атап көрсетті: </w:t>
            </w:r>
          </w:p>
          <w:p w14:paraId="5E398115" w14:textId="43B19CA4" w:rsidR="001D3404" w:rsidRPr="000042F3" w:rsidRDefault="00440E77" w:rsidP="00307A9F">
            <w:pPr>
              <w:ind w:firstLine="175"/>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 xml:space="preserve">- </w:t>
            </w:r>
            <w:r w:rsidR="009F7A3D">
              <w:rPr>
                <w:rFonts w:ascii="Times New Roman" w:hAnsi="Times New Roman" w:cs="Times New Roman"/>
                <w:sz w:val="28"/>
                <w:szCs w:val="28"/>
                <w:lang w:val="kk-KZ"/>
              </w:rPr>
              <w:t>б</w:t>
            </w:r>
            <w:r w:rsidR="001D3404" w:rsidRPr="000042F3">
              <w:rPr>
                <w:rFonts w:ascii="Times New Roman" w:hAnsi="Times New Roman" w:cs="Times New Roman"/>
                <w:sz w:val="28"/>
                <w:szCs w:val="28"/>
                <w:lang w:val="kk-KZ"/>
              </w:rPr>
              <w:t>асқа халықтар Американың дамуын қайталауы керек деген сенім;</w:t>
            </w:r>
          </w:p>
          <w:p w14:paraId="5F19EB4D" w14:textId="2DD6CE53" w:rsidR="001D3404" w:rsidRPr="000042F3" w:rsidRDefault="00440E77" w:rsidP="00307A9F">
            <w:pPr>
              <w:ind w:firstLine="175"/>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 xml:space="preserve">- </w:t>
            </w:r>
            <w:r w:rsidR="009F7A3D">
              <w:rPr>
                <w:rFonts w:ascii="Times New Roman" w:hAnsi="Times New Roman" w:cs="Times New Roman"/>
                <w:sz w:val="28"/>
                <w:szCs w:val="28"/>
                <w:lang w:val="kk-KZ"/>
              </w:rPr>
              <w:t>е</w:t>
            </w:r>
            <w:r w:rsidR="001D3404" w:rsidRPr="000042F3">
              <w:rPr>
                <w:rFonts w:ascii="Times New Roman" w:hAnsi="Times New Roman" w:cs="Times New Roman"/>
                <w:sz w:val="28"/>
                <w:szCs w:val="28"/>
              </w:rPr>
              <w:t>ркін нарықтық экономикаға деген сенім</w:t>
            </w:r>
            <w:r w:rsidR="001D3404" w:rsidRPr="000042F3">
              <w:rPr>
                <w:rFonts w:ascii="Times New Roman" w:hAnsi="Times New Roman" w:cs="Times New Roman"/>
                <w:sz w:val="28"/>
                <w:szCs w:val="28"/>
                <w:lang w:val="kk-KZ"/>
              </w:rPr>
              <w:t>;</w:t>
            </w:r>
          </w:p>
          <w:p w14:paraId="0064DFAA" w14:textId="7766C26E" w:rsidR="001D3404" w:rsidRPr="000042F3" w:rsidRDefault="00440E77" w:rsidP="00307A9F">
            <w:pPr>
              <w:ind w:firstLine="175"/>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w:t>
            </w:r>
            <w:r w:rsidR="009F7A3D">
              <w:rPr>
                <w:rFonts w:ascii="Times New Roman" w:hAnsi="Times New Roman" w:cs="Times New Roman"/>
                <w:sz w:val="28"/>
                <w:szCs w:val="28"/>
                <w:lang w:val="kk-KZ"/>
              </w:rPr>
              <w:t>қ</w:t>
            </w:r>
            <w:r w:rsidR="001D3404" w:rsidRPr="000042F3">
              <w:rPr>
                <w:rFonts w:ascii="Times New Roman" w:hAnsi="Times New Roman" w:cs="Times New Roman"/>
                <w:sz w:val="28"/>
                <w:szCs w:val="28"/>
                <w:lang w:val="kk-KZ"/>
              </w:rPr>
              <w:t>олдау </w:t>
            </w:r>
            <w:r w:rsidRPr="000042F3">
              <w:rPr>
                <w:rFonts w:ascii="Times New Roman" w:hAnsi="Times New Roman" w:cs="Times New Roman"/>
                <w:sz w:val="28"/>
                <w:szCs w:val="28"/>
                <w:lang w:val="kk-KZ"/>
              </w:rPr>
              <w:t xml:space="preserve"> </w:t>
            </w:r>
            <w:r w:rsidR="001D3404" w:rsidRPr="000042F3">
              <w:rPr>
                <w:rFonts w:ascii="Times New Roman" w:hAnsi="Times New Roman" w:cs="Times New Roman"/>
                <w:sz w:val="28"/>
                <w:szCs w:val="28"/>
                <w:lang w:val="kk-KZ"/>
              </w:rPr>
              <w:t>және тікелей шетелдік инвестициялардың келуі;</w:t>
            </w:r>
          </w:p>
          <w:p w14:paraId="38E52572" w14:textId="2D1CDD68" w:rsidR="001D3404" w:rsidRPr="000042F3" w:rsidRDefault="00440E77" w:rsidP="00307A9F">
            <w:pPr>
              <w:ind w:firstLine="175"/>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 xml:space="preserve">- </w:t>
            </w:r>
            <w:r w:rsidR="009F7A3D">
              <w:rPr>
                <w:rFonts w:ascii="Times New Roman" w:hAnsi="Times New Roman" w:cs="Times New Roman"/>
                <w:sz w:val="28"/>
                <w:szCs w:val="28"/>
                <w:lang w:val="kk-KZ"/>
              </w:rPr>
              <w:t>а</w:t>
            </w:r>
            <w:r w:rsidR="001D3404" w:rsidRPr="000042F3">
              <w:rPr>
                <w:rFonts w:ascii="Times New Roman" w:hAnsi="Times New Roman" w:cs="Times New Roman"/>
                <w:sz w:val="28"/>
                <w:szCs w:val="28"/>
                <w:lang w:val="kk-KZ"/>
              </w:rPr>
              <w:t>қпарат пен мәдениеттің еркін ағымын ілгерілету;</w:t>
            </w:r>
          </w:p>
          <w:p w14:paraId="49DA5218" w14:textId="316786C5" w:rsidR="001D3404" w:rsidRPr="000042F3" w:rsidRDefault="00440E77" w:rsidP="00307A9F">
            <w:pPr>
              <w:ind w:firstLine="175"/>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w:t>
            </w:r>
            <w:r w:rsidR="001D3404" w:rsidRPr="000042F3">
              <w:rPr>
                <w:rFonts w:ascii="Times New Roman" w:hAnsi="Times New Roman" w:cs="Times New Roman"/>
                <w:sz w:val="28"/>
                <w:szCs w:val="28"/>
                <w:lang w:val="kk-KZ"/>
              </w:rPr>
              <w:t xml:space="preserve"> жеке кәсіпкерлікті мемлекеттік қорғауды қабылдау.</w:t>
            </w:r>
          </w:p>
          <w:p w14:paraId="578C361D" w14:textId="42D325F1" w:rsidR="001D3404" w:rsidRPr="000042F3" w:rsidRDefault="001D3404" w:rsidP="00307A9F">
            <w:pPr>
              <w:ind w:firstLine="175"/>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Осы тұрғыда өзі</w:t>
            </w:r>
            <w:r w:rsidR="00B95346" w:rsidRPr="000042F3">
              <w:rPr>
                <w:rFonts w:ascii="Times New Roman" w:hAnsi="Times New Roman" w:cs="Times New Roman"/>
                <w:sz w:val="28"/>
                <w:szCs w:val="28"/>
                <w:lang w:val="kk-KZ"/>
              </w:rPr>
              <w:t>ңді</w:t>
            </w:r>
            <w:r w:rsidRPr="000042F3">
              <w:rPr>
                <w:rFonts w:ascii="Times New Roman" w:hAnsi="Times New Roman" w:cs="Times New Roman"/>
                <w:sz w:val="28"/>
                <w:szCs w:val="28"/>
                <w:lang w:val="kk-KZ"/>
              </w:rPr>
              <w:t xml:space="preserve"> «melting pot» деп ат</w:t>
            </w:r>
            <w:r w:rsidR="00B95346" w:rsidRPr="000042F3">
              <w:rPr>
                <w:rFonts w:ascii="Times New Roman" w:hAnsi="Times New Roman" w:cs="Times New Roman"/>
                <w:sz w:val="28"/>
                <w:szCs w:val="28"/>
                <w:lang w:val="kk-KZ"/>
              </w:rPr>
              <w:t>ап,</w:t>
            </w:r>
            <w:r w:rsidRPr="000042F3">
              <w:rPr>
                <w:rFonts w:ascii="Times New Roman" w:hAnsi="Times New Roman" w:cs="Times New Roman"/>
                <w:sz w:val="28"/>
                <w:szCs w:val="28"/>
                <w:lang w:val="kk-KZ"/>
              </w:rPr>
              <w:t xml:space="preserve"> Америкаға келсең өз дәстүрлеріңді ұмытып, американдық болыңыз.</w:t>
            </w:r>
          </w:p>
        </w:tc>
      </w:tr>
      <w:tr w:rsidR="001D3404" w:rsidRPr="00C76D0A" w14:paraId="3B0B94ED" w14:textId="77777777" w:rsidTr="00691589">
        <w:tc>
          <w:tcPr>
            <w:tcW w:w="567" w:type="dxa"/>
            <w:tcBorders>
              <w:top w:val="nil"/>
              <w:bottom w:val="single" w:sz="4" w:space="0" w:color="auto"/>
            </w:tcBorders>
          </w:tcPr>
          <w:p w14:paraId="09AF198F" w14:textId="2DA5359A" w:rsidR="001D3404" w:rsidRPr="000042F3" w:rsidRDefault="00BC2D22" w:rsidP="00307A9F">
            <w:pPr>
              <w:jc w:val="both"/>
              <w:rPr>
                <w:rFonts w:ascii="Times New Roman" w:hAnsi="Times New Roman" w:cs="Times New Roman"/>
                <w:sz w:val="28"/>
                <w:szCs w:val="28"/>
                <w:lang w:val="kk-KZ"/>
              </w:rPr>
            </w:pPr>
            <w:r>
              <w:rPr>
                <w:rFonts w:ascii="Times New Roman" w:hAnsi="Times New Roman" w:cs="Times New Roman"/>
                <w:noProof/>
                <w:sz w:val="28"/>
                <w:szCs w:val="28"/>
              </w:rPr>
              <w:lastRenderedPageBreak/>
              <mc:AlternateContent>
                <mc:Choice Requires="wps">
                  <w:drawing>
                    <wp:anchor distT="0" distB="0" distL="114300" distR="114300" simplePos="0" relativeHeight="251719680" behindDoc="0" locked="0" layoutInCell="1" allowOverlap="1" wp14:anchorId="4359505C" wp14:editId="2B96AF4B">
                      <wp:simplePos x="0" y="0"/>
                      <wp:positionH relativeFrom="column">
                        <wp:posOffset>-114300</wp:posOffset>
                      </wp:positionH>
                      <wp:positionV relativeFrom="paragraph">
                        <wp:posOffset>-16950</wp:posOffset>
                      </wp:positionV>
                      <wp:extent cx="6074410" cy="0"/>
                      <wp:effectExtent l="0" t="0" r="21590" b="19050"/>
                      <wp:wrapNone/>
                      <wp:docPr id="205" name="Прямая соединительная линия 205"/>
                      <wp:cNvGraphicFramePr/>
                      <a:graphic xmlns:a="http://schemas.openxmlformats.org/drawingml/2006/main">
                        <a:graphicData uri="http://schemas.microsoft.com/office/word/2010/wordprocessingShape">
                          <wps:wsp>
                            <wps:cNvCnPr/>
                            <wps:spPr>
                              <a:xfrm>
                                <a:off x="0" y="0"/>
                                <a:ext cx="60744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205"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9pt,-1.35pt" to="469.3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" strokecolor="black [3213]"/>
                  </w:pict>
                </mc:Fallback>
              </mc:AlternateContent>
            </w:r>
            <w:r w:rsidR="003E3852">
              <w:rPr>
                <w:rFonts w:ascii="Times New Roman" w:hAnsi="Times New Roman" w:cs="Times New Roman"/>
                <w:sz w:val="28"/>
                <w:szCs w:val="28"/>
                <w:lang w:val="kk-KZ"/>
              </w:rPr>
              <w:t>2</w:t>
            </w:r>
          </w:p>
        </w:tc>
        <w:tc>
          <w:tcPr>
            <w:tcW w:w="1951" w:type="dxa"/>
            <w:tcBorders>
              <w:top w:val="nil"/>
              <w:bottom w:val="single" w:sz="4" w:space="0" w:color="auto"/>
            </w:tcBorders>
          </w:tcPr>
          <w:p w14:paraId="4FEED4EC" w14:textId="57991244" w:rsidR="003E3852" w:rsidRDefault="00241E86" w:rsidP="00307A9F">
            <w:pPr>
              <w:jc w:val="both"/>
              <w:rPr>
                <w:rFonts w:ascii="Times New Roman" w:hAnsi="Times New Roman" w:cs="Times New Roman"/>
                <w:sz w:val="28"/>
                <w:szCs w:val="28"/>
                <w:lang w:val="kk-KZ"/>
              </w:rPr>
            </w:pPr>
            <w:r w:rsidRPr="00FC1082">
              <w:rPr>
                <w:rFonts w:ascii="Times New Roman" w:hAnsi="Times New Roman" w:cs="Times New Roman"/>
                <w:noProof/>
                <w:sz w:val="28"/>
                <w:szCs w:val="28"/>
              </w:rPr>
              <mc:AlternateContent>
                <mc:Choice Requires="wps">
                  <w:drawing>
                    <wp:anchor distT="0" distB="0" distL="114300" distR="114300" simplePos="0" relativeHeight="251754496" behindDoc="0" locked="0" layoutInCell="1" allowOverlap="1" wp14:anchorId="4DEE1677" wp14:editId="3830241D">
                      <wp:simplePos x="0" y="0"/>
                      <wp:positionH relativeFrom="column">
                        <wp:posOffset>-470535</wp:posOffset>
                      </wp:positionH>
                      <wp:positionV relativeFrom="paragraph">
                        <wp:posOffset>-349950</wp:posOffset>
                      </wp:positionV>
                      <wp:extent cx="3219450" cy="325755"/>
                      <wp:effectExtent l="0" t="0" r="19050" b="17145"/>
                      <wp:wrapNone/>
                      <wp:docPr id="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325755"/>
                              </a:xfrm>
                              <a:prstGeom prst="rect">
                                <a:avLst/>
                              </a:prstGeom>
                              <a:solidFill>
                                <a:srgbClr val="FFFFFF"/>
                              </a:solidFill>
                              <a:ln w="9525">
                                <a:solidFill>
                                  <a:schemeClr val="bg1"/>
                                </a:solidFill>
                                <a:miter lim="800000"/>
                                <a:headEnd/>
                                <a:tailEnd/>
                              </a:ln>
                            </wps:spPr>
                            <wps:txbx>
                              <w:txbxContent>
                                <w:p w14:paraId="3606208D" w14:textId="77777777" w:rsidR="00DE7F78" w:rsidRDefault="00DE7F78" w:rsidP="009F7A3D">
                                  <w:r>
                                    <w:rPr>
                                      <w:rFonts w:ascii="Times New Roman" w:hAnsi="Times New Roman" w:cs="Times New Roman"/>
                                      <w:sz w:val="28"/>
                                      <w:szCs w:val="28"/>
                                      <w:lang w:val="kk-KZ"/>
                                    </w:rPr>
                                    <w:t>Кесте 1-дің жалғасы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37.05pt;margin-top:-27.55pt;width:253.5pt;height:25.6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" strokecolor="white [3212]">
                      <v:textbox>
                        <w:txbxContent>
                          <w:p w14:paraId="3606208D" w14:textId="77777777" w:rsidR="00DE7F78" w:rsidRDefault="00DE7F78" w:rsidP="009F7A3D">
                            <w:r>
                              <w:rPr>
                                <w:rFonts w:ascii="Times New Roman" w:hAnsi="Times New Roman" w:cs="Times New Roman"/>
                                <w:sz w:val="28"/>
                                <w:szCs w:val="28"/>
                                <w:lang w:val="kk-KZ"/>
                              </w:rPr>
                              <w:t>Кесте 1-дің жалғасы</w:t>
                            </w:r>
                          </w:p>
                        </w:txbxContent>
                      </v:textbox>
                    </v:shape>
                  </w:pict>
                </mc:Fallback>
              </mc:AlternateContent>
            </w:r>
            <w:r w:rsidR="003E3852" w:rsidRPr="000042F3">
              <w:rPr>
                <w:rFonts w:ascii="Times New Roman" w:hAnsi="Times New Roman" w:cs="Times New Roman"/>
                <w:sz w:val="28"/>
                <w:szCs w:val="28"/>
                <w:lang w:val="kk-KZ"/>
              </w:rPr>
              <w:t>Канада</w:t>
            </w:r>
          </w:p>
          <w:p w14:paraId="186B4CE2" w14:textId="77777777" w:rsidR="003E3852" w:rsidRDefault="003E3852" w:rsidP="00307A9F">
            <w:pPr>
              <w:jc w:val="both"/>
              <w:rPr>
                <w:rFonts w:ascii="Times New Roman" w:hAnsi="Times New Roman" w:cs="Times New Roman"/>
                <w:sz w:val="28"/>
                <w:szCs w:val="28"/>
                <w:lang w:val="kk-KZ"/>
              </w:rPr>
            </w:pPr>
          </w:p>
          <w:p w14:paraId="1D7430F5" w14:textId="58307F86" w:rsidR="001D3404" w:rsidRPr="000042F3" w:rsidRDefault="001D3404" w:rsidP="00307A9F">
            <w:pPr>
              <w:jc w:val="both"/>
              <w:rPr>
                <w:rFonts w:ascii="Times New Roman" w:hAnsi="Times New Roman" w:cs="Times New Roman"/>
                <w:sz w:val="28"/>
                <w:szCs w:val="28"/>
                <w:lang w:val="kk-KZ"/>
              </w:rPr>
            </w:pPr>
          </w:p>
        </w:tc>
        <w:tc>
          <w:tcPr>
            <w:tcW w:w="2018" w:type="dxa"/>
            <w:tcBorders>
              <w:top w:val="nil"/>
              <w:bottom w:val="single" w:sz="4" w:space="0" w:color="auto"/>
            </w:tcBorders>
          </w:tcPr>
          <w:p w14:paraId="4337BF56" w14:textId="69AEA878" w:rsidR="003E3852" w:rsidRDefault="003E3852" w:rsidP="00307A9F">
            <w:pPr>
              <w:rPr>
                <w:rFonts w:ascii="Times New Roman" w:hAnsi="Times New Roman" w:cs="Times New Roman"/>
                <w:sz w:val="28"/>
                <w:szCs w:val="28"/>
                <w:lang w:val="kk-KZ"/>
              </w:rPr>
            </w:pPr>
            <w:r w:rsidRPr="000042F3">
              <w:rPr>
                <w:rFonts w:ascii="Times New Roman" w:hAnsi="Times New Roman" w:cs="Times New Roman"/>
                <w:sz w:val="28"/>
                <w:szCs w:val="28"/>
                <w:lang w:val="kk-KZ"/>
              </w:rPr>
              <w:t>Ұлттық идеясы- мультикуль</w:t>
            </w:r>
            <w:r w:rsidR="009F7A3D">
              <w:rPr>
                <w:rFonts w:ascii="Times New Roman" w:hAnsi="Times New Roman" w:cs="Times New Roman"/>
                <w:sz w:val="28"/>
                <w:szCs w:val="28"/>
                <w:lang w:val="kk-KZ"/>
              </w:rPr>
              <w:t>-</w:t>
            </w:r>
            <w:r w:rsidRPr="000042F3">
              <w:rPr>
                <w:rFonts w:ascii="Times New Roman" w:hAnsi="Times New Roman" w:cs="Times New Roman"/>
                <w:sz w:val="28"/>
                <w:szCs w:val="28"/>
                <w:lang w:val="kk-KZ"/>
              </w:rPr>
              <w:t>турализм</w:t>
            </w:r>
          </w:p>
          <w:p w14:paraId="4CB428B3" w14:textId="77777777" w:rsidR="003E3852" w:rsidRDefault="003E3852" w:rsidP="00307A9F">
            <w:pPr>
              <w:rPr>
                <w:rFonts w:ascii="Times New Roman" w:hAnsi="Times New Roman" w:cs="Times New Roman"/>
                <w:sz w:val="28"/>
                <w:szCs w:val="28"/>
                <w:lang w:val="kk-KZ"/>
              </w:rPr>
            </w:pPr>
          </w:p>
          <w:p w14:paraId="0D86EEB7" w14:textId="60B368F1" w:rsidR="001D3404" w:rsidRPr="000042F3" w:rsidRDefault="001D3404" w:rsidP="00307A9F">
            <w:pPr>
              <w:rPr>
                <w:rFonts w:ascii="Times New Roman" w:hAnsi="Times New Roman" w:cs="Times New Roman"/>
                <w:sz w:val="28"/>
                <w:szCs w:val="28"/>
                <w:lang w:val="kk-KZ"/>
              </w:rPr>
            </w:pPr>
          </w:p>
        </w:tc>
        <w:tc>
          <w:tcPr>
            <w:tcW w:w="4927" w:type="dxa"/>
            <w:tcBorders>
              <w:top w:val="nil"/>
              <w:bottom w:val="single" w:sz="4" w:space="0" w:color="auto"/>
            </w:tcBorders>
          </w:tcPr>
          <w:p w14:paraId="0C808F71" w14:textId="29782E6F" w:rsidR="001D3404" w:rsidRPr="000042F3" w:rsidRDefault="001D3404" w:rsidP="00307A9F">
            <w:pPr>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Мультикультурализм тұжырымдамасы Канада қоғамының әртүрлі топтарын біріктіретін ұлттық идеяның бөлігі болып табылады, бұл Канада</w:t>
            </w:r>
            <w:r w:rsidR="00626796" w:rsidRPr="000042F3">
              <w:rPr>
                <w:rFonts w:ascii="Times New Roman" w:hAnsi="Times New Roman" w:cs="Times New Roman"/>
                <w:sz w:val="28"/>
                <w:szCs w:val="28"/>
                <w:lang w:val="kk-KZ"/>
              </w:rPr>
              <w:t>ның</w:t>
            </w:r>
            <w:r w:rsidRPr="000042F3">
              <w:rPr>
                <w:rFonts w:ascii="Times New Roman" w:hAnsi="Times New Roman" w:cs="Times New Roman"/>
                <w:sz w:val="28"/>
                <w:szCs w:val="28"/>
                <w:lang w:val="kk-KZ"/>
              </w:rPr>
              <w:t xml:space="preserve"> мемлекеттік саясаты.</w:t>
            </w:r>
          </w:p>
        </w:tc>
      </w:tr>
      <w:tr w:rsidR="001D3404" w:rsidRPr="00C76D0A" w14:paraId="2E746FBD" w14:textId="77777777" w:rsidTr="00691589">
        <w:tc>
          <w:tcPr>
            <w:tcW w:w="567" w:type="dxa"/>
            <w:tcBorders>
              <w:top w:val="single" w:sz="4" w:space="0" w:color="auto"/>
              <w:bottom w:val="single" w:sz="4" w:space="0" w:color="auto"/>
            </w:tcBorders>
          </w:tcPr>
          <w:p w14:paraId="465D2EC0" w14:textId="60EB4642" w:rsidR="001D3404" w:rsidRPr="000042F3" w:rsidRDefault="00F5611D" w:rsidP="00307A9F">
            <w:pPr>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1951" w:type="dxa"/>
            <w:tcBorders>
              <w:top w:val="single" w:sz="4" w:space="0" w:color="auto"/>
              <w:bottom w:val="single" w:sz="4" w:space="0" w:color="auto"/>
            </w:tcBorders>
          </w:tcPr>
          <w:p w14:paraId="44739A21" w14:textId="77777777" w:rsidR="00F5611D" w:rsidRDefault="00F5611D" w:rsidP="00307A9F">
            <w:pPr>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Ресей</w:t>
            </w:r>
          </w:p>
          <w:p w14:paraId="7FD74FBE" w14:textId="56BFF011" w:rsidR="001D3404" w:rsidRPr="000042F3" w:rsidRDefault="001D3404" w:rsidP="00307A9F">
            <w:pPr>
              <w:jc w:val="both"/>
              <w:rPr>
                <w:rFonts w:ascii="Times New Roman" w:hAnsi="Times New Roman" w:cs="Times New Roman"/>
                <w:sz w:val="28"/>
                <w:szCs w:val="28"/>
                <w:lang w:val="kk-KZ"/>
              </w:rPr>
            </w:pPr>
          </w:p>
        </w:tc>
        <w:tc>
          <w:tcPr>
            <w:tcW w:w="2018" w:type="dxa"/>
            <w:tcBorders>
              <w:top w:val="single" w:sz="4" w:space="0" w:color="auto"/>
              <w:bottom w:val="single" w:sz="4" w:space="0" w:color="auto"/>
            </w:tcBorders>
          </w:tcPr>
          <w:p w14:paraId="28CDDE50" w14:textId="77777777" w:rsidR="00F5611D" w:rsidRDefault="00F5611D" w:rsidP="00307A9F">
            <w:pPr>
              <w:rPr>
                <w:rFonts w:ascii="Times New Roman" w:hAnsi="Times New Roman" w:cs="Times New Roman"/>
                <w:sz w:val="28"/>
                <w:szCs w:val="28"/>
                <w:lang w:val="kk-KZ"/>
              </w:rPr>
            </w:pPr>
            <w:r w:rsidRPr="000042F3">
              <w:rPr>
                <w:rFonts w:ascii="Times New Roman" w:hAnsi="Times New Roman" w:cs="Times New Roman"/>
                <w:sz w:val="28"/>
                <w:szCs w:val="28"/>
                <w:lang w:val="kk-KZ"/>
              </w:rPr>
              <w:t>Орыс идеясы</w:t>
            </w:r>
          </w:p>
          <w:p w14:paraId="021B1D9E" w14:textId="1BCC2254" w:rsidR="001D3404" w:rsidRPr="000042F3" w:rsidRDefault="001D3404" w:rsidP="00307A9F">
            <w:pPr>
              <w:jc w:val="both"/>
              <w:rPr>
                <w:rFonts w:ascii="Times New Roman" w:hAnsi="Times New Roman" w:cs="Times New Roman"/>
                <w:sz w:val="28"/>
                <w:szCs w:val="28"/>
                <w:lang w:val="kk-KZ"/>
              </w:rPr>
            </w:pPr>
          </w:p>
        </w:tc>
        <w:tc>
          <w:tcPr>
            <w:tcW w:w="4927" w:type="dxa"/>
            <w:tcBorders>
              <w:top w:val="single" w:sz="4" w:space="0" w:color="auto"/>
              <w:bottom w:val="single" w:sz="4" w:space="0" w:color="auto"/>
            </w:tcBorders>
          </w:tcPr>
          <w:p w14:paraId="654BF7F5" w14:textId="004EA916" w:rsidR="001D3404" w:rsidRPr="000042F3" w:rsidRDefault="001D3404" w:rsidP="00307A9F">
            <w:pPr>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Негізін қалаушылар</w:t>
            </w:r>
            <w:r w:rsidR="00852859" w:rsidRPr="000042F3">
              <w:rPr>
                <w:rFonts w:ascii="Times New Roman" w:hAnsi="Times New Roman" w:cs="Times New Roman"/>
                <w:sz w:val="28"/>
                <w:szCs w:val="28"/>
                <w:lang w:val="kk-KZ"/>
              </w:rPr>
              <w:t>:</w:t>
            </w:r>
            <w:r w:rsidR="00E4550B"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 xml:space="preserve"> Достоевский, Ф. М, Бердяев Н.А. т.б. Алғашқы таратушы В.Соловьев </w:t>
            </w:r>
            <w:r w:rsidR="00E4550B"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1888 ж.</w:t>
            </w:r>
            <w:r w:rsidR="00E4550B"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w:t>
            </w:r>
            <w:r w:rsidR="00E4550B"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Орыс идеясы</w:t>
            </w:r>
            <w:r w:rsidR="00E4550B"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 xml:space="preserve"> шындық, ізгілік және сұлулық идеалдарына негізделген өмірді христиан түрлендіру идеясымен сәйкес келеді. Орыс идеясы үшін кез</w:t>
            </w:r>
            <w:r w:rsidR="00626796"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w:t>
            </w:r>
            <w:r w:rsidR="00626796"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келген біржақты этникалық бағыт бөтен, атап айтқанда панславизмнен туындайды діни және ұлттық жақындасу, бірігу</w:t>
            </w:r>
            <w:r w:rsidR="00E4550B" w:rsidRPr="000042F3">
              <w:rPr>
                <w:rFonts w:ascii="Times New Roman" w:hAnsi="Times New Roman" w:cs="Times New Roman"/>
                <w:sz w:val="28"/>
                <w:szCs w:val="28"/>
                <w:lang w:val="kk-KZ"/>
              </w:rPr>
              <w:t>» деп тұжырымдаған</w:t>
            </w:r>
            <w:r w:rsidRPr="000042F3">
              <w:rPr>
                <w:rFonts w:ascii="Times New Roman" w:hAnsi="Times New Roman" w:cs="Times New Roman"/>
                <w:sz w:val="28"/>
                <w:szCs w:val="28"/>
                <w:lang w:val="kk-KZ"/>
              </w:rPr>
              <w:t>.</w:t>
            </w:r>
          </w:p>
        </w:tc>
      </w:tr>
      <w:tr w:rsidR="001D3404" w:rsidRPr="00C76D0A" w14:paraId="1D190BB6" w14:textId="77777777" w:rsidTr="00691589">
        <w:tc>
          <w:tcPr>
            <w:tcW w:w="567" w:type="dxa"/>
            <w:tcBorders>
              <w:bottom w:val="nil"/>
            </w:tcBorders>
          </w:tcPr>
          <w:p w14:paraId="5ACC0893" w14:textId="77777777" w:rsidR="001D3404" w:rsidRDefault="001D3404" w:rsidP="00307A9F">
            <w:pPr>
              <w:jc w:val="center"/>
              <w:rPr>
                <w:rFonts w:ascii="Times New Roman" w:hAnsi="Times New Roman" w:cs="Times New Roman"/>
                <w:sz w:val="28"/>
                <w:szCs w:val="28"/>
                <w:lang w:val="kk-KZ"/>
              </w:rPr>
            </w:pPr>
            <w:r w:rsidRPr="000042F3">
              <w:rPr>
                <w:rFonts w:ascii="Times New Roman" w:hAnsi="Times New Roman" w:cs="Times New Roman"/>
                <w:sz w:val="28"/>
                <w:szCs w:val="28"/>
                <w:lang w:val="kk-KZ"/>
              </w:rPr>
              <w:t>4</w:t>
            </w:r>
          </w:p>
          <w:p w14:paraId="6071E111" w14:textId="77777777" w:rsidR="00D76E34" w:rsidRDefault="00D76E34" w:rsidP="00307A9F">
            <w:pPr>
              <w:jc w:val="center"/>
              <w:rPr>
                <w:rFonts w:ascii="Times New Roman" w:hAnsi="Times New Roman" w:cs="Times New Roman"/>
                <w:sz w:val="28"/>
                <w:szCs w:val="28"/>
                <w:lang w:val="kk-KZ"/>
              </w:rPr>
            </w:pPr>
          </w:p>
          <w:p w14:paraId="0BD43813" w14:textId="77777777" w:rsidR="00D76E34" w:rsidRDefault="00D76E34" w:rsidP="00307A9F">
            <w:pPr>
              <w:jc w:val="center"/>
              <w:rPr>
                <w:rFonts w:ascii="Times New Roman" w:hAnsi="Times New Roman" w:cs="Times New Roman"/>
                <w:sz w:val="28"/>
                <w:szCs w:val="28"/>
                <w:lang w:val="kk-KZ"/>
              </w:rPr>
            </w:pPr>
          </w:p>
          <w:p w14:paraId="6777DDC8" w14:textId="77777777" w:rsidR="00D76E34" w:rsidRDefault="00D76E34" w:rsidP="00307A9F">
            <w:pPr>
              <w:jc w:val="center"/>
              <w:rPr>
                <w:rFonts w:ascii="Times New Roman" w:hAnsi="Times New Roman" w:cs="Times New Roman"/>
                <w:sz w:val="28"/>
                <w:szCs w:val="28"/>
                <w:lang w:val="kk-KZ"/>
              </w:rPr>
            </w:pPr>
          </w:p>
          <w:p w14:paraId="7C843A4A" w14:textId="77777777" w:rsidR="00D76E34" w:rsidRDefault="00D76E34" w:rsidP="00307A9F">
            <w:pPr>
              <w:jc w:val="center"/>
              <w:rPr>
                <w:rFonts w:ascii="Times New Roman" w:hAnsi="Times New Roman" w:cs="Times New Roman"/>
                <w:sz w:val="28"/>
                <w:szCs w:val="28"/>
                <w:lang w:val="kk-KZ"/>
              </w:rPr>
            </w:pPr>
          </w:p>
          <w:p w14:paraId="77BD13A7" w14:textId="77777777" w:rsidR="00D76E34" w:rsidRDefault="00D76E34" w:rsidP="00307A9F">
            <w:pPr>
              <w:jc w:val="center"/>
              <w:rPr>
                <w:rFonts w:ascii="Times New Roman" w:hAnsi="Times New Roman" w:cs="Times New Roman"/>
                <w:sz w:val="28"/>
                <w:szCs w:val="28"/>
                <w:lang w:val="kk-KZ"/>
              </w:rPr>
            </w:pPr>
          </w:p>
          <w:p w14:paraId="2BA7E7BA" w14:textId="77777777" w:rsidR="00D76E34" w:rsidRDefault="00D76E34" w:rsidP="00307A9F">
            <w:pPr>
              <w:jc w:val="center"/>
              <w:rPr>
                <w:rFonts w:ascii="Times New Roman" w:hAnsi="Times New Roman" w:cs="Times New Roman"/>
                <w:sz w:val="28"/>
                <w:szCs w:val="28"/>
                <w:lang w:val="kk-KZ"/>
              </w:rPr>
            </w:pPr>
          </w:p>
          <w:p w14:paraId="6371A05D" w14:textId="77777777" w:rsidR="00D76E34" w:rsidRDefault="00D76E34" w:rsidP="00307A9F">
            <w:pPr>
              <w:jc w:val="center"/>
              <w:rPr>
                <w:rFonts w:ascii="Times New Roman" w:hAnsi="Times New Roman" w:cs="Times New Roman"/>
                <w:sz w:val="28"/>
                <w:szCs w:val="28"/>
                <w:lang w:val="kk-KZ"/>
              </w:rPr>
            </w:pPr>
          </w:p>
          <w:p w14:paraId="1921E8CD" w14:textId="77777777" w:rsidR="00D76E34" w:rsidRDefault="00D76E34" w:rsidP="00307A9F">
            <w:pPr>
              <w:jc w:val="center"/>
              <w:rPr>
                <w:rFonts w:ascii="Times New Roman" w:hAnsi="Times New Roman" w:cs="Times New Roman"/>
                <w:sz w:val="28"/>
                <w:szCs w:val="28"/>
                <w:lang w:val="kk-KZ"/>
              </w:rPr>
            </w:pPr>
          </w:p>
          <w:p w14:paraId="44ECD238" w14:textId="77777777" w:rsidR="00D76E34" w:rsidRDefault="00D76E34" w:rsidP="00307A9F">
            <w:pPr>
              <w:jc w:val="center"/>
              <w:rPr>
                <w:rFonts w:ascii="Times New Roman" w:hAnsi="Times New Roman" w:cs="Times New Roman"/>
                <w:sz w:val="28"/>
                <w:szCs w:val="28"/>
                <w:lang w:val="kk-KZ"/>
              </w:rPr>
            </w:pPr>
          </w:p>
          <w:p w14:paraId="4C498EB3" w14:textId="77777777" w:rsidR="00D76E34" w:rsidRDefault="00D76E34" w:rsidP="00307A9F">
            <w:pPr>
              <w:jc w:val="center"/>
              <w:rPr>
                <w:rFonts w:ascii="Times New Roman" w:hAnsi="Times New Roman" w:cs="Times New Roman"/>
                <w:sz w:val="28"/>
                <w:szCs w:val="28"/>
                <w:lang w:val="kk-KZ"/>
              </w:rPr>
            </w:pPr>
          </w:p>
          <w:p w14:paraId="3CF4597F" w14:textId="77777777" w:rsidR="00D76E34" w:rsidRDefault="00D76E34" w:rsidP="00307A9F">
            <w:pPr>
              <w:jc w:val="center"/>
              <w:rPr>
                <w:rFonts w:ascii="Times New Roman" w:hAnsi="Times New Roman" w:cs="Times New Roman"/>
                <w:sz w:val="28"/>
                <w:szCs w:val="28"/>
                <w:lang w:val="kk-KZ"/>
              </w:rPr>
            </w:pPr>
          </w:p>
          <w:p w14:paraId="051A2945" w14:textId="77777777" w:rsidR="00D76E34" w:rsidRDefault="00D76E34" w:rsidP="00307A9F">
            <w:pPr>
              <w:jc w:val="center"/>
              <w:rPr>
                <w:rFonts w:ascii="Times New Roman" w:hAnsi="Times New Roman" w:cs="Times New Roman"/>
                <w:sz w:val="28"/>
                <w:szCs w:val="28"/>
                <w:lang w:val="kk-KZ"/>
              </w:rPr>
            </w:pPr>
          </w:p>
          <w:p w14:paraId="57ADDE28" w14:textId="77777777" w:rsidR="00D76E34" w:rsidRDefault="00D76E34" w:rsidP="00307A9F">
            <w:pPr>
              <w:jc w:val="center"/>
              <w:rPr>
                <w:rFonts w:ascii="Times New Roman" w:hAnsi="Times New Roman" w:cs="Times New Roman"/>
                <w:sz w:val="28"/>
                <w:szCs w:val="28"/>
                <w:lang w:val="kk-KZ"/>
              </w:rPr>
            </w:pPr>
          </w:p>
          <w:p w14:paraId="4430972C" w14:textId="77777777" w:rsidR="00D76E34" w:rsidRDefault="00D76E34" w:rsidP="00307A9F">
            <w:pPr>
              <w:jc w:val="center"/>
              <w:rPr>
                <w:rFonts w:ascii="Times New Roman" w:hAnsi="Times New Roman" w:cs="Times New Roman"/>
                <w:sz w:val="28"/>
                <w:szCs w:val="28"/>
                <w:lang w:val="kk-KZ"/>
              </w:rPr>
            </w:pPr>
          </w:p>
          <w:p w14:paraId="17244961" w14:textId="77777777" w:rsidR="00D76E34" w:rsidRDefault="00D76E34" w:rsidP="00307A9F">
            <w:pPr>
              <w:jc w:val="center"/>
              <w:rPr>
                <w:rFonts w:ascii="Times New Roman" w:hAnsi="Times New Roman" w:cs="Times New Roman"/>
                <w:sz w:val="28"/>
                <w:szCs w:val="28"/>
                <w:lang w:val="kk-KZ"/>
              </w:rPr>
            </w:pPr>
          </w:p>
          <w:p w14:paraId="661FD245" w14:textId="77777777" w:rsidR="00D76E34" w:rsidRDefault="00D76E34" w:rsidP="00307A9F">
            <w:pPr>
              <w:jc w:val="center"/>
              <w:rPr>
                <w:rFonts w:ascii="Times New Roman" w:hAnsi="Times New Roman" w:cs="Times New Roman"/>
                <w:sz w:val="28"/>
                <w:szCs w:val="28"/>
                <w:lang w:val="kk-KZ"/>
              </w:rPr>
            </w:pPr>
          </w:p>
          <w:p w14:paraId="6DD29E92" w14:textId="77777777" w:rsidR="00D76E34" w:rsidRDefault="00D76E34" w:rsidP="00307A9F">
            <w:pPr>
              <w:jc w:val="center"/>
              <w:rPr>
                <w:rFonts w:ascii="Times New Roman" w:hAnsi="Times New Roman" w:cs="Times New Roman"/>
                <w:sz w:val="28"/>
                <w:szCs w:val="28"/>
                <w:lang w:val="kk-KZ"/>
              </w:rPr>
            </w:pPr>
          </w:p>
          <w:p w14:paraId="441A2A65" w14:textId="77777777" w:rsidR="00D76E34" w:rsidRDefault="00D76E34" w:rsidP="00307A9F">
            <w:pPr>
              <w:jc w:val="center"/>
              <w:rPr>
                <w:rFonts w:ascii="Times New Roman" w:hAnsi="Times New Roman" w:cs="Times New Roman"/>
                <w:sz w:val="28"/>
                <w:szCs w:val="28"/>
                <w:lang w:val="kk-KZ"/>
              </w:rPr>
            </w:pPr>
          </w:p>
          <w:p w14:paraId="3AD93923" w14:textId="77777777" w:rsidR="00D76E34" w:rsidRDefault="00D76E34" w:rsidP="00307A9F">
            <w:pPr>
              <w:jc w:val="center"/>
              <w:rPr>
                <w:rFonts w:ascii="Times New Roman" w:hAnsi="Times New Roman" w:cs="Times New Roman"/>
                <w:sz w:val="28"/>
                <w:szCs w:val="28"/>
                <w:lang w:val="kk-KZ"/>
              </w:rPr>
            </w:pPr>
          </w:p>
          <w:p w14:paraId="3A71C264" w14:textId="77777777" w:rsidR="00D76E34" w:rsidRDefault="00D76E34" w:rsidP="00307A9F">
            <w:pPr>
              <w:jc w:val="center"/>
              <w:rPr>
                <w:rFonts w:ascii="Times New Roman" w:hAnsi="Times New Roman" w:cs="Times New Roman"/>
                <w:sz w:val="28"/>
                <w:szCs w:val="28"/>
                <w:lang w:val="kk-KZ"/>
              </w:rPr>
            </w:pPr>
          </w:p>
          <w:p w14:paraId="43EF6832" w14:textId="4138C440" w:rsidR="00D76E34" w:rsidRPr="000042F3" w:rsidRDefault="00D76E34" w:rsidP="00307A9F">
            <w:pPr>
              <w:jc w:val="center"/>
              <w:rPr>
                <w:rFonts w:ascii="Times New Roman" w:hAnsi="Times New Roman" w:cs="Times New Roman"/>
                <w:sz w:val="28"/>
                <w:szCs w:val="28"/>
                <w:lang w:val="kk-KZ"/>
              </w:rPr>
            </w:pPr>
          </w:p>
        </w:tc>
        <w:tc>
          <w:tcPr>
            <w:tcW w:w="1951" w:type="dxa"/>
            <w:tcBorders>
              <w:bottom w:val="nil"/>
            </w:tcBorders>
          </w:tcPr>
          <w:p w14:paraId="4B2DE345" w14:textId="77777777" w:rsidR="001D3404" w:rsidRDefault="001D3404" w:rsidP="00307A9F">
            <w:pPr>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Франция</w:t>
            </w:r>
          </w:p>
          <w:p w14:paraId="3A74AC7A" w14:textId="77777777" w:rsidR="00D76E34" w:rsidRDefault="00D76E34" w:rsidP="00307A9F">
            <w:pPr>
              <w:jc w:val="both"/>
              <w:rPr>
                <w:rFonts w:ascii="Times New Roman" w:hAnsi="Times New Roman" w:cs="Times New Roman"/>
                <w:sz w:val="28"/>
                <w:szCs w:val="28"/>
                <w:lang w:val="kk-KZ"/>
              </w:rPr>
            </w:pPr>
          </w:p>
          <w:p w14:paraId="29099911" w14:textId="77777777" w:rsidR="00D76E34" w:rsidRDefault="00D76E34" w:rsidP="00307A9F">
            <w:pPr>
              <w:jc w:val="both"/>
              <w:rPr>
                <w:rFonts w:ascii="Times New Roman" w:hAnsi="Times New Roman" w:cs="Times New Roman"/>
                <w:sz w:val="28"/>
                <w:szCs w:val="28"/>
                <w:lang w:val="kk-KZ"/>
              </w:rPr>
            </w:pPr>
          </w:p>
          <w:p w14:paraId="7041E55C" w14:textId="77777777" w:rsidR="00D76E34" w:rsidRDefault="00D76E34" w:rsidP="00307A9F">
            <w:pPr>
              <w:jc w:val="both"/>
              <w:rPr>
                <w:rFonts w:ascii="Times New Roman" w:hAnsi="Times New Roman" w:cs="Times New Roman"/>
                <w:sz w:val="28"/>
                <w:szCs w:val="28"/>
                <w:lang w:val="kk-KZ"/>
              </w:rPr>
            </w:pPr>
          </w:p>
          <w:p w14:paraId="2B08DF80" w14:textId="77777777" w:rsidR="00D76E34" w:rsidRDefault="00D76E34" w:rsidP="00307A9F">
            <w:pPr>
              <w:jc w:val="both"/>
              <w:rPr>
                <w:rFonts w:ascii="Times New Roman" w:hAnsi="Times New Roman" w:cs="Times New Roman"/>
                <w:sz w:val="28"/>
                <w:szCs w:val="28"/>
                <w:lang w:val="kk-KZ"/>
              </w:rPr>
            </w:pPr>
          </w:p>
          <w:p w14:paraId="0E730CB1" w14:textId="77777777" w:rsidR="00D76E34" w:rsidRDefault="00D76E34" w:rsidP="00307A9F">
            <w:pPr>
              <w:jc w:val="both"/>
              <w:rPr>
                <w:rFonts w:ascii="Times New Roman" w:hAnsi="Times New Roman" w:cs="Times New Roman"/>
                <w:sz w:val="28"/>
                <w:szCs w:val="28"/>
                <w:lang w:val="kk-KZ"/>
              </w:rPr>
            </w:pPr>
          </w:p>
          <w:p w14:paraId="6EBA97F2" w14:textId="77777777" w:rsidR="00D76E34" w:rsidRDefault="00D76E34" w:rsidP="00307A9F">
            <w:pPr>
              <w:jc w:val="both"/>
              <w:rPr>
                <w:rFonts w:ascii="Times New Roman" w:hAnsi="Times New Roman" w:cs="Times New Roman"/>
                <w:sz w:val="28"/>
                <w:szCs w:val="28"/>
                <w:lang w:val="kk-KZ"/>
              </w:rPr>
            </w:pPr>
          </w:p>
          <w:p w14:paraId="07642138" w14:textId="77777777" w:rsidR="00D76E34" w:rsidRDefault="00D76E34" w:rsidP="00307A9F">
            <w:pPr>
              <w:jc w:val="both"/>
              <w:rPr>
                <w:rFonts w:ascii="Times New Roman" w:hAnsi="Times New Roman" w:cs="Times New Roman"/>
                <w:sz w:val="28"/>
                <w:szCs w:val="28"/>
                <w:lang w:val="kk-KZ"/>
              </w:rPr>
            </w:pPr>
          </w:p>
          <w:p w14:paraId="275B1007" w14:textId="77777777" w:rsidR="00D76E34" w:rsidRDefault="00D76E34" w:rsidP="00307A9F">
            <w:pPr>
              <w:jc w:val="both"/>
              <w:rPr>
                <w:rFonts w:ascii="Times New Roman" w:hAnsi="Times New Roman" w:cs="Times New Roman"/>
                <w:sz w:val="28"/>
                <w:szCs w:val="28"/>
                <w:lang w:val="kk-KZ"/>
              </w:rPr>
            </w:pPr>
          </w:p>
          <w:p w14:paraId="6B82963C" w14:textId="77777777" w:rsidR="00D76E34" w:rsidRDefault="00D76E34" w:rsidP="00307A9F">
            <w:pPr>
              <w:jc w:val="both"/>
              <w:rPr>
                <w:rFonts w:ascii="Times New Roman" w:hAnsi="Times New Roman" w:cs="Times New Roman"/>
                <w:sz w:val="28"/>
                <w:szCs w:val="28"/>
                <w:lang w:val="kk-KZ"/>
              </w:rPr>
            </w:pPr>
          </w:p>
          <w:p w14:paraId="0BCA76C2" w14:textId="77777777" w:rsidR="00D76E34" w:rsidRDefault="00D76E34" w:rsidP="00307A9F">
            <w:pPr>
              <w:jc w:val="both"/>
              <w:rPr>
                <w:rFonts w:ascii="Times New Roman" w:hAnsi="Times New Roman" w:cs="Times New Roman"/>
                <w:sz w:val="28"/>
                <w:szCs w:val="28"/>
                <w:lang w:val="kk-KZ"/>
              </w:rPr>
            </w:pPr>
          </w:p>
          <w:p w14:paraId="713AA6CC" w14:textId="77777777" w:rsidR="00D76E34" w:rsidRDefault="00D76E34" w:rsidP="00307A9F">
            <w:pPr>
              <w:jc w:val="both"/>
              <w:rPr>
                <w:rFonts w:ascii="Times New Roman" w:hAnsi="Times New Roman" w:cs="Times New Roman"/>
                <w:sz w:val="28"/>
                <w:szCs w:val="28"/>
                <w:lang w:val="kk-KZ"/>
              </w:rPr>
            </w:pPr>
          </w:p>
          <w:p w14:paraId="721DD465" w14:textId="77777777" w:rsidR="00D76E34" w:rsidRDefault="00D76E34" w:rsidP="00307A9F">
            <w:pPr>
              <w:jc w:val="both"/>
              <w:rPr>
                <w:rFonts w:ascii="Times New Roman" w:hAnsi="Times New Roman" w:cs="Times New Roman"/>
                <w:sz w:val="28"/>
                <w:szCs w:val="28"/>
                <w:lang w:val="kk-KZ"/>
              </w:rPr>
            </w:pPr>
          </w:p>
          <w:p w14:paraId="7D6A234B" w14:textId="77777777" w:rsidR="00D76E34" w:rsidRDefault="00D76E34" w:rsidP="00307A9F">
            <w:pPr>
              <w:jc w:val="both"/>
              <w:rPr>
                <w:rFonts w:ascii="Times New Roman" w:hAnsi="Times New Roman" w:cs="Times New Roman"/>
                <w:sz w:val="28"/>
                <w:szCs w:val="28"/>
                <w:lang w:val="kk-KZ"/>
              </w:rPr>
            </w:pPr>
          </w:p>
          <w:p w14:paraId="6BD8F725" w14:textId="77777777" w:rsidR="00D76E34" w:rsidRDefault="00D76E34" w:rsidP="00307A9F">
            <w:pPr>
              <w:jc w:val="both"/>
              <w:rPr>
                <w:rFonts w:ascii="Times New Roman" w:hAnsi="Times New Roman" w:cs="Times New Roman"/>
                <w:sz w:val="28"/>
                <w:szCs w:val="28"/>
                <w:lang w:val="kk-KZ"/>
              </w:rPr>
            </w:pPr>
          </w:p>
          <w:p w14:paraId="7D8E2CDD" w14:textId="77777777" w:rsidR="00D76E34" w:rsidRDefault="00D76E34" w:rsidP="00307A9F">
            <w:pPr>
              <w:jc w:val="both"/>
              <w:rPr>
                <w:rFonts w:ascii="Times New Roman" w:hAnsi="Times New Roman" w:cs="Times New Roman"/>
                <w:sz w:val="28"/>
                <w:szCs w:val="28"/>
                <w:lang w:val="kk-KZ"/>
              </w:rPr>
            </w:pPr>
          </w:p>
          <w:p w14:paraId="525C262D" w14:textId="77777777" w:rsidR="00D76E34" w:rsidRDefault="00D76E34" w:rsidP="00307A9F">
            <w:pPr>
              <w:jc w:val="both"/>
              <w:rPr>
                <w:rFonts w:ascii="Times New Roman" w:hAnsi="Times New Roman" w:cs="Times New Roman"/>
                <w:sz w:val="28"/>
                <w:szCs w:val="28"/>
                <w:lang w:val="kk-KZ"/>
              </w:rPr>
            </w:pPr>
          </w:p>
          <w:p w14:paraId="34316AFC" w14:textId="77777777" w:rsidR="00D76E34" w:rsidRDefault="00D76E34" w:rsidP="00307A9F">
            <w:pPr>
              <w:jc w:val="both"/>
              <w:rPr>
                <w:rFonts w:ascii="Times New Roman" w:hAnsi="Times New Roman" w:cs="Times New Roman"/>
                <w:sz w:val="28"/>
                <w:szCs w:val="28"/>
                <w:lang w:val="kk-KZ"/>
              </w:rPr>
            </w:pPr>
          </w:p>
          <w:p w14:paraId="66E208D5" w14:textId="77777777" w:rsidR="00D76E34" w:rsidRDefault="00D76E34" w:rsidP="00307A9F">
            <w:pPr>
              <w:jc w:val="both"/>
              <w:rPr>
                <w:rFonts w:ascii="Times New Roman" w:hAnsi="Times New Roman" w:cs="Times New Roman"/>
                <w:sz w:val="28"/>
                <w:szCs w:val="28"/>
                <w:lang w:val="kk-KZ"/>
              </w:rPr>
            </w:pPr>
          </w:p>
          <w:p w14:paraId="0879B191" w14:textId="77777777" w:rsidR="00D76E34" w:rsidRDefault="00D76E34" w:rsidP="00307A9F">
            <w:pPr>
              <w:jc w:val="both"/>
              <w:rPr>
                <w:rFonts w:ascii="Times New Roman" w:hAnsi="Times New Roman" w:cs="Times New Roman"/>
                <w:sz w:val="28"/>
                <w:szCs w:val="28"/>
                <w:lang w:val="kk-KZ"/>
              </w:rPr>
            </w:pPr>
          </w:p>
          <w:p w14:paraId="3F9DC784" w14:textId="77777777" w:rsidR="00D76E34" w:rsidRDefault="00D76E34" w:rsidP="00307A9F">
            <w:pPr>
              <w:jc w:val="both"/>
              <w:rPr>
                <w:rFonts w:ascii="Times New Roman" w:hAnsi="Times New Roman" w:cs="Times New Roman"/>
                <w:sz w:val="28"/>
                <w:szCs w:val="28"/>
                <w:lang w:val="kk-KZ"/>
              </w:rPr>
            </w:pPr>
          </w:p>
          <w:p w14:paraId="34538975" w14:textId="4420DB11" w:rsidR="00D76E34" w:rsidRDefault="00D76E34" w:rsidP="00307A9F">
            <w:pPr>
              <w:jc w:val="both"/>
              <w:rPr>
                <w:rFonts w:ascii="Times New Roman" w:hAnsi="Times New Roman" w:cs="Times New Roman"/>
                <w:sz w:val="28"/>
                <w:szCs w:val="28"/>
                <w:lang w:val="kk-KZ"/>
              </w:rPr>
            </w:pPr>
          </w:p>
          <w:p w14:paraId="03CD0CD3" w14:textId="77777777" w:rsidR="00D76E34" w:rsidRDefault="00D76E34" w:rsidP="00307A9F">
            <w:pPr>
              <w:jc w:val="both"/>
              <w:rPr>
                <w:rFonts w:ascii="Times New Roman" w:hAnsi="Times New Roman" w:cs="Times New Roman"/>
                <w:sz w:val="28"/>
                <w:szCs w:val="28"/>
                <w:lang w:val="kk-KZ"/>
              </w:rPr>
            </w:pPr>
          </w:p>
          <w:p w14:paraId="6C719A6B" w14:textId="77777777" w:rsidR="00D76E34" w:rsidRDefault="00D76E34" w:rsidP="00307A9F">
            <w:pPr>
              <w:jc w:val="both"/>
              <w:rPr>
                <w:rFonts w:ascii="Times New Roman" w:hAnsi="Times New Roman" w:cs="Times New Roman"/>
                <w:sz w:val="28"/>
                <w:szCs w:val="28"/>
                <w:lang w:val="kk-KZ"/>
              </w:rPr>
            </w:pPr>
          </w:p>
          <w:p w14:paraId="5D3DFBAC" w14:textId="77777777" w:rsidR="00D76E34" w:rsidRDefault="00D76E34" w:rsidP="00307A9F">
            <w:pPr>
              <w:jc w:val="both"/>
              <w:rPr>
                <w:rFonts w:ascii="Times New Roman" w:hAnsi="Times New Roman" w:cs="Times New Roman"/>
                <w:sz w:val="28"/>
                <w:szCs w:val="28"/>
                <w:lang w:val="kk-KZ"/>
              </w:rPr>
            </w:pPr>
          </w:p>
          <w:p w14:paraId="2DECD89E" w14:textId="17447274" w:rsidR="00D76E34" w:rsidRDefault="00D76E34" w:rsidP="00307A9F">
            <w:pPr>
              <w:jc w:val="both"/>
              <w:rPr>
                <w:rFonts w:ascii="Times New Roman" w:hAnsi="Times New Roman" w:cs="Times New Roman"/>
                <w:sz w:val="28"/>
                <w:szCs w:val="28"/>
                <w:lang w:val="kk-KZ"/>
              </w:rPr>
            </w:pPr>
          </w:p>
          <w:p w14:paraId="527D2B64" w14:textId="77777777" w:rsidR="00D76E34" w:rsidRPr="000042F3" w:rsidRDefault="00D76E34" w:rsidP="00307A9F">
            <w:pPr>
              <w:jc w:val="both"/>
              <w:rPr>
                <w:rFonts w:ascii="Times New Roman" w:hAnsi="Times New Roman" w:cs="Times New Roman"/>
                <w:sz w:val="28"/>
                <w:szCs w:val="28"/>
                <w:lang w:val="kk-KZ"/>
              </w:rPr>
            </w:pPr>
          </w:p>
        </w:tc>
        <w:tc>
          <w:tcPr>
            <w:tcW w:w="2018" w:type="dxa"/>
            <w:tcBorders>
              <w:bottom w:val="nil"/>
            </w:tcBorders>
          </w:tcPr>
          <w:p w14:paraId="26F68461" w14:textId="77777777" w:rsidR="001D3404" w:rsidRDefault="001D3404" w:rsidP="00307A9F">
            <w:pPr>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Француздық ұлттық идея</w:t>
            </w:r>
          </w:p>
          <w:p w14:paraId="1D06BE7F" w14:textId="77777777" w:rsidR="00D76E34" w:rsidRDefault="00D76E34" w:rsidP="00307A9F">
            <w:pPr>
              <w:jc w:val="both"/>
              <w:rPr>
                <w:rFonts w:ascii="Times New Roman" w:hAnsi="Times New Roman" w:cs="Times New Roman"/>
                <w:sz w:val="28"/>
                <w:szCs w:val="28"/>
                <w:lang w:val="kk-KZ"/>
              </w:rPr>
            </w:pPr>
          </w:p>
          <w:p w14:paraId="26C6C55C" w14:textId="77777777" w:rsidR="00D76E34" w:rsidRDefault="00D76E34" w:rsidP="00307A9F">
            <w:pPr>
              <w:jc w:val="both"/>
              <w:rPr>
                <w:rFonts w:ascii="Times New Roman" w:hAnsi="Times New Roman" w:cs="Times New Roman"/>
                <w:sz w:val="28"/>
                <w:szCs w:val="28"/>
                <w:lang w:val="kk-KZ"/>
              </w:rPr>
            </w:pPr>
          </w:p>
          <w:p w14:paraId="328E2F3E" w14:textId="77777777" w:rsidR="00D76E34" w:rsidRDefault="00D76E34" w:rsidP="00307A9F">
            <w:pPr>
              <w:jc w:val="both"/>
              <w:rPr>
                <w:rFonts w:ascii="Times New Roman" w:hAnsi="Times New Roman" w:cs="Times New Roman"/>
                <w:sz w:val="28"/>
                <w:szCs w:val="28"/>
                <w:lang w:val="kk-KZ"/>
              </w:rPr>
            </w:pPr>
          </w:p>
          <w:p w14:paraId="13B728AE" w14:textId="77777777" w:rsidR="00D76E34" w:rsidRDefault="00D76E34" w:rsidP="00307A9F">
            <w:pPr>
              <w:jc w:val="both"/>
              <w:rPr>
                <w:rFonts w:ascii="Times New Roman" w:hAnsi="Times New Roman" w:cs="Times New Roman"/>
                <w:sz w:val="28"/>
                <w:szCs w:val="28"/>
                <w:lang w:val="kk-KZ"/>
              </w:rPr>
            </w:pPr>
          </w:p>
          <w:p w14:paraId="74A055CD" w14:textId="77777777" w:rsidR="00D76E34" w:rsidRDefault="00D76E34" w:rsidP="00307A9F">
            <w:pPr>
              <w:jc w:val="both"/>
              <w:rPr>
                <w:rFonts w:ascii="Times New Roman" w:hAnsi="Times New Roman" w:cs="Times New Roman"/>
                <w:sz w:val="28"/>
                <w:szCs w:val="28"/>
                <w:lang w:val="kk-KZ"/>
              </w:rPr>
            </w:pPr>
          </w:p>
          <w:p w14:paraId="46089B53" w14:textId="77777777" w:rsidR="00D76E34" w:rsidRDefault="00D76E34" w:rsidP="00307A9F">
            <w:pPr>
              <w:jc w:val="both"/>
              <w:rPr>
                <w:rFonts w:ascii="Times New Roman" w:hAnsi="Times New Roman" w:cs="Times New Roman"/>
                <w:sz w:val="28"/>
                <w:szCs w:val="28"/>
                <w:lang w:val="kk-KZ"/>
              </w:rPr>
            </w:pPr>
          </w:p>
          <w:p w14:paraId="533B90C0" w14:textId="77777777" w:rsidR="00D76E34" w:rsidRDefault="00D76E34" w:rsidP="00307A9F">
            <w:pPr>
              <w:jc w:val="both"/>
              <w:rPr>
                <w:rFonts w:ascii="Times New Roman" w:hAnsi="Times New Roman" w:cs="Times New Roman"/>
                <w:sz w:val="28"/>
                <w:szCs w:val="28"/>
                <w:lang w:val="kk-KZ"/>
              </w:rPr>
            </w:pPr>
          </w:p>
          <w:p w14:paraId="2F2CE82C" w14:textId="77777777" w:rsidR="00D76E34" w:rsidRDefault="00D76E34" w:rsidP="00307A9F">
            <w:pPr>
              <w:jc w:val="both"/>
              <w:rPr>
                <w:rFonts w:ascii="Times New Roman" w:hAnsi="Times New Roman" w:cs="Times New Roman"/>
                <w:sz w:val="28"/>
                <w:szCs w:val="28"/>
                <w:lang w:val="kk-KZ"/>
              </w:rPr>
            </w:pPr>
          </w:p>
          <w:p w14:paraId="68D3B254" w14:textId="77777777" w:rsidR="00D76E34" w:rsidRDefault="00D76E34" w:rsidP="00307A9F">
            <w:pPr>
              <w:jc w:val="both"/>
              <w:rPr>
                <w:rFonts w:ascii="Times New Roman" w:hAnsi="Times New Roman" w:cs="Times New Roman"/>
                <w:sz w:val="28"/>
                <w:szCs w:val="28"/>
                <w:lang w:val="kk-KZ"/>
              </w:rPr>
            </w:pPr>
          </w:p>
          <w:p w14:paraId="1C6D3242" w14:textId="77777777" w:rsidR="00D76E34" w:rsidRDefault="00D76E34" w:rsidP="00307A9F">
            <w:pPr>
              <w:jc w:val="both"/>
              <w:rPr>
                <w:rFonts w:ascii="Times New Roman" w:hAnsi="Times New Roman" w:cs="Times New Roman"/>
                <w:sz w:val="28"/>
                <w:szCs w:val="28"/>
                <w:lang w:val="kk-KZ"/>
              </w:rPr>
            </w:pPr>
          </w:p>
          <w:p w14:paraId="242DDD7A" w14:textId="77777777" w:rsidR="00D76E34" w:rsidRDefault="00D76E34" w:rsidP="00307A9F">
            <w:pPr>
              <w:jc w:val="both"/>
              <w:rPr>
                <w:rFonts w:ascii="Times New Roman" w:hAnsi="Times New Roman" w:cs="Times New Roman"/>
                <w:sz w:val="28"/>
                <w:szCs w:val="28"/>
                <w:lang w:val="kk-KZ"/>
              </w:rPr>
            </w:pPr>
          </w:p>
          <w:p w14:paraId="0E966073" w14:textId="77777777" w:rsidR="00D76E34" w:rsidRDefault="00D76E34" w:rsidP="00307A9F">
            <w:pPr>
              <w:jc w:val="both"/>
              <w:rPr>
                <w:rFonts w:ascii="Times New Roman" w:hAnsi="Times New Roman" w:cs="Times New Roman"/>
                <w:sz w:val="28"/>
                <w:szCs w:val="28"/>
                <w:lang w:val="kk-KZ"/>
              </w:rPr>
            </w:pPr>
          </w:p>
          <w:p w14:paraId="39FEC810" w14:textId="77777777" w:rsidR="00D76E34" w:rsidRDefault="00D76E34" w:rsidP="00307A9F">
            <w:pPr>
              <w:jc w:val="both"/>
              <w:rPr>
                <w:rFonts w:ascii="Times New Roman" w:hAnsi="Times New Roman" w:cs="Times New Roman"/>
                <w:sz w:val="28"/>
                <w:szCs w:val="28"/>
                <w:lang w:val="kk-KZ"/>
              </w:rPr>
            </w:pPr>
          </w:p>
          <w:p w14:paraId="7E4DCEB2" w14:textId="77777777" w:rsidR="00D76E34" w:rsidRDefault="00D76E34" w:rsidP="00307A9F">
            <w:pPr>
              <w:jc w:val="both"/>
              <w:rPr>
                <w:rFonts w:ascii="Times New Roman" w:hAnsi="Times New Roman" w:cs="Times New Roman"/>
                <w:sz w:val="28"/>
                <w:szCs w:val="28"/>
                <w:lang w:val="kk-KZ"/>
              </w:rPr>
            </w:pPr>
          </w:p>
          <w:p w14:paraId="09FF8E69" w14:textId="77777777" w:rsidR="00D76E34" w:rsidRDefault="00D76E34" w:rsidP="00307A9F">
            <w:pPr>
              <w:jc w:val="both"/>
              <w:rPr>
                <w:rFonts w:ascii="Times New Roman" w:hAnsi="Times New Roman" w:cs="Times New Roman"/>
                <w:sz w:val="28"/>
                <w:szCs w:val="28"/>
                <w:lang w:val="kk-KZ"/>
              </w:rPr>
            </w:pPr>
          </w:p>
          <w:p w14:paraId="2C06FC7B" w14:textId="77777777" w:rsidR="00D76E34" w:rsidRDefault="00D76E34" w:rsidP="00307A9F">
            <w:pPr>
              <w:jc w:val="both"/>
              <w:rPr>
                <w:rFonts w:ascii="Times New Roman" w:hAnsi="Times New Roman" w:cs="Times New Roman"/>
                <w:sz w:val="28"/>
                <w:szCs w:val="28"/>
                <w:lang w:val="kk-KZ"/>
              </w:rPr>
            </w:pPr>
          </w:p>
          <w:p w14:paraId="2310C637" w14:textId="77777777" w:rsidR="00D76E34" w:rsidRDefault="00D76E34" w:rsidP="00307A9F">
            <w:pPr>
              <w:jc w:val="both"/>
              <w:rPr>
                <w:rFonts w:ascii="Times New Roman" w:hAnsi="Times New Roman" w:cs="Times New Roman"/>
                <w:sz w:val="28"/>
                <w:szCs w:val="28"/>
                <w:lang w:val="kk-KZ"/>
              </w:rPr>
            </w:pPr>
          </w:p>
          <w:p w14:paraId="5590E30D" w14:textId="77777777" w:rsidR="00D76E34" w:rsidRDefault="00D76E34" w:rsidP="00307A9F">
            <w:pPr>
              <w:jc w:val="both"/>
              <w:rPr>
                <w:rFonts w:ascii="Times New Roman" w:hAnsi="Times New Roman" w:cs="Times New Roman"/>
                <w:sz w:val="28"/>
                <w:szCs w:val="28"/>
                <w:lang w:val="kk-KZ"/>
              </w:rPr>
            </w:pPr>
          </w:p>
          <w:p w14:paraId="326356F8" w14:textId="77777777" w:rsidR="00D76E34" w:rsidRDefault="00D76E34" w:rsidP="00307A9F">
            <w:pPr>
              <w:jc w:val="both"/>
              <w:rPr>
                <w:rFonts w:ascii="Times New Roman" w:hAnsi="Times New Roman" w:cs="Times New Roman"/>
                <w:sz w:val="28"/>
                <w:szCs w:val="28"/>
                <w:lang w:val="kk-KZ"/>
              </w:rPr>
            </w:pPr>
          </w:p>
          <w:p w14:paraId="78530A9D" w14:textId="77777777" w:rsidR="00D76E34" w:rsidRDefault="00D76E34" w:rsidP="00307A9F">
            <w:pPr>
              <w:jc w:val="both"/>
              <w:rPr>
                <w:rFonts w:ascii="Times New Roman" w:hAnsi="Times New Roman" w:cs="Times New Roman"/>
                <w:sz w:val="28"/>
                <w:szCs w:val="28"/>
                <w:lang w:val="kk-KZ"/>
              </w:rPr>
            </w:pPr>
          </w:p>
          <w:p w14:paraId="24CB31EE" w14:textId="77777777" w:rsidR="00D76E34" w:rsidRDefault="00D76E34" w:rsidP="00307A9F">
            <w:pPr>
              <w:jc w:val="both"/>
              <w:rPr>
                <w:rFonts w:ascii="Times New Roman" w:hAnsi="Times New Roman" w:cs="Times New Roman"/>
                <w:sz w:val="28"/>
                <w:szCs w:val="28"/>
                <w:lang w:val="kk-KZ"/>
              </w:rPr>
            </w:pPr>
          </w:p>
          <w:p w14:paraId="22474BE8" w14:textId="77777777" w:rsidR="00D76E34" w:rsidRDefault="00D76E34" w:rsidP="00307A9F">
            <w:pPr>
              <w:jc w:val="both"/>
              <w:rPr>
                <w:rFonts w:ascii="Times New Roman" w:hAnsi="Times New Roman" w:cs="Times New Roman"/>
                <w:sz w:val="28"/>
                <w:szCs w:val="28"/>
                <w:lang w:val="kk-KZ"/>
              </w:rPr>
            </w:pPr>
          </w:p>
          <w:p w14:paraId="2437D1F5" w14:textId="77777777" w:rsidR="00D76E34" w:rsidRDefault="00D76E34" w:rsidP="00307A9F">
            <w:pPr>
              <w:jc w:val="both"/>
              <w:rPr>
                <w:rFonts w:ascii="Times New Roman" w:hAnsi="Times New Roman" w:cs="Times New Roman"/>
                <w:sz w:val="28"/>
                <w:szCs w:val="28"/>
                <w:lang w:val="kk-KZ"/>
              </w:rPr>
            </w:pPr>
          </w:p>
          <w:p w14:paraId="0C7E7335" w14:textId="77777777" w:rsidR="00D76E34" w:rsidRPr="000042F3" w:rsidRDefault="00D76E34" w:rsidP="00307A9F">
            <w:pPr>
              <w:jc w:val="both"/>
              <w:rPr>
                <w:rFonts w:ascii="Times New Roman" w:hAnsi="Times New Roman" w:cs="Times New Roman"/>
                <w:sz w:val="28"/>
                <w:szCs w:val="28"/>
                <w:lang w:val="kk-KZ"/>
              </w:rPr>
            </w:pPr>
          </w:p>
          <w:p w14:paraId="5A414A0A" w14:textId="77777777" w:rsidR="001D3404" w:rsidRPr="000042F3" w:rsidRDefault="001D3404" w:rsidP="00307A9F">
            <w:pPr>
              <w:jc w:val="both"/>
              <w:rPr>
                <w:rFonts w:ascii="Times New Roman" w:hAnsi="Times New Roman" w:cs="Times New Roman"/>
                <w:sz w:val="28"/>
                <w:szCs w:val="28"/>
                <w:lang w:val="kk-KZ"/>
              </w:rPr>
            </w:pPr>
          </w:p>
        </w:tc>
        <w:tc>
          <w:tcPr>
            <w:tcW w:w="4927" w:type="dxa"/>
            <w:tcBorders>
              <w:bottom w:val="nil"/>
            </w:tcBorders>
          </w:tcPr>
          <w:p w14:paraId="15C24271" w14:textId="29BFA30A" w:rsidR="001D3404" w:rsidRPr="000042F3" w:rsidRDefault="001D3404" w:rsidP="00307A9F">
            <w:pPr>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Негізін қалаушылар</w:t>
            </w:r>
            <w:r w:rsidR="00852859"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w:t>
            </w:r>
            <w:r w:rsidR="00852859" w:rsidRPr="000042F3">
              <w:rPr>
                <w:rFonts w:ascii="Times New Roman" w:hAnsi="Times New Roman" w:cs="Times New Roman"/>
                <w:sz w:val="28"/>
                <w:szCs w:val="28"/>
                <w:lang w:val="kk-KZ"/>
              </w:rPr>
              <w:t>ф</w:t>
            </w:r>
            <w:r w:rsidRPr="000042F3">
              <w:rPr>
                <w:rFonts w:ascii="Times New Roman" w:hAnsi="Times New Roman" w:cs="Times New Roman"/>
                <w:sz w:val="28"/>
                <w:szCs w:val="28"/>
                <w:lang w:val="kk-KZ"/>
              </w:rPr>
              <w:t xml:space="preserve">ранцуз тарихшысы Жюль Мишель мен Виктор Гюго. </w:t>
            </w:r>
          </w:p>
          <w:p w14:paraId="587BB69A" w14:textId="2BE95857" w:rsidR="001D3404" w:rsidRPr="000042F3" w:rsidRDefault="001D3404" w:rsidP="00307A9F">
            <w:pPr>
              <w:ind w:firstLine="175"/>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 xml:space="preserve">Француз ұлттық идеясы романтизм арқылы көркемдік </w:t>
            </w:r>
            <w:r w:rsidR="00852859" w:rsidRPr="000042F3">
              <w:rPr>
                <w:rFonts w:ascii="Times New Roman" w:hAnsi="Times New Roman" w:cs="Times New Roman"/>
                <w:sz w:val="28"/>
                <w:szCs w:val="28"/>
                <w:lang w:val="kk-KZ"/>
              </w:rPr>
              <w:t xml:space="preserve"> идеяны таңдады.</w:t>
            </w:r>
            <w:r w:rsidRPr="000042F3">
              <w:rPr>
                <w:rFonts w:ascii="Times New Roman" w:hAnsi="Times New Roman" w:cs="Times New Roman"/>
                <w:sz w:val="28"/>
                <w:szCs w:val="28"/>
                <w:lang w:val="kk-KZ"/>
              </w:rPr>
              <w:t xml:space="preserve"> Францияның патриотизмі мен ұлттық құндылықтарын 1870 жылы </w:t>
            </w:r>
            <w:r w:rsidR="00A96EB9" w:rsidRPr="000042F3">
              <w:rPr>
                <w:rFonts w:ascii="Times New Roman" w:hAnsi="Times New Roman" w:cs="Times New Roman"/>
                <w:sz w:val="28"/>
                <w:szCs w:val="28"/>
                <w:lang w:val="kk-KZ"/>
              </w:rPr>
              <w:t xml:space="preserve">өмір сүрген </w:t>
            </w:r>
            <w:r w:rsidRPr="000042F3">
              <w:rPr>
                <w:rFonts w:ascii="Times New Roman" w:hAnsi="Times New Roman" w:cs="Times New Roman"/>
                <w:sz w:val="28"/>
                <w:szCs w:val="28"/>
                <w:lang w:val="kk-KZ"/>
              </w:rPr>
              <w:t>француз Коммунарлары басшылыққа алған. Халыққа құндылық бағдарлары ретінде үлгі-өнеге - ұлт тарихында орны бар ұлттық батырлар пантеонын құрды. Мысалы, Жанна д'Арк</w:t>
            </w:r>
            <w:r w:rsidR="008A38A0" w:rsidRPr="000042F3">
              <w:rPr>
                <w:rFonts w:ascii="Times New Roman" w:hAnsi="Times New Roman" w:cs="Times New Roman"/>
                <w:sz w:val="28"/>
                <w:szCs w:val="28"/>
                <w:lang w:val="kk-KZ"/>
              </w:rPr>
              <w:t xml:space="preserve"> және </w:t>
            </w:r>
            <w:r w:rsidRPr="000042F3">
              <w:rPr>
                <w:rFonts w:ascii="Times New Roman" w:hAnsi="Times New Roman" w:cs="Times New Roman"/>
                <w:sz w:val="28"/>
                <w:szCs w:val="28"/>
                <w:lang w:val="kk-KZ"/>
              </w:rPr>
              <w:t xml:space="preserve">т.б. Ұлттық кейіпкердің бейнесі француз халқының бірігуінде құндылық бағдарын белгіледі. Ол кейіннен патриоттық насихаттың ажырамас атрибуты болды. Қазіргі жаһандану бірігу құндылығына қарсы тұратын француздардың ұлттық бірегейлігінің символы ретінде қарастырылады. </w:t>
            </w:r>
            <w:r w:rsidR="00B70EEE" w:rsidRPr="00B70EEE">
              <w:rPr>
                <w:rFonts w:ascii="Times New Roman" w:hAnsi="Times New Roman" w:cs="Times New Roman"/>
                <w:noProof/>
                <w:sz w:val="28"/>
                <w:szCs w:val="28"/>
                <w:lang w:val="kk-KZ"/>
              </w:rPr>
              <w:t xml:space="preserve"> </w:t>
            </w:r>
            <w:r w:rsidRPr="000042F3">
              <w:rPr>
                <w:rFonts w:ascii="Times New Roman" w:hAnsi="Times New Roman" w:cs="Times New Roman"/>
                <w:sz w:val="28"/>
                <w:szCs w:val="28"/>
                <w:lang w:val="kk-KZ"/>
              </w:rPr>
              <w:t>Ш</w:t>
            </w:r>
            <w:r w:rsidR="008A38A0" w:rsidRPr="000042F3">
              <w:rPr>
                <w:rFonts w:ascii="Times New Roman" w:hAnsi="Times New Roman" w:cs="Times New Roman"/>
                <w:sz w:val="28"/>
                <w:szCs w:val="28"/>
                <w:lang w:val="kk-KZ"/>
              </w:rPr>
              <w:t xml:space="preserve">арль </w:t>
            </w:r>
            <w:r w:rsidRPr="000042F3">
              <w:rPr>
                <w:rFonts w:ascii="Times New Roman" w:hAnsi="Times New Roman" w:cs="Times New Roman"/>
                <w:sz w:val="28"/>
                <w:szCs w:val="28"/>
                <w:lang w:val="kk-KZ"/>
              </w:rPr>
              <w:t>де Голльдің</w:t>
            </w:r>
            <w:r w:rsidR="003815D9" w:rsidRPr="000042F3">
              <w:rPr>
                <w:rFonts w:ascii="Times New Roman" w:hAnsi="Times New Roman" w:cs="Times New Roman"/>
                <w:sz w:val="28"/>
                <w:szCs w:val="28"/>
                <w:lang w:val="kk-KZ"/>
              </w:rPr>
              <w:t xml:space="preserve"> ойы бойынша: «Ф</w:t>
            </w:r>
            <w:r w:rsidRPr="000042F3">
              <w:rPr>
                <w:rFonts w:ascii="Times New Roman" w:hAnsi="Times New Roman" w:cs="Times New Roman"/>
                <w:sz w:val="28"/>
                <w:szCs w:val="28"/>
                <w:lang w:val="kk-KZ"/>
              </w:rPr>
              <w:t>ранцуздардың ұлттық бірегейлігіне егеменді мемлекет пен өзіндік мәдениетті сақтау</w:t>
            </w:r>
            <w:r w:rsidR="003815D9" w:rsidRPr="000042F3">
              <w:rPr>
                <w:rFonts w:ascii="Times New Roman" w:hAnsi="Times New Roman" w:cs="Times New Roman"/>
                <w:sz w:val="28"/>
                <w:szCs w:val="28"/>
                <w:lang w:val="kk-KZ"/>
              </w:rPr>
              <w:t>, ү</w:t>
            </w:r>
            <w:r w:rsidRPr="000042F3">
              <w:rPr>
                <w:rFonts w:ascii="Times New Roman" w:hAnsi="Times New Roman" w:cs="Times New Roman"/>
                <w:sz w:val="28"/>
                <w:szCs w:val="28"/>
                <w:lang w:val="kk-KZ"/>
              </w:rPr>
              <w:t xml:space="preserve">міт естеліктерінде өзінің құндылық таңдауын және кешегі мұрасын, бүгінгі мүдделері мен </w:t>
            </w:r>
            <w:r w:rsidRPr="000042F3">
              <w:rPr>
                <w:rFonts w:ascii="Times New Roman" w:hAnsi="Times New Roman" w:cs="Times New Roman"/>
                <w:sz w:val="28"/>
                <w:szCs w:val="28"/>
                <w:lang w:val="kk-KZ"/>
              </w:rPr>
              <w:lastRenderedPageBreak/>
              <w:t xml:space="preserve">болашаққа деген үміттерін сақтауға </w:t>
            </w:r>
            <w:r w:rsidR="00087068">
              <w:rPr>
                <w:rFonts w:ascii="Times New Roman" w:hAnsi="Times New Roman" w:cs="Times New Roman"/>
                <w:noProof/>
                <w:sz w:val="28"/>
                <w:szCs w:val="28"/>
              </w:rPr>
              <mc:AlternateContent>
                <mc:Choice Requires="wps">
                  <w:drawing>
                    <wp:anchor distT="0" distB="0" distL="114300" distR="114300" simplePos="0" relativeHeight="251758592" behindDoc="0" locked="0" layoutInCell="1" allowOverlap="1" wp14:anchorId="31EEC737" wp14:editId="037382D0">
                      <wp:simplePos x="0" y="0"/>
                      <wp:positionH relativeFrom="column">
                        <wp:posOffset>-2941240</wp:posOffset>
                      </wp:positionH>
                      <wp:positionV relativeFrom="paragraph">
                        <wp:posOffset>389560</wp:posOffset>
                      </wp:positionV>
                      <wp:extent cx="5997600" cy="0"/>
                      <wp:effectExtent l="0" t="0" r="22225" b="19050"/>
                      <wp:wrapNone/>
                      <wp:docPr id="275" name="Прямая соединительная линия 275"/>
                      <wp:cNvGraphicFramePr/>
                      <a:graphic xmlns:a="http://schemas.openxmlformats.org/drawingml/2006/main">
                        <a:graphicData uri="http://schemas.microsoft.com/office/word/2010/wordprocessingShape">
                          <wps:wsp>
                            <wps:cNvCnPr/>
                            <wps:spPr>
                              <a:xfrm>
                                <a:off x="0" y="0"/>
                                <a:ext cx="59976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Прямая соединительная линия 275" o:spid="_x0000_s1026" style="position:absolute;z-index:251758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1.6pt,30.65pt" to="240.6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" strokecolor="windowText"/>
                  </w:pict>
                </mc:Fallback>
              </mc:AlternateContent>
            </w:r>
            <w:r w:rsidRPr="000042F3">
              <w:rPr>
                <w:rFonts w:ascii="Times New Roman" w:hAnsi="Times New Roman" w:cs="Times New Roman"/>
                <w:sz w:val="28"/>
                <w:szCs w:val="28"/>
                <w:lang w:val="kk-KZ"/>
              </w:rPr>
              <w:t>арналған»</w:t>
            </w:r>
            <w:r w:rsidR="008A38A0" w:rsidRPr="000042F3">
              <w:rPr>
                <w:rFonts w:ascii="Times New Roman" w:hAnsi="Times New Roman" w:cs="Times New Roman"/>
                <w:sz w:val="28"/>
                <w:szCs w:val="28"/>
                <w:lang w:val="kk-KZ"/>
              </w:rPr>
              <w:t>.</w:t>
            </w:r>
          </w:p>
        </w:tc>
      </w:tr>
      <w:tr w:rsidR="001D3404" w:rsidRPr="009F7A3D" w14:paraId="756E170C" w14:textId="77777777" w:rsidTr="00691589">
        <w:tc>
          <w:tcPr>
            <w:tcW w:w="567" w:type="dxa"/>
            <w:tcBorders>
              <w:top w:val="nil"/>
            </w:tcBorders>
          </w:tcPr>
          <w:p w14:paraId="64E30FD2" w14:textId="38D448C1" w:rsidR="001D3404" w:rsidRPr="000042F3" w:rsidRDefault="009F7A3D" w:rsidP="00307A9F">
            <w:pPr>
              <w:jc w:val="center"/>
              <w:rPr>
                <w:rFonts w:ascii="Times New Roman" w:hAnsi="Times New Roman" w:cs="Times New Roman"/>
                <w:sz w:val="28"/>
                <w:szCs w:val="28"/>
                <w:lang w:val="kk-KZ"/>
              </w:rPr>
            </w:pPr>
            <w:r w:rsidRPr="009B220E">
              <w:rPr>
                <w:rFonts w:ascii="Times New Roman" w:hAnsi="Times New Roman" w:cs="Times New Roman"/>
                <w:noProof/>
                <w:sz w:val="28"/>
                <w:szCs w:val="28"/>
              </w:rPr>
              <w:lastRenderedPageBreak/>
              <mc:AlternateContent>
                <mc:Choice Requires="wps">
                  <w:drawing>
                    <wp:anchor distT="0" distB="0" distL="114300" distR="114300" simplePos="0" relativeHeight="251645952" behindDoc="0" locked="0" layoutInCell="1" allowOverlap="1" wp14:anchorId="774B762C" wp14:editId="60537645">
                      <wp:simplePos x="0" y="0"/>
                      <wp:positionH relativeFrom="column">
                        <wp:posOffset>-357852</wp:posOffset>
                      </wp:positionH>
                      <wp:positionV relativeFrom="paragraph">
                        <wp:posOffset>-1396125</wp:posOffset>
                      </wp:positionV>
                      <wp:extent cx="2374265" cy="301625"/>
                      <wp:effectExtent l="0" t="0" r="28575" b="22225"/>
                      <wp:wrapNone/>
                      <wp:docPr id="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01625"/>
                              </a:xfrm>
                              <a:prstGeom prst="rect">
                                <a:avLst/>
                              </a:prstGeom>
                              <a:solidFill>
                                <a:srgbClr val="FFFFFF"/>
                              </a:solidFill>
                              <a:ln w="9525">
                                <a:solidFill>
                                  <a:schemeClr val="bg1"/>
                                </a:solidFill>
                                <a:miter lim="800000"/>
                                <a:headEnd/>
                                <a:tailEnd/>
                              </a:ln>
                            </wps:spPr>
                            <wps:txbx>
                              <w:txbxContent>
                                <w:p w14:paraId="017D7319" w14:textId="77777777" w:rsidR="00DE7F78" w:rsidRPr="009B220E" w:rsidRDefault="00DE7F78" w:rsidP="00B70EEE">
                                  <w:pPr>
                                    <w:rPr>
                                      <w:lang w:val="kk-KZ"/>
                                    </w:rPr>
                                  </w:pPr>
                                  <w:r>
                                    <w:rPr>
                                      <w:rFonts w:ascii="Times New Roman" w:hAnsi="Times New Roman" w:cs="Times New Roman"/>
                                      <w:sz w:val="28"/>
                                      <w:szCs w:val="28"/>
                                      <w:lang w:val="kk-KZ"/>
                                    </w:rPr>
                                    <w:t>Кесте 1-дің жалғасы</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7" type="#_x0000_t202" style="position:absolute;left:0;text-align:left;margin-left:-28.2pt;margin-top:-109.95pt;width:186.95pt;height:23.75pt;z-index:25164595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" strokecolor="white [3212]">
                      <v:textbox>
                        <w:txbxContent>
                          <w:p w14:paraId="017D7319" w14:textId="77777777" w:rsidR="00DE7F78" w:rsidRPr="009B220E" w:rsidRDefault="00DE7F78" w:rsidP="00B70EEE">
                            <w:pPr>
                              <w:rPr>
                                <w:lang w:val="kk-KZ"/>
                              </w:rPr>
                            </w:pPr>
                            <w:r>
                              <w:rPr>
                                <w:rFonts w:ascii="Times New Roman" w:hAnsi="Times New Roman" w:cs="Times New Roman"/>
                                <w:sz w:val="28"/>
                                <w:szCs w:val="28"/>
                                <w:lang w:val="kk-KZ"/>
                              </w:rPr>
                              <w:t>Кесте 1-дің жалғасы</w:t>
                            </w:r>
                          </w:p>
                        </w:txbxContent>
                      </v:textbox>
                    </v:shape>
                  </w:pict>
                </mc:Fallback>
              </mc:AlternateContent>
            </w:r>
            <w:r w:rsidR="003E3852" w:rsidRPr="000042F3">
              <w:rPr>
                <w:rFonts w:ascii="Times New Roman" w:hAnsi="Times New Roman" w:cs="Times New Roman"/>
                <w:sz w:val="28"/>
                <w:szCs w:val="28"/>
                <w:lang w:val="kk-KZ"/>
              </w:rPr>
              <w:t>5</w:t>
            </w:r>
          </w:p>
        </w:tc>
        <w:tc>
          <w:tcPr>
            <w:tcW w:w="1951" w:type="dxa"/>
            <w:tcBorders>
              <w:top w:val="nil"/>
            </w:tcBorders>
          </w:tcPr>
          <w:p w14:paraId="35955674" w14:textId="77777777" w:rsidR="003E3852" w:rsidRDefault="003E3852" w:rsidP="00307A9F">
            <w:pPr>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Сингапур</w:t>
            </w:r>
          </w:p>
          <w:p w14:paraId="75E2C8CC" w14:textId="0C79D0F4" w:rsidR="001D3404" w:rsidRPr="000042F3" w:rsidRDefault="001D3404" w:rsidP="00307A9F">
            <w:pPr>
              <w:jc w:val="both"/>
              <w:rPr>
                <w:rFonts w:ascii="Times New Roman" w:hAnsi="Times New Roman" w:cs="Times New Roman"/>
                <w:sz w:val="28"/>
                <w:szCs w:val="28"/>
                <w:lang w:val="kk-KZ"/>
              </w:rPr>
            </w:pPr>
          </w:p>
        </w:tc>
        <w:tc>
          <w:tcPr>
            <w:tcW w:w="2018" w:type="dxa"/>
            <w:tcBorders>
              <w:top w:val="nil"/>
            </w:tcBorders>
          </w:tcPr>
          <w:p w14:paraId="5831E1D3" w14:textId="64B9569B" w:rsidR="003E3852" w:rsidRDefault="003E3852" w:rsidP="00307A9F">
            <w:pPr>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«Алға, Сингапур!»</w:t>
            </w:r>
          </w:p>
          <w:p w14:paraId="183E2E53" w14:textId="30204D80" w:rsidR="001D3404" w:rsidRPr="000042F3" w:rsidRDefault="001D3404" w:rsidP="00307A9F">
            <w:pPr>
              <w:jc w:val="both"/>
              <w:rPr>
                <w:rFonts w:ascii="Times New Roman" w:hAnsi="Times New Roman" w:cs="Times New Roman"/>
                <w:sz w:val="28"/>
                <w:szCs w:val="28"/>
                <w:lang w:val="kk-KZ"/>
              </w:rPr>
            </w:pPr>
          </w:p>
        </w:tc>
        <w:tc>
          <w:tcPr>
            <w:tcW w:w="4927" w:type="dxa"/>
            <w:tcBorders>
              <w:top w:val="nil"/>
            </w:tcBorders>
          </w:tcPr>
          <w:p w14:paraId="2483F581" w14:textId="01A883C8" w:rsidR="001D3404" w:rsidRPr="000042F3" w:rsidRDefault="001D3404" w:rsidP="00307A9F">
            <w:pPr>
              <w:ind w:firstLine="175"/>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 xml:space="preserve">Жаңа елдің ұлттық идеясы әдемі патриоттық ұрандар емес, заң бойынша және әділдікпен молшылықта өмір сүруге деген ортақ тілекке негізделген ұтымды прагматизм болды. Ұлттық идея - мультикультурализмге бағытталған. </w:t>
            </w:r>
          </w:p>
        </w:tc>
      </w:tr>
      <w:tr w:rsidR="001D3404" w:rsidRPr="000042F3" w14:paraId="179EA2A2" w14:textId="77777777" w:rsidTr="00691589">
        <w:tc>
          <w:tcPr>
            <w:tcW w:w="567" w:type="dxa"/>
          </w:tcPr>
          <w:p w14:paraId="1B77289D" w14:textId="77777777" w:rsidR="001D3404" w:rsidRPr="000042F3" w:rsidRDefault="001D3404" w:rsidP="00307A9F">
            <w:pPr>
              <w:jc w:val="center"/>
              <w:rPr>
                <w:rFonts w:ascii="Times New Roman" w:hAnsi="Times New Roman" w:cs="Times New Roman"/>
                <w:sz w:val="28"/>
                <w:szCs w:val="28"/>
                <w:lang w:val="kk-KZ"/>
              </w:rPr>
            </w:pPr>
            <w:r w:rsidRPr="000042F3">
              <w:rPr>
                <w:rFonts w:ascii="Times New Roman" w:hAnsi="Times New Roman" w:cs="Times New Roman"/>
                <w:sz w:val="28"/>
                <w:szCs w:val="28"/>
                <w:lang w:val="kk-KZ"/>
              </w:rPr>
              <w:t>6</w:t>
            </w:r>
          </w:p>
        </w:tc>
        <w:tc>
          <w:tcPr>
            <w:tcW w:w="1951" w:type="dxa"/>
          </w:tcPr>
          <w:p w14:paraId="455DCF40" w14:textId="77777777" w:rsidR="001D3404" w:rsidRPr="000042F3" w:rsidRDefault="001D3404" w:rsidP="00307A9F">
            <w:pPr>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Ұлыбритания</w:t>
            </w:r>
          </w:p>
        </w:tc>
        <w:tc>
          <w:tcPr>
            <w:tcW w:w="2018" w:type="dxa"/>
          </w:tcPr>
          <w:p w14:paraId="3AE49747" w14:textId="353C5931" w:rsidR="001D3404" w:rsidRPr="000042F3" w:rsidRDefault="001D3404" w:rsidP="00307A9F">
            <w:pPr>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«Дұрыс, Ұлыбрита</w:t>
            </w:r>
            <w:r w:rsidR="009A11CE">
              <w:rPr>
                <w:rFonts w:ascii="Times New Roman" w:hAnsi="Times New Roman" w:cs="Times New Roman"/>
                <w:sz w:val="28"/>
                <w:szCs w:val="28"/>
                <w:lang w:val="kk-KZ"/>
              </w:rPr>
              <w:t>-</w:t>
            </w:r>
            <w:r w:rsidRPr="000042F3">
              <w:rPr>
                <w:rFonts w:ascii="Times New Roman" w:hAnsi="Times New Roman" w:cs="Times New Roman"/>
                <w:sz w:val="28"/>
                <w:szCs w:val="28"/>
                <w:lang w:val="kk-KZ"/>
              </w:rPr>
              <w:t>ния!»</w:t>
            </w:r>
          </w:p>
        </w:tc>
        <w:tc>
          <w:tcPr>
            <w:tcW w:w="4927" w:type="dxa"/>
          </w:tcPr>
          <w:p w14:paraId="6E8C4E24" w14:textId="651BEDB6" w:rsidR="001D3404" w:rsidRPr="000042F3" w:rsidRDefault="001D3404" w:rsidP="00307A9F">
            <w:pPr>
              <w:ind w:firstLine="34"/>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Англияның ұлттық идеясы: «Ұлыбритания! Сенікі дұрыс» мазмұнына қ</w:t>
            </w:r>
            <w:r w:rsidR="00626796" w:rsidRPr="000042F3">
              <w:rPr>
                <w:rFonts w:ascii="Times New Roman" w:hAnsi="Times New Roman" w:cs="Times New Roman"/>
                <w:sz w:val="28"/>
                <w:szCs w:val="28"/>
                <w:lang w:val="kk-KZ"/>
              </w:rPr>
              <w:t>ұ</w:t>
            </w:r>
            <w:r w:rsidRPr="000042F3">
              <w:rPr>
                <w:rFonts w:ascii="Times New Roman" w:hAnsi="Times New Roman" w:cs="Times New Roman"/>
                <w:sz w:val="28"/>
                <w:szCs w:val="28"/>
                <w:lang w:val="kk-KZ"/>
              </w:rPr>
              <w:t>рылған. Бұл идея әлемдік үстемдікке ұмтылуға негізделген.</w:t>
            </w:r>
          </w:p>
        </w:tc>
      </w:tr>
      <w:tr w:rsidR="001D3404" w:rsidRPr="000042F3" w14:paraId="61A0C90C" w14:textId="77777777" w:rsidTr="00691589">
        <w:tc>
          <w:tcPr>
            <w:tcW w:w="567" w:type="dxa"/>
            <w:tcBorders>
              <w:bottom w:val="single" w:sz="4" w:space="0" w:color="auto"/>
            </w:tcBorders>
          </w:tcPr>
          <w:p w14:paraId="3BD1D587" w14:textId="77777777" w:rsidR="001D3404" w:rsidRPr="000042F3" w:rsidRDefault="001D3404" w:rsidP="00307A9F">
            <w:pPr>
              <w:jc w:val="center"/>
              <w:rPr>
                <w:rFonts w:ascii="Times New Roman" w:hAnsi="Times New Roman" w:cs="Times New Roman"/>
                <w:sz w:val="28"/>
                <w:szCs w:val="28"/>
                <w:lang w:val="kk-KZ"/>
              </w:rPr>
            </w:pPr>
            <w:r w:rsidRPr="000042F3">
              <w:rPr>
                <w:rFonts w:ascii="Times New Roman" w:hAnsi="Times New Roman" w:cs="Times New Roman"/>
                <w:sz w:val="28"/>
                <w:szCs w:val="28"/>
                <w:lang w:val="kk-KZ"/>
              </w:rPr>
              <w:t>7</w:t>
            </w:r>
          </w:p>
        </w:tc>
        <w:tc>
          <w:tcPr>
            <w:tcW w:w="1951" w:type="dxa"/>
            <w:tcBorders>
              <w:bottom w:val="single" w:sz="4" w:space="0" w:color="auto"/>
            </w:tcBorders>
          </w:tcPr>
          <w:p w14:paraId="7BF96A1D" w14:textId="7DC446A5" w:rsidR="001D3404" w:rsidRPr="000042F3" w:rsidRDefault="001D3404" w:rsidP="00307A9F">
            <w:pPr>
              <w:jc w:val="center"/>
              <w:rPr>
                <w:rFonts w:ascii="Times New Roman" w:hAnsi="Times New Roman" w:cs="Times New Roman"/>
                <w:sz w:val="28"/>
                <w:szCs w:val="28"/>
                <w:lang w:val="kk-KZ"/>
              </w:rPr>
            </w:pPr>
            <w:r w:rsidRPr="000042F3">
              <w:rPr>
                <w:rFonts w:ascii="Times New Roman" w:hAnsi="Times New Roman" w:cs="Times New Roman"/>
                <w:sz w:val="28"/>
                <w:szCs w:val="28"/>
                <w:lang w:val="kk-KZ"/>
              </w:rPr>
              <w:t>Норвегия</w:t>
            </w:r>
          </w:p>
        </w:tc>
        <w:tc>
          <w:tcPr>
            <w:tcW w:w="2018" w:type="dxa"/>
            <w:tcBorders>
              <w:bottom w:val="single" w:sz="4" w:space="0" w:color="auto"/>
            </w:tcBorders>
          </w:tcPr>
          <w:p w14:paraId="2A68E514" w14:textId="77777777" w:rsidR="001D3404" w:rsidRPr="000042F3" w:rsidRDefault="001D3404" w:rsidP="00307A9F">
            <w:pPr>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Норвегиялық ұлттық идея</w:t>
            </w:r>
          </w:p>
        </w:tc>
        <w:tc>
          <w:tcPr>
            <w:tcW w:w="4927" w:type="dxa"/>
            <w:tcBorders>
              <w:bottom w:val="single" w:sz="4" w:space="0" w:color="auto"/>
            </w:tcBorders>
          </w:tcPr>
          <w:p w14:paraId="15290490" w14:textId="40C69B7B" w:rsidR="001D3404" w:rsidRPr="000042F3" w:rsidRDefault="001D3404" w:rsidP="00307A9F">
            <w:pPr>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 xml:space="preserve">Норвегияның </w:t>
            </w:r>
            <w:r w:rsidR="00F061A5" w:rsidRPr="000042F3">
              <w:rPr>
                <w:rFonts w:ascii="Times New Roman" w:hAnsi="Times New Roman" w:cs="Times New Roman"/>
                <w:sz w:val="28"/>
                <w:szCs w:val="28"/>
                <w:lang w:val="kk-KZ"/>
              </w:rPr>
              <w:t>ұ</w:t>
            </w:r>
            <w:r w:rsidRPr="000042F3">
              <w:rPr>
                <w:rFonts w:ascii="Times New Roman" w:hAnsi="Times New Roman" w:cs="Times New Roman"/>
                <w:sz w:val="28"/>
                <w:szCs w:val="28"/>
                <w:lang w:val="kk-KZ"/>
              </w:rPr>
              <w:t>лттық идеясы - адам факторына инвестиция салу. Әркімнің жоғары өмір сүру деңгейі, қоғамдық игіліктерге тең қол жеткізу - ел дамуының басты мақсаты. Теңдік - ер адам мен әйелді</w:t>
            </w:r>
            <w:r w:rsidR="00536CB0" w:rsidRPr="000042F3">
              <w:rPr>
                <w:rFonts w:ascii="Times New Roman" w:hAnsi="Times New Roman" w:cs="Times New Roman"/>
                <w:sz w:val="28"/>
                <w:szCs w:val="28"/>
                <w:lang w:val="kk-KZ"/>
              </w:rPr>
              <w:t xml:space="preserve">ң </w:t>
            </w:r>
            <w:r w:rsidRPr="000042F3">
              <w:rPr>
                <w:rFonts w:ascii="Times New Roman" w:hAnsi="Times New Roman" w:cs="Times New Roman"/>
                <w:sz w:val="28"/>
                <w:szCs w:val="28"/>
                <w:lang w:val="kk-KZ"/>
              </w:rPr>
              <w:t>бала алдындағы жауапкершілікке тең болуы. Ешкім кедей болмауы керек. Мұның нақты дәлелі</w:t>
            </w:r>
            <w:r w:rsidR="00036F13"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w:t>
            </w:r>
            <w:r w:rsidR="00036F13"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әлеуметтік қамсыздандыру саясаты. Табиғатпен үйлесімділікте өмір сүру.</w:t>
            </w:r>
          </w:p>
        </w:tc>
      </w:tr>
      <w:tr w:rsidR="001D3404" w:rsidRPr="000042F3" w14:paraId="21A21D1B" w14:textId="77777777" w:rsidTr="00691589">
        <w:trPr>
          <w:trHeight w:val="3539"/>
        </w:trPr>
        <w:tc>
          <w:tcPr>
            <w:tcW w:w="567" w:type="dxa"/>
            <w:tcBorders>
              <w:bottom w:val="nil"/>
            </w:tcBorders>
          </w:tcPr>
          <w:p w14:paraId="4C9BAC1A" w14:textId="292BD990" w:rsidR="001D3404" w:rsidRDefault="001D3404" w:rsidP="00307A9F">
            <w:pPr>
              <w:jc w:val="center"/>
              <w:rPr>
                <w:rFonts w:ascii="Times New Roman" w:hAnsi="Times New Roman" w:cs="Times New Roman"/>
                <w:sz w:val="28"/>
                <w:szCs w:val="28"/>
                <w:lang w:val="kk-KZ"/>
              </w:rPr>
            </w:pPr>
            <w:r w:rsidRPr="000042F3">
              <w:rPr>
                <w:rFonts w:ascii="Times New Roman" w:hAnsi="Times New Roman" w:cs="Times New Roman"/>
                <w:sz w:val="28"/>
                <w:szCs w:val="28"/>
                <w:lang w:val="kk-KZ"/>
              </w:rPr>
              <w:t>8</w:t>
            </w:r>
          </w:p>
          <w:p w14:paraId="0B264ADF" w14:textId="77777777" w:rsidR="00E86E54" w:rsidRDefault="00E86E54" w:rsidP="00307A9F">
            <w:pPr>
              <w:jc w:val="center"/>
              <w:rPr>
                <w:rFonts w:ascii="Times New Roman" w:hAnsi="Times New Roman" w:cs="Times New Roman"/>
                <w:sz w:val="28"/>
                <w:szCs w:val="28"/>
                <w:lang w:val="kk-KZ"/>
              </w:rPr>
            </w:pPr>
          </w:p>
          <w:p w14:paraId="5713164A" w14:textId="77777777" w:rsidR="00E86E54" w:rsidRDefault="00E86E54" w:rsidP="00307A9F">
            <w:pPr>
              <w:jc w:val="center"/>
              <w:rPr>
                <w:rFonts w:ascii="Times New Roman" w:hAnsi="Times New Roman" w:cs="Times New Roman"/>
                <w:sz w:val="28"/>
                <w:szCs w:val="28"/>
                <w:lang w:val="kk-KZ"/>
              </w:rPr>
            </w:pPr>
          </w:p>
          <w:p w14:paraId="124B0774" w14:textId="77777777" w:rsidR="00E86E54" w:rsidRDefault="00E86E54" w:rsidP="00307A9F">
            <w:pPr>
              <w:jc w:val="center"/>
              <w:rPr>
                <w:rFonts w:ascii="Times New Roman" w:hAnsi="Times New Roman" w:cs="Times New Roman"/>
                <w:sz w:val="28"/>
                <w:szCs w:val="28"/>
                <w:lang w:val="kk-KZ"/>
              </w:rPr>
            </w:pPr>
          </w:p>
          <w:p w14:paraId="63699633" w14:textId="77777777" w:rsidR="00E86E54" w:rsidRDefault="00E86E54" w:rsidP="00307A9F">
            <w:pPr>
              <w:jc w:val="center"/>
              <w:rPr>
                <w:rFonts w:ascii="Times New Roman" w:hAnsi="Times New Roman" w:cs="Times New Roman"/>
                <w:sz w:val="28"/>
                <w:szCs w:val="28"/>
                <w:lang w:val="kk-KZ"/>
              </w:rPr>
            </w:pPr>
          </w:p>
          <w:p w14:paraId="64B4110B" w14:textId="77777777" w:rsidR="00E86E54" w:rsidRDefault="00E86E54" w:rsidP="00307A9F">
            <w:pPr>
              <w:jc w:val="center"/>
              <w:rPr>
                <w:rFonts w:ascii="Times New Roman" w:hAnsi="Times New Roman" w:cs="Times New Roman"/>
                <w:sz w:val="28"/>
                <w:szCs w:val="28"/>
                <w:lang w:val="kk-KZ"/>
              </w:rPr>
            </w:pPr>
          </w:p>
          <w:p w14:paraId="6AFED020" w14:textId="77777777" w:rsidR="00E86E54" w:rsidRDefault="00E86E54" w:rsidP="00307A9F">
            <w:pPr>
              <w:jc w:val="center"/>
              <w:rPr>
                <w:rFonts w:ascii="Times New Roman" w:hAnsi="Times New Roman" w:cs="Times New Roman"/>
                <w:sz w:val="28"/>
                <w:szCs w:val="28"/>
                <w:lang w:val="kk-KZ"/>
              </w:rPr>
            </w:pPr>
          </w:p>
          <w:p w14:paraId="4C834280" w14:textId="77777777" w:rsidR="00E86E54" w:rsidRDefault="00E86E54" w:rsidP="00307A9F">
            <w:pPr>
              <w:jc w:val="center"/>
              <w:rPr>
                <w:rFonts w:ascii="Times New Roman" w:hAnsi="Times New Roman" w:cs="Times New Roman"/>
                <w:sz w:val="28"/>
                <w:szCs w:val="28"/>
                <w:lang w:val="kk-KZ"/>
              </w:rPr>
            </w:pPr>
          </w:p>
          <w:p w14:paraId="629B1179" w14:textId="77777777" w:rsidR="00E86E54" w:rsidRDefault="00E86E54" w:rsidP="00307A9F">
            <w:pPr>
              <w:jc w:val="center"/>
              <w:rPr>
                <w:rFonts w:ascii="Times New Roman" w:hAnsi="Times New Roman" w:cs="Times New Roman"/>
                <w:sz w:val="28"/>
                <w:szCs w:val="28"/>
                <w:lang w:val="kk-KZ"/>
              </w:rPr>
            </w:pPr>
          </w:p>
          <w:p w14:paraId="71FA3B27" w14:textId="77777777" w:rsidR="00E86E54" w:rsidRDefault="00E86E54" w:rsidP="00307A9F">
            <w:pPr>
              <w:jc w:val="center"/>
              <w:rPr>
                <w:rFonts w:ascii="Times New Roman" w:hAnsi="Times New Roman" w:cs="Times New Roman"/>
                <w:sz w:val="28"/>
                <w:szCs w:val="28"/>
                <w:lang w:val="kk-KZ"/>
              </w:rPr>
            </w:pPr>
          </w:p>
          <w:p w14:paraId="581F0922" w14:textId="12462AA7" w:rsidR="00E86E54" w:rsidRDefault="00E86E54" w:rsidP="00307A9F">
            <w:pPr>
              <w:jc w:val="center"/>
              <w:rPr>
                <w:rFonts w:ascii="Times New Roman" w:hAnsi="Times New Roman" w:cs="Times New Roman"/>
                <w:sz w:val="28"/>
                <w:szCs w:val="28"/>
                <w:lang w:val="kk-KZ"/>
              </w:rPr>
            </w:pPr>
            <w:r>
              <w:rPr>
                <w:rFonts w:ascii="Times New Roman" w:hAnsi="Times New Roman" w:cs="Times New Roman"/>
                <w:noProof/>
                <w:sz w:val="28"/>
                <w:szCs w:val="28"/>
              </w:rPr>
              <mc:AlternateContent>
                <mc:Choice Requires="wps">
                  <w:drawing>
                    <wp:anchor distT="0" distB="0" distL="114300" distR="114300" simplePos="0" relativeHeight="251745280" behindDoc="0" locked="0" layoutInCell="1" allowOverlap="1" wp14:anchorId="4B75F963" wp14:editId="27B08F9F">
                      <wp:simplePos x="0" y="0"/>
                      <wp:positionH relativeFrom="column">
                        <wp:posOffset>-79375</wp:posOffset>
                      </wp:positionH>
                      <wp:positionV relativeFrom="paragraph">
                        <wp:posOffset>163890</wp:posOffset>
                      </wp:positionV>
                      <wp:extent cx="6097905" cy="0"/>
                      <wp:effectExtent l="0" t="0" r="17145" b="19050"/>
                      <wp:wrapNone/>
                      <wp:docPr id="49" name="Прямая соединительная линия 49"/>
                      <wp:cNvGraphicFramePr/>
                      <a:graphic xmlns:a="http://schemas.openxmlformats.org/drawingml/2006/main">
                        <a:graphicData uri="http://schemas.microsoft.com/office/word/2010/wordprocessingShape">
                          <wps:wsp>
                            <wps:cNvCnPr/>
                            <wps:spPr>
                              <a:xfrm>
                                <a:off x="0" y="0"/>
                                <a:ext cx="60979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BC6CC2D" id="Прямая соединительная линия 49"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5pt,12.9pt" to="473.9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" strokecolor="black [3213]"/>
                  </w:pict>
                </mc:Fallback>
              </mc:AlternateContent>
            </w:r>
          </w:p>
          <w:p w14:paraId="27BC2C19" w14:textId="77777777" w:rsidR="00E86E54" w:rsidRDefault="00E86E54" w:rsidP="00307A9F">
            <w:pPr>
              <w:jc w:val="center"/>
              <w:rPr>
                <w:rFonts w:ascii="Times New Roman" w:hAnsi="Times New Roman" w:cs="Times New Roman"/>
                <w:sz w:val="28"/>
                <w:szCs w:val="28"/>
                <w:lang w:val="kk-KZ"/>
              </w:rPr>
            </w:pPr>
            <w:r>
              <w:rPr>
                <w:rFonts w:ascii="Times New Roman" w:hAnsi="Times New Roman" w:cs="Times New Roman"/>
                <w:sz w:val="28"/>
                <w:szCs w:val="28"/>
                <w:lang w:val="kk-KZ"/>
              </w:rPr>
              <w:t>9</w:t>
            </w:r>
          </w:p>
          <w:p w14:paraId="704DCF29" w14:textId="4A05690B" w:rsidR="00E86E54" w:rsidRPr="000042F3" w:rsidRDefault="00E86E54" w:rsidP="00307A9F">
            <w:pPr>
              <w:jc w:val="center"/>
              <w:rPr>
                <w:rFonts w:ascii="Times New Roman" w:hAnsi="Times New Roman" w:cs="Times New Roman"/>
                <w:sz w:val="28"/>
                <w:szCs w:val="28"/>
                <w:lang w:val="kk-KZ"/>
              </w:rPr>
            </w:pPr>
          </w:p>
        </w:tc>
        <w:tc>
          <w:tcPr>
            <w:tcW w:w="1951" w:type="dxa"/>
            <w:tcBorders>
              <w:bottom w:val="nil"/>
            </w:tcBorders>
          </w:tcPr>
          <w:p w14:paraId="39AE388A" w14:textId="5BF5DEE9" w:rsidR="001D3404" w:rsidRDefault="00B04555" w:rsidP="00307A9F">
            <w:pPr>
              <w:jc w:val="both"/>
              <w:rPr>
                <w:rFonts w:ascii="Times New Roman" w:hAnsi="Times New Roman" w:cs="Times New Roman"/>
                <w:sz w:val="28"/>
                <w:szCs w:val="28"/>
                <w:lang w:val="kk-KZ"/>
              </w:rPr>
            </w:pPr>
            <w:r>
              <w:rPr>
                <w:rFonts w:ascii="Times New Roman" w:hAnsi="Times New Roman" w:cs="Times New Roman"/>
                <w:noProof/>
                <w:sz w:val="28"/>
                <w:szCs w:val="28"/>
              </w:rPr>
              <mc:AlternateContent>
                <mc:Choice Requires="wps">
                  <w:drawing>
                    <wp:anchor distT="0" distB="0" distL="114300" distR="114300" simplePos="0" relativeHeight="251766784" behindDoc="0" locked="0" layoutInCell="1" allowOverlap="1" wp14:anchorId="45A29E52" wp14:editId="220168FA">
                      <wp:simplePos x="0" y="0"/>
                      <wp:positionH relativeFrom="column">
                        <wp:posOffset>-427990</wp:posOffset>
                      </wp:positionH>
                      <wp:positionV relativeFrom="paragraph">
                        <wp:posOffset>-5493744</wp:posOffset>
                      </wp:positionV>
                      <wp:extent cx="2320290" cy="267335"/>
                      <wp:effectExtent l="0" t="0" r="3810" b="0"/>
                      <wp:wrapNone/>
                      <wp:docPr id="274" name="Поле 55"/>
                      <wp:cNvGraphicFramePr/>
                      <a:graphic xmlns:a="http://schemas.openxmlformats.org/drawingml/2006/main">
                        <a:graphicData uri="http://schemas.microsoft.com/office/word/2010/wordprocessingShape">
                          <wps:wsp>
                            <wps:cNvSpPr txBox="1"/>
                            <wps:spPr>
                              <a:xfrm>
                                <a:off x="0" y="0"/>
                                <a:ext cx="2320290" cy="2673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0013591" w14:textId="77777777" w:rsidR="00DE7F78" w:rsidRPr="00113857" w:rsidRDefault="00DE7F78" w:rsidP="00B04555">
                                  <w:pPr>
                                    <w:rPr>
                                      <w:rFonts w:ascii="Times New Roman" w:hAnsi="Times New Roman" w:cs="Times New Roman"/>
                                      <w:sz w:val="28"/>
                                      <w:szCs w:val="28"/>
                                      <w:lang w:val="kk-KZ"/>
                                    </w:rPr>
                                  </w:pPr>
                                  <w:r>
                                    <w:rPr>
                                      <w:rFonts w:ascii="Times New Roman" w:hAnsi="Times New Roman" w:cs="Times New Roman"/>
                                      <w:sz w:val="28"/>
                                      <w:szCs w:val="28"/>
                                    </w:rPr>
                                    <w:t>К</w:t>
                                  </w:r>
                                  <w:r>
                                    <w:rPr>
                                      <w:rFonts w:ascii="Times New Roman" w:hAnsi="Times New Roman" w:cs="Times New Roman"/>
                                      <w:sz w:val="28"/>
                                      <w:szCs w:val="28"/>
                                      <w:lang w:val="kk-KZ"/>
                                    </w:rPr>
                                    <w:t>е</w:t>
                                  </w:r>
                                  <w:r w:rsidRPr="00113857">
                                    <w:rPr>
                                      <w:rFonts w:ascii="Times New Roman" w:hAnsi="Times New Roman" w:cs="Times New Roman"/>
                                      <w:sz w:val="28"/>
                                      <w:szCs w:val="28"/>
                                    </w:rPr>
                                    <w:t>сте 1-д</w:t>
                                  </w:r>
                                  <w:r w:rsidRPr="00113857">
                                    <w:rPr>
                                      <w:rFonts w:ascii="Times New Roman" w:hAnsi="Times New Roman" w:cs="Times New Roman"/>
                                      <w:sz w:val="28"/>
                                      <w:szCs w:val="28"/>
                                      <w:lang w:val="kk-KZ"/>
                                    </w:rPr>
                                    <w:t>ің жалғасы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Поле 55" o:spid="_x0000_s1028" type="#_x0000_t202" style="position:absolute;left:0;text-align:left;margin-left:-33.7pt;margin-top:-432.6pt;width:182.7pt;height:21.05pt;z-index:251766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" fillcolor="white [3201]" stroked="f" strokeweight=".5pt">
                      <v:textbox>
                        <w:txbxContent>
                          <w:p w14:paraId="40013591" w14:textId="77777777" w:rsidR="00DE7F78" w:rsidRPr="00113857" w:rsidRDefault="00DE7F78" w:rsidP="00B04555">
                            <w:pPr>
                              <w:rPr>
                                <w:rFonts w:ascii="Times New Roman" w:hAnsi="Times New Roman" w:cs="Times New Roman"/>
                                <w:sz w:val="28"/>
                                <w:szCs w:val="28"/>
                                <w:lang w:val="kk-KZ"/>
                              </w:rPr>
                            </w:pPr>
                            <w:r>
                              <w:rPr>
                                <w:rFonts w:ascii="Times New Roman" w:hAnsi="Times New Roman" w:cs="Times New Roman"/>
                                <w:sz w:val="28"/>
                                <w:szCs w:val="28"/>
                              </w:rPr>
                              <w:t>К</w:t>
                            </w:r>
                            <w:r>
                              <w:rPr>
                                <w:rFonts w:ascii="Times New Roman" w:hAnsi="Times New Roman" w:cs="Times New Roman"/>
                                <w:sz w:val="28"/>
                                <w:szCs w:val="28"/>
                                <w:lang w:val="kk-KZ"/>
                              </w:rPr>
                              <w:t>е</w:t>
                            </w:r>
                            <w:r w:rsidRPr="00113857">
                              <w:rPr>
                                <w:rFonts w:ascii="Times New Roman" w:hAnsi="Times New Roman" w:cs="Times New Roman"/>
                                <w:sz w:val="28"/>
                                <w:szCs w:val="28"/>
                              </w:rPr>
                              <w:t>сте 1-д</w:t>
                            </w:r>
                            <w:r w:rsidRPr="00113857">
                              <w:rPr>
                                <w:rFonts w:ascii="Times New Roman" w:hAnsi="Times New Roman" w:cs="Times New Roman"/>
                                <w:sz w:val="28"/>
                                <w:szCs w:val="28"/>
                                <w:lang w:val="kk-KZ"/>
                              </w:rPr>
                              <w:t>ің жалғасы</w:t>
                            </w:r>
                          </w:p>
                        </w:txbxContent>
                      </v:textbox>
                    </v:shape>
                  </w:pict>
                </mc:Fallback>
              </mc:AlternateContent>
            </w:r>
            <w:r w:rsidR="001D3404" w:rsidRPr="000042F3">
              <w:rPr>
                <w:rFonts w:ascii="Times New Roman" w:hAnsi="Times New Roman" w:cs="Times New Roman"/>
                <w:sz w:val="28"/>
                <w:szCs w:val="28"/>
                <w:lang w:val="kk-KZ"/>
              </w:rPr>
              <w:t>Швейцария</w:t>
            </w:r>
          </w:p>
          <w:p w14:paraId="6BBBE224" w14:textId="77777777" w:rsidR="00E86E54" w:rsidRDefault="00E86E54" w:rsidP="00307A9F">
            <w:pPr>
              <w:jc w:val="both"/>
              <w:rPr>
                <w:rFonts w:ascii="Times New Roman" w:hAnsi="Times New Roman" w:cs="Times New Roman"/>
                <w:sz w:val="28"/>
                <w:szCs w:val="28"/>
                <w:lang w:val="kk-KZ"/>
              </w:rPr>
            </w:pPr>
          </w:p>
          <w:p w14:paraId="21DF8161" w14:textId="77777777" w:rsidR="00E86E54" w:rsidRDefault="00E86E54" w:rsidP="00307A9F">
            <w:pPr>
              <w:jc w:val="both"/>
              <w:rPr>
                <w:rFonts w:ascii="Times New Roman" w:hAnsi="Times New Roman" w:cs="Times New Roman"/>
                <w:sz w:val="28"/>
                <w:szCs w:val="28"/>
                <w:lang w:val="kk-KZ"/>
              </w:rPr>
            </w:pPr>
          </w:p>
          <w:p w14:paraId="16733B49" w14:textId="77777777" w:rsidR="00E86E54" w:rsidRDefault="00E86E54" w:rsidP="00307A9F">
            <w:pPr>
              <w:jc w:val="both"/>
              <w:rPr>
                <w:rFonts w:ascii="Times New Roman" w:hAnsi="Times New Roman" w:cs="Times New Roman"/>
                <w:sz w:val="28"/>
                <w:szCs w:val="28"/>
                <w:lang w:val="kk-KZ"/>
              </w:rPr>
            </w:pPr>
          </w:p>
          <w:p w14:paraId="5DB61936" w14:textId="77777777" w:rsidR="00E86E54" w:rsidRDefault="00E86E54" w:rsidP="00307A9F">
            <w:pPr>
              <w:jc w:val="both"/>
              <w:rPr>
                <w:rFonts w:ascii="Times New Roman" w:hAnsi="Times New Roman" w:cs="Times New Roman"/>
                <w:sz w:val="28"/>
                <w:szCs w:val="28"/>
                <w:lang w:val="kk-KZ"/>
              </w:rPr>
            </w:pPr>
          </w:p>
          <w:p w14:paraId="2DF22793" w14:textId="77777777" w:rsidR="00E86E54" w:rsidRDefault="00E86E54" w:rsidP="00307A9F">
            <w:pPr>
              <w:jc w:val="both"/>
              <w:rPr>
                <w:rFonts w:ascii="Times New Roman" w:hAnsi="Times New Roman" w:cs="Times New Roman"/>
                <w:sz w:val="28"/>
                <w:szCs w:val="28"/>
                <w:lang w:val="kk-KZ"/>
              </w:rPr>
            </w:pPr>
          </w:p>
          <w:p w14:paraId="3DE50F04" w14:textId="77777777" w:rsidR="00E86E54" w:rsidRDefault="00E86E54" w:rsidP="00307A9F">
            <w:pPr>
              <w:jc w:val="both"/>
              <w:rPr>
                <w:rFonts w:ascii="Times New Roman" w:hAnsi="Times New Roman" w:cs="Times New Roman"/>
                <w:sz w:val="28"/>
                <w:szCs w:val="28"/>
                <w:lang w:val="kk-KZ"/>
              </w:rPr>
            </w:pPr>
          </w:p>
          <w:p w14:paraId="177DD36A" w14:textId="19E40739" w:rsidR="00E86E54" w:rsidRDefault="00E86E54" w:rsidP="00307A9F">
            <w:pPr>
              <w:jc w:val="both"/>
              <w:rPr>
                <w:rFonts w:ascii="Times New Roman" w:hAnsi="Times New Roman" w:cs="Times New Roman"/>
                <w:sz w:val="28"/>
                <w:szCs w:val="28"/>
                <w:lang w:val="kk-KZ"/>
              </w:rPr>
            </w:pPr>
          </w:p>
          <w:p w14:paraId="51243D82" w14:textId="77777777" w:rsidR="00E86E54" w:rsidRDefault="00E86E54" w:rsidP="00307A9F">
            <w:pPr>
              <w:jc w:val="both"/>
              <w:rPr>
                <w:rFonts w:ascii="Times New Roman" w:hAnsi="Times New Roman" w:cs="Times New Roman"/>
                <w:sz w:val="28"/>
                <w:szCs w:val="28"/>
                <w:lang w:val="kk-KZ"/>
              </w:rPr>
            </w:pPr>
          </w:p>
          <w:p w14:paraId="7658804F" w14:textId="77777777" w:rsidR="00E86E54" w:rsidRDefault="00E86E54" w:rsidP="00307A9F">
            <w:pPr>
              <w:jc w:val="both"/>
              <w:rPr>
                <w:rFonts w:ascii="Times New Roman" w:hAnsi="Times New Roman" w:cs="Times New Roman"/>
                <w:sz w:val="28"/>
                <w:szCs w:val="28"/>
                <w:lang w:val="kk-KZ"/>
              </w:rPr>
            </w:pPr>
          </w:p>
          <w:p w14:paraId="3C3F5FF8" w14:textId="77777777" w:rsidR="00E86E54" w:rsidRDefault="00E86E54" w:rsidP="00307A9F">
            <w:pPr>
              <w:jc w:val="both"/>
              <w:rPr>
                <w:rFonts w:ascii="Times New Roman" w:hAnsi="Times New Roman" w:cs="Times New Roman"/>
                <w:sz w:val="28"/>
                <w:szCs w:val="28"/>
                <w:lang w:val="kk-KZ"/>
              </w:rPr>
            </w:pPr>
          </w:p>
          <w:p w14:paraId="7411571F" w14:textId="5C0F521C" w:rsidR="00E86E54" w:rsidRPr="000042F3" w:rsidRDefault="00E86E54" w:rsidP="00307A9F">
            <w:pPr>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Жапония</w:t>
            </w:r>
          </w:p>
        </w:tc>
        <w:tc>
          <w:tcPr>
            <w:tcW w:w="2018" w:type="dxa"/>
            <w:tcBorders>
              <w:bottom w:val="nil"/>
            </w:tcBorders>
          </w:tcPr>
          <w:p w14:paraId="52CDE080" w14:textId="5584AA83" w:rsidR="001D3404" w:rsidRDefault="001D3404" w:rsidP="00307A9F">
            <w:pPr>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Швейцария</w:t>
            </w:r>
            <w:r w:rsidR="009A11CE">
              <w:rPr>
                <w:rFonts w:ascii="Times New Roman" w:hAnsi="Times New Roman" w:cs="Times New Roman"/>
                <w:sz w:val="28"/>
                <w:szCs w:val="28"/>
                <w:lang w:val="kk-KZ"/>
              </w:rPr>
              <w:t>-</w:t>
            </w:r>
            <w:r w:rsidRPr="000042F3">
              <w:rPr>
                <w:rFonts w:ascii="Times New Roman" w:hAnsi="Times New Roman" w:cs="Times New Roman"/>
                <w:sz w:val="28"/>
                <w:szCs w:val="28"/>
                <w:lang w:val="kk-KZ"/>
              </w:rPr>
              <w:t>лық ұлттық идея</w:t>
            </w:r>
          </w:p>
          <w:p w14:paraId="3F2A70A8" w14:textId="77777777" w:rsidR="00E86E54" w:rsidRDefault="00E86E54" w:rsidP="00307A9F">
            <w:pPr>
              <w:jc w:val="both"/>
              <w:rPr>
                <w:rFonts w:ascii="Times New Roman" w:hAnsi="Times New Roman" w:cs="Times New Roman"/>
                <w:sz w:val="28"/>
                <w:szCs w:val="28"/>
                <w:lang w:val="kk-KZ"/>
              </w:rPr>
            </w:pPr>
          </w:p>
          <w:p w14:paraId="5A30B4EC" w14:textId="77777777" w:rsidR="00E86E54" w:rsidRDefault="00E86E54" w:rsidP="00307A9F">
            <w:pPr>
              <w:jc w:val="both"/>
              <w:rPr>
                <w:rFonts w:ascii="Times New Roman" w:hAnsi="Times New Roman" w:cs="Times New Roman"/>
                <w:sz w:val="28"/>
                <w:szCs w:val="28"/>
                <w:lang w:val="kk-KZ"/>
              </w:rPr>
            </w:pPr>
          </w:p>
          <w:p w14:paraId="19999E0C" w14:textId="77777777" w:rsidR="00E86E54" w:rsidRDefault="00E86E54" w:rsidP="00307A9F">
            <w:pPr>
              <w:jc w:val="both"/>
              <w:rPr>
                <w:rFonts w:ascii="Times New Roman" w:hAnsi="Times New Roman" w:cs="Times New Roman"/>
                <w:sz w:val="28"/>
                <w:szCs w:val="28"/>
                <w:lang w:val="kk-KZ"/>
              </w:rPr>
            </w:pPr>
          </w:p>
          <w:p w14:paraId="355103CF" w14:textId="77777777" w:rsidR="00E86E54" w:rsidRDefault="00E86E54" w:rsidP="00307A9F">
            <w:pPr>
              <w:jc w:val="both"/>
              <w:rPr>
                <w:rFonts w:ascii="Times New Roman" w:hAnsi="Times New Roman" w:cs="Times New Roman"/>
                <w:sz w:val="28"/>
                <w:szCs w:val="28"/>
                <w:lang w:val="kk-KZ"/>
              </w:rPr>
            </w:pPr>
          </w:p>
          <w:p w14:paraId="000BE0B0" w14:textId="77777777" w:rsidR="00E86E54" w:rsidRDefault="00E86E54" w:rsidP="00307A9F">
            <w:pPr>
              <w:jc w:val="both"/>
              <w:rPr>
                <w:rFonts w:ascii="Times New Roman" w:hAnsi="Times New Roman" w:cs="Times New Roman"/>
                <w:sz w:val="28"/>
                <w:szCs w:val="28"/>
                <w:lang w:val="kk-KZ"/>
              </w:rPr>
            </w:pPr>
          </w:p>
          <w:p w14:paraId="62B77429" w14:textId="629544EC" w:rsidR="00E86E54" w:rsidRDefault="00E86E54" w:rsidP="00307A9F">
            <w:pPr>
              <w:jc w:val="both"/>
              <w:rPr>
                <w:rFonts w:ascii="Times New Roman" w:hAnsi="Times New Roman" w:cs="Times New Roman"/>
                <w:sz w:val="28"/>
                <w:szCs w:val="28"/>
                <w:lang w:val="kk-KZ"/>
              </w:rPr>
            </w:pPr>
          </w:p>
          <w:p w14:paraId="32F039E4" w14:textId="77777777" w:rsidR="00E86E54" w:rsidRDefault="00E86E54" w:rsidP="00307A9F">
            <w:pPr>
              <w:jc w:val="both"/>
              <w:rPr>
                <w:rFonts w:ascii="Times New Roman" w:hAnsi="Times New Roman" w:cs="Times New Roman"/>
                <w:sz w:val="28"/>
                <w:szCs w:val="28"/>
                <w:lang w:val="kk-KZ"/>
              </w:rPr>
            </w:pPr>
          </w:p>
          <w:p w14:paraId="44E99DA5" w14:textId="77777777" w:rsidR="00E86E54" w:rsidRDefault="00E86E54" w:rsidP="00307A9F">
            <w:pPr>
              <w:jc w:val="both"/>
              <w:rPr>
                <w:rFonts w:ascii="Times New Roman" w:hAnsi="Times New Roman" w:cs="Times New Roman"/>
                <w:sz w:val="28"/>
                <w:szCs w:val="28"/>
                <w:lang w:val="kk-KZ"/>
              </w:rPr>
            </w:pPr>
          </w:p>
          <w:p w14:paraId="58482A95" w14:textId="39FF8D91" w:rsidR="00E86E54" w:rsidRPr="000042F3" w:rsidRDefault="00E86E54" w:rsidP="00307A9F">
            <w:pPr>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Жапондық ұлттық идея</w:t>
            </w:r>
          </w:p>
        </w:tc>
        <w:tc>
          <w:tcPr>
            <w:tcW w:w="4927" w:type="dxa"/>
            <w:tcBorders>
              <w:bottom w:val="nil"/>
            </w:tcBorders>
          </w:tcPr>
          <w:p w14:paraId="349274E6" w14:textId="70F49597" w:rsidR="00E86E54" w:rsidRDefault="001D3404" w:rsidP="00307A9F">
            <w:pPr>
              <w:ind w:firstLine="175"/>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Швейцарияның ұлттық идеясы - еркін адамдар Одағының идеясы. Шешімдер әрдайым референдумдар арқылы қабылданды, бәрін халық шешті. Швейцария Президенті жыл сайын өзгеріп отырады. Бұл жерде толық демократия орнағанының көрсеткіші. Бұл тілге немесе этникалық топқа негізделмеген ұлттық идея.</w:t>
            </w:r>
          </w:p>
          <w:p w14:paraId="72C882CF" w14:textId="77777777" w:rsidR="00E86E54" w:rsidRDefault="00E86E54" w:rsidP="00307A9F">
            <w:pPr>
              <w:ind w:firstLine="175"/>
              <w:jc w:val="both"/>
              <w:rPr>
                <w:rFonts w:ascii="Times New Roman" w:hAnsi="Times New Roman" w:cs="Times New Roman"/>
                <w:sz w:val="28"/>
                <w:szCs w:val="28"/>
                <w:lang w:val="kk-KZ"/>
              </w:rPr>
            </w:pPr>
          </w:p>
          <w:p w14:paraId="63968CBD" w14:textId="09AA7253" w:rsidR="00E86E54" w:rsidRPr="000042F3" w:rsidRDefault="00E86E54" w:rsidP="00307A9F">
            <w:pPr>
              <w:ind w:firstLine="175"/>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 xml:space="preserve">Идея «Бәрімен бірге» мазмұнына негізделген өзара байланыстық және жан-жақты тәуелділіктің синтоистік дүниетанымдық көзқарасты береді. Ұлттық-мемлекеттік құрылым үш деңгейлі құндылық - онтологиялық иерархия бейнесінде: 1-ші деңгей – «Трансцендент» - құдайлар мен император; 2 - ші деңгей – </w:t>
            </w:r>
            <w:r w:rsidRPr="000042F3">
              <w:rPr>
                <w:rFonts w:ascii="Times New Roman" w:hAnsi="Times New Roman" w:cs="Times New Roman"/>
                <w:sz w:val="28"/>
                <w:szCs w:val="28"/>
                <w:lang w:val="kk-KZ"/>
              </w:rPr>
              <w:lastRenderedPageBreak/>
              <w:t xml:space="preserve">«Жапондар», құдайлардың ұрпағы ретінде анықталған; 3 - ші деңгей – </w:t>
            </w:r>
            <w:r w:rsidR="009F7A3D" w:rsidRPr="009F7A3D">
              <w:rPr>
                <w:rFonts w:ascii="Times New Roman" w:hAnsi="Times New Roman" w:cs="Times New Roman"/>
                <w:noProof/>
                <w:sz w:val="28"/>
                <w:szCs w:val="28"/>
                <w:lang w:val="kk-KZ"/>
              </w:rPr>
              <w:t xml:space="preserve"> </w:t>
            </w:r>
            <w:r w:rsidR="009F7A3D">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55CAF5F7" wp14:editId="3B8280FB">
                      <wp:simplePos x="0" y="0"/>
                      <wp:positionH relativeFrom="column">
                        <wp:posOffset>-2941955</wp:posOffset>
                      </wp:positionH>
                      <wp:positionV relativeFrom="paragraph">
                        <wp:posOffset>-311785</wp:posOffset>
                      </wp:positionV>
                      <wp:extent cx="2320506" cy="267419"/>
                      <wp:effectExtent l="0" t="0" r="3810" b="0"/>
                      <wp:wrapNone/>
                      <wp:docPr id="55" name="Поле 55"/>
                      <wp:cNvGraphicFramePr/>
                      <a:graphic xmlns:a="http://schemas.openxmlformats.org/drawingml/2006/main">
                        <a:graphicData uri="http://schemas.microsoft.com/office/word/2010/wordprocessingShape">
                          <wps:wsp>
                            <wps:cNvSpPr txBox="1"/>
                            <wps:spPr>
                              <a:xfrm>
                                <a:off x="0" y="0"/>
                                <a:ext cx="2320506" cy="26741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583A0EF" w14:textId="77777777" w:rsidR="00DE7F78" w:rsidRPr="00113857" w:rsidRDefault="00DE7F78" w:rsidP="009F7A3D">
                                  <w:pPr>
                                    <w:rPr>
                                      <w:rFonts w:ascii="Times New Roman" w:hAnsi="Times New Roman" w:cs="Times New Roman"/>
                                      <w:sz w:val="28"/>
                                      <w:szCs w:val="28"/>
                                      <w:lang w:val="kk-KZ"/>
                                    </w:rPr>
                                  </w:pPr>
                                  <w:r>
                                    <w:rPr>
                                      <w:rFonts w:ascii="Times New Roman" w:hAnsi="Times New Roman" w:cs="Times New Roman"/>
                                      <w:sz w:val="28"/>
                                      <w:szCs w:val="28"/>
                                    </w:rPr>
                                    <w:t>К</w:t>
                                  </w:r>
                                  <w:r>
                                    <w:rPr>
                                      <w:rFonts w:ascii="Times New Roman" w:hAnsi="Times New Roman" w:cs="Times New Roman"/>
                                      <w:sz w:val="28"/>
                                      <w:szCs w:val="28"/>
                                      <w:lang w:val="kk-KZ"/>
                                    </w:rPr>
                                    <w:t>е</w:t>
                                  </w:r>
                                  <w:r w:rsidRPr="00113857">
                                    <w:rPr>
                                      <w:rFonts w:ascii="Times New Roman" w:hAnsi="Times New Roman" w:cs="Times New Roman"/>
                                      <w:sz w:val="28"/>
                                      <w:szCs w:val="28"/>
                                    </w:rPr>
                                    <w:t>сте 1-д</w:t>
                                  </w:r>
                                  <w:r w:rsidRPr="00113857">
                                    <w:rPr>
                                      <w:rFonts w:ascii="Times New Roman" w:hAnsi="Times New Roman" w:cs="Times New Roman"/>
                                      <w:sz w:val="28"/>
                                      <w:szCs w:val="28"/>
                                      <w:lang w:val="kk-KZ"/>
                                    </w:rPr>
                                    <w:t>ің жалғасы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_x0000_s1029" type="#_x0000_t202" style="position:absolute;left:0;text-align:left;margin-left:-231.65pt;margin-top:-24.55pt;width:182.7pt;height:21.0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" fillcolor="white [3201]" stroked="f" strokeweight=".5pt">
                      <v:textbox>
                        <w:txbxContent>
                          <w:p w14:paraId="4583A0EF" w14:textId="77777777" w:rsidR="00DE7F78" w:rsidRPr="00113857" w:rsidRDefault="00DE7F78" w:rsidP="009F7A3D">
                            <w:pPr>
                              <w:rPr>
                                <w:rFonts w:ascii="Times New Roman" w:hAnsi="Times New Roman" w:cs="Times New Roman"/>
                                <w:sz w:val="28"/>
                                <w:szCs w:val="28"/>
                                <w:lang w:val="kk-KZ"/>
                              </w:rPr>
                            </w:pPr>
                            <w:r>
                              <w:rPr>
                                <w:rFonts w:ascii="Times New Roman" w:hAnsi="Times New Roman" w:cs="Times New Roman"/>
                                <w:sz w:val="28"/>
                                <w:szCs w:val="28"/>
                              </w:rPr>
                              <w:t>К</w:t>
                            </w:r>
                            <w:r>
                              <w:rPr>
                                <w:rFonts w:ascii="Times New Roman" w:hAnsi="Times New Roman" w:cs="Times New Roman"/>
                                <w:sz w:val="28"/>
                                <w:szCs w:val="28"/>
                                <w:lang w:val="kk-KZ"/>
                              </w:rPr>
                              <w:t>е</w:t>
                            </w:r>
                            <w:proofErr w:type="spellStart"/>
                            <w:r w:rsidRPr="00113857">
                              <w:rPr>
                                <w:rFonts w:ascii="Times New Roman" w:hAnsi="Times New Roman" w:cs="Times New Roman"/>
                                <w:sz w:val="28"/>
                                <w:szCs w:val="28"/>
                              </w:rPr>
                              <w:t>сте</w:t>
                            </w:r>
                            <w:proofErr w:type="spellEnd"/>
                            <w:r w:rsidRPr="00113857">
                              <w:rPr>
                                <w:rFonts w:ascii="Times New Roman" w:hAnsi="Times New Roman" w:cs="Times New Roman"/>
                                <w:sz w:val="28"/>
                                <w:szCs w:val="28"/>
                              </w:rPr>
                              <w:t xml:space="preserve"> 1-д</w:t>
                            </w:r>
                            <w:r w:rsidRPr="00113857">
                              <w:rPr>
                                <w:rFonts w:ascii="Times New Roman" w:hAnsi="Times New Roman" w:cs="Times New Roman"/>
                                <w:sz w:val="28"/>
                                <w:szCs w:val="28"/>
                                <w:lang w:val="kk-KZ"/>
                              </w:rPr>
                              <w:t>ің жалғасы</w:t>
                            </w:r>
                          </w:p>
                        </w:txbxContent>
                      </v:textbox>
                    </v:shape>
                  </w:pict>
                </mc:Fallback>
              </mc:AlternateContent>
            </w:r>
            <w:r w:rsidR="009F7A3D" w:rsidRPr="000042F3">
              <w:rPr>
                <w:rFonts w:ascii="Times New Roman" w:hAnsi="Times New Roman" w:cs="Times New Roman"/>
                <w:sz w:val="28"/>
                <w:szCs w:val="28"/>
                <w:lang w:val="kk-KZ"/>
              </w:rPr>
              <w:t xml:space="preserve"> </w:t>
            </w:r>
            <w:r w:rsidR="009F7A3D" w:rsidRPr="009F7A3D">
              <w:rPr>
                <w:rFonts w:ascii="Times New Roman" w:hAnsi="Times New Roman" w:cs="Times New Roman"/>
                <w:noProof/>
                <w:sz w:val="28"/>
                <w:szCs w:val="28"/>
                <w:lang w:val="kk-KZ"/>
              </w:rPr>
              <w:t xml:space="preserve"> </w:t>
            </w:r>
            <w:r w:rsidR="009F7A3D"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«Жапон аралдары» - территория-құдайлардың жаратылысы ретінде анықталған. Демек, үштік сакрализация-император /«билік» қағидаты/, халық /«қан» қағидаты/ және ел /«топырақ» қағидаты/. Жапондық ұлттық идеологияның мазмұны - мемлекетті тірі ағза ретінде қабылдау.</w:t>
            </w:r>
          </w:p>
        </w:tc>
      </w:tr>
      <w:tr w:rsidR="001D3404" w:rsidRPr="00C76D0A" w14:paraId="1E58A3D8" w14:textId="77777777" w:rsidTr="00691589">
        <w:tc>
          <w:tcPr>
            <w:tcW w:w="567" w:type="dxa"/>
            <w:tcBorders>
              <w:top w:val="nil"/>
              <w:bottom w:val="single" w:sz="4" w:space="0" w:color="auto"/>
            </w:tcBorders>
          </w:tcPr>
          <w:p w14:paraId="3D584739" w14:textId="4FE2DCFA" w:rsidR="001D3404" w:rsidRPr="000042F3" w:rsidRDefault="001D3404" w:rsidP="00307A9F">
            <w:pPr>
              <w:jc w:val="center"/>
              <w:rPr>
                <w:rFonts w:ascii="Times New Roman" w:hAnsi="Times New Roman" w:cs="Times New Roman"/>
                <w:sz w:val="28"/>
                <w:szCs w:val="28"/>
                <w:lang w:val="kk-KZ"/>
              </w:rPr>
            </w:pPr>
            <w:r w:rsidRPr="000042F3">
              <w:rPr>
                <w:rFonts w:ascii="Times New Roman" w:hAnsi="Times New Roman" w:cs="Times New Roman"/>
                <w:sz w:val="28"/>
                <w:szCs w:val="28"/>
                <w:lang w:val="kk-KZ"/>
              </w:rPr>
              <w:lastRenderedPageBreak/>
              <w:t>10</w:t>
            </w:r>
          </w:p>
        </w:tc>
        <w:tc>
          <w:tcPr>
            <w:tcW w:w="1951" w:type="dxa"/>
            <w:tcBorders>
              <w:top w:val="nil"/>
              <w:bottom w:val="single" w:sz="4" w:space="0" w:color="auto"/>
            </w:tcBorders>
          </w:tcPr>
          <w:p w14:paraId="7EB121C1" w14:textId="4A7CA6AA" w:rsidR="001D3404" w:rsidRPr="000042F3" w:rsidRDefault="001D3404" w:rsidP="00307A9F">
            <w:pPr>
              <w:jc w:val="both"/>
              <w:rPr>
                <w:rFonts w:ascii="Times New Roman" w:hAnsi="Times New Roman" w:cs="Times New Roman"/>
                <w:sz w:val="28"/>
                <w:szCs w:val="28"/>
                <w:lang w:val="kk-KZ"/>
              </w:rPr>
            </w:pPr>
            <w:r w:rsidRPr="000042F3">
              <w:rPr>
                <w:rFonts w:ascii="Times New Roman" w:hAnsi="Times New Roman" w:cs="Times New Roman"/>
                <w:sz w:val="28"/>
                <w:szCs w:val="28"/>
              </w:rPr>
              <w:t>Түркия</w:t>
            </w:r>
          </w:p>
        </w:tc>
        <w:tc>
          <w:tcPr>
            <w:tcW w:w="2018" w:type="dxa"/>
            <w:tcBorders>
              <w:top w:val="nil"/>
              <w:bottom w:val="single" w:sz="4" w:space="0" w:color="auto"/>
            </w:tcBorders>
          </w:tcPr>
          <w:p w14:paraId="6C68F753" w14:textId="786B0B23" w:rsidR="001D3404" w:rsidRPr="000042F3" w:rsidRDefault="009A11CE" w:rsidP="00307A9F">
            <w:pPr>
              <w:jc w:val="both"/>
              <w:rPr>
                <w:rFonts w:ascii="Times New Roman" w:hAnsi="Times New Roman" w:cs="Times New Roman"/>
                <w:sz w:val="28"/>
                <w:szCs w:val="28"/>
                <w:lang w:val="kk-KZ"/>
              </w:rPr>
            </w:pPr>
            <w:r>
              <w:rPr>
                <w:rFonts w:ascii="Times New Roman" w:hAnsi="Times New Roman" w:cs="Times New Roman"/>
                <w:noProof/>
                <w:sz w:val="28"/>
                <w:szCs w:val="28"/>
              </w:rPr>
              <mc:AlternateContent>
                <mc:Choice Requires="wps">
                  <w:drawing>
                    <wp:anchor distT="0" distB="0" distL="114300" distR="114300" simplePos="0" relativeHeight="251657216" behindDoc="0" locked="0" layoutInCell="1" allowOverlap="1" wp14:anchorId="3FE0D1C4" wp14:editId="5C6E175B">
                      <wp:simplePos x="0" y="0"/>
                      <wp:positionH relativeFrom="column">
                        <wp:posOffset>-1699895</wp:posOffset>
                      </wp:positionH>
                      <wp:positionV relativeFrom="paragraph">
                        <wp:posOffset>8255</wp:posOffset>
                      </wp:positionV>
                      <wp:extent cx="6072996" cy="17253"/>
                      <wp:effectExtent l="0" t="0" r="23495" b="20955"/>
                      <wp:wrapNone/>
                      <wp:docPr id="59" name="Прямая соединительная линия 59"/>
                      <wp:cNvGraphicFramePr/>
                      <a:graphic xmlns:a="http://schemas.openxmlformats.org/drawingml/2006/main">
                        <a:graphicData uri="http://schemas.microsoft.com/office/word/2010/wordprocessingShape">
                          <wps:wsp>
                            <wps:cNvCnPr/>
                            <wps:spPr>
                              <a:xfrm flipV="1">
                                <a:off x="0" y="0"/>
                                <a:ext cx="6072996" cy="1725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CFD9BAF" id="Прямая соединительная линия 59" o:spid="_x0000_s1026" style="position:absolute;flip:y;z-index:251657216;visibility:visible;mso-wrap-style:square;mso-wrap-distance-left:9pt;mso-wrap-distance-top:0;mso-wrap-distance-right:9pt;mso-wrap-distance-bottom:0;mso-position-horizontal:absolute;mso-position-horizontal-relative:text;mso-position-vertical:absolute;mso-position-vertical-relative:text" from="-133.85pt,.65pt" to="344.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" strokecolor="black [3040]"/>
                  </w:pict>
                </mc:Fallback>
              </mc:AlternateContent>
            </w:r>
            <w:r w:rsidR="001D3404" w:rsidRPr="000042F3">
              <w:rPr>
                <w:rFonts w:ascii="Times New Roman" w:hAnsi="Times New Roman" w:cs="Times New Roman"/>
                <w:sz w:val="28"/>
                <w:szCs w:val="28"/>
              </w:rPr>
              <w:t>Түркия</w:t>
            </w:r>
            <w:r w:rsidR="001D3404" w:rsidRPr="000042F3">
              <w:rPr>
                <w:rFonts w:ascii="Times New Roman" w:hAnsi="Times New Roman" w:cs="Times New Roman"/>
                <w:sz w:val="28"/>
                <w:szCs w:val="28"/>
                <w:lang w:val="kk-KZ"/>
              </w:rPr>
              <w:t>лық</w:t>
            </w:r>
            <w:r w:rsidR="001D3404" w:rsidRPr="000042F3">
              <w:rPr>
                <w:rFonts w:ascii="Times New Roman" w:hAnsi="Times New Roman" w:cs="Times New Roman"/>
                <w:sz w:val="28"/>
                <w:szCs w:val="28"/>
              </w:rPr>
              <w:t xml:space="preserve"> ұлттық идея</w:t>
            </w:r>
          </w:p>
        </w:tc>
        <w:tc>
          <w:tcPr>
            <w:tcW w:w="4927" w:type="dxa"/>
            <w:tcBorders>
              <w:top w:val="nil"/>
              <w:bottom w:val="single" w:sz="4" w:space="0" w:color="auto"/>
            </w:tcBorders>
          </w:tcPr>
          <w:p w14:paraId="11E52211" w14:textId="0AFEC582" w:rsidR="001D3404" w:rsidRPr="000042F3" w:rsidRDefault="001D3404" w:rsidP="00307A9F">
            <w:pPr>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Негізі: Түрік ұлтшылдық ерекшелігі - ислам діннің әсерінен ұлттық түрік идеологиясының қалыптасу және пайда болған жағдайлар Осман мемлекетін құрушы ақсүйектер тобына</w:t>
            </w:r>
            <w:r w:rsidR="00497002" w:rsidRPr="000042F3">
              <w:rPr>
                <w:rFonts w:ascii="Times New Roman" w:hAnsi="Times New Roman" w:cs="Times New Roman"/>
                <w:sz w:val="28"/>
                <w:szCs w:val="28"/>
                <w:lang w:val="kk-KZ"/>
              </w:rPr>
              <w:t>н</w:t>
            </w:r>
            <w:r w:rsidRPr="000042F3">
              <w:rPr>
                <w:rFonts w:ascii="Times New Roman" w:hAnsi="Times New Roman" w:cs="Times New Roman"/>
                <w:sz w:val="28"/>
                <w:szCs w:val="28"/>
                <w:lang w:val="kk-KZ"/>
              </w:rPr>
              <w:t xml:space="preserve"> бастау алып этномәдени ұлтшылдық идеясын Түркияның зияткерлік кеңістігіне бейімдеу кезеңінде жалғасын тауып Түркияның ұлттық батыры-Мұстафа Кемал Ататүрік басқару кезеңінде өмірлік тәжірибеге ендірілді. Кемализм идеологиясын қалыптастыру және нығайту кезінде ұлтқа тән бірқатар мағыналық сипаттамаларды бөліп көрсету</w:t>
            </w:r>
            <w:r w:rsidR="00D46F64"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соның ішінде  патриотизм - Түркияның ұлттық идеясының өзегі ретінде бекі</w:t>
            </w:r>
            <w:r w:rsidR="00497002" w:rsidRPr="000042F3">
              <w:rPr>
                <w:rFonts w:ascii="Times New Roman" w:hAnsi="Times New Roman" w:cs="Times New Roman"/>
                <w:sz w:val="28"/>
                <w:szCs w:val="28"/>
                <w:lang w:val="kk-KZ"/>
              </w:rPr>
              <w:t>тіл</w:t>
            </w:r>
            <w:r w:rsidRPr="000042F3">
              <w:rPr>
                <w:rFonts w:ascii="Times New Roman" w:hAnsi="Times New Roman" w:cs="Times New Roman"/>
                <w:sz w:val="28"/>
                <w:szCs w:val="28"/>
                <w:lang w:val="kk-KZ"/>
              </w:rPr>
              <w:t xml:space="preserve">ді. </w:t>
            </w:r>
          </w:p>
        </w:tc>
      </w:tr>
      <w:tr w:rsidR="001D3404" w:rsidRPr="00C76D0A" w14:paraId="530E63E3" w14:textId="77777777" w:rsidTr="00691589">
        <w:tc>
          <w:tcPr>
            <w:tcW w:w="567" w:type="dxa"/>
            <w:tcBorders>
              <w:bottom w:val="nil"/>
            </w:tcBorders>
          </w:tcPr>
          <w:p w14:paraId="49925BC0" w14:textId="74C6B9FE" w:rsidR="001D3404" w:rsidRPr="000042F3" w:rsidRDefault="001D3404" w:rsidP="00307A9F">
            <w:pPr>
              <w:jc w:val="center"/>
              <w:rPr>
                <w:rFonts w:ascii="Times New Roman" w:hAnsi="Times New Roman" w:cs="Times New Roman"/>
                <w:sz w:val="28"/>
                <w:szCs w:val="28"/>
                <w:lang w:val="kk-KZ"/>
              </w:rPr>
            </w:pPr>
            <w:r w:rsidRPr="000042F3">
              <w:rPr>
                <w:rFonts w:ascii="Times New Roman" w:hAnsi="Times New Roman" w:cs="Times New Roman"/>
                <w:sz w:val="28"/>
                <w:szCs w:val="28"/>
                <w:lang w:val="kk-KZ"/>
              </w:rPr>
              <w:t>11</w:t>
            </w:r>
          </w:p>
        </w:tc>
        <w:tc>
          <w:tcPr>
            <w:tcW w:w="1951" w:type="dxa"/>
            <w:tcBorders>
              <w:bottom w:val="nil"/>
            </w:tcBorders>
          </w:tcPr>
          <w:p w14:paraId="0ED6BD21" w14:textId="77777777" w:rsidR="001D3404" w:rsidRPr="000042F3" w:rsidRDefault="001D3404" w:rsidP="00307A9F">
            <w:pPr>
              <w:ind w:firstLine="34"/>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Қытай Халық Республикасы ҚХР</w:t>
            </w:r>
          </w:p>
        </w:tc>
        <w:tc>
          <w:tcPr>
            <w:tcW w:w="2018" w:type="dxa"/>
            <w:tcBorders>
              <w:bottom w:val="nil"/>
            </w:tcBorders>
          </w:tcPr>
          <w:p w14:paraId="5F224F70" w14:textId="77777777" w:rsidR="001D3404" w:rsidRPr="000042F3" w:rsidRDefault="001D3404" w:rsidP="00307A9F">
            <w:pPr>
              <w:jc w:val="both"/>
              <w:rPr>
                <w:rFonts w:ascii="Times New Roman" w:hAnsi="Times New Roman" w:cs="Times New Roman"/>
                <w:sz w:val="28"/>
                <w:szCs w:val="28"/>
                <w:lang w:val="kk-KZ"/>
              </w:rPr>
            </w:pPr>
            <w:r w:rsidRPr="000042F3">
              <w:rPr>
                <w:rFonts w:ascii="Times New Roman" w:hAnsi="Times New Roman" w:cs="Times New Roman"/>
                <w:sz w:val="28"/>
                <w:szCs w:val="28"/>
              </w:rPr>
              <w:t>«</w:t>
            </w:r>
            <w:r w:rsidRPr="000042F3">
              <w:rPr>
                <w:rFonts w:ascii="Times New Roman" w:hAnsi="Times New Roman" w:cs="Times New Roman"/>
                <w:sz w:val="28"/>
                <w:szCs w:val="28"/>
                <w:lang w:val="kk-KZ"/>
              </w:rPr>
              <w:t>М</w:t>
            </w:r>
            <w:r w:rsidRPr="000042F3">
              <w:rPr>
                <w:rFonts w:ascii="Times New Roman" w:hAnsi="Times New Roman" w:cs="Times New Roman"/>
                <w:sz w:val="28"/>
                <w:szCs w:val="28"/>
              </w:rPr>
              <w:t>емлекеттік ұлт»</w:t>
            </w:r>
            <w:r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rPr>
              <w:t>ұлттық идея</w:t>
            </w:r>
          </w:p>
        </w:tc>
        <w:tc>
          <w:tcPr>
            <w:tcW w:w="4927" w:type="dxa"/>
            <w:tcBorders>
              <w:bottom w:val="nil"/>
            </w:tcBorders>
          </w:tcPr>
          <w:p w14:paraId="424E5B39" w14:textId="5776BD15" w:rsidR="001D3404" w:rsidRPr="000042F3" w:rsidRDefault="001D3404" w:rsidP="00307A9F">
            <w:pPr>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Негізі: Конфуций ілімінен бастау алады. 1924 ж. Сун Ятсеннің «Үш халықтық принципі» ұлтшылдыққа немесе ұлт принципіне сүйенеді. «Ұлт принципі  - «гуоцзя минцзу» - «мемлекеттік ұлт»</w:t>
            </w:r>
            <w:r w:rsidR="005E6398" w:rsidRPr="000042F3">
              <w:rPr>
                <w:rFonts w:ascii="Times New Roman" w:hAnsi="Times New Roman" w:cs="Times New Roman"/>
                <w:sz w:val="28"/>
                <w:szCs w:val="28"/>
                <w:lang w:val="kk-KZ"/>
              </w:rPr>
              <w:t xml:space="preserve"> т</w:t>
            </w:r>
            <w:r w:rsidRPr="000042F3">
              <w:rPr>
                <w:rFonts w:ascii="Times New Roman" w:hAnsi="Times New Roman" w:cs="Times New Roman"/>
                <w:sz w:val="28"/>
                <w:szCs w:val="28"/>
                <w:lang w:val="kk-KZ"/>
              </w:rPr>
              <w:t>үсінігіндегі ұлтшылдық (минцзу чжуи) - ол мемлекеттік ұлттың ұлтшылдығы. Қытай мемлекетін құрушы, қытай мемлекеттілігін алып жүруші хань ұлты мемлекеттік ұлт болып есептеледі. Сун Ятсеннің</w:t>
            </w:r>
            <w:r w:rsidR="005E6398" w:rsidRPr="000042F3">
              <w:rPr>
                <w:rFonts w:ascii="Times New Roman" w:hAnsi="Times New Roman" w:cs="Times New Roman"/>
                <w:sz w:val="28"/>
                <w:szCs w:val="28"/>
                <w:lang w:val="kk-KZ"/>
              </w:rPr>
              <w:t xml:space="preserve"> пікірі </w:t>
            </w:r>
            <w:r w:rsidRPr="000042F3">
              <w:rPr>
                <w:rFonts w:ascii="Times New Roman" w:hAnsi="Times New Roman" w:cs="Times New Roman"/>
                <w:sz w:val="28"/>
                <w:szCs w:val="28"/>
                <w:lang w:val="kk-KZ"/>
              </w:rPr>
              <w:t xml:space="preserve"> бойынша, «мемлекеттік ұлт» тұжырымдамасы адамдардың жаңа бір жиынтығын құруды көздемейді. Өйткені Қытай мемлекетін құрған </w:t>
            </w:r>
            <w:r w:rsidRPr="000042F3">
              <w:rPr>
                <w:rFonts w:ascii="Times New Roman" w:hAnsi="Times New Roman" w:cs="Times New Roman"/>
                <w:sz w:val="28"/>
                <w:szCs w:val="28"/>
                <w:lang w:val="kk-KZ"/>
              </w:rPr>
              <w:lastRenderedPageBreak/>
              <w:t>этноұлт ретіндегі /ханьдықтар/ қытай ұлт болып табылады және соның төңірегіне шоғырландыр</w:t>
            </w:r>
            <w:r w:rsidR="005E6398" w:rsidRPr="000042F3">
              <w:rPr>
                <w:rFonts w:ascii="Times New Roman" w:hAnsi="Times New Roman" w:cs="Times New Roman"/>
                <w:sz w:val="28"/>
                <w:szCs w:val="28"/>
                <w:lang w:val="kk-KZ"/>
              </w:rPr>
              <w:t>а</w:t>
            </w:r>
            <w:r w:rsidRPr="000042F3">
              <w:rPr>
                <w:rFonts w:ascii="Times New Roman" w:hAnsi="Times New Roman" w:cs="Times New Roman"/>
                <w:sz w:val="28"/>
                <w:szCs w:val="28"/>
                <w:lang w:val="kk-KZ"/>
              </w:rPr>
              <w:t xml:space="preserve"> отырып, барлық халықтарды біріктіріп, оларды ассимиляция жасау арқылы бір халық жасау.</w:t>
            </w:r>
          </w:p>
        </w:tc>
      </w:tr>
    </w:tbl>
    <w:p w14:paraId="0DBA0BA2" w14:textId="0140C5B2" w:rsidR="0050167F" w:rsidRDefault="009F7A3D" w:rsidP="001D0C2F">
      <w:pPr>
        <w:tabs>
          <w:tab w:val="left" w:pos="8903"/>
        </w:tabs>
        <w:spacing w:after="0" w:line="240" w:lineRule="auto"/>
        <w:jc w:val="both"/>
        <w:rPr>
          <w:rFonts w:ascii="Times New Roman" w:hAnsi="Times New Roman" w:cs="Times New Roman"/>
          <w:sz w:val="28"/>
          <w:szCs w:val="28"/>
          <w:lang w:val="kk-KZ"/>
        </w:rPr>
      </w:pPr>
      <w:r w:rsidRPr="0050167F">
        <w:rPr>
          <w:rFonts w:ascii="Times New Roman" w:hAnsi="Times New Roman" w:cs="Times New Roman"/>
          <w:noProof/>
          <w:sz w:val="28"/>
          <w:szCs w:val="28"/>
        </w:rPr>
        <w:lastRenderedPageBreak/>
        <mc:AlternateContent>
          <mc:Choice Requires="wps">
            <w:drawing>
              <wp:anchor distT="0" distB="0" distL="114300" distR="114300" simplePos="0" relativeHeight="251655168" behindDoc="0" locked="0" layoutInCell="1" allowOverlap="1" wp14:anchorId="7182DA9B" wp14:editId="0682EFE1">
                <wp:simplePos x="0" y="0"/>
                <wp:positionH relativeFrom="column">
                  <wp:posOffset>49530</wp:posOffset>
                </wp:positionH>
                <wp:positionV relativeFrom="paragraph">
                  <wp:posOffset>1245870</wp:posOffset>
                </wp:positionV>
                <wp:extent cx="5989320" cy="22860"/>
                <wp:effectExtent l="0" t="0" r="30480" b="34290"/>
                <wp:wrapNone/>
                <wp:docPr id="4" name="Прямая соединительная линия 4"/>
                <wp:cNvGraphicFramePr/>
                <a:graphic xmlns:a="http://schemas.openxmlformats.org/drawingml/2006/main">
                  <a:graphicData uri="http://schemas.microsoft.com/office/word/2010/wordprocessingShape">
                    <wps:wsp>
                      <wps:cNvCnPr/>
                      <wps:spPr>
                        <a:xfrm flipV="1">
                          <a:off x="0" y="0"/>
                          <a:ext cx="5989320" cy="2286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90B0CE6" id="Прямая соединительная линия 4"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pt,98.1pt" to="475.5pt,9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" strokecolor="black [3213]"/>
            </w:pict>
          </mc:Fallback>
        </mc:AlternateContent>
      </w:r>
      <w:r w:rsidR="007821B7">
        <w:rPr>
          <w:rFonts w:ascii="Times New Roman" w:hAnsi="Times New Roman" w:cs="Times New Roman"/>
          <w:noProof/>
          <w:sz w:val="28"/>
          <w:szCs w:val="28"/>
        </w:rPr>
        <mc:AlternateContent>
          <mc:Choice Requires="wps">
            <w:drawing>
              <wp:anchor distT="0" distB="0" distL="114300" distR="114300" simplePos="0" relativeHeight="251650048" behindDoc="0" locked="0" layoutInCell="1" allowOverlap="1" wp14:anchorId="5B77E0D3" wp14:editId="68393AD7">
                <wp:simplePos x="0" y="0"/>
                <wp:positionH relativeFrom="column">
                  <wp:posOffset>-483510</wp:posOffset>
                </wp:positionH>
                <wp:positionV relativeFrom="paragraph">
                  <wp:posOffset>-358140</wp:posOffset>
                </wp:positionV>
                <wp:extent cx="2392680" cy="325755"/>
                <wp:effectExtent l="0" t="0" r="26670" b="17145"/>
                <wp:wrapNone/>
                <wp:docPr id="218" name="Поле 218"/>
                <wp:cNvGraphicFramePr/>
                <a:graphic xmlns:a="http://schemas.openxmlformats.org/drawingml/2006/main">
                  <a:graphicData uri="http://schemas.microsoft.com/office/word/2010/wordprocessingShape">
                    <wps:wsp>
                      <wps:cNvSpPr txBox="1"/>
                      <wps:spPr>
                        <a:xfrm>
                          <a:off x="0" y="0"/>
                          <a:ext cx="2392680" cy="32575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C350CF8" w14:textId="2850416D" w:rsidR="00DE7F78" w:rsidRDefault="00DE7F78" w:rsidP="009D47A4">
                            <w:r>
                              <w:rPr>
                                <w:rFonts w:ascii="Times New Roman" w:hAnsi="Times New Roman" w:cs="Times New Roman"/>
                                <w:sz w:val="28"/>
                                <w:szCs w:val="28"/>
                                <w:lang w:val="kk-KZ"/>
                              </w:rPr>
                              <w:t xml:space="preserve">        Кесте 1-дің жалғасы</w:t>
                            </w:r>
                          </w:p>
                          <w:p w14:paraId="05DE0837" w14:textId="77777777" w:rsidR="00DE7F78" w:rsidRDefault="00DE7F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18" o:spid="_x0000_s1030" type="#_x0000_t202" style="position:absolute;left:0;text-align:left;margin-left:-38.05pt;margin-top:-28.2pt;width:188.4pt;height:25.6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" fillcolor="white [3201]" strokecolor="white [3212]" strokeweight=".5pt">
                <v:textbox>
                  <w:txbxContent>
                    <w:p w14:paraId="6C350CF8" w14:textId="2850416D" w:rsidR="00DE7F78" w:rsidRDefault="00DE7F78" w:rsidP="009D47A4">
                      <w:r>
                        <w:rPr>
                          <w:rFonts w:ascii="Times New Roman" w:hAnsi="Times New Roman" w:cs="Times New Roman"/>
                          <w:sz w:val="28"/>
                          <w:szCs w:val="28"/>
                          <w:lang w:val="kk-KZ"/>
                        </w:rPr>
                        <w:t xml:space="preserve">        Кесте 1-дің жалғасы</w:t>
                      </w:r>
                    </w:p>
                    <w:p w14:paraId="05DE0837" w14:textId="77777777" w:rsidR="00DE7F78" w:rsidRDefault="00DE7F78"/>
                  </w:txbxContent>
                </v:textbox>
              </v:shape>
            </w:pict>
          </mc:Fallback>
        </mc:AlternateContent>
      </w:r>
    </w:p>
    <w:p w14:paraId="21732EA6" w14:textId="1C64F85F" w:rsidR="001D3404" w:rsidRPr="000042F3" w:rsidRDefault="001D3404" w:rsidP="00ED1F8D">
      <w:pPr>
        <w:spacing w:after="0" w:line="240" w:lineRule="auto"/>
        <w:ind w:firstLine="709"/>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Жоғарыдағы кестеде көрсетіліп, берілген мәліметтер бойынша салысты</w:t>
      </w:r>
      <w:r w:rsidR="00906E08" w:rsidRPr="000042F3">
        <w:rPr>
          <w:rFonts w:ascii="Times New Roman" w:hAnsi="Times New Roman" w:cs="Times New Roman"/>
          <w:sz w:val="28"/>
          <w:szCs w:val="28"/>
          <w:lang w:val="kk-KZ"/>
        </w:rPr>
        <w:t>р</w:t>
      </w:r>
      <w:r w:rsidRPr="000042F3">
        <w:rPr>
          <w:rFonts w:ascii="Times New Roman" w:hAnsi="Times New Roman" w:cs="Times New Roman"/>
          <w:sz w:val="28"/>
          <w:szCs w:val="28"/>
          <w:lang w:val="kk-KZ"/>
        </w:rPr>
        <w:t>малы талдаулардың нәтижесінде дамыған елдердің барлықтарында олар дамудағы үдерістер</w:t>
      </w:r>
      <w:r w:rsidR="00536CB0" w:rsidRPr="000042F3">
        <w:rPr>
          <w:rFonts w:ascii="Times New Roman" w:hAnsi="Times New Roman" w:cs="Times New Roman"/>
          <w:sz w:val="28"/>
          <w:szCs w:val="28"/>
          <w:lang w:val="kk-KZ"/>
        </w:rPr>
        <w:t>ін</w:t>
      </w:r>
      <w:r w:rsidRPr="000042F3">
        <w:rPr>
          <w:rFonts w:ascii="Times New Roman" w:hAnsi="Times New Roman" w:cs="Times New Roman"/>
          <w:sz w:val="28"/>
          <w:szCs w:val="28"/>
          <w:lang w:val="kk-KZ"/>
        </w:rPr>
        <w:t>де өз алдарына үлкен мақсаттар қойып, болашаққа жетелейтін және бағыт-бағдар беретін ішкі күштері - ұлттық идея бағытының мазмұндық жүйесі мен сол қоғамға қажетті құрылуы</w:t>
      </w:r>
      <w:r w:rsidR="00906E08" w:rsidRPr="000042F3">
        <w:rPr>
          <w:rFonts w:ascii="Times New Roman" w:hAnsi="Times New Roman" w:cs="Times New Roman"/>
          <w:sz w:val="28"/>
          <w:szCs w:val="28"/>
          <w:lang w:val="kk-KZ"/>
        </w:rPr>
        <w:t>. Сонымен қатар,</w:t>
      </w:r>
      <w:r w:rsidRPr="000042F3">
        <w:rPr>
          <w:rFonts w:ascii="Times New Roman" w:hAnsi="Times New Roman" w:cs="Times New Roman"/>
          <w:sz w:val="28"/>
          <w:szCs w:val="28"/>
          <w:lang w:val="kk-KZ"/>
        </w:rPr>
        <w:t xml:space="preserve"> оны жүзеге асырудың жолдары мен құралдарын ан</w:t>
      </w:r>
      <w:r w:rsidR="00536CB0" w:rsidRPr="000042F3">
        <w:rPr>
          <w:rFonts w:ascii="Times New Roman" w:hAnsi="Times New Roman" w:cs="Times New Roman"/>
          <w:sz w:val="28"/>
          <w:szCs w:val="28"/>
          <w:lang w:val="kk-KZ"/>
        </w:rPr>
        <w:t>ық</w:t>
      </w:r>
      <w:r w:rsidRPr="000042F3">
        <w:rPr>
          <w:rFonts w:ascii="Times New Roman" w:hAnsi="Times New Roman" w:cs="Times New Roman"/>
          <w:sz w:val="28"/>
          <w:szCs w:val="28"/>
          <w:lang w:val="kk-KZ"/>
        </w:rPr>
        <w:t>т</w:t>
      </w:r>
      <w:r w:rsidR="00536CB0" w:rsidRPr="000042F3">
        <w:rPr>
          <w:rFonts w:ascii="Times New Roman" w:hAnsi="Times New Roman" w:cs="Times New Roman"/>
          <w:sz w:val="28"/>
          <w:szCs w:val="28"/>
          <w:lang w:val="kk-KZ"/>
        </w:rPr>
        <w:t>а</w:t>
      </w:r>
      <w:r w:rsidRPr="000042F3">
        <w:rPr>
          <w:rFonts w:ascii="Times New Roman" w:hAnsi="Times New Roman" w:cs="Times New Roman"/>
          <w:sz w:val="28"/>
          <w:szCs w:val="28"/>
          <w:lang w:val="kk-KZ"/>
        </w:rPr>
        <w:t>й отырып, мемлекеттік дамудағы қозғаушы күшке негіз болатын тетіктерін анық тауып, пайдала</w:t>
      </w:r>
      <w:r w:rsidR="00536CB0" w:rsidRPr="000042F3">
        <w:rPr>
          <w:rFonts w:ascii="Times New Roman" w:hAnsi="Times New Roman" w:cs="Times New Roman"/>
          <w:sz w:val="28"/>
          <w:szCs w:val="28"/>
          <w:lang w:val="kk-KZ"/>
        </w:rPr>
        <w:t xml:space="preserve">на </w:t>
      </w:r>
      <w:r w:rsidRPr="000042F3">
        <w:rPr>
          <w:rFonts w:ascii="Times New Roman" w:hAnsi="Times New Roman" w:cs="Times New Roman"/>
          <w:sz w:val="28"/>
          <w:szCs w:val="28"/>
          <w:lang w:val="kk-KZ"/>
        </w:rPr>
        <w:t xml:space="preserve">білулерінде. </w:t>
      </w:r>
    </w:p>
    <w:p w14:paraId="5AD162F4" w14:textId="5237A6AC" w:rsidR="001D3404" w:rsidRPr="000042F3" w:rsidRDefault="001D3404" w:rsidP="00ED1F8D">
      <w:pPr>
        <w:spacing w:after="0" w:line="240" w:lineRule="auto"/>
        <w:ind w:firstLine="709"/>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 xml:space="preserve">Осындай әлемдік тәжірибелерді басшылыққа ала отырып, Қазақстан Республикасы да өз дамуының өзекті күші болатын ұлттық идеясын қабылдауды жүзеге асырды. </w:t>
      </w:r>
    </w:p>
    <w:p w14:paraId="2DCE23E0" w14:textId="12EDDA92" w:rsidR="001D3404" w:rsidRPr="000042F3" w:rsidRDefault="001D3404" w:rsidP="00ED1F8D">
      <w:pPr>
        <w:spacing w:after="0" w:line="240" w:lineRule="auto"/>
        <w:ind w:firstLine="709"/>
        <w:jc w:val="both"/>
        <w:rPr>
          <w:rFonts w:ascii="Times New Roman" w:hAnsi="Times New Roman" w:cs="Times New Roman"/>
          <w:color w:val="FF0000"/>
          <w:sz w:val="28"/>
          <w:szCs w:val="28"/>
          <w:lang w:val="kk-KZ"/>
        </w:rPr>
      </w:pPr>
      <w:r w:rsidRPr="000042F3">
        <w:rPr>
          <w:rFonts w:ascii="Times New Roman" w:hAnsi="Times New Roman" w:cs="Times New Roman"/>
          <w:sz w:val="28"/>
          <w:szCs w:val="28"/>
          <w:lang w:val="kk-KZ"/>
        </w:rPr>
        <w:t>2014 жылдың </w:t>
      </w:r>
      <w:r w:rsidR="00453469"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қаңтар айының 17-ші жұлдызында</w:t>
      </w:r>
      <w:r w:rsidR="00DB1132" w:rsidRPr="000042F3">
        <w:rPr>
          <w:rFonts w:ascii="Times New Roman" w:hAnsi="Times New Roman" w:cs="Times New Roman"/>
          <w:sz w:val="28"/>
          <w:szCs w:val="28"/>
          <w:lang w:val="kk-KZ"/>
        </w:rPr>
        <w:t xml:space="preserve"> елбасы </w:t>
      </w:r>
      <w:r w:rsidR="0009672A" w:rsidRPr="000042F3">
        <w:rPr>
          <w:rFonts w:ascii="Times New Roman" w:hAnsi="Times New Roman" w:cs="Times New Roman"/>
          <w:sz w:val="28"/>
          <w:szCs w:val="28"/>
          <w:lang w:val="kk-KZ"/>
        </w:rPr>
        <w:t>«</w:t>
      </w:r>
      <w:r w:rsidR="00FF599E">
        <w:rPr>
          <w:rFonts w:ascii="Times New Roman" w:hAnsi="Times New Roman" w:cs="Times New Roman"/>
          <w:sz w:val="28"/>
          <w:szCs w:val="28"/>
          <w:lang w:val="kk-KZ"/>
        </w:rPr>
        <w:t>Мәңгілік Ел</w:t>
      </w:r>
      <w:r w:rsidR="0009672A"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идеясын жариялады. </w:t>
      </w:r>
      <w:r w:rsidR="0009672A" w:rsidRPr="000042F3">
        <w:rPr>
          <w:rFonts w:ascii="Times New Roman" w:hAnsi="Times New Roman" w:cs="Times New Roman"/>
          <w:sz w:val="28"/>
          <w:szCs w:val="28"/>
          <w:lang w:val="kk-KZ"/>
        </w:rPr>
        <w:t>«</w:t>
      </w:r>
      <w:r w:rsidR="00FF599E">
        <w:rPr>
          <w:rFonts w:ascii="Times New Roman" w:hAnsi="Times New Roman" w:cs="Times New Roman"/>
          <w:sz w:val="28"/>
          <w:szCs w:val="28"/>
          <w:lang w:val="kk-KZ"/>
        </w:rPr>
        <w:t>Мәңгілік Ел</w:t>
      </w:r>
      <w:r w:rsidR="0009672A"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ұлттық идеясынан келген түйін – Қазақстандықтардың келешек дамуға бағытталған бірегей тарихи мақсаты мен ұлттық және мемлекеттік мүддені басшылыққа алуды негіздейді. Ұсынылған ұлттық идея қазақ елінің ғасырлар бойы жүріп өткен тарихи жолы және онда қалыптасып, дамыған ұлттық сана мен салт-дәстүр, әдеп-ғұрып пен халықтың рухани құндылық мұраларының негізін басшылыққа алу арқылы, сан</w:t>
      </w:r>
      <w:r w:rsidR="00536CB0" w:rsidRPr="000042F3">
        <w:rPr>
          <w:rFonts w:ascii="Times New Roman" w:hAnsi="Times New Roman" w:cs="Times New Roman"/>
          <w:sz w:val="28"/>
          <w:szCs w:val="28"/>
          <w:lang w:val="kk-KZ"/>
        </w:rPr>
        <w:t>а</w:t>
      </w:r>
      <w:r w:rsidRPr="000042F3">
        <w:rPr>
          <w:rFonts w:ascii="Times New Roman" w:hAnsi="Times New Roman" w:cs="Times New Roman"/>
          <w:sz w:val="28"/>
          <w:szCs w:val="28"/>
          <w:lang w:val="kk-KZ"/>
        </w:rPr>
        <w:t>ны қайта жаңғырту</w:t>
      </w:r>
      <w:r w:rsidR="00074C76"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Тәуелсіз Республиканың болашағын нақты анықтап, бағыт-бағдарын негіздеуге мүмкіндік алу. </w:t>
      </w:r>
      <w:r w:rsidR="0009672A" w:rsidRPr="000042F3">
        <w:rPr>
          <w:rFonts w:ascii="Times New Roman" w:hAnsi="Times New Roman" w:cs="Times New Roman"/>
          <w:sz w:val="28"/>
          <w:szCs w:val="28"/>
          <w:lang w:val="kk-KZ"/>
        </w:rPr>
        <w:t>«</w:t>
      </w:r>
      <w:r w:rsidR="00FF599E">
        <w:rPr>
          <w:rFonts w:ascii="Times New Roman" w:hAnsi="Times New Roman" w:cs="Times New Roman"/>
          <w:sz w:val="28"/>
          <w:szCs w:val="28"/>
          <w:lang w:val="kk-KZ"/>
        </w:rPr>
        <w:t>Мәңгілік Ел</w:t>
      </w:r>
      <w:r w:rsidR="0009672A"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ұғымын кеңінен түсіндіру мен тереңнен талдау жасап тарқату арқылы тарихи негізін ашу мәселелері маңызды. Мәселен, түркі тарихын, көне түркі мұраларын зерттеуші Сартқожаұлы Қаржаубай: </w:t>
      </w:r>
      <w:r w:rsidR="0009672A" w:rsidRPr="000042F3">
        <w:rPr>
          <w:rFonts w:ascii="Times New Roman" w:hAnsi="Times New Roman" w:cs="Times New Roman"/>
          <w:sz w:val="28"/>
          <w:szCs w:val="28"/>
          <w:lang w:val="kk-KZ"/>
        </w:rPr>
        <w:t>«</w:t>
      </w:r>
      <w:r w:rsidR="00FF599E">
        <w:rPr>
          <w:rFonts w:ascii="Times New Roman" w:hAnsi="Times New Roman" w:cs="Times New Roman"/>
          <w:sz w:val="28"/>
          <w:szCs w:val="28"/>
          <w:lang w:val="kk-KZ"/>
        </w:rPr>
        <w:t>Мәңгілік Ел</w:t>
      </w:r>
      <w:r w:rsidR="0009672A"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 түрік жұртының данагөйі, үш бірдей қағанның кеңесшісі болған атақты Тоныкөк (Тұй-ұқық) негізін қалаған идея...»  - деп жазып келтіреді </w:t>
      </w:r>
      <w:r w:rsidR="007517E7" w:rsidRPr="007517E7">
        <w:rPr>
          <w:rFonts w:ascii="Times New Roman" w:hAnsi="Times New Roman" w:cs="Times New Roman"/>
          <w:sz w:val="28"/>
          <w:szCs w:val="28"/>
          <w:lang w:val="kk-KZ"/>
        </w:rPr>
        <w:t>[29</w:t>
      </w:r>
      <w:r w:rsidRPr="007517E7">
        <w:rPr>
          <w:rFonts w:ascii="Times New Roman" w:hAnsi="Times New Roman" w:cs="Times New Roman"/>
          <w:sz w:val="28"/>
          <w:szCs w:val="28"/>
          <w:lang w:val="kk-KZ"/>
        </w:rPr>
        <w:t>].</w:t>
      </w:r>
      <w:r w:rsidRPr="007517E7">
        <w:rPr>
          <w:rFonts w:ascii="Times New Roman" w:hAnsi="Times New Roman" w:cs="Times New Roman"/>
          <w:b/>
          <w:sz w:val="28"/>
          <w:szCs w:val="28"/>
          <w:lang w:val="kk-KZ"/>
        </w:rPr>
        <w:t xml:space="preserve"> </w:t>
      </w:r>
    </w:p>
    <w:p w14:paraId="58431E2B" w14:textId="2B4900D0" w:rsidR="001D3404" w:rsidRPr="000042F3" w:rsidRDefault="001D3404" w:rsidP="00ED1F8D">
      <w:pPr>
        <w:spacing w:after="0" w:line="240" w:lineRule="auto"/>
        <w:ind w:firstLine="709"/>
        <w:jc w:val="both"/>
        <w:rPr>
          <w:rFonts w:ascii="Times New Roman" w:hAnsi="Times New Roman" w:cs="Times New Roman"/>
          <w:b/>
          <w:sz w:val="28"/>
          <w:szCs w:val="28"/>
          <w:lang w:val="kk-KZ"/>
        </w:rPr>
      </w:pPr>
      <w:r w:rsidRPr="000042F3">
        <w:rPr>
          <w:rFonts w:ascii="Times New Roman" w:hAnsi="Times New Roman" w:cs="Times New Roman"/>
          <w:sz w:val="28"/>
          <w:szCs w:val="28"/>
          <w:lang w:val="kk-KZ"/>
        </w:rPr>
        <w:t>Құқықтық-ережелік құжаттар мен нұсқауларға сүйенсек</w:t>
      </w:r>
      <w:r w:rsidR="00074C76"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w:t>
      </w:r>
      <w:r w:rsidRPr="000042F3">
        <w:rPr>
          <w:rFonts w:ascii="Times New Roman" w:hAnsi="Times New Roman" w:cs="Times New Roman"/>
          <w:i/>
          <w:iCs/>
          <w:sz w:val="28"/>
          <w:szCs w:val="28"/>
          <w:lang w:val="kk-KZ"/>
        </w:rPr>
        <w:t>жастар</w:t>
      </w:r>
      <w:r w:rsidRPr="000042F3">
        <w:rPr>
          <w:rFonts w:ascii="Times New Roman" w:hAnsi="Times New Roman" w:cs="Times New Roman"/>
          <w:sz w:val="28"/>
          <w:szCs w:val="28"/>
          <w:lang w:val="kk-KZ"/>
        </w:rPr>
        <w:t xml:space="preserve"> – өзіндік жас </w:t>
      </w:r>
      <w:r w:rsidR="004B3900">
        <w:rPr>
          <w:rFonts w:ascii="Times New Roman" w:hAnsi="Times New Roman" w:cs="Times New Roman"/>
          <w:sz w:val="28"/>
          <w:szCs w:val="28"/>
          <w:lang w:val="kk-KZ"/>
        </w:rPr>
        <w:t xml:space="preserve">және топтық </w:t>
      </w:r>
      <w:r w:rsidRPr="000042F3">
        <w:rPr>
          <w:rFonts w:ascii="Times New Roman" w:hAnsi="Times New Roman" w:cs="Times New Roman"/>
          <w:sz w:val="28"/>
          <w:szCs w:val="28"/>
          <w:lang w:val="kk-KZ"/>
        </w:rPr>
        <w:t>ерекшеліктері жақын келетін және әлеуметтік ортада өзіндік орны бар және өздеріне тиесілі мүдделері мен құндылықтарымен ерекшелен</w:t>
      </w:r>
      <w:r w:rsidR="00846AF2" w:rsidRPr="000042F3">
        <w:rPr>
          <w:rFonts w:ascii="Times New Roman" w:hAnsi="Times New Roman" w:cs="Times New Roman"/>
          <w:sz w:val="28"/>
          <w:szCs w:val="28"/>
          <w:lang w:val="kk-KZ"/>
        </w:rPr>
        <w:t>е</w:t>
      </w:r>
      <w:r w:rsidRPr="000042F3">
        <w:rPr>
          <w:rFonts w:ascii="Times New Roman" w:hAnsi="Times New Roman" w:cs="Times New Roman"/>
          <w:sz w:val="28"/>
          <w:szCs w:val="28"/>
          <w:lang w:val="kk-KZ"/>
        </w:rPr>
        <w:t>тін әлеуметтік орта құрайтын</w:t>
      </w:r>
      <w:r w:rsidR="002546F8"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орта жасты құрайтын топ. Бұл топқа 15-17; 18-30 және кей кезде 39</w:t>
      </w:r>
      <w:r w:rsidR="00E452DF">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жастағы адамдар</w:t>
      </w:r>
      <w:r w:rsidR="00846AF2"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 xml:space="preserve">да құрамына енеді. </w:t>
      </w:r>
    </w:p>
    <w:p w14:paraId="09FBAEF7" w14:textId="582B3C7A" w:rsidR="001D3404" w:rsidRPr="000042F3" w:rsidRDefault="001D3404" w:rsidP="00BD2C11">
      <w:pPr>
        <w:spacing w:after="0" w:line="240" w:lineRule="auto"/>
        <w:ind w:firstLine="709"/>
        <w:jc w:val="both"/>
        <w:rPr>
          <w:rFonts w:ascii="Times New Roman" w:hAnsi="Times New Roman" w:cs="Times New Roman"/>
          <w:b/>
          <w:color w:val="FF0000"/>
          <w:sz w:val="28"/>
          <w:szCs w:val="28"/>
          <w:lang w:val="kk-KZ"/>
        </w:rPr>
      </w:pPr>
      <w:r w:rsidRPr="000042F3">
        <w:rPr>
          <w:rFonts w:ascii="Times New Roman" w:hAnsi="Times New Roman" w:cs="Times New Roman"/>
          <w:sz w:val="28"/>
          <w:szCs w:val="28"/>
          <w:lang w:val="kk-KZ"/>
        </w:rPr>
        <w:t>Азаматтық бірегейлікті қалыптастыру</w:t>
      </w:r>
      <w:r w:rsidR="0078144A">
        <w:rPr>
          <w:rFonts w:ascii="Times New Roman" w:hAnsi="Times New Roman" w:cs="Times New Roman"/>
          <w:sz w:val="28"/>
          <w:szCs w:val="28"/>
          <w:lang w:val="kk-KZ"/>
        </w:rPr>
        <w:t xml:space="preserve"> мәселесінде 9-11</w:t>
      </w:r>
      <w:r w:rsidR="002546F8"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сынып оқушылары мен ЖОО</w:t>
      </w:r>
      <w:r w:rsidR="0078144A">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студенттер</w:t>
      </w:r>
      <w:r w:rsidR="009F7A3D">
        <w:rPr>
          <w:rFonts w:ascii="Times New Roman" w:hAnsi="Times New Roman" w:cs="Times New Roman"/>
          <w:sz w:val="28"/>
          <w:szCs w:val="28"/>
          <w:lang w:val="kk-KZ"/>
        </w:rPr>
        <w:t>іне</w:t>
      </w:r>
      <w:r w:rsidRPr="000042F3">
        <w:rPr>
          <w:rFonts w:ascii="Times New Roman" w:hAnsi="Times New Roman" w:cs="Times New Roman"/>
          <w:sz w:val="28"/>
          <w:szCs w:val="28"/>
          <w:lang w:val="kk-KZ"/>
        </w:rPr>
        <w:t xml:space="preserve"> тобына мән беру - жеке тұлғаның болмыстық бейнесінде азаматтық өзін-өзі тұрақтандыруын</w:t>
      </w:r>
      <w:r w:rsidR="00CD57AB">
        <w:rPr>
          <w:rFonts w:ascii="Times New Roman" w:hAnsi="Times New Roman" w:cs="Times New Roman"/>
          <w:sz w:val="28"/>
          <w:szCs w:val="28"/>
          <w:lang w:val="kk-KZ"/>
        </w:rPr>
        <w:t xml:space="preserve"> қалыптастыру үшін </w:t>
      </w:r>
      <w:r w:rsidRPr="000042F3">
        <w:rPr>
          <w:rFonts w:ascii="Times New Roman" w:hAnsi="Times New Roman" w:cs="Times New Roman"/>
          <w:sz w:val="28"/>
          <w:szCs w:val="28"/>
          <w:lang w:val="kk-KZ"/>
        </w:rPr>
        <w:t>бұл кезеңдік жас өте ыңғайлы</w:t>
      </w:r>
      <w:r w:rsidR="001277E3" w:rsidRPr="000042F3">
        <w:rPr>
          <w:rFonts w:ascii="Times New Roman" w:hAnsi="Times New Roman" w:cs="Times New Roman"/>
          <w:sz w:val="28"/>
          <w:szCs w:val="28"/>
          <w:lang w:val="kk-KZ"/>
        </w:rPr>
        <w:t>. Б</w:t>
      </w:r>
      <w:r w:rsidRPr="000042F3">
        <w:rPr>
          <w:rFonts w:ascii="Times New Roman" w:hAnsi="Times New Roman" w:cs="Times New Roman"/>
          <w:sz w:val="28"/>
          <w:szCs w:val="28"/>
          <w:lang w:val="kk-KZ"/>
        </w:rPr>
        <w:t>ірақ бұл кезеңде тәрбие мықты және берік бола отырып</w:t>
      </w:r>
      <w:r w:rsidR="00E21782">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олардың </w:t>
      </w:r>
      <w:r w:rsidR="00D10C78">
        <w:rPr>
          <w:rFonts w:ascii="Times New Roman" w:hAnsi="Times New Roman" w:cs="Times New Roman"/>
          <w:sz w:val="28"/>
          <w:szCs w:val="28"/>
          <w:lang w:val="kk-KZ"/>
        </w:rPr>
        <w:t>«Мен»</w:t>
      </w:r>
      <w:r w:rsidRPr="000042F3">
        <w:rPr>
          <w:rFonts w:ascii="Times New Roman" w:hAnsi="Times New Roman" w:cs="Times New Roman"/>
          <w:sz w:val="28"/>
          <w:szCs w:val="28"/>
          <w:lang w:val="kk-KZ"/>
        </w:rPr>
        <w:t xml:space="preserve"> деген сенімдік түсінігі</w:t>
      </w:r>
      <w:r w:rsidR="0078144A">
        <w:rPr>
          <w:rFonts w:ascii="Times New Roman" w:hAnsi="Times New Roman" w:cs="Times New Roman"/>
          <w:sz w:val="28"/>
          <w:szCs w:val="28"/>
          <w:lang w:val="kk-KZ"/>
        </w:rPr>
        <w:t xml:space="preserve"> мен қоғамның қатынасын анықтау</w:t>
      </w:r>
      <w:r w:rsidR="002546F8"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қажетті жағдайларды жасап, психологиялық және педагогикалық ықпал жасауды олардың жеке болмыстық ерекшеліг</w:t>
      </w:r>
      <w:r w:rsidR="002546F8" w:rsidRPr="000042F3">
        <w:rPr>
          <w:rFonts w:ascii="Times New Roman" w:hAnsi="Times New Roman" w:cs="Times New Roman"/>
          <w:sz w:val="28"/>
          <w:szCs w:val="28"/>
          <w:lang w:val="kk-KZ"/>
        </w:rPr>
        <w:t>і</w:t>
      </w:r>
      <w:r w:rsidRPr="000042F3">
        <w:rPr>
          <w:rFonts w:ascii="Times New Roman" w:hAnsi="Times New Roman" w:cs="Times New Roman"/>
          <w:sz w:val="28"/>
          <w:szCs w:val="28"/>
          <w:lang w:val="kk-KZ"/>
        </w:rPr>
        <w:t>н ескере отырып жасауды қажет ететін ауқымды тәрбиелік жұмыстарды жүргізуді талап етеді. Себебі</w:t>
      </w:r>
      <w:r w:rsidR="00846AF2"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 xml:space="preserve">бұл </w:t>
      </w:r>
      <w:r w:rsidRPr="000042F3">
        <w:rPr>
          <w:rFonts w:ascii="Times New Roman" w:hAnsi="Times New Roman" w:cs="Times New Roman"/>
          <w:sz w:val="28"/>
          <w:szCs w:val="28"/>
          <w:lang w:val="kk-KZ"/>
        </w:rPr>
        <w:lastRenderedPageBreak/>
        <w:t>кездер ерте - ересектік шақ</w:t>
      </w:r>
      <w:r w:rsidR="001277E3"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бойжеткен және бозбалалық шақ. Бұл кезеңде жастардың жеке тұлғалық болмысының түрлі қырларының қалыптасуы</w:t>
      </w:r>
      <w:r w:rsidR="0078144A">
        <w:rPr>
          <w:rFonts w:ascii="Times New Roman" w:hAnsi="Times New Roman" w:cs="Times New Roman"/>
          <w:sz w:val="28"/>
          <w:szCs w:val="28"/>
          <w:lang w:val="kk-KZ"/>
        </w:rPr>
        <w:t xml:space="preserve"> - </w:t>
      </w:r>
      <w:r w:rsidRPr="000042F3">
        <w:rPr>
          <w:rFonts w:ascii="Times New Roman" w:hAnsi="Times New Roman" w:cs="Times New Roman"/>
          <w:sz w:val="28"/>
          <w:szCs w:val="28"/>
          <w:lang w:val="kk-KZ"/>
        </w:rPr>
        <w:t>сатылардың өзгеруі деп түсініледі, олардың әрқайсысында адамның ішкі әлемінің сапалы өзгеруі және оның айналасындағы адамдармен қарым-қатынасының</w:t>
      </w:r>
      <w:r w:rsidR="0078144A">
        <w:rPr>
          <w:rFonts w:ascii="Times New Roman" w:hAnsi="Times New Roman" w:cs="Times New Roman"/>
          <w:sz w:val="28"/>
          <w:szCs w:val="28"/>
          <w:lang w:val="kk-KZ"/>
        </w:rPr>
        <w:t xml:space="preserve"> түбегейлі өзгеруі орын алады. </w:t>
      </w:r>
      <w:r w:rsidRPr="000042F3">
        <w:rPr>
          <w:rFonts w:ascii="Times New Roman" w:hAnsi="Times New Roman" w:cs="Times New Roman"/>
          <w:sz w:val="28"/>
          <w:szCs w:val="28"/>
          <w:lang w:val="kk-KZ"/>
        </w:rPr>
        <w:t>Яғни, бірегейліктің қалыптасу</w:t>
      </w:r>
      <w:r w:rsidR="00846AF2"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деңгейі және оның қар</w:t>
      </w:r>
      <w:r w:rsidR="00846AF2" w:rsidRPr="000042F3">
        <w:rPr>
          <w:rFonts w:ascii="Times New Roman" w:hAnsi="Times New Roman" w:cs="Times New Roman"/>
          <w:sz w:val="28"/>
          <w:szCs w:val="28"/>
          <w:lang w:val="kk-KZ"/>
        </w:rPr>
        <w:t>ы</w:t>
      </w:r>
      <w:r w:rsidRPr="000042F3">
        <w:rPr>
          <w:rFonts w:ascii="Times New Roman" w:hAnsi="Times New Roman" w:cs="Times New Roman"/>
          <w:sz w:val="28"/>
          <w:szCs w:val="28"/>
          <w:lang w:val="kk-KZ"/>
        </w:rPr>
        <w:t>м-қатынастық жасау көрсеткіш</w:t>
      </w:r>
      <w:r w:rsidR="00846AF2" w:rsidRPr="000042F3">
        <w:rPr>
          <w:rFonts w:ascii="Times New Roman" w:hAnsi="Times New Roman" w:cs="Times New Roman"/>
          <w:sz w:val="28"/>
          <w:szCs w:val="28"/>
          <w:lang w:val="kk-KZ"/>
        </w:rPr>
        <w:t>і</w:t>
      </w:r>
      <w:r w:rsidRPr="000042F3">
        <w:rPr>
          <w:rFonts w:ascii="Times New Roman" w:hAnsi="Times New Roman" w:cs="Times New Roman"/>
          <w:sz w:val="28"/>
          <w:szCs w:val="28"/>
          <w:lang w:val="kk-KZ"/>
        </w:rPr>
        <w:t xml:space="preserve">мен сипатталады және өзін-өзі тану мен өзін-өзі танудың </w:t>
      </w:r>
      <w:r w:rsidR="007517E7">
        <w:rPr>
          <w:rFonts w:ascii="Times New Roman" w:hAnsi="Times New Roman" w:cs="Times New Roman"/>
          <w:sz w:val="28"/>
          <w:szCs w:val="28"/>
          <w:lang w:val="kk-KZ"/>
        </w:rPr>
        <w:t>тұрақты кеңеюіне негіз болады [30,31,32</w:t>
      </w:r>
      <w:r w:rsidRPr="000042F3">
        <w:rPr>
          <w:rFonts w:ascii="Times New Roman" w:hAnsi="Times New Roman" w:cs="Times New Roman"/>
          <w:sz w:val="28"/>
          <w:szCs w:val="28"/>
          <w:lang w:val="kk-KZ"/>
        </w:rPr>
        <w:t>].</w:t>
      </w:r>
      <w:r w:rsidRPr="000042F3">
        <w:rPr>
          <w:rFonts w:ascii="Times New Roman" w:hAnsi="Times New Roman" w:cs="Times New Roman"/>
          <w:color w:val="000000"/>
          <w:sz w:val="28"/>
          <w:szCs w:val="28"/>
          <w:lang w:val="kk-KZ"/>
        </w:rPr>
        <w:t xml:space="preserve"> </w:t>
      </w:r>
    </w:p>
    <w:p w14:paraId="1773F3BA" w14:textId="61E94B9E" w:rsidR="001D3404" w:rsidRPr="000042F3" w:rsidRDefault="006E0DCD" w:rsidP="00FD60C8">
      <w:pPr>
        <w:spacing w:after="0" w:line="240" w:lineRule="auto"/>
        <w:ind w:firstLine="709"/>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 xml:space="preserve">ХІІІ </w:t>
      </w:r>
      <w:r w:rsidR="001D3404" w:rsidRPr="000042F3">
        <w:rPr>
          <w:rFonts w:ascii="Times New Roman" w:hAnsi="Times New Roman" w:cs="Times New Roman"/>
          <w:sz w:val="28"/>
          <w:szCs w:val="28"/>
          <w:lang w:val="kk-KZ"/>
        </w:rPr>
        <w:t>ғасыр</w:t>
      </w:r>
      <w:r w:rsidR="0078144A">
        <w:rPr>
          <w:rFonts w:ascii="Times New Roman" w:hAnsi="Times New Roman" w:cs="Times New Roman"/>
          <w:sz w:val="28"/>
          <w:szCs w:val="28"/>
          <w:lang w:val="kk-KZ"/>
        </w:rPr>
        <w:t xml:space="preserve"> бұрын </w:t>
      </w:r>
      <w:r w:rsidR="001D3404" w:rsidRPr="000042F3">
        <w:rPr>
          <w:rFonts w:ascii="Times New Roman" w:hAnsi="Times New Roman" w:cs="Times New Roman"/>
          <w:sz w:val="28"/>
          <w:szCs w:val="28"/>
          <w:lang w:val="kk-KZ"/>
        </w:rPr>
        <w:t xml:space="preserve">түркі қағанатын қалаушы Тоныкөк </w:t>
      </w:r>
      <w:r w:rsidR="0009672A" w:rsidRPr="000042F3">
        <w:rPr>
          <w:rFonts w:ascii="Times New Roman" w:hAnsi="Times New Roman" w:cs="Times New Roman"/>
          <w:sz w:val="28"/>
          <w:szCs w:val="28"/>
          <w:lang w:val="kk-KZ"/>
        </w:rPr>
        <w:t>«</w:t>
      </w:r>
      <w:r w:rsidR="00FF599E">
        <w:rPr>
          <w:rFonts w:ascii="Times New Roman" w:hAnsi="Times New Roman" w:cs="Times New Roman"/>
          <w:sz w:val="28"/>
          <w:szCs w:val="28"/>
          <w:lang w:val="kk-KZ"/>
        </w:rPr>
        <w:t>Мәңгілік Ел</w:t>
      </w:r>
      <w:r w:rsidR="0009672A" w:rsidRPr="000042F3">
        <w:rPr>
          <w:rFonts w:ascii="Times New Roman" w:hAnsi="Times New Roman" w:cs="Times New Roman"/>
          <w:sz w:val="28"/>
          <w:szCs w:val="28"/>
          <w:lang w:val="kk-KZ"/>
        </w:rPr>
        <w:t>»</w:t>
      </w:r>
      <w:r w:rsidR="0078144A">
        <w:rPr>
          <w:rFonts w:ascii="Times New Roman" w:hAnsi="Times New Roman" w:cs="Times New Roman"/>
          <w:sz w:val="28"/>
          <w:szCs w:val="28"/>
          <w:lang w:val="kk-KZ"/>
        </w:rPr>
        <w:t xml:space="preserve"> идеясының </w:t>
      </w:r>
      <w:r w:rsidR="001D3404" w:rsidRPr="000042F3">
        <w:rPr>
          <w:rFonts w:ascii="Times New Roman" w:hAnsi="Times New Roman" w:cs="Times New Roman"/>
          <w:sz w:val="28"/>
          <w:szCs w:val="28"/>
          <w:lang w:val="kk-KZ"/>
        </w:rPr>
        <w:t>алғашқы негіздерінің қалыптасуын басшылыққа алған</w:t>
      </w:r>
      <w:r w:rsidR="0039225A">
        <w:rPr>
          <w:rFonts w:ascii="Times New Roman" w:hAnsi="Times New Roman" w:cs="Times New Roman"/>
          <w:sz w:val="28"/>
          <w:szCs w:val="28"/>
          <w:lang w:val="kk-KZ"/>
        </w:rPr>
        <w:t xml:space="preserve">. </w:t>
      </w:r>
      <w:r w:rsidR="001D3404" w:rsidRPr="000042F3">
        <w:rPr>
          <w:rFonts w:ascii="Times New Roman" w:hAnsi="Times New Roman" w:cs="Times New Roman"/>
          <w:sz w:val="28"/>
          <w:szCs w:val="28"/>
          <w:lang w:val="kk-KZ"/>
        </w:rPr>
        <w:t>Ондағы басты мәселелер</w:t>
      </w:r>
      <w:r w:rsidRPr="000042F3">
        <w:rPr>
          <w:rFonts w:ascii="Times New Roman" w:hAnsi="Times New Roman" w:cs="Times New Roman"/>
          <w:sz w:val="28"/>
          <w:szCs w:val="28"/>
          <w:lang w:val="kk-KZ"/>
        </w:rPr>
        <w:t>дің бірі</w:t>
      </w:r>
      <w:r w:rsidR="001D3404" w:rsidRPr="000042F3">
        <w:rPr>
          <w:rFonts w:ascii="Times New Roman" w:hAnsi="Times New Roman" w:cs="Times New Roman"/>
          <w:sz w:val="28"/>
          <w:szCs w:val="28"/>
          <w:lang w:val="kk-KZ"/>
        </w:rPr>
        <w:t xml:space="preserve">  сол кездегі елдің қауіпсіздігін сақтап, жүзеге асыруда геосаяси және ішкі, сыртқы қорғаныс аумағын анықтап, идеялық саясат аясында</w:t>
      </w:r>
      <w:r w:rsidRPr="000042F3">
        <w:rPr>
          <w:rFonts w:ascii="Times New Roman" w:hAnsi="Times New Roman" w:cs="Times New Roman"/>
          <w:sz w:val="28"/>
          <w:szCs w:val="28"/>
          <w:lang w:val="kk-KZ"/>
        </w:rPr>
        <w:t xml:space="preserve"> </w:t>
      </w:r>
      <w:r w:rsidR="001D3404" w:rsidRPr="000042F3">
        <w:rPr>
          <w:rFonts w:ascii="Times New Roman" w:hAnsi="Times New Roman" w:cs="Times New Roman"/>
          <w:sz w:val="28"/>
          <w:szCs w:val="28"/>
          <w:lang w:val="kk-KZ"/>
        </w:rPr>
        <w:t>Түркі</w:t>
      </w:r>
      <w:r w:rsidRPr="000042F3">
        <w:rPr>
          <w:rFonts w:ascii="Times New Roman" w:hAnsi="Times New Roman" w:cs="Times New Roman"/>
          <w:sz w:val="28"/>
          <w:szCs w:val="28"/>
          <w:lang w:val="kk-KZ"/>
        </w:rPr>
        <w:t xml:space="preserve"> елінің </w:t>
      </w:r>
      <w:r w:rsidR="001D3404" w:rsidRPr="000042F3">
        <w:rPr>
          <w:rFonts w:ascii="Times New Roman" w:hAnsi="Times New Roman" w:cs="Times New Roman"/>
          <w:sz w:val="28"/>
          <w:szCs w:val="28"/>
          <w:lang w:val="kk-KZ"/>
        </w:rPr>
        <w:t>бірлігі мен билігін берік ұстау. Сол идея, сол мұрат бүгінгі қазақ елінің басты ұлттық идеялық ұстанымына айнал</w:t>
      </w:r>
      <w:r w:rsidRPr="000042F3">
        <w:rPr>
          <w:rFonts w:ascii="Times New Roman" w:hAnsi="Times New Roman" w:cs="Times New Roman"/>
          <w:sz w:val="28"/>
          <w:szCs w:val="28"/>
          <w:lang w:val="kk-KZ"/>
        </w:rPr>
        <w:t>ды.</w:t>
      </w:r>
      <w:r w:rsidR="001D3404" w:rsidRPr="000042F3">
        <w:rPr>
          <w:rFonts w:ascii="Times New Roman" w:hAnsi="Times New Roman" w:cs="Times New Roman"/>
          <w:sz w:val="28"/>
          <w:szCs w:val="28"/>
          <w:lang w:val="kk-KZ"/>
        </w:rPr>
        <w:t xml:space="preserve"> Тәуелсіз мемлекетіміздің бірлігі мен біртұтастығын сақтаудағы ұлттық сананы жаңғырт</w:t>
      </w:r>
      <w:r w:rsidR="00452286">
        <w:rPr>
          <w:rFonts w:ascii="Times New Roman" w:hAnsi="Times New Roman" w:cs="Times New Roman"/>
          <w:sz w:val="28"/>
          <w:szCs w:val="28"/>
          <w:lang w:val="kk-KZ"/>
        </w:rPr>
        <w:t xml:space="preserve">ып, </w:t>
      </w:r>
      <w:r w:rsidR="001D3404" w:rsidRPr="000042F3">
        <w:rPr>
          <w:rFonts w:ascii="Times New Roman" w:hAnsi="Times New Roman" w:cs="Times New Roman"/>
          <w:sz w:val="28"/>
          <w:szCs w:val="28"/>
          <w:lang w:val="kk-KZ"/>
        </w:rPr>
        <w:t>ұлттық болмысты сақтай отырып әлемдік кеңістікте өзіндік орнымызды анықтап, болашаққа даму бағдарының жүйесін негізде</w:t>
      </w:r>
      <w:r w:rsidR="0054689D" w:rsidRPr="000042F3">
        <w:rPr>
          <w:rFonts w:ascii="Times New Roman" w:hAnsi="Times New Roman" w:cs="Times New Roman"/>
          <w:sz w:val="28"/>
          <w:szCs w:val="28"/>
          <w:lang w:val="kk-KZ"/>
        </w:rPr>
        <w:t>ді</w:t>
      </w:r>
      <w:r w:rsidR="00452286">
        <w:rPr>
          <w:rFonts w:ascii="Times New Roman" w:hAnsi="Times New Roman" w:cs="Times New Roman"/>
          <w:sz w:val="28"/>
          <w:szCs w:val="28"/>
          <w:lang w:val="kk-KZ"/>
        </w:rPr>
        <w:t>к</w:t>
      </w:r>
      <w:r w:rsidR="0054689D" w:rsidRPr="000042F3">
        <w:rPr>
          <w:rFonts w:ascii="Times New Roman" w:hAnsi="Times New Roman" w:cs="Times New Roman"/>
          <w:sz w:val="28"/>
          <w:szCs w:val="28"/>
          <w:lang w:val="kk-KZ"/>
        </w:rPr>
        <w:t xml:space="preserve">. </w:t>
      </w:r>
      <w:r w:rsidR="001D3404" w:rsidRPr="000042F3">
        <w:rPr>
          <w:rFonts w:ascii="Times New Roman" w:hAnsi="Times New Roman" w:cs="Times New Roman"/>
          <w:sz w:val="28"/>
          <w:szCs w:val="28"/>
          <w:lang w:val="kk-KZ"/>
        </w:rPr>
        <w:t>Сол кездегі «Күлтегін» жазуының қазіргі мағынасын</w:t>
      </w:r>
      <w:r w:rsidR="0054689D" w:rsidRPr="000042F3">
        <w:rPr>
          <w:rFonts w:ascii="Times New Roman" w:hAnsi="Times New Roman" w:cs="Times New Roman"/>
          <w:sz w:val="28"/>
          <w:szCs w:val="28"/>
          <w:lang w:val="kk-KZ"/>
        </w:rPr>
        <w:t xml:space="preserve"> түркітанушы ғалым </w:t>
      </w:r>
      <w:r w:rsidR="001D3404" w:rsidRPr="000042F3">
        <w:rPr>
          <w:rFonts w:ascii="Times New Roman" w:hAnsi="Times New Roman" w:cs="Times New Roman"/>
          <w:sz w:val="28"/>
          <w:szCs w:val="28"/>
          <w:lang w:val="kk-KZ"/>
        </w:rPr>
        <w:t>Ғ.Айдаров зер</w:t>
      </w:r>
      <w:r w:rsidR="00846AF2" w:rsidRPr="000042F3">
        <w:rPr>
          <w:rFonts w:ascii="Times New Roman" w:hAnsi="Times New Roman" w:cs="Times New Roman"/>
          <w:sz w:val="28"/>
          <w:szCs w:val="28"/>
          <w:lang w:val="kk-KZ"/>
        </w:rPr>
        <w:t>т</w:t>
      </w:r>
      <w:r w:rsidR="001D3404" w:rsidRPr="000042F3">
        <w:rPr>
          <w:rFonts w:ascii="Times New Roman" w:hAnsi="Times New Roman" w:cs="Times New Roman"/>
          <w:sz w:val="28"/>
          <w:szCs w:val="28"/>
          <w:lang w:val="kk-KZ"/>
        </w:rPr>
        <w:t xml:space="preserve">теулерінде Көктегі түркі тәңірісі, түркінің қасиетті жер-суы: </w:t>
      </w:r>
      <w:r w:rsidR="0035083A" w:rsidRPr="000042F3">
        <w:rPr>
          <w:rFonts w:ascii="Times New Roman" w:hAnsi="Times New Roman" w:cs="Times New Roman"/>
          <w:sz w:val="28"/>
          <w:szCs w:val="28"/>
          <w:lang w:val="kk-KZ"/>
        </w:rPr>
        <w:t>«</w:t>
      </w:r>
      <w:r w:rsidR="001D3404" w:rsidRPr="000042F3">
        <w:rPr>
          <w:rFonts w:ascii="Times New Roman" w:hAnsi="Times New Roman" w:cs="Times New Roman"/>
          <w:sz w:val="28"/>
          <w:szCs w:val="28"/>
          <w:lang w:val="kk-KZ"/>
        </w:rPr>
        <w:t>Түркі халқы жоқ болмасын дейін, халық болсын дейін...»</w:t>
      </w:r>
      <w:r w:rsidR="0054689D" w:rsidRPr="000042F3">
        <w:rPr>
          <w:rFonts w:ascii="Times New Roman" w:hAnsi="Times New Roman" w:cs="Times New Roman"/>
          <w:sz w:val="28"/>
          <w:szCs w:val="28"/>
          <w:lang w:val="kk-KZ"/>
        </w:rPr>
        <w:t>,</w:t>
      </w:r>
      <w:r w:rsidR="001D3404" w:rsidRPr="000042F3">
        <w:rPr>
          <w:rFonts w:ascii="Times New Roman" w:hAnsi="Times New Roman" w:cs="Times New Roman"/>
          <w:sz w:val="28"/>
          <w:szCs w:val="28"/>
          <w:lang w:val="kk-KZ"/>
        </w:rPr>
        <w:t> - деп келтіреді</w:t>
      </w:r>
      <w:r w:rsidR="007517E7">
        <w:rPr>
          <w:rFonts w:ascii="Times New Roman" w:hAnsi="Times New Roman" w:cs="Times New Roman"/>
          <w:color w:val="00B050"/>
          <w:sz w:val="28"/>
          <w:szCs w:val="28"/>
          <w:lang w:val="kk-KZ"/>
        </w:rPr>
        <w:t xml:space="preserve"> </w:t>
      </w:r>
      <w:r w:rsidR="007517E7" w:rsidRPr="007517E7">
        <w:rPr>
          <w:rFonts w:ascii="Times New Roman" w:hAnsi="Times New Roman" w:cs="Times New Roman"/>
          <w:sz w:val="28"/>
          <w:szCs w:val="28"/>
          <w:lang w:val="kk-KZ"/>
        </w:rPr>
        <w:t>[33</w:t>
      </w:r>
      <w:r w:rsidR="001D3404" w:rsidRPr="007517E7">
        <w:rPr>
          <w:rFonts w:ascii="Times New Roman" w:hAnsi="Times New Roman" w:cs="Times New Roman"/>
          <w:sz w:val="28"/>
          <w:szCs w:val="28"/>
          <w:lang w:val="kk-KZ"/>
        </w:rPr>
        <w:t>].</w:t>
      </w:r>
      <w:r w:rsidR="001D3404" w:rsidRPr="007517E7">
        <w:rPr>
          <w:rFonts w:ascii="Times New Roman" w:hAnsi="Times New Roman" w:cs="Times New Roman"/>
          <w:b/>
          <w:sz w:val="28"/>
          <w:szCs w:val="28"/>
          <w:lang w:val="kk-KZ"/>
        </w:rPr>
        <w:t xml:space="preserve"> </w:t>
      </w:r>
      <w:r w:rsidR="001D3404" w:rsidRPr="000042F3">
        <w:rPr>
          <w:rFonts w:ascii="Times New Roman" w:hAnsi="Times New Roman" w:cs="Times New Roman"/>
          <w:sz w:val="28"/>
          <w:szCs w:val="28"/>
          <w:lang w:val="kk-KZ"/>
        </w:rPr>
        <w:t>Бұл идея</w:t>
      </w:r>
      <w:r w:rsidR="001568EA" w:rsidRPr="000042F3">
        <w:rPr>
          <w:rFonts w:ascii="Times New Roman" w:hAnsi="Times New Roman" w:cs="Times New Roman"/>
          <w:sz w:val="28"/>
          <w:szCs w:val="28"/>
          <w:lang w:val="kk-KZ"/>
        </w:rPr>
        <w:t xml:space="preserve"> </w:t>
      </w:r>
      <w:r w:rsidR="001D3404" w:rsidRPr="000042F3">
        <w:rPr>
          <w:rFonts w:ascii="Times New Roman" w:hAnsi="Times New Roman" w:cs="Times New Roman"/>
          <w:sz w:val="28"/>
          <w:szCs w:val="28"/>
          <w:lang w:val="kk-KZ"/>
        </w:rPr>
        <w:t>елдің тарих сахнасынан жоғалып кетпей</w:t>
      </w:r>
      <w:r w:rsidR="001568EA" w:rsidRPr="000042F3">
        <w:rPr>
          <w:rFonts w:ascii="Times New Roman" w:hAnsi="Times New Roman" w:cs="Times New Roman"/>
          <w:sz w:val="28"/>
          <w:szCs w:val="28"/>
          <w:lang w:val="kk-KZ"/>
        </w:rPr>
        <w:t xml:space="preserve">, </w:t>
      </w:r>
      <w:r w:rsidR="001D3404" w:rsidRPr="000042F3">
        <w:rPr>
          <w:rFonts w:ascii="Times New Roman" w:hAnsi="Times New Roman" w:cs="Times New Roman"/>
          <w:sz w:val="28"/>
          <w:szCs w:val="28"/>
          <w:lang w:val="kk-KZ"/>
        </w:rPr>
        <w:t xml:space="preserve">сақталып келе жатқан </w:t>
      </w:r>
      <w:r w:rsidR="00E21782">
        <w:rPr>
          <w:rFonts w:ascii="Times New Roman" w:hAnsi="Times New Roman" w:cs="Times New Roman"/>
          <w:sz w:val="28"/>
          <w:szCs w:val="28"/>
          <w:lang w:val="kk-KZ"/>
        </w:rPr>
        <w:t>«</w:t>
      </w:r>
      <w:r w:rsidR="00FF599E">
        <w:rPr>
          <w:rFonts w:ascii="Times New Roman" w:hAnsi="Times New Roman" w:cs="Times New Roman"/>
          <w:sz w:val="28"/>
          <w:szCs w:val="28"/>
          <w:lang w:val="kk-KZ"/>
        </w:rPr>
        <w:t>Мәңгілік Ел</w:t>
      </w:r>
      <w:r w:rsidR="00E21782">
        <w:rPr>
          <w:rFonts w:ascii="Times New Roman" w:hAnsi="Times New Roman" w:cs="Times New Roman"/>
          <w:sz w:val="28"/>
          <w:szCs w:val="28"/>
          <w:lang w:val="kk-KZ"/>
        </w:rPr>
        <w:t>»</w:t>
      </w:r>
      <w:r w:rsidR="00363D2B" w:rsidRPr="000042F3">
        <w:rPr>
          <w:rFonts w:ascii="Times New Roman" w:hAnsi="Times New Roman" w:cs="Times New Roman"/>
          <w:sz w:val="28"/>
          <w:szCs w:val="28"/>
          <w:lang w:val="kk-KZ"/>
        </w:rPr>
        <w:t xml:space="preserve"> </w:t>
      </w:r>
      <w:r w:rsidR="0078144A">
        <w:rPr>
          <w:rFonts w:ascii="Times New Roman" w:hAnsi="Times New Roman" w:cs="Times New Roman"/>
          <w:sz w:val="28"/>
          <w:szCs w:val="28"/>
          <w:lang w:val="kk-KZ"/>
        </w:rPr>
        <w:t>идеясы. Ол</w:t>
      </w:r>
      <w:r w:rsidR="001D3404" w:rsidRPr="000042F3">
        <w:rPr>
          <w:rFonts w:ascii="Times New Roman" w:hAnsi="Times New Roman" w:cs="Times New Roman"/>
          <w:sz w:val="28"/>
          <w:szCs w:val="28"/>
          <w:lang w:val="kk-KZ"/>
        </w:rPr>
        <w:t xml:space="preserve"> мемлекеттің өзіндік мақсатты бағдар</w:t>
      </w:r>
      <w:r w:rsidR="001568EA" w:rsidRPr="000042F3">
        <w:rPr>
          <w:rFonts w:ascii="Times New Roman" w:hAnsi="Times New Roman" w:cs="Times New Roman"/>
          <w:sz w:val="28"/>
          <w:szCs w:val="28"/>
          <w:lang w:val="kk-KZ"/>
        </w:rPr>
        <w:t>ы</w:t>
      </w:r>
      <w:r w:rsidR="001D3404" w:rsidRPr="000042F3">
        <w:rPr>
          <w:rFonts w:ascii="Times New Roman" w:hAnsi="Times New Roman" w:cs="Times New Roman"/>
          <w:sz w:val="28"/>
          <w:szCs w:val="28"/>
          <w:lang w:val="kk-KZ"/>
        </w:rPr>
        <w:t>мен дамыған</w:t>
      </w:r>
      <w:r w:rsidR="001568EA" w:rsidRPr="000042F3">
        <w:rPr>
          <w:rFonts w:ascii="Times New Roman" w:hAnsi="Times New Roman" w:cs="Times New Roman"/>
          <w:sz w:val="28"/>
          <w:szCs w:val="28"/>
          <w:lang w:val="kk-KZ"/>
        </w:rPr>
        <w:t xml:space="preserve"> және і</w:t>
      </w:r>
      <w:r w:rsidR="0078144A">
        <w:rPr>
          <w:rFonts w:ascii="Times New Roman" w:hAnsi="Times New Roman" w:cs="Times New Roman"/>
          <w:sz w:val="28"/>
          <w:szCs w:val="28"/>
          <w:lang w:val="kk-KZ"/>
        </w:rPr>
        <w:t xml:space="preserve">рі мемлекеттер </w:t>
      </w:r>
      <w:r w:rsidR="001D3404" w:rsidRPr="000042F3">
        <w:rPr>
          <w:rFonts w:ascii="Times New Roman" w:hAnsi="Times New Roman" w:cs="Times New Roman"/>
          <w:sz w:val="28"/>
          <w:szCs w:val="28"/>
          <w:lang w:val="kk-KZ"/>
        </w:rPr>
        <w:t>арасында бәсекеге төтеп беретін</w:t>
      </w:r>
      <w:r w:rsidR="0078144A">
        <w:rPr>
          <w:rFonts w:ascii="Times New Roman" w:hAnsi="Times New Roman" w:cs="Times New Roman"/>
          <w:sz w:val="28"/>
          <w:szCs w:val="28"/>
          <w:lang w:val="kk-KZ"/>
        </w:rPr>
        <w:t xml:space="preserve"> жеке </w:t>
      </w:r>
      <w:r w:rsidR="001D3404" w:rsidRPr="000042F3">
        <w:rPr>
          <w:rFonts w:ascii="Times New Roman" w:hAnsi="Times New Roman" w:cs="Times New Roman"/>
          <w:sz w:val="28"/>
          <w:szCs w:val="28"/>
          <w:lang w:val="kk-KZ"/>
        </w:rPr>
        <w:t>қорғаныс саясаты</w:t>
      </w:r>
      <w:r w:rsidR="001568EA" w:rsidRPr="000042F3">
        <w:rPr>
          <w:rFonts w:ascii="Times New Roman" w:hAnsi="Times New Roman" w:cs="Times New Roman"/>
          <w:sz w:val="28"/>
          <w:szCs w:val="28"/>
          <w:lang w:val="kk-KZ"/>
        </w:rPr>
        <w:t xml:space="preserve">н </w:t>
      </w:r>
      <w:r w:rsidR="001D3404" w:rsidRPr="000042F3">
        <w:rPr>
          <w:rFonts w:ascii="Times New Roman" w:hAnsi="Times New Roman" w:cs="Times New Roman"/>
          <w:sz w:val="28"/>
          <w:szCs w:val="28"/>
          <w:lang w:val="kk-KZ"/>
        </w:rPr>
        <w:t xml:space="preserve"> ұстан</w:t>
      </w:r>
      <w:r w:rsidR="001568EA" w:rsidRPr="000042F3">
        <w:rPr>
          <w:rFonts w:ascii="Times New Roman" w:hAnsi="Times New Roman" w:cs="Times New Roman"/>
          <w:sz w:val="28"/>
          <w:szCs w:val="28"/>
          <w:lang w:val="kk-KZ"/>
        </w:rPr>
        <w:t>ады.</w:t>
      </w:r>
      <w:r w:rsidR="001D3404" w:rsidRPr="000042F3">
        <w:rPr>
          <w:rFonts w:ascii="Times New Roman" w:hAnsi="Times New Roman" w:cs="Times New Roman"/>
          <w:sz w:val="28"/>
          <w:szCs w:val="28"/>
          <w:lang w:val="kk-KZ"/>
        </w:rPr>
        <w:t xml:space="preserve"> </w:t>
      </w:r>
    </w:p>
    <w:p w14:paraId="286F832F" w14:textId="5789E611" w:rsidR="00FE3AEF" w:rsidRDefault="0078144A" w:rsidP="00FD60C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Мәселен, қобызшы</w:t>
      </w:r>
      <w:r w:rsidR="00AA7A94" w:rsidRPr="000042F3">
        <w:rPr>
          <w:rFonts w:ascii="Times New Roman" w:hAnsi="Times New Roman" w:cs="Times New Roman"/>
          <w:sz w:val="28"/>
          <w:szCs w:val="28"/>
          <w:lang w:val="kk-KZ"/>
        </w:rPr>
        <w:t xml:space="preserve"> </w:t>
      </w:r>
      <w:r w:rsidR="001D3404" w:rsidRPr="000042F3">
        <w:rPr>
          <w:rFonts w:ascii="Times New Roman" w:hAnsi="Times New Roman" w:cs="Times New Roman"/>
          <w:sz w:val="28"/>
          <w:szCs w:val="28"/>
          <w:lang w:val="kk-KZ"/>
        </w:rPr>
        <w:t>Қорқыт</w:t>
      </w:r>
      <w:r>
        <w:rPr>
          <w:rFonts w:ascii="Times New Roman" w:hAnsi="Times New Roman" w:cs="Times New Roman"/>
          <w:sz w:val="28"/>
          <w:szCs w:val="28"/>
          <w:lang w:val="kk-KZ"/>
        </w:rPr>
        <w:t xml:space="preserve"> бабамыздың өлімге қарсы тұрып, </w:t>
      </w:r>
      <w:r w:rsidR="001D3404" w:rsidRPr="000042F3">
        <w:rPr>
          <w:rFonts w:ascii="Times New Roman" w:hAnsi="Times New Roman" w:cs="Times New Roman"/>
          <w:sz w:val="28"/>
          <w:szCs w:val="28"/>
          <w:lang w:val="kk-KZ"/>
        </w:rPr>
        <w:t>мәңгі өмірге ұмтылуы</w:t>
      </w:r>
      <w:r w:rsidR="0009672A" w:rsidRPr="000042F3">
        <w:rPr>
          <w:rFonts w:ascii="Times New Roman" w:hAnsi="Times New Roman" w:cs="Times New Roman"/>
          <w:sz w:val="28"/>
          <w:szCs w:val="28"/>
          <w:lang w:val="kk-KZ"/>
        </w:rPr>
        <w:t>н</w:t>
      </w:r>
      <w:r>
        <w:rPr>
          <w:rFonts w:ascii="Times New Roman" w:hAnsi="Times New Roman" w:cs="Times New Roman"/>
          <w:sz w:val="28"/>
          <w:szCs w:val="28"/>
          <w:lang w:val="kk-KZ"/>
        </w:rPr>
        <w:t xml:space="preserve"> </w:t>
      </w:r>
      <w:r w:rsidR="0009672A" w:rsidRPr="000042F3">
        <w:rPr>
          <w:rFonts w:ascii="Times New Roman" w:hAnsi="Times New Roman" w:cs="Times New Roman"/>
          <w:sz w:val="28"/>
          <w:szCs w:val="28"/>
          <w:lang w:val="kk-KZ"/>
        </w:rPr>
        <w:t>«</w:t>
      </w:r>
      <w:r w:rsidR="00FF599E">
        <w:rPr>
          <w:rFonts w:ascii="Times New Roman" w:hAnsi="Times New Roman" w:cs="Times New Roman"/>
          <w:sz w:val="28"/>
          <w:szCs w:val="28"/>
          <w:lang w:val="kk-KZ"/>
        </w:rPr>
        <w:t>Мәңгілік Ел</w:t>
      </w:r>
      <w:r w:rsidR="0009672A" w:rsidRPr="000042F3">
        <w:rPr>
          <w:rFonts w:ascii="Times New Roman" w:hAnsi="Times New Roman" w:cs="Times New Roman"/>
          <w:sz w:val="28"/>
          <w:szCs w:val="28"/>
          <w:lang w:val="kk-KZ"/>
        </w:rPr>
        <w:t>»</w:t>
      </w:r>
      <w:r w:rsidR="001D3404" w:rsidRPr="000042F3">
        <w:rPr>
          <w:rFonts w:ascii="Times New Roman" w:hAnsi="Times New Roman" w:cs="Times New Roman"/>
          <w:sz w:val="28"/>
          <w:szCs w:val="28"/>
          <w:lang w:val="kk-KZ"/>
        </w:rPr>
        <w:t xml:space="preserve"> идеясының негізі</w:t>
      </w:r>
      <w:r w:rsidR="00D11940" w:rsidRPr="000042F3">
        <w:rPr>
          <w:rFonts w:ascii="Times New Roman" w:hAnsi="Times New Roman" w:cs="Times New Roman"/>
          <w:sz w:val="28"/>
          <w:szCs w:val="28"/>
          <w:lang w:val="kk-KZ"/>
        </w:rPr>
        <w:t>не жатқызуға болады.</w:t>
      </w:r>
      <w:r>
        <w:rPr>
          <w:rFonts w:ascii="Times New Roman" w:hAnsi="Times New Roman" w:cs="Times New Roman"/>
          <w:b/>
          <w:bCs/>
          <w:sz w:val="28"/>
          <w:szCs w:val="28"/>
          <w:lang w:val="kk-KZ"/>
        </w:rPr>
        <w:t xml:space="preserve"> </w:t>
      </w:r>
      <w:r w:rsidR="001D3404" w:rsidRPr="000042F3">
        <w:rPr>
          <w:rFonts w:ascii="Times New Roman" w:hAnsi="Times New Roman" w:cs="Times New Roman"/>
          <w:sz w:val="28"/>
          <w:szCs w:val="28"/>
          <w:lang w:val="kk-KZ"/>
        </w:rPr>
        <w:t xml:space="preserve">Онда адамдардың өлмей, ұзақ өмір сүруі үшін өлімге қарсы тұру немесе оның құпиясын тауып өлімді жеңу, мәңгі өмір сүру Қорқыт бабамыздың ғана арман-тілегі емес, сол кезеңдегі ел билеуші – хандар мен бектер, сұлтандар т.б. халық билігінің тізгінін ұстанған жеке тұлғалар елдің мәңгі өмір сүруін қалағандығын көрсетеді. Қорқыт бабамыздың мәңгілік өмірді іздеу туралы философиялық ой-пікірлерінің түйіні </w:t>
      </w:r>
      <w:r w:rsidR="00D11940" w:rsidRPr="000042F3">
        <w:rPr>
          <w:rFonts w:ascii="Times New Roman" w:hAnsi="Times New Roman" w:cs="Times New Roman"/>
          <w:sz w:val="28"/>
          <w:szCs w:val="28"/>
          <w:lang w:val="kk-KZ"/>
        </w:rPr>
        <w:t xml:space="preserve">- </w:t>
      </w:r>
      <w:r w:rsidR="001D3404" w:rsidRPr="000042F3">
        <w:rPr>
          <w:rFonts w:ascii="Times New Roman" w:hAnsi="Times New Roman" w:cs="Times New Roman"/>
          <w:sz w:val="28"/>
          <w:szCs w:val="28"/>
          <w:lang w:val="kk-KZ"/>
        </w:rPr>
        <w:t>келешек ұрпақтың ұлттық сана мен дүниетанымдық болмысы үшін мәні ерекше мәңгілік мұра және рухани құнд</w:t>
      </w:r>
      <w:r w:rsidR="00D11940" w:rsidRPr="000042F3">
        <w:rPr>
          <w:rFonts w:ascii="Times New Roman" w:hAnsi="Times New Roman" w:cs="Times New Roman"/>
          <w:sz w:val="28"/>
          <w:szCs w:val="28"/>
          <w:lang w:val="kk-KZ"/>
        </w:rPr>
        <w:t>ы</w:t>
      </w:r>
      <w:r w:rsidR="001D3404" w:rsidRPr="000042F3">
        <w:rPr>
          <w:rFonts w:ascii="Times New Roman" w:hAnsi="Times New Roman" w:cs="Times New Roman"/>
          <w:sz w:val="28"/>
          <w:szCs w:val="28"/>
          <w:lang w:val="kk-KZ"/>
        </w:rPr>
        <w:t>лықтың негіз</w:t>
      </w:r>
      <w:r w:rsidR="00D11940" w:rsidRPr="000042F3">
        <w:rPr>
          <w:rFonts w:ascii="Times New Roman" w:hAnsi="Times New Roman" w:cs="Times New Roman"/>
          <w:sz w:val="28"/>
          <w:szCs w:val="28"/>
          <w:lang w:val="kk-KZ"/>
        </w:rPr>
        <w:t>ін</w:t>
      </w:r>
      <w:r w:rsidR="001D3404" w:rsidRPr="000042F3">
        <w:rPr>
          <w:rFonts w:ascii="Times New Roman" w:hAnsi="Times New Roman" w:cs="Times New Roman"/>
          <w:sz w:val="28"/>
          <w:szCs w:val="28"/>
          <w:lang w:val="kk-KZ"/>
        </w:rPr>
        <w:t xml:space="preserve"> қалаушы деп түсінген жөн. Себебі, адамдардың мәңгі өмір сүруін аңсап, армандаған және сол үшін Қорқыт бабамыз өлім атаулыны жеңетін</w:t>
      </w:r>
      <w:r w:rsidR="00D11940" w:rsidRPr="000042F3">
        <w:rPr>
          <w:rFonts w:ascii="Times New Roman" w:hAnsi="Times New Roman" w:cs="Times New Roman"/>
          <w:sz w:val="28"/>
          <w:szCs w:val="28"/>
          <w:lang w:val="kk-KZ"/>
        </w:rPr>
        <w:t>,</w:t>
      </w:r>
      <w:r w:rsidR="001D3404" w:rsidRPr="000042F3">
        <w:rPr>
          <w:rFonts w:ascii="Times New Roman" w:hAnsi="Times New Roman" w:cs="Times New Roman"/>
          <w:sz w:val="28"/>
          <w:szCs w:val="28"/>
          <w:lang w:val="kk-KZ"/>
        </w:rPr>
        <w:t xml:space="preserve"> оған қарсы шара іздестірген қамқоршы болып табылады. Қорқыт о дүниелік болмай мәңгі өмірдің жолын іздеуі мен туған еліне </w:t>
      </w:r>
      <w:r w:rsidR="00D11940" w:rsidRPr="000042F3">
        <w:rPr>
          <w:rFonts w:ascii="Times New Roman" w:hAnsi="Times New Roman" w:cs="Times New Roman"/>
          <w:sz w:val="28"/>
          <w:szCs w:val="28"/>
          <w:lang w:val="kk-KZ"/>
        </w:rPr>
        <w:t>Ж</w:t>
      </w:r>
      <w:r w:rsidR="001D3404" w:rsidRPr="000042F3">
        <w:rPr>
          <w:rFonts w:ascii="Times New Roman" w:hAnsi="Times New Roman" w:cs="Times New Roman"/>
          <w:sz w:val="28"/>
          <w:szCs w:val="28"/>
          <w:lang w:val="kk-KZ"/>
        </w:rPr>
        <w:t>ерұйықты іздеген Асан Қайғы</w:t>
      </w:r>
      <w:r w:rsidR="00D11940" w:rsidRPr="000042F3">
        <w:rPr>
          <w:rFonts w:ascii="Times New Roman" w:hAnsi="Times New Roman" w:cs="Times New Roman"/>
          <w:sz w:val="28"/>
          <w:szCs w:val="28"/>
          <w:lang w:val="kk-KZ"/>
        </w:rPr>
        <w:t xml:space="preserve"> </w:t>
      </w:r>
      <w:r w:rsidR="001D3404" w:rsidRPr="000042F3">
        <w:rPr>
          <w:rFonts w:ascii="Times New Roman" w:hAnsi="Times New Roman" w:cs="Times New Roman"/>
          <w:sz w:val="28"/>
          <w:szCs w:val="28"/>
          <w:lang w:val="kk-KZ"/>
        </w:rPr>
        <w:t>мен арасындағы байланыстар</w:t>
      </w:r>
      <w:r w:rsidR="00D11940" w:rsidRPr="000042F3">
        <w:rPr>
          <w:rFonts w:ascii="Times New Roman" w:hAnsi="Times New Roman" w:cs="Times New Roman"/>
          <w:sz w:val="28"/>
          <w:szCs w:val="28"/>
          <w:lang w:val="kk-KZ"/>
        </w:rPr>
        <w:t>ға</w:t>
      </w:r>
      <w:r w:rsidR="001D3404" w:rsidRPr="000042F3">
        <w:rPr>
          <w:rFonts w:ascii="Times New Roman" w:hAnsi="Times New Roman" w:cs="Times New Roman"/>
          <w:sz w:val="28"/>
          <w:szCs w:val="28"/>
          <w:lang w:val="kk-KZ"/>
        </w:rPr>
        <w:t xml:space="preserve"> мән беріп қарасақ</w:t>
      </w:r>
      <w:r w:rsidR="0009672A" w:rsidRPr="000042F3">
        <w:rPr>
          <w:rFonts w:ascii="Times New Roman" w:hAnsi="Times New Roman" w:cs="Times New Roman"/>
          <w:sz w:val="28"/>
          <w:szCs w:val="28"/>
          <w:lang w:val="kk-KZ"/>
        </w:rPr>
        <w:t>,</w:t>
      </w:r>
      <w:r w:rsidR="001D3404" w:rsidRPr="000042F3">
        <w:rPr>
          <w:rFonts w:ascii="Times New Roman" w:hAnsi="Times New Roman" w:cs="Times New Roman"/>
          <w:sz w:val="28"/>
          <w:szCs w:val="28"/>
          <w:lang w:val="kk-KZ"/>
        </w:rPr>
        <w:t xml:space="preserve"> екі данамыздың да</w:t>
      </w:r>
      <w:r w:rsidR="00D11940" w:rsidRPr="000042F3">
        <w:rPr>
          <w:rFonts w:ascii="Times New Roman" w:hAnsi="Times New Roman" w:cs="Times New Roman"/>
          <w:sz w:val="28"/>
          <w:szCs w:val="28"/>
          <w:lang w:val="kk-KZ"/>
        </w:rPr>
        <w:t xml:space="preserve"> </w:t>
      </w:r>
      <w:r w:rsidR="001D3404" w:rsidRPr="000042F3">
        <w:rPr>
          <w:rFonts w:ascii="Times New Roman" w:hAnsi="Times New Roman" w:cs="Times New Roman"/>
          <w:sz w:val="28"/>
          <w:szCs w:val="28"/>
          <w:lang w:val="kk-KZ"/>
        </w:rPr>
        <w:t xml:space="preserve"> түпкі ой</w:t>
      </w:r>
      <w:r w:rsidR="0009672A" w:rsidRPr="000042F3">
        <w:rPr>
          <w:rFonts w:ascii="Times New Roman" w:hAnsi="Times New Roman" w:cs="Times New Roman"/>
          <w:sz w:val="28"/>
          <w:szCs w:val="28"/>
          <w:lang w:val="kk-KZ"/>
        </w:rPr>
        <w:t>-</w:t>
      </w:r>
      <w:r w:rsidR="001D3404" w:rsidRPr="000042F3">
        <w:rPr>
          <w:rFonts w:ascii="Times New Roman" w:hAnsi="Times New Roman" w:cs="Times New Roman"/>
          <w:sz w:val="28"/>
          <w:szCs w:val="28"/>
          <w:lang w:val="kk-KZ"/>
        </w:rPr>
        <w:t>түсініктері мәңг</w:t>
      </w:r>
      <w:r w:rsidR="0009672A" w:rsidRPr="000042F3">
        <w:rPr>
          <w:rFonts w:ascii="Times New Roman" w:hAnsi="Times New Roman" w:cs="Times New Roman"/>
          <w:sz w:val="28"/>
          <w:szCs w:val="28"/>
          <w:lang w:val="kk-KZ"/>
        </w:rPr>
        <w:t>і</w:t>
      </w:r>
      <w:r w:rsidR="001D3404" w:rsidRPr="000042F3">
        <w:rPr>
          <w:rFonts w:ascii="Times New Roman" w:hAnsi="Times New Roman" w:cs="Times New Roman"/>
          <w:sz w:val="28"/>
          <w:szCs w:val="28"/>
          <w:lang w:val="kk-KZ"/>
        </w:rPr>
        <w:t xml:space="preserve">лік идеясына келіп тіреледі. Мәселен, Қорқытта мәңгілік өмір сүру идеясы болса, Асан Қайғы туған еліне қолайлы, құнарлы және жайлы болатын жерге қоныстанып, келешекте мәңгі ел болып дамуын аңсаған. Осы негіздегі </w:t>
      </w:r>
      <w:r w:rsidR="0009672A" w:rsidRPr="000042F3">
        <w:rPr>
          <w:rFonts w:ascii="Times New Roman" w:hAnsi="Times New Roman" w:cs="Times New Roman"/>
          <w:sz w:val="28"/>
          <w:szCs w:val="28"/>
          <w:lang w:val="kk-KZ"/>
        </w:rPr>
        <w:t>«</w:t>
      </w:r>
      <w:r w:rsidR="00FF599E">
        <w:rPr>
          <w:rFonts w:ascii="Times New Roman" w:hAnsi="Times New Roman" w:cs="Times New Roman"/>
          <w:sz w:val="28"/>
          <w:szCs w:val="28"/>
          <w:lang w:val="kk-KZ"/>
        </w:rPr>
        <w:t>Мәңгілік Ел</w:t>
      </w:r>
      <w:r w:rsidR="0009672A" w:rsidRPr="000042F3">
        <w:rPr>
          <w:rFonts w:ascii="Times New Roman" w:hAnsi="Times New Roman" w:cs="Times New Roman"/>
          <w:sz w:val="28"/>
          <w:szCs w:val="28"/>
          <w:lang w:val="kk-KZ"/>
        </w:rPr>
        <w:t>»</w:t>
      </w:r>
      <w:r w:rsidR="001D3404" w:rsidRPr="000042F3">
        <w:rPr>
          <w:rFonts w:ascii="Times New Roman" w:hAnsi="Times New Roman" w:cs="Times New Roman"/>
          <w:sz w:val="28"/>
          <w:szCs w:val="28"/>
          <w:lang w:val="kk-KZ"/>
        </w:rPr>
        <w:t xml:space="preserve"> идеясының қалыптасып, даму</w:t>
      </w:r>
      <w:r w:rsidR="00D11940" w:rsidRPr="000042F3">
        <w:rPr>
          <w:rFonts w:ascii="Times New Roman" w:hAnsi="Times New Roman" w:cs="Times New Roman"/>
          <w:sz w:val="28"/>
          <w:szCs w:val="28"/>
          <w:lang w:val="kk-KZ"/>
        </w:rPr>
        <w:t xml:space="preserve"> </w:t>
      </w:r>
      <w:r w:rsidR="001D3404" w:rsidRPr="000042F3">
        <w:rPr>
          <w:rFonts w:ascii="Times New Roman" w:hAnsi="Times New Roman" w:cs="Times New Roman"/>
          <w:sz w:val="28"/>
          <w:szCs w:val="28"/>
          <w:lang w:val="kk-KZ"/>
        </w:rPr>
        <w:t>кезеңдері және олардың түрлі кезеңдердегі қоғамдық формациялардың идеологиялық бағыт</w:t>
      </w:r>
      <w:r w:rsidR="00D11940" w:rsidRPr="000042F3">
        <w:rPr>
          <w:rFonts w:ascii="Times New Roman" w:hAnsi="Times New Roman" w:cs="Times New Roman"/>
          <w:sz w:val="28"/>
          <w:szCs w:val="28"/>
          <w:lang w:val="kk-KZ"/>
        </w:rPr>
        <w:t>қ</w:t>
      </w:r>
      <w:r w:rsidR="001D3404" w:rsidRPr="000042F3">
        <w:rPr>
          <w:rFonts w:ascii="Times New Roman" w:hAnsi="Times New Roman" w:cs="Times New Roman"/>
          <w:sz w:val="28"/>
          <w:szCs w:val="28"/>
          <w:lang w:val="kk-KZ"/>
        </w:rPr>
        <w:t xml:space="preserve">а қарай түрленуі мен жетілдірілуі немесе түрлену жолдарының </w:t>
      </w:r>
      <w:r w:rsidR="00D11940" w:rsidRPr="000042F3">
        <w:rPr>
          <w:rFonts w:ascii="Times New Roman" w:hAnsi="Times New Roman" w:cs="Times New Roman"/>
          <w:sz w:val="28"/>
          <w:szCs w:val="28"/>
          <w:lang w:val="kk-KZ"/>
        </w:rPr>
        <w:t>Е</w:t>
      </w:r>
      <w:r w:rsidR="001D3404" w:rsidRPr="000042F3">
        <w:rPr>
          <w:rFonts w:ascii="Times New Roman" w:hAnsi="Times New Roman" w:cs="Times New Roman"/>
          <w:sz w:val="28"/>
          <w:szCs w:val="28"/>
          <w:lang w:val="kk-KZ"/>
        </w:rPr>
        <w:t>уразия құрлығының бірлігі, мәңгілігі туралы ойы</w:t>
      </w:r>
      <w:r w:rsidR="0009672A" w:rsidRPr="000042F3">
        <w:rPr>
          <w:rFonts w:ascii="Times New Roman" w:hAnsi="Times New Roman" w:cs="Times New Roman"/>
          <w:sz w:val="28"/>
          <w:szCs w:val="28"/>
          <w:lang w:val="kk-KZ"/>
        </w:rPr>
        <w:t xml:space="preserve">, </w:t>
      </w:r>
      <w:r w:rsidR="001D3404" w:rsidRPr="000042F3">
        <w:rPr>
          <w:rFonts w:ascii="Times New Roman" w:hAnsi="Times New Roman" w:cs="Times New Roman"/>
          <w:sz w:val="28"/>
          <w:szCs w:val="28"/>
          <w:lang w:val="kk-KZ"/>
        </w:rPr>
        <w:t>көне түріктерден бастау алатын тарихи көрінісі</w:t>
      </w:r>
      <w:r w:rsidR="0009672A" w:rsidRPr="000042F3">
        <w:rPr>
          <w:rFonts w:ascii="Times New Roman" w:hAnsi="Times New Roman" w:cs="Times New Roman"/>
          <w:sz w:val="28"/>
          <w:szCs w:val="28"/>
          <w:lang w:val="kk-KZ"/>
        </w:rPr>
        <w:t xml:space="preserve"> </w:t>
      </w:r>
      <w:r w:rsidR="001D3404" w:rsidRPr="000042F3">
        <w:rPr>
          <w:rFonts w:ascii="Times New Roman" w:hAnsi="Times New Roman" w:cs="Times New Roman"/>
          <w:sz w:val="28"/>
          <w:szCs w:val="28"/>
          <w:lang w:val="kk-KZ"/>
        </w:rPr>
        <w:t xml:space="preserve">көне түркі мен </w:t>
      </w:r>
      <w:r w:rsidR="00D11940" w:rsidRPr="000042F3">
        <w:rPr>
          <w:rFonts w:ascii="Times New Roman" w:hAnsi="Times New Roman" w:cs="Times New Roman"/>
          <w:sz w:val="28"/>
          <w:szCs w:val="28"/>
          <w:lang w:val="kk-KZ"/>
        </w:rPr>
        <w:t>Е</w:t>
      </w:r>
      <w:r w:rsidR="001D3404" w:rsidRPr="000042F3">
        <w:rPr>
          <w:rFonts w:ascii="Times New Roman" w:hAnsi="Times New Roman" w:cs="Times New Roman"/>
          <w:sz w:val="28"/>
          <w:szCs w:val="28"/>
          <w:lang w:val="kk-KZ"/>
        </w:rPr>
        <w:t xml:space="preserve">уразия аумағын зерттеген ғалымдардың еңбектерінде орын </w:t>
      </w:r>
      <w:r w:rsidR="001D3404" w:rsidRPr="000042F3">
        <w:rPr>
          <w:rFonts w:ascii="Times New Roman" w:hAnsi="Times New Roman" w:cs="Times New Roman"/>
          <w:sz w:val="28"/>
          <w:szCs w:val="28"/>
          <w:lang w:val="kk-KZ"/>
        </w:rPr>
        <w:lastRenderedPageBreak/>
        <w:t>алған.</w:t>
      </w:r>
      <w:r>
        <w:rPr>
          <w:rFonts w:ascii="Times New Roman" w:hAnsi="Times New Roman" w:cs="Times New Roman"/>
          <w:sz w:val="28"/>
          <w:szCs w:val="28"/>
          <w:lang w:val="kk-KZ"/>
        </w:rPr>
        <w:t xml:space="preserve"> Жазушы </w:t>
      </w:r>
      <w:r w:rsidR="00C17596" w:rsidRPr="000042F3">
        <w:rPr>
          <w:rFonts w:ascii="Times New Roman" w:hAnsi="Times New Roman" w:cs="Times New Roman"/>
          <w:sz w:val="28"/>
          <w:szCs w:val="28"/>
          <w:lang w:val="kk-KZ"/>
        </w:rPr>
        <w:t xml:space="preserve">Л.Н.Гумилев </w:t>
      </w:r>
      <w:r w:rsidR="001D3404" w:rsidRPr="000042F3">
        <w:rPr>
          <w:rFonts w:ascii="Times New Roman" w:hAnsi="Times New Roman" w:cs="Times New Roman"/>
          <w:sz w:val="28"/>
          <w:szCs w:val="28"/>
          <w:lang w:val="kk-KZ"/>
        </w:rPr>
        <w:t>«Еуразия құрлығы үш рет біріктірілді. Алғашында оны Ұлы Түркі қағанатын құрған көне түріктер біріктірді. Түріктерден кейін Шыңғыс хан бастаған монғолдар, кейіннен Ресей өз қолына алды» - де</w:t>
      </w:r>
      <w:r w:rsidR="00C17596" w:rsidRPr="000042F3">
        <w:rPr>
          <w:rFonts w:ascii="Times New Roman" w:hAnsi="Times New Roman" w:cs="Times New Roman"/>
          <w:sz w:val="28"/>
          <w:szCs w:val="28"/>
          <w:lang w:val="kk-KZ"/>
        </w:rPr>
        <w:t xml:space="preserve">пті </w:t>
      </w:r>
      <w:r w:rsidR="007517E7" w:rsidRPr="007517E7">
        <w:rPr>
          <w:rFonts w:ascii="Times New Roman" w:hAnsi="Times New Roman" w:cs="Times New Roman"/>
          <w:sz w:val="28"/>
          <w:szCs w:val="28"/>
          <w:lang w:val="kk-KZ"/>
        </w:rPr>
        <w:t>[34</w:t>
      </w:r>
      <w:r w:rsidR="001D3404" w:rsidRPr="007517E7">
        <w:rPr>
          <w:rFonts w:ascii="Times New Roman" w:hAnsi="Times New Roman" w:cs="Times New Roman"/>
          <w:sz w:val="28"/>
          <w:szCs w:val="28"/>
          <w:lang w:val="kk-KZ"/>
        </w:rPr>
        <w:t xml:space="preserve">]. </w:t>
      </w:r>
      <w:r w:rsidR="001D3404" w:rsidRPr="000042F3">
        <w:rPr>
          <w:rFonts w:ascii="Times New Roman" w:hAnsi="Times New Roman" w:cs="Times New Roman"/>
          <w:sz w:val="28"/>
          <w:szCs w:val="28"/>
          <w:lang w:val="kk-KZ"/>
        </w:rPr>
        <w:t xml:space="preserve">Еуразиялық кеңістік идеясы негізінде Ресейлік емес, түркілік ынтымақтастықты жүзеге асырып, көне түркілердің </w:t>
      </w:r>
      <w:r w:rsidR="0009672A" w:rsidRPr="000042F3">
        <w:rPr>
          <w:rFonts w:ascii="Times New Roman" w:hAnsi="Times New Roman" w:cs="Times New Roman"/>
          <w:sz w:val="28"/>
          <w:szCs w:val="28"/>
          <w:lang w:val="kk-KZ"/>
        </w:rPr>
        <w:t>«</w:t>
      </w:r>
      <w:r w:rsidR="00FF599E">
        <w:rPr>
          <w:rFonts w:ascii="Times New Roman" w:hAnsi="Times New Roman" w:cs="Times New Roman"/>
          <w:sz w:val="28"/>
          <w:szCs w:val="28"/>
          <w:lang w:val="kk-KZ"/>
        </w:rPr>
        <w:t>Мәңгілік Ел</w:t>
      </w:r>
      <w:r w:rsidR="0009672A" w:rsidRPr="000042F3">
        <w:rPr>
          <w:rFonts w:ascii="Times New Roman" w:hAnsi="Times New Roman" w:cs="Times New Roman"/>
          <w:sz w:val="28"/>
          <w:szCs w:val="28"/>
          <w:lang w:val="kk-KZ"/>
        </w:rPr>
        <w:t xml:space="preserve">» </w:t>
      </w:r>
      <w:r w:rsidR="001D3404" w:rsidRPr="000042F3">
        <w:rPr>
          <w:rFonts w:ascii="Times New Roman" w:hAnsi="Times New Roman" w:cs="Times New Roman"/>
          <w:sz w:val="28"/>
          <w:szCs w:val="28"/>
          <w:lang w:val="kk-KZ"/>
        </w:rPr>
        <w:t>идеясының мазмұнының өміршеңдігін арқау ету арқылы ел азаматтары мен Қазақстанның саяси билік топтарын ұлттық идеологияны қалыптастыр</w:t>
      </w:r>
      <w:r w:rsidR="00C17596" w:rsidRPr="000042F3">
        <w:rPr>
          <w:rFonts w:ascii="Times New Roman" w:hAnsi="Times New Roman" w:cs="Times New Roman"/>
          <w:sz w:val="28"/>
          <w:szCs w:val="28"/>
          <w:lang w:val="kk-KZ"/>
        </w:rPr>
        <w:t>ылды.</w:t>
      </w:r>
      <w:r w:rsidR="001D3404" w:rsidRPr="000042F3">
        <w:rPr>
          <w:rFonts w:ascii="Times New Roman" w:hAnsi="Times New Roman" w:cs="Times New Roman"/>
          <w:sz w:val="28"/>
          <w:szCs w:val="28"/>
          <w:lang w:val="kk-KZ"/>
        </w:rPr>
        <w:t xml:space="preserve"> </w:t>
      </w:r>
      <w:r w:rsidR="00E038DF">
        <w:rPr>
          <w:rFonts w:ascii="Times New Roman" w:hAnsi="Times New Roman" w:cs="Times New Roman"/>
          <w:sz w:val="28"/>
          <w:szCs w:val="28"/>
          <w:lang w:val="kk-KZ"/>
        </w:rPr>
        <w:t>«</w:t>
      </w:r>
      <w:r w:rsidR="001D3404" w:rsidRPr="000042F3">
        <w:rPr>
          <w:rFonts w:ascii="Times New Roman" w:hAnsi="Times New Roman" w:cs="Times New Roman"/>
          <w:sz w:val="28"/>
          <w:szCs w:val="28"/>
          <w:lang w:val="kk-KZ"/>
        </w:rPr>
        <w:t>Қазақстандық ұлт идеясы», «Жерұйық», «Атамекен», «Қазақ Елі идеясы» атаудағы ұғымдар негізінде мемлекет құрушы қазақ халқының өзіндік жар</w:t>
      </w:r>
      <w:r w:rsidR="00D11940" w:rsidRPr="000042F3">
        <w:rPr>
          <w:rFonts w:ascii="Times New Roman" w:hAnsi="Times New Roman" w:cs="Times New Roman"/>
          <w:sz w:val="28"/>
          <w:szCs w:val="28"/>
          <w:lang w:val="kk-KZ"/>
        </w:rPr>
        <w:t>а</w:t>
      </w:r>
      <w:r w:rsidR="001D3404" w:rsidRPr="000042F3">
        <w:rPr>
          <w:rFonts w:ascii="Times New Roman" w:hAnsi="Times New Roman" w:cs="Times New Roman"/>
          <w:sz w:val="28"/>
          <w:szCs w:val="28"/>
          <w:lang w:val="kk-KZ"/>
        </w:rPr>
        <w:t>тылыс болмысын өзек ете отырып, тарихи жолда тағдырлары тоғысқан Қазақстандық өзге ұлттарға ортақ мемлекеттік мәнге ие бол</w:t>
      </w:r>
      <w:r w:rsidR="00C17596" w:rsidRPr="000042F3">
        <w:rPr>
          <w:rFonts w:ascii="Times New Roman" w:hAnsi="Times New Roman" w:cs="Times New Roman"/>
          <w:sz w:val="28"/>
          <w:szCs w:val="28"/>
          <w:lang w:val="kk-KZ"/>
        </w:rPr>
        <w:t>атын</w:t>
      </w:r>
      <w:r w:rsidR="001D3404" w:rsidRPr="000042F3">
        <w:rPr>
          <w:rFonts w:ascii="Times New Roman" w:hAnsi="Times New Roman" w:cs="Times New Roman"/>
          <w:sz w:val="28"/>
          <w:szCs w:val="28"/>
          <w:lang w:val="kk-KZ"/>
        </w:rPr>
        <w:t xml:space="preserve"> </w:t>
      </w:r>
      <w:r w:rsidR="0009672A" w:rsidRPr="000042F3">
        <w:rPr>
          <w:rFonts w:ascii="Times New Roman" w:hAnsi="Times New Roman" w:cs="Times New Roman"/>
          <w:sz w:val="28"/>
          <w:szCs w:val="28"/>
          <w:lang w:val="kk-KZ"/>
        </w:rPr>
        <w:t>«</w:t>
      </w:r>
      <w:r w:rsidR="00FF599E">
        <w:rPr>
          <w:rFonts w:ascii="Times New Roman" w:hAnsi="Times New Roman" w:cs="Times New Roman"/>
          <w:sz w:val="28"/>
          <w:szCs w:val="28"/>
          <w:lang w:val="kk-KZ"/>
        </w:rPr>
        <w:t>Мәңгілік Ел</w:t>
      </w:r>
      <w:r w:rsidR="0009672A" w:rsidRPr="000042F3">
        <w:rPr>
          <w:rFonts w:ascii="Times New Roman" w:hAnsi="Times New Roman" w:cs="Times New Roman"/>
          <w:sz w:val="28"/>
          <w:szCs w:val="28"/>
          <w:lang w:val="kk-KZ"/>
        </w:rPr>
        <w:t>»</w:t>
      </w:r>
      <w:r w:rsidR="001D3404" w:rsidRPr="000042F3">
        <w:rPr>
          <w:rFonts w:ascii="Times New Roman" w:hAnsi="Times New Roman" w:cs="Times New Roman"/>
          <w:sz w:val="28"/>
          <w:szCs w:val="28"/>
          <w:lang w:val="kk-KZ"/>
        </w:rPr>
        <w:t xml:space="preserve"> идеологиясын өмірлік тәжірибеге енгізу қарастырылды </w:t>
      </w:r>
      <w:r w:rsidR="007517E7" w:rsidRPr="007517E7">
        <w:rPr>
          <w:rFonts w:ascii="Times New Roman" w:hAnsi="Times New Roman" w:cs="Times New Roman"/>
          <w:sz w:val="28"/>
          <w:szCs w:val="28"/>
          <w:lang w:val="kk-KZ"/>
        </w:rPr>
        <w:t>[35</w:t>
      </w:r>
      <w:r w:rsidR="001D3404" w:rsidRPr="007517E7">
        <w:rPr>
          <w:rFonts w:ascii="Times New Roman" w:hAnsi="Times New Roman" w:cs="Times New Roman"/>
          <w:sz w:val="28"/>
          <w:szCs w:val="28"/>
          <w:lang w:val="kk-KZ"/>
        </w:rPr>
        <w:t xml:space="preserve">]. </w:t>
      </w:r>
      <w:r w:rsidR="0009672A" w:rsidRPr="000042F3">
        <w:rPr>
          <w:rFonts w:ascii="Times New Roman" w:hAnsi="Times New Roman" w:cs="Times New Roman"/>
          <w:sz w:val="28"/>
          <w:szCs w:val="28"/>
          <w:lang w:val="kk-KZ"/>
        </w:rPr>
        <w:t>«</w:t>
      </w:r>
      <w:r w:rsidR="00FF599E">
        <w:rPr>
          <w:rFonts w:ascii="Times New Roman" w:hAnsi="Times New Roman" w:cs="Times New Roman"/>
          <w:sz w:val="28"/>
          <w:szCs w:val="28"/>
          <w:lang w:val="kk-KZ"/>
        </w:rPr>
        <w:t>Мәңгілік Ел</w:t>
      </w:r>
      <w:r w:rsidR="0009672A" w:rsidRPr="000042F3">
        <w:rPr>
          <w:rFonts w:ascii="Times New Roman" w:hAnsi="Times New Roman" w:cs="Times New Roman"/>
          <w:sz w:val="28"/>
          <w:szCs w:val="28"/>
          <w:lang w:val="kk-KZ"/>
        </w:rPr>
        <w:t>»</w:t>
      </w:r>
      <w:r w:rsidR="001D3404" w:rsidRPr="000042F3">
        <w:rPr>
          <w:rFonts w:ascii="Times New Roman" w:hAnsi="Times New Roman" w:cs="Times New Roman"/>
          <w:sz w:val="28"/>
          <w:szCs w:val="28"/>
          <w:lang w:val="kk-KZ"/>
        </w:rPr>
        <w:t xml:space="preserve"> идеясы - қазақ ұлтының мақсат-мүддесіне және Қазақстанды </w:t>
      </w:r>
      <w:r w:rsidR="00787E6E" w:rsidRPr="000042F3">
        <w:rPr>
          <w:rFonts w:ascii="Times New Roman" w:hAnsi="Times New Roman" w:cs="Times New Roman"/>
          <w:sz w:val="28"/>
          <w:szCs w:val="28"/>
          <w:lang w:val="kk-KZ"/>
        </w:rPr>
        <w:t>мекен</w:t>
      </w:r>
      <w:r w:rsidR="001D3404" w:rsidRPr="000042F3">
        <w:rPr>
          <w:rFonts w:ascii="Times New Roman" w:hAnsi="Times New Roman" w:cs="Times New Roman"/>
          <w:sz w:val="28"/>
          <w:szCs w:val="28"/>
          <w:lang w:val="kk-KZ"/>
        </w:rPr>
        <w:t xml:space="preserve"> еткен ұлттар мен ұлыстардың қазақ ұлттық идеясына негізделген идеология</w:t>
      </w:r>
      <w:r w:rsidR="00787E6E" w:rsidRPr="000042F3">
        <w:rPr>
          <w:rFonts w:ascii="Times New Roman" w:hAnsi="Times New Roman" w:cs="Times New Roman"/>
          <w:sz w:val="28"/>
          <w:szCs w:val="28"/>
          <w:lang w:val="kk-KZ"/>
        </w:rPr>
        <w:t xml:space="preserve"> ретінде </w:t>
      </w:r>
      <w:r w:rsidR="001D3404" w:rsidRPr="000042F3">
        <w:rPr>
          <w:rFonts w:ascii="Times New Roman" w:hAnsi="Times New Roman" w:cs="Times New Roman"/>
          <w:sz w:val="28"/>
          <w:szCs w:val="28"/>
          <w:lang w:val="kk-KZ"/>
        </w:rPr>
        <w:t>Тәуелсіз мемлекетіміздің өркендеуі мен дамуына өзінің жеке азаматтық міндетін орындай отырып, париотттық сезімдерін танытады деп үміт артуға болады. Сондай-ақ, бұл идеяда Т. Рысқұлов пен М.К. Ататүріктен бастау алатын түркі халықтарының өзара ықпалдасуы мен ын</w:t>
      </w:r>
      <w:r w:rsidR="0009672A" w:rsidRPr="000042F3">
        <w:rPr>
          <w:rFonts w:ascii="Times New Roman" w:hAnsi="Times New Roman" w:cs="Times New Roman"/>
          <w:sz w:val="28"/>
          <w:szCs w:val="28"/>
          <w:lang w:val="kk-KZ"/>
        </w:rPr>
        <w:t>ты</w:t>
      </w:r>
      <w:r w:rsidR="001D3404" w:rsidRPr="000042F3">
        <w:rPr>
          <w:rFonts w:ascii="Times New Roman" w:hAnsi="Times New Roman" w:cs="Times New Roman"/>
          <w:sz w:val="28"/>
          <w:szCs w:val="28"/>
          <w:lang w:val="kk-KZ"/>
        </w:rPr>
        <w:t>мақтастық мәселелер қарастырыл</w:t>
      </w:r>
      <w:r w:rsidR="00787E6E" w:rsidRPr="000042F3">
        <w:rPr>
          <w:rFonts w:ascii="Times New Roman" w:hAnsi="Times New Roman" w:cs="Times New Roman"/>
          <w:sz w:val="28"/>
          <w:szCs w:val="28"/>
          <w:lang w:val="kk-KZ"/>
        </w:rPr>
        <w:t xml:space="preserve">ып, </w:t>
      </w:r>
      <w:r w:rsidR="001D3404" w:rsidRPr="000042F3">
        <w:rPr>
          <w:rFonts w:ascii="Times New Roman" w:hAnsi="Times New Roman" w:cs="Times New Roman"/>
          <w:sz w:val="28"/>
          <w:szCs w:val="28"/>
          <w:lang w:val="kk-KZ"/>
        </w:rPr>
        <w:t>оның нақты өмірлік тәжірибеге ену жолындағы іс-шаралар осы</w:t>
      </w:r>
      <w:r w:rsidR="00787E6E" w:rsidRPr="000042F3">
        <w:rPr>
          <w:rFonts w:ascii="Times New Roman" w:hAnsi="Times New Roman" w:cs="Times New Roman"/>
          <w:sz w:val="28"/>
          <w:szCs w:val="28"/>
          <w:lang w:val="kk-KZ"/>
        </w:rPr>
        <w:t xml:space="preserve"> </w:t>
      </w:r>
      <w:r w:rsidR="0009672A" w:rsidRPr="000042F3">
        <w:rPr>
          <w:rFonts w:ascii="Times New Roman" w:hAnsi="Times New Roman" w:cs="Times New Roman"/>
          <w:sz w:val="28"/>
          <w:szCs w:val="28"/>
          <w:lang w:val="kk-KZ"/>
        </w:rPr>
        <w:t>«</w:t>
      </w:r>
      <w:r w:rsidR="00FF599E">
        <w:rPr>
          <w:rFonts w:ascii="Times New Roman" w:hAnsi="Times New Roman" w:cs="Times New Roman"/>
          <w:sz w:val="28"/>
          <w:szCs w:val="28"/>
          <w:lang w:val="kk-KZ"/>
        </w:rPr>
        <w:t>Мәңгілік Ел</w:t>
      </w:r>
      <w:r w:rsidR="0009672A" w:rsidRPr="000042F3">
        <w:rPr>
          <w:rFonts w:ascii="Times New Roman" w:hAnsi="Times New Roman" w:cs="Times New Roman"/>
          <w:sz w:val="28"/>
          <w:szCs w:val="28"/>
          <w:lang w:val="kk-KZ"/>
        </w:rPr>
        <w:t>»</w:t>
      </w:r>
      <w:r w:rsidR="001D3404" w:rsidRPr="000042F3">
        <w:rPr>
          <w:rFonts w:ascii="Times New Roman" w:hAnsi="Times New Roman" w:cs="Times New Roman"/>
          <w:sz w:val="28"/>
          <w:szCs w:val="28"/>
          <w:lang w:val="kk-KZ"/>
        </w:rPr>
        <w:t xml:space="preserve"> идеологиясында түрік халықтарының бірлігін нығайту</w:t>
      </w:r>
      <w:r w:rsidR="0009672A" w:rsidRPr="000042F3">
        <w:rPr>
          <w:rFonts w:ascii="Times New Roman" w:hAnsi="Times New Roman" w:cs="Times New Roman"/>
          <w:sz w:val="28"/>
          <w:szCs w:val="28"/>
          <w:lang w:val="kk-KZ"/>
        </w:rPr>
        <w:t>да</w:t>
      </w:r>
      <w:r w:rsidR="001D3404" w:rsidRPr="000042F3">
        <w:rPr>
          <w:rFonts w:ascii="Times New Roman" w:hAnsi="Times New Roman" w:cs="Times New Roman"/>
          <w:sz w:val="28"/>
          <w:szCs w:val="28"/>
          <w:lang w:val="kk-KZ"/>
        </w:rPr>
        <w:t xml:space="preserve"> олардың тарихи рөлінің маңызды болғанын білуге болады. «Тарихтың алға қойып отырған өктем талабы</w:t>
      </w:r>
      <w:r w:rsidR="0009672A" w:rsidRPr="000042F3">
        <w:rPr>
          <w:rFonts w:ascii="Times New Roman" w:hAnsi="Times New Roman" w:cs="Times New Roman"/>
          <w:sz w:val="28"/>
          <w:szCs w:val="28"/>
          <w:lang w:val="kk-KZ"/>
        </w:rPr>
        <w:t xml:space="preserve"> -</w:t>
      </w:r>
      <w:r w:rsidR="001D3404" w:rsidRPr="000042F3">
        <w:rPr>
          <w:rFonts w:ascii="Times New Roman" w:hAnsi="Times New Roman" w:cs="Times New Roman"/>
          <w:sz w:val="28"/>
          <w:szCs w:val="28"/>
          <w:lang w:val="kk-KZ"/>
        </w:rPr>
        <w:t xml:space="preserve"> әрбір түрік еліне әртүрлі салада</w:t>
      </w:r>
      <w:r w:rsidR="0009672A" w:rsidRPr="000042F3">
        <w:rPr>
          <w:rFonts w:ascii="Times New Roman" w:hAnsi="Times New Roman" w:cs="Times New Roman"/>
          <w:sz w:val="28"/>
          <w:szCs w:val="28"/>
          <w:lang w:val="kk-KZ"/>
        </w:rPr>
        <w:t>:</w:t>
      </w:r>
      <w:r w:rsidR="001D3404" w:rsidRPr="000042F3">
        <w:rPr>
          <w:rFonts w:ascii="Times New Roman" w:hAnsi="Times New Roman" w:cs="Times New Roman"/>
          <w:sz w:val="28"/>
          <w:szCs w:val="28"/>
          <w:lang w:val="kk-KZ"/>
        </w:rPr>
        <w:t xml:space="preserve"> с</w:t>
      </w:r>
      <w:r>
        <w:rPr>
          <w:rFonts w:ascii="Times New Roman" w:hAnsi="Times New Roman" w:cs="Times New Roman"/>
          <w:sz w:val="28"/>
          <w:szCs w:val="28"/>
          <w:lang w:val="kk-KZ"/>
        </w:rPr>
        <w:t xml:space="preserve">аяси, экономикалық, мәдени және </w:t>
      </w:r>
      <w:r w:rsidR="001D3404" w:rsidRPr="000042F3">
        <w:rPr>
          <w:rFonts w:ascii="Times New Roman" w:hAnsi="Times New Roman" w:cs="Times New Roman"/>
          <w:sz w:val="28"/>
          <w:szCs w:val="28"/>
          <w:lang w:val="kk-KZ"/>
        </w:rPr>
        <w:t>гуманитарлық тәсілдермен бірігу проблемасын шешудің бәріне бірдей тең институттық тетіктерін жаппай-тұрмай іздестіруді міндеттейді</w:t>
      </w:r>
      <w:r w:rsidR="00FE3AEF">
        <w:rPr>
          <w:rFonts w:ascii="Times New Roman" w:hAnsi="Times New Roman" w:cs="Times New Roman"/>
          <w:sz w:val="28"/>
          <w:szCs w:val="28"/>
          <w:lang w:val="kk-KZ"/>
        </w:rPr>
        <w:t xml:space="preserve">, </w:t>
      </w:r>
      <w:r w:rsidR="00787E6E" w:rsidRPr="000042F3">
        <w:rPr>
          <w:rFonts w:ascii="Times New Roman" w:hAnsi="Times New Roman" w:cs="Times New Roman"/>
          <w:sz w:val="28"/>
          <w:szCs w:val="28"/>
          <w:lang w:val="kk-KZ"/>
        </w:rPr>
        <w:t>Т</w:t>
      </w:r>
      <w:r w:rsidR="001D3404" w:rsidRPr="000042F3">
        <w:rPr>
          <w:rFonts w:ascii="Times New Roman" w:hAnsi="Times New Roman" w:cs="Times New Roman"/>
          <w:sz w:val="28"/>
          <w:szCs w:val="28"/>
          <w:lang w:val="kk-KZ"/>
        </w:rPr>
        <w:t xml:space="preserve">үркі мемлекеттерінің ынтымақтастығы және ықпалдастықтағы қарым-қатынастың тиімді жолдарын табу қажеттілігін </w:t>
      </w:r>
      <w:r w:rsidR="00E21782" w:rsidRPr="000042F3">
        <w:rPr>
          <w:rFonts w:ascii="Times New Roman" w:hAnsi="Times New Roman" w:cs="Times New Roman"/>
          <w:sz w:val="28"/>
          <w:szCs w:val="28"/>
          <w:lang w:val="kk-KZ"/>
        </w:rPr>
        <w:t>Н.</w:t>
      </w:r>
      <w:r w:rsidR="00787E6E" w:rsidRPr="000042F3">
        <w:rPr>
          <w:rFonts w:ascii="Times New Roman" w:hAnsi="Times New Roman" w:cs="Times New Roman"/>
          <w:sz w:val="28"/>
          <w:szCs w:val="28"/>
          <w:lang w:val="kk-KZ"/>
        </w:rPr>
        <w:t xml:space="preserve">Назарбаев </w:t>
      </w:r>
      <w:r w:rsidR="007517E7">
        <w:rPr>
          <w:rFonts w:ascii="Times New Roman" w:hAnsi="Times New Roman" w:cs="Times New Roman"/>
          <w:sz w:val="28"/>
          <w:szCs w:val="28"/>
          <w:lang w:val="kk-KZ"/>
        </w:rPr>
        <w:t>а</w:t>
      </w:r>
      <w:r w:rsidR="001D3404" w:rsidRPr="000042F3">
        <w:rPr>
          <w:rFonts w:ascii="Times New Roman" w:hAnsi="Times New Roman" w:cs="Times New Roman"/>
          <w:sz w:val="28"/>
          <w:szCs w:val="28"/>
          <w:lang w:val="kk-KZ"/>
        </w:rPr>
        <w:t>йтады</w:t>
      </w:r>
      <w:r w:rsidR="00B50A87">
        <w:rPr>
          <w:rFonts w:ascii="Times New Roman" w:hAnsi="Times New Roman" w:cs="Times New Roman"/>
          <w:sz w:val="28"/>
          <w:szCs w:val="28"/>
          <w:lang w:val="kk-KZ"/>
        </w:rPr>
        <w:t xml:space="preserve"> </w:t>
      </w:r>
      <w:r w:rsidR="00FE3AEF" w:rsidRPr="007517E7">
        <w:rPr>
          <w:rFonts w:ascii="Times New Roman" w:hAnsi="Times New Roman" w:cs="Times New Roman"/>
          <w:sz w:val="28"/>
          <w:szCs w:val="28"/>
          <w:lang w:val="kk-KZ"/>
        </w:rPr>
        <w:t>[36]</w:t>
      </w:r>
      <w:r w:rsidR="00FE3AEF">
        <w:rPr>
          <w:rFonts w:ascii="Times New Roman" w:hAnsi="Times New Roman" w:cs="Times New Roman"/>
          <w:sz w:val="28"/>
          <w:szCs w:val="28"/>
          <w:lang w:val="kk-KZ"/>
        </w:rPr>
        <w:t>.</w:t>
      </w:r>
      <w:r w:rsidR="00FE3AEF">
        <w:rPr>
          <w:rFonts w:ascii="Times New Roman" w:hAnsi="Times New Roman" w:cs="Times New Roman"/>
          <w:b/>
          <w:sz w:val="28"/>
          <w:szCs w:val="28"/>
          <w:lang w:val="kk-KZ"/>
        </w:rPr>
        <w:t xml:space="preserve"> </w:t>
      </w:r>
      <w:r w:rsidR="00FE3AEF" w:rsidRPr="000042F3">
        <w:rPr>
          <w:rFonts w:ascii="Times New Roman" w:hAnsi="Times New Roman" w:cs="Times New Roman"/>
          <w:sz w:val="28"/>
          <w:szCs w:val="28"/>
          <w:lang w:val="kk-KZ"/>
        </w:rPr>
        <w:t xml:space="preserve"> </w:t>
      </w:r>
      <w:r w:rsidR="001D3404" w:rsidRPr="000042F3">
        <w:rPr>
          <w:rFonts w:ascii="Times New Roman" w:hAnsi="Times New Roman" w:cs="Times New Roman"/>
          <w:sz w:val="28"/>
          <w:szCs w:val="28"/>
          <w:lang w:val="kk-KZ"/>
        </w:rPr>
        <w:t xml:space="preserve"> Өткен тарихқа </w:t>
      </w:r>
      <w:r w:rsidR="00787E6E" w:rsidRPr="000042F3">
        <w:rPr>
          <w:rFonts w:ascii="Times New Roman" w:hAnsi="Times New Roman" w:cs="Times New Roman"/>
          <w:sz w:val="28"/>
          <w:szCs w:val="28"/>
          <w:lang w:val="kk-KZ"/>
        </w:rPr>
        <w:t>көз жүгіртсек</w:t>
      </w:r>
      <w:r w:rsidR="0009672A" w:rsidRPr="000042F3">
        <w:rPr>
          <w:rFonts w:ascii="Times New Roman" w:hAnsi="Times New Roman" w:cs="Times New Roman"/>
          <w:sz w:val="28"/>
          <w:szCs w:val="28"/>
          <w:lang w:val="kk-KZ"/>
        </w:rPr>
        <w:t>,</w:t>
      </w:r>
      <w:r w:rsidR="001D3404" w:rsidRPr="000042F3">
        <w:rPr>
          <w:rFonts w:ascii="Times New Roman" w:hAnsi="Times New Roman" w:cs="Times New Roman"/>
          <w:sz w:val="28"/>
          <w:szCs w:val="28"/>
          <w:lang w:val="kk-KZ"/>
        </w:rPr>
        <w:t xml:space="preserve"> көне түркілердің </w:t>
      </w:r>
      <w:r w:rsidR="0009672A" w:rsidRPr="000042F3">
        <w:rPr>
          <w:rFonts w:ascii="Times New Roman" w:hAnsi="Times New Roman" w:cs="Times New Roman"/>
          <w:sz w:val="28"/>
          <w:szCs w:val="28"/>
          <w:lang w:val="kk-KZ"/>
        </w:rPr>
        <w:t>«</w:t>
      </w:r>
      <w:r w:rsidR="00FF599E">
        <w:rPr>
          <w:rFonts w:ascii="Times New Roman" w:hAnsi="Times New Roman" w:cs="Times New Roman"/>
          <w:sz w:val="28"/>
          <w:szCs w:val="28"/>
          <w:lang w:val="kk-KZ"/>
        </w:rPr>
        <w:t>Мәңгілік Ел</w:t>
      </w:r>
      <w:r w:rsidR="0009672A" w:rsidRPr="000042F3">
        <w:rPr>
          <w:rFonts w:ascii="Times New Roman" w:hAnsi="Times New Roman" w:cs="Times New Roman"/>
          <w:sz w:val="28"/>
          <w:szCs w:val="28"/>
          <w:lang w:val="kk-KZ"/>
        </w:rPr>
        <w:t>»</w:t>
      </w:r>
      <w:r w:rsidR="001D3404" w:rsidRPr="000042F3">
        <w:rPr>
          <w:rFonts w:ascii="Times New Roman" w:hAnsi="Times New Roman" w:cs="Times New Roman"/>
          <w:sz w:val="28"/>
          <w:szCs w:val="28"/>
          <w:lang w:val="kk-KZ"/>
        </w:rPr>
        <w:t xml:space="preserve"> идеясына берік болған тұғырлар үш негізден тұрады: </w:t>
      </w:r>
      <w:r w:rsidR="00FE3AEF">
        <w:rPr>
          <w:rFonts w:ascii="Times New Roman" w:hAnsi="Times New Roman" w:cs="Times New Roman"/>
          <w:sz w:val="28"/>
          <w:szCs w:val="28"/>
          <w:lang w:val="kk-KZ"/>
        </w:rPr>
        <w:t xml:space="preserve">  </w:t>
      </w:r>
    </w:p>
    <w:p w14:paraId="5659F0AC" w14:textId="18398629" w:rsidR="001D3404" w:rsidRPr="000042F3" w:rsidRDefault="001D3404" w:rsidP="009973E4">
      <w:pPr>
        <w:spacing w:after="0" w:line="240" w:lineRule="auto"/>
        <w:ind w:firstLine="567"/>
        <w:jc w:val="both"/>
        <w:rPr>
          <w:rFonts w:ascii="Times New Roman" w:hAnsi="Times New Roman" w:cs="Times New Roman"/>
          <w:b/>
          <w:color w:val="FF0000"/>
          <w:spacing w:val="2"/>
          <w:sz w:val="28"/>
          <w:szCs w:val="28"/>
          <w:lang w:val="kk-KZ"/>
        </w:rPr>
      </w:pPr>
      <w:r w:rsidRPr="000042F3">
        <w:rPr>
          <w:rFonts w:ascii="Times New Roman" w:hAnsi="Times New Roman" w:cs="Times New Roman"/>
          <w:sz w:val="28"/>
          <w:szCs w:val="28"/>
          <w:lang w:val="kk-KZ"/>
        </w:rPr>
        <w:t xml:space="preserve">- көне түркі жазба ескерткішінде ойылып жазылған </w:t>
      </w:r>
      <w:r w:rsidR="0009672A" w:rsidRPr="000042F3">
        <w:rPr>
          <w:rFonts w:ascii="Times New Roman" w:hAnsi="Times New Roman" w:cs="Times New Roman"/>
          <w:sz w:val="28"/>
          <w:szCs w:val="28"/>
          <w:lang w:val="kk-KZ"/>
        </w:rPr>
        <w:t>«</w:t>
      </w:r>
      <w:r w:rsidR="00FF599E">
        <w:rPr>
          <w:rFonts w:ascii="Times New Roman" w:hAnsi="Times New Roman" w:cs="Times New Roman"/>
          <w:sz w:val="28"/>
          <w:szCs w:val="28"/>
          <w:lang w:val="kk-KZ"/>
        </w:rPr>
        <w:t>Мәңгілік Ел</w:t>
      </w:r>
      <w:r w:rsidR="0009672A"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идеясы. </w:t>
      </w:r>
      <w:r w:rsidR="00E21782">
        <w:rPr>
          <w:rFonts w:ascii="Times New Roman" w:hAnsi="Times New Roman" w:cs="Times New Roman"/>
          <w:sz w:val="28"/>
          <w:szCs w:val="28"/>
          <w:lang w:val="kk-KZ"/>
        </w:rPr>
        <w:t>М</w:t>
      </w:r>
      <w:r w:rsidRPr="000042F3">
        <w:rPr>
          <w:rFonts w:ascii="Times New Roman" w:hAnsi="Times New Roman" w:cs="Times New Roman"/>
          <w:sz w:val="28"/>
          <w:szCs w:val="28"/>
          <w:lang w:val="kk-KZ"/>
        </w:rPr>
        <w:t xml:space="preserve">емлекеттің тұрақтылығын сақтап қалу үшін биліктегі қаған мен уәзір кеңесшілері мен дана-парасатты адамдардың бір болуы және сөз бен істің біртұтастығы, елдің беріктігі мен ынтымағы үшін және жалпы барлық күштердің ұйытқысы болуда ішкі өзек ретінде мәнге ие болу керектігі жайында сөз болады. Түркілер елдігінен айырылып, қағансыз қалып, өзге халыққа бағынып, одан кейін бодандықтан босап қайта көтеріліп, жаңа қаған келгеннен бастап халықты біріктіру барысында  «түнде ұйықтамай, күндіз отырмай, түркі елі үшін қызыл қанын ағызып, қара терін төккені, күш-қуатын бергені» баяндалады. Бұл айтылғандар өскелең ұрпаққа да үндеу ретінде мәнге ие болып, сонымен қатар </w:t>
      </w:r>
      <w:r w:rsidR="0009672A" w:rsidRPr="000042F3">
        <w:rPr>
          <w:rFonts w:ascii="Times New Roman" w:hAnsi="Times New Roman" w:cs="Times New Roman"/>
          <w:sz w:val="28"/>
          <w:szCs w:val="28"/>
          <w:lang w:val="kk-KZ"/>
        </w:rPr>
        <w:t>«</w:t>
      </w:r>
      <w:r w:rsidR="00FF599E">
        <w:rPr>
          <w:rFonts w:ascii="Times New Roman" w:hAnsi="Times New Roman" w:cs="Times New Roman"/>
          <w:sz w:val="28"/>
          <w:szCs w:val="28"/>
          <w:lang w:val="kk-KZ"/>
        </w:rPr>
        <w:t>Мәңгілік Ел</w:t>
      </w:r>
      <w:r w:rsidR="0009672A"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түсінігі, тәуелсіздік рухы, азаттық идеясы бір-бірімен үйлесімділікте сабақтастықты көрсетіп тұр </w:t>
      </w:r>
      <w:r w:rsidR="007517E7" w:rsidRPr="007517E7">
        <w:rPr>
          <w:rFonts w:ascii="Times New Roman" w:hAnsi="Times New Roman" w:cs="Times New Roman"/>
          <w:sz w:val="28"/>
          <w:szCs w:val="28"/>
          <w:lang w:val="kk-KZ"/>
        </w:rPr>
        <w:t>[37,38,39</w:t>
      </w:r>
      <w:r w:rsidR="007517E7">
        <w:rPr>
          <w:rFonts w:ascii="Times New Roman" w:hAnsi="Times New Roman" w:cs="Times New Roman"/>
          <w:sz w:val="28"/>
          <w:szCs w:val="28"/>
          <w:lang w:val="kk-KZ"/>
        </w:rPr>
        <w:t>,40</w:t>
      </w:r>
      <w:r w:rsidRPr="007517E7">
        <w:rPr>
          <w:rFonts w:ascii="Times New Roman" w:hAnsi="Times New Roman" w:cs="Times New Roman"/>
          <w:sz w:val="28"/>
          <w:szCs w:val="28"/>
          <w:lang w:val="kk-KZ"/>
        </w:rPr>
        <w:t xml:space="preserve">]. </w:t>
      </w:r>
    </w:p>
    <w:p w14:paraId="35313F86" w14:textId="35C67C4B" w:rsidR="00787E6E" w:rsidRPr="000042F3" w:rsidRDefault="0078144A" w:rsidP="00A22862">
      <w:pPr>
        <w:pStyle w:val="a5"/>
        <w:widowControl w:val="0"/>
        <w:ind w:firstLine="567"/>
        <w:rPr>
          <w:rFonts w:ascii="Times New Roman" w:hAnsi="Times New Roman"/>
          <w:b/>
          <w:color w:val="FF0000"/>
          <w:szCs w:val="28"/>
          <w:lang w:val="kk-KZ"/>
        </w:rPr>
      </w:pPr>
      <w:r>
        <w:rPr>
          <w:rFonts w:ascii="Times New Roman" w:hAnsi="Times New Roman"/>
          <w:szCs w:val="28"/>
          <w:lang w:val="kk-KZ"/>
        </w:rPr>
        <w:t xml:space="preserve">- </w:t>
      </w:r>
      <w:r w:rsidR="001D3404" w:rsidRPr="000042F3">
        <w:rPr>
          <w:rFonts w:ascii="Times New Roman" w:hAnsi="Times New Roman"/>
          <w:szCs w:val="28"/>
          <w:lang w:val="kk-KZ"/>
        </w:rPr>
        <w:t>Әл-Фарабидің философиялық іліміндегі қоғам, мемлекет, адам</w:t>
      </w:r>
      <w:r>
        <w:rPr>
          <w:rFonts w:ascii="Times New Roman" w:hAnsi="Times New Roman"/>
          <w:szCs w:val="28"/>
          <w:lang w:val="kk-KZ"/>
        </w:rPr>
        <w:t xml:space="preserve">дар және олардың өзара қатынасы </w:t>
      </w:r>
      <w:r w:rsidR="001D3404" w:rsidRPr="000042F3">
        <w:rPr>
          <w:rFonts w:ascii="Times New Roman" w:hAnsi="Times New Roman"/>
          <w:szCs w:val="28"/>
          <w:lang w:val="kk-KZ"/>
        </w:rPr>
        <w:t>мәселесіндегі терең ойлы философиялық тұжырымдары, әсіресе, бұл идеяны теориялық-әдіснамалық тұрғыдан жү</w:t>
      </w:r>
      <w:r>
        <w:rPr>
          <w:rFonts w:ascii="Times New Roman" w:hAnsi="Times New Roman"/>
          <w:szCs w:val="28"/>
          <w:lang w:val="kk-KZ"/>
        </w:rPr>
        <w:t xml:space="preserve">йелейді. Әл-Фараби еңбектерінде </w:t>
      </w:r>
      <w:r w:rsidR="001D3404" w:rsidRPr="000042F3">
        <w:rPr>
          <w:rFonts w:ascii="Times New Roman" w:hAnsi="Times New Roman"/>
          <w:szCs w:val="28"/>
          <w:lang w:val="kk-KZ"/>
        </w:rPr>
        <w:t>түркі дүниесін</w:t>
      </w:r>
      <w:r w:rsidR="0012183E" w:rsidRPr="000042F3">
        <w:rPr>
          <w:rFonts w:ascii="Times New Roman" w:hAnsi="Times New Roman"/>
          <w:szCs w:val="28"/>
          <w:lang w:val="kk-KZ"/>
        </w:rPr>
        <w:t>е</w:t>
      </w:r>
      <w:r w:rsidR="001D3404" w:rsidRPr="000042F3">
        <w:rPr>
          <w:rFonts w:ascii="Times New Roman" w:hAnsi="Times New Roman"/>
          <w:szCs w:val="28"/>
          <w:lang w:val="kk-KZ"/>
        </w:rPr>
        <w:t xml:space="preserve"> қатысты </w:t>
      </w:r>
      <w:r w:rsidR="0009672A" w:rsidRPr="000042F3">
        <w:rPr>
          <w:rFonts w:ascii="Times New Roman" w:hAnsi="Times New Roman"/>
          <w:szCs w:val="28"/>
          <w:lang w:val="kk-KZ"/>
        </w:rPr>
        <w:t>«</w:t>
      </w:r>
      <w:r w:rsidR="00FF599E">
        <w:rPr>
          <w:rFonts w:ascii="Times New Roman" w:hAnsi="Times New Roman"/>
          <w:szCs w:val="28"/>
          <w:lang w:val="kk-KZ"/>
        </w:rPr>
        <w:t>Мәңгілік Ел</w:t>
      </w:r>
      <w:r w:rsidR="0009672A" w:rsidRPr="000042F3">
        <w:rPr>
          <w:rFonts w:ascii="Times New Roman" w:hAnsi="Times New Roman"/>
          <w:szCs w:val="28"/>
          <w:lang w:val="kk-KZ"/>
        </w:rPr>
        <w:t>»</w:t>
      </w:r>
      <w:r w:rsidR="001D3404" w:rsidRPr="000042F3">
        <w:rPr>
          <w:rFonts w:ascii="Times New Roman" w:hAnsi="Times New Roman"/>
          <w:szCs w:val="28"/>
          <w:lang w:val="kk-KZ"/>
        </w:rPr>
        <w:t xml:space="preserve"> идеясының қалыптасуы мен дамуына қосқан философиялық түйіндер жасаудың негізгі ережелерін «Қайырымды қала тұрғындарының көзқарастары туралы», </w:t>
      </w:r>
      <w:r w:rsidR="001D3404" w:rsidRPr="000042F3">
        <w:rPr>
          <w:rFonts w:ascii="Times New Roman" w:hAnsi="Times New Roman"/>
          <w:szCs w:val="28"/>
          <w:lang w:val="kk-KZ"/>
        </w:rPr>
        <w:lastRenderedPageBreak/>
        <w:t>«Мемлекет билеушінің нақыл сөздері», «Азаматтық саясат» еңбектерінде баяндалады. Бақытқа жету жолында адамдардың бір-біріне деген қайырымдылық пен түсінушілік, қолдау көрсетушілік, достық пен татулық, тәрбие мен тәлім және де тұтас алғанда әлеуметтік-саяси теори</w:t>
      </w:r>
      <w:r>
        <w:rPr>
          <w:rFonts w:ascii="Times New Roman" w:hAnsi="Times New Roman"/>
          <w:szCs w:val="28"/>
          <w:lang w:val="kk-KZ"/>
        </w:rPr>
        <w:t xml:space="preserve">ясының ажырамас құрамын береді. </w:t>
      </w:r>
      <w:r w:rsidR="001D3404" w:rsidRPr="000042F3">
        <w:rPr>
          <w:rFonts w:ascii="Times New Roman" w:hAnsi="Times New Roman"/>
          <w:szCs w:val="28"/>
          <w:lang w:val="kk-KZ"/>
        </w:rPr>
        <w:t>Мемлекет пен қоғамның руханиат тұрғысынан жетілуі туралы әлеуметтік-саяси тұжымдауларында мемлекет</w:t>
      </w:r>
      <w:r w:rsidR="0051698E" w:rsidRPr="000042F3">
        <w:rPr>
          <w:rFonts w:ascii="Times New Roman" w:hAnsi="Times New Roman"/>
          <w:szCs w:val="28"/>
          <w:lang w:val="kk-KZ"/>
        </w:rPr>
        <w:t>т</w:t>
      </w:r>
      <w:r w:rsidR="001D3404" w:rsidRPr="000042F3">
        <w:rPr>
          <w:rFonts w:ascii="Times New Roman" w:hAnsi="Times New Roman"/>
          <w:szCs w:val="28"/>
          <w:lang w:val="kk-KZ"/>
        </w:rPr>
        <w:t>і басқарушылар мен сол қоғамда өмір сүр</w:t>
      </w:r>
      <w:r w:rsidR="0051698E" w:rsidRPr="000042F3">
        <w:rPr>
          <w:rFonts w:ascii="Times New Roman" w:hAnsi="Times New Roman"/>
          <w:szCs w:val="28"/>
          <w:lang w:val="kk-KZ"/>
        </w:rPr>
        <w:t>і</w:t>
      </w:r>
      <w:r w:rsidR="001D3404" w:rsidRPr="000042F3">
        <w:rPr>
          <w:rFonts w:ascii="Times New Roman" w:hAnsi="Times New Roman"/>
          <w:szCs w:val="28"/>
          <w:lang w:val="kk-KZ"/>
        </w:rPr>
        <w:t>п жатқан адамдардың өзара түсінушілік пен бірлескен мүдде мен мақсатты ұстануы жайындағы мәселені баяндайды. Сол кезеңде ел татулығын басшылыққа алған мәселелердің барлығы</w:t>
      </w:r>
      <w:r w:rsidR="0051698E" w:rsidRPr="000042F3">
        <w:rPr>
          <w:rFonts w:ascii="Times New Roman" w:hAnsi="Times New Roman"/>
          <w:szCs w:val="28"/>
          <w:lang w:val="kk-KZ"/>
        </w:rPr>
        <w:t>н</w:t>
      </w:r>
      <w:r w:rsidR="001D3404" w:rsidRPr="000042F3">
        <w:rPr>
          <w:rFonts w:ascii="Times New Roman" w:hAnsi="Times New Roman"/>
          <w:szCs w:val="28"/>
          <w:lang w:val="kk-KZ"/>
        </w:rPr>
        <w:t xml:space="preserve"> қазіргі таңда түркі тектес елдердің ата жұрты болып табылатын Қазақстан </w:t>
      </w:r>
      <w:r>
        <w:rPr>
          <w:rFonts w:ascii="Times New Roman" w:hAnsi="Times New Roman"/>
          <w:szCs w:val="28"/>
          <w:lang w:val="kk-KZ"/>
        </w:rPr>
        <w:t xml:space="preserve">мемлекетінің ұлттық мұрасы және құндылықтары ретінде </w:t>
      </w:r>
      <w:r w:rsidR="001D3404" w:rsidRPr="000042F3">
        <w:rPr>
          <w:rFonts w:ascii="Times New Roman" w:hAnsi="Times New Roman"/>
          <w:szCs w:val="28"/>
          <w:lang w:val="kk-KZ"/>
        </w:rPr>
        <w:t>қабылдау</w:t>
      </w:r>
      <w:r>
        <w:rPr>
          <w:rFonts w:ascii="Times New Roman" w:hAnsi="Times New Roman"/>
          <w:szCs w:val="28"/>
          <w:lang w:val="kk-KZ"/>
        </w:rPr>
        <w:t>ымыз тиіс.</w:t>
      </w:r>
      <w:r w:rsidR="007442F9">
        <w:rPr>
          <w:rFonts w:ascii="Times New Roman" w:hAnsi="Times New Roman"/>
          <w:szCs w:val="28"/>
          <w:lang w:val="kk-KZ"/>
        </w:rPr>
        <w:t xml:space="preserve"> Әбу Насыр </w:t>
      </w:r>
      <w:r w:rsidR="007442F9" w:rsidRPr="000042F3">
        <w:rPr>
          <w:rFonts w:ascii="Times New Roman" w:hAnsi="Times New Roman"/>
          <w:szCs w:val="28"/>
          <w:lang w:val="kk-KZ"/>
        </w:rPr>
        <w:t>әл-Фараби</w:t>
      </w:r>
      <w:r w:rsidR="007442F9">
        <w:rPr>
          <w:rFonts w:ascii="Times New Roman" w:hAnsi="Times New Roman"/>
          <w:szCs w:val="28"/>
          <w:lang w:val="kk-KZ"/>
        </w:rPr>
        <w:t xml:space="preserve">дің </w:t>
      </w:r>
      <w:r w:rsidR="001D3404" w:rsidRPr="000042F3">
        <w:rPr>
          <w:rFonts w:ascii="Times New Roman" w:hAnsi="Times New Roman"/>
          <w:szCs w:val="28"/>
          <w:lang w:val="kk-KZ"/>
        </w:rPr>
        <w:t>шығармашылық еңбектерінде мемлекеттік және қоғамдық міндеттердің ішкі және сыртқы қызметтерін ашып береді. Сыртқы міндет</w:t>
      </w:r>
      <w:r w:rsidR="0051698E" w:rsidRPr="000042F3">
        <w:rPr>
          <w:rFonts w:ascii="Times New Roman" w:hAnsi="Times New Roman"/>
          <w:szCs w:val="28"/>
          <w:lang w:val="kk-KZ"/>
        </w:rPr>
        <w:t>т</w:t>
      </w:r>
      <w:r w:rsidR="001D3404" w:rsidRPr="000042F3">
        <w:rPr>
          <w:rFonts w:ascii="Times New Roman" w:hAnsi="Times New Roman"/>
          <w:szCs w:val="28"/>
          <w:lang w:val="kk-KZ"/>
        </w:rPr>
        <w:t>ік қызмет ретінде мемлекетті сыртқы жаулардан қорғау, яғни күшті қорғаныс ұйымдастыру мәнісін қарастырған. Ішкі міндет</w:t>
      </w:r>
      <w:r w:rsidR="0051698E" w:rsidRPr="000042F3">
        <w:rPr>
          <w:rFonts w:ascii="Times New Roman" w:hAnsi="Times New Roman"/>
          <w:szCs w:val="28"/>
          <w:lang w:val="kk-KZ"/>
        </w:rPr>
        <w:t>т</w:t>
      </w:r>
      <w:r w:rsidR="001D3404" w:rsidRPr="000042F3">
        <w:rPr>
          <w:rFonts w:ascii="Times New Roman" w:hAnsi="Times New Roman"/>
          <w:szCs w:val="28"/>
          <w:lang w:val="kk-KZ"/>
        </w:rPr>
        <w:t>ік қызмет ретінде қоғамдағы түрлі салалары бойынша  халықтың сұраныс</w:t>
      </w:r>
      <w:r w:rsidR="0009672A" w:rsidRPr="000042F3">
        <w:rPr>
          <w:rFonts w:ascii="Times New Roman" w:hAnsi="Times New Roman"/>
          <w:szCs w:val="28"/>
          <w:lang w:val="kk-KZ"/>
        </w:rPr>
        <w:t>ын</w:t>
      </w:r>
      <w:r w:rsidR="001D3404" w:rsidRPr="000042F3">
        <w:rPr>
          <w:rFonts w:ascii="Times New Roman" w:hAnsi="Times New Roman"/>
          <w:szCs w:val="28"/>
          <w:lang w:val="kk-KZ"/>
        </w:rPr>
        <w:t xml:space="preserve"> қанағаттандырып, оларды  бақытты ету шараларын іске асыру болып табылған.</w:t>
      </w:r>
      <w:r w:rsidR="00787E6E" w:rsidRPr="000042F3">
        <w:rPr>
          <w:rFonts w:ascii="Times New Roman" w:hAnsi="Times New Roman"/>
          <w:szCs w:val="28"/>
          <w:lang w:val="kk-KZ"/>
        </w:rPr>
        <w:t xml:space="preserve"> Ә</w:t>
      </w:r>
      <w:r w:rsidR="001D3404" w:rsidRPr="000042F3">
        <w:rPr>
          <w:rFonts w:ascii="Times New Roman" w:hAnsi="Times New Roman"/>
          <w:szCs w:val="28"/>
          <w:lang w:val="kk-KZ"/>
        </w:rPr>
        <w:t>ділеттілік, халыққа берілетін білім, түрлі ғылым салаларын меңгеру, рухани-адамгершілікке баулитын ізгілік тәрбиесін беру, қамқорлық пен қайырымдылықты жасауға баулу, тарату және бақытты өмір сүруге жетелейтін әдеттерге үйрету</w:t>
      </w:r>
      <w:r w:rsidR="00D076EC" w:rsidRPr="000042F3">
        <w:rPr>
          <w:rFonts w:ascii="Times New Roman" w:hAnsi="Times New Roman"/>
          <w:szCs w:val="28"/>
          <w:lang w:val="kk-KZ"/>
        </w:rPr>
        <w:t>, я</w:t>
      </w:r>
      <w:r w:rsidR="001D3404" w:rsidRPr="000042F3">
        <w:rPr>
          <w:rFonts w:ascii="Times New Roman" w:hAnsi="Times New Roman"/>
          <w:szCs w:val="28"/>
          <w:lang w:val="kk-KZ"/>
        </w:rPr>
        <w:t>ғни адамдардың бақытты өмір сүруге  жетуде олардың рухани құндылықтарының дамуына тәуел</w:t>
      </w:r>
      <w:r w:rsidR="0051698E" w:rsidRPr="000042F3">
        <w:rPr>
          <w:rFonts w:ascii="Times New Roman" w:hAnsi="Times New Roman"/>
          <w:szCs w:val="28"/>
          <w:lang w:val="kk-KZ"/>
        </w:rPr>
        <w:t>д</w:t>
      </w:r>
      <w:r w:rsidR="001D3404" w:rsidRPr="000042F3">
        <w:rPr>
          <w:rFonts w:ascii="Times New Roman" w:hAnsi="Times New Roman"/>
          <w:szCs w:val="28"/>
          <w:lang w:val="kk-KZ"/>
        </w:rPr>
        <w:t xml:space="preserve">ігі айтылады </w:t>
      </w:r>
      <w:r w:rsidR="007517E7" w:rsidRPr="007517E7">
        <w:rPr>
          <w:rFonts w:ascii="Times New Roman" w:hAnsi="Times New Roman"/>
          <w:szCs w:val="28"/>
          <w:lang w:val="kk-KZ"/>
        </w:rPr>
        <w:t>[41,42,43</w:t>
      </w:r>
      <w:r w:rsidR="001D3404" w:rsidRPr="007517E7">
        <w:rPr>
          <w:rFonts w:ascii="Times New Roman" w:hAnsi="Times New Roman"/>
          <w:szCs w:val="28"/>
          <w:lang w:val="kk-KZ"/>
        </w:rPr>
        <w:t xml:space="preserve">]. </w:t>
      </w:r>
    </w:p>
    <w:p w14:paraId="5372E8F9" w14:textId="2D0AFD6A" w:rsidR="001D3404" w:rsidRPr="000042F3" w:rsidRDefault="001D3404" w:rsidP="00A22862">
      <w:pPr>
        <w:pStyle w:val="a5"/>
        <w:widowControl w:val="0"/>
        <w:ind w:firstLine="567"/>
        <w:rPr>
          <w:rFonts w:ascii="Times New Roman" w:hAnsi="Times New Roman"/>
          <w:b/>
          <w:color w:val="FF0000"/>
          <w:szCs w:val="28"/>
          <w:lang w:val="kk-KZ"/>
        </w:rPr>
      </w:pPr>
      <w:r w:rsidRPr="000042F3">
        <w:rPr>
          <w:rFonts w:ascii="Times New Roman" w:hAnsi="Times New Roman"/>
          <w:szCs w:val="28"/>
          <w:lang w:val="kk-KZ"/>
        </w:rPr>
        <w:t xml:space="preserve">- Жүсіп Баласағұнның осы идеяны негіздеген «Құтты </w:t>
      </w:r>
      <w:r w:rsidR="00787E6E" w:rsidRPr="000042F3">
        <w:rPr>
          <w:rFonts w:ascii="Times New Roman" w:hAnsi="Times New Roman"/>
          <w:szCs w:val="28"/>
          <w:lang w:val="kk-KZ"/>
        </w:rPr>
        <w:t>б</w:t>
      </w:r>
      <w:r w:rsidRPr="000042F3">
        <w:rPr>
          <w:rFonts w:ascii="Times New Roman" w:hAnsi="Times New Roman"/>
          <w:szCs w:val="28"/>
          <w:lang w:val="kk-KZ"/>
        </w:rPr>
        <w:t>ілік» дастанындағы тәлімдік мазмұндағы негізгі ойлары - адамның азаматтық-рухани болмысының жетілуі мен «жеке тұлға» ретінде толығып, кемелденуі арқылы мемлекет пен қоғамды қуатты жасап, дамыту бағытында өркениетке</w:t>
      </w:r>
      <w:r w:rsidR="0078144A">
        <w:rPr>
          <w:rFonts w:ascii="Times New Roman" w:hAnsi="Times New Roman"/>
          <w:szCs w:val="28"/>
          <w:lang w:val="kk-KZ"/>
        </w:rPr>
        <w:t xml:space="preserve"> жеткізуі және құтты мекен ету. </w:t>
      </w:r>
      <w:r w:rsidRPr="000042F3">
        <w:rPr>
          <w:rFonts w:ascii="Times New Roman" w:hAnsi="Times New Roman"/>
          <w:szCs w:val="28"/>
          <w:lang w:val="kk-KZ"/>
        </w:rPr>
        <w:t>Онда Жетісу жеріндегі тайпалардың дүниетанымдық болмыс санасы мен салт-дәстүрі, әдет-ғұрыптары, наным-сенімдері кең жырланған. «Құтты білік» кейіпкерлерінің есімдері</w:t>
      </w:r>
      <w:r w:rsidR="00D076EC" w:rsidRPr="000042F3">
        <w:rPr>
          <w:rFonts w:ascii="Times New Roman" w:hAnsi="Times New Roman"/>
          <w:szCs w:val="28"/>
          <w:lang w:val="kk-KZ"/>
        </w:rPr>
        <w:t>н</w:t>
      </w:r>
      <w:r w:rsidRPr="000042F3">
        <w:rPr>
          <w:rFonts w:ascii="Times New Roman" w:hAnsi="Times New Roman"/>
          <w:szCs w:val="28"/>
          <w:lang w:val="kk-KZ"/>
        </w:rPr>
        <w:t>де тәңірлік танымдық</w:t>
      </w:r>
      <w:r w:rsidR="00787E6E" w:rsidRPr="000042F3">
        <w:rPr>
          <w:rFonts w:ascii="Times New Roman" w:hAnsi="Times New Roman"/>
          <w:szCs w:val="28"/>
          <w:lang w:val="kk-KZ"/>
        </w:rPr>
        <w:t xml:space="preserve"> </w:t>
      </w:r>
      <w:r w:rsidRPr="000042F3">
        <w:rPr>
          <w:rFonts w:ascii="Times New Roman" w:hAnsi="Times New Roman"/>
          <w:szCs w:val="28"/>
          <w:lang w:val="kk-KZ"/>
        </w:rPr>
        <w:t>наным</w:t>
      </w:r>
      <w:r w:rsidR="00787E6E" w:rsidRPr="000042F3">
        <w:rPr>
          <w:rFonts w:ascii="Times New Roman" w:hAnsi="Times New Roman"/>
          <w:szCs w:val="28"/>
          <w:lang w:val="kk-KZ"/>
        </w:rPr>
        <w:t>-сенімдер</w:t>
      </w:r>
      <w:r w:rsidRPr="000042F3">
        <w:rPr>
          <w:rFonts w:ascii="Times New Roman" w:hAnsi="Times New Roman"/>
          <w:szCs w:val="28"/>
          <w:lang w:val="kk-KZ"/>
        </w:rPr>
        <w:t>мен байланыстылығы анық байқалады. Басты бейне Күнтуды</w:t>
      </w:r>
      <w:r w:rsidR="004D1440" w:rsidRPr="000042F3">
        <w:rPr>
          <w:rFonts w:ascii="Times New Roman" w:hAnsi="Times New Roman"/>
          <w:szCs w:val="28"/>
          <w:lang w:val="kk-KZ"/>
        </w:rPr>
        <w:t xml:space="preserve"> бек</w:t>
      </w:r>
      <w:r w:rsidR="0078144A">
        <w:rPr>
          <w:rFonts w:ascii="Times New Roman" w:hAnsi="Times New Roman"/>
          <w:szCs w:val="28"/>
          <w:lang w:val="kk-KZ"/>
        </w:rPr>
        <w:t xml:space="preserve"> - </w:t>
      </w:r>
      <w:r w:rsidRPr="000042F3">
        <w:rPr>
          <w:rFonts w:ascii="Times New Roman" w:hAnsi="Times New Roman"/>
          <w:szCs w:val="28"/>
          <w:lang w:val="kk-KZ"/>
        </w:rPr>
        <w:t>әділ ел ба</w:t>
      </w:r>
      <w:r w:rsidR="0078144A">
        <w:rPr>
          <w:rFonts w:ascii="Times New Roman" w:hAnsi="Times New Roman"/>
          <w:szCs w:val="28"/>
          <w:lang w:val="kk-KZ"/>
        </w:rPr>
        <w:t xml:space="preserve">сшысының бейнесінің суреттелуі. </w:t>
      </w:r>
      <w:r w:rsidRPr="000042F3">
        <w:rPr>
          <w:rFonts w:ascii="Times New Roman" w:hAnsi="Times New Roman"/>
          <w:szCs w:val="28"/>
          <w:lang w:val="kk-KZ"/>
        </w:rPr>
        <w:t xml:space="preserve">Бұл бейне «Күлтегін» /«Түркі қағанаты туралы сөз»/ жазуларынан басталып, </w:t>
      </w:r>
      <w:r w:rsidR="00802566">
        <w:rPr>
          <w:rFonts w:ascii="Times New Roman" w:hAnsi="Times New Roman"/>
          <w:szCs w:val="28"/>
          <w:lang w:val="kk-KZ"/>
        </w:rPr>
        <w:t xml:space="preserve">Әбу Насыр </w:t>
      </w:r>
      <w:r w:rsidRPr="000042F3">
        <w:rPr>
          <w:rFonts w:ascii="Times New Roman" w:hAnsi="Times New Roman"/>
          <w:szCs w:val="28"/>
          <w:lang w:val="kk-KZ"/>
        </w:rPr>
        <w:t>әл-Фараби армандаған түрік мәдениетіндегі озық, мұрат тұлғаның бастысы. Басты кейіпкер ретінде Күлтегінді бейнелеп беруінің себебі -</w:t>
      </w:r>
      <w:r w:rsidR="0078144A">
        <w:rPr>
          <w:rFonts w:ascii="Times New Roman" w:hAnsi="Times New Roman"/>
          <w:szCs w:val="28"/>
          <w:lang w:val="kk-KZ"/>
        </w:rPr>
        <w:t xml:space="preserve"> түркі мәдениетін жалғастырушы, </w:t>
      </w:r>
      <w:r w:rsidR="00B50A87">
        <w:rPr>
          <w:rFonts w:ascii="Times New Roman" w:hAnsi="Times New Roman"/>
          <w:szCs w:val="28"/>
          <w:lang w:val="kk-KZ"/>
        </w:rPr>
        <w:t>«</w:t>
      </w:r>
      <w:r w:rsidR="00FF599E">
        <w:rPr>
          <w:rFonts w:ascii="Times New Roman" w:hAnsi="Times New Roman"/>
          <w:szCs w:val="28"/>
          <w:lang w:val="kk-KZ"/>
        </w:rPr>
        <w:t>Мәңгілік Ел</w:t>
      </w:r>
      <w:r w:rsidR="00B50A87">
        <w:rPr>
          <w:rFonts w:ascii="Times New Roman" w:hAnsi="Times New Roman"/>
          <w:szCs w:val="28"/>
          <w:lang w:val="kk-KZ"/>
        </w:rPr>
        <w:t>»</w:t>
      </w:r>
      <w:r w:rsidR="00363D2B" w:rsidRPr="000042F3">
        <w:rPr>
          <w:rFonts w:ascii="Times New Roman" w:hAnsi="Times New Roman"/>
          <w:szCs w:val="28"/>
          <w:lang w:val="kk-KZ"/>
        </w:rPr>
        <w:t xml:space="preserve"> </w:t>
      </w:r>
      <w:r w:rsidRPr="000042F3">
        <w:rPr>
          <w:rFonts w:ascii="Times New Roman" w:hAnsi="Times New Roman"/>
          <w:szCs w:val="28"/>
          <w:lang w:val="kk-KZ"/>
        </w:rPr>
        <w:t xml:space="preserve">бағдарының бастаушысы екендігін анықтап бергендігі </w:t>
      </w:r>
      <w:r w:rsidRPr="007517E7">
        <w:rPr>
          <w:rFonts w:ascii="Times New Roman" w:hAnsi="Times New Roman"/>
          <w:szCs w:val="28"/>
          <w:lang w:val="kk-KZ"/>
        </w:rPr>
        <w:t>[</w:t>
      </w:r>
      <w:r w:rsidR="007517E7" w:rsidRPr="007517E7">
        <w:rPr>
          <w:rFonts w:ascii="Times New Roman" w:hAnsi="Times New Roman"/>
          <w:szCs w:val="28"/>
          <w:lang w:val="kk-KZ"/>
        </w:rPr>
        <w:t>44</w:t>
      </w:r>
      <w:r w:rsidRPr="007517E7">
        <w:rPr>
          <w:rFonts w:ascii="Times New Roman" w:hAnsi="Times New Roman"/>
          <w:szCs w:val="28"/>
          <w:lang w:val="kk-KZ"/>
        </w:rPr>
        <w:t xml:space="preserve">]. </w:t>
      </w:r>
    </w:p>
    <w:p w14:paraId="7A608746" w14:textId="3C3551F8" w:rsidR="001D3404" w:rsidRPr="000042F3" w:rsidRDefault="001D3404" w:rsidP="00FD60C8">
      <w:pPr>
        <w:spacing w:after="0" w:line="240" w:lineRule="auto"/>
        <w:ind w:firstLine="708"/>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Қазақ</w:t>
      </w:r>
      <w:r w:rsidR="0078144A">
        <w:rPr>
          <w:rFonts w:ascii="Times New Roman" w:hAnsi="Times New Roman" w:cs="Times New Roman"/>
          <w:sz w:val="28"/>
          <w:szCs w:val="28"/>
          <w:lang w:val="kk-KZ"/>
        </w:rPr>
        <w:t xml:space="preserve"> халқының кейінгі кезеңдердегі </w:t>
      </w:r>
      <w:r w:rsidRPr="000042F3">
        <w:rPr>
          <w:rFonts w:ascii="Times New Roman" w:hAnsi="Times New Roman" w:cs="Times New Roman"/>
          <w:sz w:val="28"/>
          <w:szCs w:val="28"/>
          <w:lang w:val="kk-KZ"/>
        </w:rPr>
        <w:t>басынан өткізген түрлі қ</w:t>
      </w:r>
      <w:r w:rsidR="0051698E" w:rsidRPr="000042F3">
        <w:rPr>
          <w:rFonts w:ascii="Times New Roman" w:hAnsi="Times New Roman" w:cs="Times New Roman"/>
          <w:sz w:val="28"/>
          <w:szCs w:val="28"/>
          <w:lang w:val="kk-KZ"/>
        </w:rPr>
        <w:t>и</w:t>
      </w:r>
      <w:r w:rsidRPr="000042F3">
        <w:rPr>
          <w:rFonts w:ascii="Times New Roman" w:hAnsi="Times New Roman" w:cs="Times New Roman"/>
          <w:sz w:val="28"/>
          <w:szCs w:val="28"/>
          <w:lang w:val="kk-KZ"/>
        </w:rPr>
        <w:t>ындықтары мен зобалаң жылдарында да елдің қамын ойлағ</w:t>
      </w:r>
      <w:r w:rsidR="0051698E" w:rsidRPr="000042F3">
        <w:rPr>
          <w:rFonts w:ascii="Times New Roman" w:hAnsi="Times New Roman" w:cs="Times New Roman"/>
          <w:sz w:val="28"/>
          <w:szCs w:val="28"/>
          <w:lang w:val="kk-KZ"/>
        </w:rPr>
        <w:t>а</w:t>
      </w:r>
      <w:r w:rsidRPr="000042F3">
        <w:rPr>
          <w:rFonts w:ascii="Times New Roman" w:hAnsi="Times New Roman" w:cs="Times New Roman"/>
          <w:sz w:val="28"/>
          <w:szCs w:val="28"/>
          <w:lang w:val="kk-KZ"/>
        </w:rPr>
        <w:t xml:space="preserve">н ерлердің әрекеттерінде де осы </w:t>
      </w:r>
      <w:r w:rsidR="0009672A" w:rsidRPr="000042F3">
        <w:rPr>
          <w:rFonts w:ascii="Times New Roman" w:hAnsi="Times New Roman" w:cs="Times New Roman"/>
          <w:sz w:val="28"/>
          <w:szCs w:val="28"/>
          <w:lang w:val="kk-KZ"/>
        </w:rPr>
        <w:t>«</w:t>
      </w:r>
      <w:r w:rsidR="00FF599E">
        <w:rPr>
          <w:rFonts w:ascii="Times New Roman" w:hAnsi="Times New Roman" w:cs="Times New Roman"/>
          <w:sz w:val="28"/>
          <w:szCs w:val="28"/>
          <w:lang w:val="kk-KZ"/>
        </w:rPr>
        <w:t>Мәңгілік Ел</w:t>
      </w:r>
      <w:r w:rsidR="0009672A"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идеясы орын алып тұрғандығын анық көре аламыз. Мәселен, Абылай ханның саясаты түркілік </w:t>
      </w:r>
      <w:r w:rsidR="00E21782">
        <w:rPr>
          <w:rFonts w:ascii="Times New Roman" w:hAnsi="Times New Roman" w:cs="Times New Roman"/>
          <w:sz w:val="28"/>
          <w:szCs w:val="28"/>
          <w:lang w:val="kk-KZ"/>
        </w:rPr>
        <w:t>«</w:t>
      </w:r>
      <w:r w:rsidR="00FF599E">
        <w:rPr>
          <w:rFonts w:ascii="Times New Roman" w:hAnsi="Times New Roman" w:cs="Times New Roman"/>
          <w:sz w:val="28"/>
          <w:szCs w:val="28"/>
          <w:lang w:val="kk-KZ"/>
        </w:rPr>
        <w:t>Мәңгілік Ел</w:t>
      </w:r>
      <w:r w:rsidR="00E21782">
        <w:rPr>
          <w:rFonts w:ascii="Times New Roman" w:hAnsi="Times New Roman" w:cs="Times New Roman"/>
          <w:sz w:val="28"/>
          <w:szCs w:val="28"/>
          <w:lang w:val="kk-KZ"/>
        </w:rPr>
        <w:t>»</w:t>
      </w:r>
      <w:r w:rsidR="00363D2B"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идеясын жандандырушы тұлғаның ерлігі. Кене</w:t>
      </w:r>
      <w:r w:rsidR="007442F9">
        <w:rPr>
          <w:rFonts w:ascii="Times New Roman" w:hAnsi="Times New Roman" w:cs="Times New Roman"/>
          <w:sz w:val="28"/>
          <w:szCs w:val="28"/>
          <w:lang w:val="kk-KZ"/>
        </w:rPr>
        <w:t>сары ханның</w:t>
      </w:r>
      <w:r w:rsidRPr="000042F3">
        <w:rPr>
          <w:rFonts w:ascii="Times New Roman" w:hAnsi="Times New Roman" w:cs="Times New Roman"/>
          <w:sz w:val="28"/>
          <w:szCs w:val="28"/>
          <w:lang w:val="kk-KZ"/>
        </w:rPr>
        <w:t xml:space="preserve"> ресейлік отарлаушылық билігіне халықты біріктіру. Өткен ғасырлардағы қазақ ұлтының оқымысты, білімпаз-ғалымдары мен ағартушы ойшылдары қазақ елінің өз алдына тәуелсіз және дамыған мемлекет болып қалыптасып, дамуында ұлттық идеяның негіздерін жүзеге асырып отырды десек қат</w:t>
      </w:r>
      <w:r w:rsidR="00D076EC" w:rsidRPr="000042F3">
        <w:rPr>
          <w:rFonts w:ascii="Times New Roman" w:hAnsi="Times New Roman" w:cs="Times New Roman"/>
          <w:sz w:val="28"/>
          <w:szCs w:val="28"/>
          <w:lang w:val="kk-KZ"/>
        </w:rPr>
        <w:t>е</w:t>
      </w:r>
      <w:r w:rsidRPr="000042F3">
        <w:rPr>
          <w:rFonts w:ascii="Times New Roman" w:hAnsi="Times New Roman" w:cs="Times New Roman"/>
          <w:sz w:val="28"/>
          <w:szCs w:val="28"/>
          <w:lang w:val="kk-KZ"/>
        </w:rPr>
        <w:t>леспейміз. Қазақ елін біріктіруге өздерінің өмірлік тәжірибелері мен білімд</w:t>
      </w:r>
      <w:r w:rsidR="00D076EC" w:rsidRPr="000042F3">
        <w:rPr>
          <w:rFonts w:ascii="Times New Roman" w:hAnsi="Times New Roman" w:cs="Times New Roman"/>
          <w:sz w:val="28"/>
          <w:szCs w:val="28"/>
          <w:lang w:val="kk-KZ"/>
        </w:rPr>
        <w:t>ерін</w:t>
      </w:r>
      <w:r w:rsidR="00B25C2E">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ой - санлық ғұмырла</w:t>
      </w:r>
      <w:r w:rsidR="0051698E" w:rsidRPr="000042F3">
        <w:rPr>
          <w:rFonts w:ascii="Times New Roman" w:hAnsi="Times New Roman" w:cs="Times New Roman"/>
          <w:sz w:val="28"/>
          <w:szCs w:val="28"/>
          <w:lang w:val="kk-KZ"/>
        </w:rPr>
        <w:t>р</w:t>
      </w:r>
      <w:r w:rsidRPr="000042F3">
        <w:rPr>
          <w:rFonts w:ascii="Times New Roman" w:hAnsi="Times New Roman" w:cs="Times New Roman"/>
          <w:sz w:val="28"/>
          <w:szCs w:val="28"/>
          <w:lang w:val="kk-KZ"/>
        </w:rPr>
        <w:t xml:space="preserve">ын арнаған </w:t>
      </w:r>
      <w:r w:rsidRPr="000042F3">
        <w:rPr>
          <w:rFonts w:ascii="Times New Roman" w:hAnsi="Times New Roman" w:cs="Times New Roman"/>
          <w:sz w:val="28"/>
          <w:szCs w:val="28"/>
          <w:lang w:val="kk-KZ"/>
        </w:rPr>
        <w:lastRenderedPageBreak/>
        <w:t>ұлы тұлғалар</w:t>
      </w:r>
      <w:r w:rsidR="00D076EC" w:rsidRPr="000042F3">
        <w:rPr>
          <w:rFonts w:ascii="Times New Roman" w:hAnsi="Times New Roman" w:cs="Times New Roman"/>
          <w:sz w:val="28"/>
          <w:szCs w:val="28"/>
          <w:lang w:val="kk-KZ"/>
        </w:rPr>
        <w:t>дың</w:t>
      </w:r>
      <w:r w:rsidRPr="000042F3">
        <w:rPr>
          <w:rFonts w:ascii="Times New Roman" w:hAnsi="Times New Roman" w:cs="Times New Roman"/>
          <w:sz w:val="28"/>
          <w:szCs w:val="28"/>
          <w:lang w:val="kk-KZ"/>
        </w:rPr>
        <w:t xml:space="preserve"> </w:t>
      </w:r>
      <w:r w:rsidR="0009672A" w:rsidRPr="000042F3">
        <w:rPr>
          <w:rFonts w:ascii="Times New Roman" w:hAnsi="Times New Roman" w:cs="Times New Roman"/>
          <w:sz w:val="28"/>
          <w:szCs w:val="28"/>
          <w:lang w:val="kk-KZ"/>
        </w:rPr>
        <w:t>«</w:t>
      </w:r>
      <w:r w:rsidR="00FF599E">
        <w:rPr>
          <w:rFonts w:ascii="Times New Roman" w:hAnsi="Times New Roman" w:cs="Times New Roman"/>
          <w:sz w:val="28"/>
          <w:szCs w:val="28"/>
          <w:lang w:val="kk-KZ"/>
        </w:rPr>
        <w:t>Мәңгілік Ел</w:t>
      </w:r>
      <w:r w:rsidR="0009672A"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идеясын жалғастырушы екендігін мақтанышпен айтуға болады. </w:t>
      </w:r>
      <w:r w:rsidR="00E729F5" w:rsidRPr="000042F3">
        <w:rPr>
          <w:rFonts w:ascii="Times New Roman" w:hAnsi="Times New Roman" w:cs="Times New Roman"/>
          <w:sz w:val="28"/>
          <w:szCs w:val="28"/>
          <w:lang w:val="kk-KZ"/>
        </w:rPr>
        <w:t>«</w:t>
      </w:r>
      <w:r w:rsidR="00FF599E">
        <w:rPr>
          <w:rFonts w:ascii="Times New Roman" w:hAnsi="Times New Roman" w:cs="Times New Roman"/>
          <w:sz w:val="28"/>
          <w:szCs w:val="28"/>
          <w:lang w:val="kk-KZ"/>
        </w:rPr>
        <w:t>Мәңгілік Ел</w:t>
      </w:r>
      <w:r w:rsidR="00E729F5"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 жалпы Қазақстандық ортақ шаңырағымыздың ұлттық идеясы. Осы ұлттық идея</w:t>
      </w:r>
      <w:r w:rsidR="00D076EC" w:rsidRPr="000042F3">
        <w:rPr>
          <w:rFonts w:ascii="Times New Roman" w:hAnsi="Times New Roman" w:cs="Times New Roman"/>
          <w:sz w:val="28"/>
          <w:szCs w:val="28"/>
          <w:lang w:val="kk-KZ"/>
        </w:rPr>
        <w:t>ның</w:t>
      </w:r>
      <w:r w:rsidRPr="000042F3">
        <w:rPr>
          <w:rFonts w:ascii="Times New Roman" w:hAnsi="Times New Roman" w:cs="Times New Roman"/>
          <w:sz w:val="28"/>
          <w:szCs w:val="28"/>
          <w:lang w:val="kk-KZ"/>
        </w:rPr>
        <w:t xml:space="preserve"> бастау</w:t>
      </w:r>
      <w:r w:rsidR="00D076EC" w:rsidRPr="000042F3">
        <w:rPr>
          <w:rFonts w:ascii="Times New Roman" w:hAnsi="Times New Roman" w:cs="Times New Roman"/>
          <w:sz w:val="28"/>
          <w:szCs w:val="28"/>
          <w:lang w:val="kk-KZ"/>
        </w:rPr>
        <w:t>ы</w:t>
      </w:r>
      <w:r w:rsidRPr="000042F3">
        <w:rPr>
          <w:rFonts w:ascii="Times New Roman" w:hAnsi="Times New Roman" w:cs="Times New Roman"/>
          <w:sz w:val="28"/>
          <w:szCs w:val="28"/>
          <w:lang w:val="kk-KZ"/>
        </w:rPr>
        <w:t xml:space="preserve"> негізінде - Н.Ә. Назарбаевтың тапсырмасымен Елорда қайта жаңғырып, асқақ рухымыз бен мәңгілік мұраттарымызды көпшілік</w:t>
      </w:r>
      <w:r w:rsidR="0051698E" w:rsidRPr="000042F3">
        <w:rPr>
          <w:rFonts w:ascii="Times New Roman" w:hAnsi="Times New Roman" w:cs="Times New Roman"/>
          <w:sz w:val="28"/>
          <w:szCs w:val="28"/>
          <w:lang w:val="kk-KZ"/>
        </w:rPr>
        <w:t>к</w:t>
      </w:r>
      <w:r w:rsidRPr="000042F3">
        <w:rPr>
          <w:rFonts w:ascii="Times New Roman" w:hAnsi="Times New Roman" w:cs="Times New Roman"/>
          <w:sz w:val="28"/>
          <w:szCs w:val="28"/>
          <w:lang w:val="kk-KZ"/>
        </w:rPr>
        <w:t xml:space="preserve">е танытып тұрған </w:t>
      </w:r>
      <w:r w:rsidR="0009672A" w:rsidRPr="000042F3">
        <w:rPr>
          <w:rFonts w:ascii="Times New Roman" w:hAnsi="Times New Roman" w:cs="Times New Roman"/>
          <w:sz w:val="28"/>
          <w:szCs w:val="28"/>
          <w:lang w:val="kk-KZ"/>
        </w:rPr>
        <w:t>«</w:t>
      </w:r>
      <w:r w:rsidR="00FF599E">
        <w:rPr>
          <w:rFonts w:ascii="Times New Roman" w:hAnsi="Times New Roman" w:cs="Times New Roman"/>
          <w:sz w:val="28"/>
          <w:szCs w:val="28"/>
          <w:lang w:val="kk-KZ"/>
        </w:rPr>
        <w:t>Мәңгілік Ел</w:t>
      </w:r>
      <w:r w:rsidR="0009672A"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қақпасы тұрғызыл</w:t>
      </w:r>
      <w:r w:rsidR="00802566">
        <w:rPr>
          <w:rFonts w:ascii="Times New Roman" w:hAnsi="Times New Roman" w:cs="Times New Roman"/>
          <w:sz w:val="28"/>
          <w:szCs w:val="28"/>
          <w:lang w:val="kk-KZ"/>
        </w:rPr>
        <w:t>д</w:t>
      </w:r>
      <w:r w:rsidRPr="000042F3">
        <w:rPr>
          <w:rFonts w:ascii="Times New Roman" w:hAnsi="Times New Roman" w:cs="Times New Roman"/>
          <w:sz w:val="28"/>
          <w:szCs w:val="28"/>
          <w:lang w:val="kk-KZ"/>
        </w:rPr>
        <w:t xml:space="preserve">ы. Бұл </w:t>
      </w:r>
      <w:r w:rsidR="0009672A" w:rsidRPr="000042F3">
        <w:rPr>
          <w:rFonts w:ascii="Times New Roman" w:hAnsi="Times New Roman" w:cs="Times New Roman"/>
          <w:sz w:val="28"/>
          <w:szCs w:val="28"/>
          <w:lang w:val="kk-KZ"/>
        </w:rPr>
        <w:t>«</w:t>
      </w:r>
      <w:r w:rsidR="00FF599E">
        <w:rPr>
          <w:rFonts w:ascii="Times New Roman" w:hAnsi="Times New Roman" w:cs="Times New Roman"/>
          <w:sz w:val="28"/>
          <w:szCs w:val="28"/>
          <w:lang w:val="kk-KZ"/>
        </w:rPr>
        <w:t>Мәңгілік Ел</w:t>
      </w:r>
      <w:r w:rsidR="0009672A"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идеясының ме</w:t>
      </w:r>
      <w:r w:rsidR="0051698E" w:rsidRPr="000042F3">
        <w:rPr>
          <w:rFonts w:ascii="Times New Roman" w:hAnsi="Times New Roman" w:cs="Times New Roman"/>
          <w:sz w:val="28"/>
          <w:szCs w:val="28"/>
          <w:lang w:val="kk-KZ"/>
        </w:rPr>
        <w:t>м</w:t>
      </w:r>
      <w:r w:rsidRPr="000042F3">
        <w:rPr>
          <w:rFonts w:ascii="Times New Roman" w:hAnsi="Times New Roman" w:cs="Times New Roman"/>
          <w:sz w:val="28"/>
          <w:szCs w:val="28"/>
          <w:lang w:val="kk-KZ"/>
        </w:rPr>
        <w:t xml:space="preserve">лекеттік идеология ретінде орын алғандығына дәлел бола алады. </w:t>
      </w:r>
      <w:r w:rsidR="0009672A" w:rsidRPr="000042F3">
        <w:rPr>
          <w:rFonts w:ascii="Times New Roman" w:hAnsi="Times New Roman" w:cs="Times New Roman"/>
          <w:sz w:val="28"/>
          <w:szCs w:val="28"/>
          <w:lang w:val="kk-KZ"/>
        </w:rPr>
        <w:t>«</w:t>
      </w:r>
      <w:r w:rsidR="00FF599E">
        <w:rPr>
          <w:rFonts w:ascii="Times New Roman" w:hAnsi="Times New Roman" w:cs="Times New Roman"/>
          <w:sz w:val="28"/>
          <w:szCs w:val="28"/>
          <w:lang w:val="kk-KZ"/>
        </w:rPr>
        <w:t>Мәңгілік Ел</w:t>
      </w:r>
      <w:r w:rsidR="0009672A"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ұғымының тарихи тамыры терең және кең мағыналы мәні бар. Түркілік түсінікте «Мәңгі» сөзі «Тәңір», «Құдай», «Жаратушы» сөздерімен мазмұны жағынан жақын болып келеді. </w:t>
      </w:r>
      <w:r w:rsidR="0009672A" w:rsidRPr="000042F3">
        <w:rPr>
          <w:rFonts w:ascii="Times New Roman" w:hAnsi="Times New Roman" w:cs="Times New Roman"/>
          <w:sz w:val="28"/>
          <w:szCs w:val="28"/>
          <w:lang w:val="kk-KZ"/>
        </w:rPr>
        <w:t>«</w:t>
      </w:r>
      <w:r w:rsidR="00FF599E">
        <w:rPr>
          <w:rFonts w:ascii="Times New Roman" w:hAnsi="Times New Roman" w:cs="Times New Roman"/>
          <w:sz w:val="28"/>
          <w:szCs w:val="28"/>
          <w:lang w:val="kk-KZ"/>
        </w:rPr>
        <w:t>Мәңгілік Ел</w:t>
      </w:r>
      <w:r w:rsidR="0009672A"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идеялық идеология</w:t>
      </w:r>
      <w:r w:rsidR="005A6F7C" w:rsidRPr="000042F3">
        <w:rPr>
          <w:rFonts w:ascii="Times New Roman" w:hAnsi="Times New Roman" w:cs="Times New Roman"/>
          <w:sz w:val="28"/>
          <w:szCs w:val="28"/>
          <w:lang w:val="kk-KZ"/>
        </w:rPr>
        <w:t>сын</w:t>
      </w:r>
      <w:r w:rsidRPr="000042F3">
        <w:rPr>
          <w:rFonts w:ascii="Times New Roman" w:hAnsi="Times New Roman" w:cs="Times New Roman"/>
          <w:sz w:val="28"/>
          <w:szCs w:val="28"/>
          <w:lang w:val="kk-KZ"/>
        </w:rPr>
        <w:t xml:space="preserve"> мемлекет пен ұлттың уақытпен шектелмеген қасиетті мұралық рухани құндылығы деп түсінуіміз керек.</w:t>
      </w:r>
    </w:p>
    <w:p w14:paraId="64327B11" w14:textId="5F24B436" w:rsidR="001D3404" w:rsidRPr="000042F3" w:rsidRDefault="001D3404" w:rsidP="00FD60C8">
      <w:pPr>
        <w:spacing w:after="0" w:line="240" w:lineRule="auto"/>
        <w:ind w:firstLine="708"/>
        <w:jc w:val="both"/>
        <w:rPr>
          <w:rFonts w:ascii="Times New Roman" w:hAnsi="Times New Roman" w:cs="Times New Roman"/>
          <w:b/>
          <w:color w:val="FF0000"/>
          <w:sz w:val="28"/>
          <w:szCs w:val="28"/>
          <w:lang w:val="kk-KZ"/>
        </w:rPr>
      </w:pPr>
      <w:r w:rsidRPr="000042F3">
        <w:rPr>
          <w:rFonts w:ascii="Times New Roman" w:hAnsi="Times New Roman" w:cs="Times New Roman"/>
          <w:sz w:val="28"/>
          <w:szCs w:val="28"/>
          <w:lang w:val="kk-KZ"/>
        </w:rPr>
        <w:t>Құндылық деген</w:t>
      </w:r>
      <w:r w:rsidR="0051698E" w:rsidRPr="000042F3">
        <w:rPr>
          <w:rFonts w:ascii="Times New Roman" w:hAnsi="Times New Roman" w:cs="Times New Roman"/>
          <w:sz w:val="28"/>
          <w:szCs w:val="28"/>
          <w:lang w:val="kk-KZ"/>
        </w:rPr>
        <w:t>і</w:t>
      </w:r>
      <w:r w:rsidRPr="000042F3">
        <w:rPr>
          <w:rFonts w:ascii="Times New Roman" w:hAnsi="Times New Roman" w:cs="Times New Roman"/>
          <w:sz w:val="28"/>
          <w:szCs w:val="28"/>
          <w:lang w:val="kk-KZ"/>
        </w:rPr>
        <w:t>міз – танымның, б</w:t>
      </w:r>
      <w:r w:rsidR="0051698E" w:rsidRPr="000042F3">
        <w:rPr>
          <w:rFonts w:ascii="Times New Roman" w:hAnsi="Times New Roman" w:cs="Times New Roman"/>
          <w:sz w:val="28"/>
          <w:szCs w:val="28"/>
          <w:lang w:val="kk-KZ"/>
        </w:rPr>
        <w:t>е</w:t>
      </w:r>
      <w:r w:rsidRPr="000042F3">
        <w:rPr>
          <w:rFonts w:ascii="Times New Roman" w:hAnsi="Times New Roman" w:cs="Times New Roman"/>
          <w:sz w:val="28"/>
          <w:szCs w:val="28"/>
          <w:lang w:val="kk-KZ"/>
        </w:rPr>
        <w:t>лгілі бір нысанна</w:t>
      </w:r>
      <w:r w:rsidR="0051698E" w:rsidRPr="000042F3">
        <w:rPr>
          <w:rFonts w:ascii="Times New Roman" w:hAnsi="Times New Roman" w:cs="Times New Roman"/>
          <w:sz w:val="28"/>
          <w:szCs w:val="28"/>
          <w:lang w:val="kk-KZ"/>
        </w:rPr>
        <w:t>н</w:t>
      </w:r>
      <w:r w:rsidRPr="000042F3">
        <w:rPr>
          <w:rFonts w:ascii="Times New Roman" w:hAnsi="Times New Roman" w:cs="Times New Roman"/>
          <w:sz w:val="28"/>
          <w:szCs w:val="28"/>
          <w:lang w:val="kk-KZ"/>
        </w:rPr>
        <w:t xml:space="preserve"> адам үшін, топ үшін, қоғам үшін қасиетті деп танылуы. Құндылық – философиялық-әлеуметтік ұғым. Құндылық ныса</w:t>
      </w:r>
      <w:r w:rsidR="0051698E" w:rsidRPr="000042F3">
        <w:rPr>
          <w:rFonts w:ascii="Times New Roman" w:hAnsi="Times New Roman" w:cs="Times New Roman"/>
          <w:sz w:val="28"/>
          <w:szCs w:val="28"/>
          <w:lang w:val="kk-KZ"/>
        </w:rPr>
        <w:t>н</w:t>
      </w:r>
      <w:r w:rsidRPr="000042F3">
        <w:rPr>
          <w:rFonts w:ascii="Times New Roman" w:hAnsi="Times New Roman" w:cs="Times New Roman"/>
          <w:sz w:val="28"/>
          <w:szCs w:val="28"/>
          <w:lang w:val="kk-KZ"/>
        </w:rPr>
        <w:t>ның адам үшін қаншалықты маңыздылығын айқындайды. Құндылыққа ешқандай күмән келтіруге болмайды. Ол барлық адамдар үшін идеал, өзек /эт</w:t>
      </w:r>
      <w:r w:rsidR="005A6F7C" w:rsidRPr="000042F3">
        <w:rPr>
          <w:rFonts w:ascii="Times New Roman" w:hAnsi="Times New Roman" w:cs="Times New Roman"/>
          <w:sz w:val="28"/>
          <w:szCs w:val="28"/>
          <w:lang w:val="kk-KZ"/>
        </w:rPr>
        <w:t>а</w:t>
      </w:r>
      <w:r w:rsidRPr="000042F3">
        <w:rPr>
          <w:rFonts w:ascii="Times New Roman" w:hAnsi="Times New Roman" w:cs="Times New Roman"/>
          <w:sz w:val="28"/>
          <w:szCs w:val="28"/>
          <w:lang w:val="kk-KZ"/>
        </w:rPr>
        <w:t>лон/ қызметін атқарады. Құндылық қоғамдық</w:t>
      </w:r>
      <w:r w:rsidR="005A6F7C"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w:t>
      </w:r>
      <w:r w:rsidR="005A6F7C"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саяси, рухани жағымды түрде көрініс табуы мүмкін. Қазіргі кезеңде ұлттық, таптық, топтық құндылықт</w:t>
      </w:r>
      <w:r w:rsidR="0051698E" w:rsidRPr="000042F3">
        <w:rPr>
          <w:rFonts w:ascii="Times New Roman" w:hAnsi="Times New Roman" w:cs="Times New Roman"/>
          <w:sz w:val="28"/>
          <w:szCs w:val="28"/>
          <w:lang w:val="kk-KZ"/>
        </w:rPr>
        <w:t>а</w:t>
      </w:r>
      <w:r w:rsidRPr="000042F3">
        <w:rPr>
          <w:rFonts w:ascii="Times New Roman" w:hAnsi="Times New Roman" w:cs="Times New Roman"/>
          <w:sz w:val="28"/>
          <w:szCs w:val="28"/>
          <w:lang w:val="kk-KZ"/>
        </w:rPr>
        <w:t>рға қарағанда, жалпы адамзаттық құндылықтар приоритетті /өмір сүру құқығы,еңбек ету, білім алу, теңдік, еркіндік, меншік, бал</w:t>
      </w:r>
      <w:r w:rsidR="0051698E" w:rsidRPr="000042F3">
        <w:rPr>
          <w:rFonts w:ascii="Times New Roman" w:hAnsi="Times New Roman" w:cs="Times New Roman"/>
          <w:sz w:val="28"/>
          <w:szCs w:val="28"/>
          <w:lang w:val="kk-KZ"/>
        </w:rPr>
        <w:t>а</w:t>
      </w:r>
      <w:r w:rsidRPr="000042F3">
        <w:rPr>
          <w:rFonts w:ascii="Times New Roman" w:hAnsi="Times New Roman" w:cs="Times New Roman"/>
          <w:sz w:val="28"/>
          <w:szCs w:val="28"/>
          <w:lang w:val="kk-KZ"/>
        </w:rPr>
        <w:t>ларға деген маха</w:t>
      </w:r>
      <w:r w:rsidR="005A6F7C" w:rsidRPr="000042F3">
        <w:rPr>
          <w:rFonts w:ascii="Times New Roman" w:hAnsi="Times New Roman" w:cs="Times New Roman"/>
          <w:sz w:val="28"/>
          <w:szCs w:val="28"/>
          <w:lang w:val="kk-KZ"/>
        </w:rPr>
        <w:t>б</w:t>
      </w:r>
      <w:r w:rsidRPr="000042F3">
        <w:rPr>
          <w:rFonts w:ascii="Times New Roman" w:hAnsi="Times New Roman" w:cs="Times New Roman"/>
          <w:sz w:val="28"/>
          <w:szCs w:val="28"/>
          <w:lang w:val="kk-KZ"/>
        </w:rPr>
        <w:t>бат, үлкенді сыйлау, жақыныңа жан ашу, Отансүйгіштік, кәсіпкерлік, қауіпсіздік, адалдық, т.б./ маңызға</w:t>
      </w:r>
      <w:r w:rsidR="001F69D5">
        <w:rPr>
          <w:rFonts w:ascii="Times New Roman" w:hAnsi="Times New Roman" w:cs="Times New Roman"/>
          <w:sz w:val="28"/>
          <w:szCs w:val="28"/>
          <w:lang w:val="kk-KZ"/>
        </w:rPr>
        <w:t xml:space="preserve"> ие болып табылады</w:t>
      </w:r>
      <w:r w:rsidR="007517E7">
        <w:rPr>
          <w:rFonts w:ascii="Times New Roman" w:hAnsi="Times New Roman" w:cs="Times New Roman"/>
          <w:sz w:val="28"/>
          <w:szCs w:val="28"/>
          <w:lang w:val="kk-KZ"/>
        </w:rPr>
        <w:t xml:space="preserve"> </w:t>
      </w:r>
      <w:r w:rsidR="007517E7" w:rsidRPr="007517E7">
        <w:rPr>
          <w:rFonts w:ascii="Times New Roman" w:hAnsi="Times New Roman"/>
          <w:sz w:val="28"/>
          <w:szCs w:val="28"/>
          <w:lang w:val="kk-KZ"/>
        </w:rPr>
        <w:t>[45]</w:t>
      </w:r>
      <w:r w:rsidR="001F69D5" w:rsidRPr="007517E7">
        <w:rPr>
          <w:rFonts w:ascii="Times New Roman" w:hAnsi="Times New Roman" w:cs="Times New Roman"/>
          <w:sz w:val="28"/>
          <w:szCs w:val="28"/>
          <w:lang w:val="kk-KZ"/>
        </w:rPr>
        <w:t>.</w:t>
      </w:r>
    </w:p>
    <w:p w14:paraId="7FA83814" w14:textId="4DEFD426" w:rsidR="001D3404" w:rsidRPr="000042F3" w:rsidRDefault="001D3404" w:rsidP="00FD60C8">
      <w:pPr>
        <w:spacing w:after="0" w:line="240" w:lineRule="auto"/>
        <w:ind w:firstLine="708"/>
        <w:jc w:val="both"/>
        <w:rPr>
          <w:rFonts w:ascii="Times New Roman" w:hAnsi="Times New Roman" w:cs="Times New Roman"/>
          <w:b/>
          <w:color w:val="FF0000"/>
          <w:sz w:val="28"/>
          <w:szCs w:val="28"/>
          <w:lang w:val="kk-KZ"/>
        </w:rPr>
      </w:pPr>
      <w:r w:rsidRPr="000042F3">
        <w:rPr>
          <w:rFonts w:ascii="Times New Roman" w:hAnsi="Times New Roman" w:cs="Times New Roman"/>
          <w:sz w:val="28"/>
          <w:szCs w:val="28"/>
          <w:lang w:val="kk-KZ"/>
        </w:rPr>
        <w:t xml:space="preserve">Құндылықтар - </w:t>
      </w:r>
      <w:r w:rsidRPr="000042F3">
        <w:rPr>
          <w:rFonts w:ascii="Times New Roman" w:hAnsi="Times New Roman" w:cs="Times New Roman"/>
          <w:b/>
          <w:i/>
          <w:sz w:val="28"/>
          <w:szCs w:val="28"/>
          <w:lang w:val="kk-KZ"/>
        </w:rPr>
        <w:t>/values/</w:t>
      </w:r>
      <w:r w:rsidRPr="000042F3">
        <w:rPr>
          <w:rFonts w:ascii="Times New Roman" w:hAnsi="Times New Roman" w:cs="Times New Roman"/>
          <w:sz w:val="28"/>
          <w:szCs w:val="28"/>
          <w:lang w:val="kk-KZ"/>
        </w:rPr>
        <w:t xml:space="preserve"> - жеке не қоғамдық тұрғыдан алғанда мінез-құлықтардың белгілі бір түрі немесе тіршіліктің түпнегізі қоғамға қайшы мінез-құлық пен тіршіліктің түпнегізіне қарағанда </w:t>
      </w:r>
      <w:r w:rsidRPr="000042F3">
        <w:rPr>
          <w:rFonts w:ascii="Times New Roman" w:hAnsi="Times New Roman" w:cs="Times New Roman"/>
          <w:b/>
          <w:i/>
          <w:sz w:val="28"/>
          <w:szCs w:val="28"/>
          <w:lang w:val="kk-KZ"/>
        </w:rPr>
        <w:t>«дұрысырақ»</w:t>
      </w:r>
      <w:r w:rsidR="001F69D5">
        <w:rPr>
          <w:rFonts w:ascii="Times New Roman" w:hAnsi="Times New Roman" w:cs="Times New Roman"/>
          <w:sz w:val="28"/>
          <w:szCs w:val="28"/>
          <w:lang w:val="kk-KZ"/>
        </w:rPr>
        <w:t xml:space="preserve"> деген негізгі наным</w:t>
      </w:r>
      <w:r w:rsidR="007517E7">
        <w:rPr>
          <w:rFonts w:ascii="Times New Roman" w:hAnsi="Times New Roman" w:cs="Times New Roman"/>
          <w:sz w:val="28"/>
          <w:szCs w:val="28"/>
          <w:lang w:val="kk-KZ"/>
        </w:rPr>
        <w:t xml:space="preserve"> </w:t>
      </w:r>
      <w:r w:rsidR="007517E7" w:rsidRPr="007517E7">
        <w:rPr>
          <w:rFonts w:ascii="Times New Roman" w:hAnsi="Times New Roman"/>
          <w:sz w:val="28"/>
          <w:szCs w:val="28"/>
          <w:lang w:val="kk-KZ"/>
        </w:rPr>
        <w:t>[</w:t>
      </w:r>
      <w:r w:rsidR="007517E7">
        <w:rPr>
          <w:rFonts w:ascii="Times New Roman" w:hAnsi="Times New Roman"/>
          <w:sz w:val="28"/>
          <w:szCs w:val="28"/>
          <w:lang w:val="kk-KZ"/>
        </w:rPr>
        <w:t>46</w:t>
      </w:r>
      <w:r w:rsidR="007517E7" w:rsidRPr="007517E7">
        <w:rPr>
          <w:rFonts w:ascii="Times New Roman" w:hAnsi="Times New Roman"/>
          <w:sz w:val="28"/>
          <w:szCs w:val="28"/>
          <w:lang w:val="kk-KZ"/>
        </w:rPr>
        <w:t>]</w:t>
      </w:r>
      <w:r w:rsidR="001F69D5">
        <w:rPr>
          <w:rFonts w:ascii="Times New Roman" w:hAnsi="Times New Roman" w:cs="Times New Roman"/>
          <w:sz w:val="28"/>
          <w:szCs w:val="28"/>
          <w:lang w:val="kk-KZ"/>
        </w:rPr>
        <w:t>.</w:t>
      </w:r>
    </w:p>
    <w:p w14:paraId="737C4F99" w14:textId="4BA5A799" w:rsidR="001D3404" w:rsidRPr="000042F3" w:rsidRDefault="000E7145" w:rsidP="00FD60C8">
      <w:pPr>
        <w:spacing w:after="0" w:line="240" w:lineRule="auto"/>
        <w:ind w:firstLine="708"/>
        <w:jc w:val="both"/>
        <w:rPr>
          <w:rFonts w:ascii="Times New Roman" w:hAnsi="Times New Roman" w:cs="Times New Roman"/>
          <w:b/>
          <w:sz w:val="28"/>
          <w:szCs w:val="28"/>
          <w:lang w:val="kk-KZ"/>
        </w:rPr>
      </w:pPr>
      <w:r w:rsidRPr="000042F3">
        <w:rPr>
          <w:rFonts w:ascii="Times New Roman" w:hAnsi="Times New Roman" w:cs="Times New Roman"/>
          <w:sz w:val="28"/>
          <w:szCs w:val="28"/>
          <w:lang w:val="kk-KZ"/>
        </w:rPr>
        <w:t>«</w:t>
      </w:r>
      <w:r w:rsidR="00FF599E">
        <w:rPr>
          <w:rFonts w:ascii="Times New Roman" w:hAnsi="Times New Roman" w:cs="Times New Roman"/>
          <w:sz w:val="28"/>
          <w:szCs w:val="28"/>
          <w:lang w:val="kk-KZ"/>
        </w:rPr>
        <w:t>Мәңгілік Ел</w:t>
      </w:r>
      <w:r w:rsidRPr="000042F3">
        <w:rPr>
          <w:rFonts w:ascii="Times New Roman" w:hAnsi="Times New Roman" w:cs="Times New Roman"/>
          <w:sz w:val="28"/>
          <w:szCs w:val="28"/>
          <w:lang w:val="kk-KZ"/>
        </w:rPr>
        <w:t>»</w:t>
      </w:r>
      <w:r w:rsidR="001D3404" w:rsidRPr="000042F3">
        <w:rPr>
          <w:rFonts w:ascii="Times New Roman" w:hAnsi="Times New Roman" w:cs="Times New Roman"/>
          <w:sz w:val="28"/>
          <w:szCs w:val="28"/>
          <w:lang w:val="kk-KZ"/>
        </w:rPr>
        <w:t> ұлттық идеясының мәні  - бол</w:t>
      </w:r>
      <w:r w:rsidR="0051698E" w:rsidRPr="000042F3">
        <w:rPr>
          <w:rFonts w:ascii="Times New Roman" w:hAnsi="Times New Roman" w:cs="Times New Roman"/>
          <w:sz w:val="28"/>
          <w:szCs w:val="28"/>
          <w:lang w:val="kk-KZ"/>
        </w:rPr>
        <w:t>а</w:t>
      </w:r>
      <w:r w:rsidR="001D3404" w:rsidRPr="000042F3">
        <w:rPr>
          <w:rFonts w:ascii="Times New Roman" w:hAnsi="Times New Roman" w:cs="Times New Roman"/>
          <w:sz w:val="28"/>
          <w:szCs w:val="28"/>
          <w:lang w:val="kk-KZ"/>
        </w:rPr>
        <w:t>шақтағы өмірлік мақсат - мұраттарымыз бен мәдени-рухани құндылықтарымызға негізделген. Мемлекет құрушы қазақ халқы мен өзге де ұлттардың түсінік идеяларын бір арнаға тоғыстыратын идеология арқылы қазақтың ұлттық мемлекетін өркениетке жеткізу.</w:t>
      </w:r>
      <w:r w:rsidR="00E21782">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w:t>
      </w:r>
      <w:r w:rsidR="00FF599E">
        <w:rPr>
          <w:rFonts w:ascii="Times New Roman" w:hAnsi="Times New Roman" w:cs="Times New Roman"/>
          <w:sz w:val="28"/>
          <w:szCs w:val="28"/>
          <w:lang w:val="kk-KZ"/>
        </w:rPr>
        <w:t>Мәңгілік</w:t>
      </w:r>
      <w:r w:rsidR="00824F5E">
        <w:rPr>
          <w:rFonts w:ascii="Times New Roman" w:hAnsi="Times New Roman" w:cs="Times New Roman"/>
          <w:sz w:val="28"/>
          <w:szCs w:val="28"/>
          <w:lang w:val="kk-KZ"/>
        </w:rPr>
        <w:t xml:space="preserve"> </w:t>
      </w:r>
      <w:r w:rsidR="00FF599E">
        <w:rPr>
          <w:rFonts w:ascii="Times New Roman" w:hAnsi="Times New Roman" w:cs="Times New Roman"/>
          <w:sz w:val="28"/>
          <w:szCs w:val="28"/>
          <w:lang w:val="kk-KZ"/>
        </w:rPr>
        <w:t>Ел</w:t>
      </w:r>
      <w:r w:rsidRPr="000042F3">
        <w:rPr>
          <w:rFonts w:ascii="Times New Roman" w:hAnsi="Times New Roman" w:cs="Times New Roman"/>
          <w:sz w:val="28"/>
          <w:szCs w:val="28"/>
          <w:lang w:val="kk-KZ"/>
        </w:rPr>
        <w:t>»</w:t>
      </w:r>
      <w:r w:rsidR="001D3404" w:rsidRPr="000042F3">
        <w:rPr>
          <w:rFonts w:ascii="Times New Roman" w:hAnsi="Times New Roman" w:cs="Times New Roman"/>
          <w:sz w:val="28"/>
          <w:szCs w:val="28"/>
          <w:lang w:val="kk-KZ"/>
        </w:rPr>
        <w:t> ұлттық идеясы дегеніміз - өткенімізден сабақ ала отырып, болашағымызды баянды ету жолындағы құндылығымыз деп танып, оны жетілдіру мен дамыту және берік сақтап, тамырын тереңге жа</w:t>
      </w:r>
      <w:r w:rsidR="00E729F5" w:rsidRPr="000042F3">
        <w:rPr>
          <w:rFonts w:ascii="Times New Roman" w:hAnsi="Times New Roman" w:cs="Times New Roman"/>
          <w:sz w:val="28"/>
          <w:szCs w:val="28"/>
          <w:lang w:val="kk-KZ"/>
        </w:rPr>
        <w:t xml:space="preserve">йып, </w:t>
      </w:r>
      <w:r w:rsidR="001D3404" w:rsidRPr="000042F3">
        <w:rPr>
          <w:rFonts w:ascii="Times New Roman" w:hAnsi="Times New Roman" w:cs="Times New Roman"/>
          <w:sz w:val="28"/>
          <w:szCs w:val="28"/>
          <w:lang w:val="kk-KZ"/>
        </w:rPr>
        <w:t xml:space="preserve">әрқайсымыздың парыз-міндетіміз деп түсінуіміз керек. </w:t>
      </w:r>
    </w:p>
    <w:p w14:paraId="03069600" w14:textId="5B882856" w:rsidR="001D3404" w:rsidRPr="000042F3" w:rsidRDefault="001D3404" w:rsidP="00FD60C8">
      <w:pPr>
        <w:spacing w:after="0" w:line="240" w:lineRule="auto"/>
        <w:ind w:firstLine="708"/>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 xml:space="preserve">Біздің айтып отырған </w:t>
      </w:r>
      <w:r w:rsidR="0009672A" w:rsidRPr="000042F3">
        <w:rPr>
          <w:rFonts w:ascii="Times New Roman" w:hAnsi="Times New Roman" w:cs="Times New Roman"/>
          <w:sz w:val="28"/>
          <w:szCs w:val="28"/>
          <w:lang w:val="kk-KZ"/>
        </w:rPr>
        <w:t>«</w:t>
      </w:r>
      <w:r w:rsidR="00FF599E">
        <w:rPr>
          <w:rFonts w:ascii="Times New Roman" w:hAnsi="Times New Roman" w:cs="Times New Roman"/>
          <w:sz w:val="28"/>
          <w:szCs w:val="28"/>
          <w:lang w:val="kk-KZ"/>
        </w:rPr>
        <w:t>Мәңгілік Ел</w:t>
      </w:r>
      <w:r w:rsidR="0009672A"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ұлттық идеясының мазмұнына негізделе отырып және оны Қазақстан жастарының өмірлік бағдарлы құндылы</w:t>
      </w:r>
      <w:r w:rsidR="000E7145" w:rsidRPr="000042F3">
        <w:rPr>
          <w:rFonts w:ascii="Times New Roman" w:hAnsi="Times New Roman" w:cs="Times New Roman"/>
          <w:sz w:val="28"/>
          <w:szCs w:val="28"/>
          <w:lang w:val="kk-KZ"/>
        </w:rPr>
        <w:t>ғы</w:t>
      </w:r>
      <w:r w:rsidRPr="000042F3">
        <w:rPr>
          <w:rFonts w:ascii="Times New Roman" w:hAnsi="Times New Roman" w:cs="Times New Roman"/>
          <w:sz w:val="28"/>
          <w:szCs w:val="28"/>
          <w:lang w:val="kk-KZ"/>
        </w:rPr>
        <w:t xml:space="preserve"> ретінде олардың бойына сіңіру және оның өмірлік тәжірибеде жүзеге асырылуын басшылыққ</w:t>
      </w:r>
      <w:r w:rsidR="004B3037" w:rsidRPr="000042F3">
        <w:rPr>
          <w:rFonts w:ascii="Times New Roman" w:hAnsi="Times New Roman" w:cs="Times New Roman"/>
          <w:sz w:val="28"/>
          <w:szCs w:val="28"/>
          <w:lang w:val="kk-KZ"/>
        </w:rPr>
        <w:t>а</w:t>
      </w:r>
      <w:r w:rsidRPr="000042F3">
        <w:rPr>
          <w:rFonts w:ascii="Times New Roman" w:hAnsi="Times New Roman" w:cs="Times New Roman"/>
          <w:sz w:val="28"/>
          <w:szCs w:val="28"/>
          <w:lang w:val="kk-KZ"/>
        </w:rPr>
        <w:t xml:space="preserve"> алу </w:t>
      </w:r>
      <w:r w:rsidR="0026136E" w:rsidRPr="000042F3">
        <w:rPr>
          <w:rFonts w:ascii="Times New Roman" w:hAnsi="Times New Roman" w:cs="Times New Roman"/>
          <w:sz w:val="28"/>
          <w:szCs w:val="28"/>
          <w:lang w:val="kk-KZ"/>
        </w:rPr>
        <w:t>қажет</w:t>
      </w:r>
      <w:r w:rsidRPr="000042F3">
        <w:rPr>
          <w:rFonts w:ascii="Times New Roman" w:hAnsi="Times New Roman" w:cs="Times New Roman"/>
          <w:sz w:val="28"/>
          <w:szCs w:val="28"/>
          <w:lang w:val="kk-KZ"/>
        </w:rPr>
        <w:t xml:space="preserve">. </w:t>
      </w:r>
    </w:p>
    <w:p w14:paraId="2EB52364" w14:textId="6261FDA8" w:rsidR="001D3404" w:rsidRPr="000042F3" w:rsidRDefault="001D3404" w:rsidP="00FD60C8">
      <w:pPr>
        <w:spacing w:after="0" w:line="240" w:lineRule="auto"/>
        <w:ind w:firstLine="708"/>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 xml:space="preserve">Осы ұлттық идея негізінде құндылық ұғымының мән-мазмұнын ашу барысында «құндылық» ұғымына талдау жасаймыз. </w:t>
      </w:r>
    </w:p>
    <w:p w14:paraId="65541528" w14:textId="0BE5820F" w:rsidR="001D3404" w:rsidRPr="007442F9" w:rsidRDefault="001D3404" w:rsidP="00FD60C8">
      <w:pPr>
        <w:spacing w:after="0" w:line="240" w:lineRule="auto"/>
        <w:ind w:firstLine="708"/>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 xml:space="preserve">Құндылықтарды негізінен басты үшке бөліп топтастырып қарастыруға болады. </w:t>
      </w:r>
      <w:r w:rsidRPr="007442F9">
        <w:rPr>
          <w:rFonts w:ascii="Times New Roman" w:hAnsi="Times New Roman" w:cs="Times New Roman"/>
          <w:sz w:val="28"/>
          <w:szCs w:val="28"/>
          <w:lang w:val="kk-KZ"/>
        </w:rPr>
        <w:t>Біріншісі</w:t>
      </w:r>
      <w:r w:rsidR="009917DF" w:rsidRPr="007442F9">
        <w:rPr>
          <w:rFonts w:ascii="Times New Roman" w:hAnsi="Times New Roman" w:cs="Times New Roman"/>
          <w:sz w:val="28"/>
          <w:szCs w:val="28"/>
          <w:lang w:val="kk-KZ"/>
        </w:rPr>
        <w:t xml:space="preserve"> - </w:t>
      </w:r>
      <w:r w:rsidRPr="007442F9">
        <w:rPr>
          <w:rFonts w:ascii="Times New Roman" w:hAnsi="Times New Roman" w:cs="Times New Roman"/>
          <w:sz w:val="28"/>
          <w:szCs w:val="28"/>
          <w:lang w:val="kk-KZ"/>
        </w:rPr>
        <w:t>табиғи құндылықтар</w:t>
      </w:r>
      <w:r w:rsidR="009917DF" w:rsidRPr="007442F9">
        <w:rPr>
          <w:rFonts w:ascii="Times New Roman" w:hAnsi="Times New Roman" w:cs="Times New Roman"/>
          <w:sz w:val="28"/>
          <w:szCs w:val="28"/>
          <w:lang w:val="kk-KZ"/>
        </w:rPr>
        <w:t xml:space="preserve">, </w:t>
      </w:r>
      <w:r w:rsidRPr="007442F9">
        <w:rPr>
          <w:rFonts w:ascii="Times New Roman" w:hAnsi="Times New Roman" w:cs="Times New Roman"/>
          <w:sz w:val="28"/>
          <w:szCs w:val="28"/>
          <w:lang w:val="kk-KZ"/>
        </w:rPr>
        <w:t>тіршілік иелерінің өмір сүруіне қажетті, адам қолымен жасалған емес, табиғаттың жаратылыс дүниесінде бар және тіршілік жасау көзіне қажетті табиғи жағдайлар – күн, ауа, су, ылғал, жылу т.б. Екіншісі</w:t>
      </w:r>
      <w:r w:rsidR="009917DF" w:rsidRPr="007442F9">
        <w:rPr>
          <w:rFonts w:ascii="Times New Roman" w:hAnsi="Times New Roman" w:cs="Times New Roman"/>
          <w:sz w:val="28"/>
          <w:szCs w:val="28"/>
          <w:lang w:val="kk-KZ"/>
        </w:rPr>
        <w:t xml:space="preserve"> - </w:t>
      </w:r>
      <w:r w:rsidRPr="007442F9">
        <w:rPr>
          <w:rFonts w:ascii="Times New Roman" w:hAnsi="Times New Roman" w:cs="Times New Roman"/>
          <w:sz w:val="28"/>
          <w:szCs w:val="28"/>
          <w:lang w:val="kk-KZ"/>
        </w:rPr>
        <w:t>рухани құндылық</w:t>
      </w:r>
      <w:r w:rsidR="009917DF" w:rsidRPr="007442F9">
        <w:rPr>
          <w:rFonts w:ascii="Times New Roman" w:hAnsi="Times New Roman" w:cs="Times New Roman"/>
          <w:sz w:val="28"/>
          <w:szCs w:val="28"/>
          <w:lang w:val="kk-KZ"/>
        </w:rPr>
        <w:t>тар</w:t>
      </w:r>
      <w:r w:rsidRPr="007442F9">
        <w:rPr>
          <w:rFonts w:ascii="Times New Roman" w:hAnsi="Times New Roman" w:cs="Times New Roman"/>
          <w:sz w:val="28"/>
          <w:szCs w:val="28"/>
          <w:lang w:val="kk-KZ"/>
        </w:rPr>
        <w:t xml:space="preserve"> және үшіншісі</w:t>
      </w:r>
      <w:r w:rsidR="007442F9">
        <w:rPr>
          <w:rFonts w:ascii="Times New Roman" w:hAnsi="Times New Roman" w:cs="Times New Roman"/>
          <w:sz w:val="28"/>
          <w:szCs w:val="28"/>
          <w:lang w:val="kk-KZ"/>
        </w:rPr>
        <w:t xml:space="preserve"> - </w:t>
      </w:r>
      <w:r w:rsidRPr="007442F9">
        <w:rPr>
          <w:rFonts w:ascii="Times New Roman" w:hAnsi="Times New Roman" w:cs="Times New Roman"/>
          <w:sz w:val="28"/>
          <w:szCs w:val="28"/>
          <w:lang w:val="kk-KZ"/>
        </w:rPr>
        <w:t>материалдық құндылық</w:t>
      </w:r>
      <w:r w:rsidR="009917DF" w:rsidRPr="007442F9">
        <w:rPr>
          <w:rFonts w:ascii="Times New Roman" w:hAnsi="Times New Roman" w:cs="Times New Roman"/>
          <w:sz w:val="28"/>
          <w:szCs w:val="28"/>
          <w:lang w:val="kk-KZ"/>
        </w:rPr>
        <w:t>тар</w:t>
      </w:r>
      <w:r w:rsidRPr="007442F9">
        <w:rPr>
          <w:rFonts w:ascii="Times New Roman" w:hAnsi="Times New Roman" w:cs="Times New Roman"/>
          <w:sz w:val="28"/>
          <w:szCs w:val="28"/>
          <w:lang w:val="kk-KZ"/>
        </w:rPr>
        <w:t xml:space="preserve">. </w:t>
      </w:r>
    </w:p>
    <w:p w14:paraId="65BC9C5C" w14:textId="7A08D5CB" w:rsidR="001D3404" w:rsidRPr="000042F3" w:rsidRDefault="001D3404" w:rsidP="00FD60C8">
      <w:pPr>
        <w:spacing w:after="0" w:line="240" w:lineRule="auto"/>
        <w:ind w:firstLine="708"/>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lastRenderedPageBreak/>
        <w:t>Дегенмен де, құндылық мәселесі</w:t>
      </w:r>
      <w:r w:rsidR="00613ECA">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 xml:space="preserve">саяси, </w:t>
      </w:r>
      <w:r w:rsidR="00A70568" w:rsidRPr="000042F3">
        <w:rPr>
          <w:rFonts w:ascii="Times New Roman" w:hAnsi="Times New Roman" w:cs="Times New Roman"/>
          <w:sz w:val="28"/>
          <w:szCs w:val="28"/>
          <w:lang w:val="kk-KZ"/>
        </w:rPr>
        <w:t>э</w:t>
      </w:r>
      <w:r w:rsidRPr="000042F3">
        <w:rPr>
          <w:rFonts w:ascii="Times New Roman" w:hAnsi="Times New Roman" w:cs="Times New Roman"/>
          <w:sz w:val="28"/>
          <w:szCs w:val="28"/>
          <w:lang w:val="kk-KZ"/>
        </w:rPr>
        <w:t>кон</w:t>
      </w:r>
      <w:r w:rsidR="000E7145" w:rsidRPr="000042F3">
        <w:rPr>
          <w:rFonts w:ascii="Times New Roman" w:hAnsi="Times New Roman" w:cs="Times New Roman"/>
          <w:sz w:val="28"/>
          <w:szCs w:val="28"/>
          <w:lang w:val="kk-KZ"/>
        </w:rPr>
        <w:t>о</w:t>
      </w:r>
      <w:r w:rsidRPr="000042F3">
        <w:rPr>
          <w:rFonts w:ascii="Times New Roman" w:hAnsi="Times New Roman" w:cs="Times New Roman"/>
          <w:sz w:val="28"/>
          <w:szCs w:val="28"/>
          <w:lang w:val="kk-KZ"/>
        </w:rPr>
        <w:t>микалық, еңбектік, өндірістік, рухани т.б. деп қажеттілікті талап немесе сұранысы артқан кезеңдерде пайдалану жолына байланысты да «құн</w:t>
      </w:r>
      <w:r w:rsidR="002B09FB">
        <w:rPr>
          <w:rFonts w:ascii="Times New Roman" w:hAnsi="Times New Roman" w:cs="Times New Roman"/>
          <w:sz w:val="28"/>
          <w:szCs w:val="28"/>
          <w:lang w:val="kk-KZ"/>
        </w:rPr>
        <w:t xml:space="preserve">дылық» ретінде аталуы мүмкін. </w:t>
      </w:r>
    </w:p>
    <w:p w14:paraId="0FC766CB" w14:textId="2A5AF443" w:rsidR="001D3404" w:rsidRPr="000042F3" w:rsidRDefault="001D3404" w:rsidP="00FD60C8">
      <w:pPr>
        <w:spacing w:after="0" w:line="240" w:lineRule="auto"/>
        <w:ind w:firstLine="708"/>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Материалдық құндылық – өзі</w:t>
      </w:r>
      <w:r w:rsidR="00A70568" w:rsidRPr="000042F3">
        <w:rPr>
          <w:rFonts w:ascii="Times New Roman" w:hAnsi="Times New Roman" w:cs="Times New Roman"/>
          <w:sz w:val="28"/>
          <w:szCs w:val="28"/>
          <w:lang w:val="kk-KZ"/>
        </w:rPr>
        <w:t>ң</w:t>
      </w:r>
      <w:r w:rsidRPr="000042F3">
        <w:rPr>
          <w:rFonts w:ascii="Times New Roman" w:hAnsi="Times New Roman" w:cs="Times New Roman"/>
          <w:sz w:val="28"/>
          <w:szCs w:val="28"/>
          <w:lang w:val="kk-KZ"/>
        </w:rPr>
        <w:t>де бар материалдық дүниелері</w:t>
      </w:r>
      <w:r w:rsidR="00A70568" w:rsidRPr="000042F3">
        <w:rPr>
          <w:rFonts w:ascii="Times New Roman" w:hAnsi="Times New Roman" w:cs="Times New Roman"/>
          <w:sz w:val="28"/>
          <w:szCs w:val="28"/>
          <w:lang w:val="kk-KZ"/>
        </w:rPr>
        <w:t>ң</w:t>
      </w:r>
      <w:r w:rsidR="00824F5E">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мал-мүлкің, үйің, көлігің, жинаған қордағы ақшаң т.б. адамның өмір сүруіне қажетті құралдар.</w:t>
      </w:r>
      <w:r w:rsidR="009917DF" w:rsidRPr="000042F3">
        <w:rPr>
          <w:rFonts w:ascii="Times New Roman" w:hAnsi="Times New Roman" w:cs="Times New Roman"/>
          <w:sz w:val="28"/>
          <w:szCs w:val="28"/>
          <w:lang w:val="kk-KZ"/>
        </w:rPr>
        <w:t xml:space="preserve"> Біздің мән беріп қарастыруға алған құндылығымыз - рухани құндылық.</w:t>
      </w:r>
    </w:p>
    <w:p w14:paraId="6FBF2667" w14:textId="2C57E74A" w:rsidR="001D3404" w:rsidRPr="000042F3" w:rsidRDefault="001D3404" w:rsidP="00FD60C8">
      <w:pPr>
        <w:spacing w:after="0" w:line="240" w:lineRule="auto"/>
        <w:ind w:firstLine="708"/>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Рухани құндылық – жеке адамның таным болмысындағы санлық әрекеті, тәрбиесі, білімі мен ғылымы, тәртіптік қозғалысы мен қарым-қатынас және сөйлеу өнеріндегі сұлулық эт</w:t>
      </w:r>
      <w:r w:rsidR="00A24BC6" w:rsidRPr="000042F3">
        <w:rPr>
          <w:rFonts w:ascii="Times New Roman" w:hAnsi="Times New Roman" w:cs="Times New Roman"/>
          <w:sz w:val="28"/>
          <w:szCs w:val="28"/>
          <w:lang w:val="kk-KZ"/>
        </w:rPr>
        <w:t>и</w:t>
      </w:r>
      <w:r w:rsidRPr="000042F3">
        <w:rPr>
          <w:rFonts w:ascii="Times New Roman" w:hAnsi="Times New Roman" w:cs="Times New Roman"/>
          <w:sz w:val="28"/>
          <w:szCs w:val="28"/>
          <w:lang w:val="kk-KZ"/>
        </w:rPr>
        <w:t>касы. Өз халқының мәдениетін, салт-дәстүрі мен әдеп-ғұрпын берік меңгерген ұлт азаматы. Өзінің шыққан тегі мен шежірелік /гендік/ тарихын, ұлтының тарихын, ата-баба жолындағы дәстүрлі мұрадағы рухани тәлім-тәрбиелік жолдарды жетік білетін және оны сақтай отырып қарым-қатынас үлгісі мен өмі</w:t>
      </w:r>
      <w:r w:rsidR="00A10916" w:rsidRPr="000042F3">
        <w:rPr>
          <w:rFonts w:ascii="Times New Roman" w:hAnsi="Times New Roman" w:cs="Times New Roman"/>
          <w:sz w:val="28"/>
          <w:szCs w:val="28"/>
          <w:lang w:val="kk-KZ"/>
        </w:rPr>
        <w:t>рлік</w:t>
      </w:r>
      <w:r w:rsidRPr="000042F3">
        <w:rPr>
          <w:rFonts w:ascii="Times New Roman" w:hAnsi="Times New Roman" w:cs="Times New Roman"/>
          <w:sz w:val="28"/>
          <w:szCs w:val="28"/>
          <w:lang w:val="kk-KZ"/>
        </w:rPr>
        <w:t xml:space="preserve"> ұстанымын басшылыққа алатын, жеке тұлғалық бойында адами-ізгілік пен рухани байлықты жетік сіңірген, әділетті, қамқоршыл, ізгі-ниетті, елі мен жерінің қорғаны бола алатын патриоттық сезімі басымдылық орын алатын </w:t>
      </w:r>
      <w:r w:rsidR="00A10916" w:rsidRPr="000042F3">
        <w:rPr>
          <w:rFonts w:ascii="Times New Roman" w:hAnsi="Times New Roman" w:cs="Times New Roman"/>
          <w:sz w:val="28"/>
          <w:szCs w:val="28"/>
          <w:lang w:val="kk-KZ"/>
        </w:rPr>
        <w:t xml:space="preserve">және </w:t>
      </w:r>
      <w:r w:rsidRPr="000042F3">
        <w:rPr>
          <w:rFonts w:ascii="Times New Roman" w:hAnsi="Times New Roman" w:cs="Times New Roman"/>
          <w:sz w:val="28"/>
          <w:szCs w:val="28"/>
          <w:lang w:val="kk-KZ"/>
        </w:rPr>
        <w:t xml:space="preserve">мінез-құлықтағы көріністерді айтамыз.  </w:t>
      </w:r>
    </w:p>
    <w:p w14:paraId="13312127" w14:textId="2B6BD417" w:rsidR="001D3404" w:rsidRPr="000042F3" w:rsidRDefault="001D3404" w:rsidP="00FD60C8">
      <w:pPr>
        <w:spacing w:after="0" w:line="240" w:lineRule="auto"/>
        <w:ind w:firstLine="708"/>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 xml:space="preserve">Яғни, біздің қарастырып отырған </w:t>
      </w:r>
      <w:r w:rsidR="0009672A" w:rsidRPr="000042F3">
        <w:rPr>
          <w:rFonts w:ascii="Times New Roman" w:hAnsi="Times New Roman" w:cs="Times New Roman"/>
          <w:sz w:val="28"/>
          <w:szCs w:val="28"/>
          <w:lang w:val="kk-KZ"/>
        </w:rPr>
        <w:t>«</w:t>
      </w:r>
      <w:r w:rsidR="00FF599E">
        <w:rPr>
          <w:rFonts w:ascii="Times New Roman" w:hAnsi="Times New Roman" w:cs="Times New Roman"/>
          <w:sz w:val="28"/>
          <w:szCs w:val="28"/>
          <w:lang w:val="kk-KZ"/>
        </w:rPr>
        <w:t>Мәңгілік Ел</w:t>
      </w:r>
      <w:r w:rsidR="0009672A"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ұлттық идеясының шығу тарихы мен қал</w:t>
      </w:r>
      <w:r w:rsidR="00A24BC6" w:rsidRPr="000042F3">
        <w:rPr>
          <w:rFonts w:ascii="Times New Roman" w:hAnsi="Times New Roman" w:cs="Times New Roman"/>
          <w:sz w:val="28"/>
          <w:szCs w:val="28"/>
          <w:lang w:val="kk-KZ"/>
        </w:rPr>
        <w:t>ы</w:t>
      </w:r>
      <w:r w:rsidRPr="000042F3">
        <w:rPr>
          <w:rFonts w:ascii="Times New Roman" w:hAnsi="Times New Roman" w:cs="Times New Roman"/>
          <w:sz w:val="28"/>
          <w:szCs w:val="28"/>
          <w:lang w:val="kk-KZ"/>
        </w:rPr>
        <w:t>птас</w:t>
      </w:r>
      <w:r w:rsidR="000F5210" w:rsidRPr="000042F3">
        <w:rPr>
          <w:rFonts w:ascii="Times New Roman" w:hAnsi="Times New Roman" w:cs="Times New Roman"/>
          <w:sz w:val="28"/>
          <w:szCs w:val="28"/>
          <w:lang w:val="kk-KZ"/>
        </w:rPr>
        <w:t>у,</w:t>
      </w:r>
      <w:r w:rsidRPr="000042F3">
        <w:rPr>
          <w:rFonts w:ascii="Times New Roman" w:hAnsi="Times New Roman" w:cs="Times New Roman"/>
          <w:sz w:val="28"/>
          <w:szCs w:val="28"/>
          <w:lang w:val="kk-KZ"/>
        </w:rPr>
        <w:t xml:space="preserve"> даму жолына мән бере қарағанда ол біздің бабаларды</w:t>
      </w:r>
      <w:r w:rsidR="00A24BC6" w:rsidRPr="000042F3">
        <w:rPr>
          <w:rFonts w:ascii="Times New Roman" w:hAnsi="Times New Roman" w:cs="Times New Roman"/>
          <w:sz w:val="28"/>
          <w:szCs w:val="28"/>
          <w:lang w:val="kk-KZ"/>
        </w:rPr>
        <w:t>ң</w:t>
      </w:r>
      <w:r w:rsidRPr="000042F3">
        <w:rPr>
          <w:rFonts w:ascii="Times New Roman" w:hAnsi="Times New Roman" w:cs="Times New Roman"/>
          <w:sz w:val="28"/>
          <w:szCs w:val="28"/>
          <w:lang w:val="kk-KZ"/>
        </w:rPr>
        <w:t xml:space="preserve"> жалғасып, ұрпақтан-ұрпаққа саб</w:t>
      </w:r>
      <w:r w:rsidR="00A24BC6" w:rsidRPr="000042F3">
        <w:rPr>
          <w:rFonts w:ascii="Times New Roman" w:hAnsi="Times New Roman" w:cs="Times New Roman"/>
          <w:sz w:val="28"/>
          <w:szCs w:val="28"/>
          <w:lang w:val="kk-KZ"/>
        </w:rPr>
        <w:t>а</w:t>
      </w:r>
      <w:r w:rsidRPr="000042F3">
        <w:rPr>
          <w:rFonts w:ascii="Times New Roman" w:hAnsi="Times New Roman" w:cs="Times New Roman"/>
          <w:sz w:val="28"/>
          <w:szCs w:val="28"/>
          <w:lang w:val="kk-KZ"/>
        </w:rPr>
        <w:t>қтастықта болып келе жатқ</w:t>
      </w:r>
      <w:r w:rsidR="00A24BC6" w:rsidRPr="000042F3">
        <w:rPr>
          <w:rFonts w:ascii="Times New Roman" w:hAnsi="Times New Roman" w:cs="Times New Roman"/>
          <w:sz w:val="28"/>
          <w:szCs w:val="28"/>
          <w:lang w:val="kk-KZ"/>
        </w:rPr>
        <w:t>а</w:t>
      </w:r>
      <w:r w:rsidRPr="000042F3">
        <w:rPr>
          <w:rFonts w:ascii="Times New Roman" w:hAnsi="Times New Roman" w:cs="Times New Roman"/>
          <w:sz w:val="28"/>
          <w:szCs w:val="28"/>
          <w:lang w:val="kk-KZ"/>
        </w:rPr>
        <w:t xml:space="preserve">н рухани мұра құндылығымыз болып табылады. </w:t>
      </w:r>
    </w:p>
    <w:p w14:paraId="5ED17FA7" w14:textId="045CB0EA" w:rsidR="001D3404" w:rsidRPr="00020C7D" w:rsidRDefault="001D3404" w:rsidP="00FD60C8">
      <w:pPr>
        <w:spacing w:after="0" w:line="240" w:lineRule="auto"/>
        <w:ind w:firstLine="708"/>
        <w:jc w:val="both"/>
        <w:rPr>
          <w:rFonts w:ascii="Times New Roman" w:hAnsi="Times New Roman" w:cs="Times New Roman"/>
          <w:color w:val="FF0000"/>
          <w:sz w:val="28"/>
          <w:szCs w:val="28"/>
          <w:lang w:val="kk-KZ"/>
        </w:rPr>
      </w:pPr>
      <w:r w:rsidRPr="000042F3">
        <w:rPr>
          <w:rFonts w:ascii="Times New Roman" w:hAnsi="Times New Roman" w:cs="Times New Roman"/>
          <w:sz w:val="28"/>
          <w:szCs w:val="28"/>
          <w:lang w:val="kk-KZ"/>
        </w:rPr>
        <w:t xml:space="preserve">Жеке адамға қатысты </w:t>
      </w:r>
      <w:r w:rsidRPr="000042F3">
        <w:rPr>
          <w:rFonts w:ascii="Times New Roman" w:hAnsi="Times New Roman" w:cs="Times New Roman"/>
          <w:b/>
          <w:i/>
          <w:sz w:val="28"/>
          <w:szCs w:val="28"/>
          <w:lang w:val="kk-KZ"/>
        </w:rPr>
        <w:t>құндылық</w:t>
      </w:r>
      <w:r w:rsidR="0078144A">
        <w:rPr>
          <w:rFonts w:ascii="Times New Roman" w:hAnsi="Times New Roman" w:cs="Times New Roman"/>
          <w:sz w:val="28"/>
          <w:szCs w:val="28"/>
          <w:lang w:val="kk-KZ"/>
        </w:rPr>
        <w:t xml:space="preserve"> ұғымының </w:t>
      </w:r>
      <w:r w:rsidRPr="000042F3">
        <w:rPr>
          <w:rFonts w:ascii="Times New Roman" w:hAnsi="Times New Roman" w:cs="Times New Roman"/>
          <w:sz w:val="28"/>
          <w:szCs w:val="28"/>
          <w:lang w:val="kk-KZ"/>
        </w:rPr>
        <w:t>мазмұнын</w:t>
      </w:r>
      <w:r w:rsidR="0078144A">
        <w:rPr>
          <w:rFonts w:ascii="Times New Roman" w:hAnsi="Times New Roman" w:cs="Times New Roman"/>
          <w:sz w:val="28"/>
          <w:szCs w:val="28"/>
          <w:lang w:val="kk-KZ"/>
        </w:rPr>
        <w:t xml:space="preserve">а </w:t>
      </w:r>
      <w:r w:rsidR="00F35991" w:rsidRPr="000042F3">
        <w:rPr>
          <w:rFonts w:ascii="Times New Roman" w:hAnsi="Times New Roman" w:cs="Times New Roman"/>
          <w:sz w:val="28"/>
          <w:szCs w:val="28"/>
          <w:lang w:val="kk-KZ"/>
        </w:rPr>
        <w:t xml:space="preserve">келесі түсініктерді атап айтуға болады: </w:t>
      </w:r>
      <w:r w:rsidR="0019042D" w:rsidRPr="000042F3">
        <w:rPr>
          <w:rFonts w:ascii="Times New Roman" w:hAnsi="Times New Roman" w:cs="Times New Roman"/>
          <w:sz w:val="28"/>
          <w:szCs w:val="28"/>
          <w:lang w:val="kk-KZ"/>
        </w:rPr>
        <w:t>т</w:t>
      </w:r>
      <w:r w:rsidRPr="000042F3">
        <w:rPr>
          <w:rFonts w:ascii="Times New Roman" w:hAnsi="Times New Roman" w:cs="Times New Roman"/>
          <w:sz w:val="28"/>
          <w:szCs w:val="28"/>
          <w:lang w:val="kk-KZ"/>
        </w:rPr>
        <w:t>уған еліне, жеріне, ұлтына, жеке адамның өмір сүруі мен өмір салты және олардың өзара араласуындағы ізгілік-рухани мейірімділік пен қайырымдылық, әділдік пен шынайылылық жалпы алғанда адами қатынастары. Сондай</w:t>
      </w:r>
      <w:r w:rsidR="000F5210" w:rsidRPr="000042F3">
        <w:rPr>
          <w:rFonts w:ascii="Times New Roman" w:hAnsi="Times New Roman" w:cs="Times New Roman"/>
          <w:sz w:val="28"/>
          <w:szCs w:val="28"/>
          <w:lang w:val="kk-KZ"/>
        </w:rPr>
        <w:t xml:space="preserve"> - </w:t>
      </w:r>
      <w:r w:rsidRPr="000042F3">
        <w:rPr>
          <w:rFonts w:ascii="Times New Roman" w:hAnsi="Times New Roman" w:cs="Times New Roman"/>
          <w:sz w:val="28"/>
          <w:szCs w:val="28"/>
          <w:lang w:val="kk-KZ"/>
        </w:rPr>
        <w:t>ақ, жеке адамның сан</w:t>
      </w:r>
      <w:r w:rsidR="000F5210" w:rsidRPr="000042F3">
        <w:rPr>
          <w:rFonts w:ascii="Times New Roman" w:hAnsi="Times New Roman" w:cs="Times New Roman"/>
          <w:sz w:val="28"/>
          <w:szCs w:val="28"/>
          <w:lang w:val="kk-KZ"/>
        </w:rPr>
        <w:t>а</w:t>
      </w:r>
      <w:r w:rsidRPr="000042F3">
        <w:rPr>
          <w:rFonts w:ascii="Times New Roman" w:hAnsi="Times New Roman" w:cs="Times New Roman"/>
          <w:sz w:val="28"/>
          <w:szCs w:val="28"/>
          <w:lang w:val="kk-KZ"/>
        </w:rPr>
        <w:t>лы тәртіп пен сапалы білім алып, ғылымды игеруі арқылы өзінің өмір сүруіне қажетті материалдық жағдайларын жасауы болып табылады</w:t>
      </w:r>
      <w:r w:rsidR="00640D8B" w:rsidRPr="000042F3">
        <w:rPr>
          <w:rFonts w:ascii="Times New Roman" w:hAnsi="Times New Roman" w:cs="Times New Roman"/>
          <w:sz w:val="28"/>
          <w:szCs w:val="28"/>
          <w:lang w:val="kk-KZ"/>
        </w:rPr>
        <w:t xml:space="preserve">. </w:t>
      </w:r>
    </w:p>
    <w:p w14:paraId="261B0322" w14:textId="19804E41" w:rsidR="001D3404" w:rsidRPr="000042F3" w:rsidRDefault="001D3404" w:rsidP="00FD60C8">
      <w:pPr>
        <w:spacing w:after="0" w:line="240" w:lineRule="auto"/>
        <w:ind w:firstLine="708"/>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 xml:space="preserve">Ал ұлттық құндылықтар – қандай да бір ұлт өкілдерінің өзіндік тарихи көрінісі бар рухани мұраттарының жиынтығы. Ұлттық құндылықтар бір ұлтқа тиесілі адамдардың мінез-құлқының әлеуметтік және нормативтік-мәдени аксиомасы рөлін атқарады. Ұлттық </w:t>
      </w:r>
      <w:r w:rsidRPr="000042F3">
        <w:rPr>
          <w:rFonts w:ascii="Times New Roman" w:hAnsi="Times New Roman" w:cs="Times New Roman"/>
          <w:i/>
          <w:sz w:val="28"/>
          <w:szCs w:val="28"/>
          <w:lang w:val="kk-KZ"/>
        </w:rPr>
        <w:t>құндылықтар</w:t>
      </w:r>
      <w:r w:rsidRPr="000042F3">
        <w:rPr>
          <w:rFonts w:ascii="Times New Roman" w:hAnsi="Times New Roman" w:cs="Times New Roman"/>
          <w:sz w:val="28"/>
          <w:szCs w:val="28"/>
          <w:lang w:val="kk-KZ"/>
        </w:rPr>
        <w:t xml:space="preserve"> деген ұғымның мазмұнын ашуда – өзі туған ұлтты</w:t>
      </w:r>
      <w:r w:rsidR="002B1FEC" w:rsidRPr="000042F3">
        <w:rPr>
          <w:rFonts w:ascii="Times New Roman" w:hAnsi="Times New Roman" w:cs="Times New Roman"/>
          <w:sz w:val="28"/>
          <w:szCs w:val="28"/>
          <w:lang w:val="kk-KZ"/>
        </w:rPr>
        <w:t>ң</w:t>
      </w:r>
      <w:r w:rsidRPr="000042F3">
        <w:rPr>
          <w:rFonts w:ascii="Times New Roman" w:hAnsi="Times New Roman" w:cs="Times New Roman"/>
          <w:sz w:val="28"/>
          <w:szCs w:val="28"/>
          <w:lang w:val="kk-KZ"/>
        </w:rPr>
        <w:t xml:space="preserve"> өкілі ретінде ата-бабасы мен әке-анасынан келе жатқан шежірелік тарихи дамудың жолынан өткен саналық болмыс пен әдеп-ғұрып, салт-дәстүрлер мен ұлттық мәдениеттің озық үлгілерімен </w:t>
      </w:r>
      <w:r w:rsidR="009D5EAA" w:rsidRPr="000042F3">
        <w:rPr>
          <w:rFonts w:ascii="Times New Roman" w:hAnsi="Times New Roman" w:cs="Times New Roman"/>
          <w:sz w:val="28"/>
          <w:szCs w:val="28"/>
          <w:lang w:val="kk-KZ"/>
        </w:rPr>
        <w:t xml:space="preserve">берік бекіген </w:t>
      </w:r>
      <w:r w:rsidRPr="000042F3">
        <w:rPr>
          <w:rFonts w:ascii="Times New Roman" w:hAnsi="Times New Roman" w:cs="Times New Roman"/>
          <w:sz w:val="28"/>
          <w:szCs w:val="28"/>
          <w:lang w:val="kk-KZ"/>
        </w:rPr>
        <w:t>жеке бітім</w:t>
      </w:r>
      <w:r w:rsidR="002B1FEC"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болмысы</w:t>
      </w:r>
      <w:r w:rsidR="00137D3E" w:rsidRPr="000042F3">
        <w:rPr>
          <w:rFonts w:ascii="Times New Roman" w:hAnsi="Times New Roman" w:cs="Times New Roman"/>
          <w:sz w:val="28"/>
          <w:szCs w:val="28"/>
          <w:lang w:val="kk-KZ"/>
        </w:rPr>
        <w:t xml:space="preserve">. Сондай-ақ, </w:t>
      </w:r>
      <w:r w:rsidRPr="000042F3">
        <w:rPr>
          <w:rFonts w:ascii="Times New Roman" w:hAnsi="Times New Roman" w:cs="Times New Roman"/>
          <w:sz w:val="28"/>
          <w:szCs w:val="28"/>
          <w:lang w:val="kk-KZ"/>
        </w:rPr>
        <w:t xml:space="preserve"> өз ұлтын мақтаныш сезім</w:t>
      </w:r>
      <w:r w:rsidR="001A72F6" w:rsidRPr="000042F3">
        <w:rPr>
          <w:rFonts w:ascii="Times New Roman" w:hAnsi="Times New Roman" w:cs="Times New Roman"/>
          <w:sz w:val="28"/>
          <w:szCs w:val="28"/>
          <w:lang w:val="kk-KZ"/>
        </w:rPr>
        <w:t>м</w:t>
      </w:r>
      <w:r w:rsidRPr="000042F3">
        <w:rPr>
          <w:rFonts w:ascii="Times New Roman" w:hAnsi="Times New Roman" w:cs="Times New Roman"/>
          <w:sz w:val="28"/>
          <w:szCs w:val="28"/>
          <w:lang w:val="kk-KZ"/>
        </w:rPr>
        <w:t>ен дәріптеп, паш ететін</w:t>
      </w:r>
      <w:r w:rsidR="00137D3E"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өзін сол ұлтты</w:t>
      </w:r>
      <w:r w:rsidR="002B1FEC" w:rsidRPr="000042F3">
        <w:rPr>
          <w:rFonts w:ascii="Times New Roman" w:hAnsi="Times New Roman" w:cs="Times New Roman"/>
          <w:sz w:val="28"/>
          <w:szCs w:val="28"/>
          <w:lang w:val="kk-KZ"/>
        </w:rPr>
        <w:t>ң</w:t>
      </w:r>
      <w:r w:rsidRPr="000042F3">
        <w:rPr>
          <w:rFonts w:ascii="Times New Roman" w:hAnsi="Times New Roman" w:cs="Times New Roman"/>
          <w:sz w:val="28"/>
          <w:szCs w:val="28"/>
          <w:lang w:val="kk-KZ"/>
        </w:rPr>
        <w:t xml:space="preserve"> өкілі ретінде мәдениетімен мақтан тұтатын</w:t>
      </w:r>
      <w:r w:rsidR="002B1FEC"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әрі оның келешекте өркение</w:t>
      </w:r>
      <w:r w:rsidR="001A72F6" w:rsidRPr="000042F3">
        <w:rPr>
          <w:rFonts w:ascii="Times New Roman" w:hAnsi="Times New Roman" w:cs="Times New Roman"/>
          <w:sz w:val="28"/>
          <w:szCs w:val="28"/>
          <w:lang w:val="kk-KZ"/>
        </w:rPr>
        <w:t>т</w:t>
      </w:r>
      <w:r w:rsidRPr="000042F3">
        <w:rPr>
          <w:rFonts w:ascii="Times New Roman" w:hAnsi="Times New Roman" w:cs="Times New Roman"/>
          <w:sz w:val="28"/>
          <w:szCs w:val="28"/>
          <w:lang w:val="kk-KZ"/>
        </w:rPr>
        <w:t>ке жетуіне, дамуына үлес қосуда ұлттық сана мен болмыс аясында қызмет жасайтын жеке адамның тұлғалық бе</w:t>
      </w:r>
      <w:r w:rsidR="002A3B7F">
        <w:rPr>
          <w:rFonts w:ascii="Times New Roman" w:hAnsi="Times New Roman" w:cs="Times New Roman"/>
          <w:sz w:val="28"/>
          <w:szCs w:val="28"/>
          <w:lang w:val="kk-KZ"/>
        </w:rPr>
        <w:t>йнесінің көрінісі деп түсінеміз.</w:t>
      </w:r>
      <w:r w:rsidRPr="00020C7D">
        <w:rPr>
          <w:rFonts w:ascii="Times New Roman" w:hAnsi="Times New Roman" w:cs="Times New Roman"/>
          <w:color w:val="FF0000"/>
          <w:sz w:val="28"/>
          <w:szCs w:val="28"/>
          <w:lang w:val="kk-KZ"/>
        </w:rPr>
        <w:t xml:space="preserve"> </w:t>
      </w:r>
    </w:p>
    <w:p w14:paraId="7554048B" w14:textId="6B37BB48" w:rsidR="001D3404" w:rsidRPr="000042F3" w:rsidRDefault="001D3404" w:rsidP="00FD60C8">
      <w:pPr>
        <w:spacing w:after="0" w:line="240" w:lineRule="auto"/>
        <w:ind w:firstLine="708"/>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Біздің</w:t>
      </w:r>
      <w:r w:rsidRPr="000042F3">
        <w:rPr>
          <w:rFonts w:ascii="Times New Roman" w:hAnsi="Times New Roman" w:cs="Times New Roman"/>
          <w:b/>
          <w:sz w:val="28"/>
          <w:szCs w:val="28"/>
          <w:lang w:val="kk-KZ"/>
        </w:rPr>
        <w:t xml:space="preserve"> </w:t>
      </w:r>
      <w:r w:rsidRPr="000042F3">
        <w:rPr>
          <w:rFonts w:ascii="Times New Roman" w:hAnsi="Times New Roman" w:cs="Times New Roman"/>
          <w:sz w:val="28"/>
          <w:szCs w:val="28"/>
          <w:lang w:val="kk-KZ"/>
        </w:rPr>
        <w:t>мемлекетімізді өзінің Отаны ретінде қоныс тепкен түрлі ұлттар мен ұлыстардың бар</w:t>
      </w:r>
      <w:r w:rsidR="001A72F6"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екендігін ескеру және жаһандану жағдайында әлемдік өркениетпен ықпалдасу жағдайында Абай Құнанба</w:t>
      </w:r>
      <w:r w:rsidR="00995C08">
        <w:rPr>
          <w:rFonts w:ascii="Times New Roman" w:hAnsi="Times New Roman" w:cs="Times New Roman"/>
          <w:sz w:val="28"/>
          <w:szCs w:val="28"/>
          <w:lang w:val="kk-KZ"/>
        </w:rPr>
        <w:t xml:space="preserve">йұлының </w:t>
      </w:r>
      <w:r w:rsidRPr="000042F3">
        <w:rPr>
          <w:rFonts w:ascii="Times New Roman" w:hAnsi="Times New Roman" w:cs="Times New Roman"/>
          <w:sz w:val="28"/>
          <w:szCs w:val="28"/>
          <w:lang w:val="kk-KZ"/>
        </w:rPr>
        <w:t>сөзімен айтқанда</w:t>
      </w:r>
      <w:r w:rsidR="00CA3B90" w:rsidRPr="000042F3">
        <w:rPr>
          <w:rFonts w:ascii="Times New Roman" w:hAnsi="Times New Roman" w:cs="Times New Roman"/>
          <w:sz w:val="28"/>
          <w:szCs w:val="28"/>
          <w:lang w:val="kk-KZ"/>
        </w:rPr>
        <w:t>: «</w:t>
      </w:r>
      <w:r w:rsidRPr="000042F3">
        <w:rPr>
          <w:rFonts w:ascii="Times New Roman" w:hAnsi="Times New Roman" w:cs="Times New Roman"/>
          <w:sz w:val="28"/>
          <w:szCs w:val="28"/>
          <w:lang w:val="kk-KZ"/>
        </w:rPr>
        <w:t>Сен</w:t>
      </w:r>
      <w:r w:rsidR="001A72F6"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де бір к</w:t>
      </w:r>
      <w:r w:rsidR="001A72F6" w:rsidRPr="000042F3">
        <w:rPr>
          <w:rFonts w:ascii="Times New Roman" w:hAnsi="Times New Roman" w:cs="Times New Roman"/>
          <w:sz w:val="28"/>
          <w:szCs w:val="28"/>
          <w:lang w:val="kk-KZ"/>
        </w:rPr>
        <w:t>і</w:t>
      </w:r>
      <w:r w:rsidRPr="000042F3">
        <w:rPr>
          <w:rFonts w:ascii="Times New Roman" w:hAnsi="Times New Roman" w:cs="Times New Roman"/>
          <w:sz w:val="28"/>
          <w:szCs w:val="28"/>
          <w:lang w:val="kk-KZ"/>
        </w:rPr>
        <w:t>рпіш дүниеге, тетігін тап</w:t>
      </w:r>
      <w:r w:rsidR="001A72F6"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та бар қалан»</w:t>
      </w:r>
      <w:r w:rsidR="00137D3E"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 xml:space="preserve">- деген терең ойлы </w:t>
      </w:r>
      <w:r w:rsidRPr="000042F3">
        <w:rPr>
          <w:rFonts w:ascii="Times New Roman" w:hAnsi="Times New Roman" w:cs="Times New Roman"/>
          <w:sz w:val="28"/>
          <w:szCs w:val="28"/>
          <w:lang w:val="kk-KZ"/>
        </w:rPr>
        <w:lastRenderedPageBreak/>
        <w:t>философиялық түсінікпен</w:t>
      </w:r>
      <w:r w:rsidRPr="000042F3">
        <w:rPr>
          <w:rFonts w:ascii="Times New Roman" w:hAnsi="Times New Roman" w:cs="Times New Roman"/>
          <w:b/>
          <w:sz w:val="28"/>
          <w:szCs w:val="28"/>
          <w:lang w:val="kk-KZ"/>
        </w:rPr>
        <w:t xml:space="preserve"> </w:t>
      </w:r>
      <w:r w:rsidRPr="000042F3">
        <w:rPr>
          <w:rFonts w:ascii="Times New Roman" w:hAnsi="Times New Roman" w:cs="Times New Roman"/>
          <w:i/>
          <w:sz w:val="28"/>
          <w:szCs w:val="28"/>
          <w:lang w:val="kk-KZ"/>
        </w:rPr>
        <w:t>жалпыадамзаттық құндылықтар</w:t>
      </w:r>
      <w:r w:rsidRPr="000042F3">
        <w:rPr>
          <w:rFonts w:ascii="Times New Roman" w:hAnsi="Times New Roman" w:cs="Times New Roman"/>
          <w:sz w:val="28"/>
          <w:szCs w:val="28"/>
          <w:lang w:val="kk-KZ"/>
        </w:rPr>
        <w:t> мәселесіне соқпай өту мүмкін емес. Сондықтан жалпыадамзаттық құндылық - халықтық салт-дәстүрлерде, адамгершілік қағидаттарында, діни мәдениетте жақсы жазылған және әлеуметтік ойдың озық белгілері, жеке тұлғаның қасиеттері, адамгершілік үлгілері жинақталған күйде, әдептіліктің қоғамда қабылданған үлгісі ретінде көрінеді. Жалпыадамзаттық құндылықтар</w:t>
      </w:r>
      <w:r w:rsidR="001A72F6"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w:t>
      </w:r>
      <w:r w:rsidR="001A72F6"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түрлі халықтың, түрлі діннің, түрлі дәуірдің рухани мақсаттарын жақындастыратын құбылыс.</w:t>
      </w:r>
    </w:p>
    <w:p w14:paraId="790F01A1" w14:textId="36CC49FF" w:rsidR="00CA3B90" w:rsidRPr="000042F3" w:rsidRDefault="001D3404" w:rsidP="00FD60C8">
      <w:pPr>
        <w:spacing w:after="0" w:line="240" w:lineRule="auto"/>
        <w:ind w:firstLine="708"/>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Әлеуметтік орта мен қоғамда жастардың жеке тұлғалық болмысындағы азаматт</w:t>
      </w:r>
      <w:r w:rsidR="001A72F6" w:rsidRPr="000042F3">
        <w:rPr>
          <w:rFonts w:ascii="Times New Roman" w:hAnsi="Times New Roman" w:cs="Times New Roman"/>
          <w:sz w:val="28"/>
          <w:szCs w:val="28"/>
          <w:lang w:val="kk-KZ"/>
        </w:rPr>
        <w:t>ы</w:t>
      </w:r>
      <w:r w:rsidRPr="000042F3">
        <w:rPr>
          <w:rFonts w:ascii="Times New Roman" w:hAnsi="Times New Roman" w:cs="Times New Roman"/>
          <w:sz w:val="28"/>
          <w:szCs w:val="28"/>
          <w:lang w:val="kk-KZ"/>
        </w:rPr>
        <w:t xml:space="preserve">қ пен патриоттық сезімдерін дамыта отырып, </w:t>
      </w:r>
      <w:r w:rsidR="0009672A" w:rsidRPr="000042F3">
        <w:rPr>
          <w:rFonts w:ascii="Times New Roman" w:hAnsi="Times New Roman" w:cs="Times New Roman"/>
          <w:sz w:val="28"/>
          <w:szCs w:val="28"/>
          <w:lang w:val="kk-KZ"/>
        </w:rPr>
        <w:t>«</w:t>
      </w:r>
      <w:r w:rsidR="00FF599E">
        <w:rPr>
          <w:rFonts w:ascii="Times New Roman" w:hAnsi="Times New Roman" w:cs="Times New Roman"/>
          <w:sz w:val="28"/>
          <w:szCs w:val="28"/>
          <w:lang w:val="kk-KZ"/>
        </w:rPr>
        <w:t>Мәңгілік Ел</w:t>
      </w:r>
      <w:r w:rsidR="0009672A"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ұлттық и</w:t>
      </w:r>
      <w:r w:rsidR="001A72F6" w:rsidRPr="000042F3">
        <w:rPr>
          <w:rFonts w:ascii="Times New Roman" w:hAnsi="Times New Roman" w:cs="Times New Roman"/>
          <w:sz w:val="28"/>
          <w:szCs w:val="28"/>
          <w:lang w:val="kk-KZ"/>
        </w:rPr>
        <w:t>д</w:t>
      </w:r>
      <w:r w:rsidRPr="000042F3">
        <w:rPr>
          <w:rFonts w:ascii="Times New Roman" w:hAnsi="Times New Roman" w:cs="Times New Roman"/>
          <w:sz w:val="28"/>
          <w:szCs w:val="28"/>
          <w:lang w:val="kk-KZ"/>
        </w:rPr>
        <w:t>ея идеологиясы негізінде қазіргі заманғы танымдық дүниесінде құндылық негіздерін өмірлік тәжірибеде жүзеге асырудың маңызды міндеттерін шешуге арналған басты жұмыс</w:t>
      </w:r>
      <w:r w:rsidR="009D5EAA" w:rsidRPr="000042F3">
        <w:rPr>
          <w:rFonts w:ascii="Times New Roman" w:hAnsi="Times New Roman" w:cs="Times New Roman"/>
          <w:sz w:val="28"/>
          <w:szCs w:val="28"/>
          <w:lang w:val="kk-KZ"/>
        </w:rPr>
        <w:t xml:space="preserve"> -</w:t>
      </w:r>
      <w:r w:rsidR="00CA3B90" w:rsidRPr="000042F3">
        <w:rPr>
          <w:rFonts w:ascii="Times New Roman" w:hAnsi="Times New Roman" w:cs="Times New Roman"/>
          <w:sz w:val="28"/>
          <w:szCs w:val="28"/>
          <w:lang w:val="kk-KZ"/>
        </w:rPr>
        <w:t xml:space="preserve"> ол </w:t>
      </w:r>
      <w:r w:rsidRPr="000042F3">
        <w:rPr>
          <w:rFonts w:ascii="Times New Roman" w:hAnsi="Times New Roman" w:cs="Times New Roman"/>
          <w:sz w:val="28"/>
          <w:szCs w:val="28"/>
          <w:lang w:val="kk-KZ"/>
        </w:rPr>
        <w:t>жан-жақты тәрби</w:t>
      </w:r>
      <w:r w:rsidR="00CA3B90" w:rsidRPr="000042F3">
        <w:rPr>
          <w:rFonts w:ascii="Times New Roman" w:hAnsi="Times New Roman" w:cs="Times New Roman"/>
          <w:sz w:val="28"/>
          <w:szCs w:val="28"/>
          <w:lang w:val="kk-KZ"/>
        </w:rPr>
        <w:t xml:space="preserve">елеу </w:t>
      </w:r>
      <w:r w:rsidRPr="000042F3">
        <w:rPr>
          <w:rFonts w:ascii="Times New Roman" w:hAnsi="Times New Roman" w:cs="Times New Roman"/>
          <w:sz w:val="28"/>
          <w:szCs w:val="28"/>
          <w:lang w:val="kk-KZ"/>
        </w:rPr>
        <w:t xml:space="preserve">болып табылады. </w:t>
      </w:r>
      <w:r w:rsidR="00CA3B90" w:rsidRPr="000042F3">
        <w:rPr>
          <w:rFonts w:ascii="Times New Roman" w:hAnsi="Times New Roman" w:cs="Times New Roman"/>
          <w:sz w:val="28"/>
          <w:szCs w:val="28"/>
          <w:lang w:val="kk-KZ"/>
        </w:rPr>
        <w:t xml:space="preserve">   </w:t>
      </w:r>
    </w:p>
    <w:p w14:paraId="333F367E" w14:textId="3117CC8D" w:rsidR="001D3404" w:rsidRPr="000042F3" w:rsidRDefault="001D3404" w:rsidP="00FD60C8">
      <w:pPr>
        <w:spacing w:after="0" w:line="240" w:lineRule="auto"/>
        <w:ind w:firstLine="708"/>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 xml:space="preserve">Бүгінгі қоғамда қойылған міндеттердің бірі </w:t>
      </w:r>
      <w:r w:rsidR="002B1FEC"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 xml:space="preserve">жоғары сынып оқушылары мен студент жастардың арасында азаматтық-патриоттық тәрбиесін ұлттық идея негізінде жетілдіру міндеті бар. </w:t>
      </w:r>
    </w:p>
    <w:p w14:paraId="754E5DD2" w14:textId="1B7AE5B6" w:rsidR="001D3404" w:rsidRPr="000042F3" w:rsidRDefault="001D3404" w:rsidP="00FD60C8">
      <w:pPr>
        <w:spacing w:after="0" w:line="240" w:lineRule="auto"/>
        <w:ind w:firstLine="708"/>
        <w:jc w:val="both"/>
        <w:rPr>
          <w:rFonts w:ascii="Times New Roman" w:hAnsi="Times New Roman" w:cs="Times New Roman"/>
          <w:b/>
          <w:color w:val="FF0000"/>
          <w:sz w:val="28"/>
          <w:szCs w:val="28"/>
          <w:lang w:val="kk-KZ"/>
        </w:rPr>
      </w:pPr>
      <w:r w:rsidRPr="000042F3">
        <w:rPr>
          <w:rFonts w:ascii="Times New Roman" w:hAnsi="Times New Roman" w:cs="Times New Roman"/>
          <w:sz w:val="28"/>
          <w:szCs w:val="28"/>
          <w:lang w:val="kk-KZ"/>
        </w:rPr>
        <w:t>Қазақстан жастарын</w:t>
      </w:r>
      <w:r w:rsidR="001A72F6" w:rsidRPr="000042F3">
        <w:rPr>
          <w:rFonts w:ascii="Times New Roman" w:hAnsi="Times New Roman" w:cs="Times New Roman"/>
          <w:sz w:val="28"/>
          <w:szCs w:val="28"/>
          <w:lang w:val="kk-KZ"/>
        </w:rPr>
        <w:t>ың</w:t>
      </w:r>
      <w:r w:rsidRPr="000042F3">
        <w:rPr>
          <w:rFonts w:ascii="Times New Roman" w:hAnsi="Times New Roman" w:cs="Times New Roman"/>
          <w:sz w:val="28"/>
          <w:szCs w:val="28"/>
          <w:lang w:val="kk-KZ"/>
        </w:rPr>
        <w:t xml:space="preserve"> азаматтық бірегейлігін қалыптастыру өзекті мәселелердің бірі және олар сыртқы және ішкі ықпал жасаушы жағда</w:t>
      </w:r>
      <w:r w:rsidR="001A72F6" w:rsidRPr="000042F3">
        <w:rPr>
          <w:rFonts w:ascii="Times New Roman" w:hAnsi="Times New Roman" w:cs="Times New Roman"/>
          <w:sz w:val="28"/>
          <w:szCs w:val="28"/>
          <w:lang w:val="kk-KZ"/>
        </w:rPr>
        <w:t>й</w:t>
      </w:r>
      <w:r w:rsidRPr="000042F3">
        <w:rPr>
          <w:rFonts w:ascii="Times New Roman" w:hAnsi="Times New Roman" w:cs="Times New Roman"/>
          <w:sz w:val="28"/>
          <w:szCs w:val="28"/>
          <w:lang w:val="kk-KZ"/>
        </w:rPr>
        <w:t>ларға да байланысты екендігі анық. Қазақстандағы сыртқы жағдайлар қоғамдағы әлеуметтік - мәдени, экономикалық және білім берудің мазмұндық ерекшеліктеріне және азаматтық қоғам құру қажеттілігімен байланысты. Жастардың жеке болмыстық бітімін заманауи талаптарға байланысты қалыптастырудың ішкі жағдайы жеке тұлғаның өзін-өзі анықтау мен өзін-өзі тану, өзіне тиесілі меншігі, осы мемлекеттің қоғамдағы бірлігіне, яғни, Қазақстан азаматы ретінде</w:t>
      </w:r>
      <w:r w:rsidR="009D5EAA"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басшылыққа алған идеологияны, саяси және діни танымдық-сенімдерді таңдау</w:t>
      </w:r>
      <w:r w:rsidR="009D5EAA"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мамандық таңдау және орта кезеңдік дамудың болашағын қалыптастыру</w:t>
      </w:r>
      <w:r w:rsidR="007517E7">
        <w:rPr>
          <w:rFonts w:ascii="Times New Roman" w:hAnsi="Times New Roman" w:cs="Times New Roman"/>
          <w:sz w:val="28"/>
          <w:szCs w:val="28"/>
          <w:lang w:val="kk-KZ"/>
        </w:rPr>
        <w:t xml:space="preserve"> </w:t>
      </w:r>
      <w:r w:rsidR="007517E7" w:rsidRPr="007517E7">
        <w:rPr>
          <w:rFonts w:ascii="Times New Roman" w:hAnsi="Times New Roman" w:cs="Times New Roman"/>
          <w:sz w:val="28"/>
          <w:szCs w:val="28"/>
          <w:lang w:val="kk-KZ"/>
        </w:rPr>
        <w:t>[47,48,49]</w:t>
      </w:r>
      <w:r w:rsidR="001F69D5">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w:t>
      </w:r>
    </w:p>
    <w:p w14:paraId="5A723F2B" w14:textId="32B94C18" w:rsidR="00B133AD" w:rsidRPr="000042F3" w:rsidRDefault="001D3404" w:rsidP="00FD60C8">
      <w:pPr>
        <w:spacing w:after="0" w:line="240" w:lineRule="auto"/>
        <w:ind w:firstLine="708"/>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Бұл заңнамалық құжаттар «Қазақстан мемлекеті азаматтарының адамгершілік, жауапкершілік, белсенді және көшбасшылыққа ие құзыретті азаматын» тәрбиелеуден тұратын заманауи білім берудің басым мақсатын</w:t>
      </w:r>
      <w:r w:rsidR="001A72F6"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 xml:space="preserve"> іске асыруға бағ</w:t>
      </w:r>
      <w:r w:rsidR="0097561A">
        <w:rPr>
          <w:rFonts w:ascii="Times New Roman" w:hAnsi="Times New Roman" w:cs="Times New Roman"/>
          <w:sz w:val="28"/>
          <w:szCs w:val="28"/>
          <w:lang w:val="kk-KZ"/>
        </w:rPr>
        <w:t xml:space="preserve">ытталған. Анықталған мақсаттар </w:t>
      </w:r>
      <w:r w:rsidRPr="000042F3">
        <w:rPr>
          <w:rFonts w:ascii="Times New Roman" w:hAnsi="Times New Roman" w:cs="Times New Roman"/>
          <w:sz w:val="28"/>
          <w:szCs w:val="28"/>
          <w:lang w:val="kk-KZ"/>
        </w:rPr>
        <w:t>білім беру үдерісіне ықпал жасайды</w:t>
      </w:r>
      <w:r w:rsidR="00677DB7" w:rsidRPr="000042F3">
        <w:rPr>
          <w:rFonts w:ascii="Times New Roman" w:hAnsi="Times New Roman" w:cs="Times New Roman"/>
          <w:sz w:val="28"/>
          <w:szCs w:val="28"/>
          <w:lang w:val="kk-KZ"/>
        </w:rPr>
        <w:t>. С</w:t>
      </w:r>
      <w:r w:rsidRPr="000042F3">
        <w:rPr>
          <w:rFonts w:ascii="Times New Roman" w:hAnsi="Times New Roman" w:cs="Times New Roman"/>
          <w:sz w:val="28"/>
          <w:szCs w:val="28"/>
          <w:lang w:val="kk-KZ"/>
        </w:rPr>
        <w:t>ондық</w:t>
      </w:r>
      <w:r w:rsidR="0078144A">
        <w:rPr>
          <w:rFonts w:ascii="Times New Roman" w:hAnsi="Times New Roman" w:cs="Times New Roman"/>
          <w:sz w:val="28"/>
          <w:szCs w:val="28"/>
          <w:lang w:val="kk-KZ"/>
        </w:rPr>
        <w:t xml:space="preserve">тан ол мектептегі жоғары </w:t>
      </w:r>
      <w:r w:rsidR="00020C7D">
        <w:rPr>
          <w:rFonts w:ascii="Times New Roman" w:hAnsi="Times New Roman" w:cs="Times New Roman"/>
          <w:sz w:val="28"/>
          <w:szCs w:val="28"/>
          <w:lang w:val="kk-KZ"/>
        </w:rPr>
        <w:t>10,</w:t>
      </w:r>
      <w:r w:rsidR="0078144A">
        <w:rPr>
          <w:rFonts w:ascii="Times New Roman" w:hAnsi="Times New Roman" w:cs="Times New Roman"/>
          <w:sz w:val="28"/>
          <w:szCs w:val="28"/>
          <w:lang w:val="kk-KZ"/>
        </w:rPr>
        <w:t>11</w:t>
      </w:r>
      <w:r w:rsidR="00020C7D">
        <w:rPr>
          <w:rFonts w:ascii="Times New Roman" w:hAnsi="Times New Roman" w:cs="Times New Roman"/>
          <w:sz w:val="28"/>
          <w:szCs w:val="28"/>
          <w:lang w:val="kk-KZ"/>
        </w:rPr>
        <w:t>-</w:t>
      </w:r>
      <w:r w:rsidRPr="000042F3">
        <w:rPr>
          <w:rFonts w:ascii="Times New Roman" w:hAnsi="Times New Roman" w:cs="Times New Roman"/>
          <w:sz w:val="28"/>
          <w:szCs w:val="28"/>
          <w:lang w:val="kk-KZ"/>
        </w:rPr>
        <w:t>сынып оқушылары мен ЖОО-да білім алушы студенттердің ғана құзыреттілігін қалыптастыруға ғана емес, жалпы үздіксіз білім жүйесін қамтуы керек. Ү</w:t>
      </w:r>
      <w:r w:rsidR="001A72F6" w:rsidRPr="000042F3">
        <w:rPr>
          <w:rFonts w:ascii="Times New Roman" w:hAnsi="Times New Roman" w:cs="Times New Roman"/>
          <w:sz w:val="28"/>
          <w:szCs w:val="28"/>
          <w:lang w:val="kk-KZ"/>
        </w:rPr>
        <w:t>з</w:t>
      </w:r>
      <w:r w:rsidRPr="000042F3">
        <w:rPr>
          <w:rFonts w:ascii="Times New Roman" w:hAnsi="Times New Roman" w:cs="Times New Roman"/>
          <w:sz w:val="28"/>
          <w:szCs w:val="28"/>
          <w:lang w:val="kk-KZ"/>
        </w:rPr>
        <w:t>діксіз білім беру барыстары жеке тұлғаның дамуын, білім алушылардың ізгілік, рухани-адамгершілік, әлеуметтік, отбасылық және т.б. құндылықтар жүйесін меңгеруін қамтамасыз ету</w:t>
      </w:r>
      <w:r w:rsidR="004D2207" w:rsidRPr="000042F3">
        <w:rPr>
          <w:rFonts w:ascii="Times New Roman" w:hAnsi="Times New Roman" w:cs="Times New Roman"/>
          <w:sz w:val="28"/>
          <w:szCs w:val="28"/>
          <w:lang w:val="kk-KZ"/>
        </w:rPr>
        <w:t>і</w:t>
      </w:r>
      <w:r w:rsidRPr="000042F3">
        <w:rPr>
          <w:rFonts w:ascii="Times New Roman" w:hAnsi="Times New Roman" w:cs="Times New Roman"/>
          <w:b/>
          <w:bCs/>
          <w:color w:val="FF0000"/>
          <w:sz w:val="28"/>
          <w:szCs w:val="28"/>
          <w:lang w:val="kk-KZ"/>
        </w:rPr>
        <w:t xml:space="preserve"> </w:t>
      </w:r>
      <w:r w:rsidRPr="000042F3">
        <w:rPr>
          <w:rFonts w:ascii="Times New Roman" w:hAnsi="Times New Roman" w:cs="Times New Roman"/>
          <w:sz w:val="28"/>
          <w:szCs w:val="28"/>
          <w:lang w:val="kk-KZ"/>
        </w:rPr>
        <w:t>қажет. Яғни, білім, білік және дағдыларды меңгеру үдерісінде бүтін ағза ретінде</w:t>
      </w:r>
      <w:r w:rsidR="0078144A">
        <w:rPr>
          <w:rFonts w:ascii="Times New Roman" w:hAnsi="Times New Roman" w:cs="Times New Roman"/>
          <w:sz w:val="28"/>
          <w:szCs w:val="28"/>
          <w:lang w:val="kk-KZ"/>
        </w:rPr>
        <w:t xml:space="preserve">, соның ішінде </w:t>
      </w:r>
      <w:r w:rsidR="00B133AD" w:rsidRPr="000042F3">
        <w:rPr>
          <w:rFonts w:ascii="Times New Roman" w:hAnsi="Times New Roman" w:cs="Times New Roman"/>
          <w:sz w:val="28"/>
          <w:szCs w:val="28"/>
          <w:lang w:val="kk-KZ"/>
        </w:rPr>
        <w:t>әлеуметтік мәдениет</w:t>
      </w:r>
      <w:r w:rsidR="0078144A">
        <w:rPr>
          <w:rFonts w:ascii="Times New Roman" w:hAnsi="Times New Roman" w:cs="Times New Roman"/>
          <w:sz w:val="28"/>
          <w:szCs w:val="28"/>
          <w:lang w:val="kk-KZ"/>
        </w:rPr>
        <w:t xml:space="preserve"> ерекше </w:t>
      </w:r>
      <w:r w:rsidR="00B133AD" w:rsidRPr="000042F3">
        <w:rPr>
          <w:rFonts w:ascii="Times New Roman" w:hAnsi="Times New Roman" w:cs="Times New Roman"/>
          <w:sz w:val="28"/>
          <w:szCs w:val="28"/>
          <w:lang w:val="kk-KZ"/>
        </w:rPr>
        <w:t>мән-мағынаға ие болуын басшылыққа алуымыз керек.</w:t>
      </w:r>
    </w:p>
    <w:p w14:paraId="7ADEAA5A" w14:textId="152AB6E0" w:rsidR="00F56584" w:rsidRPr="000042F3" w:rsidRDefault="001D3404" w:rsidP="00FD60C8">
      <w:pPr>
        <w:spacing w:after="0" w:line="240" w:lineRule="auto"/>
        <w:ind w:firstLine="708"/>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Себебі, мектептің жоғары сыныбы болып аталатын 10</w:t>
      </w:r>
      <w:r w:rsidR="002B1FEC" w:rsidRPr="000042F3">
        <w:rPr>
          <w:rFonts w:ascii="Times New Roman" w:hAnsi="Times New Roman" w:cs="Times New Roman"/>
          <w:sz w:val="28"/>
          <w:szCs w:val="28"/>
          <w:lang w:val="kk-KZ"/>
        </w:rPr>
        <w:t>,</w:t>
      </w:r>
      <w:r w:rsidR="0078144A">
        <w:rPr>
          <w:rFonts w:ascii="Times New Roman" w:hAnsi="Times New Roman" w:cs="Times New Roman"/>
          <w:sz w:val="28"/>
          <w:szCs w:val="28"/>
          <w:lang w:val="kk-KZ"/>
        </w:rPr>
        <w:t>11</w:t>
      </w:r>
      <w:r w:rsidR="002B1FEC"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сынып оқушылары, колледждегі білім алушылар мен ЖОО-ның студенттерінің жеке басының қасиеттері қамтылып, қарастырылады. Мәселен: </w:t>
      </w:r>
    </w:p>
    <w:p w14:paraId="3B7C06C6" w14:textId="0BD6087A" w:rsidR="00DE7233" w:rsidRPr="00A22862" w:rsidRDefault="00A22862" w:rsidP="00FD60C8">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 </w:t>
      </w:r>
      <w:r w:rsidR="001D3404" w:rsidRPr="00A22862">
        <w:rPr>
          <w:rFonts w:ascii="Times New Roman" w:hAnsi="Times New Roman"/>
          <w:sz w:val="28"/>
          <w:szCs w:val="28"/>
          <w:lang w:val="kk-KZ"/>
        </w:rPr>
        <w:t xml:space="preserve">жалпы ұлттық рухани және адамгершілік құндылықтарды қабылдау негізінде Қазақстан азаматының өзін-өзі тануы; </w:t>
      </w:r>
    </w:p>
    <w:p w14:paraId="4A065A3D" w14:textId="60B5737F" w:rsidR="00DE7233" w:rsidRPr="00A22862" w:rsidRDefault="00A22862" w:rsidP="00FD60C8">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 </w:t>
      </w:r>
      <w:r w:rsidR="001D3404" w:rsidRPr="00A22862">
        <w:rPr>
          <w:rFonts w:ascii="Times New Roman" w:hAnsi="Times New Roman"/>
          <w:sz w:val="28"/>
          <w:szCs w:val="28"/>
          <w:lang w:val="kk-KZ"/>
        </w:rPr>
        <w:t xml:space="preserve">Қазақстанға деген сенім, өскелең жастардың бойында Отан үшін жеке жауапкершілік сезімнің орнығуы; </w:t>
      </w:r>
    </w:p>
    <w:p w14:paraId="349D0DD1" w14:textId="2840A2AF" w:rsidR="00DE7233" w:rsidRPr="00A22862" w:rsidRDefault="00A22862" w:rsidP="00FD60C8">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lastRenderedPageBreak/>
        <w:t xml:space="preserve">- </w:t>
      </w:r>
      <w:r w:rsidR="001D3404" w:rsidRPr="00A22862">
        <w:rPr>
          <w:rFonts w:ascii="Times New Roman" w:hAnsi="Times New Roman"/>
          <w:sz w:val="28"/>
          <w:szCs w:val="28"/>
          <w:lang w:val="kk-KZ"/>
        </w:rPr>
        <w:t>қоғам құндылықтарын өздеріне сәйкес, үйлесімді қабылдау</w:t>
      </w:r>
      <w:r w:rsidR="00020C7D">
        <w:rPr>
          <w:rFonts w:ascii="Times New Roman" w:hAnsi="Times New Roman"/>
          <w:sz w:val="28"/>
          <w:szCs w:val="28"/>
          <w:lang w:val="kk-KZ"/>
        </w:rPr>
        <w:t>.</w:t>
      </w:r>
      <w:r w:rsidR="001D3404" w:rsidRPr="00A22862">
        <w:rPr>
          <w:rFonts w:ascii="Times New Roman" w:hAnsi="Times New Roman"/>
          <w:sz w:val="28"/>
          <w:szCs w:val="28"/>
          <w:lang w:val="kk-KZ"/>
        </w:rPr>
        <w:t xml:space="preserve"> Адам құқықтары, заң үстемдігі, отбасы құндылықтары, заңдық құқықты</w:t>
      </w:r>
      <w:r w:rsidR="002B1FEC" w:rsidRPr="00A22862">
        <w:rPr>
          <w:rFonts w:ascii="Times New Roman" w:hAnsi="Times New Roman"/>
          <w:sz w:val="28"/>
          <w:szCs w:val="28"/>
          <w:lang w:val="kk-KZ"/>
        </w:rPr>
        <w:t>қ</w:t>
      </w:r>
      <w:r w:rsidR="001D3404" w:rsidRPr="00A22862">
        <w:rPr>
          <w:rFonts w:ascii="Times New Roman" w:hAnsi="Times New Roman"/>
          <w:sz w:val="28"/>
          <w:szCs w:val="28"/>
          <w:lang w:val="kk-KZ"/>
        </w:rPr>
        <w:t xml:space="preserve"> ережелер мен талаптар адалдығы және биліктің ж</w:t>
      </w:r>
      <w:r w:rsidR="002A5645">
        <w:rPr>
          <w:rFonts w:ascii="Times New Roman" w:hAnsi="Times New Roman"/>
          <w:sz w:val="28"/>
          <w:szCs w:val="28"/>
          <w:lang w:val="kk-KZ"/>
        </w:rPr>
        <w:t>ауапкершілігі, азаматтық қоғам;</w:t>
      </w:r>
    </w:p>
    <w:p w14:paraId="3A58160D" w14:textId="3DC3CA32" w:rsidR="00DE7233" w:rsidRPr="00A22862" w:rsidRDefault="00A22862" w:rsidP="00FD60C8">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 </w:t>
      </w:r>
      <w:r w:rsidR="001D3404" w:rsidRPr="00A22862">
        <w:rPr>
          <w:rFonts w:ascii="Times New Roman" w:hAnsi="Times New Roman"/>
          <w:sz w:val="28"/>
          <w:szCs w:val="28"/>
          <w:lang w:val="kk-KZ"/>
        </w:rPr>
        <w:t>бүгінгі жаһандық кезеңдегі сын-қатер</w:t>
      </w:r>
      <w:r w:rsidR="00DE7233" w:rsidRPr="00A22862">
        <w:rPr>
          <w:rFonts w:ascii="Times New Roman" w:hAnsi="Times New Roman"/>
          <w:sz w:val="28"/>
          <w:szCs w:val="28"/>
          <w:lang w:val="kk-KZ"/>
        </w:rPr>
        <w:t>леріне қарсы тұруға дайын болу;</w:t>
      </w:r>
    </w:p>
    <w:p w14:paraId="2222E024" w14:textId="04AB4D44" w:rsidR="00DE7233" w:rsidRPr="00A22862" w:rsidRDefault="00A22862" w:rsidP="00FD60C8">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 </w:t>
      </w:r>
      <w:r w:rsidR="001D3404" w:rsidRPr="00A22862">
        <w:rPr>
          <w:rFonts w:ascii="Times New Roman" w:hAnsi="Times New Roman"/>
          <w:sz w:val="28"/>
          <w:szCs w:val="28"/>
          <w:lang w:val="kk-KZ"/>
        </w:rPr>
        <w:t>патриотизм мен азаматтық бірегейлі</w:t>
      </w:r>
      <w:r w:rsidR="001A72F6" w:rsidRPr="00A22862">
        <w:rPr>
          <w:rFonts w:ascii="Times New Roman" w:hAnsi="Times New Roman"/>
          <w:sz w:val="28"/>
          <w:szCs w:val="28"/>
          <w:lang w:val="kk-KZ"/>
        </w:rPr>
        <w:t>гі</w:t>
      </w:r>
      <w:r w:rsidR="001D3404" w:rsidRPr="00A22862">
        <w:rPr>
          <w:rFonts w:ascii="Times New Roman" w:hAnsi="Times New Roman"/>
          <w:sz w:val="28"/>
          <w:szCs w:val="28"/>
          <w:lang w:val="kk-KZ"/>
        </w:rPr>
        <w:t xml:space="preserve">нің негізіндегі ынтымақтастық сезімін дамыту; </w:t>
      </w:r>
    </w:p>
    <w:p w14:paraId="6BEE3474" w14:textId="33995EB1" w:rsidR="001D3404" w:rsidRPr="00A22862" w:rsidRDefault="00A22862" w:rsidP="00FD60C8">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 </w:t>
      </w:r>
      <w:r w:rsidR="001D3404" w:rsidRPr="00A22862">
        <w:rPr>
          <w:rFonts w:ascii="Times New Roman" w:hAnsi="Times New Roman"/>
          <w:sz w:val="28"/>
          <w:szCs w:val="28"/>
          <w:lang w:val="kk-KZ"/>
        </w:rPr>
        <w:t>отбасы, ұлт, халық, Отан, туған ел мен жер, ата-ана, болашақ ұрпақтар</w:t>
      </w:r>
      <w:r w:rsidR="00020C7D">
        <w:rPr>
          <w:rFonts w:ascii="Times New Roman" w:hAnsi="Times New Roman"/>
          <w:sz w:val="28"/>
          <w:szCs w:val="28"/>
          <w:lang w:val="kk-KZ"/>
        </w:rPr>
        <w:t xml:space="preserve">, </w:t>
      </w:r>
      <w:r w:rsidR="001D3404" w:rsidRPr="00A22862">
        <w:rPr>
          <w:rFonts w:ascii="Times New Roman" w:hAnsi="Times New Roman"/>
          <w:sz w:val="28"/>
          <w:szCs w:val="28"/>
          <w:lang w:val="kk-KZ"/>
        </w:rPr>
        <w:t xml:space="preserve">біртұтас және көпұлтты Қазақстан халқының дамуына қызмет жасау, ұлтаралық келісім мен бейбітшілік өзара төзімділікті сақтау </w:t>
      </w:r>
      <w:r w:rsidR="002B1FEC" w:rsidRPr="00A22862">
        <w:rPr>
          <w:rFonts w:ascii="Times New Roman" w:hAnsi="Times New Roman"/>
          <w:sz w:val="28"/>
          <w:szCs w:val="28"/>
          <w:lang w:val="kk-KZ"/>
        </w:rPr>
        <w:t xml:space="preserve">- </w:t>
      </w:r>
      <w:r w:rsidR="001D3404" w:rsidRPr="00A22862">
        <w:rPr>
          <w:rFonts w:ascii="Times New Roman" w:hAnsi="Times New Roman"/>
          <w:sz w:val="28"/>
          <w:szCs w:val="28"/>
          <w:lang w:val="kk-KZ"/>
        </w:rPr>
        <w:t xml:space="preserve">басты парыз міндетіміз және құндылықтарымыз болып табылады. </w:t>
      </w:r>
    </w:p>
    <w:p w14:paraId="1A2455FB" w14:textId="77777777" w:rsidR="00E27B75" w:rsidRDefault="00E27B75" w:rsidP="00FD60C8">
      <w:pPr>
        <w:spacing w:after="0" w:line="240" w:lineRule="auto"/>
        <w:ind w:firstLine="708"/>
        <w:jc w:val="both"/>
        <w:rPr>
          <w:rFonts w:ascii="Times New Roman" w:hAnsi="Times New Roman" w:cs="Times New Roman"/>
          <w:sz w:val="28"/>
          <w:szCs w:val="28"/>
          <w:lang w:val="kk-KZ"/>
        </w:rPr>
      </w:pPr>
      <w:r w:rsidRPr="008A01CB">
        <w:rPr>
          <w:rFonts w:ascii="Times New Roman" w:hAnsi="Times New Roman" w:cs="Times New Roman"/>
          <w:sz w:val="28"/>
          <w:szCs w:val="28"/>
          <w:lang w:val="kk-KZ"/>
        </w:rPr>
        <w:t xml:space="preserve">Н.Ә.Назарбаевтың </w:t>
      </w:r>
      <w:r w:rsidR="001D3404" w:rsidRPr="000042F3">
        <w:rPr>
          <w:rFonts w:ascii="Times New Roman" w:hAnsi="Times New Roman" w:cs="Times New Roman"/>
          <w:sz w:val="28"/>
          <w:szCs w:val="28"/>
          <w:lang w:val="kk-KZ"/>
        </w:rPr>
        <w:t>«Болашаққа бағдар: рухани жаңғыру» мақаласының және «Тәрбиенің тұжырымдамалық негіздері» құжат</w:t>
      </w:r>
      <w:r w:rsidR="002B1FEC" w:rsidRPr="000042F3">
        <w:rPr>
          <w:rFonts w:ascii="Times New Roman" w:hAnsi="Times New Roman" w:cs="Times New Roman"/>
          <w:sz w:val="28"/>
          <w:szCs w:val="28"/>
          <w:lang w:val="kk-KZ"/>
        </w:rPr>
        <w:t>ын</w:t>
      </w:r>
      <w:r w:rsidR="001D3404" w:rsidRPr="000042F3">
        <w:rPr>
          <w:rFonts w:ascii="Times New Roman" w:hAnsi="Times New Roman" w:cs="Times New Roman"/>
          <w:sz w:val="28"/>
          <w:szCs w:val="28"/>
          <w:lang w:val="kk-KZ"/>
        </w:rPr>
        <w:t>ың мазмұнына мән берсек</w:t>
      </w:r>
      <w:r w:rsidR="0078144A">
        <w:rPr>
          <w:rFonts w:ascii="Times New Roman" w:hAnsi="Times New Roman" w:cs="Times New Roman"/>
          <w:sz w:val="28"/>
          <w:szCs w:val="28"/>
          <w:lang w:val="kk-KZ"/>
        </w:rPr>
        <w:t xml:space="preserve">, онда </w:t>
      </w:r>
      <w:r w:rsidR="001D3404" w:rsidRPr="000042F3">
        <w:rPr>
          <w:rFonts w:ascii="Times New Roman" w:hAnsi="Times New Roman" w:cs="Times New Roman"/>
          <w:sz w:val="28"/>
          <w:szCs w:val="28"/>
          <w:lang w:val="kk-KZ"/>
        </w:rPr>
        <w:t>- Қазақстандық Ұлттық</w:t>
      </w:r>
      <w:r w:rsidR="00A81E5D" w:rsidRPr="000042F3">
        <w:rPr>
          <w:rFonts w:ascii="Times New Roman" w:hAnsi="Times New Roman" w:cs="Times New Roman"/>
          <w:sz w:val="28"/>
          <w:szCs w:val="28"/>
          <w:lang w:val="kk-KZ"/>
        </w:rPr>
        <w:t xml:space="preserve"> </w:t>
      </w:r>
      <w:r w:rsidR="001D3404" w:rsidRPr="000042F3">
        <w:rPr>
          <w:rFonts w:ascii="Times New Roman" w:hAnsi="Times New Roman" w:cs="Times New Roman"/>
          <w:sz w:val="28"/>
          <w:szCs w:val="28"/>
          <w:lang w:val="kk-KZ"/>
        </w:rPr>
        <w:t xml:space="preserve">мемлекеттік сәйкестіліктің негізгі құрамдас бөлігі ретінде азаматтық сәйкестілік қарастырылып және оның қалыптасуы бүкіл қоғамдық құрылымдағы әлеуметтік жүйесінің, ең алдымен азаматтық - патриоттық </w:t>
      </w:r>
      <w:r>
        <w:rPr>
          <w:rFonts w:ascii="Times New Roman" w:hAnsi="Times New Roman" w:cs="Times New Roman"/>
          <w:sz w:val="28"/>
          <w:szCs w:val="28"/>
          <w:lang w:val="kk-KZ"/>
        </w:rPr>
        <w:t>тәрбиенің</w:t>
      </w:r>
      <w:r w:rsidR="001D3404" w:rsidRPr="000042F3">
        <w:rPr>
          <w:rFonts w:ascii="Times New Roman" w:hAnsi="Times New Roman" w:cs="Times New Roman"/>
          <w:sz w:val="28"/>
          <w:szCs w:val="28"/>
          <w:lang w:val="kk-KZ"/>
        </w:rPr>
        <w:t xml:space="preserve"> маңызды бағыты екендігіне ерекше мән</w:t>
      </w:r>
      <w:r w:rsidR="0078144A">
        <w:rPr>
          <w:rFonts w:ascii="Times New Roman" w:hAnsi="Times New Roman" w:cs="Times New Roman"/>
          <w:sz w:val="28"/>
          <w:szCs w:val="28"/>
          <w:lang w:val="kk-KZ"/>
        </w:rPr>
        <w:t xml:space="preserve"> берілгендігін байқауға болады. </w:t>
      </w:r>
      <w:r w:rsidR="001D3404" w:rsidRPr="000042F3">
        <w:rPr>
          <w:rFonts w:ascii="Times New Roman" w:hAnsi="Times New Roman" w:cs="Times New Roman"/>
          <w:sz w:val="28"/>
          <w:szCs w:val="28"/>
          <w:lang w:val="kk-KZ"/>
        </w:rPr>
        <w:t xml:space="preserve">Сондай-ақ, мемлекеттік құрылымдағы азаматтық бірегейліктің басты құндылықтары: </w:t>
      </w:r>
    </w:p>
    <w:p w14:paraId="38A0739B" w14:textId="77777777" w:rsidR="00E27B75" w:rsidRDefault="00E27B75" w:rsidP="00FD60C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D3404" w:rsidRPr="000042F3">
        <w:rPr>
          <w:rFonts w:ascii="Times New Roman" w:hAnsi="Times New Roman" w:cs="Times New Roman"/>
          <w:sz w:val="28"/>
          <w:szCs w:val="28"/>
          <w:lang w:val="kk-KZ"/>
        </w:rPr>
        <w:t>азаматтық қоғамның мұраттары мен</w:t>
      </w:r>
      <w:r w:rsidR="0078144A">
        <w:rPr>
          <w:rFonts w:ascii="Times New Roman" w:hAnsi="Times New Roman" w:cs="Times New Roman"/>
          <w:sz w:val="28"/>
          <w:szCs w:val="28"/>
          <w:lang w:val="kk-KZ"/>
        </w:rPr>
        <w:t xml:space="preserve"> құндылықтары, оның ішінде адам </w:t>
      </w:r>
      <w:r w:rsidR="001D3404" w:rsidRPr="000042F3">
        <w:rPr>
          <w:rFonts w:ascii="Times New Roman" w:hAnsi="Times New Roman" w:cs="Times New Roman"/>
          <w:sz w:val="28"/>
          <w:szCs w:val="28"/>
          <w:lang w:val="kk-KZ"/>
        </w:rPr>
        <w:t>өмірінің</w:t>
      </w:r>
      <w:r w:rsidR="0078144A">
        <w:rPr>
          <w:rFonts w:ascii="Times New Roman" w:hAnsi="Times New Roman" w:cs="Times New Roman"/>
          <w:sz w:val="28"/>
          <w:szCs w:val="28"/>
          <w:lang w:val="kk-KZ"/>
        </w:rPr>
        <w:t xml:space="preserve"> құндылықтары, </w:t>
      </w:r>
      <w:r w:rsidR="001D3404" w:rsidRPr="000042F3">
        <w:rPr>
          <w:rFonts w:ascii="Times New Roman" w:hAnsi="Times New Roman" w:cs="Times New Roman"/>
          <w:sz w:val="28"/>
          <w:szCs w:val="28"/>
          <w:lang w:val="kk-KZ"/>
        </w:rPr>
        <w:t>отбасылық құндылықтар, жаңа</w:t>
      </w:r>
      <w:r w:rsidR="0078144A">
        <w:rPr>
          <w:rFonts w:ascii="Times New Roman" w:hAnsi="Times New Roman" w:cs="Times New Roman"/>
          <w:sz w:val="28"/>
          <w:szCs w:val="28"/>
          <w:lang w:val="kk-KZ"/>
        </w:rPr>
        <w:t>шылдық еңбек тәртібі;</w:t>
      </w:r>
      <w:r>
        <w:rPr>
          <w:rFonts w:ascii="Times New Roman" w:hAnsi="Times New Roman" w:cs="Times New Roman"/>
          <w:sz w:val="28"/>
          <w:szCs w:val="28"/>
          <w:lang w:val="kk-KZ"/>
        </w:rPr>
        <w:t xml:space="preserve"> </w:t>
      </w:r>
    </w:p>
    <w:p w14:paraId="24B95BDC" w14:textId="77777777" w:rsidR="00E27B75" w:rsidRDefault="00E27B75" w:rsidP="00FD60C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8144A">
        <w:rPr>
          <w:rFonts w:ascii="Times New Roman" w:hAnsi="Times New Roman" w:cs="Times New Roman"/>
          <w:sz w:val="28"/>
          <w:szCs w:val="28"/>
          <w:lang w:val="kk-KZ"/>
        </w:rPr>
        <w:t xml:space="preserve">азаматтық </w:t>
      </w:r>
      <w:r w:rsidR="001D3404" w:rsidRPr="000042F3">
        <w:rPr>
          <w:rFonts w:ascii="Times New Roman" w:hAnsi="Times New Roman" w:cs="Times New Roman"/>
          <w:sz w:val="28"/>
          <w:szCs w:val="28"/>
          <w:lang w:val="kk-KZ"/>
        </w:rPr>
        <w:t>жауапкершілік қағидаттары мен мәдениеттер және ұлтта</w:t>
      </w:r>
      <w:r w:rsidR="001A72F6" w:rsidRPr="000042F3">
        <w:rPr>
          <w:rFonts w:ascii="Times New Roman" w:hAnsi="Times New Roman" w:cs="Times New Roman"/>
          <w:sz w:val="28"/>
          <w:szCs w:val="28"/>
          <w:lang w:val="kk-KZ"/>
        </w:rPr>
        <w:t>р</w:t>
      </w:r>
      <w:r w:rsidR="001D3404" w:rsidRPr="000042F3">
        <w:rPr>
          <w:rFonts w:ascii="Times New Roman" w:hAnsi="Times New Roman" w:cs="Times New Roman"/>
          <w:sz w:val="28"/>
          <w:szCs w:val="28"/>
          <w:lang w:val="kk-KZ"/>
        </w:rPr>
        <w:t xml:space="preserve"> арасындағы келісімділікке негізделген патриотизм; </w:t>
      </w:r>
    </w:p>
    <w:p w14:paraId="2C5F2C32" w14:textId="5944B941" w:rsidR="001D3404" w:rsidRPr="000042F3" w:rsidRDefault="00E27B75" w:rsidP="00FD60C8">
      <w:pPr>
        <w:spacing w:after="0" w:line="240" w:lineRule="auto"/>
        <w:ind w:firstLine="708"/>
        <w:jc w:val="both"/>
        <w:rPr>
          <w:rFonts w:ascii="Times New Roman" w:hAnsi="Times New Roman" w:cs="Times New Roman"/>
          <w:b/>
          <w:color w:val="FF0000"/>
          <w:sz w:val="28"/>
          <w:szCs w:val="28"/>
          <w:lang w:val="kk-KZ"/>
        </w:rPr>
      </w:pPr>
      <w:r>
        <w:rPr>
          <w:rFonts w:ascii="Times New Roman" w:hAnsi="Times New Roman" w:cs="Times New Roman"/>
          <w:sz w:val="28"/>
          <w:szCs w:val="28"/>
          <w:lang w:val="kk-KZ"/>
        </w:rPr>
        <w:t xml:space="preserve">- </w:t>
      </w:r>
      <w:r w:rsidR="001D3404" w:rsidRPr="000042F3">
        <w:rPr>
          <w:rFonts w:ascii="Times New Roman" w:hAnsi="Times New Roman" w:cs="Times New Roman"/>
          <w:sz w:val="28"/>
          <w:szCs w:val="28"/>
          <w:lang w:val="kk-KZ"/>
        </w:rPr>
        <w:t>жеке, әлеуметтік және мемлекеттік құндылықтар айқындалған</w:t>
      </w:r>
      <w:r w:rsidR="007517E7">
        <w:rPr>
          <w:rFonts w:ascii="Times New Roman" w:hAnsi="Times New Roman" w:cs="Times New Roman"/>
          <w:sz w:val="28"/>
          <w:szCs w:val="28"/>
          <w:lang w:val="kk-KZ"/>
        </w:rPr>
        <w:t xml:space="preserve"> </w:t>
      </w:r>
      <w:r w:rsidR="007517E7" w:rsidRPr="007517E7">
        <w:rPr>
          <w:rFonts w:ascii="Times New Roman" w:hAnsi="Times New Roman" w:cs="Times New Roman"/>
          <w:sz w:val="28"/>
          <w:szCs w:val="28"/>
          <w:lang w:val="kk-KZ"/>
        </w:rPr>
        <w:t>[50,51]</w:t>
      </w:r>
      <w:r w:rsidR="00ED3D2A">
        <w:rPr>
          <w:rFonts w:ascii="Times New Roman" w:hAnsi="Times New Roman" w:cs="Times New Roman"/>
          <w:sz w:val="28"/>
          <w:szCs w:val="28"/>
          <w:lang w:val="kk-KZ"/>
        </w:rPr>
        <w:t>.</w:t>
      </w:r>
      <w:r w:rsidR="001D3404" w:rsidRPr="000042F3">
        <w:rPr>
          <w:rFonts w:ascii="Times New Roman" w:hAnsi="Times New Roman" w:cs="Times New Roman"/>
          <w:sz w:val="28"/>
          <w:szCs w:val="28"/>
          <w:lang w:val="kk-KZ"/>
        </w:rPr>
        <w:t xml:space="preserve"> </w:t>
      </w:r>
    </w:p>
    <w:p w14:paraId="5A2F3CED" w14:textId="4497911F" w:rsidR="001D3404" w:rsidRPr="000042F3" w:rsidRDefault="001D3404" w:rsidP="00ED1F8D">
      <w:pPr>
        <w:tabs>
          <w:tab w:val="left" w:pos="690"/>
        </w:tabs>
        <w:spacing w:after="0" w:line="240" w:lineRule="auto"/>
        <w:ind w:right="137" w:firstLine="709"/>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Қаза</w:t>
      </w:r>
      <w:r w:rsidR="002C39AB" w:rsidRPr="000042F3">
        <w:rPr>
          <w:rFonts w:ascii="Times New Roman" w:hAnsi="Times New Roman" w:cs="Times New Roman"/>
          <w:sz w:val="28"/>
          <w:szCs w:val="28"/>
          <w:lang w:val="kk-KZ"/>
        </w:rPr>
        <w:t>қ</w:t>
      </w:r>
      <w:r w:rsidRPr="000042F3">
        <w:rPr>
          <w:rFonts w:ascii="Times New Roman" w:hAnsi="Times New Roman" w:cs="Times New Roman"/>
          <w:sz w:val="28"/>
          <w:szCs w:val="28"/>
          <w:lang w:val="kk-KZ"/>
        </w:rPr>
        <w:t xml:space="preserve">стандық заманауи білім беру </w:t>
      </w:r>
      <w:r w:rsidR="0031219B">
        <w:rPr>
          <w:rFonts w:ascii="Times New Roman" w:hAnsi="Times New Roman" w:cs="Times New Roman"/>
          <w:sz w:val="28"/>
          <w:szCs w:val="28"/>
          <w:lang w:val="kk-KZ"/>
        </w:rPr>
        <w:t xml:space="preserve">жүйесінде </w:t>
      </w:r>
      <w:r w:rsidRPr="000042F3">
        <w:rPr>
          <w:rFonts w:ascii="Times New Roman" w:hAnsi="Times New Roman" w:cs="Times New Roman"/>
          <w:sz w:val="28"/>
          <w:szCs w:val="28"/>
          <w:lang w:val="kk-KZ"/>
        </w:rPr>
        <w:t xml:space="preserve">азаматтық бірегейлікті қалыптастырудың жаңашыл тәсілдері мен іске асыру жолындағы түрлі тетіктерін анықтау үшін оның бағыттық жүйесіндегі мазмұндық сипаты мен құрылымын түсіну басты мәселе болып табылады. Азаматтық сәйкестік жайындағы мәселені ашуда </w:t>
      </w:r>
      <w:r w:rsidR="0031219B">
        <w:rPr>
          <w:rFonts w:ascii="Times New Roman" w:hAnsi="Times New Roman" w:cs="Times New Roman"/>
          <w:sz w:val="28"/>
          <w:szCs w:val="28"/>
          <w:lang w:val="kk-KZ"/>
        </w:rPr>
        <w:t xml:space="preserve">американың танымал психологы </w:t>
      </w:r>
      <w:r w:rsidRPr="000042F3">
        <w:rPr>
          <w:rFonts w:ascii="Times New Roman" w:hAnsi="Times New Roman" w:cs="Times New Roman"/>
          <w:sz w:val="28"/>
          <w:szCs w:val="28"/>
          <w:lang w:val="kk-KZ"/>
        </w:rPr>
        <w:t>Э. Эриксонның</w:t>
      </w:r>
      <w:r w:rsidR="002A5645">
        <w:rPr>
          <w:rFonts w:ascii="Times New Roman" w:hAnsi="Times New Roman" w:cs="Times New Roman"/>
          <w:sz w:val="28"/>
          <w:szCs w:val="28"/>
          <w:lang w:val="kk-KZ"/>
        </w:rPr>
        <w:t xml:space="preserve"> жеке адам болмысына арналған </w:t>
      </w:r>
      <w:r w:rsidRPr="000042F3">
        <w:rPr>
          <w:rFonts w:ascii="Times New Roman" w:hAnsi="Times New Roman" w:cs="Times New Roman"/>
          <w:sz w:val="28"/>
          <w:szCs w:val="28"/>
          <w:lang w:val="kk-KZ"/>
        </w:rPr>
        <w:t>тұжырымдамасын басшыл</w:t>
      </w:r>
      <w:r w:rsidR="002C39AB" w:rsidRPr="000042F3">
        <w:rPr>
          <w:rFonts w:ascii="Times New Roman" w:hAnsi="Times New Roman" w:cs="Times New Roman"/>
          <w:sz w:val="28"/>
          <w:szCs w:val="28"/>
          <w:lang w:val="kk-KZ"/>
        </w:rPr>
        <w:t>ы</w:t>
      </w:r>
      <w:r w:rsidRPr="000042F3">
        <w:rPr>
          <w:rFonts w:ascii="Times New Roman" w:hAnsi="Times New Roman" w:cs="Times New Roman"/>
          <w:sz w:val="28"/>
          <w:szCs w:val="28"/>
          <w:lang w:val="kk-KZ"/>
        </w:rPr>
        <w:t xml:space="preserve">ққа алғанды қажет </w:t>
      </w:r>
      <w:r w:rsidR="002B1FEC" w:rsidRPr="000042F3">
        <w:rPr>
          <w:rFonts w:ascii="Times New Roman" w:hAnsi="Times New Roman" w:cs="Times New Roman"/>
          <w:sz w:val="28"/>
          <w:szCs w:val="28"/>
          <w:lang w:val="kk-KZ"/>
        </w:rPr>
        <w:t xml:space="preserve">деп </w:t>
      </w:r>
      <w:r w:rsidRPr="000042F3">
        <w:rPr>
          <w:rFonts w:ascii="Times New Roman" w:hAnsi="Times New Roman" w:cs="Times New Roman"/>
          <w:sz w:val="28"/>
          <w:szCs w:val="28"/>
          <w:lang w:val="kk-KZ"/>
        </w:rPr>
        <w:t>түсіндік. Себебі, бұл тұжырымдамалық ой түйіндеуде жеке тұлғаның көп деңгейлі құрылымы бар құбылыс ретінде және оны</w:t>
      </w:r>
      <w:r w:rsidR="002B1FEC" w:rsidRPr="000042F3">
        <w:rPr>
          <w:rFonts w:ascii="Times New Roman" w:hAnsi="Times New Roman" w:cs="Times New Roman"/>
          <w:sz w:val="28"/>
          <w:szCs w:val="28"/>
          <w:lang w:val="kk-KZ"/>
        </w:rPr>
        <w:t>ң</w:t>
      </w:r>
      <w:r w:rsidRPr="000042F3">
        <w:rPr>
          <w:rFonts w:ascii="Times New Roman" w:hAnsi="Times New Roman" w:cs="Times New Roman"/>
          <w:sz w:val="28"/>
          <w:szCs w:val="28"/>
          <w:lang w:val="kk-KZ"/>
        </w:rPr>
        <w:t xml:space="preserve"> күрделі үдеріс тұрғыс</w:t>
      </w:r>
      <w:r w:rsidR="002C39AB" w:rsidRPr="000042F3">
        <w:rPr>
          <w:rFonts w:ascii="Times New Roman" w:hAnsi="Times New Roman" w:cs="Times New Roman"/>
          <w:sz w:val="28"/>
          <w:szCs w:val="28"/>
          <w:lang w:val="kk-KZ"/>
        </w:rPr>
        <w:t>ы</w:t>
      </w:r>
      <w:r w:rsidRPr="000042F3">
        <w:rPr>
          <w:rFonts w:ascii="Times New Roman" w:hAnsi="Times New Roman" w:cs="Times New Roman"/>
          <w:sz w:val="28"/>
          <w:szCs w:val="28"/>
          <w:lang w:val="kk-KZ"/>
        </w:rPr>
        <w:t>нан жүретіндігі басшылыққа алынған, сондай-ақ бұл құбылыстың өзіне тән үш деңгейі анықталып, талдауға алынға</w:t>
      </w:r>
      <w:r w:rsidR="002C39AB" w:rsidRPr="000042F3">
        <w:rPr>
          <w:rFonts w:ascii="Times New Roman" w:hAnsi="Times New Roman" w:cs="Times New Roman"/>
          <w:sz w:val="28"/>
          <w:szCs w:val="28"/>
          <w:lang w:val="kk-KZ"/>
        </w:rPr>
        <w:t>н</w:t>
      </w:r>
      <w:r w:rsidR="0031219B">
        <w:rPr>
          <w:rFonts w:ascii="Times New Roman" w:hAnsi="Times New Roman" w:cs="Times New Roman"/>
          <w:sz w:val="28"/>
          <w:szCs w:val="28"/>
          <w:lang w:val="kk-KZ"/>
        </w:rPr>
        <w:t>, б</w:t>
      </w:r>
      <w:r w:rsidRPr="000042F3">
        <w:rPr>
          <w:rFonts w:ascii="Times New Roman" w:hAnsi="Times New Roman" w:cs="Times New Roman"/>
          <w:sz w:val="28"/>
          <w:szCs w:val="28"/>
          <w:lang w:val="kk-KZ"/>
        </w:rPr>
        <w:t xml:space="preserve">ұнда: </w:t>
      </w:r>
    </w:p>
    <w:p w14:paraId="614123DE" w14:textId="19977336" w:rsidR="001D3404" w:rsidRPr="000042F3" w:rsidRDefault="00DE7233" w:rsidP="00ED1F8D">
      <w:pPr>
        <w:tabs>
          <w:tab w:val="left" w:pos="690"/>
        </w:tabs>
        <w:spacing w:after="0" w:line="240" w:lineRule="auto"/>
        <w:ind w:right="137"/>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4D2207" w:rsidRPr="000042F3">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BA47EE" w:rsidRPr="000042F3">
        <w:rPr>
          <w:rFonts w:ascii="Times New Roman" w:hAnsi="Times New Roman" w:cs="Times New Roman"/>
          <w:sz w:val="28"/>
          <w:szCs w:val="28"/>
          <w:lang w:val="kk-KZ"/>
        </w:rPr>
        <w:t>ж</w:t>
      </w:r>
      <w:r w:rsidR="001D3404" w:rsidRPr="000042F3">
        <w:rPr>
          <w:rFonts w:ascii="Times New Roman" w:hAnsi="Times New Roman" w:cs="Times New Roman"/>
          <w:sz w:val="28"/>
          <w:szCs w:val="28"/>
          <w:lang w:val="kk-KZ"/>
        </w:rPr>
        <w:t xml:space="preserve">еке тұлға адамның өзін-өзі тануы, сыртқы келбеті, темпераменті, бейімділігі нәтижесінде жеке тұлға; </w:t>
      </w:r>
    </w:p>
    <w:p w14:paraId="1B09D856" w14:textId="3C991401" w:rsidR="001D3404" w:rsidRPr="000042F3" w:rsidRDefault="00DE7233" w:rsidP="00ED1F8D">
      <w:pPr>
        <w:tabs>
          <w:tab w:val="left" w:pos="690"/>
        </w:tabs>
        <w:spacing w:after="0" w:line="240" w:lineRule="auto"/>
        <w:ind w:right="137"/>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4D2207" w:rsidRPr="000042F3">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BA47EE" w:rsidRPr="000042F3">
        <w:rPr>
          <w:rFonts w:ascii="Times New Roman" w:hAnsi="Times New Roman" w:cs="Times New Roman"/>
          <w:sz w:val="28"/>
          <w:szCs w:val="28"/>
          <w:lang w:val="kk-KZ"/>
        </w:rPr>
        <w:t>ж</w:t>
      </w:r>
      <w:r w:rsidR="001D3404" w:rsidRPr="000042F3">
        <w:rPr>
          <w:rFonts w:ascii="Times New Roman" w:hAnsi="Times New Roman" w:cs="Times New Roman"/>
          <w:sz w:val="28"/>
          <w:szCs w:val="28"/>
          <w:lang w:val="kk-KZ"/>
        </w:rPr>
        <w:t xml:space="preserve">еке тұлға адамның өзіндік бірегейлігін, даралығын тануы ретінде жеке тұлға; </w:t>
      </w:r>
    </w:p>
    <w:p w14:paraId="63BD292A" w14:textId="4A9946C6" w:rsidR="001D3404" w:rsidRPr="001C604C" w:rsidRDefault="00DE7233" w:rsidP="00ED1F8D">
      <w:pPr>
        <w:tabs>
          <w:tab w:val="left" w:pos="690"/>
        </w:tabs>
        <w:spacing w:after="0" w:line="240" w:lineRule="auto"/>
        <w:ind w:right="137"/>
        <w:jc w:val="both"/>
        <w:rPr>
          <w:rFonts w:ascii="Times New Roman" w:hAnsi="Times New Roman" w:cs="Times New Roman"/>
          <w:b/>
          <w:color w:val="FF0000"/>
          <w:sz w:val="28"/>
          <w:szCs w:val="28"/>
          <w:lang w:val="kk-KZ"/>
        </w:rPr>
      </w:pPr>
      <w:r>
        <w:rPr>
          <w:rFonts w:ascii="Times New Roman" w:hAnsi="Times New Roman" w:cs="Times New Roman"/>
          <w:sz w:val="28"/>
          <w:szCs w:val="28"/>
          <w:lang w:val="kk-KZ"/>
        </w:rPr>
        <w:tab/>
      </w:r>
      <w:r w:rsidR="004D2207" w:rsidRPr="000042F3">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BA47EE" w:rsidRPr="000042F3">
        <w:rPr>
          <w:rFonts w:ascii="Times New Roman" w:hAnsi="Times New Roman" w:cs="Times New Roman"/>
          <w:sz w:val="28"/>
          <w:szCs w:val="28"/>
          <w:lang w:val="kk-KZ"/>
        </w:rPr>
        <w:t>ә</w:t>
      </w:r>
      <w:r w:rsidR="001D3404" w:rsidRPr="000042F3">
        <w:rPr>
          <w:rFonts w:ascii="Times New Roman" w:hAnsi="Times New Roman" w:cs="Times New Roman"/>
          <w:sz w:val="28"/>
          <w:szCs w:val="28"/>
          <w:lang w:val="kk-KZ"/>
        </w:rPr>
        <w:t xml:space="preserve">леуметтік жеке тұлға адамның маңызды әлеуметтік топтарға жататындығын </w:t>
      </w:r>
      <w:r w:rsidR="007517E7">
        <w:rPr>
          <w:rFonts w:ascii="Times New Roman" w:hAnsi="Times New Roman" w:cs="Times New Roman"/>
          <w:sz w:val="28"/>
          <w:szCs w:val="28"/>
          <w:lang w:val="kk-KZ"/>
        </w:rPr>
        <w:t>түсінуі ретінде анықталады [52</w:t>
      </w:r>
      <w:r w:rsidR="001D3404" w:rsidRPr="000042F3">
        <w:rPr>
          <w:rFonts w:ascii="Times New Roman" w:hAnsi="Times New Roman" w:cs="Times New Roman"/>
          <w:sz w:val="28"/>
          <w:szCs w:val="28"/>
          <w:lang w:val="kk-KZ"/>
        </w:rPr>
        <w:t>].</w:t>
      </w:r>
      <w:r w:rsidR="001D3404" w:rsidRPr="000042F3">
        <w:rPr>
          <w:rFonts w:ascii="Times New Roman" w:hAnsi="Times New Roman" w:cs="Times New Roman"/>
          <w:color w:val="FF0000"/>
          <w:sz w:val="28"/>
          <w:szCs w:val="28"/>
          <w:lang w:val="kk-KZ"/>
        </w:rPr>
        <w:t xml:space="preserve"> </w:t>
      </w:r>
    </w:p>
    <w:p w14:paraId="6AE12CDC" w14:textId="167FF2D0" w:rsidR="001D3404" w:rsidRPr="000042F3" w:rsidRDefault="001D3404" w:rsidP="00ED1F8D">
      <w:pPr>
        <w:spacing w:after="0" w:line="240" w:lineRule="auto"/>
        <w:ind w:firstLine="709"/>
        <w:jc w:val="both"/>
        <w:rPr>
          <w:rFonts w:ascii="Times New Roman" w:hAnsi="Times New Roman" w:cs="Times New Roman"/>
          <w:b/>
          <w:color w:val="FF0000"/>
          <w:sz w:val="28"/>
          <w:szCs w:val="28"/>
          <w:lang w:val="kk-KZ"/>
        </w:rPr>
      </w:pPr>
      <w:r w:rsidRPr="000042F3">
        <w:rPr>
          <w:rFonts w:ascii="Times New Roman" w:hAnsi="Times New Roman" w:cs="Times New Roman"/>
          <w:sz w:val="28"/>
          <w:szCs w:val="28"/>
          <w:lang w:val="kk-KZ"/>
        </w:rPr>
        <w:t>Яғни, қоғамдағы а</w:t>
      </w:r>
      <w:r w:rsidRPr="001C604C">
        <w:rPr>
          <w:rFonts w:ascii="Times New Roman" w:hAnsi="Times New Roman" w:cs="Times New Roman"/>
          <w:sz w:val="28"/>
          <w:szCs w:val="28"/>
          <w:lang w:val="kk-KZ"/>
        </w:rPr>
        <w:t>заматтық бірегейлік</w:t>
      </w:r>
      <w:r w:rsidRPr="000042F3">
        <w:rPr>
          <w:rFonts w:ascii="Times New Roman" w:hAnsi="Times New Roman" w:cs="Times New Roman"/>
          <w:sz w:val="28"/>
          <w:szCs w:val="28"/>
          <w:lang w:val="kk-KZ"/>
        </w:rPr>
        <w:t xml:space="preserve"> </w:t>
      </w:r>
      <w:r w:rsidRPr="001C604C">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w:t>
      </w:r>
      <w:r w:rsidRPr="001C604C">
        <w:rPr>
          <w:rFonts w:ascii="Times New Roman" w:hAnsi="Times New Roman" w:cs="Times New Roman"/>
          <w:sz w:val="28"/>
          <w:szCs w:val="28"/>
          <w:lang w:val="kk-KZ"/>
        </w:rPr>
        <w:t>бұл әлеуметтік сәйкестілік</w:t>
      </w:r>
      <w:r w:rsidRPr="000042F3">
        <w:rPr>
          <w:rFonts w:ascii="Times New Roman" w:hAnsi="Times New Roman" w:cs="Times New Roman"/>
          <w:sz w:val="28"/>
          <w:szCs w:val="28"/>
          <w:lang w:val="kk-KZ"/>
        </w:rPr>
        <w:t xml:space="preserve"> пен өзара ішкі үйлесімділікті беретін </w:t>
      </w:r>
      <w:r w:rsidRPr="001C604C">
        <w:rPr>
          <w:rFonts w:ascii="Times New Roman" w:hAnsi="Times New Roman" w:cs="Times New Roman"/>
          <w:sz w:val="28"/>
          <w:szCs w:val="28"/>
          <w:lang w:val="kk-KZ"/>
        </w:rPr>
        <w:t>құрамдас бөлі</w:t>
      </w:r>
      <w:r w:rsidRPr="000042F3">
        <w:rPr>
          <w:rFonts w:ascii="Times New Roman" w:hAnsi="Times New Roman" w:cs="Times New Roman"/>
          <w:sz w:val="28"/>
          <w:szCs w:val="28"/>
          <w:lang w:val="kk-KZ"/>
        </w:rPr>
        <w:t>к. Бұл «жеке адамдардың» бірігуіндегі пайда болатын</w:t>
      </w:r>
      <w:r w:rsidR="0031219B">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топ мүшеліктерінің жағымды көңіл-күй сезімдері және құнды жеке мағынасымен белгілі бір әлеуметтік топқа жататын</w:t>
      </w:r>
      <w:r w:rsidR="004010E6">
        <w:rPr>
          <w:rFonts w:ascii="Times New Roman" w:hAnsi="Times New Roman" w:cs="Times New Roman"/>
          <w:sz w:val="28"/>
          <w:szCs w:val="28"/>
          <w:lang w:val="kk-KZ"/>
        </w:rPr>
        <w:t>дар</w:t>
      </w:r>
      <w:r w:rsidRPr="000042F3">
        <w:rPr>
          <w:rFonts w:ascii="Times New Roman" w:hAnsi="Times New Roman" w:cs="Times New Roman"/>
          <w:sz w:val="28"/>
          <w:szCs w:val="28"/>
          <w:lang w:val="kk-KZ"/>
        </w:rPr>
        <w:t>– мектеп оқушылары, колл</w:t>
      </w:r>
      <w:r w:rsidR="002C39AB" w:rsidRPr="000042F3">
        <w:rPr>
          <w:rFonts w:ascii="Times New Roman" w:hAnsi="Times New Roman" w:cs="Times New Roman"/>
          <w:sz w:val="28"/>
          <w:szCs w:val="28"/>
          <w:lang w:val="kk-KZ"/>
        </w:rPr>
        <w:t>е</w:t>
      </w:r>
      <w:r w:rsidRPr="000042F3">
        <w:rPr>
          <w:rFonts w:ascii="Times New Roman" w:hAnsi="Times New Roman" w:cs="Times New Roman"/>
          <w:sz w:val="28"/>
          <w:szCs w:val="28"/>
          <w:lang w:val="kk-KZ"/>
        </w:rPr>
        <w:t>дждегі білім алушылар мен ЖОО-ның ст</w:t>
      </w:r>
      <w:r w:rsidR="002C39AB" w:rsidRPr="000042F3">
        <w:rPr>
          <w:rFonts w:ascii="Times New Roman" w:hAnsi="Times New Roman" w:cs="Times New Roman"/>
          <w:sz w:val="28"/>
          <w:szCs w:val="28"/>
          <w:lang w:val="kk-KZ"/>
        </w:rPr>
        <w:t>у</w:t>
      </w:r>
      <w:r w:rsidRPr="000042F3">
        <w:rPr>
          <w:rFonts w:ascii="Times New Roman" w:hAnsi="Times New Roman" w:cs="Times New Roman"/>
          <w:sz w:val="28"/>
          <w:szCs w:val="28"/>
          <w:lang w:val="kk-KZ"/>
        </w:rPr>
        <w:t>ден</w:t>
      </w:r>
      <w:r w:rsidR="002B1FEC" w:rsidRPr="000042F3">
        <w:rPr>
          <w:rFonts w:ascii="Times New Roman" w:hAnsi="Times New Roman" w:cs="Times New Roman"/>
          <w:sz w:val="28"/>
          <w:szCs w:val="28"/>
          <w:lang w:val="kk-KZ"/>
        </w:rPr>
        <w:t>т</w:t>
      </w:r>
      <w:r w:rsidRPr="000042F3">
        <w:rPr>
          <w:rFonts w:ascii="Times New Roman" w:hAnsi="Times New Roman" w:cs="Times New Roman"/>
          <w:sz w:val="28"/>
          <w:szCs w:val="28"/>
          <w:lang w:val="kk-KZ"/>
        </w:rPr>
        <w:t>тері және Қазақстан жастары межесіне ен</w:t>
      </w:r>
      <w:r w:rsidR="002C39AB" w:rsidRPr="000042F3">
        <w:rPr>
          <w:rFonts w:ascii="Times New Roman" w:hAnsi="Times New Roman" w:cs="Times New Roman"/>
          <w:sz w:val="28"/>
          <w:szCs w:val="28"/>
          <w:lang w:val="kk-KZ"/>
        </w:rPr>
        <w:t>е</w:t>
      </w:r>
      <w:r w:rsidRPr="000042F3">
        <w:rPr>
          <w:rFonts w:ascii="Times New Roman" w:hAnsi="Times New Roman" w:cs="Times New Roman"/>
          <w:sz w:val="28"/>
          <w:szCs w:val="28"/>
          <w:lang w:val="kk-KZ"/>
        </w:rPr>
        <w:t>тін түрлі мамандықтар</w:t>
      </w:r>
      <w:r w:rsidR="0078144A">
        <w:rPr>
          <w:rFonts w:ascii="Times New Roman" w:hAnsi="Times New Roman" w:cs="Times New Roman"/>
          <w:sz w:val="28"/>
          <w:szCs w:val="28"/>
          <w:lang w:val="kk-KZ"/>
        </w:rPr>
        <w:t xml:space="preserve"> бойынша жұмыс </w:t>
      </w:r>
      <w:r w:rsidR="0078144A">
        <w:rPr>
          <w:rFonts w:ascii="Times New Roman" w:hAnsi="Times New Roman" w:cs="Times New Roman"/>
          <w:sz w:val="28"/>
          <w:szCs w:val="28"/>
          <w:lang w:val="kk-KZ"/>
        </w:rPr>
        <w:lastRenderedPageBreak/>
        <w:t xml:space="preserve">жасайтындар. </w:t>
      </w:r>
      <w:r w:rsidRPr="000042F3">
        <w:rPr>
          <w:rFonts w:ascii="Times New Roman" w:hAnsi="Times New Roman" w:cs="Times New Roman"/>
          <w:sz w:val="28"/>
          <w:szCs w:val="28"/>
          <w:lang w:val="kk-KZ"/>
        </w:rPr>
        <w:t>Бұнда азаматтық бірегейлік Қазақстан жастар</w:t>
      </w:r>
      <w:r w:rsidR="002C39AB" w:rsidRPr="000042F3">
        <w:rPr>
          <w:rFonts w:ascii="Times New Roman" w:hAnsi="Times New Roman" w:cs="Times New Roman"/>
          <w:sz w:val="28"/>
          <w:szCs w:val="28"/>
          <w:lang w:val="kk-KZ"/>
        </w:rPr>
        <w:t>ы</w:t>
      </w:r>
      <w:r w:rsidRPr="000042F3">
        <w:rPr>
          <w:rFonts w:ascii="Times New Roman" w:hAnsi="Times New Roman" w:cs="Times New Roman"/>
          <w:sz w:val="28"/>
          <w:szCs w:val="28"/>
          <w:lang w:val="kk-KZ"/>
        </w:rPr>
        <w:t>ның жас, ұлттық, діни-нанымдық, ер азамат пен қыз балалар т.б. тұрғысындағы ерекшеліктер</w:t>
      </w:r>
      <w:r w:rsidR="002B1FEC" w:rsidRPr="000042F3">
        <w:rPr>
          <w:rFonts w:ascii="Times New Roman" w:hAnsi="Times New Roman" w:cs="Times New Roman"/>
          <w:sz w:val="28"/>
          <w:szCs w:val="28"/>
          <w:lang w:val="kk-KZ"/>
        </w:rPr>
        <w:t>і</w:t>
      </w:r>
      <w:r w:rsidRPr="000042F3">
        <w:rPr>
          <w:rFonts w:ascii="Times New Roman" w:hAnsi="Times New Roman" w:cs="Times New Roman"/>
          <w:sz w:val="28"/>
          <w:szCs w:val="28"/>
          <w:lang w:val="kk-KZ"/>
        </w:rPr>
        <w:t>мен қатар көптеген сана</w:t>
      </w:r>
      <w:r w:rsidR="002C39AB" w:rsidRPr="000042F3">
        <w:rPr>
          <w:rFonts w:ascii="Times New Roman" w:hAnsi="Times New Roman" w:cs="Times New Roman"/>
          <w:sz w:val="28"/>
          <w:szCs w:val="28"/>
          <w:lang w:val="kk-KZ"/>
        </w:rPr>
        <w:t>т</w:t>
      </w:r>
      <w:r w:rsidRPr="000042F3">
        <w:rPr>
          <w:rFonts w:ascii="Times New Roman" w:hAnsi="Times New Roman" w:cs="Times New Roman"/>
          <w:sz w:val="28"/>
          <w:szCs w:val="28"/>
          <w:lang w:val="kk-KZ"/>
        </w:rPr>
        <w:t xml:space="preserve">тардың бірі ретінде әрекет жасайды. Азаматтық бірегейліктің қызметі – арнайы  топқа жататын адамдардың сұраныстары мен негізгі қажеттілігін жүзеге </w:t>
      </w:r>
      <w:r w:rsidR="002B1FEC" w:rsidRPr="000042F3">
        <w:rPr>
          <w:rFonts w:ascii="Times New Roman" w:hAnsi="Times New Roman" w:cs="Times New Roman"/>
          <w:sz w:val="28"/>
          <w:szCs w:val="28"/>
          <w:lang w:val="kk-KZ"/>
        </w:rPr>
        <w:t xml:space="preserve">асыру </w:t>
      </w:r>
      <w:r w:rsidRPr="000042F3">
        <w:rPr>
          <w:rFonts w:ascii="Times New Roman" w:hAnsi="Times New Roman" w:cs="Times New Roman"/>
          <w:sz w:val="28"/>
          <w:szCs w:val="28"/>
          <w:lang w:val="kk-KZ"/>
        </w:rPr>
        <w:t>болып табылады. Бір қоғамдағы адамдардың қауымдастыққа бірігулері</w:t>
      </w:r>
      <w:r w:rsidR="002B1FEC"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олардың «біз»</w:t>
      </w:r>
      <w:r w:rsidR="00AE7D09">
        <w:rPr>
          <w:rFonts w:ascii="Times New Roman" w:hAnsi="Times New Roman" w:cs="Times New Roman"/>
          <w:sz w:val="28"/>
          <w:szCs w:val="28"/>
          <w:lang w:val="kk-KZ"/>
        </w:rPr>
        <w:t xml:space="preserve"> деген </w:t>
      </w:r>
      <w:r w:rsidRPr="000042F3">
        <w:rPr>
          <w:rFonts w:ascii="Times New Roman" w:hAnsi="Times New Roman" w:cs="Times New Roman"/>
          <w:sz w:val="28"/>
          <w:szCs w:val="28"/>
          <w:lang w:val="kk-KZ"/>
        </w:rPr>
        <w:t>түсінік сезімі</w:t>
      </w:r>
      <w:r w:rsidR="002B1FEC" w:rsidRPr="000042F3">
        <w:rPr>
          <w:rFonts w:ascii="Times New Roman" w:hAnsi="Times New Roman" w:cs="Times New Roman"/>
          <w:sz w:val="28"/>
          <w:szCs w:val="28"/>
          <w:lang w:val="kk-KZ"/>
        </w:rPr>
        <w:t>,</w:t>
      </w:r>
      <w:r w:rsidR="0078144A">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алдынан кездесетін қиыншылықтар мен қарама-қайшылықта</w:t>
      </w:r>
      <w:r w:rsidR="002B1FEC" w:rsidRPr="000042F3">
        <w:rPr>
          <w:rFonts w:ascii="Times New Roman" w:hAnsi="Times New Roman" w:cs="Times New Roman"/>
          <w:sz w:val="28"/>
          <w:szCs w:val="28"/>
          <w:lang w:val="kk-KZ"/>
        </w:rPr>
        <w:t>р</w:t>
      </w:r>
      <w:r w:rsidRPr="000042F3">
        <w:rPr>
          <w:rFonts w:ascii="Times New Roman" w:hAnsi="Times New Roman" w:cs="Times New Roman"/>
          <w:sz w:val="28"/>
          <w:szCs w:val="28"/>
          <w:lang w:val="kk-KZ"/>
        </w:rPr>
        <w:t xml:space="preserve"> келеңсіз кездейсоқтарды жеңуге және жаңа әлеуметтік ортад</w:t>
      </w:r>
      <w:r w:rsidR="002C39AB" w:rsidRPr="000042F3">
        <w:rPr>
          <w:rFonts w:ascii="Times New Roman" w:hAnsi="Times New Roman" w:cs="Times New Roman"/>
          <w:sz w:val="28"/>
          <w:szCs w:val="28"/>
          <w:lang w:val="kk-KZ"/>
        </w:rPr>
        <w:t>а</w:t>
      </w:r>
      <w:r w:rsidRPr="000042F3">
        <w:rPr>
          <w:rFonts w:ascii="Times New Roman" w:hAnsi="Times New Roman" w:cs="Times New Roman"/>
          <w:sz w:val="28"/>
          <w:szCs w:val="28"/>
          <w:lang w:val="kk-KZ"/>
        </w:rPr>
        <w:t xml:space="preserve"> өзіне деген сенімінің берік болуына мүмкіндік береді, осы әлеуметтік бірлестікпен жеке адам мүдделер</w:t>
      </w:r>
      <w:r w:rsidR="007517E7">
        <w:rPr>
          <w:rFonts w:ascii="Times New Roman" w:hAnsi="Times New Roman" w:cs="Times New Roman"/>
          <w:sz w:val="28"/>
          <w:szCs w:val="28"/>
          <w:lang w:val="kk-KZ"/>
        </w:rPr>
        <w:t>інің біртұтастығын белгілейді [53,54</w:t>
      </w:r>
      <w:r w:rsidRPr="000042F3">
        <w:rPr>
          <w:rFonts w:ascii="Times New Roman" w:hAnsi="Times New Roman" w:cs="Times New Roman"/>
          <w:sz w:val="28"/>
          <w:szCs w:val="28"/>
          <w:lang w:val="kk-KZ"/>
        </w:rPr>
        <w:t>].</w:t>
      </w:r>
      <w:r w:rsidRPr="000042F3">
        <w:rPr>
          <w:rFonts w:ascii="Times New Roman" w:hAnsi="Times New Roman" w:cs="Times New Roman"/>
          <w:b/>
          <w:color w:val="FF0000"/>
          <w:sz w:val="28"/>
          <w:szCs w:val="28"/>
          <w:lang w:val="kk-KZ"/>
        </w:rPr>
        <w:t xml:space="preserve"> </w:t>
      </w:r>
    </w:p>
    <w:p w14:paraId="4A40DCEC" w14:textId="2E3EAD62" w:rsidR="001D3404" w:rsidRPr="000042F3" w:rsidRDefault="001D3404" w:rsidP="00BC0015">
      <w:pPr>
        <w:spacing w:after="0" w:line="240" w:lineRule="auto"/>
        <w:ind w:firstLine="709"/>
        <w:jc w:val="both"/>
        <w:rPr>
          <w:rFonts w:ascii="Times New Roman" w:hAnsi="Times New Roman" w:cs="Times New Roman"/>
          <w:b/>
          <w:color w:val="FF0000"/>
          <w:sz w:val="28"/>
          <w:szCs w:val="28"/>
          <w:lang w:val="kk-KZ"/>
        </w:rPr>
      </w:pPr>
      <w:r w:rsidRPr="000042F3">
        <w:rPr>
          <w:rFonts w:ascii="Times New Roman" w:hAnsi="Times New Roman" w:cs="Times New Roman"/>
          <w:sz w:val="28"/>
          <w:szCs w:val="28"/>
          <w:lang w:val="kk-KZ"/>
        </w:rPr>
        <w:t xml:space="preserve">Осы </w:t>
      </w:r>
      <w:r w:rsidR="004D2207" w:rsidRPr="000042F3">
        <w:rPr>
          <w:rFonts w:ascii="Times New Roman" w:hAnsi="Times New Roman" w:cs="Times New Roman"/>
          <w:sz w:val="28"/>
          <w:szCs w:val="28"/>
          <w:lang w:val="kk-KZ"/>
        </w:rPr>
        <w:t>көзқарасқа сүйенсек</w:t>
      </w:r>
      <w:r w:rsidRPr="000042F3">
        <w:rPr>
          <w:rFonts w:ascii="Times New Roman" w:hAnsi="Times New Roman" w:cs="Times New Roman"/>
          <w:sz w:val="28"/>
          <w:szCs w:val="28"/>
          <w:lang w:val="kk-KZ"/>
        </w:rPr>
        <w:t>, азаматтық сәйкестік қорғаныс қызметін де, өзін-өзі тану және өзін-өзі көрсету қызметін</w:t>
      </w:r>
      <w:r w:rsidR="002C39AB"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де орындайды, саяси және азаматтық белсенділікті көрсететін азаматтық қоғамға ықпал жасауға мүмкіндік береді. Осыған байланысты жастарды жас</w:t>
      </w:r>
      <w:r w:rsidR="00AE7D09">
        <w:rPr>
          <w:rFonts w:ascii="Times New Roman" w:hAnsi="Times New Roman" w:cs="Times New Roman"/>
          <w:sz w:val="28"/>
          <w:szCs w:val="28"/>
          <w:lang w:val="kk-KZ"/>
        </w:rPr>
        <w:t xml:space="preserve"> ерекшелігіне қарай</w:t>
      </w:r>
      <w:r w:rsidRPr="000042F3">
        <w:rPr>
          <w:rFonts w:ascii="Times New Roman" w:hAnsi="Times New Roman" w:cs="Times New Roman"/>
          <w:sz w:val="28"/>
          <w:szCs w:val="28"/>
          <w:lang w:val="kk-KZ"/>
        </w:rPr>
        <w:t xml:space="preserve"> және түрлі топқа жатқыза отырып</w:t>
      </w:r>
      <w:r w:rsidR="002B1FEC"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оларды санатта</w:t>
      </w:r>
      <w:r w:rsidR="002C39AB" w:rsidRPr="000042F3">
        <w:rPr>
          <w:rFonts w:ascii="Times New Roman" w:hAnsi="Times New Roman" w:cs="Times New Roman"/>
          <w:sz w:val="28"/>
          <w:szCs w:val="28"/>
          <w:lang w:val="kk-KZ"/>
        </w:rPr>
        <w:t>р</w:t>
      </w:r>
      <w:r w:rsidRPr="000042F3">
        <w:rPr>
          <w:rFonts w:ascii="Times New Roman" w:hAnsi="Times New Roman" w:cs="Times New Roman"/>
          <w:sz w:val="28"/>
          <w:szCs w:val="28"/>
          <w:lang w:val="kk-KZ"/>
        </w:rPr>
        <w:t>ға бөлу сап</w:t>
      </w:r>
      <w:r w:rsidR="002C39AB" w:rsidRPr="000042F3">
        <w:rPr>
          <w:rFonts w:ascii="Times New Roman" w:hAnsi="Times New Roman" w:cs="Times New Roman"/>
          <w:sz w:val="28"/>
          <w:szCs w:val="28"/>
          <w:lang w:val="kk-KZ"/>
        </w:rPr>
        <w:t>а</w:t>
      </w:r>
      <w:r w:rsidRPr="000042F3">
        <w:rPr>
          <w:rFonts w:ascii="Times New Roman" w:hAnsi="Times New Roman" w:cs="Times New Roman"/>
          <w:sz w:val="28"/>
          <w:szCs w:val="28"/>
          <w:lang w:val="kk-KZ"/>
        </w:rPr>
        <w:t>лы жүргізілсе, онда олардың  өздерінің ішкі жағдайында өздерін сан</w:t>
      </w:r>
      <w:r w:rsidR="002C39AB" w:rsidRPr="000042F3">
        <w:rPr>
          <w:rFonts w:ascii="Times New Roman" w:hAnsi="Times New Roman" w:cs="Times New Roman"/>
          <w:sz w:val="28"/>
          <w:szCs w:val="28"/>
          <w:lang w:val="kk-KZ"/>
        </w:rPr>
        <w:t>а</w:t>
      </w:r>
      <w:r w:rsidRPr="000042F3">
        <w:rPr>
          <w:rFonts w:ascii="Times New Roman" w:hAnsi="Times New Roman" w:cs="Times New Roman"/>
          <w:sz w:val="28"/>
          <w:szCs w:val="28"/>
          <w:lang w:val="kk-KZ"/>
        </w:rPr>
        <w:t xml:space="preserve">ттарға бөлу үдерістері орын алатындығы анық. Осының негізінде </w:t>
      </w:r>
      <w:r w:rsidR="0009672A" w:rsidRPr="000042F3">
        <w:rPr>
          <w:rFonts w:ascii="Times New Roman" w:hAnsi="Times New Roman" w:cs="Times New Roman"/>
          <w:sz w:val="28"/>
          <w:szCs w:val="28"/>
          <w:lang w:val="kk-KZ"/>
        </w:rPr>
        <w:t>«</w:t>
      </w:r>
      <w:r w:rsidR="00FF599E">
        <w:rPr>
          <w:rFonts w:ascii="Times New Roman" w:hAnsi="Times New Roman" w:cs="Times New Roman"/>
          <w:sz w:val="28"/>
          <w:szCs w:val="28"/>
          <w:lang w:val="kk-KZ"/>
        </w:rPr>
        <w:t>Мәңгілік Ел</w:t>
      </w:r>
      <w:r w:rsidR="0009672A"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ұлттық идеясы аясында олардың мінез-құлық нормалары мен бағдарлы көзқарасында өмірлік жүру тәжірибесі қалыптасып және оған  мойынс</w:t>
      </w:r>
      <w:r w:rsidR="00BC6DEC">
        <w:rPr>
          <w:rFonts w:ascii="Times New Roman" w:hAnsi="Times New Roman" w:cs="Times New Roman"/>
          <w:sz w:val="28"/>
          <w:szCs w:val="28"/>
          <w:lang w:val="kk-KZ"/>
        </w:rPr>
        <w:t>ұ</w:t>
      </w:r>
      <w:r w:rsidRPr="000042F3">
        <w:rPr>
          <w:rFonts w:ascii="Times New Roman" w:hAnsi="Times New Roman" w:cs="Times New Roman"/>
          <w:sz w:val="28"/>
          <w:szCs w:val="28"/>
          <w:lang w:val="kk-KZ"/>
        </w:rPr>
        <w:t>нып, азаматтық бір</w:t>
      </w:r>
      <w:r w:rsidR="002B1FEC" w:rsidRPr="000042F3">
        <w:rPr>
          <w:rFonts w:ascii="Times New Roman" w:hAnsi="Times New Roman" w:cs="Times New Roman"/>
          <w:sz w:val="28"/>
          <w:szCs w:val="28"/>
          <w:lang w:val="kk-KZ"/>
        </w:rPr>
        <w:t>е</w:t>
      </w:r>
      <w:r w:rsidRPr="000042F3">
        <w:rPr>
          <w:rFonts w:ascii="Times New Roman" w:hAnsi="Times New Roman" w:cs="Times New Roman"/>
          <w:sz w:val="28"/>
          <w:szCs w:val="28"/>
          <w:lang w:val="kk-KZ"/>
        </w:rPr>
        <w:t>гейлік құндылығы ретінде орын алып, сонымен қатар топты, мінез-құлық болмыстық көрінісі мен бірге жалпы өмір сүру салтын таңдап алу мен даму</w:t>
      </w:r>
      <w:r w:rsidR="002B1FEC" w:rsidRPr="000042F3">
        <w:rPr>
          <w:rFonts w:ascii="Times New Roman" w:hAnsi="Times New Roman" w:cs="Times New Roman"/>
          <w:sz w:val="28"/>
          <w:szCs w:val="28"/>
          <w:lang w:val="kk-KZ"/>
        </w:rPr>
        <w:t xml:space="preserve"> </w:t>
      </w:r>
      <w:r w:rsidR="0078144A">
        <w:rPr>
          <w:rFonts w:ascii="Times New Roman" w:hAnsi="Times New Roman" w:cs="Times New Roman"/>
          <w:sz w:val="28"/>
          <w:szCs w:val="28"/>
          <w:lang w:val="kk-KZ"/>
        </w:rPr>
        <w:t xml:space="preserve">да өріс алады. </w:t>
      </w:r>
      <w:r w:rsidRPr="000042F3">
        <w:rPr>
          <w:rFonts w:ascii="Times New Roman" w:hAnsi="Times New Roman" w:cs="Times New Roman"/>
          <w:sz w:val="28"/>
          <w:szCs w:val="28"/>
          <w:lang w:val="kk-KZ"/>
        </w:rPr>
        <w:t>Азаматтық бірегейліктің қалыптасуына әсер жасайтын жағдайларды зерттеп қарастырудың басты мақсаты – біртұтастықтағы бірегейлікке ықпал ететін жағдайларды талдау, яғни әлеуметтік нормалар мен құндылықтарды сіңіру мен мақұлдау және өз өмірінің өзекті құрылымы ретінде басшылыққа алуы мен оған толық сені</w:t>
      </w:r>
      <w:r w:rsidR="002C39AB" w:rsidRPr="000042F3">
        <w:rPr>
          <w:rFonts w:ascii="Times New Roman" w:hAnsi="Times New Roman" w:cs="Times New Roman"/>
          <w:sz w:val="28"/>
          <w:szCs w:val="28"/>
          <w:lang w:val="kk-KZ"/>
        </w:rPr>
        <w:t>м</w:t>
      </w:r>
      <w:r w:rsidRPr="000042F3">
        <w:rPr>
          <w:rFonts w:ascii="Times New Roman" w:hAnsi="Times New Roman" w:cs="Times New Roman"/>
          <w:sz w:val="28"/>
          <w:szCs w:val="28"/>
          <w:lang w:val="kk-KZ"/>
        </w:rPr>
        <w:t>мен берілуін бекіту жолдарын іздестіру болып табылады. Бұл жаңа бағыттық қарым-қатынастар мен түсінік ұғымдар</w:t>
      </w:r>
      <w:r w:rsidR="002B1FEC"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жаңа білімдерге өзі қол жеткізеді және жеке дамуын басшылыққа алып ынталандыру жүзеге асырылады, ал оның нық және берік орналасуы негізінде жаңа мінез-құлық бейнесі көрініс таб</w:t>
      </w:r>
      <w:r w:rsidR="002C39AB" w:rsidRPr="000042F3">
        <w:rPr>
          <w:rFonts w:ascii="Times New Roman" w:hAnsi="Times New Roman" w:cs="Times New Roman"/>
          <w:sz w:val="28"/>
          <w:szCs w:val="28"/>
          <w:lang w:val="kk-KZ"/>
        </w:rPr>
        <w:t>а</w:t>
      </w:r>
      <w:r w:rsidRPr="000042F3">
        <w:rPr>
          <w:rFonts w:ascii="Times New Roman" w:hAnsi="Times New Roman" w:cs="Times New Roman"/>
          <w:sz w:val="28"/>
          <w:szCs w:val="28"/>
          <w:lang w:val="kk-KZ"/>
        </w:rPr>
        <w:t xml:space="preserve">ды. </w:t>
      </w:r>
      <w:r w:rsidR="004D2207" w:rsidRPr="000042F3">
        <w:rPr>
          <w:rFonts w:ascii="Times New Roman" w:hAnsi="Times New Roman" w:cs="Times New Roman"/>
          <w:sz w:val="28"/>
          <w:szCs w:val="28"/>
          <w:lang w:val="kk-KZ"/>
        </w:rPr>
        <w:t>С</w:t>
      </w:r>
      <w:r w:rsidRPr="000042F3">
        <w:rPr>
          <w:rFonts w:ascii="Times New Roman" w:hAnsi="Times New Roman" w:cs="Times New Roman"/>
          <w:sz w:val="28"/>
          <w:szCs w:val="28"/>
          <w:lang w:val="kk-KZ"/>
        </w:rPr>
        <w:t>ыртқы талаптық ережелер, құндылықтар мен стандарттарды өмірлік тәжірибеге енгізу тетіктері жайындағы мәселе</w:t>
      </w:r>
      <w:r w:rsidR="002B1FEC"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 xml:space="preserve"> көкейке</w:t>
      </w:r>
      <w:r w:rsidR="007517E7">
        <w:rPr>
          <w:rFonts w:ascii="Times New Roman" w:hAnsi="Times New Roman" w:cs="Times New Roman"/>
          <w:sz w:val="28"/>
          <w:szCs w:val="28"/>
          <w:lang w:val="kk-KZ"/>
        </w:rPr>
        <w:t>стіліктің бірі болып табылады [48,55</w:t>
      </w:r>
      <w:r w:rsidRPr="000042F3">
        <w:rPr>
          <w:rFonts w:ascii="Times New Roman" w:hAnsi="Times New Roman" w:cs="Times New Roman"/>
          <w:sz w:val="28"/>
          <w:szCs w:val="28"/>
          <w:lang w:val="kk-KZ"/>
        </w:rPr>
        <w:t>].</w:t>
      </w:r>
      <w:r w:rsidRPr="000042F3">
        <w:rPr>
          <w:rFonts w:ascii="Times New Roman" w:hAnsi="Times New Roman" w:cs="Times New Roman"/>
          <w:color w:val="FF0000"/>
          <w:sz w:val="28"/>
          <w:szCs w:val="28"/>
          <w:lang w:val="kk-KZ"/>
        </w:rPr>
        <w:t xml:space="preserve"> </w:t>
      </w:r>
    </w:p>
    <w:p w14:paraId="356813EA" w14:textId="5961EA64" w:rsidR="001D3404" w:rsidRPr="000042F3" w:rsidRDefault="001D3404" w:rsidP="00ED1F8D">
      <w:pPr>
        <w:spacing w:after="0" w:line="240" w:lineRule="auto"/>
        <w:ind w:firstLine="709"/>
        <w:jc w:val="both"/>
        <w:rPr>
          <w:rFonts w:ascii="Times New Roman" w:hAnsi="Times New Roman" w:cs="Times New Roman"/>
          <w:b/>
          <w:color w:val="FF0000"/>
          <w:sz w:val="28"/>
          <w:szCs w:val="28"/>
          <w:lang w:val="kk-KZ"/>
        </w:rPr>
      </w:pPr>
      <w:r w:rsidRPr="000042F3">
        <w:rPr>
          <w:rFonts w:ascii="Times New Roman" w:hAnsi="Times New Roman" w:cs="Times New Roman"/>
          <w:sz w:val="28"/>
          <w:szCs w:val="28"/>
          <w:lang w:val="kk-KZ"/>
        </w:rPr>
        <w:t>Қоғамдағы азаматтық бірегейлікті қалыптастыру Қазақстандық білім беру саясаты мен</w:t>
      </w:r>
      <w:r w:rsidR="002B1FEC" w:rsidRPr="000042F3">
        <w:rPr>
          <w:rFonts w:ascii="Times New Roman" w:hAnsi="Times New Roman" w:cs="Times New Roman"/>
          <w:sz w:val="28"/>
          <w:szCs w:val="28"/>
          <w:lang w:val="kk-KZ"/>
        </w:rPr>
        <w:t xml:space="preserve"> «Б</w:t>
      </w:r>
      <w:r w:rsidRPr="000042F3">
        <w:rPr>
          <w:rFonts w:ascii="Times New Roman" w:hAnsi="Times New Roman" w:cs="Times New Roman"/>
          <w:sz w:val="28"/>
          <w:szCs w:val="28"/>
          <w:lang w:val="kk-KZ"/>
        </w:rPr>
        <w:t>ілім туралы</w:t>
      </w:r>
      <w:r w:rsidR="002B1FEC"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заң</w:t>
      </w:r>
      <w:r w:rsidR="008A7868">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және оны жүзеге асырудағы қабылданған құқықтық ережелер мен қаулылардың міндеттері - білім берудің ізгіліктік сипаты, жеке адамның құқықтары мен еркіндіктері, жеке тұлғаның еркін дамуы, азаматтыққа, патриотизмге, жауапкершілікке, құқықтық мәдениетке тәрбиелеу мәс</w:t>
      </w:r>
      <w:r w:rsidR="00D84EDA" w:rsidRPr="000042F3">
        <w:rPr>
          <w:rFonts w:ascii="Times New Roman" w:hAnsi="Times New Roman" w:cs="Times New Roman"/>
          <w:sz w:val="28"/>
          <w:szCs w:val="28"/>
          <w:lang w:val="kk-KZ"/>
        </w:rPr>
        <w:t>е</w:t>
      </w:r>
      <w:r w:rsidRPr="000042F3">
        <w:rPr>
          <w:rFonts w:ascii="Times New Roman" w:hAnsi="Times New Roman" w:cs="Times New Roman"/>
          <w:sz w:val="28"/>
          <w:szCs w:val="28"/>
          <w:lang w:val="kk-KZ"/>
        </w:rPr>
        <w:t>лелерін</w:t>
      </w:r>
      <w:r w:rsidR="004D2207"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қамтиды</w:t>
      </w:r>
      <w:r w:rsidR="008A7868">
        <w:rPr>
          <w:rFonts w:ascii="Times New Roman" w:hAnsi="Times New Roman" w:cs="Times New Roman"/>
          <w:sz w:val="28"/>
          <w:szCs w:val="28"/>
          <w:lang w:val="kk-KZ"/>
        </w:rPr>
        <w:t>[198</w:t>
      </w:r>
      <w:r w:rsidR="008A7868" w:rsidRPr="000042F3">
        <w:rPr>
          <w:rFonts w:ascii="Times New Roman" w:hAnsi="Times New Roman" w:cs="Times New Roman"/>
          <w:sz w:val="28"/>
          <w:szCs w:val="28"/>
          <w:lang w:val="kk-KZ"/>
        </w:rPr>
        <w:t>].</w:t>
      </w:r>
      <w:r w:rsidR="008A7868" w:rsidRPr="008A7868">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Ал білім алушылардың азаматтық ұстанымы мен мемлекет жайында</w:t>
      </w:r>
      <w:r w:rsidR="002B1FEC" w:rsidRPr="000042F3">
        <w:rPr>
          <w:rFonts w:ascii="Times New Roman" w:hAnsi="Times New Roman" w:cs="Times New Roman"/>
          <w:sz w:val="28"/>
          <w:szCs w:val="28"/>
          <w:lang w:val="kk-KZ"/>
        </w:rPr>
        <w:t>ғы</w:t>
      </w:r>
      <w:r w:rsidRPr="000042F3">
        <w:rPr>
          <w:rFonts w:ascii="Times New Roman" w:hAnsi="Times New Roman" w:cs="Times New Roman"/>
          <w:sz w:val="28"/>
          <w:szCs w:val="28"/>
          <w:lang w:val="kk-KZ"/>
        </w:rPr>
        <w:t xml:space="preserve"> жағымды және тұрақты көзқарасын қалыптастыру педагог қызметкерлердің міндетіне жүктеледі. Қазақстандағы білім беруді дамытудың мемлекеттік деңгейдегі қабылданған тұжырымдамалар мен арнайы жы</w:t>
      </w:r>
      <w:r w:rsidR="00D84EDA" w:rsidRPr="000042F3">
        <w:rPr>
          <w:rFonts w:ascii="Times New Roman" w:hAnsi="Times New Roman" w:cs="Times New Roman"/>
          <w:sz w:val="28"/>
          <w:szCs w:val="28"/>
          <w:lang w:val="kk-KZ"/>
        </w:rPr>
        <w:t>л</w:t>
      </w:r>
      <w:r w:rsidRPr="000042F3">
        <w:rPr>
          <w:rFonts w:ascii="Times New Roman" w:hAnsi="Times New Roman" w:cs="Times New Roman"/>
          <w:sz w:val="28"/>
          <w:szCs w:val="28"/>
          <w:lang w:val="kk-KZ"/>
        </w:rPr>
        <w:t>дарға бағытталған бағдарлама</w:t>
      </w:r>
      <w:r w:rsidR="002B1FEC" w:rsidRPr="000042F3">
        <w:rPr>
          <w:rFonts w:ascii="Times New Roman" w:hAnsi="Times New Roman" w:cs="Times New Roman"/>
          <w:sz w:val="28"/>
          <w:szCs w:val="28"/>
          <w:lang w:val="kk-KZ"/>
        </w:rPr>
        <w:t>ла</w:t>
      </w:r>
      <w:r w:rsidRPr="000042F3">
        <w:rPr>
          <w:rFonts w:ascii="Times New Roman" w:hAnsi="Times New Roman" w:cs="Times New Roman"/>
          <w:sz w:val="28"/>
          <w:szCs w:val="28"/>
          <w:lang w:val="kk-KZ"/>
        </w:rPr>
        <w:t>р</w:t>
      </w:r>
      <w:r w:rsidR="00D84EDA" w:rsidRPr="000042F3">
        <w:rPr>
          <w:rFonts w:ascii="Times New Roman" w:hAnsi="Times New Roman" w:cs="Times New Roman"/>
          <w:sz w:val="28"/>
          <w:szCs w:val="28"/>
          <w:lang w:val="kk-KZ"/>
        </w:rPr>
        <w:t>д</w:t>
      </w:r>
      <w:r w:rsidRPr="000042F3">
        <w:rPr>
          <w:rFonts w:ascii="Times New Roman" w:hAnsi="Times New Roman" w:cs="Times New Roman"/>
          <w:sz w:val="28"/>
          <w:szCs w:val="28"/>
          <w:lang w:val="kk-KZ"/>
        </w:rPr>
        <w:t>ың мазмұндық жүйесінде азаматтық және патриоттық тәрбиенің, жастардың Қазақстандық бірегейлік сәйкестігін қалыптастырудың негізгі бағыттары қарастыр</w:t>
      </w:r>
      <w:r w:rsidR="00D84EDA" w:rsidRPr="000042F3">
        <w:rPr>
          <w:rFonts w:ascii="Times New Roman" w:hAnsi="Times New Roman" w:cs="Times New Roman"/>
          <w:sz w:val="28"/>
          <w:szCs w:val="28"/>
          <w:lang w:val="kk-KZ"/>
        </w:rPr>
        <w:t>ы</w:t>
      </w:r>
      <w:r w:rsidRPr="000042F3">
        <w:rPr>
          <w:rFonts w:ascii="Times New Roman" w:hAnsi="Times New Roman" w:cs="Times New Roman"/>
          <w:sz w:val="28"/>
          <w:szCs w:val="28"/>
          <w:lang w:val="kk-KZ"/>
        </w:rPr>
        <w:t xml:space="preserve">лған. Басым бағыттарға қоғамдағы және әлеуметтік ортадағы біртұтастық дүниетанымдық </w:t>
      </w:r>
      <w:r w:rsidRPr="000042F3">
        <w:rPr>
          <w:rFonts w:ascii="Times New Roman" w:hAnsi="Times New Roman" w:cs="Times New Roman"/>
          <w:sz w:val="28"/>
          <w:szCs w:val="28"/>
          <w:lang w:val="kk-KZ"/>
        </w:rPr>
        <w:lastRenderedPageBreak/>
        <w:t>көзқарасты, Қазақстандық бірегейлікті қалыптастыру, жеке отбасына, қоғамға, мемлекетке, рухани-адамгершілік және әлеуметтік-мәдени құндылықтарға, ұлттық мәдени және тарихи мұраға құрметпен қарау, оны сақтау мен дамыту үдерістері жат</w:t>
      </w:r>
      <w:r w:rsidR="004D2207" w:rsidRPr="000042F3">
        <w:rPr>
          <w:rFonts w:ascii="Times New Roman" w:hAnsi="Times New Roman" w:cs="Times New Roman"/>
          <w:sz w:val="28"/>
          <w:szCs w:val="28"/>
          <w:lang w:val="kk-KZ"/>
        </w:rPr>
        <w:t>ады</w:t>
      </w:r>
      <w:r w:rsidRPr="000042F3">
        <w:rPr>
          <w:rFonts w:ascii="Times New Roman" w:hAnsi="Times New Roman" w:cs="Times New Roman"/>
          <w:sz w:val="28"/>
          <w:szCs w:val="28"/>
          <w:lang w:val="kk-KZ"/>
        </w:rPr>
        <w:t>.</w:t>
      </w:r>
      <w:r w:rsidR="00EE66ED">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Қазақстан қоғамының дәстүрлі мәдени, рухани және адамгершілік құндылықтарына негізделген белсенді азаматтық</w:t>
      </w:r>
      <w:r w:rsidR="002B1FEC"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көзқарастық ұстаным мен азаматтық жауапкершілікке тәрбиелеуге жағдай жасау, білімін арттыру және оны </w:t>
      </w:r>
      <w:r w:rsidR="002B1FEC" w:rsidRPr="000042F3">
        <w:rPr>
          <w:rFonts w:ascii="Times New Roman" w:hAnsi="Times New Roman" w:cs="Times New Roman"/>
          <w:sz w:val="28"/>
          <w:szCs w:val="28"/>
          <w:lang w:val="kk-KZ"/>
        </w:rPr>
        <w:t>К</w:t>
      </w:r>
      <w:r w:rsidRPr="000042F3">
        <w:rPr>
          <w:rFonts w:ascii="Times New Roman" w:hAnsi="Times New Roman" w:cs="Times New Roman"/>
          <w:sz w:val="28"/>
          <w:szCs w:val="28"/>
          <w:lang w:val="kk-KZ"/>
        </w:rPr>
        <w:t>онституциялық заңды-құқықтық міндеттер аясында жауапкершілікпен жүзеге асыру мәс</w:t>
      </w:r>
      <w:r w:rsidR="00D84EDA" w:rsidRPr="000042F3">
        <w:rPr>
          <w:rFonts w:ascii="Times New Roman" w:hAnsi="Times New Roman" w:cs="Times New Roman"/>
          <w:sz w:val="28"/>
          <w:szCs w:val="28"/>
          <w:lang w:val="kk-KZ"/>
        </w:rPr>
        <w:t>е</w:t>
      </w:r>
      <w:r w:rsidRPr="000042F3">
        <w:rPr>
          <w:rFonts w:ascii="Times New Roman" w:hAnsi="Times New Roman" w:cs="Times New Roman"/>
          <w:sz w:val="28"/>
          <w:szCs w:val="28"/>
          <w:lang w:val="kk-KZ"/>
        </w:rPr>
        <w:t xml:space="preserve">лесі </w:t>
      </w:r>
      <w:r w:rsidR="007B1DB7" w:rsidRPr="000042F3">
        <w:rPr>
          <w:rFonts w:ascii="Times New Roman" w:hAnsi="Times New Roman" w:cs="Times New Roman"/>
          <w:sz w:val="28"/>
          <w:szCs w:val="28"/>
          <w:lang w:val="kk-KZ"/>
        </w:rPr>
        <w:t>бекітілген</w:t>
      </w:r>
      <w:r w:rsidR="007517E7">
        <w:rPr>
          <w:rFonts w:ascii="Times New Roman" w:hAnsi="Times New Roman" w:cs="Times New Roman"/>
          <w:sz w:val="28"/>
          <w:szCs w:val="28"/>
          <w:lang w:val="kk-KZ"/>
        </w:rPr>
        <w:t xml:space="preserve"> [30,56,57,58</w:t>
      </w:r>
      <w:r w:rsidRPr="000042F3">
        <w:rPr>
          <w:rFonts w:ascii="Times New Roman" w:hAnsi="Times New Roman" w:cs="Times New Roman"/>
          <w:sz w:val="28"/>
          <w:szCs w:val="28"/>
          <w:lang w:val="kk-KZ"/>
        </w:rPr>
        <w:t>].</w:t>
      </w:r>
      <w:r w:rsidRPr="000042F3">
        <w:rPr>
          <w:rFonts w:ascii="Times New Roman" w:hAnsi="Times New Roman" w:cs="Times New Roman"/>
          <w:color w:val="000000"/>
          <w:sz w:val="28"/>
          <w:szCs w:val="28"/>
          <w:lang w:val="kk-KZ"/>
        </w:rPr>
        <w:t xml:space="preserve"> </w:t>
      </w:r>
    </w:p>
    <w:p w14:paraId="74D0CB1A" w14:textId="2AF1B7CC" w:rsidR="001D3404" w:rsidRPr="000042F3" w:rsidRDefault="0009672A" w:rsidP="00ED1F8D">
      <w:pPr>
        <w:spacing w:after="0" w:line="240" w:lineRule="auto"/>
        <w:ind w:firstLine="709"/>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w:t>
      </w:r>
      <w:r w:rsidR="00FF599E">
        <w:rPr>
          <w:rFonts w:ascii="Times New Roman" w:hAnsi="Times New Roman" w:cs="Times New Roman"/>
          <w:sz w:val="28"/>
          <w:szCs w:val="28"/>
          <w:lang w:val="kk-KZ"/>
        </w:rPr>
        <w:t>Мәңгілік Ел</w:t>
      </w:r>
      <w:r w:rsidRPr="000042F3">
        <w:rPr>
          <w:rFonts w:ascii="Times New Roman" w:hAnsi="Times New Roman" w:cs="Times New Roman"/>
          <w:sz w:val="28"/>
          <w:szCs w:val="28"/>
          <w:lang w:val="kk-KZ"/>
        </w:rPr>
        <w:t>»</w:t>
      </w:r>
      <w:r w:rsidR="001D3404" w:rsidRPr="000042F3">
        <w:rPr>
          <w:rFonts w:ascii="Times New Roman" w:hAnsi="Times New Roman" w:cs="Times New Roman"/>
          <w:sz w:val="28"/>
          <w:szCs w:val="28"/>
          <w:lang w:val="kk-KZ"/>
        </w:rPr>
        <w:t xml:space="preserve"> ұлттық идеясы негізінде идеологиялық бағытты ұстай отырып</w:t>
      </w:r>
      <w:r w:rsidR="002B1FEC" w:rsidRPr="000042F3">
        <w:rPr>
          <w:rFonts w:ascii="Times New Roman" w:hAnsi="Times New Roman" w:cs="Times New Roman"/>
          <w:sz w:val="28"/>
          <w:szCs w:val="28"/>
          <w:lang w:val="kk-KZ"/>
        </w:rPr>
        <w:t>,</w:t>
      </w:r>
      <w:r w:rsidR="001D3404" w:rsidRPr="000042F3">
        <w:rPr>
          <w:rFonts w:ascii="Times New Roman" w:hAnsi="Times New Roman" w:cs="Times New Roman"/>
          <w:sz w:val="28"/>
          <w:szCs w:val="28"/>
          <w:lang w:val="kk-KZ"/>
        </w:rPr>
        <w:t xml:space="preserve"> Қазақстан жастарын әлеуметтенді</w:t>
      </w:r>
      <w:r w:rsidR="00D84EDA" w:rsidRPr="000042F3">
        <w:rPr>
          <w:rFonts w:ascii="Times New Roman" w:hAnsi="Times New Roman" w:cs="Times New Roman"/>
          <w:sz w:val="28"/>
          <w:szCs w:val="28"/>
          <w:lang w:val="kk-KZ"/>
        </w:rPr>
        <w:t>р</w:t>
      </w:r>
      <w:r w:rsidR="001D3404" w:rsidRPr="000042F3">
        <w:rPr>
          <w:rFonts w:ascii="Times New Roman" w:hAnsi="Times New Roman" w:cs="Times New Roman"/>
          <w:sz w:val="28"/>
          <w:szCs w:val="28"/>
          <w:lang w:val="kk-KZ"/>
        </w:rPr>
        <w:t>у үдерісінде саяси мәселелер</w:t>
      </w:r>
      <w:r w:rsidR="002B1FEC" w:rsidRPr="000042F3">
        <w:rPr>
          <w:rFonts w:ascii="Times New Roman" w:hAnsi="Times New Roman" w:cs="Times New Roman"/>
          <w:sz w:val="28"/>
          <w:szCs w:val="28"/>
          <w:lang w:val="kk-KZ"/>
        </w:rPr>
        <w:t xml:space="preserve"> </w:t>
      </w:r>
      <w:r w:rsidR="001D3404" w:rsidRPr="000042F3">
        <w:rPr>
          <w:rFonts w:ascii="Times New Roman" w:hAnsi="Times New Roman" w:cs="Times New Roman"/>
          <w:sz w:val="28"/>
          <w:szCs w:val="28"/>
          <w:lang w:val="kk-KZ"/>
        </w:rPr>
        <w:t>де қамтылатын</w:t>
      </w:r>
      <w:r w:rsidR="00D84EDA" w:rsidRPr="000042F3">
        <w:rPr>
          <w:rFonts w:ascii="Times New Roman" w:hAnsi="Times New Roman" w:cs="Times New Roman"/>
          <w:sz w:val="28"/>
          <w:szCs w:val="28"/>
          <w:lang w:val="kk-KZ"/>
        </w:rPr>
        <w:t>ы</w:t>
      </w:r>
      <w:r w:rsidR="001D3404" w:rsidRPr="000042F3">
        <w:rPr>
          <w:rFonts w:ascii="Times New Roman" w:hAnsi="Times New Roman" w:cs="Times New Roman"/>
          <w:sz w:val="28"/>
          <w:szCs w:val="28"/>
          <w:lang w:val="kk-KZ"/>
        </w:rPr>
        <w:t xml:space="preserve"> анық. Бұл саяси-әлеуметтендіру болып табылады. Яғни, жастар өз мемлекет</w:t>
      </w:r>
      <w:r w:rsidR="00D84EDA" w:rsidRPr="000042F3">
        <w:rPr>
          <w:rFonts w:ascii="Times New Roman" w:hAnsi="Times New Roman" w:cs="Times New Roman"/>
          <w:sz w:val="28"/>
          <w:szCs w:val="28"/>
          <w:lang w:val="kk-KZ"/>
        </w:rPr>
        <w:t>ін</w:t>
      </w:r>
      <w:r w:rsidR="001D3404" w:rsidRPr="000042F3">
        <w:rPr>
          <w:rFonts w:ascii="Times New Roman" w:hAnsi="Times New Roman" w:cs="Times New Roman"/>
          <w:sz w:val="28"/>
          <w:szCs w:val="28"/>
          <w:lang w:val="kk-KZ"/>
        </w:rPr>
        <w:t>ің заңдарын меңгеру, қажетті әлеуметтік дағдыларды игеру, өз</w:t>
      </w:r>
      <w:r w:rsidR="00D84EDA" w:rsidRPr="000042F3">
        <w:rPr>
          <w:rFonts w:ascii="Times New Roman" w:hAnsi="Times New Roman" w:cs="Times New Roman"/>
          <w:sz w:val="28"/>
          <w:szCs w:val="28"/>
          <w:lang w:val="kk-KZ"/>
        </w:rPr>
        <w:t>д</w:t>
      </w:r>
      <w:r w:rsidR="001D3404" w:rsidRPr="000042F3">
        <w:rPr>
          <w:rFonts w:ascii="Times New Roman" w:hAnsi="Times New Roman" w:cs="Times New Roman"/>
          <w:sz w:val="28"/>
          <w:szCs w:val="28"/>
          <w:lang w:val="kk-KZ"/>
        </w:rPr>
        <w:t xml:space="preserve">ерінің құқықтарын білу және оларды жүзеге асыру тәсілдерін түсіну, жекелеген адамдар мен әлеуметтік институттар арасындағы қатынастық байланыстар үдерісін </w:t>
      </w:r>
      <w:r w:rsidR="00C937C0" w:rsidRPr="000042F3">
        <w:rPr>
          <w:rFonts w:ascii="Times New Roman" w:hAnsi="Times New Roman" w:cs="Times New Roman"/>
          <w:sz w:val="28"/>
          <w:szCs w:val="28"/>
          <w:lang w:val="kk-KZ"/>
        </w:rPr>
        <w:t>түсінеді</w:t>
      </w:r>
      <w:r w:rsidR="001D3404" w:rsidRPr="000042F3">
        <w:rPr>
          <w:rFonts w:ascii="Times New Roman" w:hAnsi="Times New Roman" w:cs="Times New Roman"/>
          <w:sz w:val="28"/>
          <w:szCs w:val="28"/>
          <w:lang w:val="kk-KZ"/>
        </w:rPr>
        <w:t>. Нәтижесінде</w:t>
      </w:r>
      <w:r w:rsidR="002B1FEC" w:rsidRPr="000042F3">
        <w:rPr>
          <w:rFonts w:ascii="Times New Roman" w:hAnsi="Times New Roman" w:cs="Times New Roman"/>
          <w:sz w:val="28"/>
          <w:szCs w:val="28"/>
          <w:lang w:val="kk-KZ"/>
        </w:rPr>
        <w:t>,</w:t>
      </w:r>
      <w:r w:rsidR="001D3404" w:rsidRPr="000042F3">
        <w:rPr>
          <w:rFonts w:ascii="Times New Roman" w:hAnsi="Times New Roman" w:cs="Times New Roman"/>
          <w:sz w:val="28"/>
          <w:szCs w:val="28"/>
          <w:lang w:val="kk-KZ"/>
        </w:rPr>
        <w:t xml:space="preserve"> жастар саяси-әлеуметтік жүйе тәжірибесімен үйлесімділікке ие болады және қоғамдағы орын алған мемлекеттік саяси-әлеуметтік мәдениетте араласады. Яғни, бұл жеке тұлға мен әлеуметтік және саяси жүйенің өзара әрекеттесу үдерісі </w:t>
      </w:r>
      <w:r w:rsidR="00C937C0" w:rsidRPr="000042F3">
        <w:rPr>
          <w:rFonts w:ascii="Times New Roman" w:hAnsi="Times New Roman" w:cs="Times New Roman"/>
          <w:sz w:val="28"/>
          <w:szCs w:val="28"/>
          <w:lang w:val="kk-KZ"/>
        </w:rPr>
        <w:t xml:space="preserve"> </w:t>
      </w:r>
      <w:r w:rsidR="001D3404" w:rsidRPr="000042F3">
        <w:rPr>
          <w:rFonts w:ascii="Times New Roman" w:hAnsi="Times New Roman" w:cs="Times New Roman"/>
          <w:sz w:val="28"/>
          <w:szCs w:val="28"/>
          <w:lang w:val="kk-KZ"/>
        </w:rPr>
        <w:t>мақсат</w:t>
      </w:r>
      <w:r w:rsidR="002B1FEC" w:rsidRPr="000042F3">
        <w:rPr>
          <w:rFonts w:ascii="Times New Roman" w:hAnsi="Times New Roman" w:cs="Times New Roman"/>
          <w:sz w:val="28"/>
          <w:szCs w:val="28"/>
          <w:lang w:val="kk-KZ"/>
        </w:rPr>
        <w:t>т</w:t>
      </w:r>
      <w:r w:rsidR="001D3404" w:rsidRPr="000042F3">
        <w:rPr>
          <w:rFonts w:ascii="Times New Roman" w:hAnsi="Times New Roman" w:cs="Times New Roman"/>
          <w:sz w:val="28"/>
          <w:szCs w:val="28"/>
          <w:lang w:val="kk-KZ"/>
        </w:rPr>
        <w:t>ы идеяға бейімдел</w:t>
      </w:r>
      <w:r w:rsidR="00C937C0" w:rsidRPr="000042F3">
        <w:rPr>
          <w:rFonts w:ascii="Times New Roman" w:hAnsi="Times New Roman" w:cs="Times New Roman"/>
          <w:sz w:val="28"/>
          <w:szCs w:val="28"/>
          <w:lang w:val="kk-KZ"/>
        </w:rPr>
        <w:t>еді</w:t>
      </w:r>
      <w:r w:rsidR="001D3404" w:rsidRPr="000042F3">
        <w:rPr>
          <w:rFonts w:ascii="Times New Roman" w:hAnsi="Times New Roman" w:cs="Times New Roman"/>
          <w:sz w:val="28"/>
          <w:szCs w:val="28"/>
          <w:lang w:val="kk-KZ"/>
        </w:rPr>
        <w:t xml:space="preserve">. </w:t>
      </w:r>
    </w:p>
    <w:p w14:paraId="090C8F26" w14:textId="69D8ED0E" w:rsidR="001D3404" w:rsidRPr="000042F3" w:rsidRDefault="001D3404" w:rsidP="00FD60C8">
      <w:pPr>
        <w:spacing w:after="0" w:line="240" w:lineRule="auto"/>
        <w:ind w:firstLine="708"/>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Психологиялық</w:t>
      </w:r>
      <w:r w:rsidR="002B1FEC"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теория</w:t>
      </w:r>
      <w:r w:rsidR="002B1FEC" w:rsidRPr="000042F3">
        <w:rPr>
          <w:rFonts w:ascii="Times New Roman" w:hAnsi="Times New Roman" w:cs="Times New Roman"/>
          <w:sz w:val="28"/>
          <w:szCs w:val="28"/>
          <w:lang w:val="kk-KZ"/>
        </w:rPr>
        <w:t>лық</w:t>
      </w:r>
      <w:r w:rsidR="00AC0F68">
        <w:rPr>
          <w:rFonts w:ascii="Times New Roman" w:hAnsi="Times New Roman" w:cs="Times New Roman"/>
          <w:sz w:val="28"/>
          <w:szCs w:val="28"/>
          <w:lang w:val="kk-KZ"/>
        </w:rPr>
        <w:t xml:space="preserve"> ілімдерде жастар </w:t>
      </w:r>
      <w:r w:rsidRPr="000042F3">
        <w:rPr>
          <w:rFonts w:ascii="Times New Roman" w:hAnsi="Times New Roman" w:cs="Times New Roman"/>
          <w:sz w:val="28"/>
          <w:szCs w:val="28"/>
          <w:lang w:val="kk-KZ"/>
        </w:rPr>
        <w:t>санасының идеология негізінде өзгеріске ұшырауы</w:t>
      </w:r>
      <w:r w:rsidR="002B1FEC"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саяси теориялармен байланыс тауып, олардың байланыс шеңберінің жаңа бағдарының негізі қаланады. Әлеуметтенудегі саяси жүйеге қатысты ұстанымдар мен сенім-нанымдарды қалыптастыру және дамыту тетіктерін түсіндірудің мақсаттары бойынша жұмыстардың жүргіз</w:t>
      </w:r>
      <w:r w:rsidR="004F46B1">
        <w:rPr>
          <w:rFonts w:ascii="Times New Roman" w:hAnsi="Times New Roman" w:cs="Times New Roman"/>
          <w:sz w:val="28"/>
          <w:szCs w:val="28"/>
          <w:lang w:val="kk-KZ"/>
        </w:rPr>
        <w:t>іл</w:t>
      </w:r>
      <w:r w:rsidRPr="000042F3">
        <w:rPr>
          <w:rFonts w:ascii="Times New Roman" w:hAnsi="Times New Roman" w:cs="Times New Roman"/>
          <w:sz w:val="28"/>
          <w:szCs w:val="28"/>
          <w:lang w:val="kk-KZ"/>
        </w:rPr>
        <w:t xml:space="preserve">уі - </w:t>
      </w:r>
      <w:r w:rsidR="004F46B1">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 xml:space="preserve"> ұзақ және тұрақты үдеріс ретінде орын алады</w:t>
      </w:r>
      <w:r w:rsidR="004F46B1">
        <w:rPr>
          <w:rFonts w:ascii="Times New Roman" w:hAnsi="Times New Roman" w:cs="Times New Roman"/>
          <w:sz w:val="28"/>
          <w:szCs w:val="28"/>
          <w:lang w:val="kk-KZ"/>
        </w:rPr>
        <w:t>. О</w:t>
      </w:r>
      <w:r w:rsidRPr="000042F3">
        <w:rPr>
          <w:rFonts w:ascii="Times New Roman" w:hAnsi="Times New Roman" w:cs="Times New Roman"/>
          <w:sz w:val="28"/>
          <w:szCs w:val="28"/>
          <w:lang w:val="kk-KZ"/>
        </w:rPr>
        <w:t>л жастардың және ересек адамдар қатарына өтуі</w:t>
      </w:r>
      <w:r w:rsidR="002B1FEC"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 xml:space="preserve">мен қартайғанға дейін бүкіл өмір бойы дамиды. Саяси </w:t>
      </w:r>
      <w:r w:rsidR="00FE5211" w:rsidRPr="000042F3">
        <w:rPr>
          <w:rFonts w:ascii="Times New Roman" w:hAnsi="Times New Roman" w:cs="Times New Roman"/>
          <w:sz w:val="28"/>
          <w:szCs w:val="28"/>
          <w:lang w:val="kk-KZ"/>
        </w:rPr>
        <w:t>ә</w:t>
      </w:r>
      <w:r w:rsidRPr="000042F3">
        <w:rPr>
          <w:rFonts w:ascii="Times New Roman" w:hAnsi="Times New Roman" w:cs="Times New Roman"/>
          <w:sz w:val="28"/>
          <w:szCs w:val="28"/>
          <w:lang w:val="kk-KZ"/>
        </w:rPr>
        <w:t>леуметтенудегі мәселелермен араласу бұл табиғи заңд</w:t>
      </w:r>
      <w:r w:rsidR="00D84EDA" w:rsidRPr="000042F3">
        <w:rPr>
          <w:rFonts w:ascii="Times New Roman" w:hAnsi="Times New Roman" w:cs="Times New Roman"/>
          <w:sz w:val="28"/>
          <w:szCs w:val="28"/>
          <w:lang w:val="kk-KZ"/>
        </w:rPr>
        <w:t>ы</w:t>
      </w:r>
      <w:r w:rsidRPr="000042F3">
        <w:rPr>
          <w:rFonts w:ascii="Times New Roman" w:hAnsi="Times New Roman" w:cs="Times New Roman"/>
          <w:sz w:val="28"/>
          <w:szCs w:val="28"/>
          <w:lang w:val="kk-KZ"/>
        </w:rPr>
        <w:t>л</w:t>
      </w:r>
      <w:r w:rsidR="00D84EDA" w:rsidRPr="000042F3">
        <w:rPr>
          <w:rFonts w:ascii="Times New Roman" w:hAnsi="Times New Roman" w:cs="Times New Roman"/>
          <w:sz w:val="28"/>
          <w:szCs w:val="28"/>
          <w:lang w:val="kk-KZ"/>
        </w:rPr>
        <w:t>ы</w:t>
      </w:r>
      <w:r w:rsidRPr="000042F3">
        <w:rPr>
          <w:rFonts w:ascii="Times New Roman" w:hAnsi="Times New Roman" w:cs="Times New Roman"/>
          <w:sz w:val="28"/>
          <w:szCs w:val="28"/>
          <w:lang w:val="kk-KZ"/>
        </w:rPr>
        <w:t>қ және оның саяси бағдар алатын даму үдерісі деп табылады.</w:t>
      </w:r>
    </w:p>
    <w:p w14:paraId="41DC4B18" w14:textId="7F99607B" w:rsidR="001D3404" w:rsidRPr="000042F3" w:rsidRDefault="001D3404" w:rsidP="00ED1F8D">
      <w:pPr>
        <w:spacing w:after="0" w:line="240" w:lineRule="auto"/>
        <w:jc w:val="both"/>
        <w:rPr>
          <w:rFonts w:ascii="Times New Roman" w:hAnsi="Times New Roman" w:cs="Times New Roman"/>
          <w:b/>
          <w:color w:val="FF0000"/>
          <w:sz w:val="28"/>
          <w:szCs w:val="28"/>
          <w:lang w:val="kk-KZ"/>
        </w:rPr>
      </w:pPr>
      <w:r w:rsidRPr="000042F3">
        <w:rPr>
          <w:rFonts w:ascii="Times New Roman" w:hAnsi="Times New Roman" w:cs="Times New Roman"/>
          <w:sz w:val="28"/>
          <w:szCs w:val="28"/>
          <w:lang w:val="kk-KZ"/>
        </w:rPr>
        <w:tab/>
        <w:t>Әлеуметтену - саяси сауаттылықтың бөлшегі болып табылады, бірақ оның өзіндік ерекшеліктері бар. Сонымен, әлеуметтену барысында</w:t>
      </w:r>
      <w:r w:rsidR="00C76DB5"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саяси</w:t>
      </w:r>
      <w:r w:rsidR="004F46B1">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 xml:space="preserve"> сау</w:t>
      </w:r>
      <w:r w:rsidR="00C76DB5" w:rsidRPr="000042F3">
        <w:rPr>
          <w:rFonts w:ascii="Times New Roman" w:hAnsi="Times New Roman" w:cs="Times New Roman"/>
          <w:sz w:val="28"/>
          <w:szCs w:val="28"/>
          <w:lang w:val="kk-KZ"/>
        </w:rPr>
        <w:t>а</w:t>
      </w:r>
      <w:r w:rsidRPr="000042F3">
        <w:rPr>
          <w:rFonts w:ascii="Times New Roman" w:hAnsi="Times New Roman" w:cs="Times New Roman"/>
          <w:sz w:val="28"/>
          <w:szCs w:val="28"/>
          <w:lang w:val="kk-KZ"/>
        </w:rPr>
        <w:t>ттылық орын алуы керек, яғни, бұл саяси жүйеге бейімдел</w:t>
      </w:r>
      <w:r w:rsidR="004F46B1">
        <w:rPr>
          <w:rFonts w:ascii="Times New Roman" w:hAnsi="Times New Roman" w:cs="Times New Roman"/>
          <w:sz w:val="28"/>
          <w:szCs w:val="28"/>
          <w:lang w:val="kk-KZ"/>
        </w:rPr>
        <w:t xml:space="preserve">у, </w:t>
      </w:r>
      <w:r w:rsidRPr="000042F3">
        <w:rPr>
          <w:rFonts w:ascii="Times New Roman" w:hAnsi="Times New Roman" w:cs="Times New Roman"/>
          <w:sz w:val="28"/>
          <w:szCs w:val="28"/>
          <w:lang w:val="kk-KZ"/>
        </w:rPr>
        <w:t xml:space="preserve"> қызметтің әртүрлі түрлерін орындау үшін қажетті қасиеттерді қалыптастыруға ықпал ететін саяси мемлекеттік құқықтық қатынастардың ережелерін</w:t>
      </w:r>
      <w:r w:rsidR="004F46B1">
        <w:rPr>
          <w:rFonts w:ascii="Times New Roman" w:hAnsi="Times New Roman" w:cs="Times New Roman"/>
          <w:sz w:val="28"/>
          <w:szCs w:val="28"/>
          <w:lang w:val="kk-KZ"/>
        </w:rPr>
        <w:t xml:space="preserve"> және </w:t>
      </w:r>
      <w:r w:rsidRPr="000042F3">
        <w:rPr>
          <w:rFonts w:ascii="Times New Roman" w:hAnsi="Times New Roman" w:cs="Times New Roman"/>
          <w:sz w:val="28"/>
          <w:szCs w:val="28"/>
          <w:lang w:val="kk-KZ"/>
        </w:rPr>
        <w:t>мәдениеттің талаптары</w:t>
      </w:r>
      <w:r w:rsidR="00C76DB5"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мен құндылықтарын жеке адамдардың меңгеру үдерісі [</w:t>
      </w:r>
      <w:r w:rsidR="007517E7">
        <w:rPr>
          <w:rFonts w:ascii="Times New Roman" w:hAnsi="Times New Roman" w:cs="Times New Roman"/>
          <w:sz w:val="28"/>
          <w:szCs w:val="28"/>
          <w:lang w:val="kk-KZ"/>
        </w:rPr>
        <w:t>59,60</w:t>
      </w:r>
      <w:r w:rsidRPr="000042F3">
        <w:rPr>
          <w:rFonts w:ascii="Times New Roman" w:hAnsi="Times New Roman" w:cs="Times New Roman"/>
          <w:sz w:val="28"/>
          <w:szCs w:val="28"/>
          <w:lang w:val="kk-KZ"/>
        </w:rPr>
        <w:t>].</w:t>
      </w:r>
      <w:r w:rsidRPr="000042F3">
        <w:rPr>
          <w:rFonts w:ascii="Times New Roman" w:hAnsi="Times New Roman" w:cs="Times New Roman"/>
          <w:color w:val="000000"/>
          <w:sz w:val="28"/>
          <w:szCs w:val="28"/>
          <w:lang w:val="kk-KZ"/>
        </w:rPr>
        <w:t xml:space="preserve"> </w:t>
      </w:r>
    </w:p>
    <w:p w14:paraId="6EE7CFFE" w14:textId="77777777" w:rsidR="00FD0FAB" w:rsidRDefault="001D3404" w:rsidP="00FD0FAB">
      <w:pPr>
        <w:spacing w:after="0" w:line="240" w:lineRule="auto"/>
        <w:ind w:firstLine="709"/>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Әлеуметтену үдерісі жеке тұлғаның саналық болмысына ықпал жасап және өзіндік жеке көзқарастық пікір мен ойын</w:t>
      </w:r>
      <w:r w:rsidR="007A0F72">
        <w:rPr>
          <w:rFonts w:ascii="Times New Roman" w:hAnsi="Times New Roman" w:cs="Times New Roman"/>
          <w:sz w:val="28"/>
          <w:szCs w:val="28"/>
          <w:lang w:val="kk-KZ"/>
        </w:rPr>
        <w:t xml:space="preserve">ың қалыптасуын жүзеге асырады. </w:t>
      </w:r>
      <w:r w:rsidRPr="000042F3">
        <w:rPr>
          <w:rFonts w:ascii="Times New Roman" w:hAnsi="Times New Roman" w:cs="Times New Roman"/>
          <w:sz w:val="28"/>
          <w:szCs w:val="28"/>
          <w:lang w:val="kk-KZ"/>
        </w:rPr>
        <w:t>Бұл түрлі жастағы және топқа енетін жастардың әлеуметтену деңгейінде олардың сана-сезімін, сындарлы ойлауы мен адами болмысындағы өзіне тән қадір-қасие</w:t>
      </w:r>
      <w:r w:rsidR="00D84EDA" w:rsidRPr="000042F3">
        <w:rPr>
          <w:rFonts w:ascii="Times New Roman" w:hAnsi="Times New Roman" w:cs="Times New Roman"/>
          <w:sz w:val="28"/>
          <w:szCs w:val="28"/>
          <w:lang w:val="kk-KZ"/>
        </w:rPr>
        <w:t>т</w:t>
      </w:r>
      <w:r w:rsidRPr="000042F3">
        <w:rPr>
          <w:rFonts w:ascii="Times New Roman" w:hAnsi="Times New Roman" w:cs="Times New Roman"/>
          <w:sz w:val="28"/>
          <w:szCs w:val="28"/>
          <w:lang w:val="kk-KZ"/>
        </w:rPr>
        <w:t>терінің дамуына әсерін тигізетін</w:t>
      </w:r>
      <w:r w:rsidR="00D84EDA" w:rsidRPr="000042F3">
        <w:rPr>
          <w:rFonts w:ascii="Times New Roman" w:hAnsi="Times New Roman" w:cs="Times New Roman"/>
          <w:sz w:val="28"/>
          <w:szCs w:val="28"/>
          <w:lang w:val="kk-KZ"/>
        </w:rPr>
        <w:t>і</w:t>
      </w:r>
      <w:r w:rsidRPr="000042F3">
        <w:rPr>
          <w:rFonts w:ascii="Times New Roman" w:hAnsi="Times New Roman" w:cs="Times New Roman"/>
          <w:sz w:val="28"/>
          <w:szCs w:val="28"/>
          <w:lang w:val="kk-KZ"/>
        </w:rPr>
        <w:t xml:space="preserve"> анық. Әлеуметтенудің белсенді әдісі жоғары саяси түсініктегі азаматтық және саяси мәдениеттілік пен азаматтың құқықтары мен міндеттер жүйесін меңгеруді және Заң аясында қажетті әрекет жасауды қарастырады. Жастардың әлеуметтенудегі бұндай түсініктерінің </w:t>
      </w:r>
      <w:r w:rsidR="003F2AA6" w:rsidRPr="000042F3">
        <w:rPr>
          <w:rFonts w:ascii="Times New Roman" w:hAnsi="Times New Roman" w:cs="Times New Roman"/>
          <w:sz w:val="28"/>
          <w:szCs w:val="28"/>
          <w:lang w:val="kk-KZ"/>
        </w:rPr>
        <w:t xml:space="preserve">болуы </w:t>
      </w:r>
      <w:r w:rsidRPr="000042F3">
        <w:rPr>
          <w:rFonts w:ascii="Times New Roman" w:hAnsi="Times New Roman" w:cs="Times New Roman"/>
          <w:sz w:val="28"/>
          <w:szCs w:val="28"/>
          <w:lang w:val="kk-KZ"/>
        </w:rPr>
        <w:t xml:space="preserve">мінез-құлқының негізгі анықтаушысы болып табылады. Осы тұрғыдағы берілген </w:t>
      </w:r>
      <w:r w:rsidR="00FD0FAB">
        <w:rPr>
          <w:rFonts w:ascii="Times New Roman" w:hAnsi="Times New Roman" w:cs="Times New Roman"/>
          <w:sz w:val="28"/>
          <w:szCs w:val="28"/>
          <w:lang w:val="kk-KZ"/>
        </w:rPr>
        <w:t>түсініктер</w:t>
      </w:r>
      <w:r w:rsidRPr="000042F3">
        <w:rPr>
          <w:rFonts w:ascii="Times New Roman" w:hAnsi="Times New Roman" w:cs="Times New Roman"/>
          <w:sz w:val="28"/>
          <w:szCs w:val="28"/>
          <w:lang w:val="kk-KZ"/>
        </w:rPr>
        <w:t xml:space="preserve"> арқылы ұлттық идеологияда қабылдаған </w:t>
      </w:r>
      <w:r w:rsidRPr="000042F3">
        <w:rPr>
          <w:rFonts w:ascii="Times New Roman" w:hAnsi="Times New Roman" w:cs="Times New Roman"/>
          <w:sz w:val="28"/>
          <w:szCs w:val="28"/>
          <w:lang w:val="kk-KZ"/>
        </w:rPr>
        <w:lastRenderedPageBreak/>
        <w:t>ұзақ мерзімді тала</w:t>
      </w:r>
      <w:r w:rsidR="00D84EDA" w:rsidRPr="000042F3">
        <w:rPr>
          <w:rFonts w:ascii="Times New Roman" w:hAnsi="Times New Roman" w:cs="Times New Roman"/>
          <w:sz w:val="28"/>
          <w:szCs w:val="28"/>
          <w:lang w:val="kk-KZ"/>
        </w:rPr>
        <w:t>п</w:t>
      </w:r>
      <w:r w:rsidRPr="000042F3">
        <w:rPr>
          <w:rFonts w:ascii="Times New Roman" w:hAnsi="Times New Roman" w:cs="Times New Roman"/>
          <w:sz w:val="28"/>
          <w:szCs w:val="28"/>
          <w:lang w:val="kk-KZ"/>
        </w:rPr>
        <w:t>тар мен көзқарастар аясында әлеуметтік ортаның бағдары мен болашақ даму бағытындағы тұрақтандыруды әлеуметтік құндылық ретінде мойындап, қабылдауға ықпал жасайды [</w:t>
      </w:r>
      <w:r w:rsidR="007517E7">
        <w:rPr>
          <w:rFonts w:ascii="Times New Roman" w:hAnsi="Times New Roman" w:cs="Times New Roman"/>
          <w:sz w:val="28"/>
          <w:szCs w:val="28"/>
          <w:lang w:val="kk-KZ"/>
        </w:rPr>
        <w:t>54,58</w:t>
      </w:r>
      <w:r w:rsidRPr="000042F3">
        <w:rPr>
          <w:rFonts w:ascii="Times New Roman" w:hAnsi="Times New Roman" w:cs="Times New Roman"/>
          <w:sz w:val="28"/>
          <w:szCs w:val="28"/>
          <w:lang w:val="kk-KZ"/>
        </w:rPr>
        <w:t xml:space="preserve">]. Осы негізде әлеуметтік құндылық түсінігі орын алады. </w:t>
      </w:r>
    </w:p>
    <w:p w14:paraId="2E5238A6" w14:textId="5EE7AC0E" w:rsidR="001D3404" w:rsidRPr="000042F3" w:rsidRDefault="001D3404" w:rsidP="00FD0FAB">
      <w:pPr>
        <w:spacing w:after="0" w:line="240" w:lineRule="auto"/>
        <w:ind w:firstLine="709"/>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Әлеуметтік құндылық дегеніміз</w:t>
      </w:r>
      <w:r w:rsidR="003F2AA6"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 xml:space="preserve"> ұрпақтан-ұрпаққа жинақталған тәжір</w:t>
      </w:r>
      <w:r w:rsidR="00D84EDA" w:rsidRPr="000042F3">
        <w:rPr>
          <w:rFonts w:ascii="Times New Roman" w:hAnsi="Times New Roman" w:cs="Times New Roman"/>
          <w:sz w:val="28"/>
          <w:szCs w:val="28"/>
          <w:lang w:val="kk-KZ"/>
        </w:rPr>
        <w:t>и</w:t>
      </w:r>
      <w:r w:rsidRPr="000042F3">
        <w:rPr>
          <w:rFonts w:ascii="Times New Roman" w:hAnsi="Times New Roman" w:cs="Times New Roman"/>
          <w:sz w:val="28"/>
          <w:szCs w:val="28"/>
          <w:lang w:val="kk-KZ"/>
        </w:rPr>
        <w:t>белер, өмір шындығы. Мұндай құндылықтар білім, мұрат, адамдар арасындағы қарым- қатынас және мінез-құлық нормалары, адамдардың өмірлік іс-әрекеті</w:t>
      </w:r>
      <w:r w:rsidR="00FD0FAB">
        <w:rPr>
          <w:rFonts w:ascii="Times New Roman" w:hAnsi="Times New Roman" w:cs="Times New Roman"/>
          <w:sz w:val="28"/>
          <w:szCs w:val="28"/>
          <w:lang w:val="kk-KZ"/>
        </w:rPr>
        <w:t>нен көрінеді</w:t>
      </w:r>
      <w:r w:rsidRPr="000042F3">
        <w:rPr>
          <w:rFonts w:ascii="Times New Roman" w:hAnsi="Times New Roman" w:cs="Times New Roman"/>
          <w:sz w:val="28"/>
          <w:szCs w:val="28"/>
          <w:lang w:val="kk-KZ"/>
        </w:rPr>
        <w:t>. Жастардың әлеуметтенуінің деңгейлік көрсеткіші</w:t>
      </w:r>
      <w:r w:rsidR="0046109D"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 xml:space="preserve">жеке дүниетаным, оның мүдделері, мақсаттары, құндылықтары және бағдарларымен сипатталады. </w:t>
      </w:r>
    </w:p>
    <w:p w14:paraId="4FFD4AC5" w14:textId="3DF7AD25" w:rsidR="00AC0F68" w:rsidRDefault="001D3404" w:rsidP="00AC0F68">
      <w:pPr>
        <w:spacing w:after="0" w:line="240" w:lineRule="auto"/>
        <w:ind w:firstLine="709"/>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Дегенмен де, жастар қандай құндылықтарды бойына сіңіріп, меңгерсе</w:t>
      </w:r>
      <w:r w:rsidR="00D84EDA"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де, олардың жаратылыстық табиғи болмысында адамға тән мәдениеттіліктің берік орнауы басты міндет және қажеттілік болып табылады.</w:t>
      </w:r>
      <w:r w:rsidRPr="000042F3">
        <w:rPr>
          <w:rFonts w:ascii="Times New Roman" w:hAnsi="Times New Roman" w:cs="Times New Roman"/>
          <w:b/>
          <w:sz w:val="28"/>
          <w:szCs w:val="28"/>
          <w:lang w:val="kk-KZ"/>
        </w:rPr>
        <w:t xml:space="preserve"> </w:t>
      </w:r>
      <w:r w:rsidRPr="000042F3">
        <w:rPr>
          <w:rFonts w:ascii="Times New Roman" w:hAnsi="Times New Roman" w:cs="Times New Roman"/>
          <w:sz w:val="28"/>
          <w:szCs w:val="28"/>
          <w:lang w:val="kk-KZ"/>
        </w:rPr>
        <w:t>Себебі, мәдениет - тұлғаның бойындағы рухани және материалдық құндылықтардың жиынтығы ретінде бер</w:t>
      </w:r>
      <w:r w:rsidR="00FD0FAB">
        <w:rPr>
          <w:rFonts w:ascii="Times New Roman" w:hAnsi="Times New Roman" w:cs="Times New Roman"/>
          <w:sz w:val="28"/>
          <w:szCs w:val="28"/>
          <w:lang w:val="kk-KZ"/>
        </w:rPr>
        <w:t>іл</w:t>
      </w:r>
      <w:r w:rsidRPr="000042F3">
        <w:rPr>
          <w:rFonts w:ascii="Times New Roman" w:hAnsi="Times New Roman" w:cs="Times New Roman"/>
          <w:sz w:val="28"/>
          <w:szCs w:val="28"/>
          <w:lang w:val="kk-KZ"/>
        </w:rPr>
        <w:t>еді.</w:t>
      </w:r>
    </w:p>
    <w:p w14:paraId="557112E8" w14:textId="77777777" w:rsidR="00E04618" w:rsidRPr="000042F3" w:rsidRDefault="00E04618" w:rsidP="00E04618">
      <w:pPr>
        <w:spacing w:after="0" w:line="240" w:lineRule="auto"/>
        <w:jc w:val="both"/>
        <w:rPr>
          <w:rFonts w:ascii="Times New Roman" w:hAnsi="Times New Roman" w:cs="Times New Roman"/>
          <w:sz w:val="28"/>
          <w:szCs w:val="28"/>
          <w:lang w:val="kk-KZ"/>
        </w:rPr>
      </w:pPr>
    </w:p>
    <w:p w14:paraId="7EF2F7A1" w14:textId="1C83FA94" w:rsidR="00AC0F68" w:rsidRDefault="008B25E0" w:rsidP="00C16AC9">
      <w:pPr>
        <w:spacing w:after="0" w:line="240" w:lineRule="auto"/>
        <w:ind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1.2 </w:t>
      </w:r>
      <w:r w:rsidR="0009672A" w:rsidRPr="00AC0F68">
        <w:rPr>
          <w:rFonts w:ascii="Times New Roman" w:hAnsi="Times New Roman" w:cs="Times New Roman"/>
          <w:b/>
          <w:sz w:val="28"/>
          <w:szCs w:val="28"/>
          <w:lang w:val="kk-KZ"/>
        </w:rPr>
        <w:t>«</w:t>
      </w:r>
      <w:r w:rsidR="00FF599E">
        <w:rPr>
          <w:rFonts w:ascii="Times New Roman" w:hAnsi="Times New Roman" w:cs="Times New Roman"/>
          <w:b/>
          <w:sz w:val="28"/>
          <w:szCs w:val="28"/>
          <w:lang w:val="kk-KZ"/>
        </w:rPr>
        <w:t>Мәңгілік Ел</w:t>
      </w:r>
      <w:r w:rsidR="0009672A" w:rsidRPr="00AC0F68">
        <w:rPr>
          <w:rFonts w:ascii="Times New Roman" w:hAnsi="Times New Roman" w:cs="Times New Roman"/>
          <w:b/>
          <w:sz w:val="28"/>
          <w:szCs w:val="28"/>
          <w:lang w:val="kk-KZ"/>
        </w:rPr>
        <w:t>»</w:t>
      </w:r>
      <w:r w:rsidR="001D3404" w:rsidRPr="00AC0F68">
        <w:rPr>
          <w:rFonts w:ascii="Times New Roman" w:hAnsi="Times New Roman" w:cs="Times New Roman"/>
          <w:b/>
          <w:sz w:val="28"/>
          <w:szCs w:val="28"/>
          <w:lang w:val="kk-KZ"/>
        </w:rPr>
        <w:t xml:space="preserve"> идеясы негізінде Қазақстан жастарын азаматтыққа тәрбиелеудің ерекшеліктері</w:t>
      </w:r>
    </w:p>
    <w:p w14:paraId="74195A5A" w14:textId="77777777" w:rsidR="00EC7C5F" w:rsidRPr="00AC0F68" w:rsidRDefault="00EC7C5F" w:rsidP="00AC0F68">
      <w:pPr>
        <w:spacing w:after="0" w:line="240" w:lineRule="auto"/>
        <w:jc w:val="both"/>
        <w:rPr>
          <w:rFonts w:ascii="Times New Roman" w:hAnsi="Times New Roman" w:cs="Times New Roman"/>
          <w:b/>
          <w:color w:val="FF0000"/>
          <w:sz w:val="28"/>
          <w:szCs w:val="28"/>
          <w:lang w:val="kk-KZ"/>
        </w:rPr>
      </w:pPr>
    </w:p>
    <w:p w14:paraId="63E50BBB" w14:textId="02CF3647" w:rsidR="001D3404" w:rsidRPr="00AC0F68" w:rsidRDefault="001D3404" w:rsidP="00AC0F68">
      <w:pPr>
        <w:spacing w:after="0" w:line="240" w:lineRule="auto"/>
        <w:ind w:firstLine="708"/>
        <w:jc w:val="both"/>
        <w:rPr>
          <w:rFonts w:ascii="Times New Roman" w:hAnsi="Times New Roman" w:cs="Times New Roman"/>
          <w:color w:val="FF0000"/>
          <w:sz w:val="28"/>
          <w:szCs w:val="28"/>
          <w:lang w:val="kk-KZ"/>
        </w:rPr>
      </w:pPr>
      <w:r w:rsidRPr="000042F3">
        <w:rPr>
          <w:rFonts w:ascii="Times New Roman" w:hAnsi="Times New Roman" w:cs="Times New Roman"/>
          <w:sz w:val="28"/>
          <w:szCs w:val="28"/>
          <w:lang w:val="kk-KZ"/>
        </w:rPr>
        <w:t>Қазақ</w:t>
      </w:r>
      <w:r w:rsidR="00833E20" w:rsidRPr="000042F3">
        <w:rPr>
          <w:rFonts w:ascii="Times New Roman" w:hAnsi="Times New Roman" w:cs="Times New Roman"/>
          <w:sz w:val="28"/>
          <w:szCs w:val="28"/>
          <w:lang w:val="kk-KZ"/>
        </w:rPr>
        <w:t>с</w:t>
      </w:r>
      <w:r w:rsidRPr="000042F3">
        <w:rPr>
          <w:rFonts w:ascii="Times New Roman" w:hAnsi="Times New Roman" w:cs="Times New Roman"/>
          <w:sz w:val="28"/>
          <w:szCs w:val="28"/>
          <w:lang w:val="kk-KZ"/>
        </w:rPr>
        <w:t xml:space="preserve">тандағы </w:t>
      </w:r>
      <w:r w:rsidR="0009672A" w:rsidRPr="000042F3">
        <w:rPr>
          <w:rFonts w:ascii="Times New Roman" w:hAnsi="Times New Roman" w:cs="Times New Roman"/>
          <w:sz w:val="28"/>
          <w:szCs w:val="28"/>
          <w:lang w:val="kk-KZ"/>
        </w:rPr>
        <w:t>«</w:t>
      </w:r>
      <w:r w:rsidR="00FF599E">
        <w:rPr>
          <w:rFonts w:ascii="Times New Roman" w:hAnsi="Times New Roman" w:cs="Times New Roman"/>
          <w:sz w:val="28"/>
          <w:szCs w:val="28"/>
          <w:lang w:val="kk-KZ"/>
        </w:rPr>
        <w:t>Мәңгілік Ел</w:t>
      </w:r>
      <w:r w:rsidR="0009672A"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ұлттық идеологиясын тұжырымдау қоғам мен оның азаматтарының өмірінде рухани-адамгершілік және ұлттық болмыстың басым ұстанымдары, талаптық ережелер мен қағидаттарының жүйесін өмірлік тәжірибеге бекітуді білдіреді. Қазақстан насихаттайтын идеологияның басымдығы </w:t>
      </w:r>
      <w:r w:rsidR="00C36B6C" w:rsidRPr="000042F3">
        <w:rPr>
          <w:rFonts w:ascii="Times New Roman" w:hAnsi="Times New Roman" w:cs="Times New Roman"/>
          <w:sz w:val="28"/>
          <w:szCs w:val="28"/>
          <w:lang w:val="kk-KZ"/>
        </w:rPr>
        <w:t>а</w:t>
      </w:r>
      <w:r w:rsidRPr="000042F3">
        <w:rPr>
          <w:rFonts w:ascii="Times New Roman" w:hAnsi="Times New Roman" w:cs="Times New Roman"/>
          <w:sz w:val="28"/>
          <w:szCs w:val="28"/>
          <w:lang w:val="kk-KZ"/>
        </w:rPr>
        <w:t>заматтық бірегейлік пен ана тілі, мемлекет құрушы қазақ елінің салт-дәстүрі мен әдеп-ғұрпы және мәдениеті беретін құндылықтарды жүйелі түрде насихаттау арқылы азаматтық қоғамды құру</w:t>
      </w:r>
      <w:r w:rsidR="00A47B30"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мен жеке адамдар</w:t>
      </w:r>
      <w:r w:rsidR="00C36B6C" w:rsidRPr="000042F3">
        <w:rPr>
          <w:rFonts w:ascii="Times New Roman" w:hAnsi="Times New Roman" w:cs="Times New Roman"/>
          <w:sz w:val="28"/>
          <w:szCs w:val="28"/>
          <w:lang w:val="kk-KZ"/>
        </w:rPr>
        <w:t>д</w:t>
      </w:r>
      <w:r w:rsidRPr="000042F3">
        <w:rPr>
          <w:rFonts w:ascii="Times New Roman" w:hAnsi="Times New Roman" w:cs="Times New Roman"/>
          <w:sz w:val="28"/>
          <w:szCs w:val="28"/>
          <w:lang w:val="kk-KZ"/>
        </w:rPr>
        <w:t>ың азаматтық жаупкер</w:t>
      </w:r>
      <w:r w:rsidR="00C36B6C" w:rsidRPr="000042F3">
        <w:rPr>
          <w:rFonts w:ascii="Times New Roman" w:hAnsi="Times New Roman" w:cs="Times New Roman"/>
          <w:sz w:val="28"/>
          <w:szCs w:val="28"/>
          <w:lang w:val="kk-KZ"/>
        </w:rPr>
        <w:t>ші</w:t>
      </w:r>
      <w:r w:rsidRPr="000042F3">
        <w:rPr>
          <w:rFonts w:ascii="Times New Roman" w:hAnsi="Times New Roman" w:cs="Times New Roman"/>
          <w:sz w:val="28"/>
          <w:szCs w:val="28"/>
          <w:lang w:val="kk-KZ"/>
        </w:rPr>
        <w:t>лігін арттырудағы сенім беретін талаптық</w:t>
      </w:r>
      <w:r w:rsidR="00A47B30"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құқықтық ережелердің әлеуметтік о</w:t>
      </w:r>
      <w:r w:rsidR="00C36B6C" w:rsidRPr="000042F3">
        <w:rPr>
          <w:rFonts w:ascii="Times New Roman" w:hAnsi="Times New Roman" w:cs="Times New Roman"/>
          <w:sz w:val="28"/>
          <w:szCs w:val="28"/>
          <w:lang w:val="kk-KZ"/>
        </w:rPr>
        <w:t>р</w:t>
      </w:r>
      <w:r w:rsidRPr="000042F3">
        <w:rPr>
          <w:rFonts w:ascii="Times New Roman" w:hAnsi="Times New Roman" w:cs="Times New Roman"/>
          <w:sz w:val="28"/>
          <w:szCs w:val="28"/>
          <w:lang w:val="kk-KZ"/>
        </w:rPr>
        <w:t>тад</w:t>
      </w:r>
      <w:r w:rsidR="00C36B6C" w:rsidRPr="000042F3">
        <w:rPr>
          <w:rFonts w:ascii="Times New Roman" w:hAnsi="Times New Roman" w:cs="Times New Roman"/>
          <w:sz w:val="28"/>
          <w:szCs w:val="28"/>
          <w:lang w:val="kk-KZ"/>
        </w:rPr>
        <w:t>а</w:t>
      </w:r>
      <w:r w:rsidRPr="000042F3">
        <w:rPr>
          <w:rFonts w:ascii="Times New Roman" w:hAnsi="Times New Roman" w:cs="Times New Roman"/>
          <w:sz w:val="28"/>
          <w:szCs w:val="28"/>
          <w:lang w:val="kk-KZ"/>
        </w:rPr>
        <w:t xml:space="preserve"> бек</w:t>
      </w:r>
      <w:r w:rsidR="0003739B" w:rsidRPr="000042F3">
        <w:rPr>
          <w:rFonts w:ascii="Times New Roman" w:hAnsi="Times New Roman" w:cs="Times New Roman"/>
          <w:sz w:val="28"/>
          <w:szCs w:val="28"/>
          <w:lang w:val="kk-KZ"/>
        </w:rPr>
        <w:t>ітіл</w:t>
      </w:r>
      <w:r w:rsidRPr="000042F3">
        <w:rPr>
          <w:rFonts w:ascii="Times New Roman" w:hAnsi="Times New Roman" w:cs="Times New Roman"/>
          <w:sz w:val="28"/>
          <w:szCs w:val="28"/>
          <w:lang w:val="kk-KZ"/>
        </w:rPr>
        <w:t xml:space="preserve">уі мен іске асуы </w:t>
      </w:r>
      <w:r w:rsidRPr="007517E7">
        <w:rPr>
          <w:rFonts w:ascii="Times New Roman" w:hAnsi="Times New Roman" w:cs="Times New Roman"/>
          <w:sz w:val="28"/>
          <w:szCs w:val="28"/>
          <w:lang w:val="kk-KZ"/>
        </w:rPr>
        <w:t>[</w:t>
      </w:r>
      <w:r w:rsidR="007517E7" w:rsidRPr="007517E7">
        <w:rPr>
          <w:rFonts w:ascii="Times New Roman" w:hAnsi="Times New Roman" w:cs="Times New Roman"/>
          <w:sz w:val="28"/>
          <w:szCs w:val="28"/>
          <w:lang w:val="kk-KZ"/>
        </w:rPr>
        <w:t>61</w:t>
      </w:r>
      <w:r w:rsidRPr="007517E7">
        <w:rPr>
          <w:rFonts w:ascii="Times New Roman" w:hAnsi="Times New Roman" w:cs="Times New Roman"/>
          <w:sz w:val="28"/>
          <w:szCs w:val="28"/>
          <w:lang w:val="kk-KZ"/>
        </w:rPr>
        <w:t xml:space="preserve">]. </w:t>
      </w:r>
    </w:p>
    <w:p w14:paraId="64FFDFD2" w14:textId="5CB0C93D" w:rsidR="001D3404" w:rsidRPr="000042F3" w:rsidRDefault="001D3404" w:rsidP="00ED1F8D">
      <w:pPr>
        <w:spacing w:after="0" w:line="240" w:lineRule="auto"/>
        <w:ind w:firstLine="709"/>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 xml:space="preserve">Бұндағы басшылыққа алатын </w:t>
      </w:r>
      <w:r w:rsidR="0009672A" w:rsidRPr="000042F3">
        <w:rPr>
          <w:rFonts w:ascii="Times New Roman" w:hAnsi="Times New Roman" w:cs="Times New Roman"/>
          <w:sz w:val="28"/>
          <w:szCs w:val="28"/>
          <w:lang w:val="kk-KZ"/>
        </w:rPr>
        <w:t>«</w:t>
      </w:r>
      <w:r w:rsidR="00FF599E">
        <w:rPr>
          <w:rFonts w:ascii="Times New Roman" w:hAnsi="Times New Roman" w:cs="Times New Roman"/>
          <w:sz w:val="28"/>
          <w:szCs w:val="28"/>
          <w:lang w:val="kk-KZ"/>
        </w:rPr>
        <w:t>Мәңгілік Ел</w:t>
      </w:r>
      <w:r w:rsidR="0009672A"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идеясы </w:t>
      </w:r>
      <w:r w:rsidR="00A47B30"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мәңгілік халық</w:t>
      </w:r>
      <w:r w:rsidR="00A47B30"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ел дамуының нақты нәтижелеріне негізделген және оның көрсеткіштері: ізгілік пен әділеттілік, әлеуметтік-адамгершілік бағыттағы азаматтық қасиет</w:t>
      </w:r>
      <w:r w:rsidR="00F56584" w:rsidRPr="000042F3">
        <w:rPr>
          <w:rFonts w:ascii="Times New Roman" w:hAnsi="Times New Roman" w:cs="Times New Roman"/>
          <w:sz w:val="28"/>
          <w:szCs w:val="28"/>
          <w:lang w:val="kk-KZ"/>
        </w:rPr>
        <w:t>т</w:t>
      </w:r>
      <w:r w:rsidRPr="000042F3">
        <w:rPr>
          <w:rFonts w:ascii="Times New Roman" w:hAnsi="Times New Roman" w:cs="Times New Roman"/>
          <w:sz w:val="28"/>
          <w:szCs w:val="28"/>
          <w:lang w:val="kk-KZ"/>
        </w:rPr>
        <w:t>ердің даму</w:t>
      </w:r>
      <w:r w:rsidR="00F56584" w:rsidRPr="000042F3">
        <w:rPr>
          <w:rFonts w:ascii="Times New Roman" w:hAnsi="Times New Roman" w:cs="Times New Roman"/>
          <w:sz w:val="28"/>
          <w:szCs w:val="28"/>
          <w:lang w:val="kk-KZ"/>
        </w:rPr>
        <w:t>ы</w:t>
      </w:r>
      <w:r w:rsidRPr="000042F3">
        <w:rPr>
          <w:rFonts w:ascii="Times New Roman" w:hAnsi="Times New Roman" w:cs="Times New Roman"/>
          <w:sz w:val="28"/>
          <w:szCs w:val="28"/>
          <w:lang w:val="kk-KZ"/>
        </w:rPr>
        <w:t>. Ал</w:t>
      </w:r>
      <w:r w:rsidR="002433B1">
        <w:rPr>
          <w:rFonts w:ascii="Times New Roman" w:hAnsi="Times New Roman" w:cs="Times New Roman"/>
          <w:sz w:val="28"/>
          <w:szCs w:val="28"/>
          <w:lang w:val="kk-KZ"/>
        </w:rPr>
        <w:t xml:space="preserve"> оның</w:t>
      </w:r>
      <w:r w:rsidRPr="000042F3">
        <w:rPr>
          <w:rFonts w:ascii="Times New Roman" w:hAnsi="Times New Roman" w:cs="Times New Roman"/>
          <w:sz w:val="28"/>
          <w:szCs w:val="28"/>
          <w:lang w:val="kk-KZ"/>
        </w:rPr>
        <w:t xml:space="preserve"> жұмылдырушы күш</w:t>
      </w:r>
      <w:r w:rsidR="002433B1">
        <w:rPr>
          <w:rFonts w:ascii="Times New Roman" w:hAnsi="Times New Roman" w:cs="Times New Roman"/>
          <w:sz w:val="28"/>
          <w:szCs w:val="28"/>
          <w:lang w:val="kk-KZ"/>
        </w:rPr>
        <w:t>і</w:t>
      </w:r>
      <w:r w:rsidRPr="000042F3">
        <w:rPr>
          <w:rFonts w:ascii="Times New Roman" w:hAnsi="Times New Roman" w:cs="Times New Roman"/>
          <w:sz w:val="28"/>
          <w:szCs w:val="28"/>
          <w:lang w:val="kk-KZ"/>
        </w:rPr>
        <w:t xml:space="preserve">: </w:t>
      </w:r>
    </w:p>
    <w:p w14:paraId="473A61CA" w14:textId="0687DA26" w:rsidR="001D3404" w:rsidRPr="000042F3" w:rsidRDefault="00F23008" w:rsidP="00DE7233">
      <w:pPr>
        <w:spacing w:after="0" w:line="240" w:lineRule="auto"/>
        <w:ind w:firstLine="708"/>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w:t>
      </w:r>
      <w:r w:rsidR="00BA47EE"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ө</w:t>
      </w:r>
      <w:r w:rsidR="001D3404" w:rsidRPr="000042F3">
        <w:rPr>
          <w:rFonts w:ascii="Times New Roman" w:hAnsi="Times New Roman" w:cs="Times New Roman"/>
          <w:sz w:val="28"/>
          <w:szCs w:val="28"/>
          <w:lang w:val="kk-KZ"/>
        </w:rPr>
        <w:t xml:space="preserve">зінің бірегейлігін, өз тамырларын, өзінің ұлттық рухын және өзінің бірегей даму жолын сақтау; </w:t>
      </w:r>
    </w:p>
    <w:p w14:paraId="25C66ECE" w14:textId="700B8F5D" w:rsidR="001D3404" w:rsidRPr="000042F3" w:rsidRDefault="00BA47EE" w:rsidP="005D1DAC">
      <w:pPr>
        <w:spacing w:after="0" w:line="240" w:lineRule="auto"/>
        <w:ind w:firstLine="708"/>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 ө</w:t>
      </w:r>
      <w:r w:rsidR="001D3404" w:rsidRPr="000042F3">
        <w:rPr>
          <w:rFonts w:ascii="Times New Roman" w:hAnsi="Times New Roman" w:cs="Times New Roman"/>
          <w:sz w:val="28"/>
          <w:szCs w:val="28"/>
          <w:lang w:val="kk-KZ"/>
        </w:rPr>
        <w:t>з рөлін бекіту;</w:t>
      </w:r>
    </w:p>
    <w:p w14:paraId="5A6C1D9E" w14:textId="77777777" w:rsidR="00BA47EE" w:rsidRPr="000042F3" w:rsidRDefault="00BA47EE" w:rsidP="005D1DAC">
      <w:pPr>
        <w:spacing w:after="0" w:line="240" w:lineRule="auto"/>
        <w:ind w:firstLine="708"/>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 т</w:t>
      </w:r>
      <w:r w:rsidR="001D3404" w:rsidRPr="000042F3">
        <w:rPr>
          <w:rFonts w:ascii="Times New Roman" w:hAnsi="Times New Roman" w:cs="Times New Roman"/>
          <w:sz w:val="28"/>
          <w:szCs w:val="28"/>
          <w:lang w:val="kk-KZ"/>
        </w:rPr>
        <w:t>арихи-мәдени құндылықтарды сақтау қажеттілігіне қарай;</w:t>
      </w:r>
    </w:p>
    <w:p w14:paraId="30669F83" w14:textId="21E609BD" w:rsidR="001D3404" w:rsidRPr="000042F3" w:rsidRDefault="00BA47EE" w:rsidP="005D1DAC">
      <w:pPr>
        <w:spacing w:after="0" w:line="240" w:lineRule="auto"/>
        <w:ind w:firstLine="708"/>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 к</w:t>
      </w:r>
      <w:r w:rsidR="001D3404" w:rsidRPr="000042F3">
        <w:rPr>
          <w:rFonts w:ascii="Times New Roman" w:hAnsi="Times New Roman" w:cs="Times New Roman"/>
          <w:sz w:val="28"/>
          <w:szCs w:val="28"/>
          <w:lang w:val="kk-KZ"/>
        </w:rPr>
        <w:t>өкей</w:t>
      </w:r>
      <w:r w:rsidR="00F56584" w:rsidRPr="000042F3">
        <w:rPr>
          <w:rFonts w:ascii="Times New Roman" w:hAnsi="Times New Roman" w:cs="Times New Roman"/>
          <w:sz w:val="28"/>
          <w:szCs w:val="28"/>
          <w:lang w:val="kk-KZ"/>
        </w:rPr>
        <w:t>т</w:t>
      </w:r>
      <w:r w:rsidR="001D3404" w:rsidRPr="000042F3">
        <w:rPr>
          <w:rFonts w:ascii="Times New Roman" w:hAnsi="Times New Roman" w:cs="Times New Roman"/>
          <w:sz w:val="28"/>
          <w:szCs w:val="28"/>
          <w:lang w:val="kk-KZ"/>
        </w:rPr>
        <w:t>есті міндеттерді ірі және шын мәнінде ауқымды түрде шешуге ұмтылуд</w:t>
      </w:r>
      <w:r w:rsidR="00A47B30" w:rsidRPr="000042F3">
        <w:rPr>
          <w:rFonts w:ascii="Times New Roman" w:hAnsi="Times New Roman" w:cs="Times New Roman"/>
          <w:sz w:val="28"/>
          <w:szCs w:val="28"/>
          <w:lang w:val="kk-KZ"/>
        </w:rPr>
        <w:t>ы</w:t>
      </w:r>
      <w:r w:rsidR="001D3404" w:rsidRPr="000042F3">
        <w:rPr>
          <w:rFonts w:ascii="Times New Roman" w:hAnsi="Times New Roman" w:cs="Times New Roman"/>
          <w:sz w:val="28"/>
          <w:szCs w:val="28"/>
          <w:lang w:val="kk-KZ"/>
        </w:rPr>
        <w:t xml:space="preserve"> жүзеге асыру. </w:t>
      </w:r>
    </w:p>
    <w:p w14:paraId="6C0242FF" w14:textId="77777777" w:rsidR="001D3404" w:rsidRPr="000042F3" w:rsidRDefault="001D3404" w:rsidP="00ED1F8D">
      <w:pPr>
        <w:spacing w:after="0" w:line="240" w:lineRule="auto"/>
        <w:ind w:firstLine="709"/>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 xml:space="preserve">Басымдықтары ретінде орын алатын құрылымдар: </w:t>
      </w:r>
    </w:p>
    <w:p w14:paraId="2DD12BBF" w14:textId="6AB1B3D3" w:rsidR="001D3404" w:rsidRPr="000042F3" w:rsidRDefault="005D1DAC" w:rsidP="005D1DAC">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D3404" w:rsidRPr="000042F3">
        <w:rPr>
          <w:rFonts w:ascii="Times New Roman" w:hAnsi="Times New Roman" w:cs="Times New Roman"/>
          <w:sz w:val="28"/>
          <w:szCs w:val="28"/>
          <w:lang w:val="kk-KZ"/>
        </w:rPr>
        <w:t xml:space="preserve">ұлттық және қазақстандық дәстүрлі құндылықтарды қолдау; </w:t>
      </w:r>
    </w:p>
    <w:p w14:paraId="4C8802A5" w14:textId="1C0D112F" w:rsidR="001D3404" w:rsidRPr="000042F3" w:rsidRDefault="001D3404" w:rsidP="00ED1F8D">
      <w:pPr>
        <w:spacing w:after="0" w:line="240" w:lineRule="auto"/>
        <w:ind w:firstLine="709"/>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w:t>
      </w:r>
      <w:r w:rsidR="00B51D51">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 xml:space="preserve">адамгершілік негіздегі азаматтық бағдарларды қалыптастыру және дамыту, сәйкестендіру; </w:t>
      </w:r>
    </w:p>
    <w:p w14:paraId="18DA5FFE" w14:textId="1CB1BDAC" w:rsidR="001D3404" w:rsidRPr="000042F3" w:rsidRDefault="005D1DAC" w:rsidP="005D1DAC">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D3404" w:rsidRPr="000042F3">
        <w:rPr>
          <w:rFonts w:ascii="Times New Roman" w:hAnsi="Times New Roman" w:cs="Times New Roman"/>
          <w:sz w:val="28"/>
          <w:szCs w:val="28"/>
          <w:lang w:val="kk-KZ"/>
        </w:rPr>
        <w:t>қоғам азаматтарының зияткерлік әлеуетін жетілдіру.</w:t>
      </w:r>
    </w:p>
    <w:p w14:paraId="0CA143E8" w14:textId="4AEC4A66" w:rsidR="001D3404" w:rsidRPr="000042F3" w:rsidRDefault="001D3404" w:rsidP="00ED1F8D">
      <w:pPr>
        <w:autoSpaceDE w:val="0"/>
        <w:autoSpaceDN w:val="0"/>
        <w:adjustRightInd w:val="0"/>
        <w:spacing w:after="0" w:line="240" w:lineRule="auto"/>
        <w:ind w:firstLine="709"/>
        <w:jc w:val="both"/>
        <w:rPr>
          <w:rFonts w:ascii="Times New Roman" w:hAnsi="Times New Roman" w:cs="Times New Roman"/>
          <w:b/>
          <w:color w:val="FF0000"/>
          <w:sz w:val="28"/>
          <w:szCs w:val="28"/>
          <w:lang w:val="kk-KZ"/>
        </w:rPr>
      </w:pPr>
      <w:r w:rsidRPr="000042F3">
        <w:rPr>
          <w:rFonts w:ascii="Times New Roman" w:hAnsi="Times New Roman" w:cs="Times New Roman"/>
          <w:sz w:val="28"/>
          <w:szCs w:val="28"/>
          <w:lang w:val="kk-KZ"/>
        </w:rPr>
        <w:t xml:space="preserve">Ұсынылған мемлекеттік идеология Қазақстанның барлық азаматтар қатысатын біртұтас қазақстандық ұлтты қалыптастыру мақсатын көздейді. </w:t>
      </w:r>
      <w:r w:rsidRPr="000042F3">
        <w:rPr>
          <w:rFonts w:ascii="Times New Roman" w:hAnsi="Times New Roman" w:cs="Times New Roman"/>
          <w:sz w:val="28"/>
          <w:szCs w:val="28"/>
          <w:lang w:val="kk-KZ"/>
        </w:rPr>
        <w:lastRenderedPageBreak/>
        <w:t>Жаңа тұжырымдама ұлттық бірегейлікті жүзеге асыруда ұлтты</w:t>
      </w:r>
      <w:r w:rsidR="00A47B30" w:rsidRPr="000042F3">
        <w:rPr>
          <w:rFonts w:ascii="Times New Roman" w:hAnsi="Times New Roman" w:cs="Times New Roman"/>
          <w:sz w:val="28"/>
          <w:szCs w:val="28"/>
          <w:lang w:val="kk-KZ"/>
        </w:rPr>
        <w:t>ң</w:t>
      </w:r>
      <w:r w:rsidRPr="000042F3">
        <w:rPr>
          <w:rFonts w:ascii="Times New Roman" w:hAnsi="Times New Roman" w:cs="Times New Roman"/>
          <w:sz w:val="28"/>
          <w:szCs w:val="28"/>
          <w:lang w:val="kk-KZ"/>
        </w:rPr>
        <w:t xml:space="preserve"> шығу тегі сақтала отырып</w:t>
      </w:r>
      <w:r w:rsidR="00A47B30"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Қазақстан азаматтарының бір</w:t>
      </w:r>
      <w:r w:rsidR="00F56584" w:rsidRPr="000042F3">
        <w:rPr>
          <w:rFonts w:ascii="Times New Roman" w:hAnsi="Times New Roman" w:cs="Times New Roman"/>
          <w:sz w:val="28"/>
          <w:szCs w:val="28"/>
          <w:lang w:val="kk-KZ"/>
        </w:rPr>
        <w:t>е</w:t>
      </w:r>
      <w:r w:rsidRPr="000042F3">
        <w:rPr>
          <w:rFonts w:ascii="Times New Roman" w:hAnsi="Times New Roman" w:cs="Times New Roman"/>
          <w:sz w:val="28"/>
          <w:szCs w:val="28"/>
          <w:lang w:val="kk-KZ"/>
        </w:rPr>
        <w:t xml:space="preserve">гейлігін қалыптастыру және ол үшін азаматтық сезімдерін дамыту керек. 2017 жылдың сәуір айында Қазақстан Республикасының Тұңғыш Президенті Н.Ә. Назарбаевтың «Болашаққа бағдар: рухани жаңғыру» </w:t>
      </w:r>
      <w:r w:rsidR="00B51D51">
        <w:rPr>
          <w:rFonts w:ascii="Times New Roman" w:hAnsi="Times New Roman" w:cs="Times New Roman"/>
          <w:sz w:val="28"/>
          <w:szCs w:val="28"/>
          <w:lang w:val="kk-KZ"/>
        </w:rPr>
        <w:t xml:space="preserve">бағдарламалық </w:t>
      </w:r>
      <w:r w:rsidRPr="000042F3">
        <w:rPr>
          <w:rFonts w:ascii="Times New Roman" w:hAnsi="Times New Roman" w:cs="Times New Roman"/>
          <w:sz w:val="28"/>
          <w:szCs w:val="28"/>
          <w:lang w:val="kk-KZ"/>
        </w:rPr>
        <w:t>мақаласы негізіндегі «Рухани жаңғыру» мемлекеттік бағдарламасының басты мақсаты – «күшті және жауапты адамдардың біртұтас ұлтына айналу үшін қоғамдық сананы өзгерту»</w:t>
      </w:r>
      <w:r w:rsidR="007517E7">
        <w:rPr>
          <w:rFonts w:ascii="Times New Roman" w:hAnsi="Times New Roman" w:cs="Times New Roman"/>
          <w:color w:val="0070C0"/>
          <w:sz w:val="28"/>
          <w:szCs w:val="28"/>
          <w:lang w:val="kk-KZ"/>
        </w:rPr>
        <w:t xml:space="preserve"> </w:t>
      </w:r>
      <w:r w:rsidR="007517E7" w:rsidRPr="007517E7">
        <w:rPr>
          <w:rFonts w:ascii="Times New Roman" w:hAnsi="Times New Roman" w:cs="Times New Roman"/>
          <w:sz w:val="28"/>
          <w:szCs w:val="28"/>
          <w:lang w:val="kk-KZ"/>
        </w:rPr>
        <w:t>[62</w:t>
      </w:r>
      <w:r w:rsidRPr="007517E7">
        <w:rPr>
          <w:rFonts w:ascii="Times New Roman" w:hAnsi="Times New Roman" w:cs="Times New Roman"/>
          <w:sz w:val="28"/>
          <w:szCs w:val="28"/>
          <w:lang w:val="kk-KZ"/>
        </w:rPr>
        <w:t>].</w:t>
      </w:r>
      <w:r w:rsidRPr="007517E7">
        <w:rPr>
          <w:rFonts w:ascii="Times New Roman" w:hAnsi="Times New Roman" w:cs="Times New Roman"/>
          <w:b/>
          <w:sz w:val="28"/>
          <w:szCs w:val="28"/>
          <w:lang w:val="kk-KZ"/>
        </w:rPr>
        <w:t xml:space="preserve"> </w:t>
      </w:r>
    </w:p>
    <w:p w14:paraId="21B6CA57" w14:textId="1EFB8CDA" w:rsidR="001D3404" w:rsidRPr="001C604C" w:rsidRDefault="001D3404" w:rsidP="00ED1F8D">
      <w:pPr>
        <w:autoSpaceDE w:val="0"/>
        <w:autoSpaceDN w:val="0"/>
        <w:adjustRightInd w:val="0"/>
        <w:spacing w:after="0" w:line="240" w:lineRule="auto"/>
        <w:ind w:firstLine="709"/>
        <w:jc w:val="both"/>
        <w:rPr>
          <w:rFonts w:ascii="Times New Roman" w:hAnsi="Times New Roman" w:cs="Times New Roman"/>
          <w:b/>
          <w:color w:val="FF0000"/>
          <w:sz w:val="28"/>
          <w:szCs w:val="28"/>
          <w:lang w:val="kk-KZ"/>
        </w:rPr>
      </w:pPr>
      <w:r w:rsidRPr="000042F3">
        <w:rPr>
          <w:rFonts w:ascii="Times New Roman" w:hAnsi="Times New Roman" w:cs="Times New Roman"/>
          <w:sz w:val="28"/>
          <w:szCs w:val="28"/>
          <w:lang w:val="kk-KZ"/>
        </w:rPr>
        <w:t xml:space="preserve">«Рухани жаңғыру» бағдарламасы </w:t>
      </w:r>
      <w:r w:rsidR="003E0C52">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 xml:space="preserve"> іске асыру</w:t>
      </w:r>
      <w:r w:rsidR="003E0C52">
        <w:rPr>
          <w:rFonts w:ascii="Times New Roman" w:hAnsi="Times New Roman" w:cs="Times New Roman"/>
          <w:sz w:val="28"/>
          <w:szCs w:val="28"/>
          <w:lang w:val="kk-KZ"/>
        </w:rPr>
        <w:t xml:space="preserve"> </w:t>
      </w:r>
      <w:r w:rsidR="00BA47EE"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жастарға бағытталған, себебі</w:t>
      </w:r>
      <w:r w:rsidR="00A47B30"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бұған дейінгі қалыптасқан түсініктердің орнына жаңа бағыттағы ұғымдар мен наным-сенімдегі түсініктерді қалыптастыруды жүзеге асыру. Сондықтан Қазақстанда 2019 жыл «Жастар жылы» деп жарияланды. Себебі, жастар </w:t>
      </w:r>
      <w:r w:rsidR="00A47B30" w:rsidRPr="000042F3">
        <w:rPr>
          <w:rFonts w:ascii="Times New Roman" w:hAnsi="Times New Roman" w:cs="Times New Roman"/>
          <w:sz w:val="28"/>
          <w:szCs w:val="28"/>
          <w:lang w:val="kk-KZ"/>
        </w:rPr>
        <w:t>кез келген</w:t>
      </w:r>
      <w:r w:rsidRPr="000042F3">
        <w:rPr>
          <w:rFonts w:ascii="Times New Roman" w:hAnsi="Times New Roman" w:cs="Times New Roman"/>
          <w:sz w:val="28"/>
          <w:szCs w:val="28"/>
          <w:lang w:val="kk-KZ"/>
        </w:rPr>
        <w:t xml:space="preserve"> қоғамның жаңашылдық әлеуетін білдіреді</w:t>
      </w:r>
      <w:r w:rsidR="00F56584"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w:t>
      </w:r>
      <w:r w:rsidR="00F56584" w:rsidRPr="000042F3">
        <w:rPr>
          <w:rFonts w:ascii="Times New Roman" w:hAnsi="Times New Roman" w:cs="Times New Roman"/>
          <w:sz w:val="28"/>
          <w:szCs w:val="28"/>
          <w:lang w:val="kk-KZ"/>
        </w:rPr>
        <w:t>С</w:t>
      </w:r>
      <w:r w:rsidRPr="000042F3">
        <w:rPr>
          <w:rFonts w:ascii="Times New Roman" w:hAnsi="Times New Roman" w:cs="Times New Roman"/>
          <w:sz w:val="28"/>
          <w:szCs w:val="28"/>
          <w:lang w:val="kk-KZ"/>
        </w:rPr>
        <w:t xml:space="preserve">ондықтан оның азаматтық бірегейлігі мен патриотизмі қазіргі мемлекеттің басым міндеттерінің бірі болып табылады </w:t>
      </w:r>
      <w:r w:rsidR="007517E7" w:rsidRPr="007517E7">
        <w:rPr>
          <w:rFonts w:ascii="Times New Roman" w:hAnsi="Times New Roman" w:cs="Times New Roman"/>
          <w:sz w:val="28"/>
          <w:szCs w:val="28"/>
          <w:lang w:val="kk-KZ"/>
        </w:rPr>
        <w:t>[63</w:t>
      </w:r>
      <w:r w:rsidRPr="007517E7">
        <w:rPr>
          <w:rFonts w:ascii="Times New Roman" w:hAnsi="Times New Roman" w:cs="Times New Roman"/>
          <w:sz w:val="28"/>
          <w:szCs w:val="28"/>
          <w:lang w:val="kk-KZ"/>
        </w:rPr>
        <w:t>].</w:t>
      </w:r>
      <w:r w:rsidRPr="007517E7">
        <w:rPr>
          <w:rFonts w:ascii="Times New Roman" w:hAnsi="Times New Roman" w:cs="Times New Roman"/>
          <w:b/>
          <w:sz w:val="28"/>
          <w:szCs w:val="28"/>
          <w:lang w:val="kk-KZ"/>
        </w:rPr>
        <w:t xml:space="preserve"> </w:t>
      </w:r>
    </w:p>
    <w:p w14:paraId="7C7D21C6" w14:textId="14A39DD3" w:rsidR="001D3404" w:rsidRPr="000042F3" w:rsidRDefault="0009672A" w:rsidP="00ED1F8D">
      <w:pPr>
        <w:spacing w:after="0" w:line="240" w:lineRule="auto"/>
        <w:ind w:firstLine="709"/>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w:t>
      </w:r>
      <w:r w:rsidR="00FF599E">
        <w:rPr>
          <w:rFonts w:ascii="Times New Roman" w:hAnsi="Times New Roman" w:cs="Times New Roman"/>
          <w:sz w:val="28"/>
          <w:szCs w:val="28"/>
          <w:lang w:val="kk-KZ"/>
        </w:rPr>
        <w:t>Мәңгілік Ел</w:t>
      </w:r>
      <w:r w:rsidRPr="000042F3">
        <w:rPr>
          <w:rFonts w:ascii="Times New Roman" w:hAnsi="Times New Roman" w:cs="Times New Roman"/>
          <w:sz w:val="28"/>
          <w:szCs w:val="28"/>
          <w:lang w:val="kk-KZ"/>
        </w:rPr>
        <w:t>»</w:t>
      </w:r>
      <w:r w:rsidR="001D3404" w:rsidRPr="000042F3">
        <w:rPr>
          <w:rFonts w:ascii="Times New Roman" w:hAnsi="Times New Roman" w:cs="Times New Roman"/>
          <w:sz w:val="28"/>
          <w:szCs w:val="28"/>
          <w:lang w:val="kk-KZ"/>
        </w:rPr>
        <w:t xml:space="preserve"> ұлттық идеясын теория тұрғысынан қар</w:t>
      </w:r>
      <w:r w:rsidR="00F56584" w:rsidRPr="000042F3">
        <w:rPr>
          <w:rFonts w:ascii="Times New Roman" w:hAnsi="Times New Roman" w:cs="Times New Roman"/>
          <w:sz w:val="28"/>
          <w:szCs w:val="28"/>
          <w:lang w:val="kk-KZ"/>
        </w:rPr>
        <w:t>а</w:t>
      </w:r>
      <w:r w:rsidR="001D3404" w:rsidRPr="000042F3">
        <w:rPr>
          <w:rFonts w:ascii="Times New Roman" w:hAnsi="Times New Roman" w:cs="Times New Roman"/>
          <w:sz w:val="28"/>
          <w:szCs w:val="28"/>
          <w:lang w:val="kk-KZ"/>
        </w:rPr>
        <w:t>стыру</w:t>
      </w:r>
      <w:r w:rsidR="00F56584" w:rsidRPr="000042F3">
        <w:rPr>
          <w:rFonts w:ascii="Times New Roman" w:hAnsi="Times New Roman" w:cs="Times New Roman"/>
          <w:sz w:val="28"/>
          <w:szCs w:val="28"/>
          <w:lang w:val="kk-KZ"/>
        </w:rPr>
        <w:t xml:space="preserve"> - </w:t>
      </w:r>
      <w:r w:rsidR="001D3404" w:rsidRPr="000042F3">
        <w:rPr>
          <w:rFonts w:ascii="Times New Roman" w:hAnsi="Times New Roman" w:cs="Times New Roman"/>
          <w:sz w:val="28"/>
          <w:szCs w:val="28"/>
          <w:lang w:val="kk-KZ"/>
        </w:rPr>
        <w:t>ол Қазақстанның үш маңызды құрамдас бөлігінің бірлігінде</w:t>
      </w:r>
      <w:r w:rsidR="003E0C52">
        <w:rPr>
          <w:rFonts w:ascii="Times New Roman" w:hAnsi="Times New Roman" w:cs="Times New Roman"/>
          <w:sz w:val="28"/>
          <w:szCs w:val="28"/>
          <w:lang w:val="kk-KZ"/>
        </w:rPr>
        <w:t>:</w:t>
      </w:r>
    </w:p>
    <w:p w14:paraId="6785B5A5" w14:textId="5BD99013" w:rsidR="001D3404" w:rsidRPr="000042F3" w:rsidRDefault="00642C3D" w:rsidP="005D1DAC">
      <w:pPr>
        <w:spacing w:after="0" w:line="240" w:lineRule="auto"/>
        <w:ind w:left="1" w:firstLine="708"/>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 ұ</w:t>
      </w:r>
      <w:r w:rsidR="001D3404" w:rsidRPr="000042F3">
        <w:rPr>
          <w:rFonts w:ascii="Times New Roman" w:hAnsi="Times New Roman" w:cs="Times New Roman"/>
          <w:sz w:val="28"/>
          <w:szCs w:val="28"/>
          <w:lang w:val="kk-KZ"/>
        </w:rPr>
        <w:t>лтты</w:t>
      </w:r>
      <w:r w:rsidR="00F56584" w:rsidRPr="000042F3">
        <w:rPr>
          <w:rFonts w:ascii="Times New Roman" w:hAnsi="Times New Roman" w:cs="Times New Roman"/>
          <w:sz w:val="28"/>
          <w:szCs w:val="28"/>
          <w:lang w:val="kk-KZ"/>
        </w:rPr>
        <w:t>қ</w:t>
      </w:r>
      <w:r w:rsidR="001D3404" w:rsidRPr="000042F3">
        <w:rPr>
          <w:rFonts w:ascii="Times New Roman" w:hAnsi="Times New Roman" w:cs="Times New Roman"/>
          <w:sz w:val="28"/>
          <w:szCs w:val="28"/>
          <w:lang w:val="kk-KZ"/>
        </w:rPr>
        <w:t xml:space="preserve"> құрылымдық; </w:t>
      </w:r>
    </w:p>
    <w:p w14:paraId="0F965994" w14:textId="55711AA8" w:rsidR="001D3404" w:rsidRPr="000042F3" w:rsidRDefault="00642C3D" w:rsidP="005D1DAC">
      <w:pPr>
        <w:spacing w:after="0" w:line="240" w:lineRule="auto"/>
        <w:ind w:firstLine="708"/>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 а</w:t>
      </w:r>
      <w:r w:rsidR="001D3404" w:rsidRPr="000042F3">
        <w:rPr>
          <w:rFonts w:ascii="Times New Roman" w:hAnsi="Times New Roman" w:cs="Times New Roman"/>
          <w:sz w:val="28"/>
          <w:szCs w:val="28"/>
          <w:lang w:val="kk-KZ"/>
        </w:rPr>
        <w:t xml:space="preserve">заматтық; </w:t>
      </w:r>
    </w:p>
    <w:p w14:paraId="15F7460E" w14:textId="1374C7EA" w:rsidR="001D3404" w:rsidRPr="000042F3" w:rsidRDefault="00642C3D" w:rsidP="005D1DAC">
      <w:pPr>
        <w:spacing w:after="0" w:line="240" w:lineRule="auto"/>
        <w:ind w:firstLine="708"/>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 ж</w:t>
      </w:r>
      <w:r w:rsidR="001D3404" w:rsidRPr="000042F3">
        <w:rPr>
          <w:rFonts w:ascii="Times New Roman" w:hAnsi="Times New Roman" w:cs="Times New Roman"/>
          <w:sz w:val="28"/>
          <w:szCs w:val="28"/>
          <w:lang w:val="kk-KZ"/>
        </w:rPr>
        <w:t xml:space="preserve">алпыұлттық құрылым.  </w:t>
      </w:r>
    </w:p>
    <w:p w14:paraId="4A473EE8" w14:textId="13EC14AB" w:rsidR="001D3404" w:rsidRPr="001C604C" w:rsidRDefault="001D3404" w:rsidP="00ED1F8D">
      <w:pPr>
        <w:spacing w:after="0" w:line="240" w:lineRule="auto"/>
        <w:ind w:firstLine="709"/>
        <w:jc w:val="both"/>
        <w:rPr>
          <w:rFonts w:ascii="Times New Roman" w:hAnsi="Times New Roman" w:cs="Times New Roman"/>
          <w:b/>
          <w:color w:val="FF0000"/>
          <w:sz w:val="28"/>
          <w:szCs w:val="28"/>
          <w:lang w:val="kk-KZ"/>
        </w:rPr>
      </w:pPr>
      <w:r w:rsidRPr="000042F3">
        <w:rPr>
          <w:rFonts w:ascii="Times New Roman" w:hAnsi="Times New Roman" w:cs="Times New Roman"/>
          <w:sz w:val="28"/>
          <w:szCs w:val="28"/>
          <w:lang w:val="kk-KZ"/>
        </w:rPr>
        <w:t>Қазіргі заманда ұлттық идея негізгі ұғымдық түсінік болып саналады</w:t>
      </w:r>
      <w:r w:rsidR="003866C3">
        <w:rPr>
          <w:rFonts w:ascii="Times New Roman" w:hAnsi="Times New Roman" w:cs="Times New Roman"/>
          <w:sz w:val="28"/>
          <w:szCs w:val="28"/>
          <w:lang w:val="kk-KZ"/>
        </w:rPr>
        <w:t>. С</w:t>
      </w:r>
      <w:r w:rsidRPr="000042F3">
        <w:rPr>
          <w:rFonts w:ascii="Times New Roman" w:hAnsi="Times New Roman" w:cs="Times New Roman"/>
          <w:sz w:val="28"/>
          <w:szCs w:val="28"/>
          <w:lang w:val="kk-KZ"/>
        </w:rPr>
        <w:t>ебебі, ол үдемелі дамудың құралдары ретінде мәнге ие және қоғамдағы жаңалықтар мен өзгерістердің өзегі ретіндегі күшке ие. Ұлттық идея - ұлттық сана-сезімнің дамуын жүзеге асырады. Ұлттық идея мемлекетті кемелдендіріп, нығайтуға және табысты дамуға ықпал жасайтын бірегей ұлттық бірігу. Өйткені мемлекеттік құрыл</w:t>
      </w:r>
      <w:r w:rsidR="00F56584" w:rsidRPr="000042F3">
        <w:rPr>
          <w:rFonts w:ascii="Times New Roman" w:hAnsi="Times New Roman" w:cs="Times New Roman"/>
          <w:sz w:val="28"/>
          <w:szCs w:val="28"/>
          <w:lang w:val="kk-KZ"/>
        </w:rPr>
        <w:t>ым</w:t>
      </w:r>
      <w:r w:rsidRPr="000042F3">
        <w:rPr>
          <w:rFonts w:ascii="Times New Roman" w:hAnsi="Times New Roman" w:cs="Times New Roman"/>
          <w:sz w:val="28"/>
          <w:szCs w:val="28"/>
          <w:lang w:val="kk-KZ"/>
        </w:rPr>
        <w:t>ның үдемелі дамуының өлшемімен, заманауи дамудың ақиқаттық жетекші бағыттық ағымдарын түсіну</w:t>
      </w:r>
      <w:r w:rsidR="00A47B30" w:rsidRPr="000042F3">
        <w:rPr>
          <w:rFonts w:ascii="Times New Roman" w:hAnsi="Times New Roman" w:cs="Times New Roman"/>
          <w:sz w:val="28"/>
          <w:szCs w:val="28"/>
          <w:lang w:val="kk-KZ"/>
        </w:rPr>
        <w:t>і</w:t>
      </w:r>
      <w:r w:rsidRPr="000042F3">
        <w:rPr>
          <w:rFonts w:ascii="Times New Roman" w:hAnsi="Times New Roman" w:cs="Times New Roman"/>
          <w:sz w:val="28"/>
          <w:szCs w:val="28"/>
          <w:lang w:val="kk-KZ"/>
        </w:rPr>
        <w:t>мен тығыз байланысты. Қоғамдағы адамдардың мемлекеттік идеол</w:t>
      </w:r>
      <w:r w:rsidR="00F56584" w:rsidRPr="000042F3">
        <w:rPr>
          <w:rFonts w:ascii="Times New Roman" w:hAnsi="Times New Roman" w:cs="Times New Roman"/>
          <w:sz w:val="28"/>
          <w:szCs w:val="28"/>
          <w:lang w:val="kk-KZ"/>
        </w:rPr>
        <w:t>о</w:t>
      </w:r>
      <w:r w:rsidRPr="000042F3">
        <w:rPr>
          <w:rFonts w:ascii="Times New Roman" w:hAnsi="Times New Roman" w:cs="Times New Roman"/>
          <w:sz w:val="28"/>
          <w:szCs w:val="28"/>
          <w:lang w:val="kk-KZ"/>
        </w:rPr>
        <w:t>гия бағытына топтасуы және әлеуметтік бірлікті нығайту</w:t>
      </w:r>
      <w:r w:rsidR="00A47B30"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жалпыға бірдей танылған ұлттық идеяның негізі - ұлтаралық және халықаралық қатынастар кез келген көпұлтты мемлекеттің қоғамдық өмірінің күрделі жақтарына әсер етеді</w:t>
      </w:r>
      <w:r w:rsidR="007517E7">
        <w:rPr>
          <w:rFonts w:ascii="Times New Roman" w:hAnsi="Times New Roman" w:cs="Times New Roman"/>
          <w:color w:val="0070C0"/>
          <w:sz w:val="28"/>
          <w:szCs w:val="28"/>
          <w:lang w:val="kk-KZ"/>
        </w:rPr>
        <w:t xml:space="preserve"> </w:t>
      </w:r>
      <w:r w:rsidR="007517E7" w:rsidRPr="007517E7">
        <w:rPr>
          <w:rFonts w:ascii="Times New Roman" w:hAnsi="Times New Roman" w:cs="Times New Roman"/>
          <w:sz w:val="28"/>
          <w:szCs w:val="28"/>
          <w:lang w:val="kk-KZ"/>
        </w:rPr>
        <w:t>[9</w:t>
      </w:r>
      <w:r w:rsidRPr="007517E7">
        <w:rPr>
          <w:rFonts w:ascii="Times New Roman" w:hAnsi="Times New Roman" w:cs="Times New Roman"/>
          <w:sz w:val="28"/>
          <w:szCs w:val="28"/>
          <w:lang w:val="kk-KZ"/>
        </w:rPr>
        <w:t xml:space="preserve">]. </w:t>
      </w:r>
    </w:p>
    <w:p w14:paraId="2A45307C" w14:textId="62E19918" w:rsidR="001D3404" w:rsidRPr="001C604C" w:rsidRDefault="001D3404" w:rsidP="00ED1F8D">
      <w:pPr>
        <w:spacing w:after="0" w:line="240" w:lineRule="auto"/>
        <w:ind w:firstLine="709"/>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Ұ</w:t>
      </w:r>
      <w:r w:rsidRPr="001C604C">
        <w:rPr>
          <w:rFonts w:ascii="Times New Roman" w:hAnsi="Times New Roman" w:cs="Times New Roman"/>
          <w:sz w:val="28"/>
          <w:szCs w:val="28"/>
          <w:lang w:val="kk-KZ"/>
        </w:rPr>
        <w:t>лттық идеяның тасымалдаушысы</w:t>
      </w:r>
      <w:r w:rsidRPr="000042F3">
        <w:rPr>
          <w:rFonts w:ascii="Times New Roman" w:hAnsi="Times New Roman" w:cs="Times New Roman"/>
          <w:sz w:val="28"/>
          <w:szCs w:val="28"/>
          <w:lang w:val="kk-KZ"/>
        </w:rPr>
        <w:t xml:space="preserve"> және</w:t>
      </w:r>
      <w:r w:rsidRPr="001C604C">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 xml:space="preserve">өмірлік тәжірибеде </w:t>
      </w:r>
      <w:r w:rsidRPr="001C604C">
        <w:rPr>
          <w:rFonts w:ascii="Times New Roman" w:hAnsi="Times New Roman" w:cs="Times New Roman"/>
          <w:sz w:val="28"/>
          <w:szCs w:val="28"/>
          <w:lang w:val="kk-KZ"/>
        </w:rPr>
        <w:t>белсенді субъектісі</w:t>
      </w:r>
      <w:r w:rsidRPr="000042F3">
        <w:rPr>
          <w:rFonts w:ascii="Times New Roman" w:hAnsi="Times New Roman" w:cs="Times New Roman"/>
          <w:sz w:val="28"/>
          <w:szCs w:val="28"/>
          <w:lang w:val="kk-KZ"/>
        </w:rPr>
        <w:t xml:space="preserve"> ретінде жүзеге асырушы жеке </w:t>
      </w:r>
      <w:r w:rsidRPr="001C604C">
        <w:rPr>
          <w:rFonts w:ascii="Times New Roman" w:hAnsi="Times New Roman" w:cs="Times New Roman"/>
          <w:sz w:val="28"/>
          <w:szCs w:val="28"/>
          <w:lang w:val="kk-KZ"/>
        </w:rPr>
        <w:t>адам, ұлт, жалпы қоғам.</w:t>
      </w:r>
    </w:p>
    <w:p w14:paraId="3B61D598" w14:textId="3BD13155" w:rsidR="001D3404" w:rsidRPr="001C604C" w:rsidRDefault="001D3404" w:rsidP="00ED1F8D">
      <w:pPr>
        <w:spacing w:after="0" w:line="240" w:lineRule="auto"/>
        <w:ind w:firstLine="709"/>
        <w:jc w:val="both"/>
        <w:rPr>
          <w:rFonts w:ascii="Times New Roman" w:hAnsi="Times New Roman" w:cs="Times New Roman"/>
          <w:b/>
          <w:color w:val="FF0000"/>
          <w:sz w:val="28"/>
          <w:szCs w:val="28"/>
          <w:lang w:val="kk-KZ"/>
        </w:rPr>
      </w:pPr>
      <w:r w:rsidRPr="000042F3">
        <w:rPr>
          <w:rFonts w:ascii="Times New Roman" w:hAnsi="Times New Roman" w:cs="Times New Roman"/>
          <w:sz w:val="28"/>
          <w:szCs w:val="28"/>
          <w:lang w:val="kk-KZ"/>
        </w:rPr>
        <w:t>Ғ</w:t>
      </w:r>
      <w:r w:rsidRPr="001C604C">
        <w:rPr>
          <w:rFonts w:ascii="Times New Roman" w:hAnsi="Times New Roman" w:cs="Times New Roman"/>
          <w:sz w:val="28"/>
          <w:szCs w:val="28"/>
          <w:lang w:val="kk-KZ"/>
        </w:rPr>
        <w:t xml:space="preserve">ылыми-философиялық еңбектерде ұлттық идеяны өзгертетін </w:t>
      </w:r>
      <w:r w:rsidR="003866C3">
        <w:rPr>
          <w:rFonts w:ascii="Times New Roman" w:hAnsi="Times New Roman" w:cs="Times New Roman"/>
          <w:sz w:val="28"/>
          <w:szCs w:val="28"/>
          <w:lang w:val="kk-KZ"/>
        </w:rPr>
        <w:t xml:space="preserve">қозғаушы </w:t>
      </w:r>
      <w:r w:rsidRPr="001C604C">
        <w:rPr>
          <w:rFonts w:ascii="Times New Roman" w:hAnsi="Times New Roman" w:cs="Times New Roman"/>
          <w:sz w:val="28"/>
          <w:szCs w:val="28"/>
          <w:lang w:val="kk-KZ"/>
        </w:rPr>
        <w:t xml:space="preserve">күш ретінде ұлттық болмыс пен </w:t>
      </w:r>
      <w:r w:rsidRPr="000042F3">
        <w:rPr>
          <w:rFonts w:ascii="Times New Roman" w:hAnsi="Times New Roman" w:cs="Times New Roman"/>
          <w:sz w:val="28"/>
          <w:szCs w:val="28"/>
          <w:lang w:val="kk-KZ"/>
        </w:rPr>
        <w:t>сол ұлтты</w:t>
      </w:r>
      <w:r w:rsidR="00F56584" w:rsidRPr="000042F3">
        <w:rPr>
          <w:rFonts w:ascii="Times New Roman" w:hAnsi="Times New Roman" w:cs="Times New Roman"/>
          <w:sz w:val="28"/>
          <w:szCs w:val="28"/>
          <w:lang w:val="kk-KZ"/>
        </w:rPr>
        <w:t>ң</w:t>
      </w:r>
      <w:r w:rsidRPr="000042F3">
        <w:rPr>
          <w:rFonts w:ascii="Times New Roman" w:hAnsi="Times New Roman" w:cs="Times New Roman"/>
          <w:sz w:val="28"/>
          <w:szCs w:val="28"/>
          <w:lang w:val="kk-KZ"/>
        </w:rPr>
        <w:t xml:space="preserve"> жүріп өткен </w:t>
      </w:r>
      <w:r w:rsidRPr="001C604C">
        <w:rPr>
          <w:rFonts w:ascii="Times New Roman" w:hAnsi="Times New Roman" w:cs="Times New Roman"/>
          <w:sz w:val="28"/>
          <w:szCs w:val="28"/>
          <w:lang w:val="kk-KZ"/>
        </w:rPr>
        <w:t xml:space="preserve">тарихи </w:t>
      </w:r>
      <w:r w:rsidRPr="000042F3">
        <w:rPr>
          <w:rFonts w:ascii="Times New Roman" w:hAnsi="Times New Roman" w:cs="Times New Roman"/>
          <w:sz w:val="28"/>
          <w:szCs w:val="28"/>
          <w:lang w:val="kk-KZ"/>
        </w:rPr>
        <w:t xml:space="preserve">жолындағы бастан кешкен </w:t>
      </w:r>
      <w:r w:rsidRPr="001C604C">
        <w:rPr>
          <w:rFonts w:ascii="Times New Roman" w:hAnsi="Times New Roman" w:cs="Times New Roman"/>
          <w:sz w:val="28"/>
          <w:szCs w:val="28"/>
          <w:lang w:val="kk-KZ"/>
        </w:rPr>
        <w:t>тағдыр</w:t>
      </w:r>
      <w:r w:rsidRPr="000042F3">
        <w:rPr>
          <w:rFonts w:ascii="Times New Roman" w:hAnsi="Times New Roman" w:cs="Times New Roman"/>
          <w:sz w:val="28"/>
          <w:szCs w:val="28"/>
          <w:lang w:val="kk-KZ"/>
        </w:rPr>
        <w:t xml:space="preserve">ы </w:t>
      </w:r>
      <w:r w:rsidRPr="001C604C">
        <w:rPr>
          <w:rFonts w:ascii="Times New Roman" w:hAnsi="Times New Roman" w:cs="Times New Roman"/>
          <w:sz w:val="28"/>
          <w:szCs w:val="28"/>
          <w:lang w:val="kk-KZ"/>
        </w:rPr>
        <w:t xml:space="preserve">да </w:t>
      </w:r>
      <w:r w:rsidR="00F56584" w:rsidRPr="000042F3">
        <w:rPr>
          <w:rFonts w:ascii="Times New Roman" w:hAnsi="Times New Roman" w:cs="Times New Roman"/>
          <w:sz w:val="28"/>
          <w:szCs w:val="28"/>
          <w:lang w:val="kk-KZ"/>
        </w:rPr>
        <w:t>ба</w:t>
      </w:r>
      <w:r w:rsidRPr="000042F3">
        <w:rPr>
          <w:rFonts w:ascii="Times New Roman" w:hAnsi="Times New Roman" w:cs="Times New Roman"/>
          <w:sz w:val="28"/>
          <w:szCs w:val="28"/>
          <w:lang w:val="kk-KZ"/>
        </w:rPr>
        <w:t xml:space="preserve">сты жағдай ретінде орын алады. Мәселен, «Тек тарихи тұлға ғана белгілі бір жиынтықтың бейнесі ретінде әрекет ете алатын </w:t>
      </w:r>
      <w:r w:rsidR="003866C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 xml:space="preserve"> ұлттың негізгі құндылықтары, сондай-ақ стандартты емес саяси шешімдердің күшті және ерікті көзі ретінде мемлекетті толық күйреуден немесе бөлшектенуден сақтауда</w:t>
      </w:r>
      <w:r w:rsidR="003866C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тек ірі мемлекет қайраткерлері ғана ұлтты құтқара алады және олардың идеяларын жүзеге асыру керек». Бұнда ұлттық идеяны іске асыру жолындағы халық игілігіндегі іргелі-қолданбалы құндылықтар мәселесіндегі бірлік және өткір сезімталдық саяси және әлеуметтік болып табылады. Бұл бейбіт және тұрақтылық жолмен дамудағы мемлекеттің өркендеуін</w:t>
      </w:r>
      <w:r w:rsidR="00F56584" w:rsidRPr="000042F3">
        <w:rPr>
          <w:rFonts w:ascii="Times New Roman" w:hAnsi="Times New Roman" w:cs="Times New Roman"/>
          <w:sz w:val="28"/>
          <w:szCs w:val="28"/>
          <w:lang w:val="kk-KZ"/>
        </w:rPr>
        <w:t>е</w:t>
      </w:r>
      <w:r w:rsidRPr="000042F3">
        <w:rPr>
          <w:rFonts w:ascii="Times New Roman" w:hAnsi="Times New Roman" w:cs="Times New Roman"/>
          <w:sz w:val="28"/>
          <w:szCs w:val="28"/>
          <w:lang w:val="kk-KZ"/>
        </w:rPr>
        <w:t xml:space="preserve"> алып келеді </w:t>
      </w:r>
      <w:r w:rsidR="007517E7" w:rsidRPr="007517E7">
        <w:rPr>
          <w:rFonts w:ascii="Times New Roman" w:hAnsi="Times New Roman" w:cs="Times New Roman"/>
          <w:sz w:val="28"/>
          <w:szCs w:val="28"/>
          <w:lang w:val="kk-KZ"/>
        </w:rPr>
        <w:t>[10</w:t>
      </w:r>
      <w:r w:rsidRPr="007517E7">
        <w:rPr>
          <w:rFonts w:ascii="Times New Roman" w:hAnsi="Times New Roman" w:cs="Times New Roman"/>
          <w:sz w:val="28"/>
          <w:szCs w:val="28"/>
          <w:lang w:val="kk-KZ"/>
        </w:rPr>
        <w:t xml:space="preserve">]. </w:t>
      </w:r>
    </w:p>
    <w:p w14:paraId="334C0C2D" w14:textId="184BE44C" w:rsidR="001D3404" w:rsidRPr="000042F3" w:rsidRDefault="001D3404" w:rsidP="00ED1F8D">
      <w:pPr>
        <w:spacing w:after="0" w:line="240" w:lineRule="auto"/>
        <w:ind w:firstLine="709"/>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lastRenderedPageBreak/>
        <w:t>Осы тұрғыда ұлттық болмыс, ұлттық сана-сезім жайындағы түсінік, ұғымдардың орын алу</w:t>
      </w:r>
      <w:r w:rsidR="000602AF" w:rsidRPr="000042F3">
        <w:rPr>
          <w:rFonts w:ascii="Times New Roman" w:hAnsi="Times New Roman" w:cs="Times New Roman"/>
          <w:sz w:val="28"/>
          <w:szCs w:val="28"/>
          <w:lang w:val="kk-KZ"/>
        </w:rPr>
        <w:t>ы</w:t>
      </w:r>
      <w:r w:rsidRPr="000042F3">
        <w:rPr>
          <w:rFonts w:ascii="Times New Roman" w:hAnsi="Times New Roman" w:cs="Times New Roman"/>
          <w:sz w:val="28"/>
          <w:szCs w:val="28"/>
          <w:lang w:val="kk-KZ"/>
        </w:rPr>
        <w:t xml:space="preserve"> заңд</w:t>
      </w:r>
      <w:r w:rsidR="00F56584" w:rsidRPr="000042F3">
        <w:rPr>
          <w:rFonts w:ascii="Times New Roman" w:hAnsi="Times New Roman" w:cs="Times New Roman"/>
          <w:sz w:val="28"/>
          <w:szCs w:val="28"/>
          <w:lang w:val="kk-KZ"/>
        </w:rPr>
        <w:t>ы</w:t>
      </w:r>
      <w:r w:rsidRPr="000042F3">
        <w:rPr>
          <w:rFonts w:ascii="Times New Roman" w:hAnsi="Times New Roman" w:cs="Times New Roman"/>
          <w:sz w:val="28"/>
          <w:szCs w:val="28"/>
          <w:lang w:val="kk-KZ"/>
        </w:rPr>
        <w:t>л</w:t>
      </w:r>
      <w:r w:rsidR="00F56584" w:rsidRPr="000042F3">
        <w:rPr>
          <w:rFonts w:ascii="Times New Roman" w:hAnsi="Times New Roman" w:cs="Times New Roman"/>
          <w:sz w:val="28"/>
          <w:szCs w:val="28"/>
          <w:lang w:val="kk-KZ"/>
        </w:rPr>
        <w:t>ы</w:t>
      </w:r>
      <w:r w:rsidRPr="000042F3">
        <w:rPr>
          <w:rFonts w:ascii="Times New Roman" w:hAnsi="Times New Roman" w:cs="Times New Roman"/>
          <w:sz w:val="28"/>
          <w:szCs w:val="28"/>
          <w:lang w:val="kk-KZ"/>
        </w:rPr>
        <w:t>қ болып табылады.</w:t>
      </w:r>
    </w:p>
    <w:p w14:paraId="077BD9AA" w14:textId="0B3B08D6" w:rsidR="001D3404" w:rsidRPr="000042F3" w:rsidRDefault="001D3404" w:rsidP="00ED1F8D">
      <w:pPr>
        <w:spacing w:after="0" w:line="240" w:lineRule="auto"/>
        <w:ind w:firstLine="709"/>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«Ұлттық сана-сезім»</w:t>
      </w:r>
      <w:r w:rsidR="000602AF"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ұғымы өткен ғасырдағы 60-шы жылдардан этнографиялық, философиялық бағыттағы ғылыми зерттеу еңбектер</w:t>
      </w:r>
      <w:r w:rsidR="00513F70" w:rsidRPr="000042F3">
        <w:rPr>
          <w:rFonts w:ascii="Times New Roman" w:hAnsi="Times New Roman" w:cs="Times New Roman"/>
          <w:sz w:val="28"/>
          <w:szCs w:val="28"/>
          <w:lang w:val="kk-KZ"/>
        </w:rPr>
        <w:t>ін</w:t>
      </w:r>
      <w:r w:rsidRPr="000042F3">
        <w:rPr>
          <w:rFonts w:ascii="Times New Roman" w:hAnsi="Times New Roman" w:cs="Times New Roman"/>
          <w:sz w:val="28"/>
          <w:szCs w:val="28"/>
          <w:lang w:val="kk-KZ"/>
        </w:rPr>
        <w:t>де қарастырылып, ал 80-ші жылдар аралығында Ю. В. Бромлей,</w:t>
      </w:r>
      <w:r w:rsidR="003866C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Л.М.Дробижева,</w:t>
      </w:r>
      <w:r w:rsidR="003866C3">
        <w:rPr>
          <w:rFonts w:ascii="Times New Roman" w:hAnsi="Times New Roman" w:cs="Times New Roman"/>
          <w:sz w:val="28"/>
          <w:szCs w:val="28"/>
          <w:lang w:val="kk-KZ"/>
        </w:rPr>
        <w:t xml:space="preserve"> </w:t>
      </w:r>
      <w:r w:rsidR="001F1D96"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 xml:space="preserve">Р. </w:t>
      </w:r>
      <w:r w:rsidR="001F1D96" w:rsidRPr="000042F3">
        <w:rPr>
          <w:rFonts w:ascii="Times New Roman" w:hAnsi="Times New Roman" w:cs="Times New Roman"/>
          <w:sz w:val="28"/>
          <w:szCs w:val="28"/>
          <w:lang w:val="kk-KZ"/>
        </w:rPr>
        <w:t>Г</w:t>
      </w:r>
      <w:r w:rsidRPr="000042F3">
        <w:rPr>
          <w:rFonts w:ascii="Times New Roman" w:hAnsi="Times New Roman" w:cs="Times New Roman"/>
          <w:sz w:val="28"/>
          <w:szCs w:val="28"/>
          <w:lang w:val="kk-KZ"/>
        </w:rPr>
        <w:t xml:space="preserve">. Абдулатипов, М. С. Джунусов, Д. Қадыржанова және т. б. </w:t>
      </w:r>
      <w:r w:rsidR="001F1D96" w:rsidRPr="000042F3">
        <w:rPr>
          <w:rFonts w:ascii="Times New Roman" w:hAnsi="Times New Roman" w:cs="Times New Roman"/>
          <w:sz w:val="28"/>
          <w:szCs w:val="28"/>
          <w:lang w:val="kk-KZ"/>
        </w:rPr>
        <w:t>ғ</w:t>
      </w:r>
      <w:r w:rsidRPr="000042F3">
        <w:rPr>
          <w:rFonts w:ascii="Times New Roman" w:hAnsi="Times New Roman" w:cs="Times New Roman"/>
          <w:sz w:val="28"/>
          <w:szCs w:val="28"/>
          <w:lang w:val="kk-KZ"/>
        </w:rPr>
        <w:t>алымдардың еңбектерінде «ұлттық сана» мәселесі қарастырыла бастады.</w:t>
      </w:r>
    </w:p>
    <w:p w14:paraId="31A81A32" w14:textId="0E1D9F5A" w:rsidR="00513F70" w:rsidRPr="000042F3" w:rsidRDefault="00513F70" w:rsidP="00ED1F8D">
      <w:pPr>
        <w:spacing w:after="0" w:line="240" w:lineRule="auto"/>
        <w:ind w:firstLine="709"/>
        <w:jc w:val="both"/>
        <w:rPr>
          <w:rFonts w:ascii="Times New Roman" w:hAnsi="Times New Roman" w:cs="Times New Roman"/>
          <w:b/>
          <w:bCs/>
          <w:sz w:val="28"/>
          <w:szCs w:val="28"/>
          <w:lang w:val="kk-KZ"/>
        </w:rPr>
      </w:pPr>
      <w:r w:rsidRPr="000042F3">
        <w:rPr>
          <w:rFonts w:ascii="Times New Roman" w:hAnsi="Times New Roman" w:cs="Times New Roman"/>
          <w:sz w:val="28"/>
          <w:szCs w:val="28"/>
          <w:lang w:val="kk-KZ"/>
        </w:rPr>
        <w:t xml:space="preserve">Философия ғылымдарының докторы </w:t>
      </w:r>
      <w:r w:rsidR="001D3404" w:rsidRPr="000042F3">
        <w:rPr>
          <w:rFonts w:ascii="Times New Roman" w:hAnsi="Times New Roman" w:cs="Times New Roman"/>
          <w:sz w:val="28"/>
          <w:szCs w:val="28"/>
          <w:lang w:val="kk-KZ"/>
        </w:rPr>
        <w:t>П. И. Гнатенко: «... егер, ұлттық сана жеке адам деңгейінде де, ұлт деңгейінде де болса, онда ұлттық сана бұл тек ұлт деңгейінде болады» деген</w:t>
      </w:r>
      <w:r w:rsidRPr="000042F3">
        <w:rPr>
          <w:rFonts w:ascii="Times New Roman" w:hAnsi="Times New Roman" w:cs="Times New Roman"/>
          <w:sz w:val="28"/>
          <w:szCs w:val="28"/>
          <w:lang w:val="kk-KZ"/>
        </w:rPr>
        <w:t xml:space="preserve">. </w:t>
      </w:r>
      <w:r w:rsidR="001D3404" w:rsidRPr="000042F3">
        <w:rPr>
          <w:rFonts w:ascii="Times New Roman" w:hAnsi="Times New Roman" w:cs="Times New Roman"/>
          <w:sz w:val="28"/>
          <w:szCs w:val="28"/>
          <w:lang w:val="kk-KZ"/>
        </w:rPr>
        <w:t>Әрбір жеке ұлттың өзін</w:t>
      </w:r>
      <w:r w:rsidR="00EF1464" w:rsidRPr="000042F3">
        <w:rPr>
          <w:rFonts w:ascii="Times New Roman" w:hAnsi="Times New Roman" w:cs="Times New Roman"/>
          <w:sz w:val="28"/>
          <w:szCs w:val="28"/>
          <w:lang w:val="kk-KZ"/>
        </w:rPr>
        <w:t>ің</w:t>
      </w:r>
      <w:r w:rsidR="001D3404" w:rsidRPr="000042F3">
        <w:rPr>
          <w:rFonts w:ascii="Times New Roman" w:hAnsi="Times New Roman" w:cs="Times New Roman"/>
          <w:sz w:val="28"/>
          <w:szCs w:val="28"/>
          <w:lang w:val="kk-KZ"/>
        </w:rPr>
        <w:t xml:space="preserve"> болмысында қалыптасқан ұлттық сана-сезімі болады</w:t>
      </w:r>
      <w:r w:rsidRPr="000042F3">
        <w:rPr>
          <w:rFonts w:ascii="Times New Roman" w:hAnsi="Times New Roman" w:cs="Times New Roman"/>
          <w:sz w:val="28"/>
          <w:szCs w:val="28"/>
          <w:lang w:val="kk-KZ"/>
        </w:rPr>
        <w:t>. О</w:t>
      </w:r>
      <w:r w:rsidR="001D3404" w:rsidRPr="000042F3">
        <w:rPr>
          <w:rFonts w:ascii="Times New Roman" w:hAnsi="Times New Roman" w:cs="Times New Roman"/>
          <w:sz w:val="28"/>
          <w:szCs w:val="28"/>
          <w:lang w:val="kk-KZ"/>
        </w:rPr>
        <w:t xml:space="preserve">л </w:t>
      </w:r>
      <w:r w:rsidRPr="000042F3">
        <w:rPr>
          <w:rFonts w:ascii="Times New Roman" w:hAnsi="Times New Roman" w:cs="Times New Roman"/>
          <w:sz w:val="28"/>
          <w:szCs w:val="28"/>
          <w:lang w:val="kk-KZ"/>
        </w:rPr>
        <w:t xml:space="preserve">теориялық әрі күнделікті деңгейде </w:t>
      </w:r>
      <w:r w:rsidR="001D3404" w:rsidRPr="000042F3">
        <w:rPr>
          <w:rFonts w:ascii="Times New Roman" w:hAnsi="Times New Roman" w:cs="Times New Roman"/>
          <w:sz w:val="28"/>
          <w:szCs w:val="28"/>
          <w:lang w:val="kk-KZ"/>
        </w:rPr>
        <w:t>ұлттың өнім</w:t>
      </w:r>
      <w:r w:rsidR="001F1D96" w:rsidRPr="000042F3">
        <w:rPr>
          <w:rFonts w:ascii="Times New Roman" w:hAnsi="Times New Roman" w:cs="Times New Roman"/>
          <w:sz w:val="28"/>
          <w:szCs w:val="28"/>
          <w:lang w:val="kk-KZ"/>
        </w:rPr>
        <w:t>і</w:t>
      </w:r>
      <w:r w:rsidR="001D3404" w:rsidRPr="000042F3">
        <w:rPr>
          <w:rFonts w:ascii="Times New Roman" w:hAnsi="Times New Roman" w:cs="Times New Roman"/>
          <w:sz w:val="28"/>
          <w:szCs w:val="28"/>
          <w:lang w:val="kk-KZ"/>
        </w:rPr>
        <w:t xml:space="preserve"> және оның пайда болу жолындағы ұзақ тарихи даму</w:t>
      </w:r>
      <w:r w:rsidRPr="000042F3">
        <w:rPr>
          <w:rFonts w:ascii="Times New Roman" w:hAnsi="Times New Roman" w:cs="Times New Roman"/>
          <w:sz w:val="28"/>
          <w:szCs w:val="28"/>
          <w:lang w:val="kk-KZ"/>
        </w:rPr>
        <w:t>ы</w:t>
      </w:r>
      <w:r w:rsidR="001D3404"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болып табылады</w:t>
      </w:r>
      <w:r w:rsidR="006E171B">
        <w:rPr>
          <w:rFonts w:ascii="Times New Roman" w:hAnsi="Times New Roman" w:cs="Times New Roman"/>
          <w:sz w:val="28"/>
          <w:szCs w:val="28"/>
          <w:lang w:val="kk-KZ"/>
        </w:rPr>
        <w:t>.</w:t>
      </w:r>
    </w:p>
    <w:p w14:paraId="355A14E4" w14:textId="19E4F606" w:rsidR="001D3404" w:rsidRPr="000042F3" w:rsidRDefault="001D3404" w:rsidP="00ED1F8D">
      <w:pPr>
        <w:spacing w:after="0" w:line="240" w:lineRule="auto"/>
        <w:ind w:firstLine="708"/>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Ұлттық сана</w:t>
      </w:r>
      <w:r w:rsidR="002120A2"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w:t>
      </w:r>
      <w:r w:rsidR="002120A2"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қоғамдық сана түрлерінің бірі. Қоғамдағы ұлттық өмірі көрініс ретінде бейне береді: бұл ұлттық үдерістердің даму ерекшелігін түсінуді қамтитын сол ұ</w:t>
      </w:r>
      <w:r w:rsidR="00EF1464" w:rsidRPr="000042F3">
        <w:rPr>
          <w:rFonts w:ascii="Times New Roman" w:hAnsi="Times New Roman" w:cs="Times New Roman"/>
          <w:sz w:val="28"/>
          <w:szCs w:val="28"/>
          <w:lang w:val="kk-KZ"/>
        </w:rPr>
        <w:t>л</w:t>
      </w:r>
      <w:r w:rsidRPr="000042F3">
        <w:rPr>
          <w:rFonts w:ascii="Times New Roman" w:hAnsi="Times New Roman" w:cs="Times New Roman"/>
          <w:sz w:val="28"/>
          <w:szCs w:val="28"/>
          <w:lang w:val="kk-KZ"/>
        </w:rPr>
        <w:t>тқа тән сипаттағы теориялық және күнделікті көзқарастар</w:t>
      </w:r>
      <w:r w:rsidR="00C37227">
        <w:rPr>
          <w:rFonts w:ascii="Times New Roman" w:hAnsi="Times New Roman" w:cs="Times New Roman"/>
          <w:sz w:val="28"/>
          <w:szCs w:val="28"/>
          <w:lang w:val="kk-KZ"/>
        </w:rPr>
        <w:t>ын есептеу қажет деп  В.Г.Крисько тұжырымдайды</w:t>
      </w:r>
      <w:r w:rsidRPr="000042F3">
        <w:rPr>
          <w:rFonts w:ascii="Times New Roman" w:hAnsi="Times New Roman" w:cs="Times New Roman"/>
          <w:sz w:val="28"/>
          <w:szCs w:val="28"/>
          <w:lang w:val="kk-KZ"/>
        </w:rPr>
        <w:t>.</w:t>
      </w:r>
      <w:r w:rsidRPr="000042F3">
        <w:rPr>
          <w:rFonts w:ascii="Times New Roman" w:hAnsi="Times New Roman" w:cs="Times New Roman"/>
          <w:color w:val="FF0000"/>
          <w:sz w:val="28"/>
          <w:szCs w:val="28"/>
          <w:lang w:val="kk-KZ"/>
        </w:rPr>
        <w:t xml:space="preserve"> </w:t>
      </w:r>
    </w:p>
    <w:p w14:paraId="466798C2" w14:textId="32950635" w:rsidR="001D3404" w:rsidRPr="000042F3" w:rsidRDefault="001D3404" w:rsidP="00ED1F8D">
      <w:pPr>
        <w:spacing w:after="0" w:line="240" w:lineRule="auto"/>
        <w:ind w:firstLine="709"/>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Әрбір жеке ұлтқа тән сана - күрделі әлеуметтік, саяси, экономикалық, рухани-адамгершілік, құлықтық-құқық, философиялық, сенім-наным мен құн</w:t>
      </w:r>
      <w:r w:rsidR="000241C7" w:rsidRPr="000042F3">
        <w:rPr>
          <w:rFonts w:ascii="Times New Roman" w:hAnsi="Times New Roman" w:cs="Times New Roman"/>
          <w:sz w:val="28"/>
          <w:szCs w:val="28"/>
          <w:lang w:val="kk-KZ"/>
        </w:rPr>
        <w:t>д</w:t>
      </w:r>
      <w:r w:rsidRPr="000042F3">
        <w:rPr>
          <w:rFonts w:ascii="Times New Roman" w:hAnsi="Times New Roman" w:cs="Times New Roman"/>
          <w:sz w:val="28"/>
          <w:szCs w:val="28"/>
          <w:lang w:val="kk-KZ"/>
        </w:rPr>
        <w:t>ы</w:t>
      </w:r>
      <w:r w:rsidR="000241C7" w:rsidRPr="000042F3">
        <w:rPr>
          <w:rFonts w:ascii="Times New Roman" w:hAnsi="Times New Roman" w:cs="Times New Roman"/>
          <w:sz w:val="28"/>
          <w:szCs w:val="28"/>
          <w:lang w:val="kk-KZ"/>
        </w:rPr>
        <w:t>л</w:t>
      </w:r>
      <w:r w:rsidRPr="000042F3">
        <w:rPr>
          <w:rFonts w:ascii="Times New Roman" w:hAnsi="Times New Roman" w:cs="Times New Roman"/>
          <w:sz w:val="28"/>
          <w:szCs w:val="28"/>
          <w:lang w:val="kk-KZ"/>
        </w:rPr>
        <w:t>ық және мәдени т.б. көзқарастар мен түсін</w:t>
      </w:r>
      <w:r w:rsidR="000241C7" w:rsidRPr="000042F3">
        <w:rPr>
          <w:rFonts w:ascii="Times New Roman" w:hAnsi="Times New Roman" w:cs="Times New Roman"/>
          <w:sz w:val="28"/>
          <w:szCs w:val="28"/>
          <w:lang w:val="kk-KZ"/>
        </w:rPr>
        <w:t>і</w:t>
      </w:r>
      <w:r w:rsidRPr="000042F3">
        <w:rPr>
          <w:rFonts w:ascii="Times New Roman" w:hAnsi="Times New Roman" w:cs="Times New Roman"/>
          <w:sz w:val="28"/>
          <w:szCs w:val="28"/>
          <w:lang w:val="kk-KZ"/>
        </w:rPr>
        <w:t>ктердің жиынтығы. Ұлттың дамуының көрсеткіш деңгейі ұлттық сана</w:t>
      </w:r>
      <w:r w:rsidR="00F92E9D"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ұзақ тарихи дамудың жемісі, ал оның орталық құрылымын құраушы</w:t>
      </w:r>
      <w:r w:rsidR="001F1D96"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 xml:space="preserve"> ұлттық сана-сезім. Ұлттық сана құрылымына ұлттың өз мүдделерін жүзеге асыру үшін бірлігі және тұтастығының қажеттілігін түсінуі</w:t>
      </w:r>
      <w:r w:rsidR="000241C7" w:rsidRPr="000042F3">
        <w:rPr>
          <w:rFonts w:ascii="Times New Roman" w:hAnsi="Times New Roman" w:cs="Times New Roman"/>
          <w:sz w:val="28"/>
          <w:szCs w:val="28"/>
          <w:lang w:val="kk-KZ"/>
        </w:rPr>
        <w:t>, ө</w:t>
      </w:r>
      <w:r w:rsidRPr="000042F3">
        <w:rPr>
          <w:rFonts w:ascii="Times New Roman" w:hAnsi="Times New Roman" w:cs="Times New Roman"/>
          <w:sz w:val="28"/>
          <w:szCs w:val="28"/>
          <w:lang w:val="kk-KZ"/>
        </w:rPr>
        <w:t>зге ұл</w:t>
      </w:r>
      <w:r w:rsidR="000241C7" w:rsidRPr="000042F3">
        <w:rPr>
          <w:rFonts w:ascii="Times New Roman" w:hAnsi="Times New Roman" w:cs="Times New Roman"/>
          <w:sz w:val="28"/>
          <w:szCs w:val="28"/>
          <w:lang w:val="kk-KZ"/>
        </w:rPr>
        <w:t>т</w:t>
      </w:r>
      <w:r w:rsidRPr="000042F3">
        <w:rPr>
          <w:rFonts w:ascii="Times New Roman" w:hAnsi="Times New Roman" w:cs="Times New Roman"/>
          <w:sz w:val="28"/>
          <w:szCs w:val="28"/>
          <w:lang w:val="kk-KZ"/>
        </w:rPr>
        <w:t xml:space="preserve">тар мен ұлыстар арасындағы қарым-қатынаста татулықты қамтамасыз ету арқылы </w:t>
      </w:r>
      <w:r w:rsidR="000241C7" w:rsidRPr="000042F3">
        <w:rPr>
          <w:rFonts w:ascii="Times New Roman" w:hAnsi="Times New Roman" w:cs="Times New Roman"/>
          <w:sz w:val="28"/>
          <w:szCs w:val="28"/>
          <w:lang w:val="kk-KZ"/>
        </w:rPr>
        <w:t>ұ</w:t>
      </w:r>
      <w:r w:rsidRPr="000042F3">
        <w:rPr>
          <w:rFonts w:ascii="Times New Roman" w:hAnsi="Times New Roman" w:cs="Times New Roman"/>
          <w:sz w:val="28"/>
          <w:szCs w:val="28"/>
          <w:lang w:val="kk-KZ"/>
        </w:rPr>
        <w:t>лтаралық қауымдастықтар, ұлттың рухани және материалдық құндылықтар</w:t>
      </w:r>
      <w:r w:rsidR="00781D2F">
        <w:rPr>
          <w:rFonts w:ascii="Times New Roman" w:hAnsi="Times New Roman" w:cs="Times New Roman"/>
          <w:sz w:val="28"/>
          <w:szCs w:val="28"/>
          <w:lang w:val="kk-KZ"/>
        </w:rPr>
        <w:t>ын енгізуге болады</w:t>
      </w:r>
      <w:r w:rsidR="00F92E9D"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 xml:space="preserve">Егер, ұлттық сананың қалыптасу жолының теориялық деңгейі ғылыми </w:t>
      </w:r>
      <w:r w:rsidR="00F92E9D" w:rsidRPr="000042F3">
        <w:rPr>
          <w:rFonts w:ascii="Times New Roman" w:hAnsi="Times New Roman" w:cs="Times New Roman"/>
          <w:sz w:val="28"/>
          <w:szCs w:val="28"/>
          <w:lang w:val="kk-KZ"/>
        </w:rPr>
        <w:t xml:space="preserve">тұрғыдан және идеологиялық тұрғыдан </w:t>
      </w:r>
      <w:r w:rsidRPr="000042F3">
        <w:rPr>
          <w:rFonts w:ascii="Times New Roman" w:hAnsi="Times New Roman" w:cs="Times New Roman"/>
          <w:sz w:val="28"/>
          <w:szCs w:val="28"/>
          <w:lang w:val="kk-KZ"/>
        </w:rPr>
        <w:t>негізделген, жүйеленген</w:t>
      </w:r>
      <w:r w:rsidR="00F92E9D"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бекіген болса, онда ұлттың </w:t>
      </w:r>
      <w:r w:rsidR="00547C77" w:rsidRPr="000042F3">
        <w:rPr>
          <w:rFonts w:ascii="Times New Roman" w:hAnsi="Times New Roman" w:cs="Times New Roman"/>
          <w:sz w:val="28"/>
          <w:szCs w:val="28"/>
          <w:lang w:val="kk-KZ"/>
        </w:rPr>
        <w:t xml:space="preserve">өмірлік тәжірибесі </w:t>
      </w:r>
      <w:r w:rsidRPr="000042F3">
        <w:rPr>
          <w:rFonts w:ascii="Times New Roman" w:hAnsi="Times New Roman" w:cs="Times New Roman"/>
          <w:sz w:val="28"/>
          <w:szCs w:val="28"/>
          <w:lang w:val="kk-KZ"/>
        </w:rPr>
        <w:t xml:space="preserve">ғасырлар бойы </w:t>
      </w:r>
      <w:r w:rsidR="00547C77">
        <w:rPr>
          <w:rFonts w:ascii="Times New Roman" w:hAnsi="Times New Roman" w:cs="Times New Roman"/>
          <w:sz w:val="28"/>
          <w:szCs w:val="28"/>
          <w:lang w:val="kk-KZ"/>
        </w:rPr>
        <w:t xml:space="preserve">ой </w:t>
      </w:r>
      <w:r w:rsidRPr="000042F3">
        <w:rPr>
          <w:rFonts w:ascii="Times New Roman" w:hAnsi="Times New Roman" w:cs="Times New Roman"/>
          <w:sz w:val="28"/>
          <w:szCs w:val="28"/>
          <w:lang w:val="kk-KZ"/>
        </w:rPr>
        <w:t>елегінен өткізі</w:t>
      </w:r>
      <w:r w:rsidR="00547C77">
        <w:rPr>
          <w:rFonts w:ascii="Times New Roman" w:hAnsi="Times New Roman" w:cs="Times New Roman"/>
          <w:sz w:val="28"/>
          <w:szCs w:val="28"/>
          <w:lang w:val="kk-KZ"/>
        </w:rPr>
        <w:t>ліп жасалған  деуге болады.</w:t>
      </w:r>
      <w:r w:rsidR="00F92E9D" w:rsidRPr="000042F3">
        <w:rPr>
          <w:rFonts w:ascii="Times New Roman" w:hAnsi="Times New Roman" w:cs="Times New Roman"/>
          <w:sz w:val="28"/>
          <w:szCs w:val="28"/>
          <w:lang w:val="kk-KZ"/>
        </w:rPr>
        <w:t xml:space="preserve">Ұлттық сананың </w:t>
      </w:r>
      <w:r w:rsidRPr="000042F3">
        <w:rPr>
          <w:rFonts w:ascii="Times New Roman" w:hAnsi="Times New Roman" w:cs="Times New Roman"/>
          <w:sz w:val="28"/>
          <w:szCs w:val="28"/>
          <w:lang w:val="kk-KZ"/>
        </w:rPr>
        <w:t>даму стратегиясын анықтайтын көзқарастар, идеялар, бағдарламалар, талаптық ережелер, құндылықтар және т. б. ұлттық сананың деңгейіне қажеттіліктер, мүдделер, құндылық бағдарлары, көзқарастар, стереотиптер, сезімдер, көңіл-күйлер, әдет-ғұрыптар мен дәстүрлерді</w:t>
      </w:r>
      <w:r w:rsidR="001F1D96"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 xml:space="preserve">ұлтқа тән мәдениетті қамтыған болып саналады. Бұл қауымдастықтың мүшелері күнделікті өмірде және қызметте көрінеді. </w:t>
      </w:r>
      <w:r w:rsidR="00F92E9D" w:rsidRPr="000042F3">
        <w:rPr>
          <w:rFonts w:ascii="Times New Roman" w:hAnsi="Times New Roman" w:cs="Times New Roman"/>
          <w:sz w:val="28"/>
          <w:szCs w:val="28"/>
          <w:lang w:val="kk-KZ"/>
        </w:rPr>
        <w:t xml:space="preserve">Олар </w:t>
      </w:r>
      <w:r w:rsidRPr="000042F3">
        <w:rPr>
          <w:rFonts w:ascii="Times New Roman" w:hAnsi="Times New Roman" w:cs="Times New Roman"/>
          <w:sz w:val="28"/>
          <w:szCs w:val="28"/>
          <w:lang w:val="kk-KZ"/>
        </w:rPr>
        <w:t>барлық құраушы құрылым</w:t>
      </w:r>
      <w:r w:rsidR="00156CE5">
        <w:rPr>
          <w:rFonts w:ascii="Times New Roman" w:hAnsi="Times New Roman" w:cs="Times New Roman"/>
          <w:sz w:val="28"/>
          <w:szCs w:val="28"/>
          <w:lang w:val="kk-KZ"/>
        </w:rPr>
        <w:t>дардың бі</w:t>
      </w:r>
      <w:r w:rsidRPr="000042F3">
        <w:rPr>
          <w:rFonts w:ascii="Times New Roman" w:hAnsi="Times New Roman" w:cs="Times New Roman"/>
          <w:sz w:val="28"/>
          <w:szCs w:val="28"/>
          <w:lang w:val="kk-KZ"/>
        </w:rPr>
        <w:t xml:space="preserve">р-бірімен тығыз бірлігі мен байланыстылығын білдіреді. Мән берілетін нәрсе, </w:t>
      </w:r>
      <w:r w:rsidR="00A47B30" w:rsidRPr="000042F3">
        <w:rPr>
          <w:rFonts w:ascii="Times New Roman" w:hAnsi="Times New Roman" w:cs="Times New Roman"/>
          <w:sz w:val="28"/>
          <w:szCs w:val="28"/>
          <w:lang w:val="kk-KZ"/>
        </w:rPr>
        <w:t>кез келген</w:t>
      </w:r>
      <w:r w:rsidRPr="000042F3">
        <w:rPr>
          <w:rFonts w:ascii="Times New Roman" w:hAnsi="Times New Roman" w:cs="Times New Roman"/>
          <w:sz w:val="28"/>
          <w:szCs w:val="28"/>
          <w:lang w:val="kk-KZ"/>
        </w:rPr>
        <w:t xml:space="preserve"> қарапайым ұлттық сана - түрлі ұлтаралық келіспеушілік пен қақтығыстардың психологиялық негізі, өйткені онда ұлттық наным-сенімдер, теріс көзқарастар, басқа қауымдастықтарға төзбеушілік түсінігін туғызады.</w:t>
      </w:r>
    </w:p>
    <w:p w14:paraId="0F5C2944" w14:textId="2F11AD4B" w:rsidR="001D3404" w:rsidRPr="001C604C" w:rsidRDefault="001D3404" w:rsidP="00ED1F8D">
      <w:pPr>
        <w:spacing w:after="0" w:line="240" w:lineRule="auto"/>
        <w:ind w:firstLine="709"/>
        <w:jc w:val="both"/>
        <w:rPr>
          <w:rFonts w:ascii="Times New Roman" w:hAnsi="Times New Roman" w:cs="Times New Roman"/>
          <w:b/>
          <w:color w:val="FF0000"/>
          <w:sz w:val="28"/>
          <w:szCs w:val="28"/>
          <w:lang w:val="kk-KZ"/>
        </w:rPr>
      </w:pPr>
      <w:r w:rsidRPr="000042F3">
        <w:rPr>
          <w:rFonts w:ascii="Times New Roman" w:hAnsi="Times New Roman" w:cs="Times New Roman"/>
          <w:sz w:val="28"/>
          <w:szCs w:val="28"/>
          <w:lang w:val="kk-KZ"/>
        </w:rPr>
        <w:t xml:space="preserve">Ұлттық сана </w:t>
      </w:r>
      <w:r w:rsidR="00156CE5">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 xml:space="preserve"> сана-сезімнің өзегі, адамдардың өзінің белгілі бір санаға жататын</w:t>
      </w:r>
      <w:r w:rsidR="00156CE5">
        <w:rPr>
          <w:rFonts w:ascii="Times New Roman" w:hAnsi="Times New Roman" w:cs="Times New Roman"/>
          <w:sz w:val="28"/>
          <w:szCs w:val="28"/>
          <w:lang w:val="kk-KZ"/>
        </w:rPr>
        <w:t>дығ</w:t>
      </w:r>
      <w:r w:rsidRPr="000042F3">
        <w:rPr>
          <w:rFonts w:ascii="Times New Roman" w:hAnsi="Times New Roman" w:cs="Times New Roman"/>
          <w:sz w:val="28"/>
          <w:szCs w:val="28"/>
          <w:lang w:val="kk-KZ"/>
        </w:rPr>
        <w:t>ын ұғыну</w:t>
      </w:r>
      <w:r w:rsidR="00156CE5">
        <w:rPr>
          <w:rFonts w:ascii="Times New Roman" w:hAnsi="Times New Roman" w:cs="Times New Roman"/>
          <w:sz w:val="28"/>
          <w:szCs w:val="28"/>
          <w:lang w:val="kk-KZ"/>
        </w:rPr>
        <w:t>д</w:t>
      </w:r>
      <w:r w:rsidRPr="000042F3">
        <w:rPr>
          <w:rFonts w:ascii="Times New Roman" w:hAnsi="Times New Roman" w:cs="Times New Roman"/>
          <w:sz w:val="28"/>
          <w:szCs w:val="28"/>
          <w:lang w:val="kk-KZ"/>
        </w:rPr>
        <w:t>ың нәтижесі</w:t>
      </w:r>
      <w:r w:rsidR="00156CE5">
        <w:rPr>
          <w:rFonts w:ascii="Times New Roman" w:hAnsi="Times New Roman" w:cs="Times New Roman"/>
          <w:sz w:val="28"/>
          <w:szCs w:val="28"/>
          <w:lang w:val="kk-KZ"/>
        </w:rPr>
        <w:t xml:space="preserve"> болады</w:t>
      </w:r>
      <w:r w:rsidR="00356148"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Бұл ұлттық қауымдастық және қоғамдық құрылымдардағы қатынастарын көрсетеді. Ұлттық болмыс тұ</w:t>
      </w:r>
      <w:r w:rsidR="001F1D96" w:rsidRPr="000042F3">
        <w:rPr>
          <w:rFonts w:ascii="Times New Roman" w:hAnsi="Times New Roman" w:cs="Times New Roman"/>
          <w:sz w:val="28"/>
          <w:szCs w:val="28"/>
          <w:lang w:val="kk-KZ"/>
        </w:rPr>
        <w:t>р</w:t>
      </w:r>
      <w:r w:rsidRPr="000042F3">
        <w:rPr>
          <w:rFonts w:ascii="Times New Roman" w:hAnsi="Times New Roman" w:cs="Times New Roman"/>
          <w:sz w:val="28"/>
          <w:szCs w:val="28"/>
          <w:lang w:val="kk-KZ"/>
        </w:rPr>
        <w:t xml:space="preserve">ғысынан өзін-өзі тану ұлттың жеке тобын және тұтастай бір ұлттың мүдделерін білдіре алады. Ұлттық өзін-өзі танудың көрінісі - ұлттық </w:t>
      </w:r>
      <w:r w:rsidRPr="000042F3">
        <w:rPr>
          <w:rFonts w:ascii="Times New Roman" w:hAnsi="Times New Roman" w:cs="Times New Roman"/>
          <w:sz w:val="28"/>
          <w:szCs w:val="28"/>
          <w:lang w:val="kk-KZ"/>
        </w:rPr>
        <w:lastRenderedPageBreak/>
        <w:t>сәйкестендірудегі өзіне тән ерекшелік көрінісіне негізделген, яғни, белгілі бір ұлтқа жататын топтың мүшесі ретінде адамның өзі туралы тұрақты идеяларын қалыптасты</w:t>
      </w:r>
      <w:r w:rsidR="00E42962" w:rsidRPr="000042F3">
        <w:rPr>
          <w:rFonts w:ascii="Times New Roman" w:hAnsi="Times New Roman" w:cs="Times New Roman"/>
          <w:sz w:val="28"/>
          <w:szCs w:val="28"/>
          <w:lang w:val="kk-KZ"/>
        </w:rPr>
        <w:t>рады</w:t>
      </w:r>
      <w:r w:rsidRPr="000042F3">
        <w:rPr>
          <w:rFonts w:ascii="Times New Roman" w:hAnsi="Times New Roman" w:cs="Times New Roman"/>
          <w:sz w:val="28"/>
          <w:szCs w:val="28"/>
          <w:lang w:val="kk-KZ"/>
        </w:rPr>
        <w:t xml:space="preserve">. Ұлттық </w:t>
      </w:r>
      <w:r w:rsidR="00D44962">
        <w:rPr>
          <w:rFonts w:ascii="Times New Roman" w:hAnsi="Times New Roman" w:cs="Times New Roman"/>
          <w:sz w:val="28"/>
          <w:szCs w:val="28"/>
          <w:lang w:val="kk-KZ"/>
        </w:rPr>
        <w:t>сана-сезімнің өзегі -</w:t>
      </w:r>
      <w:r w:rsidRPr="000042F3">
        <w:rPr>
          <w:rFonts w:ascii="Times New Roman" w:hAnsi="Times New Roman" w:cs="Times New Roman"/>
          <w:sz w:val="28"/>
          <w:szCs w:val="28"/>
          <w:lang w:val="kk-KZ"/>
        </w:rPr>
        <w:t xml:space="preserve"> ұлттық тіл және оны</w:t>
      </w:r>
      <w:r w:rsidR="001F1D96" w:rsidRPr="000042F3">
        <w:rPr>
          <w:rFonts w:ascii="Times New Roman" w:hAnsi="Times New Roman" w:cs="Times New Roman"/>
          <w:sz w:val="28"/>
          <w:szCs w:val="28"/>
          <w:lang w:val="kk-KZ"/>
        </w:rPr>
        <w:t>ң</w:t>
      </w:r>
      <w:r w:rsidRPr="000042F3">
        <w:rPr>
          <w:rFonts w:ascii="Times New Roman" w:hAnsi="Times New Roman" w:cs="Times New Roman"/>
          <w:sz w:val="28"/>
          <w:szCs w:val="28"/>
          <w:lang w:val="kk-KZ"/>
        </w:rPr>
        <w:t xml:space="preserve"> қолдан</w:t>
      </w:r>
      <w:r w:rsidR="00D44962">
        <w:rPr>
          <w:rFonts w:ascii="Times New Roman" w:hAnsi="Times New Roman" w:cs="Times New Roman"/>
          <w:sz w:val="28"/>
          <w:szCs w:val="28"/>
          <w:lang w:val="kk-KZ"/>
        </w:rPr>
        <w:t xml:space="preserve">ылуынсыз ұлттық сана іс жүзіне </w:t>
      </w:r>
      <w:r w:rsidRPr="000042F3">
        <w:rPr>
          <w:rFonts w:ascii="Times New Roman" w:hAnsi="Times New Roman" w:cs="Times New Roman"/>
          <w:sz w:val="28"/>
          <w:szCs w:val="28"/>
          <w:lang w:val="kk-KZ"/>
        </w:rPr>
        <w:t>асуы мүмкін емес, өйткені</w:t>
      </w:r>
      <w:r w:rsidR="001F1D96" w:rsidRPr="000042F3">
        <w:rPr>
          <w:rFonts w:ascii="Times New Roman" w:hAnsi="Times New Roman" w:cs="Times New Roman"/>
          <w:sz w:val="28"/>
          <w:szCs w:val="28"/>
          <w:lang w:val="kk-KZ"/>
        </w:rPr>
        <w:t>,</w:t>
      </w:r>
      <w:r w:rsidR="00D44962">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тіл</w:t>
      </w:r>
      <w:r w:rsidR="001F1D96"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 xml:space="preserve"> танытатын және қалыптастыру құралы ретінде қызмет атқарады. Осының барлығы кез келген ұлттың материалдық және рухани мәдени мұрасы</w:t>
      </w:r>
      <w:r w:rsidR="001F1D96"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 xml:space="preserve"> мен құндылығын құрайды және дамудың бастауы болып табылады </w:t>
      </w:r>
      <w:r w:rsidR="007517E7" w:rsidRPr="007517E7">
        <w:rPr>
          <w:rFonts w:ascii="Times New Roman" w:hAnsi="Times New Roman" w:cs="Times New Roman"/>
          <w:sz w:val="28"/>
          <w:szCs w:val="28"/>
          <w:lang w:val="kk-KZ"/>
        </w:rPr>
        <w:t>[65</w:t>
      </w:r>
      <w:r w:rsidRPr="007517E7">
        <w:rPr>
          <w:rFonts w:ascii="Times New Roman" w:hAnsi="Times New Roman" w:cs="Times New Roman"/>
          <w:sz w:val="28"/>
          <w:szCs w:val="28"/>
          <w:lang w:val="kk-KZ"/>
        </w:rPr>
        <w:t xml:space="preserve">]. </w:t>
      </w:r>
    </w:p>
    <w:p w14:paraId="5DA7C090" w14:textId="77777777" w:rsidR="001D3404" w:rsidRPr="000042F3" w:rsidRDefault="001D3404" w:rsidP="00ED1F8D">
      <w:pPr>
        <w:spacing w:after="0" w:line="240" w:lineRule="auto"/>
        <w:ind w:firstLine="709"/>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 xml:space="preserve">Ұлттық сана-сезім көрініс беретін идеялары, көзқарастары, пікірлері, көңіл-күйлер, әдеп-ғұрып, дәстүр мен мәдениетін және әрекеттер мазмұнын, деңгейін білдіретін ұлт мүшелерінің идеяларының ерекшеліктері: </w:t>
      </w:r>
    </w:p>
    <w:p w14:paraId="07932A42" w14:textId="1736B74F" w:rsidR="001D3404" w:rsidRPr="000042F3" w:rsidRDefault="001D3404" w:rsidP="00ED1F8D">
      <w:pPr>
        <w:spacing w:after="0" w:line="240" w:lineRule="auto"/>
        <w:ind w:firstLine="709"/>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 xml:space="preserve">-өзара сәйкестігі туралы ұлттық құндылықтар мен мүдделер; </w:t>
      </w:r>
    </w:p>
    <w:p w14:paraId="33C8E691" w14:textId="77777777" w:rsidR="001D3404" w:rsidRPr="000042F3" w:rsidRDefault="001D3404" w:rsidP="00ED1F8D">
      <w:pPr>
        <w:spacing w:after="0" w:line="240" w:lineRule="auto"/>
        <w:ind w:firstLine="709"/>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 xml:space="preserve">-ұлт тарихының бүгіні мен даму болашағы; </w:t>
      </w:r>
    </w:p>
    <w:p w14:paraId="3D42122E" w14:textId="7065E977" w:rsidR="001D3404" w:rsidRPr="000042F3" w:rsidRDefault="001D3404" w:rsidP="00ED1F8D">
      <w:pPr>
        <w:spacing w:after="0" w:line="240" w:lineRule="auto"/>
        <w:ind w:firstLine="709"/>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-мемлекетаралық және ұлтаралық қатынастардағы әлеуметтік-ұлттық қауымдастықтағы ішкі</w:t>
      </w:r>
      <w:r w:rsidR="00E75E18" w:rsidRPr="000042F3">
        <w:rPr>
          <w:rFonts w:ascii="Times New Roman" w:hAnsi="Times New Roman" w:cs="Times New Roman"/>
          <w:sz w:val="28"/>
          <w:szCs w:val="28"/>
          <w:lang w:val="kk-KZ"/>
        </w:rPr>
        <w:t xml:space="preserve"> және </w:t>
      </w:r>
      <w:r w:rsidRPr="000042F3">
        <w:rPr>
          <w:rFonts w:ascii="Times New Roman" w:hAnsi="Times New Roman" w:cs="Times New Roman"/>
          <w:sz w:val="28"/>
          <w:szCs w:val="28"/>
          <w:lang w:val="kk-KZ"/>
        </w:rPr>
        <w:t>сыртқы орны.</w:t>
      </w:r>
    </w:p>
    <w:p w14:paraId="2AC04FD2" w14:textId="2296F34D" w:rsidR="001D3404" w:rsidRPr="000042F3" w:rsidRDefault="001D3404" w:rsidP="00ED1F8D">
      <w:pPr>
        <w:spacing w:after="0" w:line="240" w:lineRule="auto"/>
        <w:ind w:firstLine="709"/>
        <w:jc w:val="both"/>
        <w:rPr>
          <w:rFonts w:ascii="Times New Roman" w:eastAsia="Times New Roman" w:hAnsi="Times New Roman" w:cs="Times New Roman"/>
          <w:noProof/>
          <w:sz w:val="28"/>
          <w:szCs w:val="28"/>
          <w:lang w:val="kk-KZ"/>
        </w:rPr>
      </w:pPr>
      <w:r w:rsidRPr="000042F3">
        <w:rPr>
          <w:rFonts w:ascii="Times New Roman" w:hAnsi="Times New Roman" w:cs="Times New Roman"/>
          <w:sz w:val="28"/>
          <w:szCs w:val="28"/>
          <w:lang w:val="kk-KZ"/>
        </w:rPr>
        <w:t xml:space="preserve"> </w:t>
      </w:r>
      <w:r w:rsidRPr="000042F3">
        <w:rPr>
          <w:rFonts w:ascii="Times New Roman" w:eastAsia="Times New Roman" w:hAnsi="Times New Roman" w:cs="Times New Roman"/>
          <w:noProof/>
          <w:sz w:val="28"/>
          <w:szCs w:val="28"/>
          <w:lang w:val="kk-KZ"/>
        </w:rPr>
        <w:t>Ұ</w:t>
      </w:r>
      <w:r w:rsidRPr="000042F3">
        <w:rPr>
          <w:rFonts w:ascii="Times New Roman" w:eastAsia="Times New Roman" w:hAnsi="Times New Roman" w:cs="Times New Roman"/>
          <w:noProof/>
          <w:sz w:val="28"/>
          <w:szCs w:val="28"/>
        </w:rPr>
        <w:t>лттық сананы жүзеге асырушы жеке адам санасы. Б</w:t>
      </w:r>
      <w:r w:rsidRPr="000042F3">
        <w:rPr>
          <w:rFonts w:ascii="Times New Roman" w:eastAsia="Times New Roman" w:hAnsi="Times New Roman" w:cs="Times New Roman"/>
          <w:noProof/>
          <w:sz w:val="28"/>
          <w:szCs w:val="28"/>
          <w:lang w:val="kk-KZ"/>
        </w:rPr>
        <w:t>ұ</w:t>
      </w:r>
      <w:r w:rsidRPr="000042F3">
        <w:rPr>
          <w:rFonts w:ascii="Times New Roman" w:eastAsia="Times New Roman" w:hAnsi="Times New Roman" w:cs="Times New Roman"/>
          <w:noProof/>
          <w:sz w:val="28"/>
          <w:szCs w:val="28"/>
        </w:rPr>
        <w:t>л т</w:t>
      </w:r>
      <w:r w:rsidRPr="000042F3">
        <w:rPr>
          <w:rFonts w:ascii="Times New Roman" w:eastAsia="Times New Roman" w:hAnsi="Times New Roman" w:cs="Times New Roman"/>
          <w:noProof/>
          <w:sz w:val="28"/>
          <w:szCs w:val="28"/>
          <w:lang w:val="kk-KZ"/>
        </w:rPr>
        <w:t>ұ</w:t>
      </w:r>
      <w:r w:rsidRPr="000042F3">
        <w:rPr>
          <w:rFonts w:ascii="Times New Roman" w:eastAsia="Times New Roman" w:hAnsi="Times New Roman" w:cs="Times New Roman"/>
          <w:noProof/>
          <w:sz w:val="28"/>
          <w:szCs w:val="28"/>
        </w:rPr>
        <w:t xml:space="preserve">рғыда субьекті </w:t>
      </w:r>
      <w:r w:rsidRPr="000042F3">
        <w:rPr>
          <w:rFonts w:ascii="Times New Roman" w:eastAsia="Times New Roman" w:hAnsi="Times New Roman" w:cs="Times New Roman"/>
          <w:noProof/>
          <w:sz w:val="28"/>
          <w:szCs w:val="28"/>
          <w:lang w:val="kk-KZ"/>
        </w:rPr>
        <w:t>ө</w:t>
      </w:r>
      <w:r w:rsidRPr="000042F3">
        <w:rPr>
          <w:rFonts w:ascii="Times New Roman" w:eastAsia="Times New Roman" w:hAnsi="Times New Roman" w:cs="Times New Roman"/>
          <w:noProof/>
          <w:sz w:val="28"/>
          <w:szCs w:val="28"/>
        </w:rPr>
        <w:t xml:space="preserve">зінің таным логикасынын </w:t>
      </w:r>
      <w:r w:rsidRPr="000042F3">
        <w:rPr>
          <w:rFonts w:ascii="Times New Roman" w:eastAsia="Times New Roman" w:hAnsi="Times New Roman" w:cs="Times New Roman"/>
          <w:noProof/>
          <w:sz w:val="28"/>
          <w:szCs w:val="28"/>
          <w:lang w:val="kk-KZ"/>
        </w:rPr>
        <w:t>үдері</w:t>
      </w:r>
      <w:r w:rsidRPr="000042F3">
        <w:rPr>
          <w:rFonts w:ascii="Times New Roman" w:eastAsia="Times New Roman" w:hAnsi="Times New Roman" w:cs="Times New Roman"/>
          <w:noProof/>
          <w:sz w:val="28"/>
          <w:szCs w:val="28"/>
        </w:rPr>
        <w:t xml:space="preserve">сі кезінде </w:t>
      </w:r>
      <w:r w:rsidRPr="000042F3">
        <w:rPr>
          <w:rFonts w:ascii="Times New Roman" w:eastAsia="Times New Roman" w:hAnsi="Times New Roman" w:cs="Times New Roman"/>
          <w:noProof/>
          <w:sz w:val="28"/>
          <w:szCs w:val="28"/>
          <w:lang w:val="kk-KZ"/>
        </w:rPr>
        <w:t>нысанды</w:t>
      </w:r>
      <w:r w:rsidRPr="000042F3">
        <w:rPr>
          <w:rFonts w:ascii="Times New Roman" w:eastAsia="Times New Roman" w:hAnsi="Times New Roman" w:cs="Times New Roman"/>
          <w:noProof/>
          <w:sz w:val="28"/>
          <w:szCs w:val="28"/>
        </w:rPr>
        <w:t xml:space="preserve"> бағалау</w:t>
      </w:r>
      <w:r w:rsidRPr="000042F3">
        <w:rPr>
          <w:rFonts w:ascii="Times New Roman" w:eastAsia="Times New Roman" w:hAnsi="Times New Roman" w:cs="Times New Roman"/>
          <w:noProof/>
          <w:sz w:val="28"/>
          <w:szCs w:val="28"/>
          <w:lang w:val="kk-KZ"/>
        </w:rPr>
        <w:t>ы</w:t>
      </w:r>
      <w:r w:rsidRPr="000042F3">
        <w:rPr>
          <w:rFonts w:ascii="Times New Roman" w:eastAsia="Times New Roman" w:hAnsi="Times New Roman" w:cs="Times New Roman"/>
          <w:noProof/>
          <w:sz w:val="28"/>
          <w:szCs w:val="28"/>
        </w:rPr>
        <w:t xml:space="preserve"> орындалады. Яғни</w:t>
      </w:r>
      <w:r w:rsidR="000241C7" w:rsidRPr="000042F3">
        <w:rPr>
          <w:rFonts w:ascii="Times New Roman" w:eastAsia="Times New Roman" w:hAnsi="Times New Roman" w:cs="Times New Roman"/>
          <w:noProof/>
          <w:sz w:val="28"/>
          <w:szCs w:val="28"/>
          <w:lang w:val="kk-KZ"/>
        </w:rPr>
        <w:t>,</w:t>
      </w:r>
      <w:r w:rsidRPr="000042F3">
        <w:rPr>
          <w:rFonts w:ascii="Times New Roman" w:eastAsia="Times New Roman" w:hAnsi="Times New Roman" w:cs="Times New Roman"/>
          <w:noProof/>
          <w:sz w:val="28"/>
          <w:szCs w:val="28"/>
        </w:rPr>
        <w:t xml:space="preserve"> </w:t>
      </w:r>
      <w:r w:rsidRPr="000042F3">
        <w:rPr>
          <w:rFonts w:ascii="Times New Roman" w:eastAsia="Times New Roman" w:hAnsi="Times New Roman" w:cs="Times New Roman"/>
          <w:noProof/>
          <w:sz w:val="28"/>
          <w:szCs w:val="28"/>
          <w:lang w:val="kk-KZ"/>
        </w:rPr>
        <w:t>нысанның</w:t>
      </w:r>
      <w:r w:rsidRPr="000042F3">
        <w:rPr>
          <w:rFonts w:ascii="Times New Roman" w:eastAsia="Times New Roman" w:hAnsi="Times New Roman" w:cs="Times New Roman"/>
          <w:noProof/>
          <w:sz w:val="28"/>
          <w:szCs w:val="28"/>
        </w:rPr>
        <w:t xml:space="preserve"> сезімдік </w:t>
      </w:r>
      <w:r w:rsidRPr="000042F3">
        <w:rPr>
          <w:rFonts w:ascii="Times New Roman" w:eastAsia="Times New Roman" w:hAnsi="Times New Roman" w:cs="Times New Roman"/>
          <w:noProof/>
          <w:sz w:val="28"/>
          <w:szCs w:val="28"/>
          <w:lang w:val="kk-KZ"/>
        </w:rPr>
        <w:t>көрініс</w:t>
      </w:r>
      <w:r w:rsidRPr="000042F3">
        <w:rPr>
          <w:rFonts w:ascii="Times New Roman" w:eastAsia="Times New Roman" w:hAnsi="Times New Roman" w:cs="Times New Roman"/>
          <w:noProof/>
          <w:sz w:val="28"/>
          <w:szCs w:val="28"/>
        </w:rPr>
        <w:t xml:space="preserve"> бейнеленуі кезінде салыстыру, белгілеу немесе керісінше </w:t>
      </w:r>
      <w:r w:rsidRPr="000042F3">
        <w:rPr>
          <w:rFonts w:ascii="Times New Roman" w:eastAsia="Times New Roman" w:hAnsi="Times New Roman" w:cs="Times New Roman"/>
          <w:noProof/>
          <w:sz w:val="28"/>
          <w:szCs w:val="28"/>
          <w:lang w:val="kk-KZ"/>
        </w:rPr>
        <w:t>ұқ</w:t>
      </w:r>
      <w:r w:rsidRPr="000042F3">
        <w:rPr>
          <w:rFonts w:ascii="Times New Roman" w:eastAsia="Times New Roman" w:hAnsi="Times New Roman" w:cs="Times New Roman"/>
          <w:noProof/>
          <w:sz w:val="28"/>
          <w:szCs w:val="28"/>
        </w:rPr>
        <w:t xml:space="preserve">самайтын нышандар, қасиеттерді айқындайды. </w:t>
      </w:r>
      <w:r w:rsidR="005E3622" w:rsidRPr="000042F3">
        <w:rPr>
          <w:rFonts w:ascii="Times New Roman" w:eastAsia="Times New Roman" w:hAnsi="Times New Roman" w:cs="Times New Roman"/>
          <w:noProof/>
          <w:sz w:val="28"/>
          <w:szCs w:val="28"/>
        </w:rPr>
        <w:t>Қ</w:t>
      </w:r>
      <w:r w:rsidR="005E3622" w:rsidRPr="000042F3">
        <w:rPr>
          <w:rFonts w:ascii="Times New Roman" w:eastAsia="Times New Roman" w:hAnsi="Times New Roman" w:cs="Times New Roman"/>
          <w:noProof/>
          <w:sz w:val="28"/>
          <w:szCs w:val="28"/>
          <w:lang w:val="kk-KZ"/>
        </w:rPr>
        <w:t>ұ</w:t>
      </w:r>
      <w:r w:rsidR="005E3622" w:rsidRPr="000042F3">
        <w:rPr>
          <w:rFonts w:ascii="Times New Roman" w:eastAsia="Times New Roman" w:hAnsi="Times New Roman" w:cs="Times New Roman"/>
          <w:noProof/>
          <w:sz w:val="28"/>
          <w:szCs w:val="28"/>
        </w:rPr>
        <w:t>ндылы</w:t>
      </w:r>
      <w:r w:rsidR="005E3622" w:rsidRPr="000042F3">
        <w:rPr>
          <w:rFonts w:ascii="Times New Roman" w:eastAsia="Times New Roman" w:hAnsi="Times New Roman" w:cs="Times New Roman"/>
          <w:noProof/>
          <w:sz w:val="28"/>
          <w:szCs w:val="28"/>
          <w:lang w:val="kk-KZ"/>
        </w:rPr>
        <w:t>қ</w:t>
      </w:r>
      <w:r w:rsidR="005E3622" w:rsidRPr="000042F3">
        <w:rPr>
          <w:rFonts w:ascii="Times New Roman" w:eastAsia="Times New Roman" w:hAnsi="Times New Roman" w:cs="Times New Roman"/>
          <w:noProof/>
          <w:sz w:val="28"/>
          <w:szCs w:val="28"/>
        </w:rPr>
        <w:t>тар</w:t>
      </w:r>
      <w:r w:rsidR="005E3622" w:rsidRPr="000042F3">
        <w:rPr>
          <w:rFonts w:ascii="Times New Roman" w:eastAsia="Times New Roman" w:hAnsi="Times New Roman" w:cs="Times New Roman"/>
          <w:noProof/>
          <w:sz w:val="28"/>
          <w:szCs w:val="28"/>
          <w:lang w:val="kk-KZ"/>
        </w:rPr>
        <w:t xml:space="preserve">ды </w:t>
      </w:r>
      <w:r w:rsidR="005E3622" w:rsidRPr="000042F3">
        <w:rPr>
          <w:rFonts w:ascii="Times New Roman" w:eastAsia="Times New Roman" w:hAnsi="Times New Roman" w:cs="Times New Roman"/>
          <w:noProof/>
          <w:sz w:val="28"/>
          <w:szCs w:val="28"/>
        </w:rPr>
        <w:t>бағалауд</w:t>
      </w:r>
      <w:r w:rsidR="005E3622" w:rsidRPr="000042F3">
        <w:rPr>
          <w:rFonts w:ascii="Times New Roman" w:eastAsia="Times New Roman" w:hAnsi="Times New Roman" w:cs="Times New Roman"/>
          <w:noProof/>
          <w:sz w:val="28"/>
          <w:szCs w:val="28"/>
          <w:lang w:val="kk-KZ"/>
        </w:rPr>
        <w:t>ың</w:t>
      </w:r>
      <w:r w:rsidR="005E3622" w:rsidRPr="000042F3">
        <w:rPr>
          <w:rFonts w:ascii="Times New Roman" w:eastAsia="Times New Roman" w:hAnsi="Times New Roman" w:cs="Times New Roman"/>
          <w:noProof/>
          <w:sz w:val="28"/>
          <w:szCs w:val="28"/>
        </w:rPr>
        <w:t xml:space="preserve"> негізі</w:t>
      </w:r>
      <w:r w:rsidR="005E3622" w:rsidRPr="000042F3">
        <w:rPr>
          <w:rFonts w:ascii="Times New Roman" w:eastAsia="Times New Roman" w:hAnsi="Times New Roman" w:cs="Times New Roman"/>
          <w:noProof/>
          <w:sz w:val="28"/>
          <w:szCs w:val="28"/>
          <w:lang w:val="kk-KZ"/>
        </w:rPr>
        <w:t xml:space="preserve"> </w:t>
      </w:r>
      <w:r w:rsidRPr="000042F3">
        <w:rPr>
          <w:rFonts w:ascii="Times New Roman" w:eastAsia="Times New Roman" w:hAnsi="Times New Roman" w:cs="Times New Roman"/>
          <w:noProof/>
          <w:sz w:val="28"/>
          <w:szCs w:val="28"/>
        </w:rPr>
        <w:t xml:space="preserve">«бағалау» </w:t>
      </w:r>
      <w:r w:rsidRPr="000042F3">
        <w:rPr>
          <w:rFonts w:ascii="Times New Roman" w:eastAsia="Times New Roman" w:hAnsi="Times New Roman" w:cs="Times New Roman"/>
          <w:noProof/>
          <w:sz w:val="28"/>
          <w:szCs w:val="28"/>
          <w:lang w:val="kk-KZ"/>
        </w:rPr>
        <w:t>мен</w:t>
      </w:r>
      <w:r w:rsidRPr="000042F3">
        <w:rPr>
          <w:rFonts w:ascii="Times New Roman" w:eastAsia="Times New Roman" w:hAnsi="Times New Roman" w:cs="Times New Roman"/>
          <w:noProof/>
          <w:sz w:val="28"/>
          <w:szCs w:val="28"/>
        </w:rPr>
        <w:t xml:space="preserve"> «к</w:t>
      </w:r>
      <w:r w:rsidRPr="000042F3">
        <w:rPr>
          <w:rFonts w:ascii="Times New Roman" w:eastAsia="Times New Roman" w:hAnsi="Times New Roman" w:cs="Times New Roman"/>
          <w:noProof/>
          <w:sz w:val="28"/>
          <w:szCs w:val="28"/>
          <w:lang w:val="kk-KZ"/>
        </w:rPr>
        <w:t>ұ</w:t>
      </w:r>
      <w:r w:rsidRPr="000042F3">
        <w:rPr>
          <w:rFonts w:ascii="Times New Roman" w:eastAsia="Times New Roman" w:hAnsi="Times New Roman" w:cs="Times New Roman"/>
          <w:noProof/>
          <w:sz w:val="28"/>
          <w:szCs w:val="28"/>
        </w:rPr>
        <w:t>ндылы</w:t>
      </w:r>
      <w:r w:rsidRPr="000042F3">
        <w:rPr>
          <w:rFonts w:ascii="Times New Roman" w:eastAsia="Times New Roman" w:hAnsi="Times New Roman" w:cs="Times New Roman"/>
          <w:noProof/>
          <w:sz w:val="28"/>
          <w:szCs w:val="28"/>
          <w:lang w:val="kk-KZ"/>
        </w:rPr>
        <w:t>қ</w:t>
      </w:r>
      <w:r w:rsidRPr="000042F3">
        <w:rPr>
          <w:rFonts w:ascii="Times New Roman" w:eastAsia="Times New Roman" w:hAnsi="Times New Roman" w:cs="Times New Roman"/>
          <w:noProof/>
          <w:sz w:val="28"/>
          <w:szCs w:val="28"/>
        </w:rPr>
        <w:t xml:space="preserve">» </w:t>
      </w:r>
      <w:r w:rsidRPr="000042F3">
        <w:rPr>
          <w:rFonts w:ascii="Times New Roman" w:eastAsia="Times New Roman" w:hAnsi="Times New Roman" w:cs="Times New Roman"/>
          <w:noProof/>
          <w:sz w:val="28"/>
          <w:szCs w:val="28"/>
          <w:lang w:val="kk-KZ"/>
        </w:rPr>
        <w:t>ұ</w:t>
      </w:r>
      <w:r w:rsidRPr="000042F3">
        <w:rPr>
          <w:rFonts w:ascii="Times New Roman" w:eastAsia="Times New Roman" w:hAnsi="Times New Roman" w:cs="Times New Roman"/>
          <w:noProof/>
          <w:sz w:val="28"/>
          <w:szCs w:val="28"/>
        </w:rPr>
        <w:t>ғым</w:t>
      </w:r>
      <w:r w:rsidRPr="000042F3">
        <w:rPr>
          <w:rFonts w:ascii="Times New Roman" w:eastAsia="Times New Roman" w:hAnsi="Times New Roman" w:cs="Times New Roman"/>
          <w:noProof/>
          <w:sz w:val="28"/>
          <w:szCs w:val="28"/>
          <w:lang w:val="kk-KZ"/>
        </w:rPr>
        <w:t xml:space="preserve"> түсініктері</w:t>
      </w:r>
      <w:r w:rsidR="005E3622" w:rsidRPr="000042F3">
        <w:rPr>
          <w:rFonts w:ascii="Times New Roman" w:eastAsia="Times New Roman" w:hAnsi="Times New Roman" w:cs="Times New Roman"/>
          <w:noProof/>
          <w:sz w:val="28"/>
          <w:szCs w:val="28"/>
          <w:lang w:val="kk-KZ"/>
        </w:rPr>
        <w:t xml:space="preserve">нің </w:t>
      </w:r>
      <w:r w:rsidRPr="000042F3">
        <w:rPr>
          <w:rFonts w:ascii="Times New Roman" w:eastAsia="Times New Roman" w:hAnsi="Times New Roman" w:cs="Times New Roman"/>
          <w:noProof/>
          <w:sz w:val="28"/>
          <w:szCs w:val="28"/>
        </w:rPr>
        <w:t xml:space="preserve"> </w:t>
      </w:r>
      <w:r w:rsidRPr="000042F3">
        <w:rPr>
          <w:rFonts w:ascii="Times New Roman" w:eastAsia="Times New Roman" w:hAnsi="Times New Roman" w:cs="Times New Roman"/>
          <w:noProof/>
          <w:sz w:val="28"/>
          <w:szCs w:val="28"/>
          <w:lang w:val="kk-KZ"/>
        </w:rPr>
        <w:t>өзара байланыс</w:t>
      </w:r>
      <w:r w:rsidR="005E3622" w:rsidRPr="000042F3">
        <w:rPr>
          <w:rFonts w:ascii="Times New Roman" w:eastAsia="Times New Roman" w:hAnsi="Times New Roman" w:cs="Times New Roman"/>
          <w:noProof/>
          <w:sz w:val="28"/>
          <w:szCs w:val="28"/>
          <w:lang w:val="kk-KZ"/>
        </w:rPr>
        <w:t>ында.</w:t>
      </w:r>
      <w:r w:rsidRPr="000042F3">
        <w:rPr>
          <w:rFonts w:ascii="Times New Roman" w:eastAsia="Times New Roman" w:hAnsi="Times New Roman" w:cs="Times New Roman"/>
          <w:noProof/>
          <w:sz w:val="28"/>
          <w:szCs w:val="28"/>
          <w:lang w:val="kk-KZ"/>
        </w:rPr>
        <w:t xml:space="preserve"> Ұлттық сана үшін құндылықтың мәнін айқындаушы ұлтты</w:t>
      </w:r>
      <w:r w:rsidR="000241C7" w:rsidRPr="000042F3">
        <w:rPr>
          <w:rFonts w:ascii="Times New Roman" w:eastAsia="Times New Roman" w:hAnsi="Times New Roman" w:cs="Times New Roman"/>
          <w:noProof/>
          <w:sz w:val="28"/>
          <w:szCs w:val="28"/>
          <w:lang w:val="kk-KZ"/>
        </w:rPr>
        <w:t>қ</w:t>
      </w:r>
      <w:r w:rsidRPr="000042F3">
        <w:rPr>
          <w:rFonts w:ascii="Times New Roman" w:eastAsia="Times New Roman" w:hAnsi="Times New Roman" w:cs="Times New Roman"/>
          <w:noProof/>
          <w:sz w:val="28"/>
          <w:szCs w:val="28"/>
          <w:lang w:val="kk-KZ"/>
        </w:rPr>
        <w:t xml:space="preserve"> сананың бағалануы. Бұл орайда егемендік </w:t>
      </w:r>
      <w:r w:rsidR="001F1D96" w:rsidRPr="000042F3">
        <w:rPr>
          <w:rFonts w:ascii="Times New Roman" w:eastAsia="Times New Roman" w:hAnsi="Times New Roman" w:cs="Times New Roman"/>
          <w:noProof/>
          <w:sz w:val="28"/>
          <w:szCs w:val="28"/>
          <w:lang w:val="kk-KZ"/>
        </w:rPr>
        <w:t xml:space="preserve">алған </w:t>
      </w:r>
      <w:r w:rsidRPr="000042F3">
        <w:rPr>
          <w:rFonts w:ascii="Times New Roman" w:eastAsia="Times New Roman" w:hAnsi="Times New Roman" w:cs="Times New Roman"/>
          <w:noProof/>
          <w:sz w:val="28"/>
          <w:szCs w:val="28"/>
          <w:lang w:val="kk-KZ"/>
        </w:rPr>
        <w:t>алғашқы кездер</w:t>
      </w:r>
      <w:r w:rsidR="001F1D96" w:rsidRPr="000042F3">
        <w:rPr>
          <w:rFonts w:ascii="Times New Roman" w:eastAsia="Times New Roman" w:hAnsi="Times New Roman" w:cs="Times New Roman"/>
          <w:noProof/>
          <w:sz w:val="28"/>
          <w:szCs w:val="28"/>
          <w:lang w:val="kk-KZ"/>
        </w:rPr>
        <w:t>д</w:t>
      </w:r>
      <w:r w:rsidRPr="000042F3">
        <w:rPr>
          <w:rFonts w:ascii="Times New Roman" w:eastAsia="Times New Roman" w:hAnsi="Times New Roman" w:cs="Times New Roman"/>
          <w:noProof/>
          <w:sz w:val="28"/>
          <w:szCs w:val="28"/>
          <w:lang w:val="kk-KZ"/>
        </w:rPr>
        <w:t>ен бастап біздің елде де өзіндік бір ұлтты</w:t>
      </w:r>
      <w:r w:rsidR="00B87CCC" w:rsidRPr="000042F3">
        <w:rPr>
          <w:rFonts w:ascii="Times New Roman" w:eastAsia="Times New Roman" w:hAnsi="Times New Roman" w:cs="Times New Roman"/>
          <w:noProof/>
          <w:sz w:val="28"/>
          <w:szCs w:val="28"/>
          <w:lang w:val="kk-KZ"/>
        </w:rPr>
        <w:t>қ</w:t>
      </w:r>
      <w:r w:rsidRPr="000042F3">
        <w:rPr>
          <w:rFonts w:ascii="Times New Roman" w:eastAsia="Times New Roman" w:hAnsi="Times New Roman" w:cs="Times New Roman"/>
          <w:noProof/>
          <w:sz w:val="28"/>
          <w:szCs w:val="28"/>
          <w:lang w:val="kk-KZ"/>
        </w:rPr>
        <w:t xml:space="preserve"> </w:t>
      </w:r>
      <w:r w:rsidR="005E3622" w:rsidRPr="000042F3">
        <w:rPr>
          <w:rFonts w:ascii="Times New Roman" w:eastAsia="Times New Roman" w:hAnsi="Times New Roman" w:cs="Times New Roman"/>
          <w:noProof/>
          <w:sz w:val="28"/>
          <w:szCs w:val="28"/>
          <w:lang w:val="kk-KZ"/>
        </w:rPr>
        <w:t>«Р</w:t>
      </w:r>
      <w:r w:rsidRPr="000042F3">
        <w:rPr>
          <w:rFonts w:ascii="Times New Roman" w:eastAsia="Times New Roman" w:hAnsi="Times New Roman" w:cs="Times New Roman"/>
          <w:noProof/>
          <w:sz w:val="28"/>
          <w:szCs w:val="28"/>
          <w:lang w:val="kk-KZ"/>
        </w:rPr>
        <w:t>енес</w:t>
      </w:r>
      <w:r w:rsidR="005E3622" w:rsidRPr="000042F3">
        <w:rPr>
          <w:rFonts w:ascii="Times New Roman" w:eastAsia="Times New Roman" w:hAnsi="Times New Roman" w:cs="Times New Roman"/>
          <w:noProof/>
          <w:sz w:val="28"/>
          <w:szCs w:val="28"/>
          <w:lang w:val="kk-KZ"/>
        </w:rPr>
        <w:t>с</w:t>
      </w:r>
      <w:r w:rsidRPr="000042F3">
        <w:rPr>
          <w:rFonts w:ascii="Times New Roman" w:eastAsia="Times New Roman" w:hAnsi="Times New Roman" w:cs="Times New Roman"/>
          <w:noProof/>
          <w:sz w:val="28"/>
          <w:szCs w:val="28"/>
          <w:lang w:val="kk-KZ"/>
        </w:rPr>
        <w:t>анс</w:t>
      </w:r>
      <w:r w:rsidR="005E3622" w:rsidRPr="000042F3">
        <w:rPr>
          <w:rFonts w:ascii="Times New Roman" w:eastAsia="Times New Roman" w:hAnsi="Times New Roman" w:cs="Times New Roman"/>
          <w:noProof/>
          <w:sz w:val="28"/>
          <w:szCs w:val="28"/>
          <w:lang w:val="kk-KZ"/>
        </w:rPr>
        <w:t>»</w:t>
      </w:r>
      <w:r w:rsidRPr="000042F3">
        <w:rPr>
          <w:rFonts w:ascii="Times New Roman" w:eastAsia="Times New Roman" w:hAnsi="Times New Roman" w:cs="Times New Roman"/>
          <w:noProof/>
          <w:sz w:val="28"/>
          <w:szCs w:val="28"/>
          <w:lang w:val="kk-KZ"/>
        </w:rPr>
        <w:t xml:space="preserve"> басталғаны белгілі. С</w:t>
      </w:r>
      <w:r w:rsidR="00D44962">
        <w:rPr>
          <w:rFonts w:ascii="Times New Roman" w:eastAsia="Times New Roman" w:hAnsi="Times New Roman" w:cs="Times New Roman"/>
          <w:noProof/>
          <w:sz w:val="28"/>
          <w:szCs w:val="28"/>
          <w:lang w:val="kk-KZ"/>
        </w:rPr>
        <w:t xml:space="preserve">оның нәтижесінде ұлттық сананы </w:t>
      </w:r>
      <w:r w:rsidRPr="000042F3">
        <w:rPr>
          <w:rFonts w:ascii="Times New Roman" w:eastAsia="Times New Roman" w:hAnsi="Times New Roman" w:cs="Times New Roman"/>
          <w:noProof/>
          <w:sz w:val="28"/>
          <w:szCs w:val="28"/>
          <w:lang w:val="kk-KZ"/>
        </w:rPr>
        <w:t>жаңа көзқарас негізінде қайта бағалаушылық жүріп, өмірлік құндылықтармен қатар, тәуелсіздік, бостандық, дәстүрлі мәдениет, әдебиет, тіл, тарих, атамекен, діл, дін, мемлекет, ұлттық рух, ұлтты</w:t>
      </w:r>
      <w:r w:rsidR="000241C7" w:rsidRPr="000042F3">
        <w:rPr>
          <w:rFonts w:ascii="Times New Roman" w:eastAsia="Times New Roman" w:hAnsi="Times New Roman" w:cs="Times New Roman"/>
          <w:noProof/>
          <w:sz w:val="28"/>
          <w:szCs w:val="28"/>
          <w:lang w:val="kk-KZ"/>
        </w:rPr>
        <w:t>қ</w:t>
      </w:r>
      <w:r w:rsidRPr="000042F3">
        <w:rPr>
          <w:rFonts w:ascii="Times New Roman" w:eastAsia="Times New Roman" w:hAnsi="Times New Roman" w:cs="Times New Roman"/>
          <w:noProof/>
          <w:sz w:val="28"/>
          <w:szCs w:val="28"/>
          <w:lang w:val="kk-KZ"/>
        </w:rPr>
        <w:t xml:space="preserve"> мұра, ұлтты</w:t>
      </w:r>
      <w:r w:rsidR="000241C7" w:rsidRPr="000042F3">
        <w:rPr>
          <w:rFonts w:ascii="Times New Roman" w:eastAsia="Times New Roman" w:hAnsi="Times New Roman" w:cs="Times New Roman"/>
          <w:noProof/>
          <w:sz w:val="28"/>
          <w:szCs w:val="28"/>
          <w:lang w:val="kk-KZ"/>
        </w:rPr>
        <w:t>қ</w:t>
      </w:r>
      <w:r w:rsidRPr="000042F3">
        <w:rPr>
          <w:rFonts w:ascii="Times New Roman" w:eastAsia="Times New Roman" w:hAnsi="Times New Roman" w:cs="Times New Roman"/>
          <w:noProof/>
          <w:sz w:val="28"/>
          <w:szCs w:val="28"/>
          <w:lang w:val="kk-KZ"/>
        </w:rPr>
        <w:t xml:space="preserve"> болмыс секілді ұлттық құндылы</w:t>
      </w:r>
      <w:r w:rsidR="000241C7" w:rsidRPr="000042F3">
        <w:rPr>
          <w:rFonts w:ascii="Times New Roman" w:eastAsia="Times New Roman" w:hAnsi="Times New Roman" w:cs="Times New Roman"/>
          <w:noProof/>
          <w:sz w:val="28"/>
          <w:szCs w:val="28"/>
          <w:lang w:val="kk-KZ"/>
        </w:rPr>
        <w:t>қ</w:t>
      </w:r>
      <w:r w:rsidRPr="000042F3">
        <w:rPr>
          <w:rFonts w:ascii="Times New Roman" w:eastAsia="Times New Roman" w:hAnsi="Times New Roman" w:cs="Times New Roman"/>
          <w:noProof/>
          <w:sz w:val="28"/>
          <w:szCs w:val="28"/>
          <w:lang w:val="kk-KZ"/>
        </w:rPr>
        <w:t>тар</w:t>
      </w:r>
      <w:r w:rsidR="001F1D96" w:rsidRPr="000042F3">
        <w:rPr>
          <w:rFonts w:ascii="Times New Roman" w:eastAsia="Times New Roman" w:hAnsi="Times New Roman" w:cs="Times New Roman"/>
          <w:noProof/>
          <w:sz w:val="28"/>
          <w:szCs w:val="28"/>
          <w:lang w:val="kk-KZ"/>
        </w:rPr>
        <w:t>ы</w:t>
      </w:r>
      <w:r w:rsidRPr="000042F3">
        <w:rPr>
          <w:rFonts w:ascii="Times New Roman" w:eastAsia="Times New Roman" w:hAnsi="Times New Roman" w:cs="Times New Roman"/>
          <w:noProof/>
          <w:sz w:val="28"/>
          <w:szCs w:val="28"/>
          <w:lang w:val="kk-KZ"/>
        </w:rPr>
        <w:t xml:space="preserve"> айқындалды </w:t>
      </w:r>
      <w:r w:rsidR="007517E7" w:rsidRPr="007517E7">
        <w:rPr>
          <w:rFonts w:ascii="Times New Roman" w:hAnsi="Times New Roman" w:cs="Times New Roman"/>
          <w:sz w:val="28"/>
          <w:szCs w:val="28"/>
          <w:lang w:val="kk-KZ"/>
        </w:rPr>
        <w:t>[66</w:t>
      </w:r>
      <w:r w:rsidRPr="007517E7">
        <w:rPr>
          <w:rFonts w:ascii="Times New Roman" w:hAnsi="Times New Roman" w:cs="Times New Roman"/>
          <w:sz w:val="28"/>
          <w:szCs w:val="28"/>
          <w:lang w:val="kk-KZ"/>
        </w:rPr>
        <w:t>]</w:t>
      </w:r>
      <w:r w:rsidRPr="007517E7">
        <w:rPr>
          <w:rFonts w:ascii="Times New Roman" w:eastAsia="Times New Roman" w:hAnsi="Times New Roman" w:cs="Times New Roman"/>
          <w:noProof/>
          <w:sz w:val="28"/>
          <w:szCs w:val="28"/>
          <w:lang w:val="kk-KZ"/>
        </w:rPr>
        <w:t>.</w:t>
      </w:r>
      <w:r w:rsidRPr="007517E7">
        <w:rPr>
          <w:rFonts w:ascii="Times New Roman" w:hAnsi="Times New Roman" w:cs="Times New Roman"/>
          <w:sz w:val="28"/>
          <w:szCs w:val="28"/>
          <w:lang w:val="kk-KZ"/>
        </w:rPr>
        <w:t xml:space="preserve"> </w:t>
      </w:r>
    </w:p>
    <w:p w14:paraId="2EC2EE5A" w14:textId="4C7F0A73" w:rsidR="001D3404" w:rsidRPr="000042F3" w:rsidRDefault="001D3404" w:rsidP="00ED1F8D">
      <w:pPr>
        <w:shd w:val="clear" w:color="auto" w:fill="FFFFFF"/>
        <w:autoSpaceDE w:val="0"/>
        <w:autoSpaceDN w:val="0"/>
        <w:adjustRightInd w:val="0"/>
        <w:spacing w:after="0" w:line="240" w:lineRule="auto"/>
        <w:ind w:firstLine="709"/>
        <w:jc w:val="both"/>
        <w:rPr>
          <w:rFonts w:ascii="Times New Roman" w:eastAsia="Times New Roman" w:hAnsi="Times New Roman" w:cs="Times New Roman"/>
          <w:noProof/>
          <w:sz w:val="28"/>
          <w:szCs w:val="28"/>
          <w:lang w:val="kk-KZ"/>
        </w:rPr>
      </w:pPr>
      <w:r w:rsidRPr="000042F3">
        <w:rPr>
          <w:rFonts w:ascii="Times New Roman" w:eastAsia="Times New Roman" w:hAnsi="Times New Roman" w:cs="Times New Roman"/>
          <w:noProof/>
          <w:color w:val="0070C0"/>
          <w:sz w:val="28"/>
          <w:szCs w:val="28"/>
          <w:lang w:val="kk-KZ"/>
        </w:rPr>
        <w:t xml:space="preserve"> </w:t>
      </w:r>
      <w:r w:rsidRPr="000042F3">
        <w:rPr>
          <w:rFonts w:ascii="Times New Roman" w:eastAsia="Times New Roman" w:hAnsi="Times New Roman" w:cs="Times New Roman"/>
          <w:noProof/>
          <w:sz w:val="28"/>
          <w:szCs w:val="28"/>
          <w:lang w:val="kk-KZ"/>
        </w:rPr>
        <w:t>Мұндай құндылықтар адамзаттың мәдени әлеуметтенуінің к</w:t>
      </w:r>
      <w:r w:rsidR="000241C7" w:rsidRPr="000042F3">
        <w:rPr>
          <w:rFonts w:ascii="Times New Roman" w:eastAsia="Times New Roman" w:hAnsi="Times New Roman" w:cs="Times New Roman"/>
          <w:noProof/>
          <w:sz w:val="28"/>
          <w:szCs w:val="28"/>
          <w:lang w:val="kk-KZ"/>
        </w:rPr>
        <w:t>ө</w:t>
      </w:r>
      <w:r w:rsidRPr="000042F3">
        <w:rPr>
          <w:rFonts w:ascii="Times New Roman" w:eastAsia="Times New Roman" w:hAnsi="Times New Roman" w:cs="Times New Roman"/>
          <w:noProof/>
          <w:sz w:val="28"/>
          <w:szCs w:val="28"/>
          <w:lang w:val="kk-KZ"/>
        </w:rPr>
        <w:t>рсеткішіне айналып, даму идеясын дүниеге әкеледі. Даму идеясы құндылық ретінде дүниеге көзқарастың өзегі болады. Бұл орайда ұлтты</w:t>
      </w:r>
      <w:r w:rsidR="00B87CCC" w:rsidRPr="000042F3">
        <w:rPr>
          <w:rFonts w:ascii="Times New Roman" w:eastAsia="Times New Roman" w:hAnsi="Times New Roman" w:cs="Times New Roman"/>
          <w:noProof/>
          <w:sz w:val="28"/>
          <w:szCs w:val="28"/>
          <w:lang w:val="kk-KZ"/>
        </w:rPr>
        <w:t>қ</w:t>
      </w:r>
      <w:r w:rsidRPr="000042F3">
        <w:rPr>
          <w:rFonts w:ascii="Times New Roman" w:eastAsia="Times New Roman" w:hAnsi="Times New Roman" w:cs="Times New Roman"/>
          <w:noProof/>
          <w:sz w:val="28"/>
          <w:szCs w:val="28"/>
          <w:lang w:val="kk-KZ"/>
        </w:rPr>
        <w:t xml:space="preserve"> сананы жүзеге асырушы жеке адам санасы даму үдерісі кезінде ең алдымен өзі үшін не пайдалы, не пайдасыз екенін анықтайды.</w:t>
      </w:r>
      <w:r w:rsidR="00A71290">
        <w:rPr>
          <w:rFonts w:ascii="Times New Roman" w:eastAsia="Times New Roman" w:hAnsi="Times New Roman" w:cs="Times New Roman"/>
          <w:noProof/>
          <w:sz w:val="28"/>
          <w:szCs w:val="28"/>
          <w:lang w:val="kk-KZ"/>
        </w:rPr>
        <w:t xml:space="preserve"> </w:t>
      </w:r>
      <w:r w:rsidRPr="000042F3">
        <w:rPr>
          <w:rFonts w:ascii="Times New Roman" w:eastAsia="Times New Roman" w:hAnsi="Times New Roman" w:cs="Times New Roman"/>
          <w:noProof/>
          <w:sz w:val="28"/>
          <w:szCs w:val="28"/>
          <w:lang w:val="kk-KZ"/>
        </w:rPr>
        <w:t>Өйткені</w:t>
      </w:r>
      <w:r w:rsidR="00B87CCC" w:rsidRPr="000042F3">
        <w:rPr>
          <w:rFonts w:ascii="Times New Roman" w:eastAsia="Times New Roman" w:hAnsi="Times New Roman" w:cs="Times New Roman"/>
          <w:noProof/>
          <w:sz w:val="28"/>
          <w:szCs w:val="28"/>
          <w:lang w:val="kk-KZ"/>
        </w:rPr>
        <w:t>,</w:t>
      </w:r>
      <w:r w:rsidRPr="000042F3">
        <w:rPr>
          <w:rFonts w:ascii="Times New Roman" w:eastAsia="Times New Roman" w:hAnsi="Times New Roman" w:cs="Times New Roman"/>
          <w:noProof/>
          <w:sz w:val="28"/>
          <w:szCs w:val="28"/>
          <w:lang w:val="kk-KZ"/>
        </w:rPr>
        <w:t xml:space="preserve"> біздің ұлтты</w:t>
      </w:r>
      <w:r w:rsidR="000241C7" w:rsidRPr="000042F3">
        <w:rPr>
          <w:rFonts w:ascii="Times New Roman" w:eastAsia="Times New Roman" w:hAnsi="Times New Roman" w:cs="Times New Roman"/>
          <w:noProof/>
          <w:sz w:val="28"/>
          <w:szCs w:val="28"/>
          <w:lang w:val="kk-KZ"/>
        </w:rPr>
        <w:t>қ</w:t>
      </w:r>
      <w:r w:rsidRPr="000042F3">
        <w:rPr>
          <w:rFonts w:ascii="Times New Roman" w:eastAsia="Times New Roman" w:hAnsi="Times New Roman" w:cs="Times New Roman"/>
          <w:noProof/>
          <w:sz w:val="28"/>
          <w:szCs w:val="28"/>
          <w:lang w:val="kk-KZ"/>
        </w:rPr>
        <w:t xml:space="preserve"> идеалдар (оны мойындауымыз </w:t>
      </w:r>
      <w:r w:rsidR="00A71290">
        <w:rPr>
          <w:rFonts w:ascii="Times New Roman" w:eastAsia="Times New Roman" w:hAnsi="Times New Roman" w:cs="Times New Roman"/>
          <w:noProof/>
          <w:sz w:val="28"/>
          <w:szCs w:val="28"/>
          <w:lang w:val="kk-KZ"/>
        </w:rPr>
        <w:t>қ</w:t>
      </w:r>
      <w:r w:rsidRPr="000042F3">
        <w:rPr>
          <w:rFonts w:ascii="Times New Roman" w:eastAsia="Times New Roman" w:hAnsi="Times New Roman" w:cs="Times New Roman"/>
          <w:noProof/>
          <w:sz w:val="28"/>
          <w:szCs w:val="28"/>
          <w:lang w:val="kk-KZ"/>
        </w:rPr>
        <w:t xml:space="preserve">ажет ) шетелдік идеалдарға ұласып, әлемдік жаһандану өз әсерін ұлттық санаға тигізуде. Сондықтан </w:t>
      </w:r>
      <w:r w:rsidR="00A71290">
        <w:rPr>
          <w:rFonts w:ascii="Times New Roman" w:eastAsia="Times New Roman" w:hAnsi="Times New Roman" w:cs="Times New Roman"/>
          <w:noProof/>
          <w:sz w:val="28"/>
          <w:szCs w:val="28"/>
          <w:lang w:val="kk-KZ"/>
        </w:rPr>
        <w:t xml:space="preserve"> </w:t>
      </w:r>
      <w:r w:rsidRPr="000042F3">
        <w:rPr>
          <w:rFonts w:ascii="Times New Roman" w:eastAsia="Times New Roman" w:hAnsi="Times New Roman" w:cs="Times New Roman"/>
          <w:noProof/>
          <w:sz w:val="28"/>
          <w:szCs w:val="28"/>
          <w:lang w:val="kk-KZ"/>
        </w:rPr>
        <w:t>ұлтты</w:t>
      </w:r>
      <w:r w:rsidR="000241C7" w:rsidRPr="000042F3">
        <w:rPr>
          <w:rFonts w:ascii="Times New Roman" w:eastAsia="Times New Roman" w:hAnsi="Times New Roman" w:cs="Times New Roman"/>
          <w:noProof/>
          <w:sz w:val="28"/>
          <w:szCs w:val="28"/>
          <w:lang w:val="kk-KZ"/>
        </w:rPr>
        <w:t>қ</w:t>
      </w:r>
      <w:r w:rsidRPr="000042F3">
        <w:rPr>
          <w:rFonts w:ascii="Times New Roman" w:eastAsia="Times New Roman" w:hAnsi="Times New Roman" w:cs="Times New Roman"/>
          <w:noProof/>
          <w:sz w:val="28"/>
          <w:szCs w:val="28"/>
          <w:lang w:val="kk-KZ"/>
        </w:rPr>
        <w:t xml:space="preserve"> сана</w:t>
      </w:r>
      <w:r w:rsidR="00A71290">
        <w:rPr>
          <w:rFonts w:ascii="Times New Roman" w:eastAsia="Times New Roman" w:hAnsi="Times New Roman" w:cs="Times New Roman"/>
          <w:noProof/>
          <w:sz w:val="28"/>
          <w:szCs w:val="28"/>
          <w:lang w:val="kk-KZ"/>
        </w:rPr>
        <w:t xml:space="preserve">да келесі </w:t>
      </w:r>
      <w:r w:rsidRPr="000042F3">
        <w:rPr>
          <w:rFonts w:ascii="Times New Roman" w:eastAsia="Times New Roman" w:hAnsi="Times New Roman" w:cs="Times New Roman"/>
          <w:noProof/>
          <w:sz w:val="28"/>
          <w:szCs w:val="28"/>
          <w:lang w:val="kk-KZ"/>
        </w:rPr>
        <w:t xml:space="preserve"> кұндылық</w:t>
      </w:r>
      <w:r w:rsidR="00A71290">
        <w:rPr>
          <w:rFonts w:ascii="Times New Roman" w:eastAsia="Times New Roman" w:hAnsi="Times New Roman" w:cs="Times New Roman"/>
          <w:noProof/>
          <w:sz w:val="28"/>
          <w:szCs w:val="28"/>
          <w:lang w:val="kk-KZ"/>
        </w:rPr>
        <w:t>тарға мән беру қажет</w:t>
      </w:r>
      <w:r w:rsidRPr="000042F3">
        <w:rPr>
          <w:rFonts w:ascii="Times New Roman" w:eastAsia="Times New Roman" w:hAnsi="Times New Roman" w:cs="Times New Roman"/>
          <w:noProof/>
          <w:sz w:val="28"/>
          <w:szCs w:val="28"/>
          <w:lang w:val="kk-KZ"/>
        </w:rPr>
        <w:t xml:space="preserve">: </w:t>
      </w:r>
    </w:p>
    <w:p w14:paraId="073EBBFB" w14:textId="51A75BFA" w:rsidR="001D3404" w:rsidRPr="000042F3" w:rsidRDefault="00B87CCC" w:rsidP="005D1DAC">
      <w:pPr>
        <w:shd w:val="clear" w:color="auto" w:fill="FFFFFF"/>
        <w:autoSpaceDE w:val="0"/>
        <w:autoSpaceDN w:val="0"/>
        <w:adjustRightInd w:val="0"/>
        <w:spacing w:after="0" w:line="240" w:lineRule="auto"/>
        <w:ind w:left="1" w:firstLine="707"/>
        <w:jc w:val="both"/>
        <w:rPr>
          <w:rFonts w:ascii="Times New Roman" w:eastAsia="Times New Roman" w:hAnsi="Times New Roman" w:cs="Times New Roman"/>
          <w:noProof/>
          <w:sz w:val="28"/>
          <w:szCs w:val="28"/>
          <w:lang w:val="kk-KZ"/>
        </w:rPr>
      </w:pPr>
      <w:r w:rsidRPr="000042F3">
        <w:rPr>
          <w:rFonts w:ascii="Times New Roman" w:eastAsia="Times New Roman" w:hAnsi="Times New Roman" w:cs="Times New Roman"/>
          <w:noProof/>
          <w:sz w:val="28"/>
          <w:szCs w:val="28"/>
          <w:lang w:val="kk-KZ"/>
        </w:rPr>
        <w:t>- т</w:t>
      </w:r>
      <w:r w:rsidR="001D3404" w:rsidRPr="000042F3">
        <w:rPr>
          <w:rFonts w:ascii="Times New Roman" w:eastAsia="Times New Roman" w:hAnsi="Times New Roman" w:cs="Times New Roman"/>
          <w:noProof/>
          <w:sz w:val="28"/>
          <w:szCs w:val="28"/>
          <w:lang w:val="kk-KZ"/>
        </w:rPr>
        <w:t xml:space="preserve">арихи үдеріс; </w:t>
      </w:r>
    </w:p>
    <w:p w14:paraId="0CBE3207" w14:textId="711AC55E" w:rsidR="001D3404" w:rsidRPr="000042F3" w:rsidRDefault="00B87CCC" w:rsidP="005D1DAC">
      <w:pPr>
        <w:shd w:val="clear" w:color="auto" w:fill="FFFFFF"/>
        <w:autoSpaceDE w:val="0"/>
        <w:autoSpaceDN w:val="0"/>
        <w:adjustRightInd w:val="0"/>
        <w:spacing w:after="0" w:line="240" w:lineRule="auto"/>
        <w:ind w:firstLine="708"/>
        <w:jc w:val="both"/>
        <w:rPr>
          <w:rFonts w:ascii="Times New Roman" w:eastAsia="Times New Roman" w:hAnsi="Times New Roman" w:cs="Times New Roman"/>
          <w:noProof/>
          <w:sz w:val="28"/>
          <w:szCs w:val="28"/>
          <w:lang w:val="kk-KZ"/>
        </w:rPr>
      </w:pPr>
      <w:r w:rsidRPr="000042F3">
        <w:rPr>
          <w:rFonts w:ascii="Times New Roman" w:eastAsia="Times New Roman" w:hAnsi="Times New Roman" w:cs="Times New Roman"/>
          <w:noProof/>
          <w:sz w:val="28"/>
          <w:szCs w:val="28"/>
          <w:lang w:val="kk-KZ"/>
        </w:rPr>
        <w:t>- с</w:t>
      </w:r>
      <w:r w:rsidR="001D3404" w:rsidRPr="000042F3">
        <w:rPr>
          <w:rFonts w:ascii="Times New Roman" w:eastAsia="Times New Roman" w:hAnsi="Times New Roman" w:cs="Times New Roman"/>
          <w:noProof/>
          <w:sz w:val="28"/>
          <w:szCs w:val="28"/>
          <w:lang w:val="kk-KZ"/>
        </w:rPr>
        <w:t>ананың тұрақтылығы;</w:t>
      </w:r>
    </w:p>
    <w:p w14:paraId="7791DF9A" w14:textId="05EB7B63" w:rsidR="001D3404" w:rsidRPr="000042F3" w:rsidRDefault="00B87CCC" w:rsidP="005D1DAC">
      <w:pPr>
        <w:shd w:val="clear" w:color="auto" w:fill="FFFFFF"/>
        <w:autoSpaceDE w:val="0"/>
        <w:autoSpaceDN w:val="0"/>
        <w:adjustRightInd w:val="0"/>
        <w:spacing w:after="0" w:line="240" w:lineRule="auto"/>
        <w:ind w:firstLine="708"/>
        <w:jc w:val="both"/>
        <w:rPr>
          <w:rFonts w:ascii="Times New Roman" w:eastAsia="Times New Roman" w:hAnsi="Times New Roman" w:cs="Times New Roman"/>
          <w:noProof/>
          <w:sz w:val="28"/>
          <w:szCs w:val="28"/>
          <w:lang w:val="kk-KZ"/>
        </w:rPr>
      </w:pPr>
      <w:r w:rsidRPr="000042F3">
        <w:rPr>
          <w:rFonts w:ascii="Times New Roman" w:eastAsia="Times New Roman" w:hAnsi="Times New Roman" w:cs="Times New Roman"/>
          <w:noProof/>
          <w:sz w:val="28"/>
          <w:szCs w:val="28"/>
          <w:lang w:val="kk-KZ"/>
        </w:rPr>
        <w:t>- т</w:t>
      </w:r>
      <w:r w:rsidR="001D3404" w:rsidRPr="000042F3">
        <w:rPr>
          <w:rFonts w:ascii="Times New Roman" w:eastAsia="Times New Roman" w:hAnsi="Times New Roman" w:cs="Times New Roman"/>
          <w:noProof/>
          <w:sz w:val="28"/>
          <w:szCs w:val="28"/>
          <w:lang w:val="kk-KZ"/>
        </w:rPr>
        <w:t>ұра</w:t>
      </w:r>
      <w:r w:rsidR="000241C7" w:rsidRPr="000042F3">
        <w:rPr>
          <w:rFonts w:ascii="Times New Roman" w:eastAsia="Times New Roman" w:hAnsi="Times New Roman" w:cs="Times New Roman"/>
          <w:noProof/>
          <w:sz w:val="28"/>
          <w:szCs w:val="28"/>
          <w:lang w:val="kk-KZ"/>
        </w:rPr>
        <w:t>қ</w:t>
      </w:r>
      <w:r w:rsidR="001D3404" w:rsidRPr="000042F3">
        <w:rPr>
          <w:rFonts w:ascii="Times New Roman" w:eastAsia="Times New Roman" w:hAnsi="Times New Roman" w:cs="Times New Roman"/>
          <w:noProof/>
          <w:sz w:val="28"/>
          <w:szCs w:val="28"/>
          <w:lang w:val="kk-KZ"/>
        </w:rPr>
        <w:t>тылық /әлеуметтік, саяси-экономикалық/;</w:t>
      </w:r>
    </w:p>
    <w:p w14:paraId="323C0577" w14:textId="20A225E3" w:rsidR="001D3404" w:rsidRPr="000042F3" w:rsidRDefault="00B87CCC" w:rsidP="005D1DAC">
      <w:pPr>
        <w:shd w:val="clear" w:color="auto" w:fill="FFFFFF"/>
        <w:autoSpaceDE w:val="0"/>
        <w:autoSpaceDN w:val="0"/>
        <w:adjustRightInd w:val="0"/>
        <w:spacing w:after="0" w:line="240" w:lineRule="auto"/>
        <w:ind w:firstLine="708"/>
        <w:jc w:val="both"/>
        <w:rPr>
          <w:rFonts w:ascii="Times New Roman" w:eastAsia="Times New Roman" w:hAnsi="Times New Roman" w:cs="Times New Roman"/>
          <w:noProof/>
          <w:sz w:val="28"/>
          <w:szCs w:val="28"/>
          <w:lang w:val="kk-KZ"/>
        </w:rPr>
      </w:pPr>
      <w:r w:rsidRPr="000042F3">
        <w:rPr>
          <w:rFonts w:ascii="Times New Roman" w:eastAsia="Times New Roman" w:hAnsi="Times New Roman" w:cs="Times New Roman"/>
          <w:noProof/>
          <w:sz w:val="28"/>
          <w:szCs w:val="28"/>
          <w:lang w:val="kk-KZ"/>
        </w:rPr>
        <w:t>- ұ</w:t>
      </w:r>
      <w:r w:rsidR="001D3404" w:rsidRPr="000042F3">
        <w:rPr>
          <w:rFonts w:ascii="Times New Roman" w:eastAsia="Times New Roman" w:hAnsi="Times New Roman" w:cs="Times New Roman"/>
          <w:noProof/>
          <w:sz w:val="28"/>
          <w:szCs w:val="28"/>
          <w:lang w:val="kk-KZ"/>
        </w:rPr>
        <w:t xml:space="preserve">жымдық. </w:t>
      </w:r>
    </w:p>
    <w:p w14:paraId="43AA7D13" w14:textId="5318FECD" w:rsidR="001D3404" w:rsidRPr="000042F3" w:rsidRDefault="001D3404" w:rsidP="00ED1F8D">
      <w:pPr>
        <w:shd w:val="clear" w:color="auto" w:fill="FFFFFF"/>
        <w:autoSpaceDE w:val="0"/>
        <w:autoSpaceDN w:val="0"/>
        <w:adjustRightInd w:val="0"/>
        <w:spacing w:after="0" w:line="240" w:lineRule="auto"/>
        <w:ind w:firstLine="709"/>
        <w:jc w:val="both"/>
        <w:rPr>
          <w:rFonts w:ascii="Times New Roman" w:eastAsia="Times New Roman" w:hAnsi="Times New Roman" w:cs="Times New Roman"/>
          <w:noProof/>
          <w:sz w:val="28"/>
          <w:szCs w:val="28"/>
          <w:lang w:val="kk-KZ"/>
        </w:rPr>
      </w:pPr>
      <w:r w:rsidRPr="000042F3">
        <w:rPr>
          <w:rFonts w:ascii="Times New Roman" w:eastAsia="Times New Roman" w:hAnsi="Times New Roman" w:cs="Times New Roman"/>
          <w:noProof/>
          <w:sz w:val="28"/>
          <w:szCs w:val="28"/>
          <w:lang w:val="kk-KZ"/>
        </w:rPr>
        <w:t>Нәтижесінде ұлттық мәдениет ұрпақтан-ұрпа</w:t>
      </w:r>
      <w:r w:rsidR="005F1068" w:rsidRPr="000042F3">
        <w:rPr>
          <w:rFonts w:ascii="Times New Roman" w:eastAsia="Times New Roman" w:hAnsi="Times New Roman" w:cs="Times New Roman"/>
          <w:noProof/>
          <w:sz w:val="28"/>
          <w:szCs w:val="28"/>
          <w:lang w:val="kk-KZ"/>
        </w:rPr>
        <w:t>қ</w:t>
      </w:r>
      <w:r w:rsidRPr="000042F3">
        <w:rPr>
          <w:rFonts w:ascii="Times New Roman" w:eastAsia="Times New Roman" w:hAnsi="Times New Roman" w:cs="Times New Roman"/>
          <w:noProof/>
          <w:sz w:val="28"/>
          <w:szCs w:val="28"/>
          <w:lang w:val="kk-KZ"/>
        </w:rPr>
        <w:t xml:space="preserve">қа </w:t>
      </w:r>
      <w:r w:rsidR="00236938" w:rsidRPr="000042F3">
        <w:rPr>
          <w:rFonts w:ascii="Times New Roman" w:eastAsia="Times New Roman" w:hAnsi="Times New Roman" w:cs="Times New Roman"/>
          <w:noProof/>
          <w:sz w:val="28"/>
          <w:szCs w:val="28"/>
          <w:lang w:val="kk-KZ"/>
        </w:rPr>
        <w:t>жалғасып,</w:t>
      </w:r>
      <w:r w:rsidRPr="000042F3">
        <w:rPr>
          <w:rFonts w:ascii="Times New Roman" w:eastAsia="Times New Roman" w:hAnsi="Times New Roman" w:cs="Times New Roman"/>
          <w:noProof/>
          <w:sz w:val="28"/>
          <w:szCs w:val="28"/>
          <w:lang w:val="kk-KZ"/>
        </w:rPr>
        <w:t xml:space="preserve"> дами түседі. Ұлттың рухани мәдениеті</w:t>
      </w:r>
      <w:r w:rsidR="00C4519C" w:rsidRPr="000042F3">
        <w:rPr>
          <w:rFonts w:ascii="Times New Roman" w:eastAsia="Times New Roman" w:hAnsi="Times New Roman" w:cs="Times New Roman"/>
          <w:noProof/>
          <w:sz w:val="28"/>
          <w:szCs w:val="28"/>
          <w:lang w:val="kk-KZ"/>
        </w:rPr>
        <w:t xml:space="preserve"> -</w:t>
      </w:r>
      <w:r w:rsidRPr="000042F3">
        <w:rPr>
          <w:rFonts w:ascii="Times New Roman" w:eastAsia="Times New Roman" w:hAnsi="Times New Roman" w:cs="Times New Roman"/>
          <w:noProof/>
          <w:sz w:val="28"/>
          <w:szCs w:val="28"/>
          <w:lang w:val="kk-KZ"/>
        </w:rPr>
        <w:t xml:space="preserve"> бағалы</w:t>
      </w:r>
      <w:r w:rsidR="00C4519C" w:rsidRPr="000042F3">
        <w:rPr>
          <w:rFonts w:ascii="Times New Roman" w:eastAsia="Times New Roman" w:hAnsi="Times New Roman" w:cs="Times New Roman"/>
          <w:noProof/>
          <w:sz w:val="28"/>
          <w:szCs w:val="28"/>
          <w:lang w:val="kk-KZ"/>
        </w:rPr>
        <w:t>,</w:t>
      </w:r>
      <w:r w:rsidRPr="000042F3">
        <w:rPr>
          <w:rFonts w:ascii="Times New Roman" w:eastAsia="Times New Roman" w:hAnsi="Times New Roman" w:cs="Times New Roman"/>
          <w:noProof/>
          <w:sz w:val="28"/>
          <w:szCs w:val="28"/>
          <w:lang w:val="kk-KZ"/>
        </w:rPr>
        <w:t xml:space="preserve"> </w:t>
      </w:r>
      <w:r w:rsidR="00C4519C" w:rsidRPr="000042F3">
        <w:rPr>
          <w:rFonts w:ascii="Times New Roman" w:eastAsia="Times New Roman" w:hAnsi="Times New Roman" w:cs="Times New Roman"/>
          <w:noProof/>
          <w:sz w:val="28"/>
          <w:szCs w:val="28"/>
          <w:lang w:val="kk-KZ"/>
        </w:rPr>
        <w:t>қ</w:t>
      </w:r>
      <w:r w:rsidRPr="000042F3">
        <w:rPr>
          <w:rFonts w:ascii="Times New Roman" w:eastAsia="Times New Roman" w:hAnsi="Times New Roman" w:cs="Times New Roman"/>
          <w:noProof/>
          <w:sz w:val="28"/>
          <w:szCs w:val="28"/>
          <w:lang w:val="kk-KZ"/>
        </w:rPr>
        <w:t xml:space="preserve">ұнды, өзіндік қайталанбас феномен. </w:t>
      </w:r>
    </w:p>
    <w:p w14:paraId="7E8D0961" w14:textId="5F98CE28" w:rsidR="001D3404" w:rsidRPr="000042F3" w:rsidRDefault="001D3404" w:rsidP="00ED1F8D">
      <w:pPr>
        <w:autoSpaceDE w:val="0"/>
        <w:autoSpaceDN w:val="0"/>
        <w:adjustRightInd w:val="0"/>
        <w:spacing w:after="0" w:line="240" w:lineRule="auto"/>
        <w:ind w:firstLine="709"/>
        <w:jc w:val="both"/>
        <w:rPr>
          <w:rFonts w:ascii="Times New Roman" w:eastAsia="Times New Roman,Italic" w:hAnsi="Times New Roman" w:cs="Times New Roman"/>
          <w:b/>
          <w:iCs/>
          <w:color w:val="FF0000"/>
          <w:sz w:val="28"/>
          <w:szCs w:val="28"/>
          <w:lang w:val="kk-KZ"/>
        </w:rPr>
      </w:pPr>
      <w:r w:rsidRPr="000042F3">
        <w:rPr>
          <w:rFonts w:ascii="Times New Roman" w:hAnsi="Times New Roman" w:cs="Times New Roman"/>
          <w:sz w:val="28"/>
          <w:szCs w:val="28"/>
          <w:lang w:val="kk-KZ"/>
        </w:rPr>
        <w:t>Қазіргі өмірдің талап-тілегіне орай жастарды тәрбиелеуде туған халқының тәлім-тәрбиелік бай мұрасын игеру жөніндегі бағыт-бағдары</w:t>
      </w:r>
      <w:r w:rsidR="005F1068" w:rsidRPr="000042F3">
        <w:rPr>
          <w:rFonts w:ascii="Times New Roman" w:hAnsi="Times New Roman" w:cs="Times New Roman"/>
          <w:sz w:val="28"/>
          <w:szCs w:val="28"/>
          <w:lang w:val="kk-KZ"/>
        </w:rPr>
        <w:t>н</w:t>
      </w:r>
      <w:r w:rsidRPr="000042F3">
        <w:rPr>
          <w:rFonts w:ascii="Times New Roman" w:hAnsi="Times New Roman" w:cs="Times New Roman"/>
          <w:sz w:val="28"/>
          <w:szCs w:val="28"/>
          <w:lang w:val="kk-KZ"/>
        </w:rPr>
        <w:t xml:space="preserve"> басшылыққа алу</w:t>
      </w:r>
      <w:r w:rsidR="005F1068" w:rsidRPr="000042F3">
        <w:rPr>
          <w:rFonts w:ascii="Times New Roman" w:hAnsi="Times New Roman" w:cs="Times New Roman"/>
          <w:sz w:val="28"/>
          <w:szCs w:val="28"/>
          <w:lang w:val="kk-KZ"/>
        </w:rPr>
        <w:t>ды</w:t>
      </w:r>
      <w:r w:rsidRPr="000042F3">
        <w:rPr>
          <w:rFonts w:ascii="Times New Roman" w:hAnsi="Times New Roman" w:cs="Times New Roman"/>
          <w:sz w:val="28"/>
          <w:szCs w:val="28"/>
          <w:lang w:val="kk-KZ"/>
        </w:rPr>
        <w:t xml:space="preserve"> негізгі қағидалық ұстанымдар ретінде түсінуіміз қажет. Себебі, «Ұлт тәрбиесі баяғыда сыналып келе жатқан тастақ жол болғандықтан, әрбір тәрбиеші, сөз жоқ, ұлт тәрбиесімен таныс болуы тиісті» - деп қазақ </w:t>
      </w:r>
      <w:r w:rsidRPr="000042F3">
        <w:rPr>
          <w:rFonts w:ascii="Times New Roman" w:hAnsi="Times New Roman" w:cs="Times New Roman"/>
          <w:sz w:val="28"/>
          <w:szCs w:val="28"/>
          <w:lang w:val="kk-KZ"/>
        </w:rPr>
        <w:lastRenderedPageBreak/>
        <w:t>халқының рухани құндылықтарына жататын әдеп-ғұрып, салт-дәстүрлер мен ырым-т</w:t>
      </w:r>
      <w:r w:rsidR="005F1068" w:rsidRPr="000042F3">
        <w:rPr>
          <w:rFonts w:ascii="Times New Roman" w:hAnsi="Times New Roman" w:cs="Times New Roman"/>
          <w:sz w:val="28"/>
          <w:szCs w:val="28"/>
          <w:lang w:val="kk-KZ"/>
        </w:rPr>
        <w:t>ый</w:t>
      </w:r>
      <w:r w:rsidRPr="000042F3">
        <w:rPr>
          <w:rFonts w:ascii="Times New Roman" w:hAnsi="Times New Roman" w:cs="Times New Roman"/>
          <w:sz w:val="28"/>
          <w:szCs w:val="28"/>
          <w:lang w:val="kk-KZ"/>
        </w:rPr>
        <w:t>ымдар, қанатты сөздердің және т.б. тәлімдік бағыттағы мазмұндық сипаттарына</w:t>
      </w:r>
      <w:r w:rsidR="007A61F9" w:rsidRPr="000042F3">
        <w:rPr>
          <w:rFonts w:ascii="Times New Roman" w:hAnsi="Times New Roman" w:cs="Times New Roman"/>
          <w:sz w:val="28"/>
          <w:szCs w:val="28"/>
          <w:lang w:val="kk-KZ"/>
        </w:rPr>
        <w:t xml:space="preserve"> көптеген </w:t>
      </w:r>
      <w:r w:rsidRPr="000042F3">
        <w:rPr>
          <w:rFonts w:ascii="Times New Roman" w:hAnsi="Times New Roman" w:cs="Times New Roman"/>
          <w:sz w:val="28"/>
          <w:szCs w:val="28"/>
          <w:lang w:val="kk-KZ"/>
        </w:rPr>
        <w:t xml:space="preserve"> </w:t>
      </w:r>
      <w:r w:rsidR="007A61F9" w:rsidRPr="000042F3">
        <w:rPr>
          <w:rFonts w:ascii="Times New Roman" w:hAnsi="Times New Roman" w:cs="Times New Roman"/>
          <w:sz w:val="28"/>
          <w:szCs w:val="28"/>
          <w:lang w:val="kk-KZ"/>
        </w:rPr>
        <w:t xml:space="preserve">ғалымдар </w:t>
      </w:r>
      <w:r w:rsidR="007517E7">
        <w:rPr>
          <w:rFonts w:ascii="Times New Roman" w:hAnsi="Times New Roman" w:cs="Times New Roman"/>
          <w:sz w:val="28"/>
          <w:szCs w:val="28"/>
          <w:lang w:val="kk-KZ"/>
        </w:rPr>
        <w:t>ерекше мән беріп, пікір айтқан</w:t>
      </w:r>
      <w:r w:rsidRPr="000042F3">
        <w:rPr>
          <w:rFonts w:ascii="Times New Roman" w:hAnsi="Times New Roman" w:cs="Times New Roman"/>
          <w:sz w:val="28"/>
          <w:szCs w:val="28"/>
          <w:lang w:val="kk-KZ"/>
        </w:rPr>
        <w:t xml:space="preserve"> </w:t>
      </w:r>
      <w:r w:rsidR="007517E7" w:rsidRPr="007517E7">
        <w:rPr>
          <w:rFonts w:ascii="Times New Roman" w:hAnsi="Times New Roman" w:cs="Times New Roman"/>
          <w:sz w:val="28"/>
          <w:szCs w:val="28"/>
          <w:lang w:val="kk-KZ"/>
        </w:rPr>
        <w:t>[67</w:t>
      </w:r>
      <w:r w:rsidRPr="007517E7">
        <w:rPr>
          <w:rFonts w:ascii="Times New Roman" w:hAnsi="Times New Roman" w:cs="Times New Roman"/>
          <w:sz w:val="28"/>
          <w:szCs w:val="28"/>
          <w:lang w:val="kk-KZ"/>
        </w:rPr>
        <w:t xml:space="preserve">]. </w:t>
      </w:r>
    </w:p>
    <w:p w14:paraId="03ADD962" w14:textId="2769DE4D" w:rsidR="001D3404" w:rsidRPr="000042F3" w:rsidRDefault="001D3404" w:rsidP="00ED1F8D">
      <w:pPr>
        <w:autoSpaceDE w:val="0"/>
        <w:autoSpaceDN w:val="0"/>
        <w:adjustRightInd w:val="0"/>
        <w:spacing w:after="0" w:line="240" w:lineRule="auto"/>
        <w:ind w:firstLine="709"/>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Яғни, бүгінгі мемлекетіміздің жастарының жан дүниесін ұлттық құндылықтар негізінде жаңғыртып, жаңарту басты бағытқа айналуы тиіс. Білім</w:t>
      </w:r>
      <w:r w:rsidR="00AC6AD8" w:rsidRPr="000042F3">
        <w:rPr>
          <w:rFonts w:ascii="Times New Roman" w:hAnsi="Times New Roman" w:cs="Times New Roman"/>
          <w:sz w:val="28"/>
          <w:szCs w:val="28"/>
          <w:lang w:val="kk-KZ"/>
        </w:rPr>
        <w:t xml:space="preserve">нің рухани және ғылыми </w:t>
      </w:r>
      <w:r w:rsidRPr="000042F3">
        <w:rPr>
          <w:rFonts w:ascii="Times New Roman" w:hAnsi="Times New Roman" w:cs="Times New Roman"/>
          <w:sz w:val="28"/>
          <w:szCs w:val="28"/>
          <w:lang w:val="kk-KZ"/>
        </w:rPr>
        <w:t xml:space="preserve">мазмұнын түгелдей өзгертіп, оқу-тәрбие тақырыбын ұлттық рухқа негіздеуіміз қажет. Жастарды ұлттық рухта тәрбиелеу, отаншылдыққа баулу, мәдениетіміз бен тілімізді </w:t>
      </w:r>
      <w:r w:rsidR="00AC6AD8" w:rsidRPr="000042F3">
        <w:rPr>
          <w:rFonts w:ascii="Times New Roman" w:hAnsi="Times New Roman" w:cs="Times New Roman"/>
          <w:sz w:val="28"/>
          <w:szCs w:val="28"/>
          <w:lang w:val="kk-KZ"/>
        </w:rPr>
        <w:t>дамыту</w:t>
      </w:r>
      <w:r w:rsidRPr="000042F3">
        <w:rPr>
          <w:rFonts w:ascii="Times New Roman" w:hAnsi="Times New Roman" w:cs="Times New Roman"/>
          <w:sz w:val="28"/>
          <w:szCs w:val="28"/>
          <w:lang w:val="kk-KZ"/>
        </w:rPr>
        <w:t>, нарықтық экономиканы, осы заманғы озық технологияны игеру ата-бабамыздың дәстүрлі құндылықтарын</w:t>
      </w:r>
      <w:r w:rsidR="005F1068"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тәлім-тәрбие ісіне пайдалану,</w:t>
      </w:r>
      <w:r w:rsidR="00AC6AD8"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о</w:t>
      </w:r>
      <w:r w:rsidR="00AC6AD8" w:rsidRPr="000042F3">
        <w:rPr>
          <w:rFonts w:ascii="Times New Roman" w:hAnsi="Times New Roman" w:cs="Times New Roman"/>
          <w:sz w:val="28"/>
          <w:szCs w:val="28"/>
          <w:lang w:val="kk-KZ"/>
        </w:rPr>
        <w:t>сы</w:t>
      </w:r>
      <w:r w:rsidRPr="000042F3">
        <w:rPr>
          <w:rFonts w:ascii="Times New Roman" w:hAnsi="Times New Roman" w:cs="Times New Roman"/>
          <w:sz w:val="28"/>
          <w:szCs w:val="28"/>
          <w:lang w:val="kk-KZ"/>
        </w:rPr>
        <w:t>ның нәтижесінде ұлттық тұлға</w:t>
      </w:r>
      <w:r w:rsidR="005F1068"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қалыптастыру</w:t>
      </w:r>
      <w:r w:rsidR="005F1068" w:rsidRPr="000042F3">
        <w:rPr>
          <w:rFonts w:ascii="Times New Roman" w:hAnsi="Times New Roman" w:cs="Times New Roman"/>
          <w:sz w:val="28"/>
          <w:szCs w:val="28"/>
          <w:lang w:val="kk-KZ"/>
        </w:rPr>
        <w:t xml:space="preserve"> </w:t>
      </w:r>
      <w:r w:rsidR="004244A0">
        <w:rPr>
          <w:rFonts w:ascii="Times New Roman" w:hAnsi="Times New Roman" w:cs="Times New Roman"/>
          <w:sz w:val="28"/>
          <w:szCs w:val="28"/>
          <w:lang w:val="kk-KZ"/>
        </w:rPr>
        <w:t xml:space="preserve"> </w:t>
      </w:r>
      <w:r w:rsidR="005F1068"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бүгінгі күннің көкейкесті мәселесінің бірі.</w:t>
      </w:r>
      <w:r w:rsidR="00927B10" w:rsidRPr="000042F3">
        <w:rPr>
          <w:rFonts w:ascii="Times New Roman" w:hAnsi="Times New Roman" w:cs="Times New Roman"/>
          <w:sz w:val="28"/>
          <w:szCs w:val="28"/>
          <w:lang w:val="kk-KZ"/>
        </w:rPr>
        <w:t xml:space="preserve"> </w:t>
      </w:r>
    </w:p>
    <w:p w14:paraId="7EFACD20" w14:textId="4764D46F" w:rsidR="00927B10" w:rsidRPr="000042F3" w:rsidRDefault="00927B10" w:rsidP="00ED1F8D">
      <w:pPr>
        <w:autoSpaceDE w:val="0"/>
        <w:autoSpaceDN w:val="0"/>
        <w:adjustRightInd w:val="0"/>
        <w:spacing w:after="0" w:line="240" w:lineRule="auto"/>
        <w:ind w:firstLine="709"/>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 xml:space="preserve">Сол себептен: </w:t>
      </w:r>
    </w:p>
    <w:p w14:paraId="3F7943EB" w14:textId="5F41B1D1" w:rsidR="001D3404" w:rsidRPr="000042F3" w:rsidRDefault="00927B10" w:rsidP="00A201DF">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kk-KZ"/>
        </w:rPr>
      </w:pPr>
      <w:r w:rsidRPr="000042F3">
        <w:rPr>
          <w:rFonts w:ascii="Times New Roman" w:eastAsia="Times New Roman" w:hAnsi="Times New Roman" w:cs="Times New Roman"/>
          <w:bCs/>
          <w:iCs/>
          <w:noProof/>
          <w:sz w:val="28"/>
          <w:szCs w:val="28"/>
          <w:lang w:val="kk-KZ"/>
        </w:rPr>
        <w:t>-</w:t>
      </w:r>
      <w:r w:rsidR="005D1DAC">
        <w:rPr>
          <w:rFonts w:ascii="Times New Roman" w:eastAsia="Times New Roman" w:hAnsi="Times New Roman" w:cs="Times New Roman"/>
          <w:bCs/>
          <w:iCs/>
          <w:noProof/>
          <w:sz w:val="28"/>
          <w:szCs w:val="28"/>
          <w:lang w:val="kk-KZ"/>
        </w:rPr>
        <w:t xml:space="preserve"> </w:t>
      </w:r>
      <w:r w:rsidRPr="000042F3">
        <w:rPr>
          <w:rFonts w:ascii="Times New Roman" w:eastAsia="Times New Roman" w:hAnsi="Times New Roman" w:cs="Times New Roman"/>
          <w:bCs/>
          <w:iCs/>
          <w:noProof/>
          <w:sz w:val="28"/>
          <w:szCs w:val="28"/>
          <w:lang w:val="kk-KZ"/>
        </w:rPr>
        <w:t>ұ</w:t>
      </w:r>
      <w:r w:rsidR="001D3404" w:rsidRPr="000042F3">
        <w:rPr>
          <w:rFonts w:ascii="Times New Roman" w:eastAsia="Times New Roman" w:hAnsi="Times New Roman" w:cs="Times New Roman"/>
          <w:bCs/>
          <w:iCs/>
          <w:noProof/>
          <w:sz w:val="28"/>
          <w:szCs w:val="28"/>
          <w:lang w:val="kk-KZ"/>
        </w:rPr>
        <w:t xml:space="preserve">лттық </w:t>
      </w:r>
      <w:r w:rsidR="001D3404" w:rsidRPr="000042F3">
        <w:rPr>
          <w:rFonts w:ascii="Times New Roman" w:eastAsia="Times New Roman" w:hAnsi="Times New Roman" w:cs="Times New Roman"/>
          <w:iCs/>
          <w:noProof/>
          <w:sz w:val="28"/>
          <w:szCs w:val="28"/>
          <w:lang w:val="kk-KZ"/>
        </w:rPr>
        <w:t>д</w:t>
      </w:r>
      <w:r w:rsidR="00560A89" w:rsidRPr="000042F3">
        <w:rPr>
          <w:rFonts w:ascii="Times New Roman" w:eastAsia="Times New Roman" w:hAnsi="Times New Roman" w:cs="Times New Roman"/>
          <w:iCs/>
          <w:noProof/>
          <w:sz w:val="28"/>
          <w:szCs w:val="28"/>
          <w:lang w:val="kk-KZ"/>
        </w:rPr>
        <w:t>ү</w:t>
      </w:r>
      <w:r w:rsidR="001D3404" w:rsidRPr="000042F3">
        <w:rPr>
          <w:rFonts w:ascii="Times New Roman" w:eastAsia="Times New Roman" w:hAnsi="Times New Roman" w:cs="Times New Roman"/>
          <w:iCs/>
          <w:noProof/>
          <w:sz w:val="28"/>
          <w:szCs w:val="28"/>
          <w:lang w:val="kk-KZ"/>
        </w:rPr>
        <w:t>ниетаным</w:t>
      </w:r>
      <w:r w:rsidR="001D3404" w:rsidRPr="000042F3">
        <w:rPr>
          <w:rFonts w:ascii="Times New Roman" w:eastAsia="Times New Roman" w:hAnsi="Times New Roman" w:cs="Times New Roman"/>
          <w:i/>
          <w:iCs/>
          <w:noProof/>
          <w:sz w:val="28"/>
          <w:szCs w:val="28"/>
          <w:lang w:val="kk-KZ"/>
        </w:rPr>
        <w:t xml:space="preserve"> - </w:t>
      </w:r>
      <w:r w:rsidR="001D3404" w:rsidRPr="000042F3">
        <w:rPr>
          <w:rFonts w:ascii="Times New Roman" w:eastAsia="Times New Roman" w:hAnsi="Times New Roman" w:cs="Times New Roman"/>
          <w:noProof/>
          <w:sz w:val="28"/>
          <w:szCs w:val="28"/>
          <w:lang w:val="kk-KZ"/>
        </w:rPr>
        <w:t>ұлттық болмыс көрінісі, саяси, адамгершілік,</w:t>
      </w:r>
      <w:r w:rsidR="00A201DF">
        <w:rPr>
          <w:rFonts w:ascii="Times New Roman" w:eastAsia="Times New Roman" w:hAnsi="Times New Roman" w:cs="Times New Roman"/>
          <w:noProof/>
          <w:sz w:val="28"/>
          <w:szCs w:val="28"/>
          <w:lang w:val="kk-KZ"/>
        </w:rPr>
        <w:t xml:space="preserve"> </w:t>
      </w:r>
      <w:r w:rsidR="001D3404" w:rsidRPr="000042F3">
        <w:rPr>
          <w:rFonts w:ascii="Times New Roman" w:eastAsia="Times New Roman" w:hAnsi="Times New Roman" w:cs="Times New Roman"/>
          <w:noProof/>
          <w:sz w:val="28"/>
          <w:szCs w:val="28"/>
          <w:lang w:val="kk-KZ"/>
        </w:rPr>
        <w:t>ізгілік, діл мен діни наным-сенім, тәрбие, тарихи сана, әдеп-ғұрып, дәстүрлі м</w:t>
      </w:r>
      <w:r w:rsidR="005F1068" w:rsidRPr="000042F3">
        <w:rPr>
          <w:rFonts w:ascii="Times New Roman" w:eastAsia="Times New Roman" w:hAnsi="Times New Roman" w:cs="Times New Roman"/>
          <w:noProof/>
          <w:sz w:val="28"/>
          <w:szCs w:val="28"/>
          <w:lang w:val="kk-KZ"/>
        </w:rPr>
        <w:t>ә</w:t>
      </w:r>
      <w:r w:rsidR="001D3404" w:rsidRPr="000042F3">
        <w:rPr>
          <w:rFonts w:ascii="Times New Roman" w:eastAsia="Times New Roman" w:hAnsi="Times New Roman" w:cs="Times New Roman"/>
          <w:noProof/>
          <w:sz w:val="28"/>
          <w:szCs w:val="28"/>
          <w:lang w:val="kk-KZ"/>
        </w:rPr>
        <w:t>дени-рухани танымдық жүйесі;</w:t>
      </w:r>
    </w:p>
    <w:p w14:paraId="2A2F5481" w14:textId="00295B7A" w:rsidR="001D3404" w:rsidRPr="000042F3" w:rsidRDefault="00927B10" w:rsidP="005D1DAC">
      <w:pPr>
        <w:shd w:val="clear" w:color="auto" w:fill="FFFFFF"/>
        <w:autoSpaceDE w:val="0"/>
        <w:autoSpaceDN w:val="0"/>
        <w:adjustRightInd w:val="0"/>
        <w:spacing w:after="0" w:line="240" w:lineRule="auto"/>
        <w:ind w:firstLine="708"/>
        <w:jc w:val="both"/>
        <w:rPr>
          <w:rFonts w:ascii="Times New Roman" w:hAnsi="Times New Roman" w:cs="Times New Roman"/>
          <w:sz w:val="28"/>
          <w:szCs w:val="28"/>
          <w:lang w:val="kk-KZ"/>
        </w:rPr>
      </w:pPr>
      <w:r w:rsidRPr="000042F3">
        <w:rPr>
          <w:rFonts w:ascii="Times New Roman" w:eastAsia="Times New Roman" w:hAnsi="Times New Roman" w:cs="Times New Roman"/>
          <w:bCs/>
          <w:iCs/>
          <w:noProof/>
          <w:sz w:val="28"/>
          <w:szCs w:val="28"/>
          <w:lang w:val="kk-KZ"/>
        </w:rPr>
        <w:t>-</w:t>
      </w:r>
      <w:r w:rsidR="005D1DAC">
        <w:rPr>
          <w:rFonts w:ascii="Times New Roman" w:eastAsia="Times New Roman" w:hAnsi="Times New Roman" w:cs="Times New Roman"/>
          <w:bCs/>
          <w:iCs/>
          <w:noProof/>
          <w:sz w:val="28"/>
          <w:szCs w:val="28"/>
          <w:lang w:val="kk-KZ"/>
        </w:rPr>
        <w:t xml:space="preserve"> </w:t>
      </w:r>
      <w:r w:rsidRPr="000042F3">
        <w:rPr>
          <w:rFonts w:ascii="Times New Roman" w:eastAsia="Times New Roman" w:hAnsi="Times New Roman" w:cs="Times New Roman"/>
          <w:bCs/>
          <w:iCs/>
          <w:noProof/>
          <w:sz w:val="28"/>
          <w:szCs w:val="28"/>
          <w:lang w:val="kk-KZ"/>
        </w:rPr>
        <w:t>ұ</w:t>
      </w:r>
      <w:r w:rsidR="001D3404" w:rsidRPr="000042F3">
        <w:rPr>
          <w:rFonts w:ascii="Times New Roman" w:eastAsia="Times New Roman" w:hAnsi="Times New Roman" w:cs="Times New Roman"/>
          <w:bCs/>
          <w:iCs/>
          <w:noProof/>
          <w:sz w:val="28"/>
          <w:szCs w:val="28"/>
          <w:lang w:val="kk-KZ"/>
        </w:rPr>
        <w:t>лттық идея</w:t>
      </w:r>
      <w:r w:rsidR="001D3404" w:rsidRPr="000042F3">
        <w:rPr>
          <w:rFonts w:ascii="Times New Roman" w:eastAsia="Times New Roman" w:hAnsi="Times New Roman" w:cs="Times New Roman"/>
          <w:bCs/>
          <w:i/>
          <w:iCs/>
          <w:noProof/>
          <w:sz w:val="28"/>
          <w:szCs w:val="28"/>
          <w:lang w:val="kk-KZ"/>
        </w:rPr>
        <w:t xml:space="preserve"> </w:t>
      </w:r>
      <w:r w:rsidR="001D3404" w:rsidRPr="000042F3">
        <w:rPr>
          <w:rFonts w:ascii="Times New Roman" w:eastAsia="Times New Roman" w:hAnsi="Times New Roman" w:cs="Times New Roman"/>
          <w:noProof/>
          <w:sz w:val="28"/>
          <w:szCs w:val="28"/>
          <w:lang w:val="kk-KZ"/>
        </w:rPr>
        <w:t xml:space="preserve">- ұлттық болмыс </w:t>
      </w:r>
      <w:r w:rsidR="005F1068" w:rsidRPr="000042F3">
        <w:rPr>
          <w:rFonts w:ascii="Times New Roman" w:eastAsia="Times New Roman" w:hAnsi="Times New Roman" w:cs="Times New Roman"/>
          <w:noProof/>
          <w:sz w:val="28"/>
          <w:szCs w:val="28"/>
          <w:lang w:val="kk-KZ"/>
        </w:rPr>
        <w:t>қ</w:t>
      </w:r>
      <w:r w:rsidR="001D3404" w:rsidRPr="000042F3">
        <w:rPr>
          <w:rFonts w:ascii="Times New Roman" w:eastAsia="Times New Roman" w:hAnsi="Times New Roman" w:cs="Times New Roman"/>
          <w:noProof/>
          <w:sz w:val="28"/>
          <w:szCs w:val="28"/>
          <w:lang w:val="kk-KZ"/>
        </w:rPr>
        <w:t>асиеттерінің бейнесі. Ұлттың мұрат-мүддесі, ұлт тарихы, мәдениеті, салт-дәстүрлері мен ертеңгі арманы ұлттық идеядан көрініс;</w:t>
      </w:r>
    </w:p>
    <w:p w14:paraId="74C9B34D" w14:textId="0303228C" w:rsidR="001D3404" w:rsidRPr="000042F3" w:rsidRDefault="00927B10" w:rsidP="005D1DAC">
      <w:pPr>
        <w:shd w:val="clear" w:color="auto" w:fill="FFFFFF"/>
        <w:autoSpaceDE w:val="0"/>
        <w:autoSpaceDN w:val="0"/>
        <w:adjustRightInd w:val="0"/>
        <w:spacing w:after="0" w:line="240" w:lineRule="auto"/>
        <w:ind w:firstLine="708"/>
        <w:jc w:val="both"/>
        <w:rPr>
          <w:rFonts w:ascii="Times New Roman" w:hAnsi="Times New Roman" w:cs="Times New Roman"/>
          <w:sz w:val="28"/>
          <w:szCs w:val="28"/>
          <w:lang w:val="kk-KZ"/>
        </w:rPr>
      </w:pPr>
      <w:r w:rsidRPr="000042F3">
        <w:rPr>
          <w:rFonts w:ascii="Times New Roman" w:eastAsia="Times New Roman" w:hAnsi="Times New Roman" w:cs="Times New Roman"/>
          <w:bCs/>
          <w:iCs/>
          <w:noProof/>
          <w:sz w:val="28"/>
          <w:szCs w:val="28"/>
          <w:lang w:val="kk-KZ"/>
        </w:rPr>
        <w:t>-</w:t>
      </w:r>
      <w:r w:rsidR="005D1DAC">
        <w:rPr>
          <w:rFonts w:ascii="Times New Roman" w:eastAsia="Times New Roman" w:hAnsi="Times New Roman" w:cs="Times New Roman"/>
          <w:bCs/>
          <w:iCs/>
          <w:noProof/>
          <w:sz w:val="28"/>
          <w:szCs w:val="28"/>
          <w:lang w:val="kk-KZ"/>
        </w:rPr>
        <w:t xml:space="preserve"> </w:t>
      </w:r>
      <w:r w:rsidRPr="000042F3">
        <w:rPr>
          <w:rFonts w:ascii="Times New Roman" w:eastAsia="Times New Roman" w:hAnsi="Times New Roman" w:cs="Times New Roman"/>
          <w:bCs/>
          <w:iCs/>
          <w:noProof/>
          <w:sz w:val="28"/>
          <w:szCs w:val="28"/>
          <w:lang w:val="kk-KZ"/>
        </w:rPr>
        <w:t>ұ</w:t>
      </w:r>
      <w:r w:rsidR="001D3404" w:rsidRPr="000042F3">
        <w:rPr>
          <w:rFonts w:ascii="Times New Roman" w:eastAsia="Times New Roman" w:hAnsi="Times New Roman" w:cs="Times New Roman"/>
          <w:bCs/>
          <w:iCs/>
          <w:noProof/>
          <w:sz w:val="28"/>
          <w:szCs w:val="28"/>
          <w:lang w:val="kk-KZ"/>
        </w:rPr>
        <w:t>лттық сана</w:t>
      </w:r>
      <w:r w:rsidR="001D3404" w:rsidRPr="000042F3">
        <w:rPr>
          <w:rFonts w:ascii="Times New Roman" w:eastAsia="Times New Roman" w:hAnsi="Times New Roman" w:cs="Times New Roman"/>
          <w:bCs/>
          <w:i/>
          <w:iCs/>
          <w:noProof/>
          <w:sz w:val="28"/>
          <w:szCs w:val="28"/>
          <w:lang w:val="kk-KZ"/>
        </w:rPr>
        <w:t xml:space="preserve"> </w:t>
      </w:r>
      <w:r w:rsidR="00A201DF">
        <w:rPr>
          <w:rFonts w:ascii="Times New Roman" w:eastAsia="Times New Roman" w:hAnsi="Times New Roman" w:cs="Times New Roman"/>
          <w:noProof/>
          <w:sz w:val="28"/>
          <w:szCs w:val="28"/>
          <w:lang w:val="kk-KZ"/>
        </w:rPr>
        <w:t>–</w:t>
      </w:r>
      <w:r w:rsidR="001D3404" w:rsidRPr="000042F3">
        <w:rPr>
          <w:rFonts w:ascii="Times New Roman" w:eastAsia="Times New Roman" w:hAnsi="Times New Roman" w:cs="Times New Roman"/>
          <w:noProof/>
          <w:sz w:val="28"/>
          <w:szCs w:val="28"/>
          <w:lang w:val="kk-KZ"/>
        </w:rPr>
        <w:t xml:space="preserve"> ұлтт</w:t>
      </w:r>
      <w:r w:rsidR="00A201DF">
        <w:rPr>
          <w:rFonts w:ascii="Times New Roman" w:eastAsia="Times New Roman" w:hAnsi="Times New Roman" w:cs="Times New Roman"/>
          <w:noProof/>
          <w:sz w:val="28"/>
          <w:szCs w:val="28"/>
          <w:lang w:val="kk-KZ"/>
        </w:rPr>
        <w:t xml:space="preserve">ы сипаттайтын кез келген </w:t>
      </w:r>
      <w:r w:rsidR="001D3404" w:rsidRPr="000042F3">
        <w:rPr>
          <w:rFonts w:ascii="Times New Roman" w:eastAsia="Times New Roman" w:hAnsi="Times New Roman" w:cs="Times New Roman"/>
          <w:noProof/>
          <w:sz w:val="28"/>
          <w:szCs w:val="28"/>
          <w:lang w:val="kk-KZ"/>
        </w:rPr>
        <w:t xml:space="preserve"> ұлтты</w:t>
      </w:r>
      <w:r w:rsidR="00A201DF">
        <w:rPr>
          <w:rFonts w:ascii="Times New Roman" w:eastAsia="Times New Roman" w:hAnsi="Times New Roman" w:cs="Times New Roman"/>
          <w:noProof/>
          <w:sz w:val="28"/>
          <w:szCs w:val="28"/>
          <w:lang w:val="kk-KZ"/>
        </w:rPr>
        <w:t>ң</w:t>
      </w:r>
      <w:r w:rsidR="001D3404" w:rsidRPr="000042F3">
        <w:rPr>
          <w:rFonts w:ascii="Times New Roman" w:eastAsia="Times New Roman" w:hAnsi="Times New Roman" w:cs="Times New Roman"/>
          <w:noProof/>
          <w:sz w:val="28"/>
          <w:szCs w:val="28"/>
          <w:lang w:val="kk-KZ"/>
        </w:rPr>
        <w:t xml:space="preserve">  тарихи себептердің ықпалымен қалыптасқан субъективті кұбылыс;</w:t>
      </w:r>
    </w:p>
    <w:p w14:paraId="78F07406" w14:textId="724DE539" w:rsidR="001D3404" w:rsidRPr="000042F3" w:rsidRDefault="00927B10" w:rsidP="005D1DAC">
      <w:pPr>
        <w:shd w:val="clear" w:color="auto" w:fill="FFFFFF"/>
        <w:autoSpaceDE w:val="0"/>
        <w:autoSpaceDN w:val="0"/>
        <w:adjustRightInd w:val="0"/>
        <w:spacing w:after="0" w:line="240" w:lineRule="auto"/>
        <w:ind w:firstLine="708"/>
        <w:jc w:val="both"/>
        <w:rPr>
          <w:rFonts w:ascii="Times New Roman" w:hAnsi="Times New Roman" w:cs="Times New Roman"/>
          <w:sz w:val="28"/>
          <w:szCs w:val="28"/>
          <w:lang w:val="kk-KZ"/>
        </w:rPr>
      </w:pPr>
      <w:r w:rsidRPr="000042F3">
        <w:rPr>
          <w:rFonts w:ascii="Times New Roman" w:eastAsia="Times New Roman" w:hAnsi="Times New Roman" w:cs="Times New Roman"/>
          <w:iCs/>
          <w:noProof/>
          <w:sz w:val="28"/>
          <w:szCs w:val="28"/>
          <w:lang w:val="kk-KZ"/>
        </w:rPr>
        <w:t>-</w:t>
      </w:r>
      <w:r w:rsidR="005D1DAC">
        <w:rPr>
          <w:rFonts w:ascii="Times New Roman" w:eastAsia="Times New Roman" w:hAnsi="Times New Roman" w:cs="Times New Roman"/>
          <w:iCs/>
          <w:noProof/>
          <w:sz w:val="28"/>
          <w:szCs w:val="28"/>
          <w:lang w:val="kk-KZ"/>
        </w:rPr>
        <w:t xml:space="preserve"> </w:t>
      </w:r>
      <w:r w:rsidRPr="000042F3">
        <w:rPr>
          <w:rFonts w:ascii="Times New Roman" w:eastAsia="Times New Roman" w:hAnsi="Times New Roman" w:cs="Times New Roman"/>
          <w:iCs/>
          <w:noProof/>
          <w:sz w:val="28"/>
          <w:szCs w:val="28"/>
          <w:lang w:val="kk-KZ"/>
        </w:rPr>
        <w:t>ұ</w:t>
      </w:r>
      <w:r w:rsidR="001D3404" w:rsidRPr="000042F3">
        <w:rPr>
          <w:rFonts w:ascii="Times New Roman" w:eastAsia="Times New Roman" w:hAnsi="Times New Roman" w:cs="Times New Roman"/>
          <w:iCs/>
          <w:noProof/>
          <w:sz w:val="28"/>
          <w:szCs w:val="28"/>
          <w:lang w:val="kk-KZ"/>
        </w:rPr>
        <w:t>лттық тіл</w:t>
      </w:r>
      <w:r w:rsidR="001D3404" w:rsidRPr="000042F3">
        <w:rPr>
          <w:rFonts w:ascii="Times New Roman" w:eastAsia="Times New Roman" w:hAnsi="Times New Roman" w:cs="Times New Roman"/>
          <w:i/>
          <w:iCs/>
          <w:noProof/>
          <w:sz w:val="28"/>
          <w:szCs w:val="28"/>
          <w:lang w:val="kk-KZ"/>
        </w:rPr>
        <w:t xml:space="preserve"> </w:t>
      </w:r>
      <w:r w:rsidR="001D3404" w:rsidRPr="000042F3">
        <w:rPr>
          <w:rFonts w:ascii="Times New Roman" w:eastAsia="Times New Roman" w:hAnsi="Times New Roman" w:cs="Times New Roman"/>
          <w:noProof/>
          <w:sz w:val="28"/>
          <w:szCs w:val="28"/>
          <w:lang w:val="kk-KZ"/>
        </w:rPr>
        <w:t>- ұлттың төл болмысының маңызды объективтік белгісі, ұлтты бірлікке ұйытатын қасиеттердің бірі. Ұлтты</w:t>
      </w:r>
      <w:r w:rsidR="00A201DF">
        <w:rPr>
          <w:rFonts w:ascii="Times New Roman" w:eastAsia="Times New Roman" w:hAnsi="Times New Roman" w:cs="Times New Roman"/>
          <w:noProof/>
          <w:sz w:val="28"/>
          <w:szCs w:val="28"/>
          <w:lang w:val="kk-KZ"/>
        </w:rPr>
        <w:t>ң</w:t>
      </w:r>
      <w:r w:rsidR="001D3404" w:rsidRPr="000042F3">
        <w:rPr>
          <w:rFonts w:ascii="Times New Roman" w:eastAsia="Times New Roman" w:hAnsi="Times New Roman" w:cs="Times New Roman"/>
          <w:noProof/>
          <w:sz w:val="28"/>
          <w:szCs w:val="28"/>
          <w:lang w:val="kk-KZ"/>
        </w:rPr>
        <w:t xml:space="preserve"> тіл</w:t>
      </w:r>
      <w:r w:rsidR="00A201DF">
        <w:rPr>
          <w:rFonts w:ascii="Times New Roman" w:eastAsia="Times New Roman" w:hAnsi="Times New Roman" w:cs="Times New Roman"/>
          <w:noProof/>
          <w:sz w:val="28"/>
          <w:szCs w:val="28"/>
          <w:lang w:val="kk-KZ"/>
        </w:rPr>
        <w:t>і болмаса,</w:t>
      </w:r>
      <w:r w:rsidR="001D3404" w:rsidRPr="000042F3">
        <w:rPr>
          <w:rFonts w:ascii="Times New Roman" w:eastAsia="Times New Roman" w:hAnsi="Times New Roman" w:cs="Times New Roman"/>
          <w:noProof/>
          <w:sz w:val="28"/>
          <w:szCs w:val="28"/>
          <w:lang w:val="kk-KZ"/>
        </w:rPr>
        <w:t xml:space="preserve"> мәдениеті, салт-дәстүрі, сана</w:t>
      </w:r>
      <w:r w:rsidR="00A201DF">
        <w:rPr>
          <w:rFonts w:ascii="Times New Roman" w:eastAsia="Times New Roman" w:hAnsi="Times New Roman" w:cs="Times New Roman"/>
          <w:noProof/>
          <w:sz w:val="28"/>
          <w:szCs w:val="28"/>
          <w:lang w:val="kk-KZ"/>
        </w:rPr>
        <w:t>сы</w:t>
      </w:r>
      <w:r w:rsidR="001D3404" w:rsidRPr="000042F3">
        <w:rPr>
          <w:rFonts w:ascii="Times New Roman" w:eastAsia="Times New Roman" w:hAnsi="Times New Roman" w:cs="Times New Roman"/>
          <w:noProof/>
          <w:sz w:val="28"/>
          <w:szCs w:val="28"/>
          <w:lang w:val="kk-KZ"/>
        </w:rPr>
        <w:t xml:space="preserve"> бол</w:t>
      </w:r>
      <w:r w:rsidR="001D3404" w:rsidRPr="000042F3">
        <w:rPr>
          <w:rFonts w:ascii="Times New Roman" w:eastAsia="Times New Roman" w:hAnsi="Times New Roman" w:cs="Times New Roman"/>
          <w:bCs/>
          <w:noProof/>
          <w:sz w:val="28"/>
          <w:szCs w:val="28"/>
          <w:lang w:val="kk-KZ"/>
        </w:rPr>
        <w:t xml:space="preserve">уы </w:t>
      </w:r>
      <w:r w:rsidR="001D3404" w:rsidRPr="000042F3">
        <w:rPr>
          <w:rFonts w:ascii="Times New Roman" w:eastAsia="Times New Roman" w:hAnsi="Times New Roman" w:cs="Times New Roman"/>
          <w:noProof/>
          <w:sz w:val="28"/>
          <w:szCs w:val="28"/>
          <w:lang w:val="kk-KZ"/>
        </w:rPr>
        <w:t>мүмкін емес;</w:t>
      </w:r>
    </w:p>
    <w:p w14:paraId="3BA00F7A" w14:textId="4480AA3C" w:rsidR="001D3404" w:rsidRPr="000042F3" w:rsidRDefault="00927B10" w:rsidP="005D1DAC">
      <w:pPr>
        <w:spacing w:after="0" w:line="240" w:lineRule="auto"/>
        <w:ind w:firstLine="708"/>
        <w:jc w:val="both"/>
        <w:rPr>
          <w:rFonts w:ascii="Times New Roman" w:eastAsia="Times New Roman" w:hAnsi="Times New Roman" w:cs="Times New Roman"/>
          <w:noProof/>
          <w:sz w:val="28"/>
          <w:szCs w:val="28"/>
          <w:lang w:val="kk-KZ"/>
        </w:rPr>
      </w:pPr>
      <w:r w:rsidRPr="000042F3">
        <w:rPr>
          <w:rFonts w:ascii="Times New Roman" w:eastAsia="Times New Roman" w:hAnsi="Times New Roman" w:cs="Times New Roman"/>
          <w:bCs/>
          <w:iCs/>
          <w:noProof/>
          <w:sz w:val="28"/>
          <w:szCs w:val="28"/>
          <w:lang w:val="kk-KZ"/>
        </w:rPr>
        <w:t>-</w:t>
      </w:r>
      <w:r w:rsidR="005D1DAC">
        <w:rPr>
          <w:rFonts w:ascii="Times New Roman" w:eastAsia="Times New Roman" w:hAnsi="Times New Roman" w:cs="Times New Roman"/>
          <w:bCs/>
          <w:iCs/>
          <w:noProof/>
          <w:sz w:val="28"/>
          <w:szCs w:val="28"/>
          <w:lang w:val="kk-KZ"/>
        </w:rPr>
        <w:t xml:space="preserve"> </w:t>
      </w:r>
      <w:r w:rsidRPr="000042F3">
        <w:rPr>
          <w:rFonts w:ascii="Times New Roman" w:eastAsia="Times New Roman" w:hAnsi="Times New Roman" w:cs="Times New Roman"/>
          <w:bCs/>
          <w:iCs/>
          <w:noProof/>
          <w:sz w:val="28"/>
          <w:szCs w:val="28"/>
          <w:lang w:val="kk-KZ"/>
        </w:rPr>
        <w:t>ұ</w:t>
      </w:r>
      <w:r w:rsidR="001D3404" w:rsidRPr="000042F3">
        <w:rPr>
          <w:rFonts w:ascii="Times New Roman" w:eastAsia="Times New Roman" w:hAnsi="Times New Roman" w:cs="Times New Roman"/>
          <w:bCs/>
          <w:iCs/>
          <w:noProof/>
          <w:sz w:val="28"/>
          <w:szCs w:val="28"/>
          <w:lang w:val="kk-KZ"/>
        </w:rPr>
        <w:t>лттық тәрбие</w:t>
      </w:r>
      <w:r w:rsidR="001D3404" w:rsidRPr="000042F3">
        <w:rPr>
          <w:rFonts w:ascii="Times New Roman" w:eastAsia="Times New Roman" w:hAnsi="Times New Roman" w:cs="Times New Roman"/>
          <w:bCs/>
          <w:i/>
          <w:iCs/>
          <w:noProof/>
          <w:sz w:val="28"/>
          <w:szCs w:val="28"/>
          <w:lang w:val="kk-KZ"/>
        </w:rPr>
        <w:t xml:space="preserve"> </w:t>
      </w:r>
      <w:r w:rsidR="001D3404" w:rsidRPr="000042F3">
        <w:rPr>
          <w:rFonts w:ascii="Times New Roman" w:eastAsia="Times New Roman" w:hAnsi="Times New Roman" w:cs="Times New Roman"/>
          <w:i/>
          <w:iCs/>
          <w:noProof/>
          <w:sz w:val="28"/>
          <w:szCs w:val="28"/>
          <w:lang w:val="kk-KZ"/>
        </w:rPr>
        <w:t xml:space="preserve">- </w:t>
      </w:r>
      <w:r w:rsidR="001D3404" w:rsidRPr="000042F3">
        <w:rPr>
          <w:rFonts w:ascii="Times New Roman" w:eastAsia="Times New Roman" w:hAnsi="Times New Roman" w:cs="Times New Roman"/>
          <w:noProof/>
          <w:sz w:val="28"/>
          <w:szCs w:val="28"/>
          <w:lang w:val="kk-KZ"/>
        </w:rPr>
        <w:t>жеке тұлғаның ұлттық сана-сезімі, намысы, мінез-</w:t>
      </w:r>
      <w:r w:rsidR="005F1068" w:rsidRPr="000042F3">
        <w:rPr>
          <w:rFonts w:ascii="Times New Roman" w:eastAsia="Times New Roman" w:hAnsi="Times New Roman" w:cs="Times New Roman"/>
          <w:noProof/>
          <w:sz w:val="28"/>
          <w:szCs w:val="28"/>
          <w:lang w:val="kk-KZ"/>
        </w:rPr>
        <w:t>қ</w:t>
      </w:r>
      <w:r w:rsidR="0035604E">
        <w:rPr>
          <w:rFonts w:ascii="Times New Roman" w:eastAsia="Times New Roman" w:hAnsi="Times New Roman" w:cs="Times New Roman"/>
          <w:noProof/>
          <w:sz w:val="28"/>
          <w:szCs w:val="28"/>
          <w:lang w:val="kk-KZ"/>
        </w:rPr>
        <w:t xml:space="preserve">ұлқы </w:t>
      </w:r>
      <w:r w:rsidR="001D3404" w:rsidRPr="000042F3">
        <w:rPr>
          <w:rFonts w:ascii="Times New Roman" w:eastAsia="Times New Roman" w:hAnsi="Times New Roman" w:cs="Times New Roman"/>
          <w:noProof/>
          <w:sz w:val="28"/>
          <w:szCs w:val="28"/>
          <w:lang w:val="kk-KZ"/>
        </w:rPr>
        <w:t>дүниетанымы</w:t>
      </w:r>
      <w:r w:rsidR="005F1068" w:rsidRPr="000042F3">
        <w:rPr>
          <w:rFonts w:ascii="Times New Roman" w:eastAsia="Times New Roman" w:hAnsi="Times New Roman" w:cs="Times New Roman"/>
          <w:noProof/>
          <w:sz w:val="28"/>
          <w:szCs w:val="28"/>
          <w:lang w:val="kk-KZ"/>
        </w:rPr>
        <w:t>н</w:t>
      </w:r>
      <w:r w:rsidR="001D3404" w:rsidRPr="000042F3">
        <w:rPr>
          <w:rFonts w:ascii="Times New Roman" w:eastAsia="Times New Roman" w:hAnsi="Times New Roman" w:cs="Times New Roman"/>
          <w:noProof/>
          <w:sz w:val="28"/>
          <w:szCs w:val="28"/>
          <w:lang w:val="kk-KZ"/>
        </w:rPr>
        <w:t>дағы ана тілін, ата тарихын, төл мәдениетін ж</w:t>
      </w:r>
      <w:r w:rsidR="005F1068" w:rsidRPr="000042F3">
        <w:rPr>
          <w:rFonts w:ascii="Times New Roman" w:eastAsia="Times New Roman" w:hAnsi="Times New Roman" w:cs="Times New Roman"/>
          <w:noProof/>
          <w:sz w:val="28"/>
          <w:szCs w:val="28"/>
          <w:lang w:val="kk-KZ"/>
        </w:rPr>
        <w:t>ә</w:t>
      </w:r>
      <w:r w:rsidR="001D3404" w:rsidRPr="000042F3">
        <w:rPr>
          <w:rFonts w:ascii="Times New Roman" w:eastAsia="Times New Roman" w:hAnsi="Times New Roman" w:cs="Times New Roman"/>
          <w:noProof/>
          <w:sz w:val="28"/>
          <w:szCs w:val="28"/>
          <w:lang w:val="kk-KZ"/>
        </w:rPr>
        <w:t>не ұлттық салт-дәстүрін меңгеруі негізін қалыптастырып дамытады</w:t>
      </w:r>
      <w:r w:rsidR="002B1115">
        <w:rPr>
          <w:rFonts w:ascii="Times New Roman" w:eastAsia="Times New Roman" w:hAnsi="Times New Roman" w:cs="Times New Roman"/>
          <w:noProof/>
          <w:sz w:val="28"/>
          <w:szCs w:val="28"/>
          <w:lang w:val="kk-KZ"/>
        </w:rPr>
        <w:t xml:space="preserve"> және </w:t>
      </w:r>
      <w:r w:rsidR="001D3404" w:rsidRPr="000042F3">
        <w:rPr>
          <w:rFonts w:ascii="Times New Roman" w:eastAsia="Times New Roman" w:hAnsi="Times New Roman" w:cs="Times New Roman"/>
          <w:noProof/>
          <w:sz w:val="28"/>
          <w:szCs w:val="28"/>
          <w:lang w:val="kk-KZ"/>
        </w:rPr>
        <w:t xml:space="preserve"> жастар</w:t>
      </w:r>
      <w:r w:rsidR="005F1068" w:rsidRPr="000042F3">
        <w:rPr>
          <w:rFonts w:ascii="Times New Roman" w:eastAsia="Times New Roman" w:hAnsi="Times New Roman" w:cs="Times New Roman"/>
          <w:noProof/>
          <w:sz w:val="28"/>
          <w:szCs w:val="28"/>
          <w:lang w:val="kk-KZ"/>
        </w:rPr>
        <w:t>д</w:t>
      </w:r>
      <w:r w:rsidR="001D3404" w:rsidRPr="000042F3">
        <w:rPr>
          <w:rFonts w:ascii="Times New Roman" w:eastAsia="Times New Roman" w:hAnsi="Times New Roman" w:cs="Times New Roman"/>
          <w:noProof/>
          <w:sz w:val="28"/>
          <w:szCs w:val="28"/>
          <w:lang w:val="kk-KZ"/>
        </w:rPr>
        <w:t xml:space="preserve">ың бойына </w:t>
      </w:r>
      <w:r w:rsidR="00864F3C" w:rsidRPr="000042F3">
        <w:rPr>
          <w:rFonts w:ascii="Times New Roman" w:eastAsia="Times New Roman" w:hAnsi="Times New Roman" w:cs="Times New Roman"/>
          <w:noProof/>
          <w:sz w:val="28"/>
          <w:szCs w:val="28"/>
          <w:lang w:val="kk-KZ"/>
        </w:rPr>
        <w:t>сіңіреді</w:t>
      </w:r>
      <w:r w:rsidRPr="000042F3">
        <w:rPr>
          <w:rFonts w:ascii="Times New Roman" w:eastAsia="Times New Roman" w:hAnsi="Times New Roman" w:cs="Times New Roman"/>
          <w:noProof/>
          <w:sz w:val="28"/>
          <w:szCs w:val="28"/>
          <w:lang w:val="kk-KZ"/>
        </w:rPr>
        <w:t>.</w:t>
      </w:r>
    </w:p>
    <w:p w14:paraId="067E9A8F" w14:textId="4398A327" w:rsidR="001D3404" w:rsidRPr="000042F3" w:rsidRDefault="001D3404" w:rsidP="00ED1F8D">
      <w:pPr>
        <w:autoSpaceDE w:val="0"/>
        <w:autoSpaceDN w:val="0"/>
        <w:adjustRightInd w:val="0"/>
        <w:spacing w:after="0" w:line="240" w:lineRule="auto"/>
        <w:ind w:firstLine="709"/>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Тәрбие өмiр бойы үздiксiз жүретiн үрдіс болғандықтан, қазақ халқы өзінің тәлім-тәрбиелік мұраларында ер жігіттің н</w:t>
      </w:r>
      <w:r w:rsidR="005F1068" w:rsidRPr="000042F3">
        <w:rPr>
          <w:rFonts w:ascii="Times New Roman" w:hAnsi="Times New Roman" w:cs="Times New Roman"/>
          <w:sz w:val="28"/>
          <w:szCs w:val="28"/>
          <w:lang w:val="kk-KZ"/>
        </w:rPr>
        <w:t>е</w:t>
      </w:r>
      <w:r w:rsidRPr="000042F3">
        <w:rPr>
          <w:rFonts w:ascii="Times New Roman" w:hAnsi="Times New Roman" w:cs="Times New Roman"/>
          <w:sz w:val="28"/>
          <w:szCs w:val="28"/>
          <w:lang w:val="kk-KZ"/>
        </w:rPr>
        <w:t>месе азаматтың бітім</w:t>
      </w:r>
      <w:r w:rsidR="00927B10"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болмысына енетін түрлі өнег</w:t>
      </w:r>
      <w:r w:rsidR="005F1068" w:rsidRPr="000042F3">
        <w:rPr>
          <w:rFonts w:ascii="Times New Roman" w:hAnsi="Times New Roman" w:cs="Times New Roman"/>
          <w:sz w:val="28"/>
          <w:szCs w:val="28"/>
          <w:lang w:val="kk-KZ"/>
        </w:rPr>
        <w:t>е</w:t>
      </w:r>
      <w:r w:rsidRPr="000042F3">
        <w:rPr>
          <w:rFonts w:ascii="Times New Roman" w:hAnsi="Times New Roman" w:cs="Times New Roman"/>
          <w:sz w:val="28"/>
          <w:szCs w:val="28"/>
          <w:lang w:val="kk-KZ"/>
        </w:rPr>
        <w:t>лік қырлар</w:t>
      </w:r>
      <w:r w:rsidR="005F1068" w:rsidRPr="000042F3">
        <w:rPr>
          <w:rFonts w:ascii="Times New Roman" w:hAnsi="Times New Roman" w:cs="Times New Roman"/>
          <w:sz w:val="28"/>
          <w:szCs w:val="28"/>
          <w:lang w:val="kk-KZ"/>
        </w:rPr>
        <w:t>д</w:t>
      </w:r>
      <w:r w:rsidRPr="000042F3">
        <w:rPr>
          <w:rFonts w:ascii="Times New Roman" w:hAnsi="Times New Roman" w:cs="Times New Roman"/>
          <w:sz w:val="28"/>
          <w:szCs w:val="28"/>
          <w:lang w:val="kk-KZ"/>
        </w:rPr>
        <w:t>ы</w:t>
      </w:r>
      <w:r w:rsidR="005F1068" w:rsidRPr="000042F3">
        <w:rPr>
          <w:rFonts w:ascii="Times New Roman" w:hAnsi="Times New Roman" w:cs="Times New Roman"/>
          <w:sz w:val="28"/>
          <w:szCs w:val="28"/>
          <w:lang w:val="kk-KZ"/>
        </w:rPr>
        <w:t>ң</w:t>
      </w:r>
      <w:r w:rsidRPr="000042F3">
        <w:rPr>
          <w:rFonts w:ascii="Times New Roman" w:hAnsi="Times New Roman" w:cs="Times New Roman"/>
          <w:sz w:val="28"/>
          <w:szCs w:val="28"/>
          <w:lang w:val="kk-KZ"/>
        </w:rPr>
        <w:t xml:space="preserve"> жиынтығын «Сегiз қырлы</w:t>
      </w:r>
      <w:r w:rsidR="000C2635"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бiр сырлы»</w:t>
      </w:r>
      <w:r w:rsidR="000C2635"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 xml:space="preserve"> деген қанатты сөздің мазмұнына ен</w:t>
      </w:r>
      <w:r w:rsidR="000C2635" w:rsidRPr="000042F3">
        <w:rPr>
          <w:rFonts w:ascii="Times New Roman" w:hAnsi="Times New Roman" w:cs="Times New Roman"/>
          <w:sz w:val="28"/>
          <w:szCs w:val="28"/>
          <w:lang w:val="kk-KZ"/>
        </w:rPr>
        <w:t>г</w:t>
      </w:r>
      <w:r w:rsidRPr="000042F3">
        <w:rPr>
          <w:rFonts w:ascii="Times New Roman" w:hAnsi="Times New Roman" w:cs="Times New Roman"/>
          <w:sz w:val="28"/>
          <w:szCs w:val="28"/>
          <w:lang w:val="kk-KZ"/>
        </w:rPr>
        <w:t>і</w:t>
      </w:r>
      <w:r w:rsidR="000C2635" w:rsidRPr="000042F3">
        <w:rPr>
          <w:rFonts w:ascii="Times New Roman" w:hAnsi="Times New Roman" w:cs="Times New Roman"/>
          <w:sz w:val="28"/>
          <w:szCs w:val="28"/>
          <w:lang w:val="kk-KZ"/>
        </w:rPr>
        <w:t>з</w:t>
      </w:r>
      <w:r w:rsidRPr="000042F3">
        <w:rPr>
          <w:rFonts w:ascii="Times New Roman" w:hAnsi="Times New Roman" w:cs="Times New Roman"/>
          <w:sz w:val="28"/>
          <w:szCs w:val="28"/>
          <w:lang w:val="kk-KZ"/>
        </w:rPr>
        <w:t>ген.</w:t>
      </w:r>
    </w:p>
    <w:p w14:paraId="7DBBB731" w14:textId="13CBE751" w:rsidR="001D3404" w:rsidRPr="000042F3" w:rsidRDefault="001D3404" w:rsidP="00ED1F8D">
      <w:pPr>
        <w:autoSpaceDE w:val="0"/>
        <w:autoSpaceDN w:val="0"/>
        <w:adjustRightInd w:val="0"/>
        <w:spacing w:after="0" w:line="240" w:lineRule="auto"/>
        <w:ind w:firstLine="709"/>
        <w:jc w:val="both"/>
        <w:rPr>
          <w:rFonts w:ascii="Times New Roman" w:eastAsia="Times New Roman,Italic" w:hAnsi="Times New Roman" w:cs="Times New Roman"/>
          <w:b/>
          <w:iCs/>
          <w:color w:val="FF0000"/>
          <w:sz w:val="28"/>
          <w:szCs w:val="28"/>
          <w:lang w:val="kk-KZ"/>
        </w:rPr>
      </w:pPr>
      <w:r w:rsidRPr="000042F3">
        <w:rPr>
          <w:rFonts w:ascii="Times New Roman" w:hAnsi="Times New Roman" w:cs="Times New Roman"/>
          <w:sz w:val="28"/>
          <w:szCs w:val="28"/>
          <w:lang w:val="kk-KZ"/>
        </w:rPr>
        <w:t>Адам баласының түсінік-ой жүйесінің құрылымдық</w:t>
      </w:r>
      <w:r w:rsidR="00927B10" w:rsidRPr="000042F3">
        <w:rPr>
          <w:rFonts w:ascii="Times New Roman" w:hAnsi="Times New Roman" w:cs="Times New Roman"/>
          <w:sz w:val="28"/>
          <w:szCs w:val="28"/>
          <w:lang w:val="kk-KZ"/>
        </w:rPr>
        <w:t>тары</w:t>
      </w:r>
      <w:r w:rsidRPr="000042F3">
        <w:rPr>
          <w:rFonts w:ascii="Times New Roman" w:hAnsi="Times New Roman" w:cs="Times New Roman"/>
          <w:sz w:val="28"/>
          <w:szCs w:val="28"/>
          <w:lang w:val="kk-KZ"/>
        </w:rPr>
        <w:t>: ақыл-ой, сезiм, зейін-ерікті қамтыса</w:t>
      </w:r>
      <w:r w:rsidR="000C2635"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онда оның санасында адам жаратылысының қай сипаты басым болса, оның өмiрдегi iзденiсi мен ұмтылысы да соны бейнелейдi. Ал, оның барлық жиынтығын түрлі әрекетте дұрыс, орынды пайдала</w:t>
      </w:r>
      <w:r w:rsidR="000C2635" w:rsidRPr="000042F3">
        <w:rPr>
          <w:rFonts w:ascii="Times New Roman" w:hAnsi="Times New Roman" w:cs="Times New Roman"/>
          <w:sz w:val="28"/>
          <w:szCs w:val="28"/>
          <w:lang w:val="kk-KZ"/>
        </w:rPr>
        <w:t>на</w:t>
      </w:r>
      <w:r w:rsidRPr="000042F3">
        <w:rPr>
          <w:rFonts w:ascii="Times New Roman" w:hAnsi="Times New Roman" w:cs="Times New Roman"/>
          <w:sz w:val="28"/>
          <w:szCs w:val="28"/>
          <w:lang w:val="kk-KZ"/>
        </w:rPr>
        <w:t xml:space="preserve"> білу – адамның рухани жан</w:t>
      </w:r>
      <w:r w:rsidR="000C2635"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дүниесінің толық және бүтін болуының негізі болмақ. Яғни,</w:t>
      </w:r>
      <w:r w:rsidR="000C2635"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жастардың рухани жан</w:t>
      </w:r>
      <w:r w:rsidR="000C2635"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дүниесі мен дене бітімінің денсаулығын нығайту, рухани-адамгершiлiк пен құлқын ізгілендіруді дамыту мәселелерiне жаңа көзқарастардың қажеттiгi туынд</w:t>
      </w:r>
      <w:r w:rsidR="00560A89" w:rsidRPr="000042F3">
        <w:rPr>
          <w:rFonts w:ascii="Times New Roman" w:hAnsi="Times New Roman" w:cs="Times New Roman"/>
          <w:sz w:val="28"/>
          <w:szCs w:val="28"/>
          <w:lang w:val="kk-KZ"/>
        </w:rPr>
        <w:t>айды</w:t>
      </w:r>
      <w:r w:rsidRPr="000042F3">
        <w:rPr>
          <w:rFonts w:ascii="Times New Roman" w:hAnsi="Times New Roman" w:cs="Times New Roman"/>
          <w:sz w:val="28"/>
          <w:szCs w:val="28"/>
          <w:lang w:val="kk-KZ"/>
        </w:rPr>
        <w:t>.</w:t>
      </w:r>
      <w:r w:rsidR="00560A89"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 xml:space="preserve"> Сондықтан да ұрпақ</w:t>
      </w:r>
      <w:r w:rsidR="000C2635"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тәрбиесiндегi түйінді шешімін табуға бағытталған күрделі психоло</w:t>
      </w:r>
      <w:r w:rsidR="000C2635" w:rsidRPr="000042F3">
        <w:rPr>
          <w:rFonts w:ascii="Times New Roman" w:hAnsi="Times New Roman" w:cs="Times New Roman"/>
          <w:sz w:val="28"/>
          <w:szCs w:val="28"/>
          <w:lang w:val="kk-KZ"/>
        </w:rPr>
        <w:t>г</w:t>
      </w:r>
      <w:r w:rsidRPr="000042F3">
        <w:rPr>
          <w:rFonts w:ascii="Times New Roman" w:hAnsi="Times New Roman" w:cs="Times New Roman"/>
          <w:sz w:val="28"/>
          <w:szCs w:val="28"/>
          <w:lang w:val="kk-KZ"/>
        </w:rPr>
        <w:t>иялық-педагогикалық мәселелер</w:t>
      </w:r>
      <w:r w:rsidR="00B02236">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 жетiлген, бітім болмысы берік тұлға тәрбиелеу басты шарт болып отыр [</w:t>
      </w:r>
      <w:r w:rsidR="007517E7">
        <w:rPr>
          <w:rFonts w:ascii="Times New Roman" w:hAnsi="Times New Roman" w:cs="Times New Roman"/>
          <w:sz w:val="28"/>
          <w:szCs w:val="28"/>
          <w:lang w:val="kk-KZ"/>
        </w:rPr>
        <w:t>68,69</w:t>
      </w:r>
      <w:r w:rsidRPr="000042F3">
        <w:rPr>
          <w:rFonts w:ascii="Times New Roman" w:hAnsi="Times New Roman" w:cs="Times New Roman"/>
          <w:sz w:val="28"/>
          <w:szCs w:val="28"/>
          <w:lang w:val="kk-KZ"/>
        </w:rPr>
        <w:t>].</w:t>
      </w:r>
    </w:p>
    <w:p w14:paraId="256FBC01" w14:textId="16E8CB8C" w:rsidR="001D3404" w:rsidRPr="001C604C" w:rsidRDefault="0063435B" w:rsidP="00ED1F8D">
      <w:pPr>
        <w:spacing w:after="0" w:line="240" w:lineRule="auto"/>
        <w:ind w:firstLine="709"/>
        <w:jc w:val="both"/>
        <w:rPr>
          <w:rFonts w:ascii="Times New Roman" w:hAnsi="Times New Roman" w:cs="Times New Roman"/>
          <w:b/>
          <w:color w:val="FF0000"/>
          <w:sz w:val="28"/>
          <w:szCs w:val="28"/>
          <w:lang w:val="kk-KZ"/>
        </w:rPr>
      </w:pPr>
      <w:r>
        <w:rPr>
          <w:rFonts w:ascii="Times New Roman" w:eastAsia="Times New Roman" w:hAnsi="Times New Roman" w:cs="Times New Roman"/>
          <w:noProof/>
          <w:sz w:val="28"/>
          <w:szCs w:val="28"/>
          <w:lang w:val="kk-KZ"/>
        </w:rPr>
        <w:t>-ұ</w:t>
      </w:r>
      <w:r w:rsidR="001D3404" w:rsidRPr="000042F3">
        <w:rPr>
          <w:rFonts w:ascii="Times New Roman" w:eastAsia="Times New Roman" w:hAnsi="Times New Roman" w:cs="Times New Roman"/>
          <w:iCs/>
          <w:noProof/>
          <w:sz w:val="28"/>
          <w:szCs w:val="28"/>
          <w:lang w:val="kk-KZ"/>
        </w:rPr>
        <w:t>лттық психология</w:t>
      </w:r>
      <w:r>
        <w:rPr>
          <w:rFonts w:ascii="Times New Roman" w:eastAsia="Times New Roman" w:hAnsi="Times New Roman" w:cs="Times New Roman"/>
          <w:i/>
          <w:iCs/>
          <w:noProof/>
          <w:sz w:val="28"/>
          <w:szCs w:val="28"/>
          <w:lang w:val="kk-KZ"/>
        </w:rPr>
        <w:t xml:space="preserve"> </w:t>
      </w:r>
      <w:r w:rsidR="001D3404" w:rsidRPr="000042F3">
        <w:rPr>
          <w:rFonts w:ascii="Times New Roman" w:eastAsia="Times New Roman" w:hAnsi="Times New Roman" w:cs="Times New Roman"/>
          <w:noProof/>
          <w:sz w:val="28"/>
          <w:szCs w:val="28"/>
          <w:lang w:val="kk-KZ"/>
        </w:rPr>
        <w:t xml:space="preserve">- ұлттың рухани </w:t>
      </w:r>
      <w:r w:rsidR="002109B4" w:rsidRPr="000042F3">
        <w:rPr>
          <w:rFonts w:ascii="Times New Roman" w:eastAsia="Times New Roman" w:hAnsi="Times New Roman" w:cs="Times New Roman"/>
          <w:noProof/>
          <w:sz w:val="28"/>
          <w:szCs w:val="28"/>
          <w:lang w:val="kk-KZ"/>
        </w:rPr>
        <w:t>жай-</w:t>
      </w:r>
      <w:r w:rsidR="001D3404" w:rsidRPr="000042F3">
        <w:rPr>
          <w:rFonts w:ascii="Times New Roman" w:eastAsia="Times New Roman" w:hAnsi="Times New Roman" w:cs="Times New Roman"/>
          <w:noProof/>
          <w:sz w:val="28"/>
          <w:szCs w:val="28"/>
          <w:lang w:val="kk-KZ"/>
        </w:rPr>
        <w:t>күй</w:t>
      </w:r>
      <w:r w:rsidR="002109B4" w:rsidRPr="000042F3">
        <w:rPr>
          <w:rFonts w:ascii="Times New Roman" w:eastAsia="Times New Roman" w:hAnsi="Times New Roman" w:cs="Times New Roman"/>
          <w:noProof/>
          <w:sz w:val="28"/>
          <w:szCs w:val="28"/>
          <w:lang w:val="kk-KZ"/>
        </w:rPr>
        <w:t>і</w:t>
      </w:r>
      <w:r w:rsidR="001D3404" w:rsidRPr="000042F3">
        <w:rPr>
          <w:rFonts w:ascii="Times New Roman" w:eastAsia="Times New Roman" w:hAnsi="Times New Roman" w:cs="Times New Roman"/>
          <w:noProof/>
          <w:sz w:val="28"/>
          <w:szCs w:val="28"/>
          <w:lang w:val="kk-KZ"/>
        </w:rPr>
        <w:t xml:space="preserve">, оның астарындағы адамзатқа тән құбылыстар. Ұлттың психологиясы - оның басқалардан бөлек </w:t>
      </w:r>
      <w:r w:rsidR="001D3404" w:rsidRPr="000042F3">
        <w:rPr>
          <w:rFonts w:ascii="Times New Roman" w:eastAsia="Times New Roman" w:hAnsi="Times New Roman" w:cs="Times New Roman"/>
          <w:noProof/>
          <w:sz w:val="28"/>
          <w:szCs w:val="28"/>
          <w:lang w:val="kk-KZ"/>
        </w:rPr>
        <w:lastRenderedPageBreak/>
        <w:t>қайталанбайтын ерекшелі</w:t>
      </w:r>
      <w:r w:rsidR="002109B4" w:rsidRPr="000042F3">
        <w:rPr>
          <w:rFonts w:ascii="Times New Roman" w:eastAsia="Times New Roman" w:hAnsi="Times New Roman" w:cs="Times New Roman"/>
          <w:noProof/>
          <w:sz w:val="28"/>
          <w:szCs w:val="28"/>
          <w:lang w:val="kk-KZ"/>
        </w:rPr>
        <w:t>гі</w:t>
      </w:r>
      <w:r w:rsidR="001D3404" w:rsidRPr="000042F3">
        <w:rPr>
          <w:rFonts w:ascii="Times New Roman" w:eastAsia="Times New Roman" w:hAnsi="Times New Roman" w:cs="Times New Roman"/>
          <w:noProof/>
          <w:sz w:val="28"/>
          <w:szCs w:val="28"/>
          <w:lang w:val="kk-KZ"/>
        </w:rPr>
        <w:t xml:space="preserve"> өзіндік жеке дәстүрлері мен мінез-құлықтарының екінші ұлттың бойында қайталанбайтын құбылыстық көрініс </w:t>
      </w:r>
      <w:r w:rsidR="007517E7" w:rsidRPr="007517E7">
        <w:rPr>
          <w:rFonts w:ascii="Times New Roman" w:hAnsi="Times New Roman" w:cs="Times New Roman"/>
          <w:sz w:val="28"/>
          <w:szCs w:val="28"/>
          <w:lang w:val="kk-KZ"/>
        </w:rPr>
        <w:t>[</w:t>
      </w:r>
      <w:r w:rsidR="00AD34A0">
        <w:rPr>
          <w:rFonts w:ascii="Times New Roman" w:hAnsi="Times New Roman" w:cs="Times New Roman"/>
          <w:sz w:val="28"/>
          <w:szCs w:val="28"/>
          <w:lang w:val="kk-KZ"/>
        </w:rPr>
        <w:t>15,66</w:t>
      </w:r>
      <w:r w:rsidR="001D3404" w:rsidRPr="007517E7">
        <w:rPr>
          <w:rFonts w:ascii="Times New Roman" w:hAnsi="Times New Roman" w:cs="Times New Roman"/>
          <w:sz w:val="28"/>
          <w:szCs w:val="28"/>
          <w:lang w:val="kk-KZ"/>
        </w:rPr>
        <w:t>]</w:t>
      </w:r>
      <w:r w:rsidR="001D3404" w:rsidRPr="007517E7">
        <w:rPr>
          <w:rFonts w:ascii="Times New Roman" w:eastAsia="Times New Roman" w:hAnsi="Times New Roman" w:cs="Times New Roman"/>
          <w:noProof/>
          <w:sz w:val="28"/>
          <w:szCs w:val="28"/>
          <w:lang w:val="kk-KZ"/>
        </w:rPr>
        <w:t>.</w:t>
      </w:r>
      <w:r w:rsidR="001D3404" w:rsidRPr="007517E7">
        <w:rPr>
          <w:rFonts w:ascii="Times New Roman" w:hAnsi="Times New Roman" w:cs="Times New Roman"/>
          <w:sz w:val="28"/>
          <w:szCs w:val="28"/>
          <w:lang w:val="kk-KZ"/>
        </w:rPr>
        <w:t xml:space="preserve"> </w:t>
      </w:r>
    </w:p>
    <w:p w14:paraId="0BD64782" w14:textId="3E472957" w:rsidR="00560A89" w:rsidRPr="000042F3" w:rsidRDefault="0009672A" w:rsidP="00ED1F8D">
      <w:pPr>
        <w:spacing w:after="0" w:line="240" w:lineRule="auto"/>
        <w:ind w:firstLine="709"/>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w:t>
      </w:r>
      <w:r w:rsidR="00FF599E">
        <w:rPr>
          <w:rFonts w:ascii="Times New Roman" w:hAnsi="Times New Roman" w:cs="Times New Roman"/>
          <w:sz w:val="28"/>
          <w:szCs w:val="28"/>
          <w:lang w:val="kk-KZ"/>
        </w:rPr>
        <w:t>Мәңгілік Ел</w:t>
      </w:r>
      <w:r w:rsidRPr="000042F3">
        <w:rPr>
          <w:rFonts w:ascii="Times New Roman" w:hAnsi="Times New Roman" w:cs="Times New Roman"/>
          <w:sz w:val="28"/>
          <w:szCs w:val="28"/>
          <w:lang w:val="kk-KZ"/>
        </w:rPr>
        <w:t>»</w:t>
      </w:r>
      <w:r w:rsidR="001D3404" w:rsidRPr="000042F3">
        <w:rPr>
          <w:rFonts w:ascii="Times New Roman" w:hAnsi="Times New Roman" w:cs="Times New Roman"/>
          <w:sz w:val="28"/>
          <w:szCs w:val="28"/>
          <w:lang w:val="kk-KZ"/>
        </w:rPr>
        <w:t xml:space="preserve"> идеясын бекіту құндылығы</w:t>
      </w:r>
      <w:r w:rsidR="0063435B">
        <w:rPr>
          <w:rFonts w:ascii="Times New Roman" w:hAnsi="Times New Roman" w:cs="Times New Roman"/>
          <w:sz w:val="28"/>
          <w:szCs w:val="28"/>
          <w:lang w:val="kk-KZ"/>
        </w:rPr>
        <w:t>:</w:t>
      </w:r>
    </w:p>
    <w:p w14:paraId="32BCE6EB" w14:textId="78F7380B" w:rsidR="00560A89" w:rsidRPr="000042F3" w:rsidRDefault="001D3404" w:rsidP="005D1DAC">
      <w:pPr>
        <w:spacing w:after="0" w:line="240" w:lineRule="auto"/>
        <w:ind w:firstLine="708"/>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w:t>
      </w:r>
      <w:r w:rsidR="005D1DAC">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жүйелі ұғынуда ұлт пен ұлыстың қалыптасуы контексінде қазақ халқының</w:t>
      </w:r>
      <w:r w:rsidR="00560A89" w:rsidRPr="000042F3">
        <w:rPr>
          <w:rFonts w:ascii="Times New Roman" w:hAnsi="Times New Roman" w:cs="Times New Roman"/>
          <w:sz w:val="28"/>
          <w:szCs w:val="28"/>
          <w:lang w:val="kk-KZ"/>
        </w:rPr>
        <w:t xml:space="preserve">  тарихи </w:t>
      </w:r>
      <w:r w:rsidRPr="000042F3">
        <w:rPr>
          <w:rFonts w:ascii="Times New Roman" w:hAnsi="Times New Roman" w:cs="Times New Roman"/>
          <w:sz w:val="28"/>
          <w:szCs w:val="28"/>
          <w:lang w:val="kk-KZ"/>
        </w:rPr>
        <w:t xml:space="preserve">жолы; </w:t>
      </w:r>
    </w:p>
    <w:p w14:paraId="7D1C0017" w14:textId="2F4217C7" w:rsidR="00560A89" w:rsidRPr="000042F3" w:rsidRDefault="00560A89" w:rsidP="005D1DAC">
      <w:pPr>
        <w:spacing w:after="0" w:line="240" w:lineRule="auto"/>
        <w:ind w:firstLine="708"/>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 xml:space="preserve">- </w:t>
      </w:r>
      <w:r w:rsidR="001D3404" w:rsidRPr="000042F3">
        <w:rPr>
          <w:rFonts w:ascii="Times New Roman" w:hAnsi="Times New Roman" w:cs="Times New Roman"/>
          <w:sz w:val="28"/>
          <w:szCs w:val="28"/>
          <w:lang w:val="kk-KZ"/>
        </w:rPr>
        <w:t>тарихи және әлеуметтік-мәдени контексте қазақ мәдениетінің кезеңдері мен эволюциясын әдіснамалық жинақтау</w:t>
      </w:r>
      <w:r w:rsidR="002109B4" w:rsidRPr="000042F3">
        <w:rPr>
          <w:rFonts w:ascii="Times New Roman" w:hAnsi="Times New Roman" w:cs="Times New Roman"/>
          <w:sz w:val="28"/>
          <w:szCs w:val="28"/>
          <w:lang w:val="kk-KZ"/>
        </w:rPr>
        <w:t>ын</w:t>
      </w:r>
      <w:r w:rsidR="001D3404" w:rsidRPr="000042F3">
        <w:rPr>
          <w:rFonts w:ascii="Times New Roman" w:hAnsi="Times New Roman" w:cs="Times New Roman"/>
          <w:sz w:val="28"/>
          <w:szCs w:val="28"/>
          <w:lang w:val="kk-KZ"/>
        </w:rPr>
        <w:t>да;</w:t>
      </w:r>
    </w:p>
    <w:p w14:paraId="4A8C26BD" w14:textId="4274FDA6" w:rsidR="001D3404" w:rsidRPr="000042F3" w:rsidRDefault="005D1DAC" w:rsidP="005D1DAC">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D3404" w:rsidRPr="000042F3">
        <w:rPr>
          <w:rFonts w:ascii="Times New Roman" w:hAnsi="Times New Roman" w:cs="Times New Roman"/>
          <w:sz w:val="28"/>
          <w:szCs w:val="28"/>
          <w:lang w:val="kk-KZ"/>
        </w:rPr>
        <w:t>қазақ халқының орны мен рөлін айқындауда қоғамда және адамзат өркениетінде.</w:t>
      </w:r>
    </w:p>
    <w:p w14:paraId="7DB6F939" w14:textId="21430A6E" w:rsidR="001D3404" w:rsidRPr="001262B0" w:rsidRDefault="0009672A" w:rsidP="00ED1F8D">
      <w:pPr>
        <w:spacing w:after="0" w:line="240" w:lineRule="auto"/>
        <w:ind w:firstLine="709"/>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w:t>
      </w:r>
      <w:r w:rsidR="00FF599E">
        <w:rPr>
          <w:rFonts w:ascii="Times New Roman" w:hAnsi="Times New Roman" w:cs="Times New Roman"/>
          <w:sz w:val="28"/>
          <w:szCs w:val="28"/>
          <w:lang w:val="kk-KZ"/>
        </w:rPr>
        <w:t>Мәңгілік Ел</w:t>
      </w:r>
      <w:r w:rsidRPr="000042F3">
        <w:rPr>
          <w:rFonts w:ascii="Times New Roman" w:hAnsi="Times New Roman" w:cs="Times New Roman"/>
          <w:sz w:val="28"/>
          <w:szCs w:val="28"/>
          <w:lang w:val="kk-KZ"/>
        </w:rPr>
        <w:t>»</w:t>
      </w:r>
      <w:r w:rsidR="001D3404" w:rsidRPr="000042F3">
        <w:rPr>
          <w:rFonts w:ascii="Times New Roman" w:hAnsi="Times New Roman" w:cs="Times New Roman"/>
          <w:sz w:val="28"/>
          <w:szCs w:val="28"/>
          <w:lang w:val="kk-KZ"/>
        </w:rPr>
        <w:t xml:space="preserve"> ұлттық идеясы - жастарға халық дәстүрлері мен Отанымыздың мүдделері туралы тұтас түсінік беру, мәнін ашу</w:t>
      </w:r>
      <w:r w:rsidR="000C2635" w:rsidRPr="000042F3">
        <w:rPr>
          <w:rFonts w:ascii="Times New Roman" w:hAnsi="Times New Roman" w:cs="Times New Roman"/>
          <w:sz w:val="28"/>
          <w:szCs w:val="28"/>
          <w:lang w:val="kk-KZ"/>
        </w:rPr>
        <w:t>,</w:t>
      </w:r>
      <w:r w:rsidR="001D3404" w:rsidRPr="000042F3">
        <w:rPr>
          <w:rFonts w:ascii="Times New Roman" w:hAnsi="Times New Roman" w:cs="Times New Roman"/>
          <w:sz w:val="28"/>
          <w:szCs w:val="28"/>
          <w:lang w:val="kk-KZ"/>
        </w:rPr>
        <w:t xml:space="preserve"> әлеуметтік-мәдени кеңістіктегі қазақ болмысының ашық</w:t>
      </w:r>
      <w:r w:rsidR="000C2635" w:rsidRPr="000042F3">
        <w:rPr>
          <w:rFonts w:ascii="Times New Roman" w:hAnsi="Times New Roman" w:cs="Times New Roman"/>
          <w:sz w:val="28"/>
          <w:szCs w:val="28"/>
          <w:lang w:val="kk-KZ"/>
        </w:rPr>
        <w:t>,</w:t>
      </w:r>
      <w:r w:rsidR="001D3404" w:rsidRPr="000042F3">
        <w:rPr>
          <w:rFonts w:ascii="Times New Roman" w:hAnsi="Times New Roman" w:cs="Times New Roman"/>
          <w:sz w:val="28"/>
          <w:szCs w:val="28"/>
          <w:lang w:val="kk-KZ"/>
        </w:rPr>
        <w:t xml:space="preserve"> тең жүйеге негізделген адамның ішкі өмірі</w:t>
      </w:r>
      <w:r w:rsidR="000C2635" w:rsidRPr="000042F3">
        <w:rPr>
          <w:rFonts w:ascii="Times New Roman" w:hAnsi="Times New Roman" w:cs="Times New Roman"/>
          <w:sz w:val="28"/>
          <w:szCs w:val="28"/>
          <w:lang w:val="kk-KZ"/>
        </w:rPr>
        <w:t>,</w:t>
      </w:r>
      <w:r w:rsidR="001D3404" w:rsidRPr="000042F3">
        <w:rPr>
          <w:rFonts w:ascii="Times New Roman" w:hAnsi="Times New Roman" w:cs="Times New Roman"/>
          <w:sz w:val="28"/>
          <w:szCs w:val="28"/>
          <w:lang w:val="kk-KZ"/>
        </w:rPr>
        <w:t xml:space="preserve"> белгілі бір тұрғылықты жердегі адамдар қауымдастығының өзара қарым-қатынасы мен бірлігі </w:t>
      </w:r>
      <w:r w:rsidR="00DC35A6" w:rsidRPr="000042F3">
        <w:rPr>
          <w:rFonts w:ascii="Times New Roman" w:hAnsi="Times New Roman" w:cs="Times New Roman"/>
          <w:sz w:val="28"/>
          <w:szCs w:val="28"/>
          <w:lang w:val="kk-KZ"/>
        </w:rPr>
        <w:t>олардың а</w:t>
      </w:r>
      <w:r w:rsidR="001D3404" w:rsidRPr="000042F3">
        <w:rPr>
          <w:rFonts w:ascii="Times New Roman" w:hAnsi="Times New Roman" w:cs="Times New Roman"/>
          <w:sz w:val="28"/>
          <w:szCs w:val="28"/>
          <w:lang w:val="kk-KZ"/>
        </w:rPr>
        <w:t>тамекен</w:t>
      </w:r>
      <w:r w:rsidR="00DC35A6" w:rsidRPr="000042F3">
        <w:rPr>
          <w:rFonts w:ascii="Times New Roman" w:hAnsi="Times New Roman" w:cs="Times New Roman"/>
          <w:sz w:val="28"/>
          <w:szCs w:val="28"/>
          <w:lang w:val="kk-KZ"/>
        </w:rPr>
        <w:t>інде</w:t>
      </w:r>
      <w:r w:rsidR="001D3404" w:rsidRPr="000042F3">
        <w:rPr>
          <w:rFonts w:ascii="Times New Roman" w:hAnsi="Times New Roman" w:cs="Times New Roman"/>
          <w:sz w:val="28"/>
          <w:szCs w:val="28"/>
          <w:lang w:val="kk-KZ"/>
        </w:rPr>
        <w:t xml:space="preserve">. Ал, </w:t>
      </w:r>
      <w:r w:rsidR="00DC35A6" w:rsidRPr="000042F3">
        <w:rPr>
          <w:rFonts w:ascii="Times New Roman" w:hAnsi="Times New Roman" w:cs="Times New Roman"/>
          <w:sz w:val="28"/>
          <w:szCs w:val="28"/>
          <w:lang w:val="kk-KZ"/>
        </w:rPr>
        <w:t>ұлттық идеяны</w:t>
      </w:r>
      <w:r w:rsidR="001D3404" w:rsidRPr="000042F3">
        <w:rPr>
          <w:rFonts w:ascii="Times New Roman" w:hAnsi="Times New Roman" w:cs="Times New Roman"/>
          <w:sz w:val="28"/>
          <w:szCs w:val="28"/>
          <w:lang w:val="kk-KZ"/>
        </w:rPr>
        <w:t xml:space="preserve"> нығайту қажеттілігін </w:t>
      </w:r>
      <w:r w:rsidR="00DC35A6" w:rsidRPr="000042F3">
        <w:rPr>
          <w:rFonts w:ascii="Times New Roman" w:hAnsi="Times New Roman" w:cs="Times New Roman"/>
          <w:sz w:val="28"/>
          <w:szCs w:val="28"/>
          <w:lang w:val="kk-KZ"/>
        </w:rPr>
        <w:t xml:space="preserve">ғалымдар </w:t>
      </w:r>
      <w:r w:rsidR="001D3404" w:rsidRPr="001262B0">
        <w:rPr>
          <w:rFonts w:ascii="Times New Roman" w:hAnsi="Times New Roman" w:cs="Times New Roman"/>
          <w:sz w:val="28"/>
          <w:szCs w:val="28"/>
          <w:lang w:val="kk-KZ"/>
        </w:rPr>
        <w:t>А.Нысанбаев</w:t>
      </w:r>
      <w:r w:rsidR="008304C9" w:rsidRPr="001262B0">
        <w:rPr>
          <w:rFonts w:ascii="Times New Roman" w:hAnsi="Times New Roman" w:cs="Times New Roman"/>
          <w:sz w:val="28"/>
          <w:szCs w:val="28"/>
          <w:lang w:val="kk-KZ"/>
        </w:rPr>
        <w:t xml:space="preserve"> және</w:t>
      </w:r>
      <w:r w:rsidR="00AC0F68" w:rsidRPr="001262B0">
        <w:rPr>
          <w:rFonts w:ascii="Times New Roman" w:hAnsi="Times New Roman" w:cs="Times New Roman"/>
          <w:sz w:val="28"/>
          <w:szCs w:val="28"/>
          <w:lang w:val="kk-KZ"/>
        </w:rPr>
        <w:t xml:space="preserve"> Р. </w:t>
      </w:r>
      <w:r w:rsidR="001D3404" w:rsidRPr="001262B0">
        <w:rPr>
          <w:rFonts w:ascii="Times New Roman" w:hAnsi="Times New Roman" w:cs="Times New Roman"/>
          <w:sz w:val="28"/>
          <w:szCs w:val="28"/>
          <w:lang w:val="kk-KZ"/>
        </w:rPr>
        <w:t>Қадыржанов</w:t>
      </w:r>
      <w:r w:rsidR="008304C9" w:rsidRPr="001262B0">
        <w:rPr>
          <w:rFonts w:ascii="Times New Roman" w:hAnsi="Times New Roman" w:cs="Times New Roman"/>
          <w:sz w:val="28"/>
          <w:szCs w:val="28"/>
          <w:lang w:val="kk-KZ"/>
        </w:rPr>
        <w:t xml:space="preserve"> </w:t>
      </w:r>
      <w:r w:rsidR="002109B4" w:rsidRPr="001262B0">
        <w:rPr>
          <w:rFonts w:ascii="Times New Roman" w:hAnsi="Times New Roman" w:cs="Times New Roman"/>
          <w:sz w:val="28"/>
          <w:szCs w:val="28"/>
          <w:lang w:val="kk-KZ"/>
        </w:rPr>
        <w:t xml:space="preserve"> «А</w:t>
      </w:r>
      <w:r w:rsidR="001D3404" w:rsidRPr="001262B0">
        <w:rPr>
          <w:rFonts w:ascii="Times New Roman" w:hAnsi="Times New Roman" w:cs="Times New Roman"/>
          <w:sz w:val="28"/>
          <w:szCs w:val="28"/>
          <w:lang w:val="kk-KZ"/>
        </w:rPr>
        <w:t>заматтық ұлттық бірегейлік</w:t>
      </w:r>
      <w:r w:rsidR="002109B4" w:rsidRPr="001262B0">
        <w:rPr>
          <w:rFonts w:ascii="Times New Roman" w:hAnsi="Times New Roman" w:cs="Times New Roman"/>
          <w:sz w:val="28"/>
          <w:szCs w:val="28"/>
          <w:lang w:val="kk-KZ"/>
        </w:rPr>
        <w:t xml:space="preserve"> -</w:t>
      </w:r>
      <w:r w:rsidR="001D3404" w:rsidRPr="001262B0">
        <w:rPr>
          <w:rFonts w:ascii="Times New Roman" w:hAnsi="Times New Roman" w:cs="Times New Roman"/>
          <w:sz w:val="28"/>
          <w:szCs w:val="28"/>
          <w:lang w:val="kk-KZ"/>
        </w:rPr>
        <w:t xml:space="preserve"> ұлтаралық татулық және бірлігінің болуына тікелей байланысты</w:t>
      </w:r>
      <w:r w:rsidR="002109B4" w:rsidRPr="001262B0">
        <w:rPr>
          <w:rFonts w:ascii="Times New Roman" w:hAnsi="Times New Roman" w:cs="Times New Roman"/>
          <w:sz w:val="28"/>
          <w:szCs w:val="28"/>
          <w:lang w:val="kk-KZ"/>
        </w:rPr>
        <w:t>»</w:t>
      </w:r>
      <w:r w:rsidR="000C2635" w:rsidRPr="001262B0">
        <w:rPr>
          <w:rFonts w:ascii="Times New Roman" w:hAnsi="Times New Roman" w:cs="Times New Roman"/>
          <w:sz w:val="28"/>
          <w:szCs w:val="28"/>
          <w:lang w:val="kk-KZ"/>
        </w:rPr>
        <w:t xml:space="preserve"> </w:t>
      </w:r>
      <w:r w:rsidR="002109B4" w:rsidRPr="001262B0">
        <w:rPr>
          <w:rFonts w:ascii="Times New Roman" w:hAnsi="Times New Roman" w:cs="Times New Roman"/>
          <w:b/>
          <w:bCs/>
          <w:sz w:val="28"/>
          <w:szCs w:val="28"/>
          <w:u w:val="single"/>
          <w:lang w:val="kk-KZ"/>
        </w:rPr>
        <w:t xml:space="preserve"> </w:t>
      </w:r>
      <w:r w:rsidR="002109B4" w:rsidRPr="001262B0">
        <w:rPr>
          <w:rFonts w:ascii="Times New Roman" w:hAnsi="Times New Roman" w:cs="Times New Roman"/>
          <w:sz w:val="28"/>
          <w:szCs w:val="28"/>
          <w:lang w:val="kk-KZ"/>
        </w:rPr>
        <w:t>д</w:t>
      </w:r>
      <w:r w:rsidR="000C2635" w:rsidRPr="001262B0">
        <w:rPr>
          <w:rFonts w:ascii="Times New Roman" w:hAnsi="Times New Roman" w:cs="Times New Roman"/>
          <w:sz w:val="28"/>
          <w:szCs w:val="28"/>
          <w:lang w:val="kk-KZ"/>
        </w:rPr>
        <w:t>е</w:t>
      </w:r>
      <w:r w:rsidR="002109B4" w:rsidRPr="001262B0">
        <w:rPr>
          <w:rFonts w:ascii="Times New Roman" w:hAnsi="Times New Roman" w:cs="Times New Roman"/>
          <w:sz w:val="28"/>
          <w:szCs w:val="28"/>
          <w:lang w:val="kk-KZ"/>
        </w:rPr>
        <w:t>п атап өткен.</w:t>
      </w:r>
      <w:r w:rsidR="002109B4" w:rsidRPr="001262B0">
        <w:rPr>
          <w:rFonts w:ascii="Times New Roman" w:hAnsi="Times New Roman" w:cs="Times New Roman"/>
          <w:b/>
          <w:bCs/>
          <w:sz w:val="28"/>
          <w:szCs w:val="28"/>
          <w:u w:val="single"/>
          <w:lang w:val="kk-KZ"/>
        </w:rPr>
        <w:t xml:space="preserve"> </w:t>
      </w:r>
    </w:p>
    <w:p w14:paraId="0418397C" w14:textId="3017A9D1" w:rsidR="00622818" w:rsidRPr="000042F3" w:rsidRDefault="001D3404" w:rsidP="00ED1F8D">
      <w:pPr>
        <w:spacing w:after="0" w:line="240" w:lineRule="auto"/>
        <w:ind w:firstLine="709"/>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Қазақстанның жалпыұлттық идеясы</w:t>
      </w:r>
      <w:r w:rsidR="00706C18">
        <w:rPr>
          <w:rFonts w:ascii="Times New Roman" w:hAnsi="Times New Roman" w:cs="Times New Roman"/>
          <w:sz w:val="28"/>
          <w:szCs w:val="28"/>
          <w:lang w:val="kk-KZ"/>
        </w:rPr>
        <w:t>на азаматтық ұлт идеясын енгізу</w:t>
      </w:r>
      <w:r w:rsidR="002109B4" w:rsidRPr="000042F3">
        <w:rPr>
          <w:rFonts w:ascii="Times New Roman" w:hAnsi="Times New Roman" w:cs="Times New Roman"/>
          <w:sz w:val="28"/>
          <w:szCs w:val="28"/>
          <w:lang w:val="kk-KZ"/>
        </w:rPr>
        <w:t xml:space="preserve"> - </w:t>
      </w:r>
      <w:r w:rsidRPr="000042F3">
        <w:rPr>
          <w:rFonts w:ascii="Times New Roman" w:hAnsi="Times New Roman" w:cs="Times New Roman"/>
          <w:sz w:val="28"/>
          <w:szCs w:val="28"/>
          <w:lang w:val="kk-KZ"/>
        </w:rPr>
        <w:t>қоғамның ішкі қауіпсіздігі мен тұрақтылығына ықпал етеді. Азаматтық ұлтты адамдардың ұлтаралық қа</w:t>
      </w:r>
      <w:r w:rsidR="00AC0F68">
        <w:rPr>
          <w:rFonts w:ascii="Times New Roman" w:hAnsi="Times New Roman" w:cs="Times New Roman"/>
          <w:sz w:val="28"/>
          <w:szCs w:val="28"/>
          <w:lang w:val="kk-KZ"/>
        </w:rPr>
        <w:t xml:space="preserve">уымдастығы ретінде қалыптастыру </w:t>
      </w:r>
      <w:r w:rsidR="002109B4"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ұлттық топтардың мүдделері мен құндылықтарының қайшылықтары мен жанжалдарын реттеуге, бөліну</w:t>
      </w:r>
      <w:r w:rsidR="00AC0F68">
        <w:rPr>
          <w:rFonts w:ascii="Times New Roman" w:hAnsi="Times New Roman" w:cs="Times New Roman"/>
          <w:sz w:val="28"/>
          <w:szCs w:val="28"/>
          <w:lang w:val="kk-KZ"/>
        </w:rPr>
        <w:t xml:space="preserve"> сызықтарын, олардың арасындағы </w:t>
      </w:r>
      <w:r w:rsidRPr="000042F3">
        <w:rPr>
          <w:rFonts w:ascii="Times New Roman" w:hAnsi="Times New Roman" w:cs="Times New Roman"/>
          <w:sz w:val="28"/>
          <w:szCs w:val="28"/>
          <w:lang w:val="kk-KZ"/>
        </w:rPr>
        <w:t>шекаралар мен қашықтықтарды еңсеруге ықпал ете</w:t>
      </w:r>
      <w:r w:rsidR="008304C9">
        <w:rPr>
          <w:rFonts w:ascii="Times New Roman" w:hAnsi="Times New Roman" w:cs="Times New Roman"/>
          <w:sz w:val="28"/>
          <w:szCs w:val="28"/>
          <w:lang w:val="kk-KZ"/>
        </w:rPr>
        <w:t>ді</w:t>
      </w:r>
      <w:r w:rsidRPr="000042F3">
        <w:rPr>
          <w:rFonts w:ascii="Times New Roman" w:hAnsi="Times New Roman" w:cs="Times New Roman"/>
          <w:sz w:val="28"/>
          <w:szCs w:val="28"/>
          <w:lang w:val="kk-KZ"/>
        </w:rPr>
        <w:t>.</w:t>
      </w:r>
      <w:r w:rsidR="00DC35A6" w:rsidRPr="000042F3">
        <w:rPr>
          <w:rFonts w:ascii="Times New Roman" w:hAnsi="Times New Roman" w:cs="Times New Roman"/>
          <w:sz w:val="28"/>
          <w:szCs w:val="28"/>
          <w:lang w:val="kk-KZ"/>
        </w:rPr>
        <w:t xml:space="preserve"> Сонымен қатар,</w:t>
      </w:r>
      <w:r w:rsidRPr="000042F3">
        <w:rPr>
          <w:rFonts w:ascii="Times New Roman" w:hAnsi="Times New Roman" w:cs="Times New Roman"/>
          <w:sz w:val="28"/>
          <w:szCs w:val="28"/>
          <w:lang w:val="kk-KZ"/>
        </w:rPr>
        <w:t xml:space="preserve"> Қазақстанда азаматтық ұлттың қалыптасуы</w:t>
      </w:r>
      <w:r w:rsidR="008304C9">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 xml:space="preserve">барлық қазақстандықтардың бірегейлігіне оң әсерін тигізеді </w:t>
      </w:r>
      <w:r w:rsidR="002109B4"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ұлты</w:t>
      </w:r>
      <w:r w:rsidR="000C2635"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w:t>
      </w:r>
      <w:r w:rsidR="000C2635"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 xml:space="preserve">қазақ, </w:t>
      </w:r>
      <w:r w:rsidR="002109B4" w:rsidRPr="000042F3">
        <w:rPr>
          <w:rFonts w:ascii="Times New Roman" w:hAnsi="Times New Roman" w:cs="Times New Roman"/>
          <w:sz w:val="28"/>
          <w:szCs w:val="28"/>
          <w:lang w:val="kk-KZ"/>
        </w:rPr>
        <w:t>ө</w:t>
      </w:r>
      <w:r w:rsidRPr="000042F3">
        <w:rPr>
          <w:rFonts w:ascii="Times New Roman" w:hAnsi="Times New Roman" w:cs="Times New Roman"/>
          <w:sz w:val="28"/>
          <w:szCs w:val="28"/>
          <w:lang w:val="kk-KZ"/>
        </w:rPr>
        <w:t xml:space="preserve">з елі – </w:t>
      </w:r>
      <w:r w:rsidR="002109B4" w:rsidRPr="000042F3">
        <w:rPr>
          <w:rFonts w:ascii="Times New Roman" w:hAnsi="Times New Roman" w:cs="Times New Roman"/>
          <w:sz w:val="28"/>
          <w:szCs w:val="28"/>
          <w:lang w:val="kk-KZ"/>
        </w:rPr>
        <w:t>қ</w:t>
      </w:r>
      <w:r w:rsidRPr="000042F3">
        <w:rPr>
          <w:rFonts w:ascii="Times New Roman" w:hAnsi="Times New Roman" w:cs="Times New Roman"/>
          <w:sz w:val="28"/>
          <w:szCs w:val="28"/>
          <w:lang w:val="kk-KZ"/>
        </w:rPr>
        <w:t>азақ</w:t>
      </w:r>
      <w:r w:rsidR="002109B4"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w:t>
      </w:r>
      <w:r w:rsidR="00622818"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 xml:space="preserve">Біртұтас ұлт, Қазақстан халқы «Қазақстан - біздің ортақ үйіміз» ұранының нақты іске асуына </w:t>
      </w:r>
      <w:r w:rsidR="00905EE8">
        <w:rPr>
          <w:rFonts w:ascii="Times New Roman" w:hAnsi="Times New Roman" w:cs="Times New Roman"/>
          <w:sz w:val="28"/>
          <w:szCs w:val="28"/>
          <w:lang w:val="kk-KZ"/>
        </w:rPr>
        <w:t>ықпал етеді</w:t>
      </w:r>
      <w:r w:rsidRPr="000042F3">
        <w:rPr>
          <w:rFonts w:ascii="Times New Roman" w:hAnsi="Times New Roman" w:cs="Times New Roman"/>
          <w:sz w:val="28"/>
          <w:szCs w:val="28"/>
          <w:lang w:val="kk-KZ"/>
        </w:rPr>
        <w:t>. Жаңа қазақстандық патриотизм, жоғары адамгершілік рух, ұлт рухы азаматтық сәйкестендірудің нақты атрибуттарына айналады, яғни, олар жақсы тілектер мен армандар емес, нақты әлеуметтік және саяси күш бола</w:t>
      </w:r>
      <w:r w:rsidR="008304C9">
        <w:rPr>
          <w:rFonts w:ascii="Times New Roman" w:hAnsi="Times New Roman" w:cs="Times New Roman"/>
          <w:sz w:val="28"/>
          <w:szCs w:val="28"/>
          <w:lang w:val="kk-KZ"/>
        </w:rPr>
        <w:t xml:space="preserve"> ала</w:t>
      </w:r>
      <w:r w:rsidRPr="000042F3">
        <w:rPr>
          <w:rFonts w:ascii="Times New Roman" w:hAnsi="Times New Roman" w:cs="Times New Roman"/>
          <w:sz w:val="28"/>
          <w:szCs w:val="28"/>
          <w:lang w:val="kk-KZ"/>
        </w:rPr>
        <w:t>ды.</w:t>
      </w:r>
      <w:r w:rsidR="00622818" w:rsidRPr="000042F3">
        <w:rPr>
          <w:rFonts w:ascii="Times New Roman" w:hAnsi="Times New Roman" w:cs="Times New Roman"/>
          <w:sz w:val="28"/>
          <w:szCs w:val="28"/>
          <w:lang w:val="kk-KZ"/>
        </w:rPr>
        <w:t xml:space="preserve"> </w:t>
      </w:r>
    </w:p>
    <w:p w14:paraId="6F1B4DAF" w14:textId="1724EE9B" w:rsidR="001D3404" w:rsidRPr="001C604C" w:rsidRDefault="00622818" w:rsidP="00ED1F8D">
      <w:pPr>
        <w:spacing w:after="0" w:line="240" w:lineRule="auto"/>
        <w:ind w:firstLine="709"/>
        <w:jc w:val="both"/>
        <w:rPr>
          <w:rFonts w:ascii="Times New Roman" w:hAnsi="Times New Roman" w:cs="Times New Roman"/>
          <w:b/>
          <w:color w:val="FF0000"/>
          <w:sz w:val="28"/>
          <w:szCs w:val="28"/>
          <w:lang w:val="kk-KZ"/>
        </w:rPr>
      </w:pPr>
      <w:r w:rsidRPr="000042F3">
        <w:rPr>
          <w:rFonts w:ascii="Times New Roman" w:hAnsi="Times New Roman" w:cs="Times New Roman"/>
          <w:sz w:val="28"/>
          <w:szCs w:val="28"/>
          <w:lang w:val="kk-KZ"/>
        </w:rPr>
        <w:t>«</w:t>
      </w:r>
      <w:r w:rsidR="001D3404" w:rsidRPr="000042F3">
        <w:rPr>
          <w:rFonts w:ascii="Times New Roman" w:hAnsi="Times New Roman" w:cs="Times New Roman"/>
          <w:sz w:val="28"/>
          <w:szCs w:val="28"/>
          <w:lang w:val="kk-KZ"/>
        </w:rPr>
        <w:t>Қазақстанда азаматтық ұлтты қалыптастыру</w:t>
      </w:r>
      <w:r w:rsidR="00905EE8">
        <w:rPr>
          <w:rFonts w:ascii="Times New Roman" w:hAnsi="Times New Roman" w:cs="Times New Roman"/>
          <w:sz w:val="28"/>
          <w:szCs w:val="28"/>
          <w:lang w:val="kk-KZ"/>
        </w:rPr>
        <w:t xml:space="preserve"> нақты</w:t>
      </w:r>
      <w:r w:rsidR="00905EE8" w:rsidRPr="000042F3">
        <w:rPr>
          <w:rFonts w:ascii="Times New Roman" w:hAnsi="Times New Roman" w:cs="Times New Roman"/>
          <w:sz w:val="28"/>
          <w:szCs w:val="28"/>
          <w:lang w:val="kk-KZ"/>
        </w:rPr>
        <w:t xml:space="preserve"> азаматтық қоғам болу</w:t>
      </w:r>
      <w:r w:rsidR="00905EE8">
        <w:rPr>
          <w:rFonts w:ascii="Times New Roman" w:hAnsi="Times New Roman" w:cs="Times New Roman"/>
          <w:sz w:val="28"/>
          <w:szCs w:val="28"/>
          <w:lang w:val="kk-KZ"/>
        </w:rPr>
        <w:t xml:space="preserve">ының маңызды  </w:t>
      </w:r>
      <w:r w:rsidR="001D3404" w:rsidRPr="000042F3">
        <w:rPr>
          <w:rFonts w:ascii="Times New Roman" w:hAnsi="Times New Roman" w:cs="Times New Roman"/>
          <w:sz w:val="28"/>
          <w:szCs w:val="28"/>
          <w:lang w:val="kk-KZ"/>
        </w:rPr>
        <w:t xml:space="preserve"> нәтижесі. Азаматтық ұлт және азаматтық қоғам бір-бірімен тығыз байланысты, бір-бірін өзара болжайды және </w:t>
      </w:r>
      <w:r w:rsidR="000C2635" w:rsidRPr="000042F3">
        <w:rPr>
          <w:rFonts w:ascii="Times New Roman" w:hAnsi="Times New Roman" w:cs="Times New Roman"/>
          <w:sz w:val="28"/>
          <w:szCs w:val="28"/>
          <w:lang w:val="kk-KZ"/>
        </w:rPr>
        <w:t xml:space="preserve">бір-бірінсіз өмір сүруі </w:t>
      </w:r>
      <w:r w:rsidR="001D3404" w:rsidRPr="000042F3">
        <w:rPr>
          <w:rFonts w:ascii="Times New Roman" w:hAnsi="Times New Roman" w:cs="Times New Roman"/>
          <w:sz w:val="28"/>
          <w:szCs w:val="28"/>
          <w:lang w:val="kk-KZ"/>
        </w:rPr>
        <w:t>мүмкін емес. Әлеуметтік тұрғыдан алғанда, бұл азаматтық ұлт пен азаматтық қоғамның көлденең байланыстар</w:t>
      </w:r>
      <w:r w:rsidRPr="000042F3">
        <w:rPr>
          <w:rFonts w:ascii="Times New Roman" w:hAnsi="Times New Roman" w:cs="Times New Roman"/>
          <w:sz w:val="28"/>
          <w:szCs w:val="28"/>
          <w:lang w:val="kk-KZ"/>
        </w:rPr>
        <w:t xml:space="preserve">ы мен </w:t>
      </w:r>
      <w:r w:rsidR="001D3404" w:rsidRPr="000042F3">
        <w:rPr>
          <w:rFonts w:ascii="Times New Roman" w:hAnsi="Times New Roman" w:cs="Times New Roman"/>
          <w:sz w:val="28"/>
          <w:szCs w:val="28"/>
          <w:lang w:val="kk-KZ"/>
        </w:rPr>
        <w:t>тік байланыстары қоғамда</w:t>
      </w:r>
      <w:r w:rsidRPr="000042F3">
        <w:rPr>
          <w:rFonts w:ascii="Times New Roman" w:hAnsi="Times New Roman" w:cs="Times New Roman"/>
          <w:sz w:val="28"/>
          <w:szCs w:val="28"/>
          <w:lang w:val="kk-KZ"/>
        </w:rPr>
        <w:t xml:space="preserve"> бар» деген</w:t>
      </w:r>
      <w:r w:rsidR="001D3404" w:rsidRPr="000042F3">
        <w:rPr>
          <w:rFonts w:ascii="Times New Roman" w:hAnsi="Times New Roman" w:cs="Times New Roman"/>
          <w:sz w:val="28"/>
          <w:szCs w:val="28"/>
          <w:lang w:val="kk-KZ"/>
        </w:rPr>
        <w:t xml:space="preserve"> </w:t>
      </w:r>
      <w:r w:rsidR="007517E7" w:rsidRPr="007517E7">
        <w:rPr>
          <w:rFonts w:ascii="Times New Roman" w:hAnsi="Times New Roman" w:cs="Times New Roman"/>
          <w:sz w:val="28"/>
          <w:szCs w:val="28"/>
          <w:lang w:val="kk-KZ"/>
        </w:rPr>
        <w:t>[8,52</w:t>
      </w:r>
      <w:r w:rsidR="001D3404" w:rsidRPr="007517E7">
        <w:rPr>
          <w:rFonts w:ascii="Times New Roman" w:hAnsi="Times New Roman" w:cs="Times New Roman"/>
          <w:sz w:val="28"/>
          <w:szCs w:val="28"/>
          <w:lang w:val="kk-KZ"/>
        </w:rPr>
        <w:t xml:space="preserve">]. </w:t>
      </w:r>
    </w:p>
    <w:p w14:paraId="05802631" w14:textId="74D20851" w:rsidR="001D3404" w:rsidRPr="000042F3" w:rsidRDefault="001D3404" w:rsidP="00ED1F8D">
      <w:pPr>
        <w:spacing w:after="0" w:line="240" w:lineRule="auto"/>
        <w:ind w:firstLine="709"/>
        <w:jc w:val="both"/>
        <w:rPr>
          <w:rFonts w:ascii="Times New Roman" w:hAnsi="Times New Roman" w:cs="Times New Roman"/>
          <w:b/>
          <w:sz w:val="28"/>
          <w:szCs w:val="28"/>
          <w:lang w:val="kk-KZ"/>
        </w:rPr>
      </w:pPr>
      <w:r w:rsidRPr="000042F3">
        <w:rPr>
          <w:rFonts w:ascii="Times New Roman" w:hAnsi="Times New Roman" w:cs="Times New Roman"/>
          <w:sz w:val="28"/>
          <w:szCs w:val="28"/>
          <w:lang w:val="kk-KZ"/>
        </w:rPr>
        <w:t xml:space="preserve">Мұндай байланысқан және </w:t>
      </w:r>
      <w:r w:rsidR="00552BCE">
        <w:rPr>
          <w:rFonts w:ascii="Times New Roman" w:hAnsi="Times New Roman" w:cs="Times New Roman"/>
          <w:sz w:val="28"/>
          <w:szCs w:val="28"/>
          <w:lang w:val="kk-KZ"/>
        </w:rPr>
        <w:t xml:space="preserve"> өзара біріктірілген </w:t>
      </w:r>
      <w:r w:rsidRPr="000042F3">
        <w:rPr>
          <w:rFonts w:ascii="Times New Roman" w:hAnsi="Times New Roman" w:cs="Times New Roman"/>
          <w:sz w:val="28"/>
          <w:szCs w:val="28"/>
          <w:lang w:val="kk-KZ"/>
        </w:rPr>
        <w:t>идеологияның құраушыларын жетілдіру</w:t>
      </w:r>
      <w:r w:rsidR="00552BCE">
        <w:rPr>
          <w:rFonts w:ascii="Times New Roman" w:hAnsi="Times New Roman" w:cs="Times New Roman"/>
          <w:sz w:val="28"/>
          <w:szCs w:val="28"/>
          <w:lang w:val="kk-KZ"/>
        </w:rPr>
        <w:t xml:space="preserve"> қажет. Сондықтан п</w:t>
      </w:r>
      <w:r w:rsidRPr="000042F3">
        <w:rPr>
          <w:rFonts w:ascii="Times New Roman" w:hAnsi="Times New Roman" w:cs="Times New Roman"/>
          <w:sz w:val="28"/>
          <w:szCs w:val="28"/>
          <w:lang w:val="kk-KZ"/>
        </w:rPr>
        <w:t>атриотизмнің үстемдігіне және қазақстандық азам</w:t>
      </w:r>
      <w:r w:rsidR="000C2635" w:rsidRPr="000042F3">
        <w:rPr>
          <w:rFonts w:ascii="Times New Roman" w:hAnsi="Times New Roman" w:cs="Times New Roman"/>
          <w:sz w:val="28"/>
          <w:szCs w:val="28"/>
          <w:lang w:val="kk-KZ"/>
        </w:rPr>
        <w:t>а</w:t>
      </w:r>
      <w:r w:rsidRPr="000042F3">
        <w:rPr>
          <w:rFonts w:ascii="Times New Roman" w:hAnsi="Times New Roman" w:cs="Times New Roman"/>
          <w:sz w:val="28"/>
          <w:szCs w:val="28"/>
          <w:lang w:val="kk-KZ"/>
        </w:rPr>
        <w:t>ттық бірегейлікке сүйене отырып, қоғамдық келісім идеологиясына, ұлтаралық татулық пен ізгілікке жалпыадамзаттық құндылықтар ретінде</w:t>
      </w:r>
      <w:r w:rsidR="00E15218" w:rsidRPr="000042F3">
        <w:rPr>
          <w:rFonts w:ascii="Times New Roman" w:hAnsi="Times New Roman" w:cs="Times New Roman"/>
          <w:sz w:val="28"/>
          <w:szCs w:val="28"/>
          <w:lang w:val="kk-KZ"/>
        </w:rPr>
        <w:t xml:space="preserve"> пайдаланып</w:t>
      </w:r>
      <w:r w:rsidRPr="000042F3">
        <w:rPr>
          <w:rFonts w:ascii="Times New Roman" w:hAnsi="Times New Roman" w:cs="Times New Roman"/>
          <w:sz w:val="28"/>
          <w:szCs w:val="28"/>
          <w:lang w:val="kk-KZ"/>
        </w:rPr>
        <w:t xml:space="preserve">, өмірлік тәжірибеде бекуіне </w:t>
      </w:r>
      <w:r w:rsidR="004F2ED5" w:rsidRPr="000042F3">
        <w:rPr>
          <w:rFonts w:ascii="Times New Roman" w:hAnsi="Times New Roman" w:cs="Times New Roman"/>
          <w:sz w:val="28"/>
          <w:szCs w:val="28"/>
          <w:lang w:val="kk-KZ"/>
        </w:rPr>
        <w:t>келесі авторлардың</w:t>
      </w:r>
      <w:r w:rsidR="004F2ED5">
        <w:rPr>
          <w:rFonts w:ascii="Times New Roman" w:hAnsi="Times New Roman" w:cs="Times New Roman"/>
          <w:sz w:val="28"/>
          <w:szCs w:val="28"/>
          <w:lang w:val="kk-KZ"/>
        </w:rPr>
        <w:t>:</w:t>
      </w:r>
      <w:r w:rsidR="004F2ED5" w:rsidRPr="000042F3">
        <w:rPr>
          <w:rFonts w:ascii="Times New Roman" w:hAnsi="Times New Roman" w:cs="Times New Roman"/>
          <w:sz w:val="28"/>
          <w:szCs w:val="28"/>
          <w:lang w:val="kk-KZ"/>
        </w:rPr>
        <w:t xml:space="preserve"> </w:t>
      </w:r>
      <w:r w:rsidR="00283565">
        <w:rPr>
          <w:rFonts w:ascii="Times New Roman" w:hAnsi="Times New Roman" w:cs="Times New Roman"/>
          <w:sz w:val="28"/>
          <w:szCs w:val="28"/>
          <w:lang w:val="kk-KZ"/>
        </w:rPr>
        <w:t>Қ</w:t>
      </w:r>
      <w:r w:rsidRPr="000042F3">
        <w:rPr>
          <w:rFonts w:ascii="Times New Roman" w:hAnsi="Times New Roman" w:cs="Times New Roman"/>
          <w:sz w:val="28"/>
          <w:szCs w:val="28"/>
          <w:lang w:val="kk-KZ"/>
        </w:rPr>
        <w:t xml:space="preserve">.Н.Меңлібаев, Ахметова Л. С., Бектұров А., Бижанов А., Қасенов У., Жүсіпов С., Дьяченко С., Адығалиев Б., Ешанов Д., Мусин О., Қарымсақов Е. </w:t>
      </w:r>
      <w:r w:rsidR="008C10FA" w:rsidRPr="000042F3">
        <w:rPr>
          <w:rFonts w:ascii="Times New Roman" w:hAnsi="Times New Roman" w:cs="Times New Roman"/>
          <w:sz w:val="28"/>
          <w:szCs w:val="28"/>
          <w:lang w:val="kk-KZ"/>
        </w:rPr>
        <w:t xml:space="preserve"> </w:t>
      </w:r>
      <w:r w:rsidR="00552BCE">
        <w:rPr>
          <w:rFonts w:ascii="Times New Roman" w:hAnsi="Times New Roman" w:cs="Times New Roman"/>
          <w:sz w:val="28"/>
          <w:szCs w:val="28"/>
          <w:lang w:val="kk-KZ"/>
        </w:rPr>
        <w:t>п</w:t>
      </w:r>
      <w:r w:rsidR="004F2ED5" w:rsidRPr="000042F3">
        <w:rPr>
          <w:rFonts w:ascii="Times New Roman" w:hAnsi="Times New Roman" w:cs="Times New Roman"/>
          <w:sz w:val="28"/>
          <w:szCs w:val="28"/>
          <w:lang w:val="kk-KZ"/>
        </w:rPr>
        <w:t>ікірлері</w:t>
      </w:r>
      <w:r w:rsidR="00552BCE">
        <w:rPr>
          <w:rFonts w:ascii="Times New Roman" w:hAnsi="Times New Roman" w:cs="Times New Roman"/>
          <w:sz w:val="28"/>
          <w:szCs w:val="28"/>
          <w:lang w:val="kk-KZ"/>
        </w:rPr>
        <w:t xml:space="preserve"> </w:t>
      </w:r>
      <w:r w:rsidR="004F2ED5" w:rsidRPr="000042F3">
        <w:rPr>
          <w:rFonts w:ascii="Times New Roman" w:hAnsi="Times New Roman" w:cs="Times New Roman"/>
          <w:sz w:val="28"/>
          <w:szCs w:val="28"/>
          <w:lang w:val="kk-KZ"/>
        </w:rPr>
        <w:t>негіз болады</w:t>
      </w:r>
      <w:r w:rsidR="004D05CF" w:rsidRPr="004D05CF">
        <w:rPr>
          <w:rFonts w:ascii="Times New Roman" w:hAnsi="Times New Roman" w:cs="Times New Roman"/>
          <w:sz w:val="28"/>
          <w:szCs w:val="28"/>
          <w:lang w:val="kk-KZ"/>
        </w:rPr>
        <w:t>.</w:t>
      </w:r>
    </w:p>
    <w:p w14:paraId="2045E3C5" w14:textId="6D78232E" w:rsidR="001D3404" w:rsidRPr="000042F3" w:rsidRDefault="002109B4" w:rsidP="00ED1F8D">
      <w:pPr>
        <w:spacing w:after="0" w:line="240" w:lineRule="auto"/>
        <w:ind w:firstLine="709"/>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Ә</w:t>
      </w:r>
      <w:r w:rsidR="001D3404" w:rsidRPr="000042F3">
        <w:rPr>
          <w:rFonts w:ascii="Times New Roman" w:hAnsi="Times New Roman" w:cs="Times New Roman"/>
          <w:sz w:val="28"/>
          <w:szCs w:val="28"/>
          <w:lang w:val="kk-KZ"/>
        </w:rPr>
        <w:t>леуметтік бірегейлікті, ең алдымен</w:t>
      </w:r>
      <w:r w:rsidRPr="000042F3">
        <w:rPr>
          <w:rFonts w:ascii="Times New Roman" w:hAnsi="Times New Roman" w:cs="Times New Roman"/>
          <w:sz w:val="28"/>
          <w:szCs w:val="28"/>
          <w:lang w:val="kk-KZ"/>
        </w:rPr>
        <w:t>,</w:t>
      </w:r>
      <w:r w:rsidR="001D3404" w:rsidRPr="000042F3">
        <w:rPr>
          <w:rFonts w:ascii="Times New Roman" w:hAnsi="Times New Roman" w:cs="Times New Roman"/>
          <w:sz w:val="28"/>
          <w:szCs w:val="28"/>
          <w:lang w:val="kk-KZ"/>
        </w:rPr>
        <w:t xml:space="preserve"> мемлекеттік-азаматтық бірегейлікті қалыптастыру тетіктерінің мәселелері әлі</w:t>
      </w:r>
      <w:r w:rsidR="000C2635" w:rsidRPr="000042F3">
        <w:rPr>
          <w:rFonts w:ascii="Times New Roman" w:hAnsi="Times New Roman" w:cs="Times New Roman"/>
          <w:sz w:val="28"/>
          <w:szCs w:val="28"/>
          <w:lang w:val="kk-KZ"/>
        </w:rPr>
        <w:t xml:space="preserve"> </w:t>
      </w:r>
      <w:r w:rsidR="00AC0F68">
        <w:rPr>
          <w:rFonts w:ascii="Times New Roman" w:hAnsi="Times New Roman" w:cs="Times New Roman"/>
          <w:sz w:val="28"/>
          <w:szCs w:val="28"/>
          <w:lang w:val="kk-KZ"/>
        </w:rPr>
        <w:t xml:space="preserve">де болса кенжелеп келеді. </w:t>
      </w:r>
      <w:r w:rsidR="001D3404" w:rsidRPr="000042F3">
        <w:rPr>
          <w:rFonts w:ascii="Times New Roman" w:hAnsi="Times New Roman" w:cs="Times New Roman"/>
          <w:sz w:val="28"/>
          <w:szCs w:val="28"/>
          <w:lang w:val="kk-KZ"/>
        </w:rPr>
        <w:t xml:space="preserve">Соңғы </w:t>
      </w:r>
      <w:r w:rsidR="001D3404" w:rsidRPr="000042F3">
        <w:rPr>
          <w:rFonts w:ascii="Times New Roman" w:hAnsi="Times New Roman" w:cs="Times New Roman"/>
          <w:sz w:val="28"/>
          <w:szCs w:val="28"/>
          <w:lang w:val="kk-KZ"/>
        </w:rPr>
        <w:lastRenderedPageBreak/>
        <w:t>кезеңдерде елімізде қазақстандық</w:t>
      </w:r>
      <w:r w:rsidR="00AC0F68">
        <w:rPr>
          <w:rFonts w:ascii="Times New Roman" w:hAnsi="Times New Roman" w:cs="Times New Roman"/>
          <w:sz w:val="28"/>
          <w:szCs w:val="28"/>
          <w:lang w:val="kk-KZ"/>
        </w:rPr>
        <w:t xml:space="preserve"> жастар арасында ұлттық </w:t>
      </w:r>
      <w:r w:rsidR="001D3404" w:rsidRPr="000042F3">
        <w:rPr>
          <w:rFonts w:ascii="Times New Roman" w:hAnsi="Times New Roman" w:cs="Times New Roman"/>
          <w:sz w:val="28"/>
          <w:szCs w:val="28"/>
          <w:lang w:val="kk-KZ"/>
        </w:rPr>
        <w:t>бір</w:t>
      </w:r>
      <w:r w:rsidR="000C2635" w:rsidRPr="000042F3">
        <w:rPr>
          <w:rFonts w:ascii="Times New Roman" w:hAnsi="Times New Roman" w:cs="Times New Roman"/>
          <w:sz w:val="28"/>
          <w:szCs w:val="28"/>
          <w:lang w:val="kk-KZ"/>
        </w:rPr>
        <w:t>е</w:t>
      </w:r>
      <w:r w:rsidR="001D3404" w:rsidRPr="000042F3">
        <w:rPr>
          <w:rFonts w:ascii="Times New Roman" w:hAnsi="Times New Roman" w:cs="Times New Roman"/>
          <w:sz w:val="28"/>
          <w:szCs w:val="28"/>
          <w:lang w:val="kk-KZ"/>
        </w:rPr>
        <w:t>гейлікке тарту мен  сәйкестендірулердің таралуының өсуі байқалуда. Қазақстандық қоғам</w:t>
      </w:r>
      <w:r w:rsidR="000C2635" w:rsidRPr="000042F3">
        <w:rPr>
          <w:rFonts w:ascii="Times New Roman" w:hAnsi="Times New Roman" w:cs="Times New Roman"/>
          <w:sz w:val="28"/>
          <w:szCs w:val="28"/>
          <w:lang w:val="kk-KZ"/>
        </w:rPr>
        <w:t>ғ</w:t>
      </w:r>
      <w:r w:rsidR="001D3404" w:rsidRPr="000042F3">
        <w:rPr>
          <w:rFonts w:ascii="Times New Roman" w:hAnsi="Times New Roman" w:cs="Times New Roman"/>
          <w:sz w:val="28"/>
          <w:szCs w:val="28"/>
          <w:lang w:val="kk-KZ"/>
        </w:rPr>
        <w:t>а сыртқы ықпал жасаушы жалпыадамзаттық мәдени және діни мәдени дүниетанымдық  ағымдармен бетпе-бет келуі - бұл өзіндік даму бағытындағы ұлттық тәрбие және ұлттық болмысқа /қазаққа/ тән мұраларды  жоғалтып алу қаупіне айналуы мүмкін көкейкесті мәселелер бар, бұнда ұлттық және мәдени сәйкестілікке</w:t>
      </w:r>
      <w:r w:rsidR="001D3404" w:rsidRPr="000042F3">
        <w:rPr>
          <w:rFonts w:ascii="Times New Roman" w:hAnsi="Times New Roman" w:cs="Times New Roman"/>
          <w:b/>
          <w:bCs/>
          <w:sz w:val="28"/>
          <w:szCs w:val="28"/>
          <w:lang w:val="kk-KZ"/>
        </w:rPr>
        <w:t xml:space="preserve"> </w:t>
      </w:r>
      <w:r w:rsidR="001D3404" w:rsidRPr="000042F3">
        <w:rPr>
          <w:rFonts w:ascii="Times New Roman" w:hAnsi="Times New Roman" w:cs="Times New Roman"/>
          <w:sz w:val="28"/>
          <w:szCs w:val="28"/>
          <w:lang w:val="kk-KZ"/>
        </w:rPr>
        <w:t>жұтылуы.</w:t>
      </w:r>
    </w:p>
    <w:p w14:paraId="343FB85C" w14:textId="7C7792A9" w:rsidR="001D3404" w:rsidRPr="000042F3" w:rsidRDefault="001D3404" w:rsidP="00ED1F8D">
      <w:pPr>
        <w:spacing w:after="0" w:line="240" w:lineRule="auto"/>
        <w:ind w:firstLine="708"/>
        <w:jc w:val="both"/>
        <w:rPr>
          <w:rFonts w:ascii="Times New Roman" w:hAnsi="Times New Roman" w:cs="Times New Roman"/>
          <w:b/>
          <w:color w:val="FF0000"/>
          <w:sz w:val="28"/>
          <w:szCs w:val="28"/>
          <w:lang w:val="kk-KZ"/>
        </w:rPr>
      </w:pPr>
      <w:r w:rsidRPr="000042F3">
        <w:rPr>
          <w:rFonts w:ascii="Times New Roman" w:hAnsi="Times New Roman" w:cs="Times New Roman"/>
          <w:sz w:val="28"/>
          <w:szCs w:val="28"/>
          <w:lang w:val="kk-KZ"/>
        </w:rPr>
        <w:t xml:space="preserve">Бұл </w:t>
      </w:r>
      <w:r w:rsidR="000C2635"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 xml:space="preserve">елдегі бірізділікті, тұтастықты және бірлік </w:t>
      </w:r>
      <w:r w:rsidR="00AC0F68">
        <w:rPr>
          <w:rFonts w:ascii="Times New Roman" w:hAnsi="Times New Roman" w:cs="Times New Roman"/>
          <w:sz w:val="28"/>
          <w:szCs w:val="28"/>
          <w:lang w:val="kk-KZ"/>
        </w:rPr>
        <w:t xml:space="preserve">пен қоғамдық келісімді сақтауды </w:t>
      </w:r>
      <w:r w:rsidRPr="000042F3">
        <w:rPr>
          <w:rFonts w:ascii="Times New Roman" w:hAnsi="Times New Roman" w:cs="Times New Roman"/>
          <w:sz w:val="28"/>
          <w:szCs w:val="28"/>
          <w:lang w:val="kk-KZ"/>
        </w:rPr>
        <w:t>талап ететін айтарлықтай күрделі міндет. Сонымен қатар, қазақстандық мемлекет</w:t>
      </w:r>
      <w:r w:rsidR="002109B4" w:rsidRPr="000042F3">
        <w:rPr>
          <w:rFonts w:ascii="Times New Roman" w:hAnsi="Times New Roman" w:cs="Times New Roman"/>
          <w:sz w:val="28"/>
          <w:szCs w:val="28"/>
          <w:lang w:val="kk-KZ"/>
        </w:rPr>
        <w:t>те</w:t>
      </w:r>
      <w:r w:rsidRPr="000042F3">
        <w:rPr>
          <w:rFonts w:ascii="Times New Roman" w:hAnsi="Times New Roman" w:cs="Times New Roman"/>
          <w:sz w:val="28"/>
          <w:szCs w:val="28"/>
          <w:lang w:val="kk-KZ"/>
        </w:rPr>
        <w:t xml:space="preserve"> өмір сүруі қажет қазіргі геосаяси жағдайлар жеке тұлғаның азаматтық бірегейлігі мен патриотизм мәс</w:t>
      </w:r>
      <w:r w:rsidR="000C2635" w:rsidRPr="000042F3">
        <w:rPr>
          <w:rFonts w:ascii="Times New Roman" w:hAnsi="Times New Roman" w:cs="Times New Roman"/>
          <w:sz w:val="28"/>
          <w:szCs w:val="28"/>
          <w:lang w:val="kk-KZ"/>
        </w:rPr>
        <w:t>е</w:t>
      </w:r>
      <w:r w:rsidRPr="000042F3">
        <w:rPr>
          <w:rFonts w:ascii="Times New Roman" w:hAnsi="Times New Roman" w:cs="Times New Roman"/>
          <w:sz w:val="28"/>
          <w:szCs w:val="28"/>
          <w:lang w:val="kk-KZ"/>
        </w:rPr>
        <w:t>лесі</w:t>
      </w:r>
      <w:r w:rsidR="006B4B4B"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 xml:space="preserve">өзекті </w:t>
      </w:r>
      <w:r w:rsidR="006B4B4B" w:rsidRPr="000042F3">
        <w:rPr>
          <w:rFonts w:ascii="Times New Roman" w:hAnsi="Times New Roman" w:cs="Times New Roman"/>
          <w:sz w:val="28"/>
          <w:szCs w:val="28"/>
          <w:lang w:val="kk-KZ"/>
        </w:rPr>
        <w:t>болып отыр</w:t>
      </w:r>
      <w:r w:rsidRPr="000042F3">
        <w:rPr>
          <w:rFonts w:ascii="Times New Roman" w:hAnsi="Times New Roman" w:cs="Times New Roman"/>
          <w:sz w:val="28"/>
          <w:szCs w:val="28"/>
          <w:lang w:val="kk-KZ"/>
        </w:rPr>
        <w:t>. Осыған байланысты, мемлекет дамуының қазіргі кезеңінде қалыптастыру және нығайту бойынша белсенді іс-шаралар қабылдануда</w:t>
      </w:r>
      <w:r w:rsidR="000C2635"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азаматтық қағидатына негізделген қазақстандық бірегейлік. Елдің барлық негізгі бағдарламалық құжаттарында қоғамдық сананы трансформациялаудың өзекті идеясы алдағы онжылдықтарда</w:t>
      </w:r>
      <w:r w:rsidR="006B4B4B" w:rsidRPr="000042F3">
        <w:rPr>
          <w:rFonts w:ascii="Times New Roman" w:hAnsi="Times New Roman" w:cs="Times New Roman"/>
          <w:sz w:val="28"/>
          <w:szCs w:val="28"/>
          <w:lang w:val="kk-KZ"/>
        </w:rPr>
        <w:t xml:space="preserve">, яғни,  </w:t>
      </w:r>
      <w:r w:rsidRPr="000042F3">
        <w:rPr>
          <w:rFonts w:ascii="Times New Roman" w:hAnsi="Times New Roman" w:cs="Times New Roman"/>
          <w:sz w:val="28"/>
          <w:szCs w:val="28"/>
          <w:lang w:val="kk-KZ"/>
        </w:rPr>
        <w:t>қоғамдық сананы қалыптастыру</w:t>
      </w:r>
      <w:r w:rsidR="0026796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дәйекті және табанды түрде жүргізілуде. Қазақстандық бірегейлік</w:t>
      </w:r>
      <w:r w:rsidR="002109B4" w:rsidRPr="000042F3">
        <w:rPr>
          <w:rFonts w:ascii="Times New Roman" w:hAnsi="Times New Roman" w:cs="Times New Roman"/>
          <w:sz w:val="28"/>
          <w:szCs w:val="28"/>
          <w:lang w:val="kk-KZ"/>
        </w:rPr>
        <w:t>ті</w:t>
      </w:r>
      <w:r w:rsidRPr="000042F3">
        <w:rPr>
          <w:rFonts w:ascii="Times New Roman" w:hAnsi="Times New Roman" w:cs="Times New Roman"/>
          <w:sz w:val="28"/>
          <w:szCs w:val="28"/>
          <w:lang w:val="kk-KZ"/>
        </w:rPr>
        <w:t xml:space="preserve"> ХХІ ғасырда дамудың және әлемнің өркениетті елдерінің қатарына ен</w:t>
      </w:r>
      <w:r w:rsidR="000C2635" w:rsidRPr="000042F3">
        <w:rPr>
          <w:rFonts w:ascii="Times New Roman" w:hAnsi="Times New Roman" w:cs="Times New Roman"/>
          <w:sz w:val="28"/>
          <w:szCs w:val="28"/>
          <w:lang w:val="kk-KZ"/>
        </w:rPr>
        <w:t>у</w:t>
      </w:r>
      <w:r w:rsidRPr="000042F3">
        <w:rPr>
          <w:rFonts w:ascii="Times New Roman" w:hAnsi="Times New Roman" w:cs="Times New Roman"/>
          <w:sz w:val="28"/>
          <w:szCs w:val="28"/>
          <w:lang w:val="kk-KZ"/>
        </w:rPr>
        <w:t>дің қажетті шарты ретінде қа</w:t>
      </w:r>
      <w:r w:rsidR="000C2635" w:rsidRPr="000042F3">
        <w:rPr>
          <w:rFonts w:ascii="Times New Roman" w:hAnsi="Times New Roman" w:cs="Times New Roman"/>
          <w:sz w:val="28"/>
          <w:szCs w:val="28"/>
          <w:lang w:val="kk-KZ"/>
        </w:rPr>
        <w:t>ра</w:t>
      </w:r>
      <w:r w:rsidRPr="000042F3">
        <w:rPr>
          <w:rFonts w:ascii="Times New Roman" w:hAnsi="Times New Roman" w:cs="Times New Roman"/>
          <w:sz w:val="28"/>
          <w:szCs w:val="28"/>
          <w:lang w:val="kk-KZ"/>
        </w:rPr>
        <w:t>сты</w:t>
      </w:r>
      <w:r w:rsidR="000C2635" w:rsidRPr="000042F3">
        <w:rPr>
          <w:rFonts w:ascii="Times New Roman" w:hAnsi="Times New Roman" w:cs="Times New Roman"/>
          <w:sz w:val="28"/>
          <w:szCs w:val="28"/>
          <w:lang w:val="kk-KZ"/>
        </w:rPr>
        <w:t>р</w:t>
      </w:r>
      <w:r w:rsidR="007517E7">
        <w:rPr>
          <w:rFonts w:ascii="Times New Roman" w:hAnsi="Times New Roman" w:cs="Times New Roman"/>
          <w:sz w:val="28"/>
          <w:szCs w:val="28"/>
          <w:lang w:val="kk-KZ"/>
        </w:rPr>
        <w:t>у керек</w:t>
      </w:r>
      <w:r w:rsidRPr="000042F3">
        <w:rPr>
          <w:rFonts w:ascii="Times New Roman" w:hAnsi="Times New Roman" w:cs="Times New Roman"/>
          <w:sz w:val="28"/>
          <w:szCs w:val="28"/>
          <w:lang w:val="kk-KZ"/>
        </w:rPr>
        <w:t xml:space="preserve"> </w:t>
      </w:r>
      <w:r w:rsidRPr="007517E7">
        <w:rPr>
          <w:rFonts w:ascii="Times New Roman" w:hAnsi="Times New Roman" w:cs="Times New Roman"/>
          <w:sz w:val="28"/>
          <w:szCs w:val="28"/>
          <w:lang w:val="kk-KZ"/>
        </w:rPr>
        <w:t>[</w:t>
      </w:r>
      <w:r w:rsidR="007517E7" w:rsidRPr="007517E7">
        <w:rPr>
          <w:rFonts w:ascii="Times New Roman" w:hAnsi="Times New Roman" w:cs="Times New Roman"/>
          <w:sz w:val="28"/>
          <w:szCs w:val="28"/>
          <w:lang w:val="kk-KZ"/>
        </w:rPr>
        <w:t>7</w:t>
      </w:r>
      <w:r w:rsidR="0062170B">
        <w:rPr>
          <w:rFonts w:ascii="Times New Roman" w:hAnsi="Times New Roman" w:cs="Times New Roman"/>
          <w:sz w:val="28"/>
          <w:szCs w:val="28"/>
          <w:lang w:val="kk-KZ"/>
        </w:rPr>
        <w:t>1</w:t>
      </w:r>
      <w:r w:rsidR="007517E7" w:rsidRPr="007517E7">
        <w:rPr>
          <w:rFonts w:ascii="Times New Roman" w:hAnsi="Times New Roman" w:cs="Times New Roman"/>
          <w:sz w:val="28"/>
          <w:szCs w:val="28"/>
          <w:lang w:val="kk-KZ"/>
        </w:rPr>
        <w:t>,7</w:t>
      </w:r>
      <w:r w:rsidR="0062170B">
        <w:rPr>
          <w:rFonts w:ascii="Times New Roman" w:hAnsi="Times New Roman" w:cs="Times New Roman"/>
          <w:sz w:val="28"/>
          <w:szCs w:val="28"/>
          <w:lang w:val="kk-KZ"/>
        </w:rPr>
        <w:t>2</w:t>
      </w:r>
      <w:r w:rsidRPr="007517E7">
        <w:rPr>
          <w:rFonts w:ascii="Times New Roman" w:hAnsi="Times New Roman" w:cs="Times New Roman"/>
          <w:sz w:val="28"/>
          <w:szCs w:val="28"/>
          <w:lang w:val="kk-KZ"/>
        </w:rPr>
        <w:t>].</w:t>
      </w:r>
    </w:p>
    <w:p w14:paraId="0B907951" w14:textId="4EDB7264" w:rsidR="001D3404" w:rsidRPr="000042F3" w:rsidRDefault="001D3404" w:rsidP="00ED1F8D">
      <w:pPr>
        <w:spacing w:after="0" w:line="240" w:lineRule="auto"/>
        <w:ind w:firstLine="709"/>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 xml:space="preserve">Бұл жерде келешекте білім беру мен тәрбие саласындағы өзекті мәселелерді шешу, өскелең ұрпақтың маргиналдануы мен радикалдануы </w:t>
      </w:r>
      <w:r w:rsidRPr="005A5969">
        <w:rPr>
          <w:rFonts w:ascii="Times New Roman" w:hAnsi="Times New Roman" w:cs="Times New Roman"/>
          <w:sz w:val="28"/>
          <w:szCs w:val="28"/>
          <w:lang w:val="kk-KZ"/>
        </w:rPr>
        <w:t xml:space="preserve">алдын алу ерекше маңызға ие болады. </w:t>
      </w:r>
      <w:r w:rsidRPr="000042F3">
        <w:rPr>
          <w:rFonts w:ascii="Times New Roman" w:hAnsi="Times New Roman" w:cs="Times New Roman"/>
          <w:sz w:val="28"/>
          <w:szCs w:val="28"/>
          <w:lang w:val="kk-KZ"/>
        </w:rPr>
        <w:t>Бұдан басқа, ұлттың өзіндік сана</w:t>
      </w:r>
      <w:r w:rsidR="002109B4" w:rsidRPr="000042F3">
        <w:rPr>
          <w:rFonts w:ascii="Times New Roman" w:hAnsi="Times New Roman" w:cs="Times New Roman"/>
          <w:sz w:val="28"/>
          <w:szCs w:val="28"/>
          <w:lang w:val="kk-KZ"/>
        </w:rPr>
        <w:t>сы</w:t>
      </w:r>
      <w:r w:rsidRPr="000042F3">
        <w:rPr>
          <w:rFonts w:ascii="Times New Roman" w:hAnsi="Times New Roman" w:cs="Times New Roman"/>
          <w:sz w:val="28"/>
          <w:szCs w:val="28"/>
          <w:lang w:val="kk-KZ"/>
        </w:rPr>
        <w:t>ның күшеюі</w:t>
      </w:r>
      <w:r w:rsidR="00AC0F68">
        <w:rPr>
          <w:rFonts w:ascii="Times New Roman" w:hAnsi="Times New Roman" w:cs="Times New Roman"/>
          <w:sz w:val="28"/>
          <w:szCs w:val="28"/>
          <w:lang w:val="kk-KZ"/>
        </w:rPr>
        <w:t>-</w:t>
      </w:r>
      <w:r w:rsidRPr="000042F3">
        <w:rPr>
          <w:rFonts w:ascii="Times New Roman" w:hAnsi="Times New Roman" w:cs="Times New Roman"/>
          <w:sz w:val="28"/>
          <w:szCs w:val="28"/>
          <w:lang w:val="kk-KZ"/>
        </w:rPr>
        <w:t>жалпыұлттық мемлекеттік-азаматтық бірегейлікті табысты қалыптастыру мен нығайту үшін көкейкестілікке айналып отыр. Алайда, халықаралық тәжірибені зерделеу</w:t>
      </w:r>
      <w:r w:rsidR="000C2635" w:rsidRPr="000042F3">
        <w:rPr>
          <w:rFonts w:ascii="Times New Roman" w:hAnsi="Times New Roman" w:cs="Times New Roman"/>
          <w:sz w:val="28"/>
          <w:szCs w:val="28"/>
          <w:lang w:val="kk-KZ"/>
        </w:rPr>
        <w:t xml:space="preserve"> - </w:t>
      </w:r>
      <w:r w:rsidRPr="000042F3">
        <w:rPr>
          <w:rFonts w:ascii="Times New Roman" w:hAnsi="Times New Roman" w:cs="Times New Roman"/>
          <w:sz w:val="28"/>
          <w:szCs w:val="28"/>
          <w:lang w:val="kk-KZ"/>
        </w:rPr>
        <w:t>қазіргі әлемде азаматтық бірегейлік пен бірлікті нығайту мен дамыту саласында бірыңғай стандарттардың жоқ екенін көрсетеді. Сонымен қатар, жаһандану дәуірінде ұлтаралық ерекшелікт</w:t>
      </w:r>
      <w:r w:rsidR="006B4B4B" w:rsidRPr="000042F3">
        <w:rPr>
          <w:rFonts w:ascii="Times New Roman" w:hAnsi="Times New Roman" w:cs="Times New Roman"/>
          <w:sz w:val="28"/>
          <w:szCs w:val="28"/>
          <w:lang w:val="kk-KZ"/>
        </w:rPr>
        <w:t xml:space="preserve">ердің </w:t>
      </w:r>
      <w:r w:rsidR="004C6B23" w:rsidRPr="000042F3">
        <w:rPr>
          <w:rFonts w:ascii="Times New Roman" w:hAnsi="Times New Roman" w:cs="Times New Roman"/>
          <w:sz w:val="28"/>
          <w:szCs w:val="28"/>
          <w:lang w:val="kk-KZ"/>
        </w:rPr>
        <w:t>(</w:t>
      </w:r>
      <w:r w:rsidR="005A5969">
        <w:rPr>
          <w:rFonts w:ascii="Times New Roman" w:hAnsi="Times New Roman" w:cs="Times New Roman"/>
          <w:sz w:val="28"/>
          <w:szCs w:val="28"/>
          <w:lang w:val="kk-KZ"/>
        </w:rPr>
        <w:t>а</w:t>
      </w:r>
      <w:r w:rsidRPr="000042F3">
        <w:rPr>
          <w:rFonts w:ascii="Times New Roman" w:hAnsi="Times New Roman" w:cs="Times New Roman"/>
          <w:sz w:val="28"/>
          <w:szCs w:val="28"/>
          <w:lang w:val="kk-KZ"/>
        </w:rPr>
        <w:t>на тілі, мәдениеті, ділі және т.б.</w:t>
      </w:r>
      <w:r w:rsidR="004C6B23"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сақта</w:t>
      </w:r>
      <w:r w:rsidR="006B4B4B" w:rsidRPr="000042F3">
        <w:rPr>
          <w:rFonts w:ascii="Times New Roman" w:hAnsi="Times New Roman" w:cs="Times New Roman"/>
          <w:sz w:val="28"/>
          <w:szCs w:val="28"/>
          <w:lang w:val="kk-KZ"/>
        </w:rPr>
        <w:t>л</w:t>
      </w:r>
      <w:r w:rsidRPr="000042F3">
        <w:rPr>
          <w:rFonts w:ascii="Times New Roman" w:hAnsi="Times New Roman" w:cs="Times New Roman"/>
          <w:sz w:val="28"/>
          <w:szCs w:val="28"/>
          <w:lang w:val="kk-KZ"/>
        </w:rPr>
        <w:t>у</w:t>
      </w:r>
      <w:r w:rsidR="006B4B4B" w:rsidRPr="000042F3">
        <w:rPr>
          <w:rFonts w:ascii="Times New Roman" w:hAnsi="Times New Roman" w:cs="Times New Roman"/>
          <w:sz w:val="28"/>
          <w:szCs w:val="28"/>
          <w:lang w:val="kk-KZ"/>
        </w:rPr>
        <w:t>ы</w:t>
      </w:r>
      <w:r w:rsidRPr="000042F3">
        <w:rPr>
          <w:rFonts w:ascii="Times New Roman" w:hAnsi="Times New Roman" w:cs="Times New Roman"/>
          <w:sz w:val="28"/>
          <w:szCs w:val="28"/>
          <w:lang w:val="kk-KZ"/>
        </w:rPr>
        <w:t xml:space="preserve"> маңызды мәселелердің бірі болып табылады.</w:t>
      </w:r>
    </w:p>
    <w:p w14:paraId="0987F143" w14:textId="6C5400B3" w:rsidR="002A153E" w:rsidRPr="000042F3" w:rsidRDefault="001D3404" w:rsidP="00ED1F8D">
      <w:pPr>
        <w:spacing w:after="0" w:line="240" w:lineRule="auto"/>
        <w:ind w:firstLine="709"/>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Ал</w:t>
      </w:r>
      <w:r w:rsidR="000C2635" w:rsidRPr="000042F3">
        <w:rPr>
          <w:rFonts w:ascii="Times New Roman" w:hAnsi="Times New Roman" w:cs="Times New Roman"/>
          <w:sz w:val="28"/>
          <w:szCs w:val="28"/>
          <w:lang w:val="kk-KZ"/>
        </w:rPr>
        <w:t>,</w:t>
      </w:r>
      <w:r w:rsidR="00AC0F68">
        <w:rPr>
          <w:rFonts w:ascii="Times New Roman" w:hAnsi="Times New Roman" w:cs="Times New Roman"/>
          <w:sz w:val="28"/>
          <w:szCs w:val="28"/>
          <w:lang w:val="kk-KZ"/>
        </w:rPr>
        <w:t xml:space="preserve"> </w:t>
      </w:r>
      <w:r w:rsidR="005A5969" w:rsidRPr="000042F3">
        <w:rPr>
          <w:rFonts w:ascii="Times New Roman" w:hAnsi="Times New Roman" w:cs="Times New Roman"/>
          <w:sz w:val="28"/>
          <w:szCs w:val="28"/>
          <w:lang w:val="kk-KZ"/>
        </w:rPr>
        <w:t xml:space="preserve">Қазақстан </w:t>
      </w:r>
      <w:r w:rsidRPr="000042F3">
        <w:rPr>
          <w:rFonts w:ascii="Times New Roman" w:hAnsi="Times New Roman" w:cs="Times New Roman"/>
          <w:sz w:val="28"/>
          <w:szCs w:val="28"/>
          <w:lang w:val="kk-KZ"/>
        </w:rPr>
        <w:t xml:space="preserve">көпұлтты мемлекет </w:t>
      </w:r>
      <w:r w:rsidR="005A5969" w:rsidRPr="000042F3">
        <w:rPr>
          <w:rFonts w:ascii="Times New Roman" w:hAnsi="Times New Roman" w:cs="Times New Roman"/>
          <w:sz w:val="28"/>
          <w:szCs w:val="28"/>
          <w:lang w:val="kk-KZ"/>
        </w:rPr>
        <w:t>бол</w:t>
      </w:r>
      <w:r w:rsidR="005A5969">
        <w:rPr>
          <w:rFonts w:ascii="Times New Roman" w:hAnsi="Times New Roman" w:cs="Times New Roman"/>
          <w:sz w:val="28"/>
          <w:szCs w:val="28"/>
          <w:lang w:val="kk-KZ"/>
        </w:rPr>
        <w:t xml:space="preserve">ғандықтан, </w:t>
      </w:r>
      <w:r w:rsidRPr="000042F3">
        <w:rPr>
          <w:rFonts w:ascii="Times New Roman" w:hAnsi="Times New Roman" w:cs="Times New Roman"/>
          <w:sz w:val="28"/>
          <w:szCs w:val="28"/>
          <w:lang w:val="kk-KZ"/>
        </w:rPr>
        <w:t>ел азаматтарының қандай ұлттық топқа жатпаса да, қандай діни сенім мен идеялық нанымға сүйенсе де және өздерін осы қоғамның бір бөлігі ретінде сезінуінің маңызы зор, елімізде болып жатқан оқиғаларға өз қатыстылықтарын сезін</w:t>
      </w:r>
      <w:r w:rsidR="000C2635" w:rsidRPr="000042F3">
        <w:rPr>
          <w:rFonts w:ascii="Times New Roman" w:hAnsi="Times New Roman" w:cs="Times New Roman"/>
          <w:sz w:val="28"/>
          <w:szCs w:val="28"/>
          <w:lang w:val="kk-KZ"/>
        </w:rPr>
        <w:t>іп</w:t>
      </w:r>
      <w:r w:rsidRPr="000042F3">
        <w:rPr>
          <w:rFonts w:ascii="Times New Roman" w:hAnsi="Times New Roman" w:cs="Times New Roman"/>
          <w:sz w:val="28"/>
          <w:szCs w:val="28"/>
          <w:lang w:val="kk-KZ"/>
        </w:rPr>
        <w:t>, олар белсенді азаматтық ұстанымға ие бол</w:t>
      </w:r>
      <w:r w:rsidR="002A153E" w:rsidRPr="000042F3">
        <w:rPr>
          <w:rFonts w:ascii="Times New Roman" w:hAnsi="Times New Roman" w:cs="Times New Roman"/>
          <w:sz w:val="28"/>
          <w:szCs w:val="28"/>
          <w:lang w:val="kk-KZ"/>
        </w:rPr>
        <w:t>а алад</w:t>
      </w:r>
      <w:r w:rsidRPr="000042F3">
        <w:rPr>
          <w:rFonts w:ascii="Times New Roman" w:hAnsi="Times New Roman" w:cs="Times New Roman"/>
          <w:sz w:val="28"/>
          <w:szCs w:val="28"/>
          <w:lang w:val="kk-KZ"/>
        </w:rPr>
        <w:t xml:space="preserve">ы. Зерттеумен айналысатын қазіргі зерттеушілер азаматтық бірегейліктің </w:t>
      </w:r>
      <w:r w:rsidR="002A153E" w:rsidRPr="000042F3">
        <w:rPr>
          <w:rFonts w:ascii="Times New Roman" w:hAnsi="Times New Roman" w:cs="Times New Roman"/>
          <w:sz w:val="28"/>
          <w:szCs w:val="28"/>
          <w:lang w:val="kk-KZ"/>
        </w:rPr>
        <w:t>және</w:t>
      </w:r>
      <w:r w:rsidRPr="000042F3">
        <w:rPr>
          <w:rFonts w:ascii="Times New Roman" w:hAnsi="Times New Roman" w:cs="Times New Roman"/>
          <w:sz w:val="28"/>
          <w:szCs w:val="28"/>
          <w:lang w:val="kk-KZ"/>
        </w:rPr>
        <w:t xml:space="preserve"> жеке тұлғаның әлеуметтік сәйкес</w:t>
      </w:r>
      <w:r w:rsidR="00AC0F68">
        <w:rPr>
          <w:rFonts w:ascii="Times New Roman" w:hAnsi="Times New Roman" w:cs="Times New Roman"/>
          <w:sz w:val="28"/>
          <w:szCs w:val="28"/>
          <w:lang w:val="kk-KZ"/>
        </w:rPr>
        <w:t>тілігінің құрамдас бөлігі</w:t>
      </w:r>
      <w:r w:rsidR="005A5969">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деп пайымдайды</w:t>
      </w:r>
      <w:r w:rsidR="000C2635" w:rsidRPr="000042F3">
        <w:rPr>
          <w:rFonts w:ascii="Times New Roman" w:hAnsi="Times New Roman" w:cs="Times New Roman"/>
          <w:sz w:val="28"/>
          <w:szCs w:val="28"/>
          <w:lang w:val="kk-KZ"/>
        </w:rPr>
        <w:t>.</w:t>
      </w:r>
      <w:r w:rsidR="005A5969">
        <w:rPr>
          <w:rFonts w:ascii="Times New Roman" w:hAnsi="Times New Roman" w:cs="Times New Roman"/>
          <w:sz w:val="28"/>
          <w:szCs w:val="28"/>
          <w:lang w:val="kk-KZ"/>
        </w:rPr>
        <w:t xml:space="preserve"> </w:t>
      </w:r>
      <w:r w:rsidR="002A153E" w:rsidRPr="000042F3">
        <w:rPr>
          <w:rFonts w:ascii="Times New Roman" w:hAnsi="Times New Roman" w:cs="Times New Roman"/>
          <w:sz w:val="28"/>
          <w:szCs w:val="28"/>
          <w:lang w:val="kk-KZ"/>
        </w:rPr>
        <w:t>М</w:t>
      </w:r>
      <w:r w:rsidRPr="000042F3">
        <w:rPr>
          <w:rFonts w:ascii="Times New Roman" w:hAnsi="Times New Roman" w:cs="Times New Roman"/>
          <w:sz w:val="28"/>
          <w:szCs w:val="28"/>
          <w:lang w:val="kk-KZ"/>
        </w:rPr>
        <w:t>ысалы, этникалық және саяси</w:t>
      </w:r>
      <w:r w:rsidR="002A153E"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 xml:space="preserve"> </w:t>
      </w:r>
      <w:r w:rsidR="002A153E" w:rsidRPr="000042F3">
        <w:rPr>
          <w:rFonts w:ascii="Times New Roman" w:hAnsi="Times New Roman" w:cs="Times New Roman"/>
          <w:sz w:val="28"/>
          <w:szCs w:val="28"/>
          <w:lang w:val="kk-KZ"/>
        </w:rPr>
        <w:t xml:space="preserve">ерекшеліктерге </w:t>
      </w:r>
      <w:r w:rsidRPr="007517E7">
        <w:rPr>
          <w:rFonts w:ascii="Times New Roman" w:hAnsi="Times New Roman" w:cs="Times New Roman"/>
          <w:sz w:val="28"/>
          <w:szCs w:val="28"/>
          <w:lang w:val="kk-KZ"/>
        </w:rPr>
        <w:t>бөлу</w:t>
      </w:r>
      <w:r w:rsidR="002A153E" w:rsidRPr="007517E7">
        <w:rPr>
          <w:rFonts w:ascii="Times New Roman" w:hAnsi="Times New Roman" w:cs="Times New Roman"/>
          <w:sz w:val="28"/>
          <w:szCs w:val="28"/>
          <w:lang w:val="kk-KZ"/>
        </w:rPr>
        <w:t xml:space="preserve"> </w:t>
      </w:r>
      <w:r w:rsidR="007517E7" w:rsidRPr="007517E7">
        <w:rPr>
          <w:rFonts w:ascii="Times New Roman" w:hAnsi="Times New Roman" w:cs="Times New Roman"/>
          <w:sz w:val="28"/>
          <w:szCs w:val="28"/>
          <w:lang w:val="kk-KZ"/>
        </w:rPr>
        <w:t>[7</w:t>
      </w:r>
      <w:r w:rsidR="0062170B">
        <w:rPr>
          <w:rFonts w:ascii="Times New Roman" w:hAnsi="Times New Roman" w:cs="Times New Roman"/>
          <w:sz w:val="28"/>
          <w:szCs w:val="28"/>
          <w:lang w:val="kk-KZ"/>
        </w:rPr>
        <w:t>3</w:t>
      </w:r>
      <w:r w:rsidRPr="007517E7">
        <w:rPr>
          <w:rFonts w:ascii="Times New Roman" w:hAnsi="Times New Roman" w:cs="Times New Roman"/>
          <w:sz w:val="28"/>
          <w:szCs w:val="28"/>
          <w:lang w:val="kk-KZ"/>
        </w:rPr>
        <w:t xml:space="preserve">]. </w:t>
      </w:r>
    </w:p>
    <w:p w14:paraId="281C0A53" w14:textId="5657ADB1" w:rsidR="001D3404" w:rsidRPr="000042F3" w:rsidRDefault="001D3404" w:rsidP="00ED1F8D">
      <w:pPr>
        <w:autoSpaceDE w:val="0"/>
        <w:autoSpaceDN w:val="0"/>
        <w:adjustRightInd w:val="0"/>
        <w:spacing w:after="0" w:line="240" w:lineRule="auto"/>
        <w:ind w:firstLine="708"/>
        <w:jc w:val="both"/>
        <w:rPr>
          <w:rFonts w:ascii="Times New Roman" w:hAnsi="Times New Roman" w:cs="Times New Roman"/>
          <w:b/>
          <w:color w:val="FF0000"/>
          <w:sz w:val="28"/>
          <w:szCs w:val="28"/>
          <w:lang w:val="kk-KZ"/>
        </w:rPr>
      </w:pPr>
      <w:r w:rsidRPr="000042F3">
        <w:rPr>
          <w:rFonts w:ascii="Times New Roman" w:hAnsi="Times New Roman" w:cs="Times New Roman"/>
          <w:sz w:val="28"/>
          <w:szCs w:val="28"/>
          <w:lang w:val="kk-KZ"/>
        </w:rPr>
        <w:t xml:space="preserve">Осы мән-мәтінде ұлттық құрылыс үдерісінде «Қазақстандық бірегейлік» деген сөз тіркесін пайдалану, біздің ойымызша, неғұрлым дұрыс және айқын болып көрінеді. Сонымен </w:t>
      </w:r>
      <w:r w:rsidR="005A5969">
        <w:rPr>
          <w:rFonts w:ascii="Times New Roman" w:hAnsi="Times New Roman" w:cs="Times New Roman"/>
          <w:sz w:val="28"/>
          <w:szCs w:val="28"/>
          <w:lang w:val="kk-KZ"/>
        </w:rPr>
        <w:t>бірге</w:t>
      </w:r>
      <w:r w:rsidRPr="000042F3">
        <w:rPr>
          <w:rFonts w:ascii="Times New Roman" w:hAnsi="Times New Roman" w:cs="Times New Roman"/>
          <w:sz w:val="28"/>
          <w:szCs w:val="28"/>
          <w:lang w:val="kk-KZ"/>
        </w:rPr>
        <w:t xml:space="preserve">, бірқатар еңбектерде мемлекеттік және азаматтық ұқсастықтарды ажырату қажеттілігі баса айтылған, бұл ретте географиялық </w:t>
      </w:r>
      <w:r w:rsidR="005A5969">
        <w:rPr>
          <w:rFonts w:ascii="Times New Roman" w:hAnsi="Times New Roman" w:cs="Times New Roman"/>
          <w:sz w:val="28"/>
          <w:szCs w:val="28"/>
          <w:lang w:val="kk-KZ"/>
        </w:rPr>
        <w:t>/</w:t>
      </w:r>
      <w:r w:rsidRPr="000042F3">
        <w:rPr>
          <w:rFonts w:ascii="Times New Roman" w:hAnsi="Times New Roman" w:cs="Times New Roman"/>
          <w:sz w:val="28"/>
          <w:szCs w:val="28"/>
          <w:lang w:val="kk-KZ"/>
        </w:rPr>
        <w:t>аумақтық</w:t>
      </w:r>
      <w:r w:rsidR="005A5969">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аспект және жеке адам мен мемлекеттің тұрақты саяси-құқықтық байланысы ретінде азаматтықты қазіргі заманғы түсіну</w:t>
      </w:r>
      <w:r w:rsidR="000C2635"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ажыратудың өлшемдері болып табылады. Белгілі ресейлік ғалым</w:t>
      </w:r>
      <w:r w:rsidR="005A5969">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В. А. Тишковтың</w:t>
      </w:r>
      <w:r w:rsidR="005A5969">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 xml:space="preserve"> пікірінше</w:t>
      </w:r>
      <w:r w:rsidR="002A153E"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w:t>
      </w:r>
      <w:r w:rsidR="002A153E" w:rsidRPr="000042F3">
        <w:rPr>
          <w:rFonts w:ascii="Times New Roman" w:hAnsi="Times New Roman" w:cs="Times New Roman"/>
          <w:sz w:val="28"/>
          <w:szCs w:val="28"/>
          <w:lang w:val="kk-KZ"/>
        </w:rPr>
        <w:t>М</w:t>
      </w:r>
      <w:r w:rsidRPr="000042F3">
        <w:rPr>
          <w:rFonts w:ascii="Times New Roman" w:hAnsi="Times New Roman" w:cs="Times New Roman"/>
          <w:sz w:val="28"/>
          <w:szCs w:val="28"/>
          <w:lang w:val="kk-KZ"/>
        </w:rPr>
        <w:t xml:space="preserve">емлекеттік сәйкестік азаматтық өзін-өзі танудан гөрі қарапайым және жылдам дамиды» </w:t>
      </w:r>
      <w:r w:rsidRPr="007517E7">
        <w:rPr>
          <w:rFonts w:ascii="Times New Roman" w:hAnsi="Times New Roman" w:cs="Times New Roman"/>
          <w:sz w:val="28"/>
          <w:szCs w:val="28"/>
          <w:lang w:val="kk-KZ"/>
        </w:rPr>
        <w:t>[</w:t>
      </w:r>
      <w:r w:rsidR="007517E7" w:rsidRPr="007517E7">
        <w:rPr>
          <w:rFonts w:ascii="Times New Roman" w:hAnsi="Times New Roman" w:cs="Times New Roman"/>
          <w:sz w:val="28"/>
          <w:szCs w:val="28"/>
          <w:lang w:val="kk-KZ"/>
        </w:rPr>
        <w:t>7</w:t>
      </w:r>
      <w:r w:rsidR="00646373">
        <w:rPr>
          <w:rFonts w:ascii="Times New Roman" w:hAnsi="Times New Roman" w:cs="Times New Roman"/>
          <w:sz w:val="28"/>
          <w:szCs w:val="28"/>
          <w:lang w:val="kk-KZ"/>
        </w:rPr>
        <w:t>4</w:t>
      </w:r>
      <w:r w:rsidRPr="007517E7">
        <w:rPr>
          <w:rFonts w:ascii="Times New Roman" w:hAnsi="Times New Roman" w:cs="Times New Roman"/>
          <w:sz w:val="28"/>
          <w:szCs w:val="28"/>
          <w:lang w:val="kk-KZ"/>
        </w:rPr>
        <w:t>].</w:t>
      </w:r>
    </w:p>
    <w:p w14:paraId="56C4D6A3" w14:textId="6D46C12D" w:rsidR="001D3404" w:rsidRPr="000042F3" w:rsidRDefault="005A5969" w:rsidP="00ED1F8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А</w:t>
      </w:r>
      <w:r w:rsidR="001D3404" w:rsidRPr="000042F3">
        <w:rPr>
          <w:rFonts w:ascii="Times New Roman" w:hAnsi="Times New Roman" w:cs="Times New Roman"/>
          <w:sz w:val="28"/>
          <w:szCs w:val="28"/>
          <w:lang w:val="kk-KZ"/>
        </w:rPr>
        <w:t xml:space="preserve">заматтық тәрбие мен білім берудің көкейкесті мәселелері көптеген зерттеушілердің назарында болғанына қарамастан, жастардың, оның </w:t>
      </w:r>
      <w:r w:rsidR="00AC0F68">
        <w:rPr>
          <w:rFonts w:ascii="Times New Roman" w:hAnsi="Times New Roman" w:cs="Times New Roman"/>
          <w:sz w:val="28"/>
          <w:szCs w:val="28"/>
          <w:lang w:val="kk-KZ"/>
        </w:rPr>
        <w:t xml:space="preserve">ішінде мектептің жоғары сыныбы </w:t>
      </w:r>
      <w:r w:rsidR="00037109">
        <w:rPr>
          <w:rFonts w:ascii="Times New Roman" w:hAnsi="Times New Roman" w:cs="Times New Roman"/>
          <w:sz w:val="28"/>
          <w:szCs w:val="28"/>
          <w:lang w:val="kk-KZ"/>
        </w:rPr>
        <w:t xml:space="preserve">10, </w:t>
      </w:r>
      <w:r w:rsidR="00AC0F68">
        <w:rPr>
          <w:rFonts w:ascii="Times New Roman" w:hAnsi="Times New Roman" w:cs="Times New Roman"/>
          <w:sz w:val="28"/>
          <w:szCs w:val="28"/>
          <w:lang w:val="kk-KZ"/>
        </w:rPr>
        <w:t>11</w:t>
      </w:r>
      <w:r w:rsidR="00037109">
        <w:rPr>
          <w:rFonts w:ascii="Times New Roman" w:hAnsi="Times New Roman" w:cs="Times New Roman"/>
          <w:sz w:val="28"/>
          <w:szCs w:val="28"/>
          <w:lang w:val="kk-KZ"/>
        </w:rPr>
        <w:t>-</w:t>
      </w:r>
      <w:r w:rsidR="00AC0F68">
        <w:rPr>
          <w:rFonts w:ascii="Times New Roman" w:hAnsi="Times New Roman" w:cs="Times New Roman"/>
          <w:sz w:val="28"/>
          <w:szCs w:val="28"/>
          <w:lang w:val="kk-KZ"/>
        </w:rPr>
        <w:t xml:space="preserve">сынып </w:t>
      </w:r>
      <w:r w:rsidR="00037109">
        <w:rPr>
          <w:rFonts w:ascii="Times New Roman" w:hAnsi="Times New Roman" w:cs="Times New Roman"/>
          <w:sz w:val="28"/>
          <w:szCs w:val="28"/>
          <w:lang w:val="kk-KZ"/>
        </w:rPr>
        <w:t>п</w:t>
      </w:r>
      <w:r w:rsidR="001D3404" w:rsidRPr="000042F3">
        <w:rPr>
          <w:rFonts w:ascii="Times New Roman" w:hAnsi="Times New Roman" w:cs="Times New Roman"/>
          <w:sz w:val="28"/>
          <w:szCs w:val="28"/>
          <w:lang w:val="kk-KZ"/>
        </w:rPr>
        <w:t>ен кол</w:t>
      </w:r>
      <w:r w:rsidR="000C2635" w:rsidRPr="000042F3">
        <w:rPr>
          <w:rFonts w:ascii="Times New Roman" w:hAnsi="Times New Roman" w:cs="Times New Roman"/>
          <w:sz w:val="28"/>
          <w:szCs w:val="28"/>
          <w:lang w:val="kk-KZ"/>
        </w:rPr>
        <w:t>л</w:t>
      </w:r>
      <w:r w:rsidR="001D3404" w:rsidRPr="000042F3">
        <w:rPr>
          <w:rFonts w:ascii="Times New Roman" w:hAnsi="Times New Roman" w:cs="Times New Roman"/>
          <w:sz w:val="28"/>
          <w:szCs w:val="28"/>
          <w:lang w:val="kk-KZ"/>
        </w:rPr>
        <w:t>е</w:t>
      </w:r>
      <w:r w:rsidR="000C2635" w:rsidRPr="000042F3">
        <w:rPr>
          <w:rFonts w:ascii="Times New Roman" w:hAnsi="Times New Roman" w:cs="Times New Roman"/>
          <w:sz w:val="28"/>
          <w:szCs w:val="28"/>
          <w:lang w:val="kk-KZ"/>
        </w:rPr>
        <w:t>д</w:t>
      </w:r>
      <w:r w:rsidR="001D3404" w:rsidRPr="000042F3">
        <w:rPr>
          <w:rFonts w:ascii="Times New Roman" w:hAnsi="Times New Roman" w:cs="Times New Roman"/>
          <w:sz w:val="28"/>
          <w:szCs w:val="28"/>
          <w:lang w:val="kk-KZ"/>
        </w:rPr>
        <w:t>ж</w:t>
      </w:r>
      <w:r w:rsidR="00037109">
        <w:rPr>
          <w:rFonts w:ascii="Times New Roman" w:hAnsi="Times New Roman" w:cs="Times New Roman"/>
          <w:sz w:val="28"/>
          <w:szCs w:val="28"/>
          <w:lang w:val="kk-KZ"/>
        </w:rPr>
        <w:t xml:space="preserve"> </w:t>
      </w:r>
      <w:r w:rsidR="001D3404" w:rsidRPr="000042F3">
        <w:rPr>
          <w:rFonts w:ascii="Times New Roman" w:hAnsi="Times New Roman" w:cs="Times New Roman"/>
          <w:sz w:val="28"/>
          <w:szCs w:val="28"/>
          <w:lang w:val="kk-KZ"/>
        </w:rPr>
        <w:t xml:space="preserve">және ЖОО студенттерінің бойында азаматтық бірегейлік сезімін қалыптастыру </w:t>
      </w:r>
      <w:r w:rsidR="004572D6" w:rsidRPr="000042F3">
        <w:rPr>
          <w:rFonts w:ascii="Times New Roman" w:hAnsi="Times New Roman" w:cs="Times New Roman"/>
          <w:sz w:val="28"/>
          <w:szCs w:val="28"/>
          <w:lang w:val="kk-KZ"/>
        </w:rPr>
        <w:t xml:space="preserve">және даму </w:t>
      </w:r>
      <w:r w:rsidR="001D3404" w:rsidRPr="000042F3">
        <w:rPr>
          <w:rFonts w:ascii="Times New Roman" w:hAnsi="Times New Roman" w:cs="Times New Roman"/>
          <w:sz w:val="28"/>
          <w:szCs w:val="28"/>
          <w:lang w:val="kk-KZ"/>
        </w:rPr>
        <w:t>мәселелері іс жүзінде дамымаған. Сондықтан қазіргі білім беру</w:t>
      </w:r>
      <w:r w:rsidR="00037109">
        <w:rPr>
          <w:rFonts w:ascii="Times New Roman" w:hAnsi="Times New Roman" w:cs="Times New Roman"/>
          <w:sz w:val="28"/>
          <w:szCs w:val="28"/>
          <w:lang w:val="kk-KZ"/>
        </w:rPr>
        <w:t xml:space="preserve"> жүйесі</w:t>
      </w:r>
      <w:r w:rsidR="001D3404" w:rsidRPr="000042F3">
        <w:rPr>
          <w:rFonts w:ascii="Times New Roman" w:hAnsi="Times New Roman" w:cs="Times New Roman"/>
          <w:sz w:val="28"/>
          <w:szCs w:val="28"/>
          <w:lang w:val="kk-KZ"/>
        </w:rPr>
        <w:t xml:space="preserve"> мектептің жоғары сыныбы мен студент жастардың өзін азаматтық қоғаммен, оның талаптық ережелері мен құндылықтарымен байланыстыру қабілетін қалыптастыру міндеттерінің бірі болып табылады. Бұл жастарға өздерін өз елінің толыққанды азаматтары ретінде </w:t>
      </w:r>
      <w:r w:rsidR="00F15332" w:rsidRPr="000042F3">
        <w:rPr>
          <w:rFonts w:ascii="Times New Roman" w:hAnsi="Times New Roman" w:cs="Times New Roman"/>
          <w:sz w:val="28"/>
          <w:szCs w:val="28"/>
          <w:lang w:val="kk-KZ"/>
        </w:rPr>
        <w:t xml:space="preserve">және </w:t>
      </w:r>
      <w:r w:rsidR="001D3404" w:rsidRPr="000042F3">
        <w:rPr>
          <w:rFonts w:ascii="Times New Roman" w:hAnsi="Times New Roman" w:cs="Times New Roman"/>
          <w:sz w:val="28"/>
          <w:szCs w:val="28"/>
          <w:lang w:val="kk-KZ"/>
        </w:rPr>
        <w:t xml:space="preserve"> белгілі бір азаматтық қоғамдастыққа жататындығын сезінуге мүмкіндік береді. Сонымен бірге кез </w:t>
      </w:r>
      <w:r w:rsidR="00F15332" w:rsidRPr="000042F3">
        <w:rPr>
          <w:rFonts w:ascii="Times New Roman" w:hAnsi="Times New Roman" w:cs="Times New Roman"/>
          <w:sz w:val="28"/>
          <w:szCs w:val="28"/>
          <w:lang w:val="kk-KZ"/>
        </w:rPr>
        <w:t xml:space="preserve"> </w:t>
      </w:r>
      <w:r w:rsidR="001D3404" w:rsidRPr="000042F3">
        <w:rPr>
          <w:rFonts w:ascii="Times New Roman" w:hAnsi="Times New Roman" w:cs="Times New Roman"/>
          <w:sz w:val="28"/>
          <w:szCs w:val="28"/>
          <w:lang w:val="kk-KZ"/>
        </w:rPr>
        <w:t>келген қоғамның ұлттық бірегейлігін қалыптастыру</w:t>
      </w:r>
      <w:r w:rsidR="004572D6" w:rsidRPr="000042F3">
        <w:rPr>
          <w:rFonts w:ascii="Times New Roman" w:hAnsi="Times New Roman" w:cs="Times New Roman"/>
          <w:sz w:val="28"/>
          <w:szCs w:val="28"/>
          <w:lang w:val="kk-KZ"/>
        </w:rPr>
        <w:t xml:space="preserve">ын </w:t>
      </w:r>
      <w:r w:rsidR="001D3404" w:rsidRPr="000042F3">
        <w:rPr>
          <w:rFonts w:ascii="Times New Roman" w:hAnsi="Times New Roman" w:cs="Times New Roman"/>
          <w:sz w:val="28"/>
          <w:szCs w:val="28"/>
          <w:lang w:val="kk-KZ"/>
        </w:rPr>
        <w:t>кейде ұзақ тарихи уақытты алатын күрделі үдеріс екенін есте ұстаған жөн.</w:t>
      </w:r>
    </w:p>
    <w:p w14:paraId="586B05CD" w14:textId="45B54A80" w:rsidR="001D3404" w:rsidRPr="001C604C" w:rsidRDefault="001D3404" w:rsidP="00ED1F8D">
      <w:pPr>
        <w:spacing w:after="0" w:line="240" w:lineRule="auto"/>
        <w:ind w:firstLine="709"/>
        <w:jc w:val="both"/>
        <w:rPr>
          <w:rFonts w:ascii="Times New Roman" w:hAnsi="Times New Roman" w:cs="Times New Roman"/>
          <w:b/>
          <w:color w:val="FF0000"/>
          <w:sz w:val="28"/>
          <w:szCs w:val="28"/>
          <w:lang w:val="kk-KZ"/>
        </w:rPr>
      </w:pPr>
      <w:r w:rsidRPr="000042F3">
        <w:rPr>
          <w:rFonts w:ascii="Times New Roman" w:hAnsi="Times New Roman" w:cs="Times New Roman"/>
          <w:sz w:val="28"/>
          <w:szCs w:val="28"/>
          <w:lang w:val="kk-KZ"/>
        </w:rPr>
        <w:t xml:space="preserve">Бұл тұрғыда білім беру мен тәрбиелеу басқа мәдениеттерге жататын адамдармен «бірге өмір сүруге», әртүрлі көзқарастар мен сенімдерге ие болуға, осы </w:t>
      </w:r>
      <w:r w:rsidR="004572D6" w:rsidRPr="000042F3">
        <w:rPr>
          <w:rFonts w:ascii="Times New Roman" w:hAnsi="Times New Roman" w:cs="Times New Roman"/>
          <w:sz w:val="28"/>
          <w:szCs w:val="28"/>
          <w:lang w:val="kk-KZ"/>
        </w:rPr>
        <w:t>м</w:t>
      </w:r>
      <w:r w:rsidRPr="000042F3">
        <w:rPr>
          <w:rFonts w:ascii="Times New Roman" w:hAnsi="Times New Roman" w:cs="Times New Roman"/>
          <w:sz w:val="28"/>
          <w:szCs w:val="28"/>
          <w:lang w:val="kk-KZ"/>
        </w:rPr>
        <w:t xml:space="preserve">әдениеттер мен оның жақтаушылары арасында әділ ымыраға келуге үйретеді. Алайда, білім алушыларда азаматтық қауымдастық, бірегейлік, жомарттық пен тектілік, төзімділік пен татулық және т.б. туралы дұрыс түсінік қалыптастыруға бағытталған ең тәжірибелі </w:t>
      </w:r>
      <w:r w:rsidR="0052297B" w:rsidRPr="000042F3">
        <w:rPr>
          <w:rFonts w:ascii="Times New Roman" w:hAnsi="Times New Roman" w:cs="Times New Roman"/>
          <w:sz w:val="28"/>
          <w:szCs w:val="28"/>
          <w:lang w:val="kk-KZ"/>
        </w:rPr>
        <w:t>педагогтер</w:t>
      </w:r>
      <w:r w:rsidRPr="000042F3">
        <w:rPr>
          <w:rFonts w:ascii="Times New Roman" w:hAnsi="Times New Roman" w:cs="Times New Roman"/>
          <w:sz w:val="28"/>
          <w:szCs w:val="28"/>
          <w:lang w:val="kk-KZ"/>
        </w:rPr>
        <w:t xml:space="preserve"> де, сонымен қатар осы қоғамда өзін-өзі ұстай білу және басқа адамдармен ынтымақтастық жасау әрдайым дұрыс әдістерді қолдана бермейді</w:t>
      </w:r>
      <w:r w:rsidR="00037109">
        <w:rPr>
          <w:rFonts w:ascii="Times New Roman" w:hAnsi="Times New Roman" w:cs="Times New Roman"/>
          <w:sz w:val="28"/>
          <w:szCs w:val="28"/>
          <w:lang w:val="kk-KZ"/>
        </w:rPr>
        <w:t>. О</w:t>
      </w:r>
      <w:r w:rsidRPr="000042F3">
        <w:rPr>
          <w:rFonts w:ascii="Times New Roman" w:hAnsi="Times New Roman" w:cs="Times New Roman"/>
          <w:sz w:val="28"/>
          <w:szCs w:val="28"/>
          <w:lang w:val="kk-KZ"/>
        </w:rPr>
        <w:t xml:space="preserve">ларды іс жүзінде жүзеге асыру мектептің жоғары сынып оқушылары мен студенттердің қажетті нәтижеге қол жеткізуін қамтамасыз етеді. Сондықтан жастардың бойында азаматтық бірегейлік сезімін жеке білім беру нысаны ретінде қалыптастыру және нығайту жоғарыда аталған қайшылықтарды шешудің нақты тәсілдерінің бірі болып табылады </w:t>
      </w:r>
      <w:r w:rsidR="007517E7" w:rsidRPr="007517E7">
        <w:rPr>
          <w:rFonts w:ascii="Times New Roman" w:hAnsi="Times New Roman" w:cs="Times New Roman"/>
          <w:sz w:val="28"/>
          <w:szCs w:val="28"/>
          <w:lang w:val="kk-KZ"/>
        </w:rPr>
        <w:t>[7</w:t>
      </w:r>
      <w:r w:rsidR="00646373">
        <w:rPr>
          <w:rFonts w:ascii="Times New Roman" w:hAnsi="Times New Roman" w:cs="Times New Roman"/>
          <w:sz w:val="28"/>
          <w:szCs w:val="28"/>
          <w:lang w:val="kk-KZ"/>
        </w:rPr>
        <w:t>5</w:t>
      </w:r>
      <w:r w:rsidRPr="007517E7">
        <w:rPr>
          <w:rFonts w:ascii="Times New Roman" w:hAnsi="Times New Roman" w:cs="Times New Roman"/>
          <w:sz w:val="28"/>
          <w:szCs w:val="28"/>
          <w:lang w:val="kk-KZ"/>
        </w:rPr>
        <w:t xml:space="preserve">]. </w:t>
      </w:r>
    </w:p>
    <w:p w14:paraId="1CCA7A78" w14:textId="0AB3439B" w:rsidR="001D3404" w:rsidRPr="001C604C" w:rsidRDefault="001D3404" w:rsidP="00ED1F8D">
      <w:pPr>
        <w:autoSpaceDE w:val="0"/>
        <w:autoSpaceDN w:val="0"/>
        <w:adjustRightInd w:val="0"/>
        <w:spacing w:after="0" w:line="240" w:lineRule="auto"/>
        <w:ind w:firstLine="709"/>
        <w:jc w:val="both"/>
        <w:rPr>
          <w:rFonts w:ascii="Times New Roman" w:hAnsi="Times New Roman" w:cs="Times New Roman"/>
          <w:b/>
          <w:color w:val="FF0000"/>
          <w:sz w:val="28"/>
          <w:szCs w:val="28"/>
          <w:lang w:val="kk-KZ"/>
        </w:rPr>
      </w:pPr>
      <w:r w:rsidRPr="000042F3">
        <w:rPr>
          <w:rFonts w:ascii="Times New Roman" w:hAnsi="Times New Roman" w:cs="Times New Roman"/>
          <w:sz w:val="28"/>
          <w:szCs w:val="28"/>
          <w:lang w:val="kk-KZ"/>
        </w:rPr>
        <w:t>Азаматтық оқыту бойынша жақында жүргізілген зерттеулер мектептің жоғары сынып оқушылары мен студенттердің азаматтық сәйкестігі олардың кім екендігі</w:t>
      </w:r>
      <w:r w:rsidR="00037109">
        <w:rPr>
          <w:rFonts w:ascii="Times New Roman" w:hAnsi="Times New Roman" w:cs="Times New Roman"/>
          <w:sz w:val="28"/>
          <w:szCs w:val="28"/>
          <w:lang w:val="kk-KZ"/>
        </w:rPr>
        <w:t xml:space="preserve"> туралы т</w:t>
      </w:r>
      <w:r w:rsidRPr="000042F3">
        <w:rPr>
          <w:rFonts w:ascii="Times New Roman" w:hAnsi="Times New Roman" w:cs="Times New Roman"/>
          <w:sz w:val="28"/>
          <w:szCs w:val="28"/>
          <w:lang w:val="kk-KZ"/>
        </w:rPr>
        <w:t>үсіні</w:t>
      </w:r>
      <w:r w:rsidR="00037109">
        <w:rPr>
          <w:rFonts w:ascii="Times New Roman" w:hAnsi="Times New Roman" w:cs="Times New Roman"/>
          <w:sz w:val="28"/>
          <w:szCs w:val="28"/>
          <w:lang w:val="kk-KZ"/>
        </w:rPr>
        <w:t>гін к</w:t>
      </w:r>
      <w:r w:rsidRPr="000042F3">
        <w:rPr>
          <w:rFonts w:ascii="Times New Roman" w:hAnsi="Times New Roman" w:cs="Times New Roman"/>
          <w:sz w:val="28"/>
          <w:szCs w:val="28"/>
          <w:lang w:val="kk-KZ"/>
        </w:rPr>
        <w:t>өрсетеді</w:t>
      </w:r>
      <w:r w:rsidR="0046714D"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ұлтқа қатысты</w:t>
      </w:r>
      <w:r w:rsidR="00931B74"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 xml:space="preserve">олардың өмірлік тәжірибесімен анықталады. Алайда, азаматтық оқытуды әлеуметтік ғылымдар бойынша оқу бағдарламасына біріктіруге күш салу, әдетте, бұл ұғымға негізделмейді. Бұл идеяны тексеру үшін орта мектепке арналған АҚШ тарихы курсы жасалды. Бұл жобада оқытушылар мен зерттеушілер тобы АҚШ тарихының мемлекеттік курсын тиімді азаматтық оқыту және американдық мектеп оқушыларының азаматтық тұлғасын қалыптастыру мүмкіндігіне қалай айналдыруға болатындығы туралы мәселені </w:t>
      </w:r>
      <w:r w:rsidRPr="007517E7">
        <w:rPr>
          <w:rFonts w:ascii="Times New Roman" w:hAnsi="Times New Roman" w:cs="Times New Roman"/>
          <w:sz w:val="28"/>
          <w:szCs w:val="28"/>
          <w:lang w:val="kk-KZ"/>
        </w:rPr>
        <w:t xml:space="preserve">қарастырды </w:t>
      </w:r>
      <w:r w:rsidR="007517E7" w:rsidRPr="007517E7">
        <w:rPr>
          <w:rFonts w:ascii="Times New Roman" w:hAnsi="Times New Roman" w:cs="Times New Roman"/>
          <w:sz w:val="28"/>
          <w:szCs w:val="28"/>
          <w:lang w:val="kk-KZ"/>
        </w:rPr>
        <w:t>[7</w:t>
      </w:r>
      <w:r w:rsidR="006C0EE9">
        <w:rPr>
          <w:rFonts w:ascii="Times New Roman" w:hAnsi="Times New Roman" w:cs="Times New Roman"/>
          <w:sz w:val="28"/>
          <w:szCs w:val="28"/>
          <w:lang w:val="kk-KZ"/>
        </w:rPr>
        <w:t>6</w:t>
      </w:r>
      <w:r w:rsidRPr="007517E7">
        <w:rPr>
          <w:rFonts w:ascii="Times New Roman" w:hAnsi="Times New Roman" w:cs="Times New Roman"/>
          <w:sz w:val="28"/>
          <w:szCs w:val="28"/>
          <w:lang w:val="kk-KZ"/>
        </w:rPr>
        <w:t>].</w:t>
      </w:r>
      <w:r w:rsidRPr="007517E7">
        <w:rPr>
          <w:rFonts w:ascii="Times New Roman" w:hAnsi="Times New Roman" w:cs="Times New Roman"/>
          <w:b/>
          <w:sz w:val="28"/>
          <w:szCs w:val="28"/>
          <w:lang w:val="kk-KZ"/>
        </w:rPr>
        <w:t xml:space="preserve"> </w:t>
      </w:r>
    </w:p>
    <w:p w14:paraId="1287E741" w14:textId="77777777" w:rsidR="00931B74" w:rsidRPr="000042F3" w:rsidRDefault="001D3404" w:rsidP="00ED1F8D">
      <w:pPr>
        <w:autoSpaceDE w:val="0"/>
        <w:autoSpaceDN w:val="0"/>
        <w:adjustRightInd w:val="0"/>
        <w:spacing w:after="0" w:line="240" w:lineRule="auto"/>
        <w:ind w:firstLine="709"/>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Осыған байланысты азаматтық сәйкестілік бірнеше қызметтерді атқаратындығын атап өткен жөн</w:t>
      </w:r>
      <w:r w:rsidR="0046714D"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w:t>
      </w:r>
      <w:r w:rsidR="0046714D" w:rsidRPr="000042F3">
        <w:rPr>
          <w:rFonts w:ascii="Times New Roman" w:hAnsi="Times New Roman" w:cs="Times New Roman"/>
          <w:sz w:val="28"/>
          <w:szCs w:val="28"/>
          <w:lang w:val="kk-KZ"/>
        </w:rPr>
        <w:t>О</w:t>
      </w:r>
      <w:r w:rsidRPr="000042F3">
        <w:rPr>
          <w:rFonts w:ascii="Times New Roman" w:hAnsi="Times New Roman" w:cs="Times New Roman"/>
          <w:sz w:val="28"/>
          <w:szCs w:val="28"/>
          <w:lang w:val="kk-KZ"/>
        </w:rPr>
        <w:t>лардың ішінде</w:t>
      </w:r>
      <w:r w:rsidR="00931B74" w:rsidRPr="000042F3">
        <w:rPr>
          <w:rFonts w:ascii="Times New Roman" w:hAnsi="Times New Roman" w:cs="Times New Roman"/>
          <w:sz w:val="28"/>
          <w:szCs w:val="28"/>
          <w:lang w:val="kk-KZ"/>
        </w:rPr>
        <w:t>:</w:t>
      </w:r>
    </w:p>
    <w:p w14:paraId="36243E71" w14:textId="6A4B413E" w:rsidR="00931B74" w:rsidRPr="000042F3" w:rsidRDefault="00931B74" w:rsidP="00ED1F8D">
      <w:pPr>
        <w:autoSpaceDE w:val="0"/>
        <w:autoSpaceDN w:val="0"/>
        <w:adjustRightInd w:val="0"/>
        <w:spacing w:after="0" w:line="240" w:lineRule="auto"/>
        <w:ind w:firstLine="709"/>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w:t>
      </w:r>
      <w:r w:rsidR="001D3404" w:rsidRPr="000042F3">
        <w:rPr>
          <w:rFonts w:ascii="Times New Roman" w:hAnsi="Times New Roman" w:cs="Times New Roman"/>
          <w:sz w:val="28"/>
          <w:szCs w:val="28"/>
          <w:lang w:val="kk-KZ"/>
        </w:rPr>
        <w:t xml:space="preserve">адамды белгілі бір қауымдастықпен біріктіретін «Біз» сезімін қалыптастырудан тұратын өзара байланыс пен </w:t>
      </w:r>
      <w:r w:rsidR="00440D63">
        <w:rPr>
          <w:rFonts w:ascii="Times New Roman" w:hAnsi="Times New Roman" w:cs="Times New Roman"/>
          <w:sz w:val="28"/>
          <w:szCs w:val="28"/>
          <w:lang w:val="kk-KZ"/>
        </w:rPr>
        <w:t xml:space="preserve">әсерінің </w:t>
      </w:r>
      <w:r w:rsidR="001D3404" w:rsidRPr="000042F3">
        <w:rPr>
          <w:rFonts w:ascii="Times New Roman" w:hAnsi="Times New Roman" w:cs="Times New Roman"/>
          <w:sz w:val="28"/>
          <w:szCs w:val="28"/>
          <w:lang w:val="kk-KZ"/>
        </w:rPr>
        <w:t xml:space="preserve"> қызмет</w:t>
      </w:r>
      <w:r w:rsidR="00440D63">
        <w:rPr>
          <w:rFonts w:ascii="Times New Roman" w:hAnsi="Times New Roman" w:cs="Times New Roman"/>
          <w:sz w:val="28"/>
          <w:szCs w:val="28"/>
          <w:lang w:val="kk-KZ"/>
        </w:rPr>
        <w:t>і</w:t>
      </w:r>
      <w:r w:rsidR="001D3404" w:rsidRPr="000042F3">
        <w:rPr>
          <w:rFonts w:ascii="Times New Roman" w:hAnsi="Times New Roman" w:cs="Times New Roman"/>
          <w:sz w:val="28"/>
          <w:szCs w:val="28"/>
          <w:lang w:val="kk-KZ"/>
        </w:rPr>
        <w:t xml:space="preserve">; </w:t>
      </w:r>
    </w:p>
    <w:p w14:paraId="63D1F631" w14:textId="55C06B56" w:rsidR="00931B74" w:rsidRPr="000042F3" w:rsidRDefault="00931B74" w:rsidP="00ED1F8D">
      <w:pPr>
        <w:autoSpaceDE w:val="0"/>
        <w:autoSpaceDN w:val="0"/>
        <w:adjustRightInd w:val="0"/>
        <w:spacing w:after="0" w:line="240" w:lineRule="auto"/>
        <w:ind w:firstLine="709"/>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 xml:space="preserve">- </w:t>
      </w:r>
      <w:r w:rsidR="001D3404" w:rsidRPr="000042F3">
        <w:rPr>
          <w:rFonts w:ascii="Times New Roman" w:hAnsi="Times New Roman" w:cs="Times New Roman"/>
          <w:sz w:val="28"/>
          <w:szCs w:val="28"/>
          <w:lang w:val="kk-KZ"/>
        </w:rPr>
        <w:t xml:space="preserve">әлеуметтік маңызы бар және әлеуметтік бағаланатын қызмет түрлерінде жеке тұлғаның өзін-өзі тану қызметі; </w:t>
      </w:r>
    </w:p>
    <w:p w14:paraId="1EC8FDC6" w14:textId="59659536" w:rsidR="001D3404" w:rsidRPr="001C604C" w:rsidRDefault="00931B74" w:rsidP="00ED1F8D">
      <w:pPr>
        <w:autoSpaceDE w:val="0"/>
        <w:autoSpaceDN w:val="0"/>
        <w:adjustRightInd w:val="0"/>
        <w:spacing w:after="0" w:line="240" w:lineRule="auto"/>
        <w:ind w:firstLine="709"/>
        <w:jc w:val="both"/>
        <w:rPr>
          <w:rFonts w:ascii="Times New Roman" w:hAnsi="Times New Roman" w:cs="Times New Roman"/>
          <w:b/>
          <w:color w:val="FF0000"/>
          <w:sz w:val="28"/>
          <w:szCs w:val="28"/>
          <w:lang w:val="kk-KZ"/>
        </w:rPr>
      </w:pPr>
      <w:r w:rsidRPr="000042F3">
        <w:rPr>
          <w:rFonts w:ascii="Times New Roman" w:hAnsi="Times New Roman" w:cs="Times New Roman"/>
          <w:sz w:val="28"/>
          <w:szCs w:val="28"/>
          <w:lang w:val="kk-KZ"/>
        </w:rPr>
        <w:t xml:space="preserve">- </w:t>
      </w:r>
      <w:r w:rsidR="001D3404" w:rsidRPr="000042F3">
        <w:rPr>
          <w:rFonts w:ascii="Times New Roman" w:hAnsi="Times New Roman" w:cs="Times New Roman"/>
          <w:sz w:val="28"/>
          <w:szCs w:val="28"/>
          <w:lang w:val="kk-KZ"/>
        </w:rPr>
        <w:t xml:space="preserve">адамның топқа мүшелікке деген аффилиирленген қажеттілігі жүзеге асырылатын қорғаныс қызметі, бұл адамға қорқынышты жеңуге мүмкіндік береді және алаңдаушылық өзгермелі жағдайларда, осылайша сенімділік пен тұрақтылықты қамтамасыз етеді </w:t>
      </w:r>
      <w:r w:rsidR="007517E7" w:rsidRPr="007517E7">
        <w:rPr>
          <w:rFonts w:ascii="Times New Roman" w:hAnsi="Times New Roman" w:cs="Times New Roman"/>
          <w:sz w:val="28"/>
          <w:szCs w:val="28"/>
          <w:lang w:val="kk-KZ"/>
        </w:rPr>
        <w:t>[7</w:t>
      </w:r>
      <w:r w:rsidR="00912C33">
        <w:rPr>
          <w:rFonts w:ascii="Times New Roman" w:hAnsi="Times New Roman" w:cs="Times New Roman"/>
          <w:sz w:val="28"/>
          <w:szCs w:val="28"/>
          <w:lang w:val="kk-KZ"/>
        </w:rPr>
        <w:t>7</w:t>
      </w:r>
      <w:r w:rsidR="001D3404" w:rsidRPr="007517E7">
        <w:rPr>
          <w:rFonts w:ascii="Times New Roman" w:hAnsi="Times New Roman" w:cs="Times New Roman"/>
          <w:sz w:val="28"/>
          <w:szCs w:val="28"/>
          <w:lang w:val="kk-KZ"/>
        </w:rPr>
        <w:t xml:space="preserve">]. </w:t>
      </w:r>
    </w:p>
    <w:p w14:paraId="1FBC66E7" w14:textId="30870642" w:rsidR="001D3404" w:rsidRPr="000042F3" w:rsidRDefault="001D3404" w:rsidP="00ED1F8D">
      <w:pPr>
        <w:spacing w:after="0" w:line="240" w:lineRule="auto"/>
        <w:ind w:firstLine="709"/>
        <w:jc w:val="both"/>
        <w:rPr>
          <w:rFonts w:ascii="Times New Roman" w:hAnsi="Times New Roman" w:cs="Times New Roman"/>
          <w:b/>
          <w:color w:val="FF0000"/>
          <w:sz w:val="28"/>
          <w:szCs w:val="28"/>
          <w:lang w:val="kk-KZ"/>
        </w:rPr>
      </w:pPr>
      <w:r w:rsidRPr="000042F3">
        <w:rPr>
          <w:rFonts w:ascii="Times New Roman" w:hAnsi="Times New Roman" w:cs="Times New Roman"/>
          <w:sz w:val="28"/>
          <w:szCs w:val="28"/>
          <w:lang w:val="kk-KZ"/>
        </w:rPr>
        <w:lastRenderedPageBreak/>
        <w:t>Зерттеу мәселесі бойынша жұмыстарды талдау ғылымда түсінуге қатысты бірнеше негізгі бағыттар бар екенін көрсетті</w:t>
      </w:r>
      <w:r w:rsidR="00996CDB">
        <w:rPr>
          <w:rFonts w:ascii="Times New Roman" w:hAnsi="Times New Roman" w:cs="Times New Roman"/>
          <w:sz w:val="28"/>
          <w:szCs w:val="28"/>
          <w:lang w:val="kk-KZ"/>
        </w:rPr>
        <w:t xml:space="preserve">. Олар: </w:t>
      </w:r>
      <w:r w:rsidRPr="000042F3">
        <w:rPr>
          <w:rFonts w:ascii="Times New Roman" w:hAnsi="Times New Roman" w:cs="Times New Roman"/>
          <w:sz w:val="28"/>
          <w:szCs w:val="28"/>
          <w:lang w:val="kk-KZ"/>
        </w:rPr>
        <w:t>жеке тұлғаның азаматтық сәйкестігінің мәні мен құрылымы. Зерттеуде азаматтық бірегейлікті қалыпта</w:t>
      </w:r>
      <w:r w:rsidR="00AC0F68">
        <w:rPr>
          <w:rFonts w:ascii="Times New Roman" w:hAnsi="Times New Roman" w:cs="Times New Roman"/>
          <w:sz w:val="28"/>
          <w:szCs w:val="28"/>
          <w:lang w:val="kk-KZ"/>
        </w:rPr>
        <w:t xml:space="preserve">стыру үш аспект бойынша жүреді: </w:t>
      </w:r>
      <w:r w:rsidRPr="000042F3">
        <w:rPr>
          <w:rFonts w:ascii="Times New Roman" w:hAnsi="Times New Roman" w:cs="Times New Roman"/>
          <w:sz w:val="28"/>
          <w:szCs w:val="28"/>
          <w:lang w:val="kk-KZ"/>
        </w:rPr>
        <w:t>құндылық</w:t>
      </w:r>
      <w:r w:rsidR="00AC0F68">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танымдық және белсенділік</w:t>
      </w:r>
      <w:r w:rsidR="00996CDB">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 xml:space="preserve">мінез-құлық. Көптеген </w:t>
      </w:r>
      <w:r w:rsidR="00F15332" w:rsidRPr="000042F3">
        <w:rPr>
          <w:rFonts w:ascii="Times New Roman" w:hAnsi="Times New Roman" w:cs="Times New Roman"/>
          <w:b/>
          <w:bCs/>
          <w:sz w:val="28"/>
          <w:szCs w:val="28"/>
          <w:lang w:val="kk-KZ"/>
        </w:rPr>
        <w:t xml:space="preserve"> </w:t>
      </w:r>
      <w:r w:rsidR="0046714D" w:rsidRPr="000042F3">
        <w:rPr>
          <w:rFonts w:ascii="Times New Roman" w:hAnsi="Times New Roman" w:cs="Times New Roman"/>
          <w:sz w:val="28"/>
          <w:szCs w:val="28"/>
          <w:lang w:val="kk-KZ"/>
        </w:rPr>
        <w:t>дерек</w:t>
      </w:r>
      <w:r w:rsidRPr="000042F3">
        <w:rPr>
          <w:rFonts w:ascii="Times New Roman" w:hAnsi="Times New Roman" w:cs="Times New Roman"/>
          <w:sz w:val="28"/>
          <w:szCs w:val="28"/>
          <w:lang w:val="kk-KZ"/>
        </w:rPr>
        <w:t xml:space="preserve">көздерді талдау негізінде </w:t>
      </w:r>
      <w:r w:rsidR="00F15332" w:rsidRPr="000042F3">
        <w:rPr>
          <w:rFonts w:ascii="Times New Roman" w:hAnsi="Times New Roman" w:cs="Times New Roman"/>
          <w:sz w:val="28"/>
          <w:szCs w:val="28"/>
          <w:lang w:val="kk-KZ"/>
        </w:rPr>
        <w:t>«А</w:t>
      </w:r>
      <w:r w:rsidRPr="000042F3">
        <w:rPr>
          <w:rFonts w:ascii="Times New Roman" w:hAnsi="Times New Roman" w:cs="Times New Roman"/>
          <w:sz w:val="28"/>
          <w:szCs w:val="28"/>
          <w:lang w:val="kk-KZ"/>
        </w:rPr>
        <w:t>заматтық бірегейлік</w:t>
      </w:r>
      <w:r w:rsidR="00F15332"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ұғымы адамның белгілі бір мемлекетке, оның әлеуметтік-құқықтық жүйесі мен мәдениетіне жататындығын саналы түрде қабылдауында, өзін белгілі бір дүниетанымның тасымалдаушыларымен өзін-өзі тануында көрінетін</w:t>
      </w:r>
      <w:r w:rsidR="00C8267E">
        <w:rPr>
          <w:rFonts w:ascii="Times New Roman" w:hAnsi="Times New Roman" w:cs="Times New Roman"/>
          <w:sz w:val="28"/>
          <w:szCs w:val="28"/>
          <w:lang w:val="kk-KZ"/>
        </w:rPr>
        <w:t xml:space="preserve"> </w:t>
      </w:r>
      <w:r w:rsidR="00C8267E" w:rsidRPr="000042F3">
        <w:rPr>
          <w:rFonts w:ascii="Times New Roman" w:hAnsi="Times New Roman" w:cs="Times New Roman"/>
          <w:sz w:val="28"/>
          <w:szCs w:val="28"/>
          <w:lang w:val="kk-KZ"/>
        </w:rPr>
        <w:t>моральдық қағидалық ұстанымдар, ойлау және мінез-құлық</w:t>
      </w:r>
      <w:r w:rsidR="00C8267E">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 xml:space="preserve"> негізгі әлеуметтік-мәдени және дүниетанымдық тұлға ретінде анықталады</w:t>
      </w:r>
      <w:r w:rsidR="00C8267E">
        <w:rPr>
          <w:rFonts w:ascii="Times New Roman" w:hAnsi="Times New Roman" w:cs="Times New Roman"/>
          <w:sz w:val="28"/>
          <w:szCs w:val="28"/>
          <w:lang w:val="kk-KZ"/>
        </w:rPr>
        <w:t xml:space="preserve"> </w:t>
      </w:r>
      <w:r w:rsidR="00912C33">
        <w:rPr>
          <w:rFonts w:ascii="Times New Roman" w:hAnsi="Times New Roman" w:cs="Times New Roman"/>
          <w:sz w:val="28"/>
          <w:szCs w:val="28"/>
          <w:lang w:val="kk-KZ"/>
        </w:rPr>
        <w:t>[73</w:t>
      </w:r>
      <w:r w:rsidRPr="007517E7">
        <w:rPr>
          <w:rFonts w:ascii="Times New Roman" w:hAnsi="Times New Roman" w:cs="Times New Roman"/>
          <w:sz w:val="28"/>
          <w:szCs w:val="28"/>
          <w:lang w:val="kk-KZ"/>
        </w:rPr>
        <w:t xml:space="preserve">]. </w:t>
      </w:r>
    </w:p>
    <w:p w14:paraId="19C47AD2" w14:textId="483A8EA1" w:rsidR="001D3404" w:rsidRPr="007517E7" w:rsidRDefault="001D3404" w:rsidP="00ED1F8D">
      <w:pPr>
        <w:spacing w:after="0" w:line="240" w:lineRule="auto"/>
        <w:ind w:firstLine="709"/>
        <w:jc w:val="both"/>
        <w:rPr>
          <w:rFonts w:ascii="Times New Roman" w:hAnsi="Times New Roman" w:cs="Times New Roman"/>
          <w:b/>
          <w:sz w:val="28"/>
          <w:szCs w:val="28"/>
          <w:lang w:val="kk-KZ"/>
        </w:rPr>
      </w:pPr>
      <w:r w:rsidRPr="007517E7">
        <w:rPr>
          <w:rFonts w:ascii="Times New Roman" w:hAnsi="Times New Roman" w:cs="Times New Roman"/>
          <w:sz w:val="28"/>
          <w:szCs w:val="28"/>
          <w:lang w:val="kk-KZ"/>
        </w:rPr>
        <w:t>Психологиядағы өзін-өзі тану дегеніміз жеке тұлғаның әртүрлі ерекшеліктері, оның мәні</w:t>
      </w:r>
      <w:r w:rsidR="00C8267E">
        <w:rPr>
          <w:rFonts w:ascii="Times New Roman" w:hAnsi="Times New Roman" w:cs="Times New Roman"/>
          <w:sz w:val="28"/>
          <w:szCs w:val="28"/>
          <w:lang w:val="kk-KZ"/>
        </w:rPr>
        <w:t>,</w:t>
      </w:r>
      <w:r w:rsidRPr="007517E7">
        <w:rPr>
          <w:rFonts w:ascii="Times New Roman" w:hAnsi="Times New Roman" w:cs="Times New Roman"/>
          <w:sz w:val="28"/>
          <w:szCs w:val="28"/>
          <w:lang w:val="kk-KZ"/>
        </w:rPr>
        <w:t xml:space="preserve"> өзін-өзі тану</w:t>
      </w:r>
      <w:r w:rsidR="00C8267E">
        <w:rPr>
          <w:rFonts w:ascii="Times New Roman" w:hAnsi="Times New Roman" w:cs="Times New Roman"/>
          <w:sz w:val="28"/>
          <w:szCs w:val="28"/>
          <w:lang w:val="kk-KZ"/>
        </w:rPr>
        <w:t>,</w:t>
      </w:r>
      <w:r w:rsidRPr="007517E7">
        <w:rPr>
          <w:rFonts w:ascii="Times New Roman" w:hAnsi="Times New Roman" w:cs="Times New Roman"/>
          <w:sz w:val="28"/>
          <w:szCs w:val="28"/>
          <w:lang w:val="kk-KZ"/>
        </w:rPr>
        <w:t xml:space="preserve"> </w:t>
      </w:r>
      <w:r w:rsidR="00C8267E" w:rsidRPr="007517E7">
        <w:rPr>
          <w:rFonts w:ascii="Times New Roman" w:hAnsi="Times New Roman" w:cs="Times New Roman"/>
          <w:sz w:val="28"/>
          <w:szCs w:val="28"/>
          <w:lang w:val="kk-KZ"/>
        </w:rPr>
        <w:t>көптеген қоғамдық байланыстар жүйесіндегі орындар</w:t>
      </w:r>
      <w:r w:rsidR="00C8267E">
        <w:rPr>
          <w:rFonts w:ascii="Times New Roman" w:hAnsi="Times New Roman" w:cs="Times New Roman"/>
          <w:sz w:val="28"/>
          <w:szCs w:val="28"/>
          <w:lang w:val="kk-KZ"/>
        </w:rPr>
        <w:t xml:space="preserve"> </w:t>
      </w:r>
      <w:r w:rsidR="00C8267E" w:rsidRPr="007517E7">
        <w:rPr>
          <w:rFonts w:ascii="Times New Roman" w:hAnsi="Times New Roman" w:cs="Times New Roman"/>
          <w:sz w:val="28"/>
          <w:szCs w:val="28"/>
          <w:lang w:val="kk-KZ"/>
        </w:rPr>
        <w:t>туралы процесі деп түсініледі [</w:t>
      </w:r>
      <w:r w:rsidR="007517E7" w:rsidRPr="007517E7">
        <w:rPr>
          <w:rFonts w:ascii="Times New Roman" w:hAnsi="Times New Roman" w:cs="Times New Roman"/>
          <w:sz w:val="28"/>
          <w:szCs w:val="28"/>
          <w:lang w:val="kk-KZ"/>
        </w:rPr>
        <w:t>7</w:t>
      </w:r>
      <w:r w:rsidR="000F3D88">
        <w:rPr>
          <w:rFonts w:ascii="Times New Roman" w:hAnsi="Times New Roman" w:cs="Times New Roman"/>
          <w:sz w:val="28"/>
          <w:szCs w:val="28"/>
          <w:lang w:val="kk-KZ"/>
        </w:rPr>
        <w:t>8</w:t>
      </w:r>
      <w:r w:rsidRPr="007517E7">
        <w:rPr>
          <w:rFonts w:ascii="Times New Roman" w:hAnsi="Times New Roman" w:cs="Times New Roman"/>
          <w:sz w:val="28"/>
          <w:szCs w:val="28"/>
          <w:lang w:val="kk-KZ"/>
        </w:rPr>
        <w:t>].</w:t>
      </w:r>
    </w:p>
    <w:p w14:paraId="21A88808" w14:textId="0BE0C68C" w:rsidR="001D3404" w:rsidRPr="000042F3" w:rsidRDefault="001D3404" w:rsidP="00ED1F8D">
      <w:pPr>
        <w:spacing w:after="0" w:line="240" w:lineRule="auto"/>
        <w:ind w:firstLine="709"/>
        <w:jc w:val="both"/>
        <w:rPr>
          <w:rFonts w:ascii="Times New Roman" w:hAnsi="Times New Roman" w:cs="Times New Roman"/>
          <w:b/>
          <w:color w:val="FF0000"/>
          <w:sz w:val="28"/>
          <w:szCs w:val="28"/>
          <w:lang w:val="kk-KZ"/>
        </w:rPr>
      </w:pPr>
      <w:r w:rsidRPr="000042F3">
        <w:rPr>
          <w:rFonts w:ascii="Times New Roman" w:hAnsi="Times New Roman" w:cs="Times New Roman"/>
          <w:sz w:val="28"/>
          <w:szCs w:val="28"/>
          <w:lang w:val="kk-KZ"/>
        </w:rPr>
        <w:t>Қазіргі уақыттағы Қазақстан жастарының жеке тұлғалық болмысында азаматтылығы мен бір</w:t>
      </w:r>
      <w:r w:rsidR="0046714D" w:rsidRPr="000042F3">
        <w:rPr>
          <w:rFonts w:ascii="Times New Roman" w:hAnsi="Times New Roman" w:cs="Times New Roman"/>
          <w:sz w:val="28"/>
          <w:szCs w:val="28"/>
          <w:lang w:val="kk-KZ"/>
        </w:rPr>
        <w:t>е</w:t>
      </w:r>
      <w:r w:rsidRPr="000042F3">
        <w:rPr>
          <w:rFonts w:ascii="Times New Roman" w:hAnsi="Times New Roman" w:cs="Times New Roman"/>
          <w:sz w:val="28"/>
          <w:szCs w:val="28"/>
          <w:lang w:val="kk-KZ"/>
        </w:rPr>
        <w:t>гейлігін</w:t>
      </w:r>
      <w:r w:rsidR="0046714D" w:rsidRPr="000042F3">
        <w:rPr>
          <w:rFonts w:ascii="Times New Roman" w:hAnsi="Times New Roman" w:cs="Times New Roman"/>
          <w:sz w:val="28"/>
          <w:szCs w:val="28"/>
          <w:lang w:val="kk-KZ"/>
        </w:rPr>
        <w:t>ің</w:t>
      </w:r>
      <w:r w:rsidRPr="000042F3">
        <w:rPr>
          <w:rFonts w:ascii="Times New Roman" w:hAnsi="Times New Roman" w:cs="Times New Roman"/>
          <w:sz w:val="28"/>
          <w:szCs w:val="28"/>
          <w:lang w:val="kk-KZ"/>
        </w:rPr>
        <w:t xml:space="preserve"> қалыптасуы үшін әлеуметтік қатынастардың әртүрлі салаларында </w:t>
      </w:r>
      <w:r w:rsidR="0009672A" w:rsidRPr="000042F3">
        <w:rPr>
          <w:rFonts w:ascii="Times New Roman" w:hAnsi="Times New Roman" w:cs="Times New Roman"/>
          <w:sz w:val="28"/>
          <w:szCs w:val="28"/>
          <w:lang w:val="kk-KZ"/>
        </w:rPr>
        <w:t>«</w:t>
      </w:r>
      <w:r w:rsidR="00FF599E">
        <w:rPr>
          <w:rFonts w:ascii="Times New Roman" w:hAnsi="Times New Roman" w:cs="Times New Roman"/>
          <w:sz w:val="28"/>
          <w:szCs w:val="28"/>
          <w:lang w:val="kk-KZ"/>
        </w:rPr>
        <w:t>Мәңгілік Ел</w:t>
      </w:r>
      <w:r w:rsidR="0009672A"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ұлттық идеясының иделогиялық бағытын әлеуметтік тәжірибеге енгізудің қажеттілігі орын алуд</w:t>
      </w:r>
      <w:r w:rsidR="0046714D" w:rsidRPr="000042F3">
        <w:rPr>
          <w:rFonts w:ascii="Times New Roman" w:hAnsi="Times New Roman" w:cs="Times New Roman"/>
          <w:sz w:val="28"/>
          <w:szCs w:val="28"/>
          <w:lang w:val="kk-KZ"/>
        </w:rPr>
        <w:t>а</w:t>
      </w:r>
      <w:r w:rsidRPr="000042F3">
        <w:rPr>
          <w:rFonts w:ascii="Times New Roman" w:hAnsi="Times New Roman" w:cs="Times New Roman"/>
          <w:sz w:val="28"/>
          <w:szCs w:val="28"/>
          <w:lang w:val="kk-KZ"/>
        </w:rPr>
        <w:t>. Зерттеу</w:t>
      </w:r>
      <w:r w:rsidR="00C8267E">
        <w:rPr>
          <w:rFonts w:ascii="Times New Roman" w:hAnsi="Times New Roman" w:cs="Times New Roman"/>
          <w:sz w:val="28"/>
          <w:szCs w:val="28"/>
          <w:lang w:val="kk-KZ"/>
        </w:rPr>
        <w:t xml:space="preserve"> аясында </w:t>
      </w:r>
      <w:r w:rsidRPr="000042F3">
        <w:rPr>
          <w:rFonts w:ascii="Times New Roman" w:hAnsi="Times New Roman" w:cs="Times New Roman"/>
          <w:sz w:val="28"/>
          <w:szCs w:val="28"/>
          <w:lang w:val="kk-KZ"/>
        </w:rPr>
        <w:t xml:space="preserve"> </w:t>
      </w:r>
      <w:r w:rsidR="00C8267E">
        <w:rPr>
          <w:rFonts w:ascii="Times New Roman" w:hAnsi="Times New Roman" w:cs="Times New Roman"/>
          <w:sz w:val="28"/>
          <w:szCs w:val="28"/>
          <w:lang w:val="kk-KZ"/>
        </w:rPr>
        <w:t xml:space="preserve">  </w:t>
      </w:r>
      <w:r w:rsidR="00AC0F68">
        <w:rPr>
          <w:rFonts w:ascii="Times New Roman" w:hAnsi="Times New Roman" w:cs="Times New Roman"/>
          <w:sz w:val="28"/>
          <w:szCs w:val="28"/>
          <w:lang w:val="kk-KZ"/>
        </w:rPr>
        <w:t xml:space="preserve"> мектептің жоғары сынып </w:t>
      </w:r>
      <w:r w:rsidR="00C8267E">
        <w:rPr>
          <w:rFonts w:ascii="Times New Roman" w:hAnsi="Times New Roman" w:cs="Times New Roman"/>
          <w:sz w:val="28"/>
          <w:szCs w:val="28"/>
          <w:lang w:val="kk-KZ"/>
        </w:rPr>
        <w:t>10,</w:t>
      </w:r>
      <w:r w:rsidR="00AC0F68">
        <w:rPr>
          <w:rFonts w:ascii="Times New Roman" w:hAnsi="Times New Roman" w:cs="Times New Roman"/>
          <w:sz w:val="28"/>
          <w:szCs w:val="28"/>
          <w:lang w:val="kk-KZ"/>
        </w:rPr>
        <w:t>11</w:t>
      </w:r>
      <w:r w:rsidR="00C8267E">
        <w:rPr>
          <w:rFonts w:ascii="Times New Roman" w:hAnsi="Times New Roman" w:cs="Times New Roman"/>
          <w:sz w:val="28"/>
          <w:szCs w:val="28"/>
          <w:lang w:val="kk-KZ"/>
        </w:rPr>
        <w:t>-</w:t>
      </w:r>
      <w:r w:rsidR="00AC0F68">
        <w:rPr>
          <w:rFonts w:ascii="Times New Roman" w:hAnsi="Times New Roman" w:cs="Times New Roman"/>
          <w:sz w:val="28"/>
          <w:szCs w:val="28"/>
          <w:lang w:val="kk-KZ"/>
        </w:rPr>
        <w:t xml:space="preserve">сынып </w:t>
      </w:r>
      <w:r w:rsidRPr="000042F3">
        <w:rPr>
          <w:rFonts w:ascii="Times New Roman" w:hAnsi="Times New Roman" w:cs="Times New Roman"/>
          <w:sz w:val="28"/>
          <w:szCs w:val="28"/>
          <w:lang w:val="kk-KZ"/>
        </w:rPr>
        <w:t>оқушылары</w:t>
      </w:r>
      <w:r w:rsidR="00C8267E">
        <w:rPr>
          <w:rFonts w:ascii="Times New Roman" w:hAnsi="Times New Roman" w:cs="Times New Roman"/>
          <w:sz w:val="28"/>
          <w:szCs w:val="28"/>
          <w:lang w:val="kk-KZ"/>
        </w:rPr>
        <w:t xml:space="preserve">, колледж бен </w:t>
      </w:r>
      <w:r w:rsidRPr="000042F3">
        <w:rPr>
          <w:rFonts w:ascii="Times New Roman" w:hAnsi="Times New Roman" w:cs="Times New Roman"/>
          <w:sz w:val="28"/>
          <w:szCs w:val="28"/>
          <w:lang w:val="kk-KZ"/>
        </w:rPr>
        <w:t xml:space="preserve"> ЖОО-ның студенттерінің түсініктерін анықтау мен олардың жеке азаматтық ұстанымының бекуі және оның тұрақтылығы басты мәселе болып табылады. Мәселен, жастардың өзін-өзі анықтауға ықпал ету және болашақта оған өз елінің қабілетті азаматы ретінде сезінуге көмектесу. Біз жастардың</w:t>
      </w:r>
      <w:r w:rsidR="00C8267E">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жас ерекшеліктері арасында азаматтықты тәрбиелеуді қоғамдық-саяси және құқықтық білім жүйесін, мемлекетке құрмет көрсетуді, жауапкершілікті, белсенділікті, өзін-өзі тәрбиелеу және өзін-өзі дамыту үшін жағдай жасайтын нысаналы әлеуметтік маңызы бар қызметте азаматтық ұстанымды қалыптастыруды қамтит</w:t>
      </w:r>
      <w:r w:rsidR="00AC0F68">
        <w:rPr>
          <w:rFonts w:ascii="Times New Roman" w:hAnsi="Times New Roman" w:cs="Times New Roman"/>
          <w:sz w:val="28"/>
          <w:szCs w:val="28"/>
          <w:lang w:val="kk-KZ"/>
        </w:rPr>
        <w:t xml:space="preserve">ын үдеріс ретінде қарастырамыз. </w:t>
      </w:r>
      <w:r w:rsidRPr="000042F3">
        <w:rPr>
          <w:rFonts w:ascii="Times New Roman" w:hAnsi="Times New Roman" w:cs="Times New Roman"/>
          <w:sz w:val="28"/>
          <w:szCs w:val="28"/>
          <w:lang w:val="kk-KZ"/>
        </w:rPr>
        <w:t>Жастарды азаматтыққа тәрбиелеу жөніндегі</w:t>
      </w:r>
      <w:r w:rsidR="00C8267E">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 xml:space="preserve">негізгі міндеті тікелей қызметті жүзеге асыруға, бұрын қалыптасқан дағдылар мен қабілеттерді нығайту мақсатында </w:t>
      </w:r>
      <w:r w:rsidR="0009672A" w:rsidRPr="000042F3">
        <w:rPr>
          <w:rFonts w:ascii="Times New Roman" w:hAnsi="Times New Roman" w:cs="Times New Roman"/>
          <w:sz w:val="28"/>
          <w:szCs w:val="28"/>
          <w:lang w:val="kk-KZ"/>
        </w:rPr>
        <w:t>«</w:t>
      </w:r>
      <w:r w:rsidR="00FF599E">
        <w:rPr>
          <w:rFonts w:ascii="Times New Roman" w:hAnsi="Times New Roman" w:cs="Times New Roman"/>
          <w:sz w:val="28"/>
          <w:szCs w:val="28"/>
          <w:lang w:val="kk-KZ"/>
        </w:rPr>
        <w:t>Мәңгілік Ел</w:t>
      </w:r>
      <w:r w:rsidR="0009672A"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ұлттық идеологиясы аясында бағдарламалар мен жобаларды іске асыру</w:t>
      </w:r>
      <w:r w:rsidR="00D50F5C" w:rsidRPr="000042F3">
        <w:rPr>
          <w:rFonts w:ascii="Times New Roman" w:hAnsi="Times New Roman" w:cs="Times New Roman"/>
          <w:sz w:val="28"/>
          <w:szCs w:val="28"/>
          <w:lang w:val="kk-KZ"/>
        </w:rPr>
        <w:t xml:space="preserve"> үшін </w:t>
      </w:r>
      <w:r w:rsidRPr="000042F3">
        <w:rPr>
          <w:rFonts w:ascii="Times New Roman" w:hAnsi="Times New Roman" w:cs="Times New Roman"/>
          <w:sz w:val="28"/>
          <w:szCs w:val="28"/>
          <w:lang w:val="kk-KZ"/>
        </w:rPr>
        <w:t>тәжірибелік дайындық</w:t>
      </w:r>
      <w:r w:rsidR="00D50F5C" w:rsidRPr="000042F3">
        <w:rPr>
          <w:rFonts w:ascii="Times New Roman" w:hAnsi="Times New Roman" w:cs="Times New Roman"/>
          <w:sz w:val="28"/>
          <w:szCs w:val="28"/>
          <w:lang w:val="kk-KZ"/>
        </w:rPr>
        <w:t xml:space="preserve"> бағдарламаларға қатысуға болады. Т</w:t>
      </w:r>
      <w:r w:rsidRPr="000042F3">
        <w:rPr>
          <w:rFonts w:ascii="Times New Roman" w:hAnsi="Times New Roman" w:cs="Times New Roman"/>
          <w:sz w:val="28"/>
          <w:szCs w:val="28"/>
          <w:lang w:val="kk-KZ"/>
        </w:rPr>
        <w:t xml:space="preserve">ікелей тәжірибелік іс-әрекет барысында тірек білімді өзектендіру, </w:t>
      </w:r>
      <w:r w:rsidR="00AC0F68">
        <w:rPr>
          <w:rFonts w:ascii="Times New Roman" w:hAnsi="Times New Roman" w:cs="Times New Roman"/>
          <w:sz w:val="28"/>
          <w:szCs w:val="28"/>
          <w:lang w:val="kk-KZ"/>
        </w:rPr>
        <w:t xml:space="preserve">танымдық мүмкіндіктерді дамыту, </w:t>
      </w:r>
      <w:r w:rsidRPr="000042F3">
        <w:rPr>
          <w:rFonts w:ascii="Times New Roman" w:hAnsi="Times New Roman" w:cs="Times New Roman"/>
          <w:sz w:val="28"/>
          <w:szCs w:val="28"/>
          <w:lang w:val="kk-KZ"/>
        </w:rPr>
        <w:t xml:space="preserve">қалыптастыру, жұмысқа шығармашылық көзқарас, әлеуметтік маңызды іс-әрекетке эмоционалды және құндылық қатынасы жүреді </w:t>
      </w:r>
      <w:r w:rsidRPr="007517E7">
        <w:rPr>
          <w:rFonts w:ascii="Times New Roman" w:hAnsi="Times New Roman" w:cs="Times New Roman"/>
          <w:sz w:val="28"/>
          <w:szCs w:val="28"/>
          <w:lang w:val="kk-KZ"/>
        </w:rPr>
        <w:t>[</w:t>
      </w:r>
      <w:r w:rsidR="003A24D7">
        <w:rPr>
          <w:rFonts w:ascii="Times New Roman" w:hAnsi="Times New Roman" w:cs="Times New Roman"/>
          <w:sz w:val="28"/>
          <w:szCs w:val="28"/>
          <w:lang w:val="kk-KZ"/>
        </w:rPr>
        <w:t>79</w:t>
      </w:r>
      <w:r w:rsidRPr="007517E7">
        <w:rPr>
          <w:rFonts w:ascii="Times New Roman" w:hAnsi="Times New Roman" w:cs="Times New Roman"/>
          <w:sz w:val="28"/>
          <w:szCs w:val="28"/>
          <w:lang w:val="kk-KZ"/>
        </w:rPr>
        <w:t xml:space="preserve">]. </w:t>
      </w:r>
    </w:p>
    <w:p w14:paraId="59776828" w14:textId="007B0C3D" w:rsidR="001D3404" w:rsidRPr="000042F3" w:rsidRDefault="0050581C" w:rsidP="00ED1F8D">
      <w:pPr>
        <w:tabs>
          <w:tab w:val="left" w:pos="609"/>
        </w:tabs>
        <w:spacing w:after="0" w:line="240" w:lineRule="auto"/>
        <w:ind w:right="41"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Азаматтық бірегейлікті </w:t>
      </w:r>
      <w:r w:rsidR="001D3404" w:rsidRPr="000042F3">
        <w:rPr>
          <w:rFonts w:ascii="Times New Roman" w:hAnsi="Times New Roman" w:cs="Times New Roman"/>
          <w:sz w:val="28"/>
          <w:szCs w:val="28"/>
          <w:lang w:val="kk-KZ"/>
        </w:rPr>
        <w:t>қалыптастыруды әртүрлі әлеуметтендіру институттары жүзеге асырады, оның ішінде мектеп, ЖОО</w:t>
      </w:r>
      <w:r w:rsidR="0046714D" w:rsidRPr="000042F3">
        <w:rPr>
          <w:rFonts w:ascii="Times New Roman" w:hAnsi="Times New Roman" w:cs="Times New Roman"/>
          <w:sz w:val="28"/>
          <w:szCs w:val="28"/>
          <w:lang w:val="kk-KZ"/>
        </w:rPr>
        <w:t xml:space="preserve"> </w:t>
      </w:r>
      <w:r w:rsidR="007C6397">
        <w:rPr>
          <w:rFonts w:ascii="Times New Roman" w:hAnsi="Times New Roman" w:cs="Times New Roman"/>
          <w:sz w:val="28"/>
          <w:szCs w:val="28"/>
          <w:lang w:val="kk-KZ"/>
        </w:rPr>
        <w:t xml:space="preserve">мен кәсіптік </w:t>
      </w:r>
      <w:r w:rsidR="001D3404" w:rsidRPr="000042F3">
        <w:rPr>
          <w:rFonts w:ascii="Times New Roman" w:hAnsi="Times New Roman" w:cs="Times New Roman"/>
          <w:sz w:val="28"/>
          <w:szCs w:val="28"/>
          <w:lang w:val="kk-KZ"/>
        </w:rPr>
        <w:t>білім беру мекемелері,</w:t>
      </w:r>
      <w:r w:rsidR="000E14B6" w:rsidRPr="000042F3">
        <w:rPr>
          <w:rFonts w:ascii="Times New Roman" w:hAnsi="Times New Roman" w:cs="Times New Roman"/>
          <w:sz w:val="28"/>
          <w:szCs w:val="28"/>
          <w:lang w:val="kk-KZ"/>
        </w:rPr>
        <w:t xml:space="preserve"> </w:t>
      </w:r>
      <w:r w:rsidR="001D3404" w:rsidRPr="000042F3">
        <w:rPr>
          <w:rFonts w:ascii="Times New Roman" w:hAnsi="Times New Roman" w:cs="Times New Roman"/>
          <w:sz w:val="28"/>
          <w:szCs w:val="28"/>
          <w:lang w:val="kk-KZ"/>
        </w:rPr>
        <w:t>БАҚ</w:t>
      </w:r>
      <w:r w:rsidR="00D10C78">
        <w:rPr>
          <w:rFonts w:ascii="Times New Roman" w:hAnsi="Times New Roman" w:cs="Times New Roman"/>
          <w:sz w:val="28"/>
          <w:szCs w:val="28"/>
          <w:lang w:val="kk-KZ"/>
        </w:rPr>
        <w:t xml:space="preserve"> және </w:t>
      </w:r>
      <w:r w:rsidR="001D3404" w:rsidRPr="000042F3">
        <w:rPr>
          <w:rFonts w:ascii="Times New Roman" w:hAnsi="Times New Roman" w:cs="Times New Roman"/>
          <w:sz w:val="28"/>
          <w:szCs w:val="28"/>
          <w:lang w:val="kk-KZ"/>
        </w:rPr>
        <w:t>қоғамдық ұйымдар</w:t>
      </w:r>
      <w:r w:rsidR="000E14B6" w:rsidRPr="000042F3">
        <w:rPr>
          <w:rFonts w:ascii="Times New Roman" w:hAnsi="Times New Roman" w:cs="Times New Roman"/>
          <w:sz w:val="28"/>
          <w:szCs w:val="28"/>
          <w:lang w:val="kk-KZ"/>
        </w:rPr>
        <w:t xml:space="preserve">. </w:t>
      </w:r>
      <w:r w:rsidR="001D3404" w:rsidRPr="000042F3">
        <w:rPr>
          <w:rFonts w:ascii="Times New Roman" w:hAnsi="Times New Roman" w:cs="Times New Roman"/>
          <w:sz w:val="28"/>
          <w:szCs w:val="28"/>
          <w:lang w:val="kk-KZ"/>
        </w:rPr>
        <w:t>Қазақстандық жастардың жеке тұлғалық азаматтығының бір</w:t>
      </w:r>
      <w:r w:rsidR="0046714D" w:rsidRPr="000042F3">
        <w:rPr>
          <w:rFonts w:ascii="Times New Roman" w:hAnsi="Times New Roman" w:cs="Times New Roman"/>
          <w:sz w:val="28"/>
          <w:szCs w:val="28"/>
          <w:lang w:val="kk-KZ"/>
        </w:rPr>
        <w:t>е</w:t>
      </w:r>
      <w:r w:rsidR="001D3404" w:rsidRPr="000042F3">
        <w:rPr>
          <w:rFonts w:ascii="Times New Roman" w:hAnsi="Times New Roman" w:cs="Times New Roman"/>
          <w:sz w:val="28"/>
          <w:szCs w:val="28"/>
          <w:lang w:val="kk-KZ"/>
        </w:rPr>
        <w:t xml:space="preserve">гейлігі мен сәйкестігін қалыптастыру - бұл </w:t>
      </w:r>
      <w:r w:rsidR="000E14B6" w:rsidRPr="000042F3">
        <w:rPr>
          <w:rFonts w:ascii="Times New Roman" w:hAnsi="Times New Roman" w:cs="Times New Roman"/>
          <w:sz w:val="28"/>
          <w:szCs w:val="28"/>
          <w:lang w:val="kk-KZ"/>
        </w:rPr>
        <w:t>Қазақстанның білім беру жүйесінің</w:t>
      </w:r>
      <w:r w:rsidR="001D3404" w:rsidRPr="000042F3">
        <w:rPr>
          <w:rFonts w:ascii="Times New Roman" w:hAnsi="Times New Roman" w:cs="Times New Roman"/>
          <w:sz w:val="28"/>
          <w:szCs w:val="28"/>
          <w:lang w:val="kk-KZ"/>
        </w:rPr>
        <w:t xml:space="preserve"> басты міндеті. Өйткені, жоғары сынып оқушысы мен кәсіптік білім беретін ко</w:t>
      </w:r>
      <w:r w:rsidR="00F15332" w:rsidRPr="000042F3">
        <w:rPr>
          <w:rFonts w:ascii="Times New Roman" w:hAnsi="Times New Roman" w:cs="Times New Roman"/>
          <w:sz w:val="28"/>
          <w:szCs w:val="28"/>
          <w:lang w:val="kk-KZ"/>
        </w:rPr>
        <w:t>л</w:t>
      </w:r>
      <w:r w:rsidR="001D3404" w:rsidRPr="000042F3">
        <w:rPr>
          <w:rFonts w:ascii="Times New Roman" w:hAnsi="Times New Roman" w:cs="Times New Roman"/>
          <w:sz w:val="28"/>
          <w:szCs w:val="28"/>
          <w:lang w:val="kk-KZ"/>
        </w:rPr>
        <w:t>ледждер және ЖОО-да мамандықтар бойынша білім алатын студенттердің зияткерлік, азаматтық, рухани және мәдени өмірі оқу-тәрбие беретін мекемелермен тікелей байланысты. Бұндағы ең бастысы</w:t>
      </w:r>
      <w:r w:rsidR="00D10C78">
        <w:rPr>
          <w:rFonts w:ascii="Times New Roman" w:hAnsi="Times New Roman" w:cs="Times New Roman"/>
          <w:sz w:val="28"/>
          <w:szCs w:val="28"/>
          <w:lang w:val="kk-KZ"/>
        </w:rPr>
        <w:t>,</w:t>
      </w:r>
      <w:r w:rsidR="001D3404" w:rsidRPr="000042F3">
        <w:rPr>
          <w:rFonts w:ascii="Times New Roman" w:hAnsi="Times New Roman" w:cs="Times New Roman"/>
          <w:sz w:val="28"/>
          <w:szCs w:val="28"/>
          <w:lang w:val="kk-KZ"/>
        </w:rPr>
        <w:t xml:space="preserve"> жалпы білім беретін мектептердің жоғары </w:t>
      </w:r>
      <w:r>
        <w:rPr>
          <w:rFonts w:ascii="Times New Roman" w:hAnsi="Times New Roman" w:cs="Times New Roman"/>
          <w:sz w:val="28"/>
          <w:szCs w:val="28"/>
          <w:lang w:val="kk-KZ"/>
        </w:rPr>
        <w:t xml:space="preserve">10, </w:t>
      </w:r>
      <w:r w:rsidR="001D3404" w:rsidRPr="000042F3">
        <w:rPr>
          <w:rFonts w:ascii="Times New Roman" w:hAnsi="Times New Roman" w:cs="Times New Roman"/>
          <w:sz w:val="28"/>
          <w:szCs w:val="28"/>
          <w:lang w:val="kk-KZ"/>
        </w:rPr>
        <w:t>11</w:t>
      </w:r>
      <w:r w:rsidR="00F15332" w:rsidRPr="000042F3">
        <w:rPr>
          <w:rFonts w:ascii="Times New Roman" w:hAnsi="Times New Roman" w:cs="Times New Roman"/>
          <w:sz w:val="28"/>
          <w:szCs w:val="28"/>
          <w:lang w:val="kk-KZ"/>
        </w:rPr>
        <w:t>-</w:t>
      </w:r>
      <w:r w:rsidR="001D3404" w:rsidRPr="000042F3">
        <w:rPr>
          <w:rFonts w:ascii="Times New Roman" w:hAnsi="Times New Roman" w:cs="Times New Roman"/>
          <w:sz w:val="28"/>
          <w:szCs w:val="28"/>
          <w:lang w:val="kk-KZ"/>
        </w:rPr>
        <w:t xml:space="preserve">сынып оқушыларының әлеуметтік тәжірибесін жинақтау, құндылық ұстанымдарын трансформациялауды </w:t>
      </w:r>
      <w:r w:rsidR="0009672A" w:rsidRPr="000042F3">
        <w:rPr>
          <w:rFonts w:ascii="Times New Roman" w:hAnsi="Times New Roman" w:cs="Times New Roman"/>
          <w:sz w:val="28"/>
          <w:szCs w:val="28"/>
          <w:lang w:val="kk-KZ"/>
        </w:rPr>
        <w:t>«</w:t>
      </w:r>
      <w:r w:rsidR="00FF599E">
        <w:rPr>
          <w:rFonts w:ascii="Times New Roman" w:hAnsi="Times New Roman" w:cs="Times New Roman"/>
          <w:sz w:val="28"/>
          <w:szCs w:val="28"/>
          <w:lang w:val="kk-KZ"/>
        </w:rPr>
        <w:t>Мәңгілік Ел</w:t>
      </w:r>
      <w:r w:rsidR="0009672A" w:rsidRPr="000042F3">
        <w:rPr>
          <w:rFonts w:ascii="Times New Roman" w:hAnsi="Times New Roman" w:cs="Times New Roman"/>
          <w:sz w:val="28"/>
          <w:szCs w:val="28"/>
          <w:lang w:val="kk-KZ"/>
        </w:rPr>
        <w:t>»</w:t>
      </w:r>
      <w:r w:rsidR="001D3404" w:rsidRPr="000042F3">
        <w:rPr>
          <w:rFonts w:ascii="Times New Roman" w:hAnsi="Times New Roman" w:cs="Times New Roman"/>
          <w:sz w:val="28"/>
          <w:szCs w:val="28"/>
          <w:lang w:val="kk-KZ"/>
        </w:rPr>
        <w:t xml:space="preserve"> ұлттық идеясы негізінде жүзеге асыру  ұзақ мерзімді және тұрақты түсінік ұғымдарын қалыптастыруда шешуші мәнге ие болады деп айтуға болады. Себебі</w:t>
      </w:r>
      <w:r w:rsidR="00F15332" w:rsidRPr="000042F3">
        <w:rPr>
          <w:rFonts w:ascii="Times New Roman" w:hAnsi="Times New Roman" w:cs="Times New Roman"/>
          <w:sz w:val="28"/>
          <w:szCs w:val="28"/>
          <w:lang w:val="kk-KZ"/>
        </w:rPr>
        <w:t>,</w:t>
      </w:r>
      <w:r w:rsidR="001D3404" w:rsidRPr="000042F3">
        <w:rPr>
          <w:rFonts w:ascii="Times New Roman" w:hAnsi="Times New Roman" w:cs="Times New Roman"/>
          <w:sz w:val="28"/>
          <w:szCs w:val="28"/>
          <w:lang w:val="kk-KZ"/>
        </w:rPr>
        <w:t xml:space="preserve"> бұл кезең сол жастағы оқушылардың психологиялық ерекшеліктеріндегі мәселен, олар өздерін</w:t>
      </w:r>
      <w:r w:rsidR="0046714D" w:rsidRPr="000042F3">
        <w:rPr>
          <w:rFonts w:ascii="Times New Roman" w:hAnsi="Times New Roman" w:cs="Times New Roman"/>
          <w:sz w:val="28"/>
          <w:szCs w:val="28"/>
          <w:lang w:val="kk-KZ"/>
        </w:rPr>
        <w:t>ің</w:t>
      </w:r>
      <w:r w:rsidR="001D3404" w:rsidRPr="000042F3">
        <w:rPr>
          <w:rFonts w:ascii="Times New Roman" w:hAnsi="Times New Roman" w:cs="Times New Roman"/>
          <w:sz w:val="28"/>
          <w:szCs w:val="28"/>
          <w:lang w:val="kk-KZ"/>
        </w:rPr>
        <w:t xml:space="preserve"> өмірлік тәжірибелерінің аздығына қарамастан ересек адамд</w:t>
      </w:r>
      <w:r w:rsidR="0046714D" w:rsidRPr="000042F3">
        <w:rPr>
          <w:rFonts w:ascii="Times New Roman" w:hAnsi="Times New Roman" w:cs="Times New Roman"/>
          <w:sz w:val="28"/>
          <w:szCs w:val="28"/>
          <w:lang w:val="kk-KZ"/>
        </w:rPr>
        <w:t>а</w:t>
      </w:r>
      <w:r w:rsidR="001D3404" w:rsidRPr="000042F3">
        <w:rPr>
          <w:rFonts w:ascii="Times New Roman" w:hAnsi="Times New Roman" w:cs="Times New Roman"/>
          <w:sz w:val="28"/>
          <w:szCs w:val="28"/>
          <w:lang w:val="kk-KZ"/>
        </w:rPr>
        <w:t>р ретінде санап, өзіндік көзқараст</w:t>
      </w:r>
      <w:r w:rsidR="0046714D" w:rsidRPr="000042F3">
        <w:rPr>
          <w:rFonts w:ascii="Times New Roman" w:hAnsi="Times New Roman" w:cs="Times New Roman"/>
          <w:sz w:val="28"/>
          <w:szCs w:val="28"/>
          <w:lang w:val="kk-KZ"/>
        </w:rPr>
        <w:t>а</w:t>
      </w:r>
      <w:r w:rsidR="001D3404" w:rsidRPr="000042F3">
        <w:rPr>
          <w:rFonts w:ascii="Times New Roman" w:hAnsi="Times New Roman" w:cs="Times New Roman"/>
          <w:sz w:val="28"/>
          <w:szCs w:val="28"/>
          <w:lang w:val="kk-KZ"/>
        </w:rPr>
        <w:t>рының қалыптасуы мен дамуына жеке өзіндік пікірлер</w:t>
      </w:r>
      <w:r w:rsidR="00D10C78">
        <w:rPr>
          <w:rFonts w:ascii="Times New Roman" w:hAnsi="Times New Roman" w:cs="Times New Roman"/>
          <w:sz w:val="28"/>
          <w:szCs w:val="28"/>
          <w:lang w:val="kk-KZ"/>
        </w:rPr>
        <w:t xml:space="preserve"> </w:t>
      </w:r>
      <w:r w:rsidR="001D3404" w:rsidRPr="000042F3">
        <w:rPr>
          <w:rFonts w:ascii="Times New Roman" w:hAnsi="Times New Roman" w:cs="Times New Roman"/>
          <w:sz w:val="28"/>
          <w:szCs w:val="28"/>
          <w:lang w:val="kk-KZ"/>
        </w:rPr>
        <w:t xml:space="preserve">мен дәлелдемелер келтіре отырып, өздерінің </w:t>
      </w:r>
      <w:r w:rsidR="00D10C78">
        <w:rPr>
          <w:rFonts w:ascii="Times New Roman" w:hAnsi="Times New Roman" w:cs="Times New Roman"/>
          <w:sz w:val="28"/>
          <w:szCs w:val="28"/>
          <w:lang w:val="kk-KZ"/>
        </w:rPr>
        <w:t>«Мен»</w:t>
      </w:r>
      <w:r w:rsidR="001D3404" w:rsidRPr="000042F3">
        <w:rPr>
          <w:rFonts w:ascii="Times New Roman" w:hAnsi="Times New Roman" w:cs="Times New Roman"/>
          <w:sz w:val="28"/>
          <w:szCs w:val="28"/>
          <w:lang w:val="kk-KZ"/>
        </w:rPr>
        <w:t xml:space="preserve"> деген сенімдері басымдау болады. </w:t>
      </w:r>
    </w:p>
    <w:p w14:paraId="54E3AAC9" w14:textId="7AC64F7C" w:rsidR="001D3404" w:rsidRPr="000042F3" w:rsidRDefault="001D3404" w:rsidP="00ED1F8D">
      <w:pPr>
        <w:spacing w:after="0" w:line="240" w:lineRule="auto"/>
        <w:ind w:firstLine="709"/>
        <w:jc w:val="both"/>
        <w:rPr>
          <w:rFonts w:ascii="Times New Roman" w:hAnsi="Times New Roman" w:cs="Times New Roman"/>
          <w:b/>
          <w:color w:val="FF0000"/>
          <w:sz w:val="28"/>
          <w:szCs w:val="28"/>
          <w:lang w:val="kk-KZ"/>
        </w:rPr>
      </w:pPr>
      <w:r w:rsidRPr="000042F3">
        <w:rPr>
          <w:rFonts w:ascii="Times New Roman" w:hAnsi="Times New Roman" w:cs="Times New Roman"/>
          <w:sz w:val="28"/>
          <w:szCs w:val="28"/>
          <w:lang w:val="kk-KZ"/>
        </w:rPr>
        <w:t>Қазақстандық</w:t>
      </w:r>
      <w:r w:rsidR="0050581C">
        <w:rPr>
          <w:rFonts w:ascii="Times New Roman" w:hAnsi="Times New Roman" w:cs="Times New Roman"/>
          <w:sz w:val="28"/>
          <w:szCs w:val="28"/>
          <w:lang w:val="kk-KZ"/>
        </w:rPr>
        <w:t xml:space="preserve"> жастардың </w:t>
      </w:r>
      <w:r w:rsidRPr="000042F3">
        <w:rPr>
          <w:rFonts w:ascii="Times New Roman" w:hAnsi="Times New Roman" w:cs="Times New Roman"/>
          <w:sz w:val="28"/>
          <w:szCs w:val="28"/>
          <w:lang w:val="kk-KZ"/>
        </w:rPr>
        <w:t>ұлттық сана-сезімінің жоғары деңгейін қалыптастыру</w:t>
      </w:r>
      <w:r w:rsidR="0046714D"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 xml:space="preserve"> ұлттық тәрбие мен білім берудің мақсаты болғандықтан, ол </w:t>
      </w:r>
      <w:r w:rsidR="0009672A" w:rsidRPr="000042F3">
        <w:rPr>
          <w:rFonts w:ascii="Times New Roman" w:hAnsi="Times New Roman" w:cs="Times New Roman"/>
          <w:sz w:val="28"/>
          <w:szCs w:val="28"/>
          <w:lang w:val="kk-KZ"/>
        </w:rPr>
        <w:t>«</w:t>
      </w:r>
      <w:r w:rsidR="00FF599E">
        <w:rPr>
          <w:rFonts w:ascii="Times New Roman" w:hAnsi="Times New Roman" w:cs="Times New Roman"/>
          <w:sz w:val="28"/>
          <w:szCs w:val="28"/>
          <w:lang w:val="kk-KZ"/>
        </w:rPr>
        <w:t>Мәңгілік Ел</w:t>
      </w:r>
      <w:r w:rsidR="0009672A"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ұлттық идеясының ұлт-қалыптастырушы, азаматтық және жалпыұлттық құрамдастары контексінде жүзеге асырылуы </w:t>
      </w:r>
      <w:r w:rsidRPr="007517E7">
        <w:rPr>
          <w:rFonts w:ascii="Times New Roman" w:hAnsi="Times New Roman" w:cs="Times New Roman"/>
          <w:sz w:val="28"/>
          <w:szCs w:val="28"/>
          <w:lang w:val="kk-KZ"/>
        </w:rPr>
        <w:t xml:space="preserve">тиіс </w:t>
      </w:r>
      <w:r w:rsidR="007517E7" w:rsidRPr="007517E7">
        <w:rPr>
          <w:rFonts w:ascii="Times New Roman" w:hAnsi="Times New Roman" w:cs="Times New Roman"/>
          <w:sz w:val="28"/>
          <w:szCs w:val="28"/>
          <w:lang w:val="kk-KZ"/>
        </w:rPr>
        <w:t>[8</w:t>
      </w:r>
      <w:r w:rsidR="0060093D">
        <w:rPr>
          <w:rFonts w:ascii="Times New Roman" w:hAnsi="Times New Roman" w:cs="Times New Roman"/>
          <w:sz w:val="28"/>
          <w:szCs w:val="28"/>
          <w:lang w:val="kk-KZ"/>
        </w:rPr>
        <w:t>0</w:t>
      </w:r>
      <w:r w:rsidRPr="007517E7">
        <w:rPr>
          <w:rFonts w:ascii="Times New Roman" w:hAnsi="Times New Roman" w:cs="Times New Roman"/>
          <w:sz w:val="28"/>
          <w:szCs w:val="28"/>
          <w:lang w:val="kk-KZ"/>
        </w:rPr>
        <w:t>].</w:t>
      </w:r>
      <w:r w:rsidRPr="007517E7">
        <w:rPr>
          <w:rFonts w:ascii="Times New Roman" w:hAnsi="Times New Roman" w:cs="Times New Roman"/>
          <w:b/>
          <w:sz w:val="28"/>
          <w:szCs w:val="28"/>
          <w:lang w:val="kk-KZ"/>
        </w:rPr>
        <w:t xml:space="preserve"> </w:t>
      </w:r>
    </w:p>
    <w:p w14:paraId="3D1BBC35" w14:textId="10546671" w:rsidR="001D3404" w:rsidRPr="000042F3" w:rsidRDefault="00D9457D" w:rsidP="00ED1F8D">
      <w:pPr>
        <w:spacing w:after="0" w:line="240" w:lineRule="auto"/>
        <w:ind w:firstLine="709"/>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Аталған пікірлерге сәйкес, т</w:t>
      </w:r>
      <w:r w:rsidR="001D3404" w:rsidRPr="000042F3">
        <w:rPr>
          <w:rFonts w:ascii="Times New Roman" w:hAnsi="Times New Roman" w:cs="Times New Roman"/>
          <w:sz w:val="28"/>
          <w:szCs w:val="28"/>
          <w:lang w:val="kk-KZ"/>
        </w:rPr>
        <w:t>өмендегідей түйіндеуге болады:</w:t>
      </w:r>
    </w:p>
    <w:p w14:paraId="6C101943" w14:textId="0AA00F5E" w:rsidR="001D3404" w:rsidRPr="000042F3" w:rsidRDefault="00D9457D" w:rsidP="005D1DAC">
      <w:pPr>
        <w:spacing w:after="0" w:line="240" w:lineRule="auto"/>
        <w:ind w:firstLine="708"/>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 қ</w:t>
      </w:r>
      <w:r w:rsidR="001D3404" w:rsidRPr="000042F3">
        <w:rPr>
          <w:rFonts w:ascii="Times New Roman" w:hAnsi="Times New Roman" w:cs="Times New Roman"/>
          <w:sz w:val="28"/>
          <w:szCs w:val="28"/>
          <w:lang w:val="kk-KZ"/>
        </w:rPr>
        <w:t>азіргі жағдайда ұлттық тәрбиенің өзекті міндеттерінің бірі Қазақстан жастарының бойында ұлттық сана-сезімнің жоғары деңгейін қалыптастыру болып табылады</w:t>
      </w:r>
      <w:r w:rsidRPr="000042F3">
        <w:rPr>
          <w:rFonts w:ascii="Times New Roman" w:hAnsi="Times New Roman" w:cs="Times New Roman"/>
          <w:sz w:val="28"/>
          <w:szCs w:val="28"/>
          <w:lang w:val="kk-KZ"/>
        </w:rPr>
        <w:t>;</w:t>
      </w:r>
    </w:p>
    <w:p w14:paraId="40A621A4" w14:textId="641957FA" w:rsidR="001D3404" w:rsidRPr="000042F3" w:rsidRDefault="00D9457D" w:rsidP="005D1DAC">
      <w:pPr>
        <w:spacing w:after="0" w:line="240" w:lineRule="auto"/>
        <w:ind w:firstLine="708"/>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 ж</w:t>
      </w:r>
      <w:r w:rsidR="001D3404" w:rsidRPr="000042F3">
        <w:rPr>
          <w:rFonts w:ascii="Times New Roman" w:hAnsi="Times New Roman" w:cs="Times New Roman"/>
          <w:sz w:val="28"/>
          <w:szCs w:val="28"/>
          <w:lang w:val="kk-KZ"/>
        </w:rPr>
        <w:t xml:space="preserve">астардың ұлттық сана-сезімінің жоғары деңгейін қалыптастыру </w:t>
      </w:r>
      <w:r w:rsidR="0009672A" w:rsidRPr="000042F3">
        <w:rPr>
          <w:rFonts w:ascii="Times New Roman" w:hAnsi="Times New Roman" w:cs="Times New Roman"/>
          <w:sz w:val="28"/>
          <w:szCs w:val="28"/>
          <w:lang w:val="kk-KZ"/>
        </w:rPr>
        <w:t>«</w:t>
      </w:r>
      <w:r w:rsidR="00FF599E">
        <w:rPr>
          <w:rFonts w:ascii="Times New Roman" w:hAnsi="Times New Roman" w:cs="Times New Roman"/>
          <w:sz w:val="28"/>
          <w:szCs w:val="28"/>
          <w:lang w:val="kk-KZ"/>
        </w:rPr>
        <w:t>Мәңгілік Ел</w:t>
      </w:r>
      <w:r w:rsidR="0009672A" w:rsidRPr="000042F3">
        <w:rPr>
          <w:rFonts w:ascii="Times New Roman" w:hAnsi="Times New Roman" w:cs="Times New Roman"/>
          <w:sz w:val="28"/>
          <w:szCs w:val="28"/>
          <w:lang w:val="kk-KZ"/>
        </w:rPr>
        <w:t>»</w:t>
      </w:r>
      <w:r w:rsidR="001D3404" w:rsidRPr="000042F3">
        <w:rPr>
          <w:rFonts w:ascii="Times New Roman" w:hAnsi="Times New Roman" w:cs="Times New Roman"/>
          <w:sz w:val="28"/>
          <w:szCs w:val="28"/>
          <w:lang w:val="kk-KZ"/>
        </w:rPr>
        <w:t xml:space="preserve"> ұлттық идеясының аса маңызды үш құрамдас бөлігі тұрғысынан жүзеге асырылуға тиіс</w:t>
      </w:r>
      <w:r w:rsidRPr="000042F3">
        <w:rPr>
          <w:rFonts w:ascii="Times New Roman" w:hAnsi="Times New Roman" w:cs="Times New Roman"/>
          <w:sz w:val="28"/>
          <w:szCs w:val="28"/>
          <w:lang w:val="kk-KZ"/>
        </w:rPr>
        <w:t xml:space="preserve">. Олар: </w:t>
      </w:r>
    </w:p>
    <w:p w14:paraId="4065659F" w14:textId="66812FB1" w:rsidR="001D3404" w:rsidRPr="000042F3" w:rsidRDefault="0050581C" w:rsidP="005D1DAC">
      <w:pPr>
        <w:spacing w:after="0" w:line="240" w:lineRule="auto"/>
        <w:ind w:firstLine="708"/>
        <w:jc w:val="both"/>
        <w:rPr>
          <w:rFonts w:ascii="Times New Roman" w:hAnsi="Times New Roman" w:cs="Times New Roman"/>
          <w:sz w:val="28"/>
          <w:szCs w:val="28"/>
          <w:lang w:val="kk-KZ"/>
        </w:rPr>
      </w:pPr>
      <w:r w:rsidRPr="0050581C">
        <w:rPr>
          <w:rFonts w:ascii="Times New Roman" w:hAnsi="Times New Roman" w:cs="Times New Roman"/>
          <w:sz w:val="28"/>
          <w:szCs w:val="28"/>
          <w:lang w:val="kk-KZ"/>
        </w:rPr>
        <w:t>а)</w:t>
      </w:r>
      <w:r>
        <w:rPr>
          <w:rFonts w:ascii="Times New Roman" w:hAnsi="Times New Roman" w:cs="Times New Roman"/>
          <w:sz w:val="28"/>
          <w:szCs w:val="28"/>
          <w:lang w:val="kk-KZ"/>
        </w:rPr>
        <w:t xml:space="preserve"> ұ</w:t>
      </w:r>
      <w:r w:rsidR="001D3404" w:rsidRPr="000042F3">
        <w:rPr>
          <w:rFonts w:ascii="Times New Roman" w:hAnsi="Times New Roman" w:cs="Times New Roman"/>
          <w:sz w:val="28"/>
          <w:szCs w:val="28"/>
          <w:lang w:val="kk-KZ"/>
        </w:rPr>
        <w:t>лттық сәйкестендіру мен ұлтаралық әлеуметтенуді дамытуға бағытталған ұлттық идеология негізіндегі тәрбиені жүзеге асыру;</w:t>
      </w:r>
    </w:p>
    <w:p w14:paraId="0CF864D3" w14:textId="1CD88B18" w:rsidR="001D3404" w:rsidRPr="000042F3" w:rsidRDefault="0050581C" w:rsidP="005D1DAC">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 а</w:t>
      </w:r>
      <w:r w:rsidR="001D3404" w:rsidRPr="000042F3">
        <w:rPr>
          <w:rFonts w:ascii="Times New Roman" w:hAnsi="Times New Roman" w:cs="Times New Roman"/>
          <w:sz w:val="28"/>
          <w:szCs w:val="28"/>
          <w:lang w:val="kk-KZ"/>
        </w:rPr>
        <w:t>заматтық сәйкестендіруді дамытуға бағытталған көпмәдениетті тәрбиені жүзеге асыру;</w:t>
      </w:r>
    </w:p>
    <w:p w14:paraId="3040A0E2" w14:textId="51D7CC4C" w:rsidR="001D3404" w:rsidRPr="000042F3" w:rsidRDefault="0050581C" w:rsidP="005D1DAC">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в) ж</w:t>
      </w:r>
      <w:r w:rsidR="001D3404" w:rsidRPr="000042F3">
        <w:rPr>
          <w:rFonts w:ascii="Times New Roman" w:hAnsi="Times New Roman" w:cs="Times New Roman"/>
          <w:sz w:val="28"/>
          <w:szCs w:val="28"/>
          <w:lang w:val="kk-KZ"/>
        </w:rPr>
        <w:t>алпыұлттық, жастардың бәсекеге қабілеттілігін дамытуға бағытталған зияткерлік тәрбиені жүзеге асыру.</w:t>
      </w:r>
    </w:p>
    <w:p w14:paraId="639B6570" w14:textId="280DD0A1" w:rsidR="001D3404" w:rsidRPr="000042F3" w:rsidRDefault="001D3404" w:rsidP="00ED1F8D">
      <w:pPr>
        <w:spacing w:after="0" w:line="240" w:lineRule="auto"/>
        <w:ind w:firstLine="709"/>
        <w:jc w:val="both"/>
        <w:rPr>
          <w:rFonts w:ascii="Times New Roman" w:hAnsi="Times New Roman" w:cs="Times New Roman"/>
          <w:b/>
          <w:color w:val="FF0000"/>
          <w:sz w:val="28"/>
          <w:szCs w:val="28"/>
          <w:lang w:val="kk-KZ"/>
        </w:rPr>
      </w:pPr>
      <w:r w:rsidRPr="000042F3">
        <w:rPr>
          <w:rFonts w:ascii="Times New Roman" w:hAnsi="Times New Roman" w:cs="Times New Roman"/>
          <w:sz w:val="28"/>
          <w:szCs w:val="28"/>
          <w:lang w:val="kk-KZ"/>
        </w:rPr>
        <w:t>Қазақстандық жастарда көпмәдениетті тәрбиелеу азаматтық сана-сезімді, азаматтық әлеуметтенуді, азаматтық сәйкестендіруді дамыт</w:t>
      </w:r>
      <w:r w:rsidR="006D63CA" w:rsidRPr="000042F3">
        <w:rPr>
          <w:rFonts w:ascii="Times New Roman" w:hAnsi="Times New Roman" w:cs="Times New Roman"/>
          <w:sz w:val="28"/>
          <w:szCs w:val="28"/>
          <w:lang w:val="kk-KZ"/>
        </w:rPr>
        <w:t>уға бағытталуы керек.</w:t>
      </w:r>
      <w:r w:rsidR="00D10C78">
        <w:rPr>
          <w:rFonts w:ascii="Times New Roman" w:hAnsi="Times New Roman" w:cs="Times New Roman"/>
          <w:sz w:val="28"/>
          <w:szCs w:val="28"/>
          <w:lang w:val="kk-KZ"/>
        </w:rPr>
        <w:t xml:space="preserve"> Сонымен қатар, з</w:t>
      </w:r>
      <w:r w:rsidRPr="000042F3">
        <w:rPr>
          <w:rFonts w:ascii="Times New Roman" w:hAnsi="Times New Roman" w:cs="Times New Roman"/>
          <w:sz w:val="28"/>
          <w:szCs w:val="28"/>
          <w:lang w:val="kk-KZ"/>
        </w:rPr>
        <w:t xml:space="preserve">ияткерлік тәрбие болашақ ұрпақтың дамуына бағытталуы </w:t>
      </w:r>
      <w:r w:rsidR="00D10C78">
        <w:rPr>
          <w:rFonts w:ascii="Times New Roman" w:hAnsi="Times New Roman" w:cs="Times New Roman"/>
          <w:sz w:val="28"/>
          <w:szCs w:val="28"/>
          <w:lang w:val="kk-KZ"/>
        </w:rPr>
        <w:t>тиіс</w:t>
      </w:r>
      <w:r w:rsidR="00E03DF4"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w:t>
      </w:r>
      <w:r w:rsidR="00E03DF4" w:rsidRPr="000042F3">
        <w:rPr>
          <w:rFonts w:ascii="Times New Roman" w:hAnsi="Times New Roman" w:cs="Times New Roman"/>
          <w:sz w:val="28"/>
          <w:szCs w:val="28"/>
          <w:lang w:val="kk-KZ"/>
        </w:rPr>
        <w:t>О</w:t>
      </w:r>
      <w:r w:rsidRPr="000042F3">
        <w:rPr>
          <w:rFonts w:ascii="Times New Roman" w:hAnsi="Times New Roman" w:cs="Times New Roman"/>
          <w:sz w:val="28"/>
          <w:szCs w:val="28"/>
          <w:lang w:val="kk-KZ"/>
        </w:rPr>
        <w:t xml:space="preserve">сылайша, </w:t>
      </w:r>
      <w:r w:rsidR="0009672A" w:rsidRPr="000042F3">
        <w:rPr>
          <w:rFonts w:ascii="Times New Roman" w:hAnsi="Times New Roman" w:cs="Times New Roman"/>
          <w:sz w:val="28"/>
          <w:szCs w:val="28"/>
          <w:lang w:val="kk-KZ"/>
        </w:rPr>
        <w:t>«</w:t>
      </w:r>
      <w:r w:rsidR="00FF599E">
        <w:rPr>
          <w:rFonts w:ascii="Times New Roman" w:hAnsi="Times New Roman" w:cs="Times New Roman"/>
          <w:sz w:val="28"/>
          <w:szCs w:val="28"/>
          <w:lang w:val="kk-KZ"/>
        </w:rPr>
        <w:t>Мәңгілік Ел</w:t>
      </w:r>
      <w:r w:rsidR="0009672A"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ұлттық идеясының жалпыұлттық құрамдас бөлігінің іске асырылуына ықпал ете отырып, жалпыұлттық сана-сезімнің, жалпыұлттық әлеуметтенудің, жалп</w:t>
      </w:r>
      <w:r w:rsidR="0050581C">
        <w:rPr>
          <w:rFonts w:ascii="Times New Roman" w:hAnsi="Times New Roman" w:cs="Times New Roman"/>
          <w:sz w:val="28"/>
          <w:szCs w:val="28"/>
          <w:lang w:val="kk-KZ"/>
        </w:rPr>
        <w:t xml:space="preserve">ыұлттық </w:t>
      </w:r>
      <w:r w:rsidRPr="000042F3">
        <w:rPr>
          <w:rFonts w:ascii="Times New Roman" w:hAnsi="Times New Roman" w:cs="Times New Roman"/>
          <w:sz w:val="28"/>
          <w:szCs w:val="28"/>
          <w:lang w:val="kk-KZ"/>
        </w:rPr>
        <w:t xml:space="preserve">сәйкестендірудің бірыңғай жүйесін қалыптастыруға мүмкіндік береді </w:t>
      </w:r>
      <w:r w:rsidR="007517E7" w:rsidRPr="007517E7">
        <w:rPr>
          <w:rFonts w:ascii="Times New Roman" w:hAnsi="Times New Roman" w:cs="Times New Roman"/>
          <w:sz w:val="28"/>
          <w:szCs w:val="28"/>
          <w:lang w:val="kk-KZ"/>
        </w:rPr>
        <w:t>[</w:t>
      </w:r>
      <w:r w:rsidR="00AD34A0">
        <w:rPr>
          <w:rFonts w:ascii="Times New Roman" w:hAnsi="Times New Roman" w:cs="Times New Roman"/>
          <w:sz w:val="28"/>
          <w:szCs w:val="28"/>
          <w:lang w:val="kk-KZ"/>
        </w:rPr>
        <w:t>13,8</w:t>
      </w:r>
      <w:r w:rsidR="002909B8">
        <w:rPr>
          <w:rFonts w:ascii="Times New Roman" w:hAnsi="Times New Roman" w:cs="Times New Roman"/>
          <w:sz w:val="28"/>
          <w:szCs w:val="28"/>
          <w:lang w:val="kk-KZ"/>
        </w:rPr>
        <w:t>0</w:t>
      </w:r>
      <w:r w:rsidRPr="007517E7">
        <w:rPr>
          <w:rFonts w:ascii="Times New Roman" w:hAnsi="Times New Roman" w:cs="Times New Roman"/>
          <w:sz w:val="28"/>
          <w:szCs w:val="28"/>
          <w:lang w:val="kk-KZ"/>
        </w:rPr>
        <w:t xml:space="preserve">]. </w:t>
      </w:r>
    </w:p>
    <w:p w14:paraId="5B8F540D" w14:textId="53BB6262" w:rsidR="001D3404" w:rsidRPr="000042F3" w:rsidRDefault="00EA44AD" w:rsidP="00ED1F8D">
      <w:pPr>
        <w:spacing w:after="0" w:line="240" w:lineRule="auto"/>
        <w:ind w:firstLine="709"/>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 xml:space="preserve">Сондықтан: </w:t>
      </w:r>
    </w:p>
    <w:p w14:paraId="249852D0" w14:textId="66AF6363" w:rsidR="001D3404" w:rsidRPr="000042F3" w:rsidRDefault="001D3404" w:rsidP="00ED1F8D">
      <w:pPr>
        <w:spacing w:after="0" w:line="240" w:lineRule="auto"/>
        <w:ind w:firstLine="709"/>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 байырғы заманнан жерді мекен етіп келе</w:t>
      </w:r>
      <w:r w:rsidR="004C77C1"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жатқан мемлекет құрушы тұрғылықты ұлттың өкілдері өзін-өзі тану бейнесін қалыптастыруға бағытталуында</w:t>
      </w:r>
      <w:r w:rsidR="00D10C78">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 xml:space="preserve"> «Мен қазақпын, мен қазақ халқының өкілімін»</w:t>
      </w:r>
      <w:r w:rsidR="004C77C1"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 xml:space="preserve"> </w:t>
      </w:r>
      <w:r w:rsidR="004C77C1" w:rsidRPr="000042F3">
        <w:rPr>
          <w:rFonts w:ascii="Times New Roman" w:hAnsi="Times New Roman" w:cs="Times New Roman"/>
          <w:sz w:val="28"/>
          <w:szCs w:val="28"/>
          <w:lang w:val="kk-KZ"/>
        </w:rPr>
        <w:t>«Б</w:t>
      </w:r>
      <w:r w:rsidRPr="000042F3">
        <w:rPr>
          <w:rFonts w:ascii="Times New Roman" w:hAnsi="Times New Roman" w:cs="Times New Roman"/>
          <w:sz w:val="28"/>
          <w:szCs w:val="28"/>
          <w:lang w:val="kk-KZ"/>
        </w:rPr>
        <w:t>ұл жер – Отаным және ата-бабадан маған мұра болып жеткен құндылық</w:t>
      </w:r>
      <w:r w:rsidR="004C77C1"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деген түсінік берік қалыптасуы керек</w:t>
      </w:r>
      <w:r w:rsidR="00EA44AD" w:rsidRPr="000042F3">
        <w:rPr>
          <w:rFonts w:ascii="Times New Roman" w:hAnsi="Times New Roman" w:cs="Times New Roman"/>
          <w:sz w:val="28"/>
          <w:szCs w:val="28"/>
          <w:lang w:val="kk-KZ"/>
        </w:rPr>
        <w:t>;</w:t>
      </w:r>
    </w:p>
    <w:p w14:paraId="02ADB21C" w14:textId="3481AA6B" w:rsidR="001D3404" w:rsidRPr="000042F3" w:rsidRDefault="001D3404" w:rsidP="00ED1F8D">
      <w:pPr>
        <w:spacing w:after="0" w:line="240" w:lineRule="auto"/>
        <w:ind w:firstLine="709"/>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 Қазақстанды мекен ететін бір</w:t>
      </w:r>
      <w:r w:rsidR="00E03DF4" w:rsidRPr="000042F3">
        <w:rPr>
          <w:rFonts w:ascii="Times New Roman" w:hAnsi="Times New Roman" w:cs="Times New Roman"/>
          <w:sz w:val="28"/>
          <w:szCs w:val="28"/>
          <w:lang w:val="kk-KZ"/>
        </w:rPr>
        <w:t>ы</w:t>
      </w:r>
      <w:r w:rsidRPr="000042F3">
        <w:rPr>
          <w:rFonts w:ascii="Times New Roman" w:hAnsi="Times New Roman" w:cs="Times New Roman"/>
          <w:sz w:val="28"/>
          <w:szCs w:val="28"/>
          <w:lang w:val="kk-KZ"/>
        </w:rPr>
        <w:t>ңғай мемлекеттік азаматтығына ие басқа ұлт өкілдері Қазақстандық бір</w:t>
      </w:r>
      <w:r w:rsidR="00E03DF4" w:rsidRPr="000042F3">
        <w:rPr>
          <w:rFonts w:ascii="Times New Roman" w:hAnsi="Times New Roman" w:cs="Times New Roman"/>
          <w:sz w:val="28"/>
          <w:szCs w:val="28"/>
          <w:lang w:val="kk-KZ"/>
        </w:rPr>
        <w:t>е</w:t>
      </w:r>
      <w:r w:rsidRPr="000042F3">
        <w:rPr>
          <w:rFonts w:ascii="Times New Roman" w:hAnsi="Times New Roman" w:cs="Times New Roman"/>
          <w:sz w:val="28"/>
          <w:szCs w:val="28"/>
          <w:lang w:val="kk-KZ"/>
        </w:rPr>
        <w:t>гейлік ұлт пен сәйкестілікті негізге ала отырып өзін-өзі тануда «Мен – Қазақстан Республикасының азаматымын» бейнесін қалыптастыруы керек және осы құндылықты меңгеріп мақұлдауын жүзеге асыруы тиіс;</w:t>
      </w:r>
    </w:p>
    <w:p w14:paraId="5C9686A8" w14:textId="77245677" w:rsidR="001D3404" w:rsidRPr="000042F3" w:rsidRDefault="001D3404" w:rsidP="00ED1F8D">
      <w:pPr>
        <w:spacing w:after="0" w:line="240" w:lineRule="auto"/>
        <w:ind w:firstLine="709"/>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 бүкіл Қазақстан халқының жалпыұлттық бір</w:t>
      </w:r>
      <w:r w:rsidR="00E03DF4" w:rsidRPr="000042F3">
        <w:rPr>
          <w:rFonts w:ascii="Times New Roman" w:hAnsi="Times New Roman" w:cs="Times New Roman"/>
          <w:sz w:val="28"/>
          <w:szCs w:val="28"/>
          <w:lang w:val="kk-KZ"/>
        </w:rPr>
        <w:t>е</w:t>
      </w:r>
      <w:r w:rsidRPr="000042F3">
        <w:rPr>
          <w:rFonts w:ascii="Times New Roman" w:hAnsi="Times New Roman" w:cs="Times New Roman"/>
          <w:sz w:val="28"/>
          <w:szCs w:val="28"/>
          <w:lang w:val="kk-KZ"/>
        </w:rPr>
        <w:t>гейлігі мен сәйкестік құндылығындағы сана-сезімі «Мен</w:t>
      </w:r>
      <w:r w:rsidR="00EA44AD"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w:t>
      </w:r>
      <w:r w:rsidR="00EA44AD"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Біз</w:t>
      </w:r>
      <w:r w:rsidR="00EA44AD"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w:t>
      </w:r>
      <w:r w:rsidR="00EA44AD"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біргеміз - зияткерлік» бейнесін беретін құндылықты бірлесе қабылдап, дамытуға бағытталуы тиіс</w:t>
      </w:r>
      <w:r w:rsidR="00E03DF4" w:rsidRPr="000042F3">
        <w:rPr>
          <w:rFonts w:ascii="Times New Roman" w:hAnsi="Times New Roman" w:cs="Times New Roman"/>
          <w:sz w:val="28"/>
          <w:szCs w:val="28"/>
          <w:lang w:val="kk-KZ"/>
        </w:rPr>
        <w:t>.</w:t>
      </w:r>
    </w:p>
    <w:p w14:paraId="15B8B480" w14:textId="6ECC80E9" w:rsidR="001D3404" w:rsidRPr="000042F3" w:rsidRDefault="001D3404" w:rsidP="00ED1F8D">
      <w:pPr>
        <w:spacing w:after="0" w:line="240" w:lineRule="auto"/>
        <w:ind w:firstLine="708"/>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 xml:space="preserve">Қазақстан жастарының ұлттық сана-сезімін қалыптастыру </w:t>
      </w:r>
      <w:r w:rsidR="0009672A" w:rsidRPr="000042F3">
        <w:rPr>
          <w:rFonts w:ascii="Times New Roman" w:hAnsi="Times New Roman" w:cs="Times New Roman"/>
          <w:sz w:val="28"/>
          <w:szCs w:val="28"/>
          <w:lang w:val="kk-KZ"/>
        </w:rPr>
        <w:t>«</w:t>
      </w:r>
      <w:r w:rsidR="00FF599E">
        <w:rPr>
          <w:rFonts w:ascii="Times New Roman" w:hAnsi="Times New Roman" w:cs="Times New Roman"/>
          <w:sz w:val="28"/>
          <w:szCs w:val="28"/>
          <w:lang w:val="kk-KZ"/>
        </w:rPr>
        <w:t>Мәңгілік Ел</w:t>
      </w:r>
      <w:r w:rsidR="0009672A"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ұлттық идеясының азаматтық құрамдас бөлігінің мәтіндік мазмұнында мемлекет құраушы ұлттың өкілдері мен басқа ұлт өкілдері үшін болуы тиіс бейнені қалып</w:t>
      </w:r>
      <w:r w:rsidR="0050581C">
        <w:rPr>
          <w:rFonts w:ascii="Times New Roman" w:hAnsi="Times New Roman" w:cs="Times New Roman"/>
          <w:sz w:val="28"/>
          <w:szCs w:val="28"/>
          <w:lang w:val="kk-KZ"/>
        </w:rPr>
        <w:t>тастыруға бағытталған: Мәселен, «Мен</w:t>
      </w:r>
      <w:r w:rsidR="00D10C78">
        <w:rPr>
          <w:rFonts w:ascii="Times New Roman" w:hAnsi="Times New Roman" w:cs="Times New Roman"/>
          <w:sz w:val="28"/>
          <w:szCs w:val="28"/>
          <w:lang w:val="kk-KZ"/>
        </w:rPr>
        <w:t>-</w:t>
      </w:r>
      <w:r w:rsidRPr="000042F3">
        <w:rPr>
          <w:rFonts w:ascii="Times New Roman" w:hAnsi="Times New Roman" w:cs="Times New Roman"/>
          <w:sz w:val="28"/>
          <w:szCs w:val="28"/>
          <w:lang w:val="kk-KZ"/>
        </w:rPr>
        <w:t>Қазақстан Республика</w:t>
      </w:r>
      <w:r w:rsidR="00EA44AD" w:rsidRPr="000042F3">
        <w:rPr>
          <w:rFonts w:ascii="Times New Roman" w:hAnsi="Times New Roman" w:cs="Times New Roman"/>
          <w:sz w:val="28"/>
          <w:szCs w:val="28"/>
          <w:lang w:val="kk-KZ"/>
        </w:rPr>
        <w:t>сы</w:t>
      </w:r>
      <w:r w:rsidRPr="000042F3">
        <w:rPr>
          <w:rFonts w:ascii="Times New Roman" w:hAnsi="Times New Roman" w:cs="Times New Roman"/>
          <w:sz w:val="28"/>
          <w:szCs w:val="28"/>
          <w:lang w:val="kk-KZ"/>
        </w:rPr>
        <w:t xml:space="preserve">ның өкілімін», «Мен - Қазақстан Республикасының азаматымын», </w:t>
      </w:r>
      <w:r w:rsidR="004C77C1" w:rsidRPr="000042F3">
        <w:rPr>
          <w:rFonts w:ascii="Times New Roman" w:hAnsi="Times New Roman" w:cs="Times New Roman"/>
          <w:sz w:val="28"/>
          <w:szCs w:val="28"/>
          <w:lang w:val="kk-KZ"/>
        </w:rPr>
        <w:t>«Т</w:t>
      </w:r>
      <w:r w:rsidRPr="000042F3">
        <w:rPr>
          <w:rFonts w:ascii="Times New Roman" w:hAnsi="Times New Roman" w:cs="Times New Roman"/>
          <w:sz w:val="28"/>
          <w:szCs w:val="28"/>
          <w:lang w:val="kk-KZ"/>
        </w:rPr>
        <w:t>ек қазақ тілін -мемлекеттік тіл ретінде мойындаймын және меңгеремін, әдет-ғұрыпты, салт-дәстүрді білемін, қазақтың ұлттық мәдениетінің, рухани құнды мұраларының қалыптасуы мен даму тарихын жетік білуге тиіспін</w:t>
      </w:r>
      <w:r w:rsidR="004C77C1"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Қазақстан халқының бейбітшілігі, тыныштығы, өзара та</w:t>
      </w:r>
      <w:r w:rsidR="00E03DF4" w:rsidRPr="000042F3">
        <w:rPr>
          <w:rFonts w:ascii="Times New Roman" w:hAnsi="Times New Roman" w:cs="Times New Roman"/>
          <w:sz w:val="28"/>
          <w:szCs w:val="28"/>
          <w:lang w:val="kk-KZ"/>
        </w:rPr>
        <w:t>т</w:t>
      </w:r>
      <w:r w:rsidRPr="000042F3">
        <w:rPr>
          <w:rFonts w:ascii="Times New Roman" w:hAnsi="Times New Roman" w:cs="Times New Roman"/>
          <w:sz w:val="28"/>
          <w:szCs w:val="28"/>
          <w:lang w:val="kk-KZ"/>
        </w:rPr>
        <w:t>улығы мен бірлігінің сақталуы үшін жауаптымын. Бұл мен меңгерген ұлттық сана-сезімнің, халқымның ділінің өркениетті даму жолы екенін түсінемін. Бұл мен азаматы болып табылатын Қазақстанның қуатты және өркениеттік</w:t>
      </w:r>
      <w:r w:rsidR="00E03DF4" w:rsidRPr="000042F3">
        <w:rPr>
          <w:rFonts w:ascii="Times New Roman" w:hAnsi="Times New Roman" w:cs="Times New Roman"/>
          <w:sz w:val="28"/>
          <w:szCs w:val="28"/>
          <w:lang w:val="kk-KZ"/>
        </w:rPr>
        <w:t>к</w:t>
      </w:r>
      <w:r w:rsidRPr="000042F3">
        <w:rPr>
          <w:rFonts w:ascii="Times New Roman" w:hAnsi="Times New Roman" w:cs="Times New Roman"/>
          <w:sz w:val="28"/>
          <w:szCs w:val="28"/>
          <w:lang w:val="kk-KZ"/>
        </w:rPr>
        <w:t>е ұмтылысындағы дамыған мемлекет</w:t>
      </w:r>
      <w:r w:rsidR="004C77C1" w:rsidRPr="000042F3">
        <w:rPr>
          <w:rFonts w:ascii="Times New Roman" w:hAnsi="Times New Roman" w:cs="Times New Roman"/>
          <w:sz w:val="28"/>
          <w:szCs w:val="28"/>
          <w:lang w:val="kk-KZ"/>
        </w:rPr>
        <w:t xml:space="preserve">тің </w:t>
      </w:r>
      <w:r w:rsidRPr="000042F3">
        <w:rPr>
          <w:rFonts w:ascii="Times New Roman" w:hAnsi="Times New Roman" w:cs="Times New Roman"/>
          <w:sz w:val="28"/>
          <w:szCs w:val="28"/>
          <w:lang w:val="kk-KZ"/>
        </w:rPr>
        <w:t xml:space="preserve"> қалыптасу жолы деп түсінемін. </w:t>
      </w:r>
    </w:p>
    <w:p w14:paraId="69F15855" w14:textId="721D6352" w:rsidR="001D3404" w:rsidRPr="000042F3" w:rsidRDefault="001D3404" w:rsidP="00ED1F8D">
      <w:pPr>
        <w:autoSpaceDE w:val="0"/>
        <w:autoSpaceDN w:val="0"/>
        <w:adjustRightInd w:val="0"/>
        <w:spacing w:after="0" w:line="240" w:lineRule="auto"/>
        <w:ind w:firstLine="709"/>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Ғылыми әдебиеттерде азаматтық және мемлекеттік сәйкестілік</w:t>
      </w:r>
      <w:r w:rsidR="004C77C1" w:rsidRPr="000042F3">
        <w:rPr>
          <w:rFonts w:ascii="Times New Roman" w:hAnsi="Times New Roman" w:cs="Times New Roman"/>
          <w:sz w:val="28"/>
          <w:szCs w:val="28"/>
          <w:lang w:val="kk-KZ"/>
        </w:rPr>
        <w:t>т</w:t>
      </w:r>
      <w:r w:rsidRPr="000042F3">
        <w:rPr>
          <w:rFonts w:ascii="Times New Roman" w:hAnsi="Times New Roman" w:cs="Times New Roman"/>
          <w:sz w:val="28"/>
          <w:szCs w:val="28"/>
          <w:lang w:val="kk-KZ"/>
        </w:rPr>
        <w:t>е қарама-қайшылық бар. Сонымен бірге, біздің ойымызша, мемлекеттік сәйкестікт</w:t>
      </w:r>
      <w:r w:rsidR="004C77C1" w:rsidRPr="000042F3">
        <w:rPr>
          <w:rFonts w:ascii="Times New Roman" w:hAnsi="Times New Roman" w:cs="Times New Roman"/>
          <w:sz w:val="28"/>
          <w:szCs w:val="28"/>
          <w:lang w:val="kk-KZ"/>
        </w:rPr>
        <w:t>е</w:t>
      </w:r>
      <w:r w:rsidRPr="000042F3">
        <w:rPr>
          <w:rFonts w:ascii="Times New Roman" w:hAnsi="Times New Roman" w:cs="Times New Roman"/>
          <w:sz w:val="28"/>
          <w:szCs w:val="28"/>
          <w:lang w:val="kk-KZ"/>
        </w:rPr>
        <w:t xml:space="preserve"> субъектінің өзінің географиялық</w:t>
      </w:r>
      <w:r w:rsidR="00D10C78">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аумақтық</w:t>
      </w:r>
      <w:r w:rsidR="00D10C78">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қабылдауын азайтуға болмайды</w:t>
      </w:r>
      <w:r w:rsidR="00514E35"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w:t>
      </w:r>
      <w:r w:rsidR="00514E35" w:rsidRPr="000042F3">
        <w:rPr>
          <w:rFonts w:ascii="Times New Roman" w:hAnsi="Times New Roman" w:cs="Times New Roman"/>
          <w:sz w:val="28"/>
          <w:szCs w:val="28"/>
          <w:lang w:val="kk-KZ"/>
        </w:rPr>
        <w:t>А</w:t>
      </w:r>
      <w:r w:rsidRPr="000042F3">
        <w:rPr>
          <w:rFonts w:ascii="Times New Roman" w:hAnsi="Times New Roman" w:cs="Times New Roman"/>
          <w:sz w:val="28"/>
          <w:szCs w:val="28"/>
          <w:lang w:val="kk-KZ"/>
        </w:rPr>
        <w:t>заматтық бөліністен туындайтын керек-жарақтар және мемлекеттік сәйкестілік, өйткені ол</w:t>
      </w:r>
      <w:r w:rsidR="004C77C1" w:rsidRPr="000042F3">
        <w:rPr>
          <w:rFonts w:ascii="Times New Roman" w:hAnsi="Times New Roman" w:cs="Times New Roman"/>
          <w:sz w:val="28"/>
          <w:szCs w:val="28"/>
          <w:lang w:val="kk-KZ"/>
        </w:rPr>
        <w:t xml:space="preserve"> - </w:t>
      </w:r>
      <w:r w:rsidRPr="000042F3">
        <w:rPr>
          <w:rFonts w:ascii="Times New Roman" w:hAnsi="Times New Roman" w:cs="Times New Roman"/>
          <w:sz w:val="28"/>
          <w:szCs w:val="28"/>
          <w:lang w:val="kk-KZ"/>
        </w:rPr>
        <w:t xml:space="preserve">күрделі кешенді танымдық-құндылық білім болып табылады. </w:t>
      </w:r>
      <w:r w:rsidR="004C77C1" w:rsidRPr="000042F3">
        <w:rPr>
          <w:rFonts w:ascii="Times New Roman" w:hAnsi="Times New Roman" w:cs="Times New Roman"/>
          <w:sz w:val="28"/>
          <w:szCs w:val="28"/>
          <w:lang w:val="kk-KZ"/>
        </w:rPr>
        <w:t>Қ</w:t>
      </w:r>
      <w:r w:rsidRPr="000042F3">
        <w:rPr>
          <w:rFonts w:ascii="Times New Roman" w:hAnsi="Times New Roman" w:cs="Times New Roman"/>
          <w:sz w:val="28"/>
          <w:szCs w:val="28"/>
          <w:lang w:val="kk-KZ"/>
        </w:rPr>
        <w:t xml:space="preserve">ұндылықтар, нормалар, идеялар </w:t>
      </w:r>
      <w:r w:rsidR="00EA44AD" w:rsidRPr="000042F3">
        <w:rPr>
          <w:rFonts w:ascii="Times New Roman" w:hAnsi="Times New Roman" w:cs="Times New Roman"/>
          <w:sz w:val="28"/>
          <w:szCs w:val="28"/>
          <w:lang w:val="kk-KZ"/>
        </w:rPr>
        <w:t xml:space="preserve">және </w:t>
      </w:r>
      <w:r w:rsidRPr="000042F3">
        <w:rPr>
          <w:rFonts w:ascii="Times New Roman" w:hAnsi="Times New Roman" w:cs="Times New Roman"/>
          <w:sz w:val="28"/>
          <w:szCs w:val="28"/>
          <w:lang w:val="kk-KZ"/>
        </w:rPr>
        <w:t xml:space="preserve"> идеял</w:t>
      </w:r>
      <w:r w:rsidR="00D10C78">
        <w:rPr>
          <w:rFonts w:ascii="Times New Roman" w:hAnsi="Times New Roman" w:cs="Times New Roman"/>
          <w:sz w:val="28"/>
          <w:szCs w:val="28"/>
          <w:lang w:val="kk-KZ"/>
        </w:rPr>
        <w:t>д</w:t>
      </w:r>
      <w:r w:rsidRPr="000042F3">
        <w:rPr>
          <w:rFonts w:ascii="Times New Roman" w:hAnsi="Times New Roman" w:cs="Times New Roman"/>
          <w:sz w:val="28"/>
          <w:szCs w:val="28"/>
          <w:lang w:val="kk-KZ"/>
        </w:rPr>
        <w:t xml:space="preserve">ар енгізілген жеке тұлға өзінің әлеуметтік мәртебесі, құқықтары мен міндеттері және осы қауымдастыққа тиесілі басқа да белгілері </w:t>
      </w:r>
      <w:r w:rsidR="00D10C78">
        <w:rPr>
          <w:rFonts w:ascii="Times New Roman" w:hAnsi="Times New Roman" w:cs="Times New Roman"/>
          <w:sz w:val="28"/>
          <w:szCs w:val="28"/>
          <w:lang w:val="kk-KZ"/>
        </w:rPr>
        <w:t>жатады</w:t>
      </w:r>
      <w:r w:rsidRPr="000042F3">
        <w:rPr>
          <w:rFonts w:ascii="Times New Roman" w:hAnsi="Times New Roman" w:cs="Times New Roman"/>
          <w:sz w:val="28"/>
          <w:szCs w:val="28"/>
          <w:lang w:val="kk-KZ"/>
        </w:rPr>
        <w:t>.</w:t>
      </w:r>
    </w:p>
    <w:p w14:paraId="6AD699CE" w14:textId="5C95DFB1" w:rsidR="001D3404" w:rsidRPr="001C604C" w:rsidRDefault="001D3404" w:rsidP="00ED1F8D">
      <w:pPr>
        <w:autoSpaceDE w:val="0"/>
        <w:autoSpaceDN w:val="0"/>
        <w:adjustRightInd w:val="0"/>
        <w:spacing w:after="0" w:line="240" w:lineRule="auto"/>
        <w:ind w:firstLine="708"/>
        <w:jc w:val="both"/>
        <w:rPr>
          <w:rFonts w:ascii="Times New Roman" w:hAnsi="Times New Roman" w:cs="Times New Roman"/>
          <w:b/>
          <w:color w:val="FF0000"/>
          <w:sz w:val="28"/>
          <w:szCs w:val="28"/>
          <w:lang w:val="kk-KZ"/>
        </w:rPr>
      </w:pPr>
      <w:r w:rsidRPr="000042F3">
        <w:rPr>
          <w:rFonts w:ascii="Times New Roman" w:hAnsi="Times New Roman" w:cs="Times New Roman"/>
          <w:sz w:val="28"/>
          <w:szCs w:val="28"/>
          <w:lang w:val="kk-KZ"/>
        </w:rPr>
        <w:t>Сондықтан азаматтық бірегейлікті интегративті сапа ретінде анықтауға болады</w:t>
      </w:r>
      <w:r w:rsidR="00EA44AD" w:rsidRPr="000042F3">
        <w:rPr>
          <w:rFonts w:ascii="Times New Roman" w:hAnsi="Times New Roman" w:cs="Times New Roman"/>
          <w:sz w:val="28"/>
          <w:szCs w:val="28"/>
          <w:lang w:val="kk-KZ"/>
        </w:rPr>
        <w:t>. Б</w:t>
      </w:r>
      <w:r w:rsidRPr="000042F3">
        <w:rPr>
          <w:rFonts w:ascii="Times New Roman" w:hAnsi="Times New Roman" w:cs="Times New Roman"/>
          <w:sz w:val="28"/>
          <w:szCs w:val="28"/>
          <w:lang w:val="kk-KZ"/>
        </w:rPr>
        <w:t xml:space="preserve">ұл адамның </w:t>
      </w:r>
      <w:r w:rsidR="00A47B30" w:rsidRPr="000042F3">
        <w:rPr>
          <w:rFonts w:ascii="Times New Roman" w:hAnsi="Times New Roman" w:cs="Times New Roman"/>
          <w:sz w:val="28"/>
          <w:szCs w:val="28"/>
          <w:lang w:val="kk-KZ"/>
        </w:rPr>
        <w:t>кез келген</w:t>
      </w:r>
      <w:r w:rsidRPr="000042F3">
        <w:rPr>
          <w:rFonts w:ascii="Times New Roman" w:hAnsi="Times New Roman" w:cs="Times New Roman"/>
          <w:sz w:val="28"/>
          <w:szCs w:val="28"/>
          <w:lang w:val="kk-KZ"/>
        </w:rPr>
        <w:t xml:space="preserve"> мемлекеттің азаматтары қауымдастығына саяси және құқықтық жататындығын түсінуінің нәтижесі және құндылыққа бағытталған әлеуметтік қызметте көрінеді. Азаматтық және азаматтық сәйкестік ұғымдары саяси теория мен саяси психологияда басты орын алады. Бірқатар американдық зерттеушілердің пікірінше, азаматтық сәйкестіліктің әртүрлі мағыналары бар және оның тұжырымдамасы субъективті, эт</w:t>
      </w:r>
      <w:r w:rsidR="00D10C78">
        <w:rPr>
          <w:rFonts w:ascii="Times New Roman" w:hAnsi="Times New Roman" w:cs="Times New Roman"/>
          <w:sz w:val="28"/>
          <w:szCs w:val="28"/>
          <w:lang w:val="kk-KZ"/>
        </w:rPr>
        <w:t>н</w:t>
      </w:r>
      <w:r w:rsidRPr="000042F3">
        <w:rPr>
          <w:rFonts w:ascii="Times New Roman" w:hAnsi="Times New Roman" w:cs="Times New Roman"/>
          <w:sz w:val="28"/>
          <w:szCs w:val="28"/>
          <w:lang w:val="kk-KZ"/>
        </w:rPr>
        <w:t xml:space="preserve">икалық және саяси аспектілері бар деп жақсы түсініледі. Азаматтық сәйкестікті олар жаһандану мен иммиграцияға қатысты қазіргі пікірталастарды түсіну үшін азаматтық құрылымдарда қарастырды </w:t>
      </w:r>
      <w:r w:rsidR="007517E7" w:rsidRPr="007517E7">
        <w:rPr>
          <w:rFonts w:ascii="Times New Roman" w:hAnsi="Times New Roman" w:cs="Times New Roman"/>
          <w:sz w:val="28"/>
          <w:szCs w:val="28"/>
          <w:lang w:val="kk-KZ"/>
        </w:rPr>
        <w:t>[8</w:t>
      </w:r>
      <w:r w:rsidR="00D11E0E">
        <w:rPr>
          <w:rFonts w:ascii="Times New Roman" w:hAnsi="Times New Roman" w:cs="Times New Roman"/>
          <w:sz w:val="28"/>
          <w:szCs w:val="28"/>
          <w:lang w:val="kk-KZ"/>
        </w:rPr>
        <w:t>1</w:t>
      </w:r>
      <w:r w:rsidRPr="007517E7">
        <w:rPr>
          <w:rFonts w:ascii="Times New Roman" w:hAnsi="Times New Roman" w:cs="Times New Roman"/>
          <w:sz w:val="28"/>
          <w:szCs w:val="28"/>
          <w:lang w:val="kk-KZ"/>
        </w:rPr>
        <w:t xml:space="preserve">]. </w:t>
      </w:r>
    </w:p>
    <w:p w14:paraId="1CD4F71B" w14:textId="77777777" w:rsidR="00D10C78" w:rsidRDefault="001D3404" w:rsidP="005C5DF4">
      <w:pPr>
        <w:autoSpaceDE w:val="0"/>
        <w:autoSpaceDN w:val="0"/>
        <w:adjustRightInd w:val="0"/>
        <w:spacing w:after="0" w:line="240" w:lineRule="auto"/>
        <w:ind w:firstLine="709"/>
        <w:jc w:val="both"/>
        <w:rPr>
          <w:rFonts w:ascii="Times New Roman" w:eastAsia="Times New Roman,Italic" w:hAnsi="Times New Roman" w:cs="Times New Roman"/>
          <w:sz w:val="28"/>
          <w:szCs w:val="28"/>
          <w:lang w:val="kk-KZ"/>
        </w:rPr>
      </w:pPr>
      <w:r w:rsidRPr="000042F3">
        <w:rPr>
          <w:rFonts w:ascii="Times New Roman" w:eastAsia="Times New Roman,Italic" w:hAnsi="Times New Roman" w:cs="Times New Roman"/>
          <w:sz w:val="28"/>
          <w:szCs w:val="28"/>
          <w:lang w:val="kk-KZ"/>
        </w:rPr>
        <w:t>Еліміздегі қоғамдық құрылымның жедел түрлену барыстары және жалпы адамзаттық құндылықтар басымдығының күшеюі, жаңа типті ойлауды қалыптастыруды, ел тарихы туралы білімдер мен ондағы азаматтық құндылықтардың негізінде жеке тұлғаны бағдарлы дамытудың орны мен р</w:t>
      </w:r>
      <w:r w:rsidR="00514E35" w:rsidRPr="000042F3">
        <w:rPr>
          <w:rFonts w:ascii="Times New Roman" w:eastAsia="Times New Roman,Italic" w:hAnsi="Times New Roman" w:cs="Times New Roman"/>
          <w:sz w:val="28"/>
          <w:szCs w:val="28"/>
          <w:lang w:val="kk-KZ"/>
        </w:rPr>
        <w:t>ө</w:t>
      </w:r>
      <w:r w:rsidRPr="000042F3">
        <w:rPr>
          <w:rFonts w:ascii="Times New Roman" w:eastAsia="Times New Roman,Italic" w:hAnsi="Times New Roman" w:cs="Times New Roman"/>
          <w:sz w:val="28"/>
          <w:szCs w:val="28"/>
          <w:lang w:val="kk-KZ"/>
        </w:rPr>
        <w:t xml:space="preserve">лін анықтау </w:t>
      </w:r>
      <w:r w:rsidR="004C77C1" w:rsidRPr="000042F3">
        <w:rPr>
          <w:rFonts w:ascii="Times New Roman" w:eastAsia="Times New Roman,Italic" w:hAnsi="Times New Roman" w:cs="Times New Roman"/>
          <w:sz w:val="28"/>
          <w:szCs w:val="28"/>
          <w:lang w:val="kk-KZ"/>
        </w:rPr>
        <w:t>және</w:t>
      </w:r>
      <w:r w:rsidRPr="000042F3">
        <w:rPr>
          <w:rFonts w:ascii="Times New Roman" w:eastAsia="Times New Roman,Italic" w:hAnsi="Times New Roman" w:cs="Times New Roman"/>
          <w:sz w:val="28"/>
          <w:szCs w:val="28"/>
          <w:lang w:val="kk-KZ"/>
        </w:rPr>
        <w:t xml:space="preserve"> жастарға азаматтық тәрбие беру мәселелері қажеттілікті арт</w:t>
      </w:r>
      <w:r w:rsidR="00514E35" w:rsidRPr="000042F3">
        <w:rPr>
          <w:rFonts w:ascii="Times New Roman" w:eastAsia="Times New Roman,Italic" w:hAnsi="Times New Roman" w:cs="Times New Roman"/>
          <w:sz w:val="28"/>
          <w:szCs w:val="28"/>
          <w:lang w:val="kk-KZ"/>
        </w:rPr>
        <w:t>т</w:t>
      </w:r>
      <w:r w:rsidRPr="000042F3">
        <w:rPr>
          <w:rFonts w:ascii="Times New Roman" w:eastAsia="Times New Roman,Italic" w:hAnsi="Times New Roman" w:cs="Times New Roman"/>
          <w:sz w:val="28"/>
          <w:szCs w:val="28"/>
          <w:lang w:val="kk-KZ"/>
        </w:rPr>
        <w:t>ырып отыр. Жастарға азаматтық тәрбие беру, осы бағытта халықтық тәлімдік мұралардың тәрбиел</w:t>
      </w:r>
      <w:r w:rsidR="00514E35" w:rsidRPr="000042F3">
        <w:rPr>
          <w:rFonts w:ascii="Times New Roman" w:eastAsia="Times New Roman,Italic" w:hAnsi="Times New Roman" w:cs="Times New Roman"/>
          <w:sz w:val="28"/>
          <w:szCs w:val="28"/>
          <w:lang w:val="kk-KZ"/>
        </w:rPr>
        <w:t>і</w:t>
      </w:r>
      <w:r w:rsidRPr="000042F3">
        <w:rPr>
          <w:rFonts w:ascii="Times New Roman" w:eastAsia="Times New Roman,Italic" w:hAnsi="Times New Roman" w:cs="Times New Roman"/>
          <w:sz w:val="28"/>
          <w:szCs w:val="28"/>
          <w:lang w:val="kk-KZ"/>
        </w:rPr>
        <w:t>к мүмкіндіктерін ұшт</w:t>
      </w:r>
      <w:r w:rsidR="00514E35" w:rsidRPr="000042F3">
        <w:rPr>
          <w:rFonts w:ascii="Times New Roman" w:eastAsia="Times New Roman,Italic" w:hAnsi="Times New Roman" w:cs="Times New Roman"/>
          <w:sz w:val="28"/>
          <w:szCs w:val="28"/>
          <w:lang w:val="kk-KZ"/>
        </w:rPr>
        <w:t>а</w:t>
      </w:r>
      <w:r w:rsidRPr="000042F3">
        <w:rPr>
          <w:rFonts w:ascii="Times New Roman" w:eastAsia="Times New Roman,Italic" w:hAnsi="Times New Roman" w:cs="Times New Roman"/>
          <w:sz w:val="28"/>
          <w:szCs w:val="28"/>
          <w:lang w:val="kk-KZ"/>
        </w:rPr>
        <w:t>стыру, жетілдіру -</w:t>
      </w:r>
      <w:r w:rsidR="004C77C1" w:rsidRPr="000042F3">
        <w:rPr>
          <w:rFonts w:ascii="Times New Roman" w:eastAsia="Times New Roman,Italic" w:hAnsi="Times New Roman" w:cs="Times New Roman"/>
          <w:sz w:val="28"/>
          <w:szCs w:val="28"/>
          <w:lang w:val="kk-KZ"/>
        </w:rPr>
        <w:t xml:space="preserve"> </w:t>
      </w:r>
      <w:r w:rsidRPr="000042F3">
        <w:rPr>
          <w:rFonts w:ascii="Times New Roman" w:eastAsia="Times New Roman,Italic" w:hAnsi="Times New Roman" w:cs="Times New Roman"/>
          <w:sz w:val="28"/>
          <w:szCs w:val="28"/>
          <w:lang w:val="kk-KZ"/>
        </w:rPr>
        <w:t>өзекті мәселелердің бірі екендігі анық.</w:t>
      </w:r>
    </w:p>
    <w:p w14:paraId="34FC61EC" w14:textId="77777777" w:rsidR="00D10C78" w:rsidRDefault="001D3404" w:rsidP="005C5DF4">
      <w:pPr>
        <w:autoSpaceDE w:val="0"/>
        <w:autoSpaceDN w:val="0"/>
        <w:adjustRightInd w:val="0"/>
        <w:spacing w:after="0" w:line="240" w:lineRule="auto"/>
        <w:ind w:firstLine="709"/>
        <w:jc w:val="both"/>
        <w:rPr>
          <w:rFonts w:ascii="Times New Roman" w:eastAsia="Times New Roman,Italic" w:hAnsi="Times New Roman" w:cs="Times New Roman"/>
          <w:sz w:val="28"/>
          <w:szCs w:val="28"/>
          <w:lang w:val="kk-KZ"/>
        </w:rPr>
      </w:pPr>
      <w:r w:rsidRPr="000042F3">
        <w:rPr>
          <w:rFonts w:ascii="Times New Roman" w:eastAsia="Times New Roman,Italic" w:hAnsi="Times New Roman" w:cs="Times New Roman"/>
          <w:sz w:val="28"/>
          <w:szCs w:val="28"/>
          <w:lang w:val="kk-KZ"/>
        </w:rPr>
        <w:t xml:space="preserve"> </w:t>
      </w:r>
    </w:p>
    <w:p w14:paraId="6E5716F0" w14:textId="77777777" w:rsidR="00D10C78" w:rsidRDefault="00D10C78" w:rsidP="005C5DF4">
      <w:pPr>
        <w:autoSpaceDE w:val="0"/>
        <w:autoSpaceDN w:val="0"/>
        <w:adjustRightInd w:val="0"/>
        <w:spacing w:after="0" w:line="240" w:lineRule="auto"/>
        <w:ind w:firstLine="709"/>
        <w:jc w:val="both"/>
        <w:rPr>
          <w:rFonts w:ascii="Times New Roman" w:eastAsia="Times New Roman,Italic" w:hAnsi="Times New Roman" w:cs="Times New Roman"/>
          <w:sz w:val="28"/>
          <w:szCs w:val="28"/>
          <w:lang w:val="kk-KZ"/>
        </w:rPr>
      </w:pPr>
    </w:p>
    <w:p w14:paraId="25A4D18D" w14:textId="51456596" w:rsidR="005C5DF4" w:rsidRDefault="001D3404" w:rsidP="005C5DF4">
      <w:pPr>
        <w:autoSpaceDE w:val="0"/>
        <w:autoSpaceDN w:val="0"/>
        <w:adjustRightInd w:val="0"/>
        <w:spacing w:after="0" w:line="240" w:lineRule="auto"/>
        <w:ind w:firstLine="709"/>
        <w:jc w:val="both"/>
        <w:rPr>
          <w:rFonts w:ascii="Times New Roman" w:eastAsia="Times New Roman,Italic" w:hAnsi="Times New Roman" w:cs="Times New Roman"/>
          <w:sz w:val="28"/>
          <w:szCs w:val="28"/>
          <w:lang w:val="kk-KZ"/>
        </w:rPr>
      </w:pPr>
      <w:r w:rsidRPr="000042F3">
        <w:rPr>
          <w:rFonts w:ascii="Times New Roman" w:eastAsia="Times New Roman,Italic" w:hAnsi="Times New Roman" w:cs="Times New Roman"/>
          <w:sz w:val="28"/>
          <w:szCs w:val="28"/>
          <w:lang w:val="kk-KZ"/>
        </w:rPr>
        <w:t>Азаматтық тәрбие берудің түрлері мен бағыт-бағдарлары алуан түрлі</w:t>
      </w:r>
      <w:r w:rsidR="0015601E">
        <w:rPr>
          <w:rFonts w:ascii="Times New Roman" w:eastAsia="Times New Roman,Italic" w:hAnsi="Times New Roman" w:cs="Times New Roman"/>
          <w:sz w:val="28"/>
          <w:szCs w:val="28"/>
          <w:lang w:val="kk-KZ"/>
        </w:rPr>
        <w:t xml:space="preserve"> (Сурет 1)</w:t>
      </w:r>
      <w:r w:rsidRPr="000042F3">
        <w:rPr>
          <w:rFonts w:ascii="Times New Roman" w:eastAsia="Times New Roman,Italic" w:hAnsi="Times New Roman" w:cs="Times New Roman"/>
          <w:sz w:val="28"/>
          <w:szCs w:val="28"/>
          <w:lang w:val="kk-KZ"/>
        </w:rPr>
        <w:t xml:space="preserve">. </w:t>
      </w:r>
    </w:p>
    <w:p w14:paraId="34FE182E" w14:textId="77777777" w:rsidR="003A4AB3" w:rsidRPr="005C5DF4" w:rsidRDefault="003A4AB3" w:rsidP="005C5DF4">
      <w:pPr>
        <w:autoSpaceDE w:val="0"/>
        <w:autoSpaceDN w:val="0"/>
        <w:adjustRightInd w:val="0"/>
        <w:spacing w:after="0" w:line="240" w:lineRule="auto"/>
        <w:ind w:firstLine="709"/>
        <w:jc w:val="both"/>
        <w:rPr>
          <w:rFonts w:ascii="Times New Roman" w:eastAsia="Times New Roman,Italic" w:hAnsi="Times New Roman" w:cs="Times New Roman"/>
          <w:b/>
          <w:iCs/>
          <w:sz w:val="28"/>
          <w:szCs w:val="28"/>
          <w:lang w:val="kk-KZ"/>
        </w:rPr>
      </w:pPr>
    </w:p>
    <w:p w14:paraId="6A47FFA3" w14:textId="1E119BA9" w:rsidR="005C5DF4" w:rsidRDefault="009E49D6" w:rsidP="005C5DF4">
      <w:pPr>
        <w:autoSpaceDE w:val="0"/>
        <w:autoSpaceDN w:val="0"/>
        <w:adjustRightInd w:val="0"/>
        <w:spacing w:after="0" w:line="240" w:lineRule="auto"/>
        <w:ind w:firstLine="709"/>
        <w:jc w:val="both"/>
        <w:rPr>
          <w:rFonts w:ascii="Times New Roman" w:eastAsia="Times New Roman,Italic" w:hAnsi="Times New Roman" w:cs="Times New Roman"/>
          <w:b/>
          <w:bCs/>
          <w:sz w:val="24"/>
          <w:szCs w:val="24"/>
          <w:lang w:val="kk-KZ"/>
        </w:rPr>
      </w:pPr>
      <w:r w:rsidRPr="00574D89">
        <w:rPr>
          <w:rFonts w:ascii="Times New Roman" w:hAnsi="Times New Roman" w:cs="Times New Roman"/>
          <w:noProof/>
          <w:sz w:val="24"/>
          <w:szCs w:val="24"/>
        </w:rPr>
        <mc:AlternateContent>
          <mc:Choice Requires="wps">
            <w:drawing>
              <wp:anchor distT="0" distB="0" distL="114300" distR="114300" simplePos="0" relativeHeight="251649024" behindDoc="0" locked="0" layoutInCell="1" allowOverlap="1" wp14:anchorId="7776BF76" wp14:editId="76933B78">
                <wp:simplePos x="0" y="0"/>
                <wp:positionH relativeFrom="column">
                  <wp:posOffset>847725</wp:posOffset>
                </wp:positionH>
                <wp:positionV relativeFrom="paragraph">
                  <wp:posOffset>85090</wp:posOffset>
                </wp:positionV>
                <wp:extent cx="4118610" cy="487680"/>
                <wp:effectExtent l="0" t="0" r="15240" b="26670"/>
                <wp:wrapNone/>
                <wp:docPr id="62" name="Скругленный прямоугольник 62"/>
                <wp:cNvGraphicFramePr/>
                <a:graphic xmlns:a="http://schemas.openxmlformats.org/drawingml/2006/main">
                  <a:graphicData uri="http://schemas.microsoft.com/office/word/2010/wordprocessingShape">
                    <wps:wsp>
                      <wps:cNvSpPr/>
                      <wps:spPr>
                        <a:xfrm>
                          <a:off x="0" y="0"/>
                          <a:ext cx="4118610" cy="487680"/>
                        </a:xfrm>
                        <a:prstGeom prst="roundRect">
                          <a:avLst/>
                        </a:prstGeom>
                      </wps:spPr>
                      <wps:style>
                        <a:lnRef idx="2">
                          <a:schemeClr val="dk1"/>
                        </a:lnRef>
                        <a:fillRef idx="1">
                          <a:schemeClr val="lt1"/>
                        </a:fillRef>
                        <a:effectRef idx="0">
                          <a:schemeClr val="dk1"/>
                        </a:effectRef>
                        <a:fontRef idx="minor">
                          <a:schemeClr val="dk1"/>
                        </a:fontRef>
                      </wps:style>
                      <wps:txbx>
                        <w:txbxContent>
                          <w:p w14:paraId="0C238190" w14:textId="0A4DDDFA" w:rsidR="00DE7F78" w:rsidRPr="00FE41E6" w:rsidRDefault="00DE7F78" w:rsidP="005C5DF4">
                            <w:pPr>
                              <w:jc w:val="center"/>
                              <w:rPr>
                                <w:rFonts w:ascii="Times New Roman" w:hAnsi="Times New Roman" w:cs="Times New Roman"/>
                                <w:b/>
                                <w:bCs/>
                                <w:sz w:val="28"/>
                                <w:szCs w:val="28"/>
                                <w:lang w:val="kk-KZ"/>
                              </w:rPr>
                            </w:pPr>
                            <w:r w:rsidRPr="00FE41E6">
                              <w:rPr>
                                <w:rFonts w:ascii="Times New Roman" w:eastAsia="Times New Roman,Italic" w:hAnsi="Times New Roman" w:cs="Times New Roman"/>
                                <w:b/>
                                <w:bCs/>
                                <w:sz w:val="28"/>
                                <w:szCs w:val="28"/>
                                <w:lang w:val="kk-KZ"/>
                              </w:rPr>
                              <w:t xml:space="preserve">Азаматтық тәрбие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62" o:spid="_x0000_s1031" style="position:absolute;left:0;text-align:left;margin-left:66.75pt;margin-top:6.7pt;width:324.3pt;height:38.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" fillcolor="white [3201]" strokecolor="black [3200]" strokeweight="2pt">
                <v:textbox>
                  <w:txbxContent>
                    <w:p w14:paraId="0C238190" w14:textId="0A4DDDFA" w:rsidR="00DE7F78" w:rsidRPr="00FE41E6" w:rsidRDefault="00DE7F78" w:rsidP="005C5DF4">
                      <w:pPr>
                        <w:jc w:val="center"/>
                        <w:rPr>
                          <w:rFonts w:ascii="Times New Roman" w:hAnsi="Times New Roman" w:cs="Times New Roman"/>
                          <w:b/>
                          <w:bCs/>
                          <w:sz w:val="28"/>
                          <w:szCs w:val="28"/>
                          <w:lang w:val="kk-KZ"/>
                        </w:rPr>
                      </w:pPr>
                      <w:r w:rsidRPr="00FE41E6">
                        <w:rPr>
                          <w:rFonts w:ascii="Times New Roman" w:eastAsia="Times New Roman,Italic" w:hAnsi="Times New Roman" w:cs="Times New Roman"/>
                          <w:b/>
                          <w:bCs/>
                          <w:sz w:val="28"/>
                          <w:szCs w:val="28"/>
                          <w:lang w:val="kk-KZ"/>
                        </w:rPr>
                        <w:t xml:space="preserve">Азаматтық тәрбие  </w:t>
                      </w:r>
                    </w:p>
                  </w:txbxContent>
                </v:textbox>
              </v:roundrect>
            </w:pict>
          </mc:Fallback>
        </mc:AlternateContent>
      </w:r>
    </w:p>
    <w:p w14:paraId="67270088" w14:textId="37AA5F2A" w:rsidR="005C5DF4" w:rsidRDefault="005C5DF4" w:rsidP="005C5DF4">
      <w:pPr>
        <w:spacing w:after="0" w:line="240" w:lineRule="auto"/>
        <w:jc w:val="center"/>
        <w:rPr>
          <w:rFonts w:ascii="Times New Roman" w:hAnsi="Times New Roman" w:cs="Times New Roman"/>
          <w:sz w:val="24"/>
          <w:szCs w:val="24"/>
          <w:lang w:val="kk-KZ"/>
        </w:rPr>
      </w:pPr>
    </w:p>
    <w:p w14:paraId="5E4C45F5" w14:textId="77777777" w:rsidR="005C5DF4" w:rsidRDefault="005C5DF4" w:rsidP="005C5DF4">
      <w:pPr>
        <w:spacing w:after="0" w:line="240" w:lineRule="auto"/>
        <w:jc w:val="center"/>
        <w:rPr>
          <w:rFonts w:ascii="Times New Roman" w:hAnsi="Times New Roman" w:cs="Times New Roman"/>
          <w:sz w:val="24"/>
          <w:szCs w:val="24"/>
          <w:lang w:val="kk-KZ"/>
        </w:rPr>
      </w:pPr>
    </w:p>
    <w:p w14:paraId="2F24BF11" w14:textId="339C3C28" w:rsidR="005C5DF4" w:rsidRPr="00753A82" w:rsidRDefault="00184408" w:rsidP="005C5DF4">
      <w:pPr>
        <w:spacing w:after="0" w:line="240" w:lineRule="auto"/>
        <w:jc w:val="center"/>
        <w:rPr>
          <w:rFonts w:ascii="Times New Roman" w:hAnsi="Times New Roman" w:cs="Times New Roman"/>
          <w:sz w:val="24"/>
          <w:szCs w:val="24"/>
          <w:lang w:val="kk-KZ"/>
        </w:rPr>
      </w:pPr>
      <w:r w:rsidRPr="00574D89">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AE9D43B" wp14:editId="095D63FB">
                <wp:simplePos x="0" y="0"/>
                <wp:positionH relativeFrom="column">
                  <wp:posOffset>1339519</wp:posOffset>
                </wp:positionH>
                <wp:positionV relativeFrom="paragraph">
                  <wp:posOffset>98370</wp:posOffset>
                </wp:positionV>
                <wp:extent cx="45085" cy="127635"/>
                <wp:effectExtent l="19050" t="0" r="31115" b="43815"/>
                <wp:wrapNone/>
                <wp:docPr id="63" name="Стрелка вниз 63"/>
                <wp:cNvGraphicFramePr/>
                <a:graphic xmlns:a="http://schemas.openxmlformats.org/drawingml/2006/main">
                  <a:graphicData uri="http://schemas.microsoft.com/office/word/2010/wordprocessingShape">
                    <wps:wsp>
                      <wps:cNvSpPr/>
                      <wps:spPr>
                        <a:xfrm>
                          <a:off x="0" y="0"/>
                          <a:ext cx="45085" cy="12763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55555D5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63" o:spid="_x0000_s1026" type="#_x0000_t67" style="position:absolute;margin-left:105.45pt;margin-top:7.75pt;width:3.55pt;height:10.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" adj="17785" fillcolor="#4f81bd [3204]" strokecolor="#243f60 [1604]" strokeweight="2pt"/>
            </w:pict>
          </mc:Fallback>
        </mc:AlternateContent>
      </w:r>
      <w:r w:rsidRPr="00574D89">
        <w:rPr>
          <w:rFonts w:ascii="Times New Roman" w:hAnsi="Times New Roman" w:cs="Times New Roman"/>
          <w:noProof/>
          <w:sz w:val="24"/>
          <w:szCs w:val="24"/>
        </w:rPr>
        <mc:AlternateContent>
          <mc:Choice Requires="wps">
            <w:drawing>
              <wp:anchor distT="0" distB="0" distL="114300" distR="114300" simplePos="0" relativeHeight="251653120" behindDoc="0" locked="0" layoutInCell="1" allowOverlap="1" wp14:anchorId="4D1267B8" wp14:editId="5ED1518C">
                <wp:simplePos x="0" y="0"/>
                <wp:positionH relativeFrom="column">
                  <wp:posOffset>2910840</wp:posOffset>
                </wp:positionH>
                <wp:positionV relativeFrom="paragraph">
                  <wp:posOffset>82550</wp:posOffset>
                </wp:positionV>
                <wp:extent cx="45085" cy="127635"/>
                <wp:effectExtent l="19050" t="0" r="31115" b="43815"/>
                <wp:wrapNone/>
                <wp:docPr id="313" name="Стрелка вниз 313"/>
                <wp:cNvGraphicFramePr/>
                <a:graphic xmlns:a="http://schemas.openxmlformats.org/drawingml/2006/main">
                  <a:graphicData uri="http://schemas.microsoft.com/office/word/2010/wordprocessingShape">
                    <wps:wsp>
                      <wps:cNvSpPr/>
                      <wps:spPr>
                        <a:xfrm>
                          <a:off x="0" y="0"/>
                          <a:ext cx="45085" cy="12763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6538D79" id="Стрелка вниз 313" o:spid="_x0000_s1026" type="#_x0000_t67" style="position:absolute;margin-left:229.2pt;margin-top:6.5pt;width:3.55pt;height:10.05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" adj="17785" fillcolor="#4f81bd [3204]" strokecolor="#243f60 [1604]" strokeweight="2pt"/>
            </w:pict>
          </mc:Fallback>
        </mc:AlternateContent>
      </w:r>
      <w:r w:rsidR="005C5DF4" w:rsidRPr="00574D89">
        <w:rPr>
          <w:rFonts w:ascii="Times New Roman" w:hAnsi="Times New Roman" w:cs="Times New Roman"/>
          <w:noProof/>
          <w:sz w:val="24"/>
          <w:szCs w:val="24"/>
        </w:rPr>
        <mc:AlternateContent>
          <mc:Choice Requires="wps">
            <w:drawing>
              <wp:anchor distT="0" distB="0" distL="114300" distR="114300" simplePos="0" relativeHeight="251694080" behindDoc="0" locked="0" layoutInCell="1" allowOverlap="1" wp14:anchorId="20279ED2" wp14:editId="1F325EFF">
                <wp:simplePos x="0" y="0"/>
                <wp:positionH relativeFrom="column">
                  <wp:posOffset>755098</wp:posOffset>
                </wp:positionH>
                <wp:positionV relativeFrom="paragraph">
                  <wp:posOffset>637512</wp:posOffset>
                </wp:positionV>
                <wp:extent cx="45719" cy="127635"/>
                <wp:effectExtent l="19050" t="0" r="31115" b="43815"/>
                <wp:wrapNone/>
                <wp:docPr id="290" name="Стрелка вниз 290"/>
                <wp:cNvGraphicFramePr/>
                <a:graphic xmlns:a="http://schemas.openxmlformats.org/drawingml/2006/main">
                  <a:graphicData uri="http://schemas.microsoft.com/office/word/2010/wordprocessingShape">
                    <wps:wsp>
                      <wps:cNvSpPr/>
                      <wps:spPr>
                        <a:xfrm>
                          <a:off x="0" y="0"/>
                          <a:ext cx="45719" cy="12763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16AB203" id="Стрелка вниз 290" o:spid="_x0000_s1026" type="#_x0000_t67" style="position:absolute;margin-left:59.45pt;margin-top:50.2pt;width:3.6pt;height:10.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" adj="17731" fillcolor="#4f81bd [3204]" strokecolor="#243f60 [1604]" strokeweight="2pt"/>
            </w:pict>
          </mc:Fallback>
        </mc:AlternateContent>
      </w:r>
      <w:r w:rsidR="005C5DF4" w:rsidRPr="00574D89">
        <w:rPr>
          <w:rFonts w:ascii="Times New Roman" w:hAnsi="Times New Roman" w:cs="Times New Roman"/>
          <w:noProof/>
          <w:sz w:val="24"/>
          <w:szCs w:val="24"/>
        </w:rPr>
        <mc:AlternateContent>
          <mc:Choice Requires="wps">
            <w:drawing>
              <wp:anchor distT="0" distB="0" distL="114300" distR="114300" simplePos="0" relativeHeight="251692032" behindDoc="0" locked="0" layoutInCell="1" allowOverlap="1" wp14:anchorId="368CFE2E" wp14:editId="6A732F21">
                <wp:simplePos x="0" y="0"/>
                <wp:positionH relativeFrom="column">
                  <wp:posOffset>4415348</wp:posOffset>
                </wp:positionH>
                <wp:positionV relativeFrom="paragraph">
                  <wp:posOffset>99060</wp:posOffset>
                </wp:positionV>
                <wp:extent cx="45719" cy="127635"/>
                <wp:effectExtent l="19050" t="0" r="31115" b="43815"/>
                <wp:wrapNone/>
                <wp:docPr id="295" name="Стрелка вниз 295"/>
                <wp:cNvGraphicFramePr/>
                <a:graphic xmlns:a="http://schemas.openxmlformats.org/drawingml/2006/main">
                  <a:graphicData uri="http://schemas.microsoft.com/office/word/2010/wordprocessingShape">
                    <wps:wsp>
                      <wps:cNvSpPr/>
                      <wps:spPr>
                        <a:xfrm>
                          <a:off x="0" y="0"/>
                          <a:ext cx="45719" cy="12763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3AAC7C2" id="Стрелка вниз 295" o:spid="_x0000_s1026" type="#_x0000_t67" style="position:absolute;margin-left:347.65pt;margin-top:7.8pt;width:3.6pt;height:10.0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" adj="17731" fillcolor="#4f81bd [3204]" strokecolor="#243f60 [1604]" strokeweight="2pt"/>
            </w:pict>
          </mc:Fallback>
        </mc:AlternateContent>
      </w:r>
    </w:p>
    <w:p w14:paraId="2FC2BAB4" w14:textId="192A270C" w:rsidR="005C5DF4" w:rsidRDefault="00184408" w:rsidP="005C5DF4">
      <w:pPr>
        <w:spacing w:after="0" w:line="240" w:lineRule="auto"/>
        <w:ind w:firstLine="708"/>
        <w:jc w:val="both"/>
        <w:rPr>
          <w:rFonts w:ascii="Times New Roman" w:hAnsi="Times New Roman" w:cs="Times New Roman"/>
          <w:color w:val="0070C0"/>
          <w:sz w:val="28"/>
          <w:szCs w:val="28"/>
          <w:lang w:val="kk-KZ"/>
        </w:rPr>
      </w:pPr>
      <w:r w:rsidRPr="00574D89">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6AC5ED73" wp14:editId="5FE404AA">
                <wp:simplePos x="0" y="0"/>
                <wp:positionH relativeFrom="column">
                  <wp:posOffset>4223385</wp:posOffset>
                </wp:positionH>
                <wp:positionV relativeFrom="paragraph">
                  <wp:posOffset>119159</wp:posOffset>
                </wp:positionV>
                <wp:extent cx="1851412" cy="349858"/>
                <wp:effectExtent l="0" t="0" r="15875" b="12700"/>
                <wp:wrapNone/>
                <wp:docPr id="292" name="Скругленный прямоугольник 292"/>
                <wp:cNvGraphicFramePr/>
                <a:graphic xmlns:a="http://schemas.openxmlformats.org/drawingml/2006/main">
                  <a:graphicData uri="http://schemas.microsoft.com/office/word/2010/wordprocessingShape">
                    <wps:wsp>
                      <wps:cNvSpPr/>
                      <wps:spPr>
                        <a:xfrm>
                          <a:off x="0" y="0"/>
                          <a:ext cx="1851412" cy="349858"/>
                        </a:xfrm>
                        <a:prstGeom prst="roundRect">
                          <a:avLst/>
                        </a:prstGeom>
                      </wps:spPr>
                      <wps:style>
                        <a:lnRef idx="2">
                          <a:schemeClr val="dk1"/>
                        </a:lnRef>
                        <a:fillRef idx="1">
                          <a:schemeClr val="lt1"/>
                        </a:fillRef>
                        <a:effectRef idx="0">
                          <a:schemeClr val="dk1"/>
                        </a:effectRef>
                        <a:fontRef idx="minor">
                          <a:schemeClr val="dk1"/>
                        </a:fontRef>
                      </wps:style>
                      <wps:txbx>
                        <w:txbxContent>
                          <w:p w14:paraId="0836B2CA" w14:textId="77777777" w:rsidR="00DE7F78" w:rsidRPr="00184408" w:rsidRDefault="00DE7F78" w:rsidP="005C5DF4">
                            <w:pPr>
                              <w:jc w:val="center"/>
                              <w:rPr>
                                <w:rFonts w:ascii="Times New Roman" w:hAnsi="Times New Roman" w:cs="Times New Roman"/>
                                <w:b/>
                                <w:sz w:val="28"/>
                                <w:szCs w:val="24"/>
                                <w:lang w:val="kk-KZ"/>
                              </w:rPr>
                            </w:pPr>
                            <w:r w:rsidRPr="00184408">
                              <w:rPr>
                                <w:rFonts w:ascii="Times New Roman" w:hAnsi="Times New Roman" w:cs="Times New Roman"/>
                                <w:b/>
                                <w:sz w:val="28"/>
                                <w:szCs w:val="24"/>
                                <w:lang w:val="kk-KZ"/>
                              </w:rPr>
                              <w:t xml:space="preserve">Өзіндік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92" o:spid="_x0000_s1032" style="position:absolute;left:0;text-align:left;margin-left:332.55pt;margin-top:9.4pt;width:145.8pt;height:27.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" fillcolor="white [3201]" strokecolor="black [3200]" strokeweight="2pt">
                <v:textbox>
                  <w:txbxContent>
                    <w:p w14:paraId="0836B2CA" w14:textId="77777777" w:rsidR="00DE7F78" w:rsidRPr="00184408" w:rsidRDefault="00DE7F78" w:rsidP="005C5DF4">
                      <w:pPr>
                        <w:jc w:val="center"/>
                        <w:rPr>
                          <w:rFonts w:ascii="Times New Roman" w:hAnsi="Times New Roman" w:cs="Times New Roman"/>
                          <w:b/>
                          <w:sz w:val="28"/>
                          <w:szCs w:val="24"/>
                          <w:lang w:val="kk-KZ"/>
                        </w:rPr>
                      </w:pPr>
                      <w:r w:rsidRPr="00184408">
                        <w:rPr>
                          <w:rFonts w:ascii="Times New Roman" w:hAnsi="Times New Roman" w:cs="Times New Roman"/>
                          <w:b/>
                          <w:sz w:val="28"/>
                          <w:szCs w:val="24"/>
                          <w:lang w:val="kk-KZ"/>
                        </w:rPr>
                        <w:t xml:space="preserve">Өзіндік </w:t>
                      </w:r>
                    </w:p>
                  </w:txbxContent>
                </v:textbox>
              </v:roundrect>
            </w:pict>
          </mc:Fallback>
        </mc:AlternateContent>
      </w:r>
      <w:r w:rsidRPr="00574D89">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42BD089C" wp14:editId="4993DB61">
                <wp:simplePos x="0" y="0"/>
                <wp:positionH relativeFrom="column">
                  <wp:posOffset>1905</wp:posOffset>
                </wp:positionH>
                <wp:positionV relativeFrom="paragraph">
                  <wp:posOffset>78740</wp:posOffset>
                </wp:positionV>
                <wp:extent cx="1699895" cy="349250"/>
                <wp:effectExtent l="0" t="0" r="14605" b="12700"/>
                <wp:wrapNone/>
                <wp:docPr id="256" name="Скругленный прямоугольник 256"/>
                <wp:cNvGraphicFramePr/>
                <a:graphic xmlns:a="http://schemas.openxmlformats.org/drawingml/2006/main">
                  <a:graphicData uri="http://schemas.microsoft.com/office/word/2010/wordprocessingShape">
                    <wps:wsp>
                      <wps:cNvSpPr/>
                      <wps:spPr>
                        <a:xfrm>
                          <a:off x="0" y="0"/>
                          <a:ext cx="1699895" cy="349250"/>
                        </a:xfrm>
                        <a:prstGeom prst="roundRect">
                          <a:avLst>
                            <a:gd name="adj" fmla="val 21669"/>
                          </a:avLst>
                        </a:prstGeom>
                      </wps:spPr>
                      <wps:style>
                        <a:lnRef idx="2">
                          <a:schemeClr val="dk1"/>
                        </a:lnRef>
                        <a:fillRef idx="1">
                          <a:schemeClr val="lt1"/>
                        </a:fillRef>
                        <a:effectRef idx="0">
                          <a:schemeClr val="dk1"/>
                        </a:effectRef>
                        <a:fontRef idx="minor">
                          <a:schemeClr val="dk1"/>
                        </a:fontRef>
                      </wps:style>
                      <wps:txbx>
                        <w:txbxContent>
                          <w:p w14:paraId="5108DE38" w14:textId="77777777" w:rsidR="00DE7F78" w:rsidRPr="005C5DF4" w:rsidRDefault="00DE7F78" w:rsidP="005C5DF4">
                            <w:pPr>
                              <w:jc w:val="center"/>
                              <w:rPr>
                                <w:rFonts w:ascii="Times New Roman" w:hAnsi="Times New Roman" w:cs="Times New Roman"/>
                                <w:b/>
                                <w:sz w:val="28"/>
                                <w:szCs w:val="24"/>
                                <w:lang w:val="kk-KZ"/>
                              </w:rPr>
                            </w:pPr>
                            <w:r w:rsidRPr="005C5DF4">
                              <w:rPr>
                                <w:rFonts w:ascii="Times New Roman" w:hAnsi="Times New Roman" w:cs="Times New Roman"/>
                                <w:b/>
                                <w:sz w:val="28"/>
                                <w:szCs w:val="24"/>
                                <w:lang w:val="kk-KZ"/>
                              </w:rPr>
                              <w:t xml:space="preserve">Қоғамдық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56" o:spid="_x0000_s1033" style="position:absolute;left:0;text-align:left;margin-left:.15pt;margin-top:6.2pt;width:133.85pt;height: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42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" fillcolor="white [3201]" strokecolor="black [3200]" strokeweight="2pt">
                <v:textbox>
                  <w:txbxContent>
                    <w:p w14:paraId="5108DE38" w14:textId="77777777" w:rsidR="00DE7F78" w:rsidRPr="005C5DF4" w:rsidRDefault="00DE7F78" w:rsidP="005C5DF4">
                      <w:pPr>
                        <w:jc w:val="center"/>
                        <w:rPr>
                          <w:rFonts w:ascii="Times New Roman" w:hAnsi="Times New Roman" w:cs="Times New Roman"/>
                          <w:b/>
                          <w:sz w:val="28"/>
                          <w:szCs w:val="24"/>
                          <w:lang w:val="kk-KZ"/>
                        </w:rPr>
                      </w:pPr>
                      <w:r w:rsidRPr="005C5DF4">
                        <w:rPr>
                          <w:rFonts w:ascii="Times New Roman" w:hAnsi="Times New Roman" w:cs="Times New Roman"/>
                          <w:b/>
                          <w:sz w:val="28"/>
                          <w:szCs w:val="24"/>
                          <w:lang w:val="kk-KZ"/>
                        </w:rPr>
                        <w:t xml:space="preserve">Қоғамдық </w:t>
                      </w:r>
                    </w:p>
                  </w:txbxContent>
                </v:textbox>
              </v:roundrect>
            </w:pict>
          </mc:Fallback>
        </mc:AlternateContent>
      </w:r>
      <w:r w:rsidRPr="00574D89">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7FBDA683" wp14:editId="4853E81D">
                <wp:simplePos x="0" y="0"/>
                <wp:positionH relativeFrom="column">
                  <wp:posOffset>1965215</wp:posOffset>
                </wp:positionH>
                <wp:positionV relativeFrom="paragraph">
                  <wp:posOffset>79403</wp:posOffset>
                </wp:positionV>
                <wp:extent cx="1971040" cy="636104"/>
                <wp:effectExtent l="0" t="0" r="10160" b="12065"/>
                <wp:wrapNone/>
                <wp:docPr id="9" name="Скругленный прямоугольник 9"/>
                <wp:cNvGraphicFramePr/>
                <a:graphic xmlns:a="http://schemas.openxmlformats.org/drawingml/2006/main">
                  <a:graphicData uri="http://schemas.microsoft.com/office/word/2010/wordprocessingShape">
                    <wps:wsp>
                      <wps:cNvSpPr/>
                      <wps:spPr>
                        <a:xfrm>
                          <a:off x="0" y="0"/>
                          <a:ext cx="1971040" cy="636104"/>
                        </a:xfrm>
                        <a:prstGeom prst="roundRect">
                          <a:avLst/>
                        </a:prstGeom>
                      </wps:spPr>
                      <wps:style>
                        <a:lnRef idx="2">
                          <a:schemeClr val="dk1"/>
                        </a:lnRef>
                        <a:fillRef idx="1">
                          <a:schemeClr val="lt1"/>
                        </a:fillRef>
                        <a:effectRef idx="0">
                          <a:schemeClr val="dk1"/>
                        </a:effectRef>
                        <a:fontRef idx="minor">
                          <a:schemeClr val="dk1"/>
                        </a:fontRef>
                      </wps:style>
                      <wps:txbx>
                        <w:txbxContent>
                          <w:p w14:paraId="492E170A" w14:textId="77777777" w:rsidR="00DE7F78" w:rsidRPr="005C5DF4" w:rsidRDefault="00DE7F78" w:rsidP="005C5DF4">
                            <w:pPr>
                              <w:jc w:val="center"/>
                              <w:rPr>
                                <w:rFonts w:ascii="Times New Roman" w:hAnsi="Times New Roman" w:cs="Times New Roman"/>
                                <w:b/>
                                <w:sz w:val="28"/>
                                <w:szCs w:val="24"/>
                                <w:lang w:val="kk-KZ"/>
                              </w:rPr>
                            </w:pPr>
                            <w:r w:rsidRPr="005C5DF4">
                              <w:rPr>
                                <w:rFonts w:ascii="Times New Roman" w:hAnsi="Times New Roman" w:cs="Times New Roman"/>
                                <w:b/>
                                <w:sz w:val="28"/>
                                <w:szCs w:val="24"/>
                                <w:lang w:val="kk-KZ"/>
                              </w:rPr>
                              <w:t xml:space="preserve">Әлеуметтік және ұлттық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9" o:spid="_x0000_s1034" style="position:absolute;left:0;text-align:left;margin-left:154.75pt;margin-top:6.25pt;width:155.2pt;height:50.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" fillcolor="white [3201]" strokecolor="black [3200]" strokeweight="2pt">
                <v:textbox>
                  <w:txbxContent>
                    <w:p w14:paraId="492E170A" w14:textId="77777777" w:rsidR="00DE7F78" w:rsidRPr="005C5DF4" w:rsidRDefault="00DE7F78" w:rsidP="005C5DF4">
                      <w:pPr>
                        <w:jc w:val="center"/>
                        <w:rPr>
                          <w:rFonts w:ascii="Times New Roman" w:hAnsi="Times New Roman" w:cs="Times New Roman"/>
                          <w:b/>
                          <w:sz w:val="28"/>
                          <w:szCs w:val="24"/>
                          <w:lang w:val="kk-KZ"/>
                        </w:rPr>
                      </w:pPr>
                      <w:r w:rsidRPr="005C5DF4">
                        <w:rPr>
                          <w:rFonts w:ascii="Times New Roman" w:hAnsi="Times New Roman" w:cs="Times New Roman"/>
                          <w:b/>
                          <w:sz w:val="28"/>
                          <w:szCs w:val="24"/>
                          <w:lang w:val="kk-KZ"/>
                        </w:rPr>
                        <w:t xml:space="preserve">Әлеуметтік және ұлттық </w:t>
                      </w:r>
                    </w:p>
                  </w:txbxContent>
                </v:textbox>
              </v:roundrect>
            </w:pict>
          </mc:Fallback>
        </mc:AlternateContent>
      </w:r>
    </w:p>
    <w:p w14:paraId="5C8168D3" w14:textId="77777777" w:rsidR="005C5DF4" w:rsidRDefault="005C5DF4" w:rsidP="005C5DF4">
      <w:pPr>
        <w:spacing w:after="0" w:line="240" w:lineRule="auto"/>
        <w:ind w:firstLine="708"/>
        <w:jc w:val="both"/>
        <w:rPr>
          <w:rFonts w:ascii="Times New Roman" w:hAnsi="Times New Roman" w:cs="Times New Roman"/>
          <w:color w:val="0070C0"/>
          <w:sz w:val="28"/>
          <w:szCs w:val="28"/>
          <w:lang w:val="kk-KZ"/>
        </w:rPr>
      </w:pPr>
    </w:p>
    <w:p w14:paraId="6B9F53E5" w14:textId="246D9D13" w:rsidR="005C5DF4" w:rsidRDefault="00BC29FE" w:rsidP="005C5DF4">
      <w:pPr>
        <w:spacing w:after="0" w:line="240" w:lineRule="auto"/>
        <w:ind w:firstLine="708"/>
        <w:jc w:val="both"/>
        <w:rPr>
          <w:rFonts w:ascii="Times New Roman" w:hAnsi="Times New Roman" w:cs="Times New Roman"/>
          <w:color w:val="0070C0"/>
          <w:sz w:val="28"/>
          <w:szCs w:val="28"/>
          <w:lang w:val="kk-KZ"/>
        </w:rPr>
      </w:pPr>
      <w:r w:rsidRPr="00574D89">
        <w:rPr>
          <w:rFonts w:ascii="Times New Roman" w:hAnsi="Times New Roman" w:cs="Times New Roman"/>
          <w:noProof/>
          <w:sz w:val="24"/>
          <w:szCs w:val="24"/>
        </w:rPr>
        <mc:AlternateContent>
          <mc:Choice Requires="wps">
            <w:drawing>
              <wp:anchor distT="0" distB="0" distL="114300" distR="114300" simplePos="0" relativeHeight="251693056" behindDoc="0" locked="0" layoutInCell="1" allowOverlap="1" wp14:anchorId="769D9949" wp14:editId="55FC6C23">
                <wp:simplePos x="0" y="0"/>
                <wp:positionH relativeFrom="column">
                  <wp:posOffset>5172075</wp:posOffset>
                </wp:positionH>
                <wp:positionV relativeFrom="paragraph">
                  <wp:posOffset>58420</wp:posOffset>
                </wp:positionV>
                <wp:extent cx="45085" cy="127635"/>
                <wp:effectExtent l="19050" t="0" r="31115" b="43815"/>
                <wp:wrapNone/>
                <wp:docPr id="288" name="Стрелка вниз 288"/>
                <wp:cNvGraphicFramePr/>
                <a:graphic xmlns:a="http://schemas.openxmlformats.org/drawingml/2006/main">
                  <a:graphicData uri="http://schemas.microsoft.com/office/word/2010/wordprocessingShape">
                    <wps:wsp>
                      <wps:cNvSpPr/>
                      <wps:spPr>
                        <a:xfrm>
                          <a:off x="0" y="0"/>
                          <a:ext cx="45085" cy="12763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F4A48D6" id="Стрелка вниз 288" o:spid="_x0000_s1026" type="#_x0000_t67" style="position:absolute;margin-left:407.25pt;margin-top:4.6pt;width:3.55pt;height:10.0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" adj="17785" fillcolor="#4f81bd [3204]" strokecolor="#243f60 [1604]" strokeweight="2pt"/>
            </w:pict>
          </mc:Fallback>
        </mc:AlternateContent>
      </w:r>
    </w:p>
    <w:p w14:paraId="5A6271F3" w14:textId="5DAB5924" w:rsidR="005C5DF4" w:rsidRDefault="00184408" w:rsidP="005C5DF4">
      <w:pPr>
        <w:spacing w:after="0" w:line="240" w:lineRule="auto"/>
        <w:ind w:firstLine="708"/>
        <w:jc w:val="both"/>
        <w:rPr>
          <w:rFonts w:ascii="Times New Roman" w:hAnsi="Times New Roman" w:cs="Times New Roman"/>
          <w:color w:val="0070C0"/>
          <w:sz w:val="28"/>
          <w:szCs w:val="28"/>
          <w:lang w:val="kk-KZ"/>
        </w:rPr>
      </w:pPr>
      <w:r w:rsidRPr="00574D89">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76971F1F" wp14:editId="4FCD5F1E">
                <wp:simplePos x="0" y="0"/>
                <wp:positionH relativeFrom="column">
                  <wp:posOffset>4223384</wp:posOffset>
                </wp:positionH>
                <wp:positionV relativeFrom="paragraph">
                  <wp:posOffset>22584</wp:posOffset>
                </wp:positionV>
                <wp:extent cx="1851025" cy="1137036"/>
                <wp:effectExtent l="0" t="0" r="15875" b="25400"/>
                <wp:wrapNone/>
                <wp:docPr id="33" name="Скругленный прямоугольник 33"/>
                <wp:cNvGraphicFramePr/>
                <a:graphic xmlns:a="http://schemas.openxmlformats.org/drawingml/2006/main">
                  <a:graphicData uri="http://schemas.microsoft.com/office/word/2010/wordprocessingShape">
                    <wps:wsp>
                      <wps:cNvSpPr/>
                      <wps:spPr>
                        <a:xfrm>
                          <a:off x="0" y="0"/>
                          <a:ext cx="1851025" cy="1137036"/>
                        </a:xfrm>
                        <a:prstGeom prst="roundRect">
                          <a:avLst/>
                        </a:prstGeom>
                      </wps:spPr>
                      <wps:style>
                        <a:lnRef idx="2">
                          <a:schemeClr val="dk1"/>
                        </a:lnRef>
                        <a:fillRef idx="1">
                          <a:schemeClr val="lt1"/>
                        </a:fillRef>
                        <a:effectRef idx="0">
                          <a:schemeClr val="dk1"/>
                        </a:effectRef>
                        <a:fontRef idx="minor">
                          <a:schemeClr val="dk1"/>
                        </a:fontRef>
                      </wps:style>
                      <wps:txbx>
                        <w:txbxContent>
                          <w:p w14:paraId="30EBC186" w14:textId="77777777" w:rsidR="00DE7F78" w:rsidRPr="00184408" w:rsidRDefault="00DE7F78" w:rsidP="005C5DF4">
                            <w:pPr>
                              <w:spacing w:after="0" w:line="240" w:lineRule="auto"/>
                              <w:jc w:val="center"/>
                              <w:rPr>
                                <w:rFonts w:ascii="Times New Roman" w:hAnsi="Times New Roman" w:cs="Times New Roman"/>
                                <w:sz w:val="36"/>
                                <w:szCs w:val="24"/>
                                <w:lang w:val="kk-KZ"/>
                              </w:rPr>
                            </w:pPr>
                            <w:r w:rsidRPr="00184408">
                              <w:rPr>
                                <w:rFonts w:ascii="Times New Roman" w:hAnsi="Times New Roman" w:cs="Times New Roman"/>
                                <w:sz w:val="28"/>
                                <w:szCs w:val="20"/>
                                <w:lang w:val="kk-KZ"/>
                              </w:rPr>
                              <w:t>Жеке тұлғалық болмысында азаматтық саналығы жоғары</w:t>
                            </w:r>
                            <w:r w:rsidRPr="00184408">
                              <w:rPr>
                                <w:rFonts w:ascii="Times New Roman" w:hAnsi="Times New Roman" w:cs="Times New Roman"/>
                                <w:sz w:val="36"/>
                                <w:szCs w:val="24"/>
                                <w:lang w:val="kk-KZ"/>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3" o:spid="_x0000_s1035" style="position:absolute;left:0;text-align:left;margin-left:332.55pt;margin-top:1.8pt;width:145.75pt;height:89.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" fillcolor="white [3201]" strokecolor="black [3200]" strokeweight="2pt">
                <v:textbox>
                  <w:txbxContent>
                    <w:p w14:paraId="30EBC186" w14:textId="77777777" w:rsidR="00DE7F78" w:rsidRPr="00184408" w:rsidRDefault="00DE7F78" w:rsidP="005C5DF4">
                      <w:pPr>
                        <w:spacing w:after="0" w:line="240" w:lineRule="auto"/>
                        <w:jc w:val="center"/>
                        <w:rPr>
                          <w:rFonts w:ascii="Times New Roman" w:hAnsi="Times New Roman" w:cs="Times New Roman"/>
                          <w:sz w:val="36"/>
                          <w:szCs w:val="24"/>
                          <w:lang w:val="kk-KZ"/>
                        </w:rPr>
                      </w:pPr>
                      <w:r w:rsidRPr="00184408">
                        <w:rPr>
                          <w:rFonts w:ascii="Times New Roman" w:hAnsi="Times New Roman" w:cs="Times New Roman"/>
                          <w:sz w:val="28"/>
                          <w:szCs w:val="20"/>
                          <w:lang w:val="kk-KZ"/>
                        </w:rPr>
                        <w:t>Жеке тұлғалық болмысында азаматтық саналығы жоғары</w:t>
                      </w:r>
                      <w:r w:rsidRPr="00184408">
                        <w:rPr>
                          <w:rFonts w:ascii="Times New Roman" w:hAnsi="Times New Roman" w:cs="Times New Roman"/>
                          <w:sz w:val="36"/>
                          <w:szCs w:val="24"/>
                          <w:lang w:val="kk-KZ"/>
                        </w:rPr>
                        <w:t xml:space="preserve"> </w:t>
                      </w:r>
                    </w:p>
                  </w:txbxContent>
                </v:textbox>
              </v:roundrect>
            </w:pict>
          </mc:Fallback>
        </mc:AlternateContent>
      </w:r>
      <w:r w:rsidRPr="00574D89">
        <w:rPr>
          <w:rFonts w:ascii="Times New Roman" w:hAnsi="Times New Roman" w:cs="Times New Roman"/>
          <w:noProof/>
          <w:sz w:val="24"/>
          <w:szCs w:val="24"/>
        </w:rPr>
        <mc:AlternateContent>
          <mc:Choice Requires="wps">
            <w:drawing>
              <wp:anchor distT="0" distB="0" distL="114300" distR="114300" simplePos="0" relativeHeight="251691008" behindDoc="0" locked="0" layoutInCell="1" allowOverlap="1" wp14:anchorId="4D960893" wp14:editId="14C6EB07">
                <wp:simplePos x="0" y="0"/>
                <wp:positionH relativeFrom="column">
                  <wp:posOffset>2962910</wp:posOffset>
                </wp:positionH>
                <wp:positionV relativeFrom="paragraph">
                  <wp:posOffset>104858</wp:posOffset>
                </wp:positionV>
                <wp:extent cx="45085" cy="127635"/>
                <wp:effectExtent l="19050" t="0" r="31115" b="43815"/>
                <wp:wrapNone/>
                <wp:docPr id="312" name="Стрелка вниз 312"/>
                <wp:cNvGraphicFramePr/>
                <a:graphic xmlns:a="http://schemas.openxmlformats.org/drawingml/2006/main">
                  <a:graphicData uri="http://schemas.microsoft.com/office/word/2010/wordprocessingShape">
                    <wps:wsp>
                      <wps:cNvSpPr/>
                      <wps:spPr>
                        <a:xfrm>
                          <a:off x="0" y="0"/>
                          <a:ext cx="45085" cy="12763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D89FB1E" id="Стрелка вниз 312" o:spid="_x0000_s1026" type="#_x0000_t67" style="position:absolute;margin-left:233.3pt;margin-top:8.25pt;width:3.55pt;height:10.0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" adj="17785" fillcolor="#4f81bd [3204]" strokecolor="#243f60 [1604]" strokeweight="2pt"/>
            </w:pict>
          </mc:Fallback>
        </mc:AlternateContent>
      </w:r>
      <w:r w:rsidR="005C5DF4" w:rsidRPr="00574D89">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014A4D12" wp14:editId="2E3318F3">
                <wp:simplePos x="0" y="0"/>
                <wp:positionH relativeFrom="column">
                  <wp:posOffset>9194</wp:posOffset>
                </wp:positionH>
                <wp:positionV relativeFrom="paragraph">
                  <wp:posOffset>22584</wp:posOffset>
                </wp:positionV>
                <wp:extent cx="1693462" cy="914400"/>
                <wp:effectExtent l="0" t="0" r="21590" b="19050"/>
                <wp:wrapNone/>
                <wp:docPr id="30" name="Скругленный прямоугольник 30"/>
                <wp:cNvGraphicFramePr/>
                <a:graphic xmlns:a="http://schemas.openxmlformats.org/drawingml/2006/main">
                  <a:graphicData uri="http://schemas.microsoft.com/office/word/2010/wordprocessingShape">
                    <wps:wsp>
                      <wps:cNvSpPr/>
                      <wps:spPr>
                        <a:xfrm>
                          <a:off x="0" y="0"/>
                          <a:ext cx="1693462" cy="914400"/>
                        </a:xfrm>
                        <a:prstGeom prst="roundRect">
                          <a:avLst/>
                        </a:prstGeom>
                      </wps:spPr>
                      <wps:style>
                        <a:lnRef idx="2">
                          <a:schemeClr val="dk1"/>
                        </a:lnRef>
                        <a:fillRef idx="1">
                          <a:schemeClr val="lt1"/>
                        </a:fillRef>
                        <a:effectRef idx="0">
                          <a:schemeClr val="dk1"/>
                        </a:effectRef>
                        <a:fontRef idx="minor">
                          <a:schemeClr val="dk1"/>
                        </a:fontRef>
                      </wps:style>
                      <wps:txbx>
                        <w:txbxContent>
                          <w:p w14:paraId="77B211BE" w14:textId="77777777" w:rsidR="00DE7F78" w:rsidRPr="005C5DF4" w:rsidRDefault="00DE7F78" w:rsidP="005C5DF4">
                            <w:pPr>
                              <w:spacing w:after="0" w:line="240" w:lineRule="auto"/>
                              <w:jc w:val="center"/>
                              <w:rPr>
                                <w:rFonts w:ascii="Times New Roman" w:hAnsi="Times New Roman" w:cs="Times New Roman"/>
                                <w:sz w:val="28"/>
                                <w:szCs w:val="20"/>
                                <w:lang w:val="kk-KZ"/>
                              </w:rPr>
                            </w:pPr>
                            <w:r w:rsidRPr="005C5DF4">
                              <w:rPr>
                                <w:rFonts w:ascii="Times New Roman" w:hAnsi="Times New Roman" w:cs="Times New Roman"/>
                                <w:sz w:val="28"/>
                                <w:szCs w:val="20"/>
                                <w:lang w:val="kk-KZ"/>
                              </w:rPr>
                              <w:t>Конституция талаптарын басшылыққа алу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0" o:spid="_x0000_s1036" style="position:absolute;left:0;text-align:left;margin-left:.7pt;margin-top:1.8pt;width:133.35pt;height:1in;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" fillcolor="white [3201]" strokecolor="black [3200]" strokeweight="2pt">
                <v:textbox>
                  <w:txbxContent>
                    <w:p w14:paraId="77B211BE" w14:textId="77777777" w:rsidR="00DE7F78" w:rsidRPr="005C5DF4" w:rsidRDefault="00DE7F78" w:rsidP="005C5DF4">
                      <w:pPr>
                        <w:spacing w:after="0" w:line="240" w:lineRule="auto"/>
                        <w:jc w:val="center"/>
                        <w:rPr>
                          <w:rFonts w:ascii="Times New Roman" w:hAnsi="Times New Roman" w:cs="Times New Roman"/>
                          <w:sz w:val="28"/>
                          <w:szCs w:val="20"/>
                          <w:lang w:val="kk-KZ"/>
                        </w:rPr>
                      </w:pPr>
                      <w:r w:rsidRPr="005C5DF4">
                        <w:rPr>
                          <w:rFonts w:ascii="Times New Roman" w:hAnsi="Times New Roman" w:cs="Times New Roman"/>
                          <w:sz w:val="28"/>
                          <w:szCs w:val="20"/>
                          <w:lang w:val="kk-KZ"/>
                        </w:rPr>
                        <w:t>Конституция талаптарын басшылыққа алу</w:t>
                      </w:r>
                    </w:p>
                  </w:txbxContent>
                </v:textbox>
              </v:roundrect>
            </w:pict>
          </mc:Fallback>
        </mc:AlternateContent>
      </w:r>
    </w:p>
    <w:p w14:paraId="0DBA5790" w14:textId="26A48B36" w:rsidR="005C5DF4" w:rsidRDefault="00184408" w:rsidP="005C5DF4">
      <w:pPr>
        <w:spacing w:after="0" w:line="240" w:lineRule="auto"/>
        <w:ind w:firstLine="708"/>
        <w:jc w:val="both"/>
        <w:rPr>
          <w:rFonts w:ascii="Times New Roman" w:hAnsi="Times New Roman" w:cs="Times New Roman"/>
          <w:color w:val="0070C0"/>
          <w:sz w:val="28"/>
          <w:szCs w:val="28"/>
          <w:lang w:val="kk-KZ"/>
        </w:rPr>
      </w:pPr>
      <w:r w:rsidRPr="00574D89">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473C9FB2" wp14:editId="7950FEF6">
                <wp:simplePos x="0" y="0"/>
                <wp:positionH relativeFrom="column">
                  <wp:posOffset>1964990</wp:posOffset>
                </wp:positionH>
                <wp:positionV relativeFrom="paragraph">
                  <wp:posOffset>72630</wp:posOffset>
                </wp:positionV>
                <wp:extent cx="1971040" cy="1259456"/>
                <wp:effectExtent l="0" t="0" r="10160" b="17145"/>
                <wp:wrapNone/>
                <wp:docPr id="45" name="Скругленный прямоугольник 45"/>
                <wp:cNvGraphicFramePr/>
                <a:graphic xmlns:a="http://schemas.openxmlformats.org/drawingml/2006/main">
                  <a:graphicData uri="http://schemas.microsoft.com/office/word/2010/wordprocessingShape">
                    <wps:wsp>
                      <wps:cNvSpPr/>
                      <wps:spPr>
                        <a:xfrm>
                          <a:off x="0" y="0"/>
                          <a:ext cx="1971040" cy="1259456"/>
                        </a:xfrm>
                        <a:prstGeom prst="roundRect">
                          <a:avLst/>
                        </a:prstGeom>
                      </wps:spPr>
                      <wps:style>
                        <a:lnRef idx="2">
                          <a:schemeClr val="dk1"/>
                        </a:lnRef>
                        <a:fillRef idx="1">
                          <a:schemeClr val="lt1"/>
                        </a:fillRef>
                        <a:effectRef idx="0">
                          <a:schemeClr val="dk1"/>
                        </a:effectRef>
                        <a:fontRef idx="minor">
                          <a:schemeClr val="dk1"/>
                        </a:fontRef>
                      </wps:style>
                      <wps:txbx>
                        <w:txbxContent>
                          <w:p w14:paraId="08D5C642" w14:textId="77777777" w:rsidR="00DE7F78" w:rsidRPr="00184408" w:rsidRDefault="00DE7F78" w:rsidP="005C5DF4">
                            <w:pPr>
                              <w:spacing w:line="240" w:lineRule="auto"/>
                              <w:jc w:val="center"/>
                              <w:rPr>
                                <w:rFonts w:ascii="Times New Roman" w:hAnsi="Times New Roman" w:cs="Times New Roman"/>
                                <w:sz w:val="28"/>
                                <w:szCs w:val="20"/>
                                <w:lang w:val="kk-KZ"/>
                              </w:rPr>
                            </w:pPr>
                            <w:r w:rsidRPr="00184408">
                              <w:rPr>
                                <w:rFonts w:ascii="Times New Roman" w:hAnsi="Times New Roman" w:cs="Times New Roman"/>
                                <w:sz w:val="28"/>
                                <w:szCs w:val="20"/>
                                <w:lang w:val="kk-KZ"/>
                              </w:rPr>
                              <w:t xml:space="preserve">Әлеуметтік ортада өзара ынтымақ пен татулықты зияткерлік тұрғысынан түсінуі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45" o:spid="_x0000_s1037" style="position:absolute;left:0;text-align:left;margin-left:154.7pt;margin-top:5.7pt;width:155.2pt;height:99.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" fillcolor="white [3201]" strokecolor="black [3200]" strokeweight="2pt">
                <v:textbox>
                  <w:txbxContent>
                    <w:p w14:paraId="08D5C642" w14:textId="77777777" w:rsidR="00DE7F78" w:rsidRPr="00184408" w:rsidRDefault="00DE7F78" w:rsidP="005C5DF4">
                      <w:pPr>
                        <w:spacing w:line="240" w:lineRule="auto"/>
                        <w:jc w:val="center"/>
                        <w:rPr>
                          <w:rFonts w:ascii="Times New Roman" w:hAnsi="Times New Roman" w:cs="Times New Roman"/>
                          <w:sz w:val="28"/>
                          <w:szCs w:val="20"/>
                          <w:lang w:val="kk-KZ"/>
                        </w:rPr>
                      </w:pPr>
                      <w:r w:rsidRPr="00184408">
                        <w:rPr>
                          <w:rFonts w:ascii="Times New Roman" w:hAnsi="Times New Roman" w:cs="Times New Roman"/>
                          <w:sz w:val="28"/>
                          <w:szCs w:val="20"/>
                          <w:lang w:val="kk-KZ"/>
                        </w:rPr>
                        <w:t xml:space="preserve">Әлеуметтік ортада өзара ынтымақ пен татулықты зияткерлік тұрғысынан түсінуі </w:t>
                      </w:r>
                    </w:p>
                  </w:txbxContent>
                </v:textbox>
              </v:roundrect>
            </w:pict>
          </mc:Fallback>
        </mc:AlternateContent>
      </w:r>
    </w:p>
    <w:p w14:paraId="40BDF273" w14:textId="77777777" w:rsidR="005C5DF4" w:rsidRDefault="005C5DF4" w:rsidP="005C5DF4">
      <w:pPr>
        <w:spacing w:after="0" w:line="240" w:lineRule="auto"/>
        <w:ind w:firstLine="708"/>
        <w:jc w:val="both"/>
        <w:rPr>
          <w:rFonts w:ascii="Times New Roman" w:hAnsi="Times New Roman" w:cs="Times New Roman"/>
          <w:color w:val="0070C0"/>
          <w:sz w:val="28"/>
          <w:szCs w:val="28"/>
          <w:lang w:val="kk-KZ"/>
        </w:rPr>
      </w:pPr>
    </w:p>
    <w:p w14:paraId="520AF606" w14:textId="77777777" w:rsidR="005C5DF4" w:rsidRDefault="005C5DF4" w:rsidP="005C5DF4">
      <w:pPr>
        <w:spacing w:after="0" w:line="240" w:lineRule="auto"/>
        <w:ind w:firstLine="708"/>
        <w:jc w:val="both"/>
        <w:rPr>
          <w:rFonts w:ascii="Times New Roman" w:hAnsi="Times New Roman" w:cs="Times New Roman"/>
          <w:color w:val="0070C0"/>
          <w:sz w:val="28"/>
          <w:szCs w:val="28"/>
          <w:lang w:val="kk-KZ"/>
        </w:rPr>
      </w:pPr>
    </w:p>
    <w:p w14:paraId="098D32A1" w14:textId="56B7BA4E" w:rsidR="005C5DF4" w:rsidRDefault="00184408" w:rsidP="005C5DF4">
      <w:pPr>
        <w:spacing w:after="0" w:line="240" w:lineRule="auto"/>
        <w:ind w:firstLine="708"/>
        <w:jc w:val="both"/>
        <w:rPr>
          <w:rFonts w:ascii="Times New Roman" w:hAnsi="Times New Roman" w:cs="Times New Roman"/>
          <w:color w:val="0070C0"/>
          <w:sz w:val="28"/>
          <w:szCs w:val="28"/>
          <w:lang w:val="kk-KZ"/>
        </w:rPr>
      </w:pPr>
      <w:r w:rsidRPr="00574D89">
        <w:rPr>
          <w:rFonts w:ascii="Times New Roman" w:hAnsi="Times New Roman" w:cs="Times New Roman"/>
          <w:noProof/>
          <w:sz w:val="24"/>
          <w:szCs w:val="24"/>
        </w:rPr>
        <mc:AlternateContent>
          <mc:Choice Requires="wps">
            <w:drawing>
              <wp:anchor distT="0" distB="0" distL="114300" distR="114300" simplePos="0" relativeHeight="251695104" behindDoc="0" locked="0" layoutInCell="1" allowOverlap="1" wp14:anchorId="1FF0F53A" wp14:editId="335217A8">
                <wp:simplePos x="0" y="0"/>
                <wp:positionH relativeFrom="column">
                  <wp:posOffset>777240</wp:posOffset>
                </wp:positionH>
                <wp:positionV relativeFrom="paragraph">
                  <wp:posOffset>120650</wp:posOffset>
                </wp:positionV>
                <wp:extent cx="45085" cy="127635"/>
                <wp:effectExtent l="19050" t="0" r="31115" b="43815"/>
                <wp:wrapNone/>
                <wp:docPr id="96" name="Стрелка вниз 96"/>
                <wp:cNvGraphicFramePr/>
                <a:graphic xmlns:a="http://schemas.openxmlformats.org/drawingml/2006/main">
                  <a:graphicData uri="http://schemas.microsoft.com/office/word/2010/wordprocessingShape">
                    <wps:wsp>
                      <wps:cNvSpPr/>
                      <wps:spPr>
                        <a:xfrm>
                          <a:off x="0" y="0"/>
                          <a:ext cx="45085" cy="12763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158ABD9" id="Стрелка вниз 96" o:spid="_x0000_s1026" type="#_x0000_t67" style="position:absolute;margin-left:61.2pt;margin-top:9.5pt;width:3.55pt;height:10.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" adj="17785" fillcolor="#4f81bd [3204]" strokecolor="#243f60 [1604]" strokeweight="2pt"/>
            </w:pict>
          </mc:Fallback>
        </mc:AlternateContent>
      </w:r>
    </w:p>
    <w:p w14:paraId="08DBF3ED" w14:textId="224385CE" w:rsidR="005C5DF4" w:rsidRDefault="00124086" w:rsidP="005C5DF4">
      <w:pPr>
        <w:spacing w:after="0" w:line="240" w:lineRule="auto"/>
        <w:ind w:firstLine="708"/>
        <w:jc w:val="both"/>
        <w:rPr>
          <w:rFonts w:ascii="Times New Roman" w:hAnsi="Times New Roman" w:cs="Times New Roman"/>
          <w:color w:val="0070C0"/>
          <w:sz w:val="28"/>
          <w:szCs w:val="28"/>
          <w:lang w:val="kk-KZ"/>
        </w:rPr>
      </w:pPr>
      <w:r w:rsidRPr="00574D89">
        <w:rPr>
          <w:rFonts w:ascii="Times New Roman" w:hAnsi="Times New Roman" w:cs="Times New Roman"/>
          <w:noProof/>
          <w:sz w:val="24"/>
          <w:szCs w:val="24"/>
        </w:rPr>
        <mc:AlternateContent>
          <mc:Choice Requires="wps">
            <w:drawing>
              <wp:anchor distT="0" distB="0" distL="114300" distR="114300" simplePos="0" relativeHeight="251700224" behindDoc="0" locked="0" layoutInCell="1" allowOverlap="1" wp14:anchorId="1BC57274" wp14:editId="6F625E45">
                <wp:simplePos x="0" y="0"/>
                <wp:positionH relativeFrom="column">
                  <wp:posOffset>5216746</wp:posOffset>
                </wp:positionH>
                <wp:positionV relativeFrom="paragraph">
                  <wp:posOffset>169545</wp:posOffset>
                </wp:positionV>
                <wp:extent cx="45085" cy="127635"/>
                <wp:effectExtent l="19050" t="0" r="31115" b="43815"/>
                <wp:wrapNone/>
                <wp:docPr id="101" name="Стрелка вниз 101"/>
                <wp:cNvGraphicFramePr/>
                <a:graphic xmlns:a="http://schemas.openxmlformats.org/drawingml/2006/main">
                  <a:graphicData uri="http://schemas.microsoft.com/office/word/2010/wordprocessingShape">
                    <wps:wsp>
                      <wps:cNvSpPr/>
                      <wps:spPr>
                        <a:xfrm>
                          <a:off x="0" y="0"/>
                          <a:ext cx="45085" cy="12763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78AF005" id="Стрелка вниз 101" o:spid="_x0000_s1026" type="#_x0000_t67" style="position:absolute;margin-left:410.75pt;margin-top:13.35pt;width:3.5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" adj="17785" fillcolor="#4f81bd [3204]" strokecolor="#243f60 [1604]" strokeweight="2pt"/>
            </w:pict>
          </mc:Fallback>
        </mc:AlternateContent>
      </w:r>
      <w:r w:rsidR="00184408" w:rsidRPr="00574D89">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09DF0F4B" wp14:editId="2BC77FE5">
                <wp:simplePos x="0" y="0"/>
                <wp:positionH relativeFrom="column">
                  <wp:posOffset>9194</wp:posOffset>
                </wp:positionH>
                <wp:positionV relativeFrom="paragraph">
                  <wp:posOffset>81612</wp:posOffset>
                </wp:positionV>
                <wp:extent cx="1748403" cy="1232452"/>
                <wp:effectExtent l="0" t="0" r="23495" b="25400"/>
                <wp:wrapNone/>
                <wp:docPr id="13" name="Скругленный прямоугольник 13"/>
                <wp:cNvGraphicFramePr/>
                <a:graphic xmlns:a="http://schemas.openxmlformats.org/drawingml/2006/main">
                  <a:graphicData uri="http://schemas.microsoft.com/office/word/2010/wordprocessingShape">
                    <wps:wsp>
                      <wps:cNvSpPr/>
                      <wps:spPr>
                        <a:xfrm>
                          <a:off x="0" y="0"/>
                          <a:ext cx="1748403" cy="1232452"/>
                        </a:xfrm>
                        <a:prstGeom prst="roundRect">
                          <a:avLst/>
                        </a:prstGeom>
                      </wps:spPr>
                      <wps:style>
                        <a:lnRef idx="2">
                          <a:schemeClr val="dk1"/>
                        </a:lnRef>
                        <a:fillRef idx="1">
                          <a:schemeClr val="lt1"/>
                        </a:fillRef>
                        <a:effectRef idx="0">
                          <a:schemeClr val="dk1"/>
                        </a:effectRef>
                        <a:fontRef idx="minor">
                          <a:schemeClr val="dk1"/>
                        </a:fontRef>
                      </wps:style>
                      <wps:txbx>
                        <w:txbxContent>
                          <w:p w14:paraId="055FA388" w14:textId="6FB78AC3" w:rsidR="00DE7F78" w:rsidRPr="00184408" w:rsidRDefault="00DE7F78" w:rsidP="00184408">
                            <w:pPr>
                              <w:spacing w:line="240" w:lineRule="auto"/>
                              <w:jc w:val="center"/>
                              <w:rPr>
                                <w:rFonts w:ascii="Times New Roman" w:hAnsi="Times New Roman" w:cs="Times New Roman"/>
                                <w:sz w:val="36"/>
                                <w:szCs w:val="24"/>
                                <w:lang w:val="kk-KZ"/>
                              </w:rPr>
                            </w:pPr>
                            <w:r w:rsidRPr="00184408">
                              <w:rPr>
                                <w:rFonts w:ascii="Times New Roman" w:hAnsi="Times New Roman" w:cs="Times New Roman"/>
                                <w:sz w:val="28"/>
                                <w:szCs w:val="20"/>
                                <w:lang w:val="kk-KZ"/>
                              </w:rPr>
                              <w:t>Мемлекеттік заңды құқықтық талаптық</w:t>
                            </w:r>
                            <w:r w:rsidRPr="00184408">
                              <w:rPr>
                                <w:rFonts w:ascii="Times New Roman" w:hAnsi="Times New Roman" w:cs="Times New Roman"/>
                                <w:sz w:val="36"/>
                                <w:szCs w:val="24"/>
                                <w:lang w:val="kk-KZ"/>
                              </w:rPr>
                              <w:t xml:space="preserve"> </w:t>
                            </w:r>
                            <w:r w:rsidRPr="00184408">
                              <w:rPr>
                                <w:rFonts w:ascii="Times New Roman" w:hAnsi="Times New Roman" w:cs="Times New Roman"/>
                                <w:sz w:val="28"/>
                                <w:szCs w:val="20"/>
                                <w:lang w:val="kk-KZ"/>
                              </w:rPr>
                              <w:t>ережелерді орындау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3" o:spid="_x0000_s1038" style="position:absolute;left:0;text-align:left;margin-left:.7pt;margin-top:6.45pt;width:137.65pt;height:97.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" fillcolor="white [3201]" strokecolor="black [3200]" strokeweight="2pt">
                <v:textbox>
                  <w:txbxContent>
                    <w:p w14:paraId="055FA388" w14:textId="6FB78AC3" w:rsidR="00DE7F78" w:rsidRPr="00184408" w:rsidRDefault="00DE7F78" w:rsidP="00184408">
                      <w:pPr>
                        <w:spacing w:line="240" w:lineRule="auto"/>
                        <w:jc w:val="center"/>
                        <w:rPr>
                          <w:rFonts w:ascii="Times New Roman" w:hAnsi="Times New Roman" w:cs="Times New Roman"/>
                          <w:sz w:val="36"/>
                          <w:szCs w:val="24"/>
                          <w:lang w:val="kk-KZ"/>
                        </w:rPr>
                      </w:pPr>
                      <w:r w:rsidRPr="00184408">
                        <w:rPr>
                          <w:rFonts w:ascii="Times New Roman" w:hAnsi="Times New Roman" w:cs="Times New Roman"/>
                          <w:sz w:val="28"/>
                          <w:szCs w:val="20"/>
                          <w:lang w:val="kk-KZ"/>
                        </w:rPr>
                        <w:t>Мемлекеттік заңды құқықтық талаптық</w:t>
                      </w:r>
                      <w:r w:rsidRPr="00184408">
                        <w:rPr>
                          <w:rFonts w:ascii="Times New Roman" w:hAnsi="Times New Roman" w:cs="Times New Roman"/>
                          <w:sz w:val="36"/>
                          <w:szCs w:val="24"/>
                          <w:lang w:val="kk-KZ"/>
                        </w:rPr>
                        <w:t xml:space="preserve"> </w:t>
                      </w:r>
                      <w:r w:rsidRPr="00184408">
                        <w:rPr>
                          <w:rFonts w:ascii="Times New Roman" w:hAnsi="Times New Roman" w:cs="Times New Roman"/>
                          <w:sz w:val="28"/>
                          <w:szCs w:val="20"/>
                          <w:lang w:val="kk-KZ"/>
                        </w:rPr>
                        <w:t>ережелерді орындау</w:t>
                      </w:r>
                    </w:p>
                  </w:txbxContent>
                </v:textbox>
              </v:roundrect>
            </w:pict>
          </mc:Fallback>
        </mc:AlternateContent>
      </w:r>
    </w:p>
    <w:p w14:paraId="79298FBB" w14:textId="565EADD1" w:rsidR="005C5DF4" w:rsidRDefault="00124086" w:rsidP="005C5DF4">
      <w:pPr>
        <w:spacing w:after="0" w:line="240" w:lineRule="auto"/>
        <w:ind w:firstLine="708"/>
        <w:jc w:val="both"/>
        <w:rPr>
          <w:rFonts w:ascii="Times New Roman" w:hAnsi="Times New Roman" w:cs="Times New Roman"/>
          <w:color w:val="0070C0"/>
          <w:sz w:val="28"/>
          <w:szCs w:val="28"/>
          <w:lang w:val="kk-KZ"/>
        </w:rPr>
      </w:pPr>
      <w:r w:rsidRPr="00574D89">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02A5CDA9" wp14:editId="1F822D5D">
                <wp:simplePos x="0" y="0"/>
                <wp:positionH relativeFrom="column">
                  <wp:posOffset>4223384</wp:posOffset>
                </wp:positionH>
                <wp:positionV relativeFrom="paragraph">
                  <wp:posOffset>187242</wp:posOffset>
                </wp:positionV>
                <wp:extent cx="1851025" cy="429260"/>
                <wp:effectExtent l="0" t="0" r="15875" b="27940"/>
                <wp:wrapNone/>
                <wp:docPr id="11" name="Скругленный прямоугольник 11"/>
                <wp:cNvGraphicFramePr/>
                <a:graphic xmlns:a="http://schemas.openxmlformats.org/drawingml/2006/main">
                  <a:graphicData uri="http://schemas.microsoft.com/office/word/2010/wordprocessingShape">
                    <wps:wsp>
                      <wps:cNvSpPr/>
                      <wps:spPr>
                        <a:xfrm>
                          <a:off x="0" y="0"/>
                          <a:ext cx="1851025" cy="429260"/>
                        </a:xfrm>
                        <a:prstGeom prst="roundRect">
                          <a:avLst/>
                        </a:prstGeom>
                      </wps:spPr>
                      <wps:style>
                        <a:lnRef idx="2">
                          <a:schemeClr val="dk1"/>
                        </a:lnRef>
                        <a:fillRef idx="1">
                          <a:schemeClr val="lt1"/>
                        </a:fillRef>
                        <a:effectRef idx="0">
                          <a:schemeClr val="dk1"/>
                        </a:effectRef>
                        <a:fontRef idx="minor">
                          <a:schemeClr val="dk1"/>
                        </a:fontRef>
                      </wps:style>
                      <wps:txbx>
                        <w:txbxContent>
                          <w:p w14:paraId="130138C6" w14:textId="77777777" w:rsidR="00DE7F78" w:rsidRPr="00124086" w:rsidRDefault="00DE7F78" w:rsidP="005C5DF4">
                            <w:pPr>
                              <w:jc w:val="center"/>
                              <w:rPr>
                                <w:rFonts w:ascii="Times New Roman" w:hAnsi="Times New Roman" w:cs="Times New Roman"/>
                                <w:sz w:val="28"/>
                                <w:szCs w:val="20"/>
                                <w:lang w:val="kk-KZ"/>
                              </w:rPr>
                            </w:pPr>
                            <w:r w:rsidRPr="00124086">
                              <w:rPr>
                                <w:rFonts w:ascii="Times New Roman" w:hAnsi="Times New Roman" w:cs="Times New Roman"/>
                                <w:sz w:val="28"/>
                                <w:szCs w:val="20"/>
                                <w:lang w:val="kk-KZ"/>
                              </w:rPr>
                              <w:t>Зиялылығы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1" o:spid="_x0000_s1039" style="position:absolute;left:0;text-align:left;margin-left:332.55pt;margin-top:14.75pt;width:145.75pt;height:33.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" fillcolor="white [3201]" strokecolor="black [3200]" strokeweight="2pt">
                <v:textbox>
                  <w:txbxContent>
                    <w:p w14:paraId="130138C6" w14:textId="77777777" w:rsidR="00DE7F78" w:rsidRPr="00124086" w:rsidRDefault="00DE7F78" w:rsidP="005C5DF4">
                      <w:pPr>
                        <w:jc w:val="center"/>
                        <w:rPr>
                          <w:rFonts w:ascii="Times New Roman" w:hAnsi="Times New Roman" w:cs="Times New Roman"/>
                          <w:sz w:val="28"/>
                          <w:szCs w:val="20"/>
                          <w:lang w:val="kk-KZ"/>
                        </w:rPr>
                      </w:pPr>
                      <w:r w:rsidRPr="00124086">
                        <w:rPr>
                          <w:rFonts w:ascii="Times New Roman" w:hAnsi="Times New Roman" w:cs="Times New Roman"/>
                          <w:sz w:val="28"/>
                          <w:szCs w:val="20"/>
                          <w:lang w:val="kk-KZ"/>
                        </w:rPr>
                        <w:t>Зиялылығы</w:t>
                      </w:r>
                    </w:p>
                  </w:txbxContent>
                </v:textbox>
              </v:roundrect>
            </w:pict>
          </mc:Fallback>
        </mc:AlternateContent>
      </w:r>
    </w:p>
    <w:p w14:paraId="4A7BE175" w14:textId="5A90317B" w:rsidR="005C5DF4" w:rsidRDefault="00184408" w:rsidP="005C5DF4">
      <w:pPr>
        <w:spacing w:after="0" w:line="240" w:lineRule="auto"/>
        <w:ind w:firstLine="708"/>
        <w:jc w:val="both"/>
        <w:rPr>
          <w:rFonts w:ascii="Times New Roman" w:hAnsi="Times New Roman" w:cs="Times New Roman"/>
          <w:color w:val="0070C0"/>
          <w:sz w:val="28"/>
          <w:szCs w:val="28"/>
          <w:lang w:val="kk-KZ"/>
        </w:rPr>
      </w:pPr>
      <w:r w:rsidRPr="00574D89">
        <w:rPr>
          <w:rFonts w:ascii="Times New Roman" w:hAnsi="Times New Roman" w:cs="Times New Roman"/>
          <w:noProof/>
          <w:sz w:val="24"/>
          <w:szCs w:val="24"/>
        </w:rPr>
        <mc:AlternateContent>
          <mc:Choice Requires="wps">
            <w:drawing>
              <wp:anchor distT="0" distB="0" distL="114300" distR="114300" simplePos="0" relativeHeight="251698176" behindDoc="0" locked="0" layoutInCell="1" allowOverlap="1" wp14:anchorId="3DF451CF" wp14:editId="601312F6">
                <wp:simplePos x="0" y="0"/>
                <wp:positionH relativeFrom="column">
                  <wp:posOffset>2992755</wp:posOffset>
                </wp:positionH>
                <wp:positionV relativeFrom="paragraph">
                  <wp:posOffset>103505</wp:posOffset>
                </wp:positionV>
                <wp:extent cx="45085" cy="127635"/>
                <wp:effectExtent l="19050" t="0" r="31115" b="43815"/>
                <wp:wrapNone/>
                <wp:docPr id="99" name="Стрелка вниз 99"/>
                <wp:cNvGraphicFramePr/>
                <a:graphic xmlns:a="http://schemas.openxmlformats.org/drawingml/2006/main">
                  <a:graphicData uri="http://schemas.microsoft.com/office/word/2010/wordprocessingShape">
                    <wps:wsp>
                      <wps:cNvSpPr/>
                      <wps:spPr>
                        <a:xfrm>
                          <a:off x="0" y="0"/>
                          <a:ext cx="45085" cy="12763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D871D70" id="Стрелка вниз 99" o:spid="_x0000_s1026" type="#_x0000_t67" style="position:absolute;margin-left:235.65pt;margin-top:8.15pt;width:3.55pt;height:10.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" adj="17785" fillcolor="#4f81bd [3204]" strokecolor="#243f60 [1604]" strokeweight="2pt"/>
            </w:pict>
          </mc:Fallback>
        </mc:AlternateContent>
      </w:r>
    </w:p>
    <w:p w14:paraId="0D852E55" w14:textId="13E9D023" w:rsidR="005C5DF4" w:rsidRDefault="00184408" w:rsidP="005C5DF4">
      <w:pPr>
        <w:spacing w:after="0" w:line="240" w:lineRule="auto"/>
        <w:ind w:firstLine="708"/>
        <w:jc w:val="both"/>
        <w:rPr>
          <w:rFonts w:ascii="Times New Roman" w:hAnsi="Times New Roman" w:cs="Times New Roman"/>
          <w:color w:val="0070C0"/>
          <w:sz w:val="28"/>
          <w:szCs w:val="28"/>
          <w:lang w:val="kk-KZ"/>
        </w:rPr>
      </w:pPr>
      <w:r w:rsidRPr="00574D89">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B64CCEE" wp14:editId="56CB60D3">
                <wp:simplePos x="0" y="0"/>
                <wp:positionH relativeFrom="column">
                  <wp:posOffset>2020874</wp:posOffset>
                </wp:positionH>
                <wp:positionV relativeFrom="paragraph">
                  <wp:posOffset>48647</wp:posOffset>
                </wp:positionV>
                <wp:extent cx="1939290" cy="1025718"/>
                <wp:effectExtent l="0" t="0" r="22860" b="22225"/>
                <wp:wrapNone/>
                <wp:docPr id="43" name="Скругленный прямоугольник 43"/>
                <wp:cNvGraphicFramePr/>
                <a:graphic xmlns:a="http://schemas.openxmlformats.org/drawingml/2006/main">
                  <a:graphicData uri="http://schemas.microsoft.com/office/word/2010/wordprocessingShape">
                    <wps:wsp>
                      <wps:cNvSpPr/>
                      <wps:spPr>
                        <a:xfrm>
                          <a:off x="0" y="0"/>
                          <a:ext cx="1939290" cy="1025718"/>
                        </a:xfrm>
                        <a:prstGeom prst="roundRect">
                          <a:avLst/>
                        </a:prstGeom>
                      </wps:spPr>
                      <wps:style>
                        <a:lnRef idx="2">
                          <a:schemeClr val="dk1"/>
                        </a:lnRef>
                        <a:fillRef idx="1">
                          <a:schemeClr val="lt1"/>
                        </a:fillRef>
                        <a:effectRef idx="0">
                          <a:schemeClr val="dk1"/>
                        </a:effectRef>
                        <a:fontRef idx="minor">
                          <a:schemeClr val="dk1"/>
                        </a:fontRef>
                      </wps:style>
                      <wps:txbx>
                        <w:txbxContent>
                          <w:p w14:paraId="00E268A9" w14:textId="1CD68075" w:rsidR="00DE7F78" w:rsidRPr="00184408" w:rsidRDefault="00DE7F78" w:rsidP="00184408">
                            <w:pPr>
                              <w:spacing w:line="240" w:lineRule="auto"/>
                              <w:jc w:val="center"/>
                              <w:rPr>
                                <w:rFonts w:ascii="Times New Roman" w:hAnsi="Times New Roman" w:cs="Times New Roman"/>
                                <w:sz w:val="28"/>
                                <w:szCs w:val="28"/>
                                <w:lang w:val="kk-KZ"/>
                              </w:rPr>
                            </w:pPr>
                            <w:r w:rsidRPr="00184408">
                              <w:rPr>
                                <w:rFonts w:ascii="Times New Roman" w:hAnsi="Times New Roman" w:cs="Times New Roman"/>
                                <w:sz w:val="28"/>
                                <w:szCs w:val="28"/>
                                <w:lang w:val="kk-KZ"/>
                              </w:rPr>
                              <w:t>Қазақстан халқының бірлігімен бірегейлігіне үлес қосу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43" o:spid="_x0000_s1040" style="position:absolute;left:0;text-align:left;margin-left:159.1pt;margin-top:3.85pt;width:152.7pt;height:8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" fillcolor="white [3201]" strokecolor="black [3200]" strokeweight="2pt">
                <v:textbox>
                  <w:txbxContent>
                    <w:p w14:paraId="00E268A9" w14:textId="1CD68075" w:rsidR="00DE7F78" w:rsidRPr="00184408" w:rsidRDefault="00DE7F78" w:rsidP="00184408">
                      <w:pPr>
                        <w:spacing w:line="240" w:lineRule="auto"/>
                        <w:jc w:val="center"/>
                        <w:rPr>
                          <w:rFonts w:ascii="Times New Roman" w:hAnsi="Times New Roman" w:cs="Times New Roman"/>
                          <w:sz w:val="28"/>
                          <w:szCs w:val="28"/>
                          <w:lang w:val="kk-KZ"/>
                        </w:rPr>
                      </w:pPr>
                      <w:r w:rsidRPr="00184408">
                        <w:rPr>
                          <w:rFonts w:ascii="Times New Roman" w:hAnsi="Times New Roman" w:cs="Times New Roman"/>
                          <w:sz w:val="28"/>
                          <w:szCs w:val="28"/>
                          <w:lang w:val="kk-KZ"/>
                        </w:rPr>
                        <w:t>Қазақстан халқының бірлігімен бірегейлігіне үлес қосу</w:t>
                      </w:r>
                    </w:p>
                  </w:txbxContent>
                </v:textbox>
              </v:roundrect>
            </w:pict>
          </mc:Fallback>
        </mc:AlternateContent>
      </w:r>
    </w:p>
    <w:p w14:paraId="494F2AC6" w14:textId="093F0837" w:rsidR="005C5DF4" w:rsidRDefault="00BC29FE" w:rsidP="005C5DF4">
      <w:pPr>
        <w:spacing w:after="0" w:line="240" w:lineRule="auto"/>
        <w:ind w:firstLine="708"/>
        <w:jc w:val="both"/>
        <w:rPr>
          <w:rFonts w:ascii="Times New Roman" w:hAnsi="Times New Roman" w:cs="Times New Roman"/>
          <w:color w:val="0070C0"/>
          <w:sz w:val="28"/>
          <w:szCs w:val="28"/>
          <w:lang w:val="kk-KZ"/>
        </w:rPr>
      </w:pPr>
      <w:r w:rsidRPr="00574D89">
        <w:rPr>
          <w:rFonts w:ascii="Times New Roman" w:hAnsi="Times New Roman" w:cs="Times New Roman"/>
          <w:noProof/>
          <w:sz w:val="24"/>
          <w:szCs w:val="24"/>
        </w:rPr>
        <mc:AlternateContent>
          <mc:Choice Requires="wps">
            <w:drawing>
              <wp:anchor distT="0" distB="0" distL="114300" distR="114300" simplePos="0" relativeHeight="251701248" behindDoc="0" locked="0" layoutInCell="1" allowOverlap="1" wp14:anchorId="56E33037" wp14:editId="534E6959">
                <wp:simplePos x="0" y="0"/>
                <wp:positionH relativeFrom="column">
                  <wp:posOffset>5216525</wp:posOffset>
                </wp:positionH>
                <wp:positionV relativeFrom="paragraph">
                  <wp:posOffset>27940</wp:posOffset>
                </wp:positionV>
                <wp:extent cx="45085" cy="127635"/>
                <wp:effectExtent l="19050" t="0" r="31115" b="43815"/>
                <wp:wrapNone/>
                <wp:docPr id="102" name="Стрелка вниз 102"/>
                <wp:cNvGraphicFramePr/>
                <a:graphic xmlns:a="http://schemas.openxmlformats.org/drawingml/2006/main">
                  <a:graphicData uri="http://schemas.microsoft.com/office/word/2010/wordprocessingShape">
                    <wps:wsp>
                      <wps:cNvSpPr/>
                      <wps:spPr>
                        <a:xfrm>
                          <a:off x="0" y="0"/>
                          <a:ext cx="45085" cy="12763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1854BB9" id="Стрелка вниз 102" o:spid="_x0000_s1026" type="#_x0000_t67" style="position:absolute;margin-left:410.75pt;margin-top:2.2pt;width:3.55pt;height:10.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" adj="17785" fillcolor="#4f81bd [3204]" strokecolor="#243f60 [1604]" strokeweight="2pt"/>
            </w:pict>
          </mc:Fallback>
        </mc:AlternateContent>
      </w:r>
    </w:p>
    <w:p w14:paraId="7D28DB19" w14:textId="25D1AC6E" w:rsidR="005C5DF4" w:rsidRDefault="00BC29FE" w:rsidP="005C5DF4">
      <w:pPr>
        <w:spacing w:after="0" w:line="240" w:lineRule="auto"/>
        <w:ind w:firstLine="708"/>
        <w:jc w:val="both"/>
        <w:rPr>
          <w:rFonts w:ascii="Times New Roman" w:hAnsi="Times New Roman" w:cs="Times New Roman"/>
          <w:color w:val="0070C0"/>
          <w:sz w:val="28"/>
          <w:szCs w:val="28"/>
          <w:lang w:val="kk-KZ"/>
        </w:rPr>
      </w:pPr>
      <w:r w:rsidRPr="00574D89">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03B71590" wp14:editId="022C6E5A">
                <wp:simplePos x="0" y="0"/>
                <wp:positionH relativeFrom="column">
                  <wp:posOffset>4263142</wp:posOffset>
                </wp:positionH>
                <wp:positionV relativeFrom="paragraph">
                  <wp:posOffset>13418</wp:posOffset>
                </wp:positionV>
                <wp:extent cx="1812069" cy="469127"/>
                <wp:effectExtent l="0" t="0" r="17145" b="26670"/>
                <wp:wrapNone/>
                <wp:docPr id="32" name="Скругленный прямоугольник 32"/>
                <wp:cNvGraphicFramePr/>
                <a:graphic xmlns:a="http://schemas.openxmlformats.org/drawingml/2006/main">
                  <a:graphicData uri="http://schemas.microsoft.com/office/word/2010/wordprocessingShape">
                    <wps:wsp>
                      <wps:cNvSpPr/>
                      <wps:spPr>
                        <a:xfrm>
                          <a:off x="0" y="0"/>
                          <a:ext cx="1812069" cy="469127"/>
                        </a:xfrm>
                        <a:prstGeom prst="roundRect">
                          <a:avLst/>
                        </a:prstGeom>
                      </wps:spPr>
                      <wps:style>
                        <a:lnRef idx="2">
                          <a:schemeClr val="dk1"/>
                        </a:lnRef>
                        <a:fillRef idx="1">
                          <a:schemeClr val="lt1"/>
                        </a:fillRef>
                        <a:effectRef idx="0">
                          <a:schemeClr val="dk1"/>
                        </a:effectRef>
                        <a:fontRef idx="minor">
                          <a:schemeClr val="dk1"/>
                        </a:fontRef>
                      </wps:style>
                      <wps:txbx>
                        <w:txbxContent>
                          <w:p w14:paraId="5FF9F38C" w14:textId="77777777" w:rsidR="00DE7F78" w:rsidRPr="00BC29FE" w:rsidRDefault="00DE7F78" w:rsidP="005C5DF4">
                            <w:pPr>
                              <w:jc w:val="center"/>
                              <w:rPr>
                                <w:rFonts w:ascii="Times New Roman" w:hAnsi="Times New Roman" w:cs="Times New Roman"/>
                                <w:sz w:val="28"/>
                                <w:szCs w:val="20"/>
                                <w:lang w:val="kk-KZ"/>
                              </w:rPr>
                            </w:pPr>
                            <w:r w:rsidRPr="00BC29FE">
                              <w:rPr>
                                <w:rFonts w:ascii="Times New Roman" w:hAnsi="Times New Roman" w:cs="Times New Roman"/>
                                <w:sz w:val="28"/>
                                <w:szCs w:val="20"/>
                                <w:lang w:val="kk-KZ"/>
                              </w:rPr>
                              <w:t>Зияткерлігі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2" o:spid="_x0000_s1041" style="position:absolute;left:0;text-align:left;margin-left:335.7pt;margin-top:1.05pt;width:142.7pt;height:36.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" fillcolor="white [3201]" strokecolor="black [3200]" strokeweight="2pt">
                <v:textbox>
                  <w:txbxContent>
                    <w:p w14:paraId="5FF9F38C" w14:textId="77777777" w:rsidR="00DE7F78" w:rsidRPr="00BC29FE" w:rsidRDefault="00DE7F78" w:rsidP="005C5DF4">
                      <w:pPr>
                        <w:jc w:val="center"/>
                        <w:rPr>
                          <w:rFonts w:ascii="Times New Roman" w:hAnsi="Times New Roman" w:cs="Times New Roman"/>
                          <w:sz w:val="28"/>
                          <w:szCs w:val="20"/>
                          <w:lang w:val="kk-KZ"/>
                        </w:rPr>
                      </w:pPr>
                      <w:r w:rsidRPr="00BC29FE">
                        <w:rPr>
                          <w:rFonts w:ascii="Times New Roman" w:hAnsi="Times New Roman" w:cs="Times New Roman"/>
                          <w:sz w:val="28"/>
                          <w:szCs w:val="20"/>
                          <w:lang w:val="kk-KZ"/>
                        </w:rPr>
                        <w:t>Зияткерлігі</w:t>
                      </w:r>
                    </w:p>
                  </w:txbxContent>
                </v:textbox>
              </v:roundrect>
            </w:pict>
          </mc:Fallback>
        </mc:AlternateContent>
      </w:r>
    </w:p>
    <w:p w14:paraId="236A40E0" w14:textId="5F8E2399" w:rsidR="005C5DF4" w:rsidRDefault="00184408" w:rsidP="005C5DF4">
      <w:pPr>
        <w:spacing w:after="0" w:line="240" w:lineRule="auto"/>
        <w:ind w:firstLine="708"/>
        <w:jc w:val="both"/>
        <w:rPr>
          <w:rFonts w:ascii="Times New Roman" w:hAnsi="Times New Roman" w:cs="Times New Roman"/>
          <w:color w:val="0070C0"/>
          <w:sz w:val="28"/>
          <w:szCs w:val="28"/>
          <w:lang w:val="kk-KZ"/>
        </w:rPr>
      </w:pPr>
      <w:r w:rsidRPr="00574D89">
        <w:rPr>
          <w:rFonts w:ascii="Times New Roman" w:hAnsi="Times New Roman" w:cs="Times New Roman"/>
          <w:noProof/>
          <w:sz w:val="24"/>
          <w:szCs w:val="24"/>
        </w:rPr>
        <mc:AlternateContent>
          <mc:Choice Requires="wps">
            <w:drawing>
              <wp:anchor distT="0" distB="0" distL="114300" distR="114300" simplePos="0" relativeHeight="251696128" behindDoc="0" locked="0" layoutInCell="1" allowOverlap="1" wp14:anchorId="6AD22DDF" wp14:editId="7D921F33">
                <wp:simplePos x="0" y="0"/>
                <wp:positionH relativeFrom="column">
                  <wp:posOffset>792949</wp:posOffset>
                </wp:positionH>
                <wp:positionV relativeFrom="paragraph">
                  <wp:posOffset>87602</wp:posOffset>
                </wp:positionV>
                <wp:extent cx="45085" cy="127635"/>
                <wp:effectExtent l="19050" t="0" r="31115" b="43815"/>
                <wp:wrapNone/>
                <wp:docPr id="97" name="Стрелка вниз 97"/>
                <wp:cNvGraphicFramePr/>
                <a:graphic xmlns:a="http://schemas.openxmlformats.org/drawingml/2006/main">
                  <a:graphicData uri="http://schemas.microsoft.com/office/word/2010/wordprocessingShape">
                    <wps:wsp>
                      <wps:cNvSpPr/>
                      <wps:spPr>
                        <a:xfrm>
                          <a:off x="0" y="0"/>
                          <a:ext cx="45085" cy="12763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27BC15B" id="Стрелка вниз 97" o:spid="_x0000_s1026" type="#_x0000_t67" style="position:absolute;margin-left:62.45pt;margin-top:6.9pt;width:3.55pt;height:10.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" adj="17785" fillcolor="#4f81bd [3204]" strokecolor="#243f60 [1604]" strokeweight="2pt"/>
            </w:pict>
          </mc:Fallback>
        </mc:AlternateContent>
      </w:r>
    </w:p>
    <w:p w14:paraId="3E478F57" w14:textId="0716FD04" w:rsidR="005C5DF4" w:rsidRDefault="00BC29FE" w:rsidP="005C5DF4">
      <w:pPr>
        <w:spacing w:after="0" w:line="240" w:lineRule="auto"/>
        <w:ind w:firstLine="708"/>
        <w:jc w:val="both"/>
        <w:rPr>
          <w:rFonts w:ascii="Times New Roman" w:hAnsi="Times New Roman" w:cs="Times New Roman"/>
          <w:color w:val="0070C0"/>
          <w:sz w:val="28"/>
          <w:szCs w:val="28"/>
          <w:lang w:val="kk-KZ"/>
        </w:rPr>
      </w:pPr>
      <w:r w:rsidRPr="00574D89">
        <w:rPr>
          <w:rFonts w:ascii="Times New Roman" w:hAnsi="Times New Roman" w:cs="Times New Roman"/>
          <w:noProof/>
          <w:sz w:val="24"/>
          <w:szCs w:val="24"/>
        </w:rPr>
        <mc:AlternateContent>
          <mc:Choice Requires="wps">
            <w:drawing>
              <wp:anchor distT="0" distB="0" distL="114300" distR="114300" simplePos="0" relativeHeight="251702272" behindDoc="0" locked="0" layoutInCell="1" allowOverlap="1" wp14:anchorId="6CDD01D4" wp14:editId="69C3E3AF">
                <wp:simplePos x="0" y="0"/>
                <wp:positionH relativeFrom="column">
                  <wp:posOffset>5216525</wp:posOffset>
                </wp:positionH>
                <wp:positionV relativeFrom="paragraph">
                  <wp:posOffset>74930</wp:posOffset>
                </wp:positionV>
                <wp:extent cx="45085" cy="127635"/>
                <wp:effectExtent l="19050" t="0" r="31115" b="43815"/>
                <wp:wrapNone/>
                <wp:docPr id="103" name="Стрелка вниз 103"/>
                <wp:cNvGraphicFramePr/>
                <a:graphic xmlns:a="http://schemas.openxmlformats.org/drawingml/2006/main">
                  <a:graphicData uri="http://schemas.microsoft.com/office/word/2010/wordprocessingShape">
                    <wps:wsp>
                      <wps:cNvSpPr/>
                      <wps:spPr>
                        <a:xfrm>
                          <a:off x="0" y="0"/>
                          <a:ext cx="45085" cy="12763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B2BED3F" id="Стрелка вниз 103" o:spid="_x0000_s1026" type="#_x0000_t67" style="position:absolute;margin-left:410.75pt;margin-top:5.9pt;width:3.55pt;height:10.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" adj="17785" fillcolor="#4f81bd [3204]" strokecolor="#243f60 [1604]" strokeweight="2pt"/>
            </w:pict>
          </mc:Fallback>
        </mc:AlternateContent>
      </w:r>
      <w:r w:rsidR="00184408" w:rsidRPr="00574D89">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0D409B1B" wp14:editId="1B02A098">
                <wp:simplePos x="0" y="0"/>
                <wp:positionH relativeFrom="column">
                  <wp:posOffset>9194</wp:posOffset>
                </wp:positionH>
                <wp:positionV relativeFrom="paragraph">
                  <wp:posOffset>73605</wp:posOffset>
                </wp:positionV>
                <wp:extent cx="1748514" cy="795130"/>
                <wp:effectExtent l="0" t="0" r="23495" b="24130"/>
                <wp:wrapNone/>
                <wp:docPr id="21" name="Скругленный прямоугольник 21"/>
                <wp:cNvGraphicFramePr/>
                <a:graphic xmlns:a="http://schemas.openxmlformats.org/drawingml/2006/main">
                  <a:graphicData uri="http://schemas.microsoft.com/office/word/2010/wordprocessingShape">
                    <wps:wsp>
                      <wps:cNvSpPr/>
                      <wps:spPr>
                        <a:xfrm>
                          <a:off x="0" y="0"/>
                          <a:ext cx="1748514" cy="795130"/>
                        </a:xfrm>
                        <a:prstGeom prst="roundRect">
                          <a:avLst/>
                        </a:prstGeom>
                      </wps:spPr>
                      <wps:style>
                        <a:lnRef idx="2">
                          <a:schemeClr val="dk1"/>
                        </a:lnRef>
                        <a:fillRef idx="1">
                          <a:schemeClr val="lt1"/>
                        </a:fillRef>
                        <a:effectRef idx="0">
                          <a:schemeClr val="dk1"/>
                        </a:effectRef>
                        <a:fontRef idx="minor">
                          <a:schemeClr val="dk1"/>
                        </a:fontRef>
                      </wps:style>
                      <wps:txbx>
                        <w:txbxContent>
                          <w:p w14:paraId="1A449808" w14:textId="77777777" w:rsidR="00DE7F78" w:rsidRPr="00184408" w:rsidRDefault="00DE7F78" w:rsidP="005C5DF4">
                            <w:pPr>
                              <w:spacing w:line="240" w:lineRule="auto"/>
                              <w:jc w:val="both"/>
                              <w:rPr>
                                <w:rFonts w:ascii="Times New Roman" w:hAnsi="Times New Roman" w:cs="Times New Roman"/>
                                <w:sz w:val="28"/>
                                <w:szCs w:val="20"/>
                                <w:lang w:val="kk-KZ"/>
                              </w:rPr>
                            </w:pPr>
                            <w:r w:rsidRPr="00184408">
                              <w:rPr>
                                <w:rFonts w:ascii="Times New Roman" w:hAnsi="Times New Roman" w:cs="Times New Roman"/>
                                <w:sz w:val="28"/>
                                <w:szCs w:val="20"/>
                                <w:lang w:val="kk-KZ"/>
                              </w:rPr>
                              <w:t xml:space="preserve">Отан мүддесі үшін жауапкер-шілікті түсіну, орындау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1" o:spid="_x0000_s1042" style="position:absolute;left:0;text-align:left;margin-left:.7pt;margin-top:5.8pt;width:137.7pt;height:62.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" fillcolor="white [3201]" strokecolor="black [3200]" strokeweight="2pt">
                <v:textbox>
                  <w:txbxContent>
                    <w:p w14:paraId="1A449808" w14:textId="77777777" w:rsidR="00DE7F78" w:rsidRPr="00184408" w:rsidRDefault="00DE7F78" w:rsidP="005C5DF4">
                      <w:pPr>
                        <w:spacing w:line="240" w:lineRule="auto"/>
                        <w:jc w:val="both"/>
                        <w:rPr>
                          <w:rFonts w:ascii="Times New Roman" w:hAnsi="Times New Roman" w:cs="Times New Roman"/>
                          <w:sz w:val="28"/>
                          <w:szCs w:val="20"/>
                          <w:lang w:val="kk-KZ"/>
                        </w:rPr>
                      </w:pPr>
                      <w:r w:rsidRPr="00184408">
                        <w:rPr>
                          <w:rFonts w:ascii="Times New Roman" w:hAnsi="Times New Roman" w:cs="Times New Roman"/>
                          <w:sz w:val="28"/>
                          <w:szCs w:val="20"/>
                          <w:lang w:val="kk-KZ"/>
                        </w:rPr>
                        <w:t xml:space="preserve">Отан мүддесі үшін жауапкер-шілікті түсіну, орындау </w:t>
                      </w:r>
                    </w:p>
                  </w:txbxContent>
                </v:textbox>
              </v:roundrect>
            </w:pict>
          </mc:Fallback>
        </mc:AlternateContent>
      </w:r>
    </w:p>
    <w:p w14:paraId="5A52DEC3" w14:textId="3A69A6C9" w:rsidR="005C5DF4" w:rsidRDefault="00C16AC9" w:rsidP="005C5DF4">
      <w:pPr>
        <w:spacing w:after="0" w:line="240" w:lineRule="auto"/>
        <w:ind w:firstLine="708"/>
        <w:jc w:val="both"/>
        <w:rPr>
          <w:rFonts w:ascii="Times New Roman" w:hAnsi="Times New Roman" w:cs="Times New Roman"/>
          <w:color w:val="0070C0"/>
          <w:sz w:val="28"/>
          <w:szCs w:val="28"/>
          <w:lang w:val="kk-KZ"/>
        </w:rPr>
      </w:pPr>
      <w:r w:rsidRPr="00574D89">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43AA0052" wp14:editId="4ED7AFE6">
                <wp:simplePos x="0" y="0"/>
                <wp:positionH relativeFrom="column">
                  <wp:posOffset>2083435</wp:posOffset>
                </wp:positionH>
                <wp:positionV relativeFrom="paragraph">
                  <wp:posOffset>199390</wp:posOffset>
                </wp:positionV>
                <wp:extent cx="1939290" cy="1454785"/>
                <wp:effectExtent l="0" t="0" r="22860" b="12065"/>
                <wp:wrapNone/>
                <wp:docPr id="39" name="Скругленный прямоугольник 39"/>
                <wp:cNvGraphicFramePr/>
                <a:graphic xmlns:a="http://schemas.openxmlformats.org/drawingml/2006/main">
                  <a:graphicData uri="http://schemas.microsoft.com/office/word/2010/wordprocessingShape">
                    <wps:wsp>
                      <wps:cNvSpPr/>
                      <wps:spPr>
                        <a:xfrm>
                          <a:off x="0" y="0"/>
                          <a:ext cx="1939290" cy="1454785"/>
                        </a:xfrm>
                        <a:prstGeom prst="roundRect">
                          <a:avLst/>
                        </a:prstGeom>
                      </wps:spPr>
                      <wps:style>
                        <a:lnRef idx="2">
                          <a:schemeClr val="dk1"/>
                        </a:lnRef>
                        <a:fillRef idx="1">
                          <a:schemeClr val="lt1"/>
                        </a:fillRef>
                        <a:effectRef idx="0">
                          <a:schemeClr val="dk1"/>
                        </a:effectRef>
                        <a:fontRef idx="minor">
                          <a:schemeClr val="dk1"/>
                        </a:fontRef>
                      </wps:style>
                      <wps:txbx>
                        <w:txbxContent>
                          <w:p w14:paraId="4761756B" w14:textId="77777777" w:rsidR="00DE7F78" w:rsidRPr="00124086" w:rsidRDefault="00DE7F78" w:rsidP="005C5DF4">
                            <w:pPr>
                              <w:spacing w:line="240" w:lineRule="auto"/>
                              <w:jc w:val="center"/>
                              <w:rPr>
                                <w:rFonts w:ascii="Times New Roman" w:hAnsi="Times New Roman" w:cs="Times New Roman"/>
                                <w:sz w:val="28"/>
                                <w:szCs w:val="20"/>
                                <w:lang w:val="kk-KZ"/>
                              </w:rPr>
                            </w:pPr>
                            <w:r w:rsidRPr="00124086">
                              <w:rPr>
                                <w:rFonts w:ascii="Times New Roman" w:hAnsi="Times New Roman" w:cs="Times New Roman"/>
                                <w:sz w:val="28"/>
                                <w:szCs w:val="20"/>
                                <w:lang w:val="kk-KZ"/>
                              </w:rPr>
                              <w:t xml:space="preserve">Халықтық  жеке рухани және материалдық, ұлттық құндылықтарды бағалау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9" o:spid="_x0000_s1043" style="position:absolute;left:0;text-align:left;margin-left:164.05pt;margin-top:15.7pt;width:152.7pt;height:114.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" fillcolor="white [3201]" strokecolor="black [3200]" strokeweight="2pt">
                <v:textbox>
                  <w:txbxContent>
                    <w:p w14:paraId="4761756B" w14:textId="77777777" w:rsidR="00DE7F78" w:rsidRPr="00124086" w:rsidRDefault="00DE7F78" w:rsidP="005C5DF4">
                      <w:pPr>
                        <w:spacing w:line="240" w:lineRule="auto"/>
                        <w:jc w:val="center"/>
                        <w:rPr>
                          <w:rFonts w:ascii="Times New Roman" w:hAnsi="Times New Roman" w:cs="Times New Roman"/>
                          <w:sz w:val="28"/>
                          <w:szCs w:val="20"/>
                          <w:lang w:val="kk-KZ"/>
                        </w:rPr>
                      </w:pPr>
                      <w:r w:rsidRPr="00124086">
                        <w:rPr>
                          <w:rFonts w:ascii="Times New Roman" w:hAnsi="Times New Roman" w:cs="Times New Roman"/>
                          <w:sz w:val="28"/>
                          <w:szCs w:val="20"/>
                          <w:lang w:val="kk-KZ"/>
                        </w:rPr>
                        <w:t xml:space="preserve">Халықтық  жеке рухани және материалдық, ұлттық құндылықтарды бағалау </w:t>
                      </w:r>
                    </w:p>
                  </w:txbxContent>
                </v:textbox>
              </v:roundrect>
            </w:pict>
          </mc:Fallback>
        </mc:AlternateContent>
      </w:r>
      <w:r w:rsidR="00BC29FE" w:rsidRPr="00574D89">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78B4D9AA" wp14:editId="4383EBBD">
                <wp:simplePos x="0" y="0"/>
                <wp:positionH relativeFrom="column">
                  <wp:posOffset>4263142</wp:posOffset>
                </wp:positionH>
                <wp:positionV relativeFrom="paragraph">
                  <wp:posOffset>68553</wp:posOffset>
                </wp:positionV>
                <wp:extent cx="1811655" cy="946206"/>
                <wp:effectExtent l="0" t="0" r="17145" b="25400"/>
                <wp:wrapNone/>
                <wp:docPr id="260" name="Скругленный прямоугольник 260"/>
                <wp:cNvGraphicFramePr/>
                <a:graphic xmlns:a="http://schemas.openxmlformats.org/drawingml/2006/main">
                  <a:graphicData uri="http://schemas.microsoft.com/office/word/2010/wordprocessingShape">
                    <wps:wsp>
                      <wps:cNvSpPr/>
                      <wps:spPr>
                        <a:xfrm>
                          <a:off x="0" y="0"/>
                          <a:ext cx="1811655" cy="946206"/>
                        </a:xfrm>
                        <a:prstGeom prst="roundRect">
                          <a:avLst/>
                        </a:prstGeom>
                      </wps:spPr>
                      <wps:style>
                        <a:lnRef idx="2">
                          <a:schemeClr val="dk1"/>
                        </a:lnRef>
                        <a:fillRef idx="1">
                          <a:schemeClr val="lt1"/>
                        </a:fillRef>
                        <a:effectRef idx="0">
                          <a:schemeClr val="dk1"/>
                        </a:effectRef>
                        <a:fontRef idx="minor">
                          <a:schemeClr val="dk1"/>
                        </a:fontRef>
                      </wps:style>
                      <wps:txbx>
                        <w:txbxContent>
                          <w:p w14:paraId="319C9B2E" w14:textId="77777777" w:rsidR="00DE7F78" w:rsidRPr="00BC29FE" w:rsidRDefault="00DE7F78" w:rsidP="005C5DF4">
                            <w:pPr>
                              <w:jc w:val="center"/>
                              <w:rPr>
                                <w:rFonts w:ascii="Times New Roman" w:hAnsi="Times New Roman" w:cs="Times New Roman"/>
                                <w:sz w:val="28"/>
                                <w:szCs w:val="20"/>
                                <w:lang w:val="kk-KZ"/>
                              </w:rPr>
                            </w:pPr>
                            <w:r w:rsidRPr="00BC29FE">
                              <w:rPr>
                                <w:rFonts w:ascii="Times New Roman" w:hAnsi="Times New Roman" w:cs="Times New Roman"/>
                                <w:sz w:val="28"/>
                                <w:szCs w:val="20"/>
                                <w:lang w:val="kk-KZ"/>
                              </w:rPr>
                              <w:t xml:space="preserve">Білімділігі және өзін-өзі әрдайым дамытуы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60" o:spid="_x0000_s1044" style="position:absolute;left:0;text-align:left;margin-left:335.7pt;margin-top:5.4pt;width:142.65pt;height:7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" fillcolor="white [3201]" strokecolor="black [3200]" strokeweight="2pt">
                <v:textbox>
                  <w:txbxContent>
                    <w:p w14:paraId="319C9B2E" w14:textId="77777777" w:rsidR="00DE7F78" w:rsidRPr="00BC29FE" w:rsidRDefault="00DE7F78" w:rsidP="005C5DF4">
                      <w:pPr>
                        <w:jc w:val="center"/>
                        <w:rPr>
                          <w:rFonts w:ascii="Times New Roman" w:hAnsi="Times New Roman" w:cs="Times New Roman"/>
                          <w:sz w:val="28"/>
                          <w:szCs w:val="20"/>
                          <w:lang w:val="kk-KZ"/>
                        </w:rPr>
                      </w:pPr>
                      <w:r w:rsidRPr="00BC29FE">
                        <w:rPr>
                          <w:rFonts w:ascii="Times New Roman" w:hAnsi="Times New Roman" w:cs="Times New Roman"/>
                          <w:sz w:val="28"/>
                          <w:szCs w:val="20"/>
                          <w:lang w:val="kk-KZ"/>
                        </w:rPr>
                        <w:t xml:space="preserve">Білімділігі және өзін-өзі әрдайым дамытуы </w:t>
                      </w:r>
                    </w:p>
                  </w:txbxContent>
                </v:textbox>
              </v:roundrect>
            </w:pict>
          </mc:Fallback>
        </mc:AlternateContent>
      </w:r>
      <w:r w:rsidR="00124086" w:rsidRPr="00574D89">
        <w:rPr>
          <w:rFonts w:ascii="Times New Roman" w:hAnsi="Times New Roman" w:cs="Times New Roman"/>
          <w:noProof/>
          <w:sz w:val="24"/>
          <w:szCs w:val="24"/>
        </w:rPr>
        <mc:AlternateContent>
          <mc:Choice Requires="wps">
            <w:drawing>
              <wp:anchor distT="0" distB="0" distL="114300" distR="114300" simplePos="0" relativeHeight="251699200" behindDoc="0" locked="0" layoutInCell="1" allowOverlap="1" wp14:anchorId="61EBDCAA" wp14:editId="36F77BB1">
                <wp:simplePos x="0" y="0"/>
                <wp:positionH relativeFrom="column">
                  <wp:posOffset>3032760</wp:posOffset>
                </wp:positionH>
                <wp:positionV relativeFrom="paragraph">
                  <wp:posOffset>69574</wp:posOffset>
                </wp:positionV>
                <wp:extent cx="45719" cy="127635"/>
                <wp:effectExtent l="19050" t="0" r="31115" b="43815"/>
                <wp:wrapNone/>
                <wp:docPr id="100" name="Стрелка вниз 100"/>
                <wp:cNvGraphicFramePr/>
                <a:graphic xmlns:a="http://schemas.openxmlformats.org/drawingml/2006/main">
                  <a:graphicData uri="http://schemas.microsoft.com/office/word/2010/wordprocessingShape">
                    <wps:wsp>
                      <wps:cNvSpPr/>
                      <wps:spPr>
                        <a:xfrm>
                          <a:off x="0" y="0"/>
                          <a:ext cx="45719" cy="12763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98D1EBF" id="Стрелка вниз 100" o:spid="_x0000_s1026" type="#_x0000_t67" style="position:absolute;margin-left:238.8pt;margin-top:5.5pt;width:3.6pt;height:10.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" adj="17731" fillcolor="#4f81bd [3204]" strokecolor="#243f60 [1604]" strokeweight="2pt"/>
            </w:pict>
          </mc:Fallback>
        </mc:AlternateContent>
      </w:r>
    </w:p>
    <w:p w14:paraId="3838B6BB" w14:textId="40AB5007" w:rsidR="005C5DF4" w:rsidRDefault="005C5DF4" w:rsidP="005C5DF4">
      <w:pPr>
        <w:spacing w:after="0" w:line="240" w:lineRule="auto"/>
        <w:ind w:firstLine="708"/>
        <w:jc w:val="both"/>
        <w:rPr>
          <w:rFonts w:ascii="Times New Roman" w:hAnsi="Times New Roman" w:cs="Times New Roman"/>
          <w:color w:val="0070C0"/>
          <w:sz w:val="28"/>
          <w:szCs w:val="28"/>
          <w:lang w:val="kk-KZ"/>
        </w:rPr>
      </w:pPr>
    </w:p>
    <w:p w14:paraId="72C7003E" w14:textId="3D028C6B" w:rsidR="005C5DF4" w:rsidRDefault="005C5DF4" w:rsidP="005C5DF4">
      <w:pPr>
        <w:spacing w:after="0" w:line="240" w:lineRule="auto"/>
        <w:ind w:firstLine="708"/>
        <w:jc w:val="both"/>
        <w:rPr>
          <w:rFonts w:ascii="Times New Roman" w:hAnsi="Times New Roman" w:cs="Times New Roman"/>
          <w:color w:val="0070C0"/>
          <w:sz w:val="28"/>
          <w:szCs w:val="28"/>
          <w:lang w:val="kk-KZ"/>
        </w:rPr>
      </w:pPr>
    </w:p>
    <w:p w14:paraId="57614255" w14:textId="2E47861B" w:rsidR="005C5DF4" w:rsidRDefault="00184408" w:rsidP="005C5DF4">
      <w:pPr>
        <w:spacing w:after="0" w:line="240" w:lineRule="auto"/>
        <w:ind w:firstLine="708"/>
        <w:jc w:val="both"/>
        <w:rPr>
          <w:rFonts w:ascii="Times New Roman" w:hAnsi="Times New Roman" w:cs="Times New Roman"/>
          <w:color w:val="0070C0"/>
          <w:sz w:val="28"/>
          <w:szCs w:val="28"/>
          <w:lang w:val="kk-KZ"/>
        </w:rPr>
      </w:pPr>
      <w:r w:rsidRPr="00574D89">
        <w:rPr>
          <w:rFonts w:ascii="Times New Roman" w:hAnsi="Times New Roman" w:cs="Times New Roman"/>
          <w:noProof/>
          <w:sz w:val="24"/>
          <w:szCs w:val="24"/>
        </w:rPr>
        <mc:AlternateContent>
          <mc:Choice Requires="wps">
            <w:drawing>
              <wp:anchor distT="0" distB="0" distL="114300" distR="114300" simplePos="0" relativeHeight="251697152" behindDoc="0" locked="0" layoutInCell="1" allowOverlap="1" wp14:anchorId="361A1263" wp14:editId="4F50FA76">
                <wp:simplePos x="0" y="0"/>
                <wp:positionH relativeFrom="column">
                  <wp:posOffset>774472</wp:posOffset>
                </wp:positionH>
                <wp:positionV relativeFrom="paragraph">
                  <wp:posOffset>53340</wp:posOffset>
                </wp:positionV>
                <wp:extent cx="45085" cy="127635"/>
                <wp:effectExtent l="19050" t="0" r="31115" b="43815"/>
                <wp:wrapNone/>
                <wp:docPr id="98" name="Стрелка вниз 98"/>
                <wp:cNvGraphicFramePr/>
                <a:graphic xmlns:a="http://schemas.openxmlformats.org/drawingml/2006/main">
                  <a:graphicData uri="http://schemas.microsoft.com/office/word/2010/wordprocessingShape">
                    <wps:wsp>
                      <wps:cNvSpPr/>
                      <wps:spPr>
                        <a:xfrm>
                          <a:off x="0" y="0"/>
                          <a:ext cx="45085" cy="12763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7F5C5F4" id="Стрелка вниз 98" o:spid="_x0000_s1026" type="#_x0000_t67" style="position:absolute;margin-left:61pt;margin-top:4.2pt;width:3.55pt;height:10.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" adj="17785" fillcolor="#4f81bd [3204]" strokecolor="#243f60 [1604]" strokeweight="2pt"/>
            </w:pict>
          </mc:Fallback>
        </mc:AlternateContent>
      </w:r>
    </w:p>
    <w:p w14:paraId="493AA1CD" w14:textId="08F08138" w:rsidR="005C5DF4" w:rsidRDefault="00C16AC9" w:rsidP="005C5DF4">
      <w:pPr>
        <w:spacing w:after="0" w:line="240" w:lineRule="auto"/>
        <w:ind w:firstLine="708"/>
        <w:jc w:val="both"/>
        <w:rPr>
          <w:rFonts w:ascii="Times New Roman" w:hAnsi="Times New Roman" w:cs="Times New Roman"/>
          <w:color w:val="0070C0"/>
          <w:sz w:val="28"/>
          <w:szCs w:val="28"/>
          <w:lang w:val="kk-KZ"/>
        </w:rPr>
      </w:pPr>
      <w:r w:rsidRPr="00574D89">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2127A101" wp14:editId="70A54D71">
                <wp:simplePos x="0" y="0"/>
                <wp:positionH relativeFrom="column">
                  <wp:posOffset>5715</wp:posOffset>
                </wp:positionH>
                <wp:positionV relativeFrom="paragraph">
                  <wp:posOffset>15875</wp:posOffset>
                </wp:positionV>
                <wp:extent cx="2005330" cy="1480820"/>
                <wp:effectExtent l="0" t="0" r="13970" b="24130"/>
                <wp:wrapNone/>
                <wp:docPr id="31" name="Скругленный прямоугольник 31"/>
                <wp:cNvGraphicFramePr/>
                <a:graphic xmlns:a="http://schemas.openxmlformats.org/drawingml/2006/main">
                  <a:graphicData uri="http://schemas.microsoft.com/office/word/2010/wordprocessingShape">
                    <wps:wsp>
                      <wps:cNvSpPr/>
                      <wps:spPr>
                        <a:xfrm>
                          <a:off x="0" y="0"/>
                          <a:ext cx="2005330" cy="1480820"/>
                        </a:xfrm>
                        <a:prstGeom prst="roundRect">
                          <a:avLst/>
                        </a:prstGeom>
                      </wps:spPr>
                      <wps:style>
                        <a:lnRef idx="2">
                          <a:schemeClr val="dk1"/>
                        </a:lnRef>
                        <a:fillRef idx="1">
                          <a:schemeClr val="lt1"/>
                        </a:fillRef>
                        <a:effectRef idx="0">
                          <a:schemeClr val="dk1"/>
                        </a:effectRef>
                        <a:fontRef idx="minor">
                          <a:schemeClr val="dk1"/>
                        </a:fontRef>
                      </wps:style>
                      <wps:txbx>
                        <w:txbxContent>
                          <w:p w14:paraId="41115579" w14:textId="77777777" w:rsidR="00DE7F78" w:rsidRPr="00184408" w:rsidRDefault="00DE7F78" w:rsidP="00C16AC9">
                            <w:pPr>
                              <w:spacing w:line="240" w:lineRule="auto"/>
                              <w:ind w:left="-284" w:firstLine="284"/>
                              <w:jc w:val="center"/>
                              <w:rPr>
                                <w:rFonts w:ascii="Times New Roman" w:hAnsi="Times New Roman" w:cs="Times New Roman"/>
                                <w:sz w:val="28"/>
                                <w:szCs w:val="20"/>
                                <w:lang w:val="kk-KZ"/>
                              </w:rPr>
                            </w:pPr>
                            <w:r w:rsidRPr="00184408">
                              <w:rPr>
                                <w:rFonts w:ascii="Times New Roman" w:hAnsi="Times New Roman" w:cs="Times New Roman"/>
                                <w:sz w:val="28"/>
                                <w:szCs w:val="20"/>
                                <w:lang w:val="kk-KZ"/>
                              </w:rPr>
                              <w:t>Қоғамда, әлеуметтік ортада азаматтық ұстанымының, көзқарасының берік болуы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1" o:spid="_x0000_s1045" style="position:absolute;left:0;text-align:left;margin-left:.45pt;margin-top:1.25pt;width:157.9pt;height:116.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" fillcolor="white [3201]" strokecolor="black [3200]" strokeweight="2pt">
                <v:textbox>
                  <w:txbxContent>
                    <w:p w14:paraId="41115579" w14:textId="77777777" w:rsidR="00DE7F78" w:rsidRPr="00184408" w:rsidRDefault="00DE7F78" w:rsidP="00C16AC9">
                      <w:pPr>
                        <w:spacing w:line="240" w:lineRule="auto"/>
                        <w:ind w:left="-284" w:firstLine="284"/>
                        <w:jc w:val="center"/>
                        <w:rPr>
                          <w:rFonts w:ascii="Times New Roman" w:hAnsi="Times New Roman" w:cs="Times New Roman"/>
                          <w:sz w:val="28"/>
                          <w:szCs w:val="20"/>
                          <w:lang w:val="kk-KZ"/>
                        </w:rPr>
                      </w:pPr>
                      <w:r w:rsidRPr="00184408">
                        <w:rPr>
                          <w:rFonts w:ascii="Times New Roman" w:hAnsi="Times New Roman" w:cs="Times New Roman"/>
                          <w:sz w:val="28"/>
                          <w:szCs w:val="20"/>
                          <w:lang w:val="kk-KZ"/>
                        </w:rPr>
                        <w:t>Қоғамда, әлеуметтік ортада азаматтық ұстанымының, көзқарасының берік болуы</w:t>
                      </w:r>
                    </w:p>
                  </w:txbxContent>
                </v:textbox>
              </v:roundrect>
            </w:pict>
          </mc:Fallback>
        </mc:AlternateContent>
      </w:r>
    </w:p>
    <w:p w14:paraId="695E1707" w14:textId="0B40AEB3" w:rsidR="005C5DF4" w:rsidRDefault="00C16AC9" w:rsidP="005C5DF4">
      <w:pPr>
        <w:spacing w:after="0" w:line="240" w:lineRule="auto"/>
        <w:ind w:firstLine="708"/>
        <w:jc w:val="both"/>
        <w:rPr>
          <w:rFonts w:ascii="Times New Roman" w:hAnsi="Times New Roman" w:cs="Times New Roman"/>
          <w:color w:val="0070C0"/>
          <w:sz w:val="28"/>
          <w:szCs w:val="28"/>
          <w:lang w:val="kk-KZ"/>
        </w:rPr>
      </w:pPr>
      <w:r w:rsidRPr="00574D89">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6A5C51C1" wp14:editId="1098DA52">
                <wp:simplePos x="0" y="0"/>
                <wp:positionH relativeFrom="column">
                  <wp:posOffset>4256405</wp:posOffset>
                </wp:positionH>
                <wp:positionV relativeFrom="paragraph">
                  <wp:posOffset>196850</wp:posOffset>
                </wp:positionV>
                <wp:extent cx="1851025" cy="922020"/>
                <wp:effectExtent l="0" t="0" r="15875" b="11430"/>
                <wp:wrapNone/>
                <wp:docPr id="314" name="Скругленный прямоугольник 314"/>
                <wp:cNvGraphicFramePr/>
                <a:graphic xmlns:a="http://schemas.openxmlformats.org/drawingml/2006/main">
                  <a:graphicData uri="http://schemas.microsoft.com/office/word/2010/wordprocessingShape">
                    <wps:wsp>
                      <wps:cNvSpPr/>
                      <wps:spPr>
                        <a:xfrm>
                          <a:off x="0" y="0"/>
                          <a:ext cx="1851025" cy="922020"/>
                        </a:xfrm>
                        <a:prstGeom prst="roundRect">
                          <a:avLst/>
                        </a:prstGeom>
                      </wps:spPr>
                      <wps:style>
                        <a:lnRef idx="2">
                          <a:schemeClr val="dk1"/>
                        </a:lnRef>
                        <a:fillRef idx="1">
                          <a:schemeClr val="lt1"/>
                        </a:fillRef>
                        <a:effectRef idx="0">
                          <a:schemeClr val="dk1"/>
                        </a:effectRef>
                        <a:fontRef idx="minor">
                          <a:schemeClr val="dk1"/>
                        </a:fontRef>
                      </wps:style>
                      <wps:txbx>
                        <w:txbxContent>
                          <w:p w14:paraId="3575AA94" w14:textId="77777777" w:rsidR="00DE7F78" w:rsidRPr="00BC29FE" w:rsidRDefault="00DE7F78" w:rsidP="00C16AC9">
                            <w:pPr>
                              <w:spacing w:line="240" w:lineRule="auto"/>
                              <w:ind w:right="-107"/>
                              <w:jc w:val="center"/>
                              <w:rPr>
                                <w:rFonts w:ascii="Times New Roman" w:hAnsi="Times New Roman" w:cs="Times New Roman"/>
                                <w:sz w:val="28"/>
                                <w:szCs w:val="18"/>
                                <w:lang w:val="kk-KZ"/>
                              </w:rPr>
                            </w:pPr>
                            <w:r w:rsidRPr="00BC29FE">
                              <w:rPr>
                                <w:rFonts w:ascii="Times New Roman" w:hAnsi="Times New Roman" w:cs="Times New Roman"/>
                                <w:sz w:val="28"/>
                                <w:szCs w:val="18"/>
                                <w:lang w:val="kk-KZ"/>
                              </w:rPr>
                              <w:t>Адамдармен тілдік қатынастағы  сөйлеу мәдениеті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14" o:spid="_x0000_s1046" style="position:absolute;left:0;text-align:left;margin-left:335.15pt;margin-top:15.5pt;width:145.75pt;height:7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" fillcolor="white [3201]" strokecolor="black [3200]" strokeweight="2pt">
                <v:textbox>
                  <w:txbxContent>
                    <w:p w14:paraId="3575AA94" w14:textId="77777777" w:rsidR="00DE7F78" w:rsidRPr="00BC29FE" w:rsidRDefault="00DE7F78" w:rsidP="00C16AC9">
                      <w:pPr>
                        <w:spacing w:line="240" w:lineRule="auto"/>
                        <w:ind w:right="-107"/>
                        <w:jc w:val="center"/>
                        <w:rPr>
                          <w:rFonts w:ascii="Times New Roman" w:hAnsi="Times New Roman" w:cs="Times New Roman"/>
                          <w:sz w:val="28"/>
                          <w:szCs w:val="18"/>
                          <w:lang w:val="kk-KZ"/>
                        </w:rPr>
                      </w:pPr>
                      <w:r w:rsidRPr="00BC29FE">
                        <w:rPr>
                          <w:rFonts w:ascii="Times New Roman" w:hAnsi="Times New Roman" w:cs="Times New Roman"/>
                          <w:sz w:val="28"/>
                          <w:szCs w:val="18"/>
                          <w:lang w:val="kk-KZ"/>
                        </w:rPr>
                        <w:t>Адамдармен тілдік қатынастағы  сөйлеу мәдениеті</w:t>
                      </w:r>
                    </w:p>
                  </w:txbxContent>
                </v:textbox>
              </v:roundrect>
            </w:pict>
          </mc:Fallback>
        </mc:AlternateContent>
      </w:r>
      <w:r w:rsidR="00BC29FE" w:rsidRPr="00574D89">
        <w:rPr>
          <w:rFonts w:ascii="Times New Roman" w:hAnsi="Times New Roman" w:cs="Times New Roman"/>
          <w:noProof/>
          <w:sz w:val="24"/>
          <w:szCs w:val="24"/>
        </w:rPr>
        <mc:AlternateContent>
          <mc:Choice Requires="wps">
            <w:drawing>
              <wp:anchor distT="0" distB="0" distL="114300" distR="114300" simplePos="0" relativeHeight="251703296" behindDoc="0" locked="0" layoutInCell="1" allowOverlap="1" wp14:anchorId="47A67C7F" wp14:editId="52FC2F6A">
                <wp:simplePos x="0" y="0"/>
                <wp:positionH relativeFrom="column">
                  <wp:posOffset>5216525</wp:posOffset>
                </wp:positionH>
                <wp:positionV relativeFrom="paragraph">
                  <wp:posOffset>25400</wp:posOffset>
                </wp:positionV>
                <wp:extent cx="45085" cy="127635"/>
                <wp:effectExtent l="19050" t="0" r="31115" b="43815"/>
                <wp:wrapNone/>
                <wp:docPr id="104" name="Стрелка вниз 104"/>
                <wp:cNvGraphicFramePr/>
                <a:graphic xmlns:a="http://schemas.openxmlformats.org/drawingml/2006/main">
                  <a:graphicData uri="http://schemas.microsoft.com/office/word/2010/wordprocessingShape">
                    <wps:wsp>
                      <wps:cNvSpPr/>
                      <wps:spPr>
                        <a:xfrm>
                          <a:off x="0" y="0"/>
                          <a:ext cx="45085" cy="12763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84C35B0" id="Стрелка вниз 104" o:spid="_x0000_s1026" type="#_x0000_t67" style="position:absolute;margin-left:410.75pt;margin-top:2pt;width:3.55pt;height:10.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" adj="17785" fillcolor="#4f81bd [3204]" strokecolor="#243f60 [1604]" strokeweight="2pt"/>
            </w:pict>
          </mc:Fallback>
        </mc:AlternateContent>
      </w:r>
    </w:p>
    <w:p w14:paraId="33A6B7D9" w14:textId="77777777" w:rsidR="007061D2" w:rsidRDefault="007061D2" w:rsidP="005C5DF4">
      <w:pPr>
        <w:spacing w:after="0" w:line="240" w:lineRule="auto"/>
        <w:ind w:firstLine="708"/>
        <w:jc w:val="both"/>
        <w:rPr>
          <w:rFonts w:ascii="Times New Roman" w:hAnsi="Times New Roman" w:cs="Times New Roman"/>
          <w:color w:val="0070C0"/>
          <w:sz w:val="28"/>
          <w:szCs w:val="28"/>
          <w:lang w:val="kk-KZ"/>
        </w:rPr>
      </w:pPr>
    </w:p>
    <w:p w14:paraId="2D2C13C1" w14:textId="77777777" w:rsidR="002C16F4" w:rsidRDefault="002C16F4" w:rsidP="005C5DF4">
      <w:pPr>
        <w:spacing w:after="0" w:line="240" w:lineRule="auto"/>
        <w:ind w:firstLine="708"/>
        <w:jc w:val="both"/>
        <w:rPr>
          <w:rFonts w:ascii="Times New Roman" w:hAnsi="Times New Roman" w:cs="Times New Roman"/>
          <w:color w:val="0070C0"/>
          <w:sz w:val="28"/>
          <w:szCs w:val="28"/>
          <w:lang w:val="kk-KZ"/>
        </w:rPr>
      </w:pPr>
    </w:p>
    <w:p w14:paraId="0EFE913B" w14:textId="2DED4363" w:rsidR="002C16F4" w:rsidRDefault="00C16AC9" w:rsidP="005C5DF4">
      <w:pPr>
        <w:spacing w:after="0" w:line="240" w:lineRule="auto"/>
        <w:ind w:firstLine="708"/>
        <w:jc w:val="both"/>
        <w:rPr>
          <w:rFonts w:ascii="Times New Roman" w:hAnsi="Times New Roman" w:cs="Times New Roman"/>
          <w:color w:val="0070C0"/>
          <w:sz w:val="28"/>
          <w:szCs w:val="28"/>
          <w:lang w:val="kk-KZ"/>
        </w:rPr>
      </w:pPr>
      <w:r w:rsidRPr="00574D89">
        <w:rPr>
          <w:rFonts w:ascii="Times New Roman" w:hAnsi="Times New Roman" w:cs="Times New Roman"/>
          <w:noProof/>
          <w:sz w:val="24"/>
          <w:szCs w:val="24"/>
        </w:rPr>
        <mc:AlternateContent>
          <mc:Choice Requires="wps">
            <w:drawing>
              <wp:anchor distT="0" distB="0" distL="114300" distR="114300" simplePos="0" relativeHeight="251704320" behindDoc="0" locked="0" layoutInCell="1" allowOverlap="1" wp14:anchorId="5D966E42" wp14:editId="2FB3D51E">
                <wp:simplePos x="0" y="0"/>
                <wp:positionH relativeFrom="column">
                  <wp:posOffset>3025140</wp:posOffset>
                </wp:positionH>
                <wp:positionV relativeFrom="paragraph">
                  <wp:posOffset>58420</wp:posOffset>
                </wp:positionV>
                <wp:extent cx="45085" cy="127635"/>
                <wp:effectExtent l="19050" t="0" r="31115" b="43815"/>
                <wp:wrapNone/>
                <wp:docPr id="105" name="Стрелка вниз 105"/>
                <wp:cNvGraphicFramePr/>
                <a:graphic xmlns:a="http://schemas.openxmlformats.org/drawingml/2006/main">
                  <a:graphicData uri="http://schemas.microsoft.com/office/word/2010/wordprocessingShape">
                    <wps:wsp>
                      <wps:cNvSpPr/>
                      <wps:spPr>
                        <a:xfrm>
                          <a:off x="0" y="0"/>
                          <a:ext cx="45085" cy="12763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8FF9258" id="Стрелка вниз 105" o:spid="_x0000_s1026" type="#_x0000_t67" style="position:absolute;margin-left:238.2pt;margin-top:4.6pt;width:3.55pt;height:10.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" adj="17785" fillcolor="#4f81bd [3204]" strokecolor="#243f60 [1604]" strokeweight="2pt"/>
            </w:pict>
          </mc:Fallback>
        </mc:AlternateContent>
      </w:r>
    </w:p>
    <w:p w14:paraId="57164E29" w14:textId="2A3D34AE" w:rsidR="002C16F4" w:rsidRDefault="003A4AB3" w:rsidP="005C5DF4">
      <w:pPr>
        <w:spacing w:after="0" w:line="240" w:lineRule="auto"/>
        <w:ind w:firstLine="708"/>
        <w:jc w:val="both"/>
        <w:rPr>
          <w:rFonts w:ascii="Times New Roman" w:hAnsi="Times New Roman" w:cs="Times New Roman"/>
          <w:color w:val="0070C0"/>
          <w:sz w:val="28"/>
          <w:szCs w:val="28"/>
          <w:lang w:val="kk-KZ"/>
        </w:rPr>
      </w:pPr>
      <w:r w:rsidRPr="00574D89">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38EFB58E" wp14:editId="091ABC4C">
                <wp:simplePos x="0" y="0"/>
                <wp:positionH relativeFrom="column">
                  <wp:posOffset>2096770</wp:posOffset>
                </wp:positionH>
                <wp:positionV relativeFrom="paragraph">
                  <wp:posOffset>130810</wp:posOffset>
                </wp:positionV>
                <wp:extent cx="1939290" cy="858520"/>
                <wp:effectExtent l="0" t="0" r="22860" b="17780"/>
                <wp:wrapNone/>
                <wp:docPr id="38" name="Скругленный прямоугольник 38"/>
                <wp:cNvGraphicFramePr/>
                <a:graphic xmlns:a="http://schemas.openxmlformats.org/drawingml/2006/main">
                  <a:graphicData uri="http://schemas.microsoft.com/office/word/2010/wordprocessingShape">
                    <wps:wsp>
                      <wps:cNvSpPr/>
                      <wps:spPr>
                        <a:xfrm>
                          <a:off x="0" y="0"/>
                          <a:ext cx="1939290" cy="858520"/>
                        </a:xfrm>
                        <a:prstGeom prst="roundRect">
                          <a:avLst/>
                        </a:prstGeom>
                      </wps:spPr>
                      <wps:style>
                        <a:lnRef idx="2">
                          <a:schemeClr val="dk1"/>
                        </a:lnRef>
                        <a:fillRef idx="1">
                          <a:schemeClr val="lt1"/>
                        </a:fillRef>
                        <a:effectRef idx="0">
                          <a:schemeClr val="dk1"/>
                        </a:effectRef>
                        <a:fontRef idx="minor">
                          <a:schemeClr val="dk1"/>
                        </a:fontRef>
                      </wps:style>
                      <wps:txbx>
                        <w:txbxContent>
                          <w:p w14:paraId="3A075C01" w14:textId="77777777" w:rsidR="00DE7F78" w:rsidRPr="00BC29FE" w:rsidRDefault="00DE7F78" w:rsidP="005C5DF4">
                            <w:pPr>
                              <w:spacing w:line="240" w:lineRule="auto"/>
                              <w:jc w:val="center"/>
                              <w:rPr>
                                <w:rFonts w:ascii="Times New Roman" w:hAnsi="Times New Roman" w:cs="Times New Roman"/>
                                <w:sz w:val="28"/>
                                <w:szCs w:val="20"/>
                                <w:lang w:val="kk-KZ"/>
                              </w:rPr>
                            </w:pPr>
                            <w:r w:rsidRPr="00BC29FE">
                              <w:rPr>
                                <w:rFonts w:ascii="Times New Roman" w:hAnsi="Times New Roman" w:cs="Times New Roman"/>
                                <w:sz w:val="28"/>
                                <w:szCs w:val="20"/>
                                <w:lang w:val="kk-KZ"/>
                              </w:rPr>
                              <w:t>Жеке ұлттық құндылықтарды мақтан тұту, бағалау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8" o:spid="_x0000_s1047" style="position:absolute;left:0;text-align:left;margin-left:165.1pt;margin-top:10.3pt;width:152.7pt;height:67.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" fillcolor="white [3201]" strokecolor="black [3200]" strokeweight="2pt">
                <v:textbox>
                  <w:txbxContent>
                    <w:p w14:paraId="3A075C01" w14:textId="77777777" w:rsidR="00DE7F78" w:rsidRPr="00BC29FE" w:rsidRDefault="00DE7F78" w:rsidP="005C5DF4">
                      <w:pPr>
                        <w:spacing w:line="240" w:lineRule="auto"/>
                        <w:jc w:val="center"/>
                        <w:rPr>
                          <w:rFonts w:ascii="Times New Roman" w:hAnsi="Times New Roman" w:cs="Times New Roman"/>
                          <w:sz w:val="28"/>
                          <w:szCs w:val="20"/>
                          <w:lang w:val="kk-KZ"/>
                        </w:rPr>
                      </w:pPr>
                      <w:r w:rsidRPr="00BC29FE">
                        <w:rPr>
                          <w:rFonts w:ascii="Times New Roman" w:hAnsi="Times New Roman" w:cs="Times New Roman"/>
                          <w:sz w:val="28"/>
                          <w:szCs w:val="20"/>
                          <w:lang w:val="kk-KZ"/>
                        </w:rPr>
                        <w:t>Жеке ұлттық құндылықтарды мақтан тұту, бағалау</w:t>
                      </w:r>
                    </w:p>
                  </w:txbxContent>
                </v:textbox>
              </v:roundrect>
            </w:pict>
          </mc:Fallback>
        </mc:AlternateContent>
      </w:r>
    </w:p>
    <w:p w14:paraId="0DC170E9" w14:textId="3E110302" w:rsidR="002C16F4" w:rsidRDefault="00C16AC9" w:rsidP="005C5DF4">
      <w:pPr>
        <w:spacing w:after="0" w:line="240" w:lineRule="auto"/>
        <w:ind w:firstLine="708"/>
        <w:jc w:val="both"/>
        <w:rPr>
          <w:rFonts w:ascii="Times New Roman" w:hAnsi="Times New Roman" w:cs="Times New Roman"/>
          <w:color w:val="0070C0"/>
          <w:sz w:val="28"/>
          <w:szCs w:val="28"/>
          <w:lang w:val="kk-KZ"/>
        </w:rPr>
      </w:pPr>
      <w:r w:rsidRPr="00574D89">
        <w:rPr>
          <w:rFonts w:ascii="Times New Roman" w:hAnsi="Times New Roman" w:cs="Times New Roman"/>
          <w:noProof/>
          <w:sz w:val="24"/>
          <w:szCs w:val="24"/>
        </w:rPr>
        <mc:AlternateContent>
          <mc:Choice Requires="wps">
            <w:drawing>
              <wp:anchor distT="0" distB="0" distL="114300" distR="114300" simplePos="0" relativeHeight="251706368" behindDoc="0" locked="0" layoutInCell="1" allowOverlap="1" wp14:anchorId="58DB1F37" wp14:editId="2103B10C">
                <wp:simplePos x="0" y="0"/>
                <wp:positionH relativeFrom="column">
                  <wp:posOffset>5224780</wp:posOffset>
                </wp:positionH>
                <wp:positionV relativeFrom="paragraph">
                  <wp:posOffset>148590</wp:posOffset>
                </wp:positionV>
                <wp:extent cx="45085" cy="127635"/>
                <wp:effectExtent l="19050" t="0" r="31115" b="43815"/>
                <wp:wrapNone/>
                <wp:docPr id="107" name="Стрелка вниз 107"/>
                <wp:cNvGraphicFramePr/>
                <a:graphic xmlns:a="http://schemas.openxmlformats.org/drawingml/2006/main">
                  <a:graphicData uri="http://schemas.microsoft.com/office/word/2010/wordprocessingShape">
                    <wps:wsp>
                      <wps:cNvSpPr/>
                      <wps:spPr>
                        <a:xfrm>
                          <a:off x="0" y="0"/>
                          <a:ext cx="45085" cy="12763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46C473C" id="Стрелка вниз 107" o:spid="_x0000_s1026" type="#_x0000_t67" style="position:absolute;margin-left:411.4pt;margin-top:11.7pt;width:3.55pt;height:10.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" adj="17785" fillcolor="#4f81bd [3204]" strokecolor="#243f60 [1604]" strokeweight="2pt"/>
            </w:pict>
          </mc:Fallback>
        </mc:AlternateContent>
      </w:r>
    </w:p>
    <w:p w14:paraId="17E8020F" w14:textId="69D0E055" w:rsidR="007061D2" w:rsidRDefault="003A4AB3" w:rsidP="00FD60C8">
      <w:pPr>
        <w:spacing w:after="0" w:line="240" w:lineRule="auto"/>
        <w:ind w:firstLine="708"/>
        <w:jc w:val="both"/>
        <w:rPr>
          <w:rFonts w:ascii="Times New Roman" w:hAnsi="Times New Roman" w:cs="Times New Roman"/>
          <w:color w:val="0070C0"/>
          <w:sz w:val="28"/>
          <w:szCs w:val="28"/>
          <w:lang w:val="kk-KZ"/>
        </w:rPr>
      </w:pPr>
      <w:r w:rsidRPr="00574D89">
        <w:rPr>
          <w:rFonts w:ascii="Times New Roman" w:hAnsi="Times New Roman" w:cs="Times New Roman"/>
          <w:noProof/>
          <w:sz w:val="24"/>
          <w:szCs w:val="24"/>
        </w:rPr>
        <mc:AlternateContent>
          <mc:Choice Requires="wps">
            <w:drawing>
              <wp:anchor distT="0" distB="0" distL="114300" distR="114300" simplePos="0" relativeHeight="251686912" behindDoc="0" locked="0" layoutInCell="1" allowOverlap="1" wp14:anchorId="22DDDD5D" wp14:editId="0D3B1179">
                <wp:simplePos x="0" y="0"/>
                <wp:positionH relativeFrom="column">
                  <wp:posOffset>4260850</wp:posOffset>
                </wp:positionH>
                <wp:positionV relativeFrom="paragraph">
                  <wp:posOffset>165100</wp:posOffset>
                </wp:positionV>
                <wp:extent cx="1851025" cy="937260"/>
                <wp:effectExtent l="0" t="0" r="15875" b="15240"/>
                <wp:wrapNone/>
                <wp:docPr id="26" name="Скругленный прямоугольник 26"/>
                <wp:cNvGraphicFramePr/>
                <a:graphic xmlns:a="http://schemas.openxmlformats.org/drawingml/2006/main">
                  <a:graphicData uri="http://schemas.microsoft.com/office/word/2010/wordprocessingShape">
                    <wps:wsp>
                      <wps:cNvSpPr/>
                      <wps:spPr>
                        <a:xfrm>
                          <a:off x="0" y="0"/>
                          <a:ext cx="1851025" cy="937260"/>
                        </a:xfrm>
                        <a:prstGeom prst="roundRect">
                          <a:avLst/>
                        </a:prstGeom>
                      </wps:spPr>
                      <wps:style>
                        <a:lnRef idx="2">
                          <a:schemeClr val="dk1"/>
                        </a:lnRef>
                        <a:fillRef idx="1">
                          <a:schemeClr val="lt1"/>
                        </a:fillRef>
                        <a:effectRef idx="0">
                          <a:schemeClr val="dk1"/>
                        </a:effectRef>
                        <a:fontRef idx="minor">
                          <a:schemeClr val="dk1"/>
                        </a:fontRef>
                      </wps:style>
                      <wps:txbx>
                        <w:txbxContent>
                          <w:p w14:paraId="22F52517" w14:textId="77777777" w:rsidR="00DE7F78" w:rsidRPr="00CC68EA" w:rsidRDefault="00DE7F78" w:rsidP="005C5DF4">
                            <w:pPr>
                              <w:spacing w:line="240" w:lineRule="auto"/>
                              <w:jc w:val="center"/>
                              <w:rPr>
                                <w:rFonts w:ascii="Times New Roman" w:hAnsi="Times New Roman" w:cs="Times New Roman"/>
                                <w:sz w:val="28"/>
                                <w:szCs w:val="20"/>
                                <w:lang w:val="kk-KZ"/>
                              </w:rPr>
                            </w:pPr>
                            <w:r w:rsidRPr="00CC68EA">
                              <w:rPr>
                                <w:rFonts w:ascii="Times New Roman" w:hAnsi="Times New Roman" w:cs="Times New Roman"/>
                                <w:sz w:val="28"/>
                                <w:szCs w:val="20"/>
                                <w:lang w:val="kk-KZ"/>
                              </w:rPr>
                              <w:t>Қамқоршыл, әділетті, адал, сыпайы, ізетті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6" o:spid="_x0000_s1048" style="position:absolute;left:0;text-align:left;margin-left:335.5pt;margin-top:13pt;width:145.75pt;height:73.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" fillcolor="white [3201]" strokecolor="black [3200]" strokeweight="2pt">
                <v:textbox>
                  <w:txbxContent>
                    <w:p w14:paraId="22F52517" w14:textId="77777777" w:rsidR="00DE7F78" w:rsidRPr="00CC68EA" w:rsidRDefault="00DE7F78" w:rsidP="005C5DF4">
                      <w:pPr>
                        <w:spacing w:line="240" w:lineRule="auto"/>
                        <w:jc w:val="center"/>
                        <w:rPr>
                          <w:rFonts w:ascii="Times New Roman" w:hAnsi="Times New Roman" w:cs="Times New Roman"/>
                          <w:sz w:val="28"/>
                          <w:szCs w:val="20"/>
                          <w:lang w:val="kk-KZ"/>
                        </w:rPr>
                      </w:pPr>
                      <w:r w:rsidRPr="00CC68EA">
                        <w:rPr>
                          <w:rFonts w:ascii="Times New Roman" w:hAnsi="Times New Roman" w:cs="Times New Roman"/>
                          <w:sz w:val="28"/>
                          <w:szCs w:val="20"/>
                          <w:lang w:val="kk-KZ"/>
                        </w:rPr>
                        <w:t>Қамқоршыл, әділетті, адал, сыпайы, ізетті</w:t>
                      </w:r>
                    </w:p>
                  </w:txbxContent>
                </v:textbox>
              </v:roundrect>
            </w:pict>
          </mc:Fallback>
        </mc:AlternateContent>
      </w:r>
      <w:r w:rsidR="00C16AC9" w:rsidRPr="00574D89">
        <w:rPr>
          <w:rFonts w:ascii="Times New Roman" w:hAnsi="Times New Roman" w:cs="Times New Roman"/>
          <w:noProof/>
          <w:sz w:val="24"/>
          <w:szCs w:val="24"/>
        </w:rPr>
        <mc:AlternateContent>
          <mc:Choice Requires="wps">
            <w:drawing>
              <wp:anchor distT="0" distB="0" distL="114300" distR="114300" simplePos="0" relativeHeight="251705344" behindDoc="0" locked="0" layoutInCell="1" allowOverlap="1" wp14:anchorId="512A8F82" wp14:editId="25ABE856">
                <wp:simplePos x="0" y="0"/>
                <wp:positionH relativeFrom="column">
                  <wp:posOffset>926465</wp:posOffset>
                </wp:positionH>
                <wp:positionV relativeFrom="paragraph">
                  <wp:posOffset>118110</wp:posOffset>
                </wp:positionV>
                <wp:extent cx="45085" cy="127635"/>
                <wp:effectExtent l="19050" t="0" r="31115" b="43815"/>
                <wp:wrapNone/>
                <wp:docPr id="106" name="Стрелка вниз 106"/>
                <wp:cNvGraphicFramePr/>
                <a:graphic xmlns:a="http://schemas.openxmlformats.org/drawingml/2006/main">
                  <a:graphicData uri="http://schemas.microsoft.com/office/word/2010/wordprocessingShape">
                    <wps:wsp>
                      <wps:cNvSpPr/>
                      <wps:spPr>
                        <a:xfrm>
                          <a:off x="0" y="0"/>
                          <a:ext cx="45085" cy="12763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19C82C9" id="Стрелка вниз 106" o:spid="_x0000_s1026" type="#_x0000_t67" style="position:absolute;margin-left:72.95pt;margin-top:9.3pt;width:3.55pt;height:10.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" adj="17785" fillcolor="#4f81bd [3204]" strokecolor="#243f60 [1604]" strokeweight="2pt"/>
            </w:pict>
          </mc:Fallback>
        </mc:AlternateContent>
      </w:r>
    </w:p>
    <w:p w14:paraId="4CDC8E23" w14:textId="3A82FAD5" w:rsidR="00FD60C8" w:rsidRDefault="003A4AB3" w:rsidP="00FD60C8">
      <w:pPr>
        <w:spacing w:after="0" w:line="240" w:lineRule="auto"/>
        <w:ind w:firstLine="708"/>
        <w:jc w:val="both"/>
        <w:rPr>
          <w:rFonts w:ascii="Times New Roman" w:hAnsi="Times New Roman" w:cs="Times New Roman"/>
          <w:color w:val="0070C0"/>
          <w:sz w:val="28"/>
          <w:szCs w:val="28"/>
          <w:lang w:val="kk-KZ"/>
        </w:rPr>
      </w:pPr>
      <w:r w:rsidRPr="00574D89">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1C95B098" wp14:editId="1A587731">
                <wp:simplePos x="0" y="0"/>
                <wp:positionH relativeFrom="column">
                  <wp:posOffset>10610</wp:posOffset>
                </wp:positionH>
                <wp:positionV relativeFrom="paragraph">
                  <wp:posOffset>128270</wp:posOffset>
                </wp:positionV>
                <wp:extent cx="1983105" cy="905510"/>
                <wp:effectExtent l="0" t="0" r="17145" b="27940"/>
                <wp:wrapNone/>
                <wp:docPr id="23" name="Скругленный прямоугольник 23"/>
                <wp:cNvGraphicFramePr/>
                <a:graphic xmlns:a="http://schemas.openxmlformats.org/drawingml/2006/main">
                  <a:graphicData uri="http://schemas.microsoft.com/office/word/2010/wordprocessingShape">
                    <wps:wsp>
                      <wps:cNvSpPr/>
                      <wps:spPr>
                        <a:xfrm>
                          <a:off x="0" y="0"/>
                          <a:ext cx="1983105" cy="905510"/>
                        </a:xfrm>
                        <a:prstGeom prst="roundRect">
                          <a:avLst/>
                        </a:prstGeom>
                      </wps:spPr>
                      <wps:style>
                        <a:lnRef idx="2">
                          <a:schemeClr val="dk1"/>
                        </a:lnRef>
                        <a:fillRef idx="1">
                          <a:schemeClr val="lt1"/>
                        </a:fillRef>
                        <a:effectRef idx="0">
                          <a:schemeClr val="dk1"/>
                        </a:effectRef>
                        <a:fontRef idx="minor">
                          <a:schemeClr val="dk1"/>
                        </a:fontRef>
                      </wps:style>
                      <wps:txbx>
                        <w:txbxContent>
                          <w:p w14:paraId="2D3F7D2E" w14:textId="77777777" w:rsidR="00DE7F78" w:rsidRPr="00CC68EA" w:rsidRDefault="00DE7F78" w:rsidP="005C5DF4">
                            <w:pPr>
                              <w:jc w:val="center"/>
                              <w:rPr>
                                <w:rFonts w:ascii="Times New Roman" w:hAnsi="Times New Roman" w:cs="Times New Roman"/>
                                <w:sz w:val="28"/>
                                <w:szCs w:val="20"/>
                                <w:lang w:val="kk-KZ"/>
                              </w:rPr>
                            </w:pPr>
                            <w:r w:rsidRPr="00CC68EA">
                              <w:rPr>
                                <w:rFonts w:ascii="Times New Roman" w:hAnsi="Times New Roman" w:cs="Times New Roman"/>
                                <w:sz w:val="28"/>
                                <w:szCs w:val="20"/>
                                <w:lang w:val="kk-KZ"/>
                              </w:rPr>
                              <w:t xml:space="preserve">Қазақстанның азаматтылығын мақтан тұту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3" o:spid="_x0000_s1049" style="position:absolute;left:0;text-align:left;margin-left:.85pt;margin-top:10.1pt;width:156.15pt;height:71.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" fillcolor="white [3201]" strokecolor="black [3200]" strokeweight="2pt">
                <v:textbox>
                  <w:txbxContent>
                    <w:p w14:paraId="2D3F7D2E" w14:textId="77777777" w:rsidR="00DE7F78" w:rsidRPr="00CC68EA" w:rsidRDefault="00DE7F78" w:rsidP="005C5DF4">
                      <w:pPr>
                        <w:jc w:val="center"/>
                        <w:rPr>
                          <w:rFonts w:ascii="Times New Roman" w:hAnsi="Times New Roman" w:cs="Times New Roman"/>
                          <w:sz w:val="28"/>
                          <w:szCs w:val="20"/>
                          <w:lang w:val="kk-KZ"/>
                        </w:rPr>
                      </w:pPr>
                      <w:r w:rsidRPr="00CC68EA">
                        <w:rPr>
                          <w:rFonts w:ascii="Times New Roman" w:hAnsi="Times New Roman" w:cs="Times New Roman"/>
                          <w:sz w:val="28"/>
                          <w:szCs w:val="20"/>
                          <w:lang w:val="kk-KZ"/>
                        </w:rPr>
                        <w:t xml:space="preserve">Қазақстанның азаматтылығын мақтан тұту </w:t>
                      </w:r>
                    </w:p>
                  </w:txbxContent>
                </v:textbox>
              </v:roundrect>
            </w:pict>
          </mc:Fallback>
        </mc:AlternateContent>
      </w:r>
    </w:p>
    <w:p w14:paraId="5D013D6C" w14:textId="15966C3B" w:rsidR="005C5DF4" w:rsidRDefault="003A4AB3" w:rsidP="005C5DF4">
      <w:pPr>
        <w:spacing w:after="0" w:line="240" w:lineRule="auto"/>
        <w:ind w:firstLine="708"/>
        <w:jc w:val="both"/>
        <w:rPr>
          <w:rFonts w:ascii="Times New Roman" w:hAnsi="Times New Roman" w:cs="Times New Roman"/>
          <w:color w:val="0070C0"/>
          <w:sz w:val="28"/>
          <w:szCs w:val="28"/>
          <w:lang w:val="kk-KZ"/>
        </w:rPr>
      </w:pPr>
      <w:r w:rsidRPr="00574D89">
        <w:rPr>
          <w:rFonts w:ascii="Times New Roman" w:hAnsi="Times New Roman" w:cs="Times New Roman"/>
          <w:noProof/>
          <w:sz w:val="24"/>
          <w:szCs w:val="24"/>
        </w:rPr>
        <mc:AlternateContent>
          <mc:Choice Requires="wps">
            <w:drawing>
              <wp:anchor distT="0" distB="0" distL="114300" distR="114300" simplePos="0" relativeHeight="251707392" behindDoc="0" locked="0" layoutInCell="1" allowOverlap="1" wp14:anchorId="6909BABB" wp14:editId="46C2DED0">
                <wp:simplePos x="0" y="0"/>
                <wp:positionH relativeFrom="column">
                  <wp:posOffset>2990215</wp:posOffset>
                </wp:positionH>
                <wp:positionV relativeFrom="paragraph">
                  <wp:posOffset>193675</wp:posOffset>
                </wp:positionV>
                <wp:extent cx="45085" cy="127635"/>
                <wp:effectExtent l="19050" t="0" r="31115" b="43815"/>
                <wp:wrapNone/>
                <wp:docPr id="108" name="Стрелка вниз 108"/>
                <wp:cNvGraphicFramePr/>
                <a:graphic xmlns:a="http://schemas.openxmlformats.org/drawingml/2006/main">
                  <a:graphicData uri="http://schemas.microsoft.com/office/word/2010/wordprocessingShape">
                    <wps:wsp>
                      <wps:cNvSpPr/>
                      <wps:spPr>
                        <a:xfrm>
                          <a:off x="0" y="0"/>
                          <a:ext cx="45085" cy="12763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08" o:spid="_x0000_s1026" type="#_x0000_t67" style="position:absolute;margin-left:235.45pt;margin-top:15.25pt;width:3.55pt;height:10.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" adj="17785" fillcolor="#4f81bd [3204]" strokecolor="#243f60 [1604]" strokeweight="2pt"/>
            </w:pict>
          </mc:Fallback>
        </mc:AlternateContent>
      </w:r>
    </w:p>
    <w:p w14:paraId="1525B1FF" w14:textId="622A3DC8" w:rsidR="00D10C78" w:rsidRDefault="00D10C78" w:rsidP="005C5DF4">
      <w:pPr>
        <w:spacing w:after="0" w:line="240" w:lineRule="auto"/>
        <w:ind w:firstLine="708"/>
        <w:jc w:val="both"/>
        <w:rPr>
          <w:rFonts w:ascii="Times New Roman" w:hAnsi="Times New Roman" w:cs="Times New Roman"/>
          <w:color w:val="0070C0"/>
          <w:sz w:val="28"/>
          <w:szCs w:val="28"/>
          <w:lang w:val="kk-KZ"/>
        </w:rPr>
      </w:pPr>
    </w:p>
    <w:p w14:paraId="0990F9B3" w14:textId="19C80BEA" w:rsidR="00D10C78" w:rsidRDefault="00D10C78" w:rsidP="005C5DF4">
      <w:pPr>
        <w:spacing w:after="0" w:line="240" w:lineRule="auto"/>
        <w:ind w:firstLine="708"/>
        <w:jc w:val="both"/>
        <w:rPr>
          <w:rFonts w:ascii="Times New Roman" w:hAnsi="Times New Roman" w:cs="Times New Roman"/>
          <w:color w:val="0070C0"/>
          <w:sz w:val="28"/>
          <w:szCs w:val="28"/>
          <w:lang w:val="kk-KZ"/>
        </w:rPr>
      </w:pPr>
    </w:p>
    <w:p w14:paraId="2A7DD937" w14:textId="0021CE79" w:rsidR="00D10C78" w:rsidRDefault="003A4AB3" w:rsidP="005C5DF4">
      <w:pPr>
        <w:spacing w:after="0" w:line="240" w:lineRule="auto"/>
        <w:ind w:firstLine="708"/>
        <w:jc w:val="both"/>
        <w:rPr>
          <w:rFonts w:ascii="Times New Roman" w:hAnsi="Times New Roman" w:cs="Times New Roman"/>
          <w:color w:val="0070C0"/>
          <w:sz w:val="28"/>
          <w:szCs w:val="28"/>
          <w:lang w:val="kk-KZ"/>
        </w:rPr>
      </w:pPr>
      <w:r w:rsidRPr="00574D89">
        <w:rPr>
          <w:rFonts w:ascii="Times New Roman" w:hAnsi="Times New Roman" w:cs="Times New Roman"/>
          <w:noProof/>
          <w:sz w:val="24"/>
          <w:szCs w:val="24"/>
        </w:rPr>
        <mc:AlternateContent>
          <mc:Choice Requires="wps">
            <w:drawing>
              <wp:anchor distT="0" distB="0" distL="114300" distR="114300" simplePos="0" relativeHeight="251743232" behindDoc="0" locked="0" layoutInCell="1" allowOverlap="1" wp14:anchorId="6F6DE0D6" wp14:editId="2BFA981A">
                <wp:simplePos x="0" y="0"/>
                <wp:positionH relativeFrom="column">
                  <wp:posOffset>5217795</wp:posOffset>
                </wp:positionH>
                <wp:positionV relativeFrom="paragraph">
                  <wp:posOffset>107950</wp:posOffset>
                </wp:positionV>
                <wp:extent cx="45085" cy="127635"/>
                <wp:effectExtent l="19050" t="0" r="31115" b="43815"/>
                <wp:wrapNone/>
                <wp:docPr id="269" name="Стрелка вниз 269"/>
                <wp:cNvGraphicFramePr/>
                <a:graphic xmlns:a="http://schemas.openxmlformats.org/drawingml/2006/main">
                  <a:graphicData uri="http://schemas.microsoft.com/office/word/2010/wordprocessingShape">
                    <wps:wsp>
                      <wps:cNvSpPr/>
                      <wps:spPr>
                        <a:xfrm>
                          <a:off x="0" y="0"/>
                          <a:ext cx="45085" cy="12763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269" o:spid="_x0000_s1026" type="#_x0000_t67" style="position:absolute;margin-left:410.85pt;margin-top:8.5pt;width:3.55pt;height:10.0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" adj="17785" fillcolor="#4f81bd" strokecolor="#385d8a" strokeweight="2pt"/>
            </w:pict>
          </mc:Fallback>
        </mc:AlternateContent>
      </w:r>
    </w:p>
    <w:p w14:paraId="3D2D8987" w14:textId="71DE437F" w:rsidR="00D10C78" w:rsidRDefault="003A4AB3" w:rsidP="005C5DF4">
      <w:pPr>
        <w:spacing w:after="0" w:line="240" w:lineRule="auto"/>
        <w:ind w:firstLine="708"/>
        <w:jc w:val="both"/>
        <w:rPr>
          <w:rFonts w:ascii="Times New Roman" w:hAnsi="Times New Roman" w:cs="Times New Roman"/>
          <w:color w:val="0070C0"/>
          <w:sz w:val="28"/>
          <w:szCs w:val="28"/>
          <w:lang w:val="kk-KZ"/>
        </w:rPr>
      </w:pPr>
      <w:r w:rsidRPr="00574D89">
        <w:rPr>
          <w:rFonts w:ascii="Times New Roman" w:hAnsi="Times New Roman" w:cs="Times New Roman"/>
          <w:noProof/>
          <w:sz w:val="24"/>
          <w:szCs w:val="24"/>
        </w:rPr>
        <mc:AlternateContent>
          <mc:Choice Requires="wps">
            <w:drawing>
              <wp:anchor distT="0" distB="0" distL="114300" distR="114300" simplePos="0" relativeHeight="251742208" behindDoc="0" locked="0" layoutInCell="1" allowOverlap="1" wp14:anchorId="44031586" wp14:editId="76D04A35">
                <wp:simplePos x="0" y="0"/>
                <wp:positionH relativeFrom="column">
                  <wp:posOffset>989330</wp:posOffset>
                </wp:positionH>
                <wp:positionV relativeFrom="paragraph">
                  <wp:posOffset>68580</wp:posOffset>
                </wp:positionV>
                <wp:extent cx="45085" cy="127635"/>
                <wp:effectExtent l="19050" t="0" r="31115" b="43815"/>
                <wp:wrapNone/>
                <wp:docPr id="268" name="Стрелка вниз 268"/>
                <wp:cNvGraphicFramePr/>
                <a:graphic xmlns:a="http://schemas.openxmlformats.org/drawingml/2006/main">
                  <a:graphicData uri="http://schemas.microsoft.com/office/word/2010/wordprocessingShape">
                    <wps:wsp>
                      <wps:cNvSpPr/>
                      <wps:spPr>
                        <a:xfrm>
                          <a:off x="0" y="0"/>
                          <a:ext cx="45085" cy="12763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268" o:spid="_x0000_s1026" type="#_x0000_t67" style="position:absolute;margin-left:77.9pt;margin-top:5.4pt;width:3.55pt;height:10.0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" adj="17785" fillcolor="#4f81bd" strokecolor="#385d8a" strokeweight="2pt"/>
            </w:pict>
          </mc:Fallback>
        </mc:AlternateContent>
      </w:r>
    </w:p>
    <w:p w14:paraId="3A5BC3F1" w14:textId="6D78C9AB" w:rsidR="00D10C78" w:rsidRDefault="00D10C78" w:rsidP="005C5DF4">
      <w:pPr>
        <w:spacing w:after="0" w:line="240" w:lineRule="auto"/>
        <w:ind w:firstLine="708"/>
        <w:jc w:val="both"/>
        <w:rPr>
          <w:rFonts w:ascii="Times New Roman" w:hAnsi="Times New Roman" w:cs="Times New Roman"/>
          <w:color w:val="0070C0"/>
          <w:sz w:val="28"/>
          <w:szCs w:val="28"/>
          <w:lang w:val="kk-KZ"/>
        </w:rPr>
      </w:pPr>
    </w:p>
    <w:p w14:paraId="4DDD8C26" w14:textId="47565E5A" w:rsidR="00D10C78" w:rsidRDefault="00D10C78" w:rsidP="005C5DF4">
      <w:pPr>
        <w:spacing w:after="0" w:line="240" w:lineRule="auto"/>
        <w:ind w:firstLine="708"/>
        <w:jc w:val="both"/>
        <w:rPr>
          <w:rFonts w:ascii="Times New Roman" w:hAnsi="Times New Roman" w:cs="Times New Roman"/>
          <w:color w:val="0070C0"/>
          <w:sz w:val="28"/>
          <w:szCs w:val="28"/>
          <w:lang w:val="kk-KZ"/>
        </w:rPr>
      </w:pPr>
    </w:p>
    <w:p w14:paraId="1F1AC51F" w14:textId="77777777" w:rsidR="003A4AB3" w:rsidRDefault="003A4AB3" w:rsidP="003A4AB3">
      <w:pPr>
        <w:spacing w:after="0" w:line="240" w:lineRule="auto"/>
        <w:ind w:firstLine="708"/>
        <w:jc w:val="center"/>
        <w:rPr>
          <w:rFonts w:ascii="Times New Roman" w:hAnsi="Times New Roman" w:cs="Times New Roman"/>
          <w:sz w:val="28"/>
          <w:szCs w:val="28"/>
          <w:lang w:val="kk-KZ"/>
        </w:rPr>
      </w:pPr>
    </w:p>
    <w:p w14:paraId="12F25F53" w14:textId="6108F068" w:rsidR="003A4AB3" w:rsidRPr="003A4AB3" w:rsidRDefault="003A4AB3" w:rsidP="003A4AB3">
      <w:pPr>
        <w:spacing w:after="0" w:line="240" w:lineRule="auto"/>
        <w:ind w:firstLine="708"/>
        <w:jc w:val="center"/>
        <w:rPr>
          <w:rFonts w:ascii="Times New Roman" w:hAnsi="Times New Roman" w:cs="Times New Roman"/>
          <w:sz w:val="28"/>
          <w:szCs w:val="28"/>
          <w:lang w:val="kk-KZ"/>
        </w:rPr>
      </w:pPr>
      <w:r w:rsidRPr="003A4AB3">
        <w:rPr>
          <w:rFonts w:ascii="Times New Roman" w:hAnsi="Times New Roman" w:cs="Times New Roman"/>
          <w:sz w:val="28"/>
          <w:szCs w:val="28"/>
          <w:lang w:val="kk-KZ"/>
        </w:rPr>
        <w:t>Сурет 1 – Азаматтық тәрбие</w:t>
      </w:r>
    </w:p>
    <w:p w14:paraId="69B2CD16" w14:textId="77777777" w:rsidR="008B25E0" w:rsidRDefault="008B25E0" w:rsidP="003A4AB3">
      <w:pPr>
        <w:spacing w:after="0" w:line="240" w:lineRule="auto"/>
        <w:jc w:val="center"/>
        <w:rPr>
          <w:rFonts w:ascii="Times New Roman" w:hAnsi="Times New Roman" w:cs="Times New Roman"/>
          <w:color w:val="0070C0"/>
          <w:sz w:val="28"/>
          <w:szCs w:val="28"/>
          <w:lang w:val="kk-KZ"/>
        </w:rPr>
      </w:pPr>
      <w:r w:rsidRPr="00783818">
        <w:rPr>
          <w:rFonts w:ascii="Times New Roman" w:hAnsi="Times New Roman" w:cs="Times New Roman"/>
          <w:color w:val="000000" w:themeColor="text1"/>
          <w:sz w:val="28"/>
          <w:szCs w:val="28"/>
          <w:lang w:val="kk-KZ"/>
        </w:rPr>
        <w:t>Сурет 1-дің жалғасы</w:t>
      </w:r>
    </w:p>
    <w:p w14:paraId="5C0293B4" w14:textId="1154DFFE" w:rsidR="005C5DF4" w:rsidRDefault="005C5DF4" w:rsidP="003A4AB3">
      <w:pPr>
        <w:spacing w:after="0" w:line="240" w:lineRule="auto"/>
        <w:jc w:val="both"/>
        <w:rPr>
          <w:rFonts w:ascii="Times New Roman" w:hAnsi="Times New Roman" w:cs="Times New Roman"/>
          <w:color w:val="0070C0"/>
          <w:sz w:val="28"/>
          <w:szCs w:val="28"/>
          <w:lang w:val="kk-KZ"/>
        </w:rPr>
      </w:pPr>
    </w:p>
    <w:p w14:paraId="32758048" w14:textId="73B938B4" w:rsidR="005C5DF4" w:rsidRDefault="003A4AB3" w:rsidP="003A7B4C">
      <w:pPr>
        <w:spacing w:after="0" w:line="240" w:lineRule="auto"/>
        <w:rPr>
          <w:rFonts w:ascii="Times New Roman" w:hAnsi="Times New Roman" w:cs="Times New Roman"/>
          <w:sz w:val="28"/>
          <w:szCs w:val="28"/>
          <w:lang w:val="kk-KZ"/>
        </w:rPr>
      </w:pPr>
      <w:r w:rsidRPr="00574D89">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52B3BF44" wp14:editId="4BA31789">
                <wp:simplePos x="0" y="0"/>
                <wp:positionH relativeFrom="column">
                  <wp:posOffset>4264025</wp:posOffset>
                </wp:positionH>
                <wp:positionV relativeFrom="paragraph">
                  <wp:posOffset>109855</wp:posOffset>
                </wp:positionV>
                <wp:extent cx="1851025" cy="1128395"/>
                <wp:effectExtent l="0" t="0" r="15875" b="14605"/>
                <wp:wrapNone/>
                <wp:docPr id="259" name="Скругленный прямоугольник 259"/>
                <wp:cNvGraphicFramePr/>
                <a:graphic xmlns:a="http://schemas.openxmlformats.org/drawingml/2006/main">
                  <a:graphicData uri="http://schemas.microsoft.com/office/word/2010/wordprocessingShape">
                    <wps:wsp>
                      <wps:cNvSpPr/>
                      <wps:spPr>
                        <a:xfrm>
                          <a:off x="0" y="0"/>
                          <a:ext cx="1851025" cy="1128395"/>
                        </a:xfrm>
                        <a:prstGeom prst="roundRect">
                          <a:avLst/>
                        </a:prstGeom>
                      </wps:spPr>
                      <wps:style>
                        <a:lnRef idx="2">
                          <a:schemeClr val="dk1"/>
                        </a:lnRef>
                        <a:fillRef idx="1">
                          <a:schemeClr val="lt1"/>
                        </a:fillRef>
                        <a:effectRef idx="0">
                          <a:schemeClr val="dk1"/>
                        </a:effectRef>
                        <a:fontRef idx="minor">
                          <a:schemeClr val="dk1"/>
                        </a:fontRef>
                      </wps:style>
                      <wps:txbx>
                        <w:txbxContent>
                          <w:p w14:paraId="76D6A141" w14:textId="77777777" w:rsidR="00DE7F78" w:rsidRPr="00C05769" w:rsidRDefault="00DE7F78" w:rsidP="005C5DF4">
                            <w:pPr>
                              <w:spacing w:line="240" w:lineRule="auto"/>
                              <w:jc w:val="center"/>
                              <w:rPr>
                                <w:rFonts w:ascii="Times New Roman" w:hAnsi="Times New Roman" w:cs="Times New Roman"/>
                                <w:sz w:val="28"/>
                                <w:szCs w:val="20"/>
                                <w:lang w:val="kk-KZ"/>
                              </w:rPr>
                            </w:pPr>
                            <w:r w:rsidRPr="00C05769">
                              <w:rPr>
                                <w:rFonts w:ascii="Times New Roman" w:hAnsi="Times New Roman" w:cs="Times New Roman"/>
                                <w:sz w:val="28"/>
                                <w:szCs w:val="20"/>
                                <w:lang w:val="kk-KZ"/>
                              </w:rPr>
                              <w:t>Мемлекеттік ұлттық құндылықтарға   жауапкершілік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59" o:spid="_x0000_s1050" style="position:absolute;margin-left:335.75pt;margin-top:8.65pt;width:145.75pt;height:88.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" fillcolor="white [3201]" strokecolor="black [3200]" strokeweight="2pt">
                <v:textbox>
                  <w:txbxContent>
                    <w:p w14:paraId="76D6A141" w14:textId="77777777" w:rsidR="00DE7F78" w:rsidRPr="00C05769" w:rsidRDefault="00DE7F78" w:rsidP="005C5DF4">
                      <w:pPr>
                        <w:spacing w:line="240" w:lineRule="auto"/>
                        <w:jc w:val="center"/>
                        <w:rPr>
                          <w:rFonts w:ascii="Times New Roman" w:hAnsi="Times New Roman" w:cs="Times New Roman"/>
                          <w:sz w:val="28"/>
                          <w:szCs w:val="20"/>
                          <w:lang w:val="kk-KZ"/>
                        </w:rPr>
                      </w:pPr>
                      <w:r w:rsidRPr="00C05769">
                        <w:rPr>
                          <w:rFonts w:ascii="Times New Roman" w:hAnsi="Times New Roman" w:cs="Times New Roman"/>
                          <w:sz w:val="28"/>
                          <w:szCs w:val="20"/>
                          <w:lang w:val="kk-KZ"/>
                        </w:rPr>
                        <w:t>Мемлекеттік ұлттық құндылықтарға   жауапкершілік</w:t>
                      </w:r>
                    </w:p>
                  </w:txbxContent>
                </v:textbox>
              </v:roundrect>
            </w:pict>
          </mc:Fallback>
        </mc:AlternateContent>
      </w:r>
      <w:r w:rsidR="00D9319C" w:rsidRPr="00574D89">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2AB8A351" wp14:editId="23C159E9">
                <wp:simplePos x="0" y="0"/>
                <wp:positionH relativeFrom="column">
                  <wp:posOffset>38735</wp:posOffset>
                </wp:positionH>
                <wp:positionV relativeFrom="paragraph">
                  <wp:posOffset>51435</wp:posOffset>
                </wp:positionV>
                <wp:extent cx="1986280" cy="1120775"/>
                <wp:effectExtent l="0" t="0" r="13970" b="22225"/>
                <wp:wrapNone/>
                <wp:docPr id="22" name="Скругленный прямоугольник 22"/>
                <wp:cNvGraphicFramePr/>
                <a:graphic xmlns:a="http://schemas.openxmlformats.org/drawingml/2006/main">
                  <a:graphicData uri="http://schemas.microsoft.com/office/word/2010/wordprocessingShape">
                    <wps:wsp>
                      <wps:cNvSpPr/>
                      <wps:spPr>
                        <a:xfrm>
                          <a:off x="0" y="0"/>
                          <a:ext cx="1986280" cy="1120775"/>
                        </a:xfrm>
                        <a:prstGeom prst="roundRect">
                          <a:avLst/>
                        </a:prstGeom>
                      </wps:spPr>
                      <wps:style>
                        <a:lnRef idx="2">
                          <a:schemeClr val="dk1"/>
                        </a:lnRef>
                        <a:fillRef idx="1">
                          <a:schemeClr val="lt1"/>
                        </a:fillRef>
                        <a:effectRef idx="0">
                          <a:schemeClr val="dk1"/>
                        </a:effectRef>
                        <a:fontRef idx="minor">
                          <a:schemeClr val="dk1"/>
                        </a:fontRef>
                      </wps:style>
                      <wps:txbx>
                        <w:txbxContent>
                          <w:p w14:paraId="54892AE5" w14:textId="77777777" w:rsidR="00DE7F78" w:rsidRPr="00A37B1C" w:rsidRDefault="00DE7F78" w:rsidP="005C5DF4">
                            <w:pPr>
                              <w:jc w:val="center"/>
                              <w:rPr>
                                <w:rFonts w:ascii="Times New Roman" w:hAnsi="Times New Roman" w:cs="Times New Roman"/>
                                <w:sz w:val="28"/>
                                <w:szCs w:val="20"/>
                                <w:lang w:val="kk-KZ"/>
                              </w:rPr>
                            </w:pPr>
                            <w:r w:rsidRPr="00A37B1C">
                              <w:rPr>
                                <w:rFonts w:ascii="Times New Roman" w:hAnsi="Times New Roman" w:cs="Times New Roman"/>
                                <w:sz w:val="28"/>
                                <w:szCs w:val="20"/>
                                <w:lang w:val="kk-KZ"/>
                              </w:rPr>
                              <w:t xml:space="preserve">Мемлекетінің қоғамдық құндылықтарын түсіну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2" o:spid="_x0000_s1051" style="position:absolute;margin-left:3.05pt;margin-top:4.05pt;width:156.4pt;height:88.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" fillcolor="white [3201]" strokecolor="black [3200]" strokeweight="2pt">
                <v:textbox>
                  <w:txbxContent>
                    <w:p w14:paraId="54892AE5" w14:textId="77777777" w:rsidR="00DE7F78" w:rsidRPr="00A37B1C" w:rsidRDefault="00DE7F78" w:rsidP="005C5DF4">
                      <w:pPr>
                        <w:jc w:val="center"/>
                        <w:rPr>
                          <w:rFonts w:ascii="Times New Roman" w:hAnsi="Times New Roman" w:cs="Times New Roman"/>
                          <w:sz w:val="28"/>
                          <w:szCs w:val="20"/>
                          <w:lang w:val="kk-KZ"/>
                        </w:rPr>
                      </w:pPr>
                      <w:r w:rsidRPr="00A37B1C">
                        <w:rPr>
                          <w:rFonts w:ascii="Times New Roman" w:hAnsi="Times New Roman" w:cs="Times New Roman"/>
                          <w:sz w:val="28"/>
                          <w:szCs w:val="20"/>
                          <w:lang w:val="kk-KZ"/>
                        </w:rPr>
                        <w:t xml:space="preserve">Мемлекетінің қоғамдық құндылықтарын түсіну   </w:t>
                      </w:r>
                    </w:p>
                  </w:txbxContent>
                </v:textbox>
              </v:roundrect>
            </w:pict>
          </mc:Fallback>
        </mc:AlternateContent>
      </w:r>
      <w:r w:rsidR="008B25E0" w:rsidRPr="00574D89">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23922FB4" wp14:editId="106C8BA6">
                <wp:simplePos x="0" y="0"/>
                <wp:positionH relativeFrom="column">
                  <wp:posOffset>2153920</wp:posOffset>
                </wp:positionH>
                <wp:positionV relativeFrom="paragraph">
                  <wp:posOffset>53340</wp:posOffset>
                </wp:positionV>
                <wp:extent cx="1939290" cy="852170"/>
                <wp:effectExtent l="0" t="0" r="22860" b="24130"/>
                <wp:wrapNone/>
                <wp:docPr id="37" name="Скругленный прямоугольник 37"/>
                <wp:cNvGraphicFramePr/>
                <a:graphic xmlns:a="http://schemas.openxmlformats.org/drawingml/2006/main">
                  <a:graphicData uri="http://schemas.microsoft.com/office/word/2010/wordprocessingShape">
                    <wps:wsp>
                      <wps:cNvSpPr/>
                      <wps:spPr>
                        <a:xfrm>
                          <a:off x="0" y="0"/>
                          <a:ext cx="1939290" cy="852170"/>
                        </a:xfrm>
                        <a:prstGeom prst="roundRect">
                          <a:avLst/>
                        </a:prstGeom>
                      </wps:spPr>
                      <wps:style>
                        <a:lnRef idx="2">
                          <a:schemeClr val="dk1"/>
                        </a:lnRef>
                        <a:fillRef idx="1">
                          <a:schemeClr val="lt1"/>
                        </a:fillRef>
                        <a:effectRef idx="0">
                          <a:schemeClr val="dk1"/>
                        </a:effectRef>
                        <a:fontRef idx="minor">
                          <a:schemeClr val="dk1"/>
                        </a:fontRef>
                      </wps:style>
                      <wps:txbx>
                        <w:txbxContent>
                          <w:p w14:paraId="4B092CC5" w14:textId="77777777" w:rsidR="00DE7F78" w:rsidRPr="00CC68EA" w:rsidRDefault="00DE7F78" w:rsidP="005C5DF4">
                            <w:pPr>
                              <w:jc w:val="center"/>
                              <w:rPr>
                                <w:rFonts w:ascii="Times New Roman" w:hAnsi="Times New Roman" w:cs="Times New Roman"/>
                                <w:sz w:val="28"/>
                                <w:szCs w:val="20"/>
                                <w:lang w:val="kk-KZ"/>
                              </w:rPr>
                            </w:pPr>
                            <w:r w:rsidRPr="00CC68EA">
                              <w:rPr>
                                <w:rFonts w:ascii="Times New Roman" w:hAnsi="Times New Roman" w:cs="Times New Roman"/>
                                <w:sz w:val="28"/>
                                <w:szCs w:val="20"/>
                                <w:lang w:val="kk-KZ"/>
                              </w:rPr>
                              <w:t xml:space="preserve">Ұлттық мәдениет және салт-дәстүрді құрметтеу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7" o:spid="_x0000_s1052" style="position:absolute;margin-left:169.6pt;margin-top:4.2pt;width:152.7pt;height:67.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" fillcolor="white [3201]" strokecolor="black [3200]" strokeweight="2pt">
                <v:textbox>
                  <w:txbxContent>
                    <w:p w14:paraId="4B092CC5" w14:textId="77777777" w:rsidR="00DE7F78" w:rsidRPr="00CC68EA" w:rsidRDefault="00DE7F78" w:rsidP="005C5DF4">
                      <w:pPr>
                        <w:jc w:val="center"/>
                        <w:rPr>
                          <w:rFonts w:ascii="Times New Roman" w:hAnsi="Times New Roman" w:cs="Times New Roman"/>
                          <w:sz w:val="28"/>
                          <w:szCs w:val="20"/>
                          <w:lang w:val="kk-KZ"/>
                        </w:rPr>
                      </w:pPr>
                      <w:r w:rsidRPr="00CC68EA">
                        <w:rPr>
                          <w:rFonts w:ascii="Times New Roman" w:hAnsi="Times New Roman" w:cs="Times New Roman"/>
                          <w:sz w:val="28"/>
                          <w:szCs w:val="20"/>
                          <w:lang w:val="kk-KZ"/>
                        </w:rPr>
                        <w:t xml:space="preserve">Ұлттық мәдениет және салт-дәстүрді құрметтеу </w:t>
                      </w:r>
                    </w:p>
                  </w:txbxContent>
                </v:textbox>
              </v:roundrect>
            </w:pict>
          </mc:Fallback>
        </mc:AlternateContent>
      </w:r>
    </w:p>
    <w:p w14:paraId="0EAFB518" w14:textId="20013F8B" w:rsidR="005C5DF4" w:rsidRDefault="005C5DF4" w:rsidP="003A7B4C">
      <w:pPr>
        <w:spacing w:after="0" w:line="240" w:lineRule="auto"/>
        <w:rPr>
          <w:rFonts w:ascii="Times New Roman" w:hAnsi="Times New Roman" w:cs="Times New Roman"/>
          <w:sz w:val="28"/>
          <w:szCs w:val="28"/>
          <w:lang w:val="kk-KZ"/>
        </w:rPr>
      </w:pPr>
    </w:p>
    <w:p w14:paraId="05C311FE" w14:textId="3E73961B" w:rsidR="005C5DF4" w:rsidRDefault="005C5DF4" w:rsidP="003A7B4C">
      <w:pPr>
        <w:spacing w:after="0" w:line="240" w:lineRule="auto"/>
        <w:rPr>
          <w:rFonts w:ascii="Times New Roman" w:hAnsi="Times New Roman" w:cs="Times New Roman"/>
          <w:sz w:val="28"/>
          <w:szCs w:val="28"/>
          <w:lang w:val="kk-KZ"/>
        </w:rPr>
      </w:pPr>
    </w:p>
    <w:p w14:paraId="27960090" w14:textId="1B49BD69" w:rsidR="005C5DF4" w:rsidRDefault="005C5DF4" w:rsidP="003A7B4C">
      <w:pPr>
        <w:spacing w:after="0" w:line="240" w:lineRule="auto"/>
        <w:rPr>
          <w:rFonts w:ascii="Times New Roman" w:hAnsi="Times New Roman" w:cs="Times New Roman"/>
          <w:sz w:val="28"/>
          <w:szCs w:val="28"/>
          <w:lang w:val="kk-KZ"/>
        </w:rPr>
      </w:pPr>
    </w:p>
    <w:p w14:paraId="3088D256" w14:textId="6DD6050A" w:rsidR="00CC68EA" w:rsidRDefault="008B25E0" w:rsidP="003A7B4C">
      <w:pPr>
        <w:spacing w:after="0" w:line="240" w:lineRule="auto"/>
        <w:rPr>
          <w:rFonts w:ascii="Times New Roman" w:hAnsi="Times New Roman" w:cs="Times New Roman"/>
          <w:sz w:val="28"/>
          <w:szCs w:val="28"/>
          <w:lang w:val="kk-KZ"/>
        </w:rPr>
      </w:pPr>
      <w:r w:rsidRPr="00574D89">
        <w:rPr>
          <w:rFonts w:ascii="Times New Roman" w:hAnsi="Times New Roman" w:cs="Times New Roman"/>
          <w:noProof/>
          <w:sz w:val="24"/>
          <w:szCs w:val="24"/>
        </w:rPr>
        <mc:AlternateContent>
          <mc:Choice Requires="wps">
            <w:drawing>
              <wp:anchor distT="0" distB="0" distL="114300" distR="114300" simplePos="0" relativeHeight="251708416" behindDoc="0" locked="0" layoutInCell="1" allowOverlap="1" wp14:anchorId="44A03252" wp14:editId="2F3609DE">
                <wp:simplePos x="0" y="0"/>
                <wp:positionH relativeFrom="column">
                  <wp:posOffset>3097590</wp:posOffset>
                </wp:positionH>
                <wp:positionV relativeFrom="paragraph">
                  <wp:posOffset>87630</wp:posOffset>
                </wp:positionV>
                <wp:extent cx="45085" cy="127635"/>
                <wp:effectExtent l="19050" t="0" r="31115" b="43815"/>
                <wp:wrapNone/>
                <wp:docPr id="110" name="Стрелка вниз 110"/>
                <wp:cNvGraphicFramePr/>
                <a:graphic xmlns:a="http://schemas.openxmlformats.org/drawingml/2006/main">
                  <a:graphicData uri="http://schemas.microsoft.com/office/word/2010/wordprocessingShape">
                    <wps:wsp>
                      <wps:cNvSpPr/>
                      <wps:spPr>
                        <a:xfrm>
                          <a:off x="0" y="0"/>
                          <a:ext cx="45085" cy="12763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24D058F" id="Стрелка вниз 110" o:spid="_x0000_s1026" type="#_x0000_t67" style="position:absolute;margin-left:243.9pt;margin-top:6.9pt;width:3.55pt;height:10.0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" adj="17785" fillcolor="#4f81bd [3204]" strokecolor="#243f60 [1604]" strokeweight="2pt"/>
            </w:pict>
          </mc:Fallback>
        </mc:AlternateContent>
      </w:r>
    </w:p>
    <w:p w14:paraId="40A04C22" w14:textId="7C2B876F" w:rsidR="005C5DF4" w:rsidRDefault="00D9319C" w:rsidP="003A7B4C">
      <w:pPr>
        <w:spacing w:after="0" w:line="240" w:lineRule="auto"/>
        <w:rPr>
          <w:rFonts w:ascii="Times New Roman" w:hAnsi="Times New Roman" w:cs="Times New Roman"/>
          <w:sz w:val="28"/>
          <w:szCs w:val="28"/>
          <w:lang w:val="kk-KZ"/>
        </w:rPr>
      </w:pPr>
      <w:r w:rsidRPr="00574D89">
        <w:rPr>
          <w:rFonts w:ascii="Times New Roman" w:hAnsi="Times New Roman" w:cs="Times New Roman"/>
          <w:noProof/>
          <w:sz w:val="24"/>
          <w:szCs w:val="24"/>
        </w:rPr>
        <mc:AlternateContent>
          <mc:Choice Requires="wps">
            <w:drawing>
              <wp:anchor distT="0" distB="0" distL="114300" distR="114300" simplePos="0" relativeHeight="251709440" behindDoc="0" locked="0" layoutInCell="1" allowOverlap="1" wp14:anchorId="492E2FF1" wp14:editId="472543B8">
                <wp:simplePos x="0" y="0"/>
                <wp:positionH relativeFrom="column">
                  <wp:posOffset>1047750</wp:posOffset>
                </wp:positionH>
                <wp:positionV relativeFrom="paragraph">
                  <wp:posOffset>168275</wp:posOffset>
                </wp:positionV>
                <wp:extent cx="45085" cy="127635"/>
                <wp:effectExtent l="19050" t="0" r="31115" b="43815"/>
                <wp:wrapNone/>
                <wp:docPr id="113" name="Стрелка вниз 113"/>
                <wp:cNvGraphicFramePr/>
                <a:graphic xmlns:a="http://schemas.openxmlformats.org/drawingml/2006/main">
                  <a:graphicData uri="http://schemas.microsoft.com/office/word/2010/wordprocessingShape">
                    <wps:wsp>
                      <wps:cNvSpPr/>
                      <wps:spPr>
                        <a:xfrm>
                          <a:off x="0" y="0"/>
                          <a:ext cx="45085" cy="12763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A2AA1D0" id="Стрелка вниз 113" o:spid="_x0000_s1026" type="#_x0000_t67" style="position:absolute;margin-left:82.5pt;margin-top:13.25pt;width:3.55pt;height:10.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" adj="17785" fillcolor="#4f81bd [3204]" strokecolor="#243f60 [1604]" strokeweight="2pt"/>
            </w:pict>
          </mc:Fallback>
        </mc:AlternateContent>
      </w:r>
      <w:r w:rsidR="008B25E0" w:rsidRPr="00574D89">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490C47F9" wp14:editId="7BA3BAEA">
                <wp:simplePos x="0" y="0"/>
                <wp:positionH relativeFrom="column">
                  <wp:posOffset>2158365</wp:posOffset>
                </wp:positionH>
                <wp:positionV relativeFrom="paragraph">
                  <wp:posOffset>82910</wp:posOffset>
                </wp:positionV>
                <wp:extent cx="1938655" cy="1120775"/>
                <wp:effectExtent l="0" t="0" r="23495" b="22225"/>
                <wp:wrapNone/>
                <wp:docPr id="317" name="Скругленный прямоугольник 317"/>
                <wp:cNvGraphicFramePr/>
                <a:graphic xmlns:a="http://schemas.openxmlformats.org/drawingml/2006/main">
                  <a:graphicData uri="http://schemas.microsoft.com/office/word/2010/wordprocessingShape">
                    <wps:wsp>
                      <wps:cNvSpPr/>
                      <wps:spPr>
                        <a:xfrm>
                          <a:off x="0" y="0"/>
                          <a:ext cx="1938655" cy="1120775"/>
                        </a:xfrm>
                        <a:prstGeom prst="roundRect">
                          <a:avLst/>
                        </a:prstGeom>
                      </wps:spPr>
                      <wps:style>
                        <a:lnRef idx="2">
                          <a:schemeClr val="dk1"/>
                        </a:lnRef>
                        <a:fillRef idx="1">
                          <a:schemeClr val="lt1"/>
                        </a:fillRef>
                        <a:effectRef idx="0">
                          <a:schemeClr val="dk1"/>
                        </a:effectRef>
                        <a:fontRef idx="minor">
                          <a:schemeClr val="dk1"/>
                        </a:fontRef>
                      </wps:style>
                      <wps:txbx>
                        <w:txbxContent>
                          <w:p w14:paraId="54E67258" w14:textId="77777777" w:rsidR="00DE7F78" w:rsidRPr="00C05769" w:rsidRDefault="00DE7F78" w:rsidP="005C5DF4">
                            <w:pPr>
                              <w:spacing w:after="0"/>
                              <w:jc w:val="center"/>
                              <w:rPr>
                                <w:rFonts w:ascii="Times New Roman" w:hAnsi="Times New Roman" w:cs="Times New Roman"/>
                                <w:sz w:val="28"/>
                                <w:szCs w:val="20"/>
                                <w:lang w:val="kk-KZ"/>
                              </w:rPr>
                            </w:pPr>
                            <w:r w:rsidRPr="00C05769">
                              <w:rPr>
                                <w:rFonts w:ascii="Times New Roman" w:hAnsi="Times New Roman" w:cs="Times New Roman"/>
                                <w:sz w:val="28"/>
                                <w:szCs w:val="20"/>
                                <w:lang w:val="kk-KZ"/>
                              </w:rPr>
                              <w:t>Ұлттық тілді, тарихты мақтан тұту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17" o:spid="_x0000_s1053" style="position:absolute;margin-left:169.95pt;margin-top:6.55pt;width:152.65pt;height:8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" fillcolor="white [3201]" strokecolor="black [3200]" strokeweight="2pt">
                <v:textbox>
                  <w:txbxContent>
                    <w:p w14:paraId="54E67258" w14:textId="77777777" w:rsidR="00DE7F78" w:rsidRPr="00C05769" w:rsidRDefault="00DE7F78" w:rsidP="005C5DF4">
                      <w:pPr>
                        <w:spacing w:after="0"/>
                        <w:jc w:val="center"/>
                        <w:rPr>
                          <w:rFonts w:ascii="Times New Roman" w:hAnsi="Times New Roman" w:cs="Times New Roman"/>
                          <w:sz w:val="28"/>
                          <w:szCs w:val="20"/>
                          <w:lang w:val="kk-KZ"/>
                        </w:rPr>
                      </w:pPr>
                      <w:r w:rsidRPr="00C05769">
                        <w:rPr>
                          <w:rFonts w:ascii="Times New Roman" w:hAnsi="Times New Roman" w:cs="Times New Roman"/>
                          <w:sz w:val="28"/>
                          <w:szCs w:val="20"/>
                          <w:lang w:val="kk-KZ"/>
                        </w:rPr>
                        <w:t>Ұлттық тілді, тарихты мақтан тұту</w:t>
                      </w:r>
                    </w:p>
                  </w:txbxContent>
                </v:textbox>
              </v:roundrect>
            </w:pict>
          </mc:Fallback>
        </mc:AlternateContent>
      </w:r>
    </w:p>
    <w:p w14:paraId="60959A8D" w14:textId="09113407" w:rsidR="005C5DF4" w:rsidRDefault="003A4AB3" w:rsidP="003A7B4C">
      <w:pPr>
        <w:spacing w:after="0" w:line="240" w:lineRule="auto"/>
        <w:rPr>
          <w:rFonts w:ascii="Times New Roman" w:hAnsi="Times New Roman" w:cs="Times New Roman"/>
          <w:sz w:val="28"/>
          <w:szCs w:val="28"/>
          <w:lang w:val="kk-KZ"/>
        </w:rPr>
      </w:pPr>
      <w:r w:rsidRPr="00574D89">
        <w:rPr>
          <w:rFonts w:ascii="Times New Roman" w:hAnsi="Times New Roman" w:cs="Times New Roman"/>
          <w:noProof/>
          <w:sz w:val="24"/>
          <w:szCs w:val="24"/>
        </w:rPr>
        <mc:AlternateContent>
          <mc:Choice Requires="wps">
            <w:drawing>
              <wp:anchor distT="0" distB="0" distL="114300" distR="114300" simplePos="0" relativeHeight="251689984" behindDoc="0" locked="0" layoutInCell="1" allowOverlap="1" wp14:anchorId="5E214C77" wp14:editId="17A5E32A">
                <wp:simplePos x="0" y="0"/>
                <wp:positionH relativeFrom="column">
                  <wp:posOffset>4253230</wp:posOffset>
                </wp:positionH>
                <wp:positionV relativeFrom="paragraph">
                  <wp:posOffset>201295</wp:posOffset>
                </wp:positionV>
                <wp:extent cx="1858645" cy="1605915"/>
                <wp:effectExtent l="0" t="0" r="27305" b="13335"/>
                <wp:wrapNone/>
                <wp:docPr id="258" name="Скругленный прямоугольник 258"/>
                <wp:cNvGraphicFramePr/>
                <a:graphic xmlns:a="http://schemas.openxmlformats.org/drawingml/2006/main">
                  <a:graphicData uri="http://schemas.microsoft.com/office/word/2010/wordprocessingShape">
                    <wps:wsp>
                      <wps:cNvSpPr/>
                      <wps:spPr>
                        <a:xfrm>
                          <a:off x="0" y="0"/>
                          <a:ext cx="1858645" cy="1605915"/>
                        </a:xfrm>
                        <a:prstGeom prst="roundRect">
                          <a:avLst/>
                        </a:prstGeom>
                      </wps:spPr>
                      <wps:style>
                        <a:lnRef idx="2">
                          <a:schemeClr val="dk1"/>
                        </a:lnRef>
                        <a:fillRef idx="1">
                          <a:schemeClr val="lt1"/>
                        </a:fillRef>
                        <a:effectRef idx="0">
                          <a:schemeClr val="dk1"/>
                        </a:effectRef>
                        <a:fontRef idx="minor">
                          <a:schemeClr val="dk1"/>
                        </a:fontRef>
                      </wps:style>
                      <wps:txbx>
                        <w:txbxContent>
                          <w:p w14:paraId="22A6DF70" w14:textId="77777777" w:rsidR="00DE7F78" w:rsidRPr="00CE18FE" w:rsidRDefault="00DE7F78" w:rsidP="00CE18FE">
                            <w:pPr>
                              <w:spacing w:after="0" w:line="240" w:lineRule="auto"/>
                              <w:jc w:val="center"/>
                              <w:rPr>
                                <w:rFonts w:ascii="Times New Roman" w:hAnsi="Times New Roman" w:cs="Times New Roman"/>
                                <w:sz w:val="28"/>
                                <w:szCs w:val="20"/>
                                <w:lang w:val="kk-KZ"/>
                              </w:rPr>
                            </w:pPr>
                            <w:r w:rsidRPr="00CE18FE">
                              <w:rPr>
                                <w:rFonts w:ascii="Times New Roman" w:hAnsi="Times New Roman" w:cs="Times New Roman"/>
                                <w:sz w:val="28"/>
                                <w:szCs w:val="20"/>
                                <w:lang w:val="kk-KZ"/>
                              </w:rPr>
                              <w:t>Ұлттық және ұлтаралық татулық пен ынтымақ-тастықты сақтаушы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58" o:spid="_x0000_s1054" style="position:absolute;margin-left:334.9pt;margin-top:15.85pt;width:146.35pt;height:126.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" fillcolor="white [3201]" strokecolor="black [3200]" strokeweight="2pt">
                <v:textbox>
                  <w:txbxContent>
                    <w:p w14:paraId="22A6DF70" w14:textId="77777777" w:rsidR="00DE7F78" w:rsidRPr="00CE18FE" w:rsidRDefault="00DE7F78" w:rsidP="00CE18FE">
                      <w:pPr>
                        <w:spacing w:after="0" w:line="240" w:lineRule="auto"/>
                        <w:jc w:val="center"/>
                        <w:rPr>
                          <w:rFonts w:ascii="Times New Roman" w:hAnsi="Times New Roman" w:cs="Times New Roman"/>
                          <w:sz w:val="28"/>
                          <w:szCs w:val="20"/>
                          <w:lang w:val="kk-KZ"/>
                        </w:rPr>
                      </w:pPr>
                      <w:r w:rsidRPr="00CE18FE">
                        <w:rPr>
                          <w:rFonts w:ascii="Times New Roman" w:hAnsi="Times New Roman" w:cs="Times New Roman"/>
                          <w:sz w:val="28"/>
                          <w:szCs w:val="20"/>
                          <w:lang w:val="kk-KZ"/>
                        </w:rPr>
                        <w:t>Ұлттық және ұлтаралық татулық пен ынтымақ-тастықты сақтаушы</w:t>
                      </w:r>
                    </w:p>
                  </w:txbxContent>
                </v:textbox>
              </v:roundrect>
            </w:pict>
          </mc:Fallback>
        </mc:AlternateContent>
      </w:r>
      <w:r w:rsidR="008B25E0" w:rsidRPr="00574D89">
        <w:rPr>
          <w:rFonts w:ascii="Times New Roman" w:hAnsi="Times New Roman" w:cs="Times New Roman"/>
          <w:noProof/>
          <w:sz w:val="24"/>
          <w:szCs w:val="24"/>
        </w:rPr>
        <mc:AlternateContent>
          <mc:Choice Requires="wps">
            <w:drawing>
              <wp:anchor distT="0" distB="0" distL="114300" distR="114300" simplePos="0" relativeHeight="251711488" behindDoc="0" locked="0" layoutInCell="1" allowOverlap="1" wp14:anchorId="2C842CE7" wp14:editId="5F115A13">
                <wp:simplePos x="0" y="0"/>
                <wp:positionH relativeFrom="column">
                  <wp:posOffset>5173345</wp:posOffset>
                </wp:positionH>
                <wp:positionV relativeFrom="paragraph">
                  <wp:posOffset>15960</wp:posOffset>
                </wp:positionV>
                <wp:extent cx="45085" cy="127635"/>
                <wp:effectExtent l="19050" t="0" r="31115" b="43815"/>
                <wp:wrapNone/>
                <wp:docPr id="118" name="Стрелка вниз 118"/>
                <wp:cNvGraphicFramePr/>
                <a:graphic xmlns:a="http://schemas.openxmlformats.org/drawingml/2006/main">
                  <a:graphicData uri="http://schemas.microsoft.com/office/word/2010/wordprocessingShape">
                    <wps:wsp>
                      <wps:cNvSpPr/>
                      <wps:spPr>
                        <a:xfrm>
                          <a:off x="0" y="0"/>
                          <a:ext cx="45085" cy="12763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118" o:spid="_x0000_s1026" type="#_x0000_t67" style="position:absolute;margin-left:407.35pt;margin-top:1.25pt;width:3.55pt;height:10.0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" adj="17785" fillcolor="#4f81bd [3204]" strokecolor="#243f60 [1604]" strokeweight="2pt"/>
            </w:pict>
          </mc:Fallback>
        </mc:AlternateContent>
      </w:r>
    </w:p>
    <w:p w14:paraId="66570A22" w14:textId="7E226888" w:rsidR="005C5DF4" w:rsidRDefault="00D9319C" w:rsidP="003A7B4C">
      <w:pPr>
        <w:spacing w:after="0" w:line="240" w:lineRule="auto"/>
        <w:rPr>
          <w:rFonts w:ascii="Times New Roman" w:hAnsi="Times New Roman" w:cs="Times New Roman"/>
          <w:sz w:val="28"/>
          <w:szCs w:val="28"/>
          <w:lang w:val="kk-KZ"/>
        </w:rPr>
      </w:pPr>
      <w:r w:rsidRPr="00574D89">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69E95248" wp14:editId="7405A55D">
                <wp:simplePos x="0" y="0"/>
                <wp:positionH relativeFrom="column">
                  <wp:posOffset>38735</wp:posOffset>
                </wp:positionH>
                <wp:positionV relativeFrom="paragraph">
                  <wp:posOffset>-1270</wp:posOffset>
                </wp:positionV>
                <wp:extent cx="1986915" cy="1033145"/>
                <wp:effectExtent l="0" t="0" r="13335" b="14605"/>
                <wp:wrapNone/>
                <wp:docPr id="20" name="Скругленный прямоугольник 20"/>
                <wp:cNvGraphicFramePr/>
                <a:graphic xmlns:a="http://schemas.openxmlformats.org/drawingml/2006/main">
                  <a:graphicData uri="http://schemas.microsoft.com/office/word/2010/wordprocessingShape">
                    <wps:wsp>
                      <wps:cNvSpPr/>
                      <wps:spPr>
                        <a:xfrm>
                          <a:off x="0" y="0"/>
                          <a:ext cx="1986915" cy="1033145"/>
                        </a:xfrm>
                        <a:prstGeom prst="roundRect">
                          <a:avLst/>
                        </a:prstGeom>
                      </wps:spPr>
                      <wps:style>
                        <a:lnRef idx="2">
                          <a:schemeClr val="dk1"/>
                        </a:lnRef>
                        <a:fillRef idx="1">
                          <a:schemeClr val="lt1"/>
                        </a:fillRef>
                        <a:effectRef idx="0">
                          <a:schemeClr val="dk1"/>
                        </a:effectRef>
                        <a:fontRef idx="minor">
                          <a:schemeClr val="dk1"/>
                        </a:fontRef>
                      </wps:style>
                      <wps:txbx>
                        <w:txbxContent>
                          <w:p w14:paraId="00F03597" w14:textId="77777777" w:rsidR="00DE7F78" w:rsidRPr="00C05769" w:rsidRDefault="00DE7F78" w:rsidP="005C5DF4">
                            <w:pPr>
                              <w:jc w:val="center"/>
                              <w:rPr>
                                <w:rFonts w:ascii="Times New Roman" w:hAnsi="Times New Roman" w:cs="Times New Roman"/>
                                <w:sz w:val="28"/>
                                <w:szCs w:val="18"/>
                                <w:lang w:val="kk-KZ"/>
                              </w:rPr>
                            </w:pPr>
                            <w:r w:rsidRPr="00C05769">
                              <w:rPr>
                                <w:rFonts w:ascii="Times New Roman" w:hAnsi="Times New Roman" w:cs="Times New Roman"/>
                                <w:sz w:val="28"/>
                                <w:szCs w:val="18"/>
                                <w:lang w:val="kk-KZ"/>
                              </w:rPr>
                              <w:t xml:space="preserve">Отанның дамуына зияткерлік тұрғыдан өз үлесін қосу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0" o:spid="_x0000_s1055" style="position:absolute;margin-left:3.05pt;margin-top:-.1pt;width:156.45pt;height:81.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" fillcolor="white [3201]" strokecolor="black [3200]" strokeweight="2pt">
                <v:textbox>
                  <w:txbxContent>
                    <w:p w14:paraId="00F03597" w14:textId="77777777" w:rsidR="00DE7F78" w:rsidRPr="00C05769" w:rsidRDefault="00DE7F78" w:rsidP="005C5DF4">
                      <w:pPr>
                        <w:jc w:val="center"/>
                        <w:rPr>
                          <w:rFonts w:ascii="Times New Roman" w:hAnsi="Times New Roman" w:cs="Times New Roman"/>
                          <w:sz w:val="28"/>
                          <w:szCs w:val="18"/>
                          <w:lang w:val="kk-KZ"/>
                        </w:rPr>
                      </w:pPr>
                      <w:r w:rsidRPr="00C05769">
                        <w:rPr>
                          <w:rFonts w:ascii="Times New Roman" w:hAnsi="Times New Roman" w:cs="Times New Roman"/>
                          <w:sz w:val="28"/>
                          <w:szCs w:val="18"/>
                          <w:lang w:val="kk-KZ"/>
                        </w:rPr>
                        <w:t xml:space="preserve">Отанның дамуына зияткерлік тұрғыдан өз үлесін қосу </w:t>
                      </w:r>
                    </w:p>
                  </w:txbxContent>
                </v:textbox>
              </v:roundrect>
            </w:pict>
          </mc:Fallback>
        </mc:AlternateContent>
      </w:r>
    </w:p>
    <w:p w14:paraId="342C9E4F" w14:textId="25228DD3" w:rsidR="005C5DF4" w:rsidRDefault="005C5DF4" w:rsidP="003A7B4C">
      <w:pPr>
        <w:spacing w:after="0" w:line="240" w:lineRule="auto"/>
        <w:rPr>
          <w:rFonts w:ascii="Times New Roman" w:hAnsi="Times New Roman" w:cs="Times New Roman"/>
          <w:sz w:val="28"/>
          <w:szCs w:val="28"/>
          <w:lang w:val="kk-KZ"/>
        </w:rPr>
      </w:pPr>
    </w:p>
    <w:p w14:paraId="2EC1FC04" w14:textId="22BBA2DF" w:rsidR="005C5DF4" w:rsidRDefault="005C5DF4" w:rsidP="003A7B4C">
      <w:pPr>
        <w:spacing w:after="0" w:line="240" w:lineRule="auto"/>
        <w:rPr>
          <w:rFonts w:ascii="Times New Roman" w:hAnsi="Times New Roman" w:cs="Times New Roman"/>
          <w:sz w:val="28"/>
          <w:szCs w:val="28"/>
          <w:lang w:val="kk-KZ"/>
        </w:rPr>
      </w:pPr>
    </w:p>
    <w:p w14:paraId="62EDEB96" w14:textId="20980DA5" w:rsidR="005C5DF4" w:rsidRDefault="00D9319C" w:rsidP="003A7B4C">
      <w:pPr>
        <w:spacing w:after="0" w:line="240" w:lineRule="auto"/>
        <w:rPr>
          <w:rFonts w:ascii="Times New Roman" w:hAnsi="Times New Roman" w:cs="Times New Roman"/>
          <w:sz w:val="28"/>
          <w:szCs w:val="28"/>
          <w:lang w:val="kk-KZ"/>
        </w:rPr>
      </w:pPr>
      <w:r w:rsidRPr="00574D89">
        <w:rPr>
          <w:rFonts w:ascii="Times New Roman" w:hAnsi="Times New Roman" w:cs="Times New Roman"/>
          <w:noProof/>
          <w:sz w:val="24"/>
          <w:szCs w:val="24"/>
        </w:rPr>
        <mc:AlternateContent>
          <mc:Choice Requires="wps">
            <w:drawing>
              <wp:anchor distT="0" distB="0" distL="114300" distR="114300" simplePos="0" relativeHeight="251710464" behindDoc="0" locked="0" layoutInCell="1" allowOverlap="1" wp14:anchorId="148D094A" wp14:editId="10E6754A">
                <wp:simplePos x="0" y="0"/>
                <wp:positionH relativeFrom="column">
                  <wp:posOffset>3121660</wp:posOffset>
                </wp:positionH>
                <wp:positionV relativeFrom="paragraph">
                  <wp:posOffset>178435</wp:posOffset>
                </wp:positionV>
                <wp:extent cx="45085" cy="127635"/>
                <wp:effectExtent l="19050" t="0" r="31115" b="43815"/>
                <wp:wrapNone/>
                <wp:docPr id="117" name="Стрелка вниз 117"/>
                <wp:cNvGraphicFramePr/>
                <a:graphic xmlns:a="http://schemas.openxmlformats.org/drawingml/2006/main">
                  <a:graphicData uri="http://schemas.microsoft.com/office/word/2010/wordprocessingShape">
                    <wps:wsp>
                      <wps:cNvSpPr/>
                      <wps:spPr>
                        <a:xfrm>
                          <a:off x="0" y="0"/>
                          <a:ext cx="45085" cy="12763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703AF35" id="Стрелка вниз 117" o:spid="_x0000_s1026" type="#_x0000_t67" style="position:absolute;margin-left:245.8pt;margin-top:14.05pt;width:3.55pt;height:10.0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" adj="17785" fillcolor="#4f81bd [3204]" strokecolor="#243f60 [1604]" strokeweight="2pt"/>
            </w:pict>
          </mc:Fallback>
        </mc:AlternateContent>
      </w:r>
    </w:p>
    <w:p w14:paraId="5C73B3EE" w14:textId="5E9F4E9F" w:rsidR="005C5DF4" w:rsidRDefault="005C5DF4" w:rsidP="003A7B4C">
      <w:pPr>
        <w:spacing w:after="0" w:line="240" w:lineRule="auto"/>
        <w:rPr>
          <w:rFonts w:ascii="Times New Roman" w:hAnsi="Times New Roman" w:cs="Times New Roman"/>
          <w:sz w:val="28"/>
          <w:szCs w:val="28"/>
          <w:lang w:val="kk-KZ"/>
        </w:rPr>
      </w:pPr>
    </w:p>
    <w:p w14:paraId="5DCA9484" w14:textId="22835B83" w:rsidR="005C5DF4" w:rsidRDefault="008B25E0" w:rsidP="003A7B4C">
      <w:pPr>
        <w:spacing w:after="0" w:line="240" w:lineRule="auto"/>
        <w:rPr>
          <w:rFonts w:ascii="Times New Roman" w:hAnsi="Times New Roman" w:cs="Times New Roman"/>
          <w:sz w:val="28"/>
          <w:szCs w:val="28"/>
          <w:lang w:val="kk-KZ"/>
        </w:rPr>
      </w:pPr>
      <w:r w:rsidRPr="00574D89">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5C9BC57B" wp14:editId="742E5E2A">
                <wp:simplePos x="0" y="0"/>
                <wp:positionH relativeFrom="column">
                  <wp:posOffset>2157946</wp:posOffset>
                </wp:positionH>
                <wp:positionV relativeFrom="paragraph">
                  <wp:posOffset>251</wp:posOffset>
                </wp:positionV>
                <wp:extent cx="1978660" cy="1605915"/>
                <wp:effectExtent l="0" t="0" r="21590" b="13335"/>
                <wp:wrapNone/>
                <wp:docPr id="34" name="Скругленный прямоугольник 34"/>
                <wp:cNvGraphicFramePr/>
                <a:graphic xmlns:a="http://schemas.openxmlformats.org/drawingml/2006/main">
                  <a:graphicData uri="http://schemas.microsoft.com/office/word/2010/wordprocessingShape">
                    <wps:wsp>
                      <wps:cNvSpPr/>
                      <wps:spPr>
                        <a:xfrm>
                          <a:off x="0" y="0"/>
                          <a:ext cx="1978660" cy="1605915"/>
                        </a:xfrm>
                        <a:prstGeom prst="roundRect">
                          <a:avLst/>
                        </a:prstGeom>
                      </wps:spPr>
                      <wps:style>
                        <a:lnRef idx="2">
                          <a:schemeClr val="dk1"/>
                        </a:lnRef>
                        <a:fillRef idx="1">
                          <a:schemeClr val="lt1"/>
                        </a:fillRef>
                        <a:effectRef idx="0">
                          <a:schemeClr val="dk1"/>
                        </a:effectRef>
                        <a:fontRef idx="minor">
                          <a:schemeClr val="dk1"/>
                        </a:fontRef>
                      </wps:style>
                      <wps:txbx>
                        <w:txbxContent>
                          <w:p w14:paraId="5F6BF0FE" w14:textId="77777777" w:rsidR="00DE7F78" w:rsidRPr="00CE18FE" w:rsidRDefault="00DE7F78" w:rsidP="005C5DF4">
                            <w:pPr>
                              <w:spacing w:line="240" w:lineRule="auto"/>
                              <w:jc w:val="center"/>
                              <w:rPr>
                                <w:rFonts w:ascii="Times New Roman" w:hAnsi="Times New Roman" w:cs="Times New Roman"/>
                                <w:sz w:val="28"/>
                                <w:szCs w:val="28"/>
                                <w:lang w:val="kk-KZ"/>
                              </w:rPr>
                            </w:pPr>
                            <w:r w:rsidRPr="00CE18FE">
                              <w:rPr>
                                <w:rFonts w:ascii="Times New Roman" w:hAnsi="Times New Roman" w:cs="Times New Roman"/>
                                <w:sz w:val="28"/>
                                <w:szCs w:val="28"/>
                                <w:lang w:val="kk-KZ"/>
                              </w:rPr>
                              <w:t xml:space="preserve">Жеке ұлт өкілі ретінде басқа ұлт пен ұлыс өкілдерінің  рухани қарым-қатынасын жүзеге асыру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4" o:spid="_x0000_s1056" style="position:absolute;margin-left:169.9pt;margin-top:0;width:155.8pt;height:126.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" fillcolor="white [3201]" strokecolor="black [3200]" strokeweight="2pt">
                <v:textbox>
                  <w:txbxContent>
                    <w:p w14:paraId="5F6BF0FE" w14:textId="77777777" w:rsidR="00DE7F78" w:rsidRPr="00CE18FE" w:rsidRDefault="00DE7F78" w:rsidP="005C5DF4">
                      <w:pPr>
                        <w:spacing w:line="240" w:lineRule="auto"/>
                        <w:jc w:val="center"/>
                        <w:rPr>
                          <w:rFonts w:ascii="Times New Roman" w:hAnsi="Times New Roman" w:cs="Times New Roman"/>
                          <w:sz w:val="28"/>
                          <w:szCs w:val="28"/>
                          <w:lang w:val="kk-KZ"/>
                        </w:rPr>
                      </w:pPr>
                      <w:r w:rsidRPr="00CE18FE">
                        <w:rPr>
                          <w:rFonts w:ascii="Times New Roman" w:hAnsi="Times New Roman" w:cs="Times New Roman"/>
                          <w:sz w:val="28"/>
                          <w:szCs w:val="28"/>
                          <w:lang w:val="kk-KZ"/>
                        </w:rPr>
                        <w:t xml:space="preserve">Жеке ұлт өкілі ретінде басқа ұлт пен ұлыс өкілдерінің  рухани қарым-қатынасын жүзеге асыру </w:t>
                      </w:r>
                    </w:p>
                  </w:txbxContent>
                </v:textbox>
              </v:roundrect>
            </w:pict>
          </mc:Fallback>
        </mc:AlternateContent>
      </w:r>
    </w:p>
    <w:p w14:paraId="3FB06ABD" w14:textId="5C9D4CBE" w:rsidR="005C5DF4" w:rsidRDefault="005C5DF4" w:rsidP="003A7B4C">
      <w:pPr>
        <w:spacing w:after="0" w:line="240" w:lineRule="auto"/>
        <w:rPr>
          <w:rFonts w:ascii="Times New Roman" w:hAnsi="Times New Roman" w:cs="Times New Roman"/>
          <w:sz w:val="28"/>
          <w:szCs w:val="28"/>
          <w:lang w:val="kk-KZ"/>
        </w:rPr>
      </w:pPr>
    </w:p>
    <w:p w14:paraId="6DFBA5E1" w14:textId="5348315D" w:rsidR="005C5DF4" w:rsidRDefault="005C5DF4" w:rsidP="003A7B4C">
      <w:pPr>
        <w:spacing w:after="0" w:line="240" w:lineRule="auto"/>
        <w:rPr>
          <w:rFonts w:ascii="Times New Roman" w:hAnsi="Times New Roman" w:cs="Times New Roman"/>
          <w:sz w:val="28"/>
          <w:szCs w:val="28"/>
          <w:lang w:val="kk-KZ"/>
        </w:rPr>
      </w:pPr>
    </w:p>
    <w:p w14:paraId="6A17A50B" w14:textId="139AA5C3" w:rsidR="005C5DF4" w:rsidRDefault="008B25E0" w:rsidP="003A7B4C">
      <w:pPr>
        <w:spacing w:after="0" w:line="240" w:lineRule="auto"/>
        <w:rPr>
          <w:rFonts w:ascii="Times New Roman" w:hAnsi="Times New Roman" w:cs="Times New Roman"/>
          <w:sz w:val="28"/>
          <w:szCs w:val="28"/>
          <w:lang w:val="kk-KZ"/>
        </w:rPr>
      </w:pPr>
      <w:r w:rsidRPr="00574D89">
        <w:rPr>
          <w:rFonts w:ascii="Times New Roman" w:hAnsi="Times New Roman" w:cs="Times New Roman"/>
          <w:noProof/>
          <w:sz w:val="24"/>
          <w:szCs w:val="24"/>
        </w:rPr>
        <mc:AlternateContent>
          <mc:Choice Requires="wps">
            <w:drawing>
              <wp:anchor distT="0" distB="0" distL="114300" distR="114300" simplePos="0" relativeHeight="251712512" behindDoc="0" locked="0" layoutInCell="1" allowOverlap="1" wp14:anchorId="27537AC9" wp14:editId="31DF59A2">
                <wp:simplePos x="0" y="0"/>
                <wp:positionH relativeFrom="column">
                  <wp:posOffset>5169535</wp:posOffset>
                </wp:positionH>
                <wp:positionV relativeFrom="paragraph">
                  <wp:posOffset>116840</wp:posOffset>
                </wp:positionV>
                <wp:extent cx="45085" cy="127635"/>
                <wp:effectExtent l="19050" t="0" r="31115" b="43815"/>
                <wp:wrapNone/>
                <wp:docPr id="131" name="Стрелка вниз 131"/>
                <wp:cNvGraphicFramePr/>
                <a:graphic xmlns:a="http://schemas.openxmlformats.org/drawingml/2006/main">
                  <a:graphicData uri="http://schemas.microsoft.com/office/word/2010/wordprocessingShape">
                    <wps:wsp>
                      <wps:cNvSpPr/>
                      <wps:spPr>
                        <a:xfrm>
                          <a:off x="0" y="0"/>
                          <a:ext cx="45085" cy="12763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ED5B0A6" id="Стрелка вниз 131" o:spid="_x0000_s1026" type="#_x0000_t67" style="position:absolute;margin-left:407.05pt;margin-top:9.2pt;width:3.55pt;height:10.0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" adj="17785" fillcolor="#4f81bd [3204]" strokecolor="#243f60 [1604]" strokeweight="2pt"/>
            </w:pict>
          </mc:Fallback>
        </mc:AlternateContent>
      </w:r>
    </w:p>
    <w:p w14:paraId="28237E06" w14:textId="7460775D" w:rsidR="005C5DF4" w:rsidRDefault="008B25E0" w:rsidP="003A7B4C">
      <w:pPr>
        <w:spacing w:after="0" w:line="240" w:lineRule="auto"/>
        <w:rPr>
          <w:rFonts w:ascii="Times New Roman" w:hAnsi="Times New Roman" w:cs="Times New Roman"/>
          <w:sz w:val="28"/>
          <w:szCs w:val="28"/>
          <w:lang w:val="kk-KZ"/>
        </w:rPr>
      </w:pPr>
      <w:r w:rsidRPr="00574D89">
        <w:rPr>
          <w:rFonts w:ascii="Times New Roman" w:hAnsi="Times New Roman" w:cs="Times New Roman"/>
          <w:noProof/>
          <w:sz w:val="24"/>
          <w:szCs w:val="24"/>
        </w:rPr>
        <mc:AlternateContent>
          <mc:Choice Requires="wps">
            <w:drawing>
              <wp:anchor distT="0" distB="0" distL="114300" distR="114300" simplePos="0" relativeHeight="251688960" behindDoc="0" locked="0" layoutInCell="1" allowOverlap="1" wp14:anchorId="3238E23B" wp14:editId="607E76BD">
                <wp:simplePos x="0" y="0"/>
                <wp:positionH relativeFrom="column">
                  <wp:posOffset>4245610</wp:posOffset>
                </wp:positionH>
                <wp:positionV relativeFrom="paragraph">
                  <wp:posOffset>116205</wp:posOffset>
                </wp:positionV>
                <wp:extent cx="1866265" cy="866140"/>
                <wp:effectExtent l="0" t="0" r="19685" b="10160"/>
                <wp:wrapNone/>
                <wp:docPr id="257" name="Скругленный прямоугольник 257"/>
                <wp:cNvGraphicFramePr/>
                <a:graphic xmlns:a="http://schemas.openxmlformats.org/drawingml/2006/main">
                  <a:graphicData uri="http://schemas.microsoft.com/office/word/2010/wordprocessingShape">
                    <wps:wsp>
                      <wps:cNvSpPr/>
                      <wps:spPr>
                        <a:xfrm>
                          <a:off x="0" y="0"/>
                          <a:ext cx="1866265" cy="866140"/>
                        </a:xfrm>
                        <a:prstGeom prst="roundRect">
                          <a:avLst/>
                        </a:prstGeom>
                      </wps:spPr>
                      <wps:style>
                        <a:lnRef idx="2">
                          <a:schemeClr val="dk1"/>
                        </a:lnRef>
                        <a:fillRef idx="1">
                          <a:schemeClr val="lt1"/>
                        </a:fillRef>
                        <a:effectRef idx="0">
                          <a:schemeClr val="dk1"/>
                        </a:effectRef>
                        <a:fontRef idx="minor">
                          <a:schemeClr val="dk1"/>
                        </a:fontRef>
                      </wps:style>
                      <wps:txbx>
                        <w:txbxContent>
                          <w:p w14:paraId="683A60F7" w14:textId="77777777" w:rsidR="00DE7F78" w:rsidRPr="00047DDF" w:rsidRDefault="00DE7F78" w:rsidP="005C5DF4">
                            <w:pPr>
                              <w:spacing w:line="240" w:lineRule="auto"/>
                              <w:jc w:val="center"/>
                              <w:rPr>
                                <w:rFonts w:ascii="Times New Roman" w:hAnsi="Times New Roman" w:cs="Times New Roman"/>
                                <w:sz w:val="28"/>
                                <w:szCs w:val="20"/>
                                <w:lang w:val="kk-KZ"/>
                              </w:rPr>
                            </w:pPr>
                            <w:r w:rsidRPr="00047DDF">
                              <w:rPr>
                                <w:rFonts w:ascii="Times New Roman" w:hAnsi="Times New Roman" w:cs="Times New Roman"/>
                                <w:sz w:val="28"/>
                                <w:szCs w:val="20"/>
                                <w:lang w:val="kk-KZ"/>
                              </w:rPr>
                              <w:t xml:space="preserve">Ұлттық сана-сезімі берік, отаншыл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57" o:spid="_x0000_s1057" style="position:absolute;margin-left:334.3pt;margin-top:9.15pt;width:146.95pt;height:68.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" fillcolor="white [3201]" strokecolor="black [3200]" strokeweight="2pt">
                <v:textbox>
                  <w:txbxContent>
                    <w:p w14:paraId="683A60F7" w14:textId="77777777" w:rsidR="00DE7F78" w:rsidRPr="00047DDF" w:rsidRDefault="00DE7F78" w:rsidP="005C5DF4">
                      <w:pPr>
                        <w:spacing w:line="240" w:lineRule="auto"/>
                        <w:jc w:val="center"/>
                        <w:rPr>
                          <w:rFonts w:ascii="Times New Roman" w:hAnsi="Times New Roman" w:cs="Times New Roman"/>
                          <w:sz w:val="28"/>
                          <w:szCs w:val="20"/>
                          <w:lang w:val="kk-KZ"/>
                        </w:rPr>
                      </w:pPr>
                      <w:r w:rsidRPr="00047DDF">
                        <w:rPr>
                          <w:rFonts w:ascii="Times New Roman" w:hAnsi="Times New Roman" w:cs="Times New Roman"/>
                          <w:sz w:val="28"/>
                          <w:szCs w:val="20"/>
                          <w:lang w:val="kk-KZ"/>
                        </w:rPr>
                        <w:t xml:space="preserve">Ұлттық сана-сезімі берік, отаншыл  </w:t>
                      </w:r>
                    </w:p>
                  </w:txbxContent>
                </v:textbox>
              </v:roundrect>
            </w:pict>
          </mc:Fallback>
        </mc:AlternateContent>
      </w:r>
    </w:p>
    <w:p w14:paraId="74A67CA6" w14:textId="722EDDE3" w:rsidR="005C5DF4" w:rsidRDefault="005C5DF4" w:rsidP="003A7B4C">
      <w:pPr>
        <w:spacing w:after="0" w:line="240" w:lineRule="auto"/>
        <w:rPr>
          <w:rFonts w:ascii="Times New Roman" w:hAnsi="Times New Roman" w:cs="Times New Roman"/>
          <w:sz w:val="28"/>
          <w:szCs w:val="28"/>
          <w:lang w:val="kk-KZ"/>
        </w:rPr>
      </w:pPr>
    </w:p>
    <w:p w14:paraId="3208EFA8" w14:textId="44CF8D5B" w:rsidR="005C5DF4" w:rsidRDefault="005C5DF4" w:rsidP="003A7B4C">
      <w:pPr>
        <w:spacing w:after="0" w:line="240" w:lineRule="auto"/>
        <w:rPr>
          <w:rFonts w:ascii="Times New Roman" w:hAnsi="Times New Roman" w:cs="Times New Roman"/>
          <w:sz w:val="28"/>
          <w:szCs w:val="28"/>
          <w:lang w:val="kk-KZ"/>
        </w:rPr>
      </w:pPr>
    </w:p>
    <w:p w14:paraId="54F08AE3" w14:textId="410A4EC5" w:rsidR="00CC68EA" w:rsidRDefault="00CC68EA" w:rsidP="003A7B4C">
      <w:pPr>
        <w:spacing w:after="0" w:line="240" w:lineRule="auto"/>
        <w:rPr>
          <w:rFonts w:ascii="Times New Roman" w:hAnsi="Times New Roman" w:cs="Times New Roman"/>
          <w:sz w:val="28"/>
          <w:szCs w:val="28"/>
          <w:lang w:val="kk-KZ"/>
        </w:rPr>
      </w:pPr>
    </w:p>
    <w:p w14:paraId="2B0D179C" w14:textId="696EB3F3" w:rsidR="00CC68EA" w:rsidRDefault="008B25E0" w:rsidP="003A7B4C">
      <w:pPr>
        <w:spacing w:after="0" w:line="240" w:lineRule="auto"/>
        <w:rPr>
          <w:rFonts w:ascii="Times New Roman" w:hAnsi="Times New Roman" w:cs="Times New Roman"/>
          <w:sz w:val="28"/>
          <w:szCs w:val="28"/>
          <w:lang w:val="kk-KZ"/>
        </w:rPr>
      </w:pPr>
      <w:r w:rsidRPr="00574D89">
        <w:rPr>
          <w:rFonts w:ascii="Times New Roman" w:hAnsi="Times New Roman" w:cs="Times New Roman"/>
          <w:noProof/>
          <w:sz w:val="24"/>
          <w:szCs w:val="24"/>
        </w:rPr>
        <mc:AlternateContent>
          <mc:Choice Requires="wps">
            <w:drawing>
              <wp:anchor distT="0" distB="0" distL="114300" distR="114300" simplePos="0" relativeHeight="251713536" behindDoc="0" locked="0" layoutInCell="1" allowOverlap="1" wp14:anchorId="7E5B4CAD" wp14:editId="6E9E1729">
                <wp:simplePos x="0" y="0"/>
                <wp:positionH relativeFrom="column">
                  <wp:posOffset>5191125</wp:posOffset>
                </wp:positionH>
                <wp:positionV relativeFrom="paragraph">
                  <wp:posOffset>160020</wp:posOffset>
                </wp:positionV>
                <wp:extent cx="45085" cy="127635"/>
                <wp:effectExtent l="19050" t="0" r="31115" b="43815"/>
                <wp:wrapNone/>
                <wp:docPr id="132" name="Стрелка вниз 132"/>
                <wp:cNvGraphicFramePr/>
                <a:graphic xmlns:a="http://schemas.openxmlformats.org/drawingml/2006/main">
                  <a:graphicData uri="http://schemas.microsoft.com/office/word/2010/wordprocessingShape">
                    <wps:wsp>
                      <wps:cNvSpPr/>
                      <wps:spPr>
                        <a:xfrm>
                          <a:off x="0" y="0"/>
                          <a:ext cx="45085" cy="12763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B1B3D87" id="Стрелка вниз 132" o:spid="_x0000_s1026" type="#_x0000_t67" style="position:absolute;margin-left:408.75pt;margin-top:12.6pt;width:3.55pt;height:10.0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" adj="17785" fillcolor="#4f81bd [3204]" strokecolor="#243f60 [1604]" strokeweight="2pt"/>
            </w:pict>
          </mc:Fallback>
        </mc:AlternateContent>
      </w:r>
    </w:p>
    <w:p w14:paraId="304F79CA" w14:textId="4232ADDF" w:rsidR="00CC68EA" w:rsidRDefault="008B25E0" w:rsidP="003A7B4C">
      <w:pPr>
        <w:spacing w:after="0" w:line="240" w:lineRule="auto"/>
        <w:rPr>
          <w:rFonts w:ascii="Times New Roman" w:hAnsi="Times New Roman" w:cs="Times New Roman"/>
          <w:sz w:val="28"/>
          <w:szCs w:val="28"/>
          <w:lang w:val="kk-KZ"/>
        </w:rPr>
      </w:pPr>
      <w:r w:rsidRPr="00574D89">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3C513A80" wp14:editId="41EB6C51">
                <wp:simplePos x="0" y="0"/>
                <wp:positionH relativeFrom="column">
                  <wp:posOffset>4261485</wp:posOffset>
                </wp:positionH>
                <wp:positionV relativeFrom="paragraph">
                  <wp:posOffset>195580</wp:posOffset>
                </wp:positionV>
                <wp:extent cx="1849755" cy="818515"/>
                <wp:effectExtent l="0" t="0" r="17145" b="19685"/>
                <wp:wrapNone/>
                <wp:docPr id="24" name="Скругленный прямоугольник 24"/>
                <wp:cNvGraphicFramePr/>
                <a:graphic xmlns:a="http://schemas.openxmlformats.org/drawingml/2006/main">
                  <a:graphicData uri="http://schemas.microsoft.com/office/word/2010/wordprocessingShape">
                    <wps:wsp>
                      <wps:cNvSpPr/>
                      <wps:spPr>
                        <a:xfrm>
                          <a:off x="0" y="0"/>
                          <a:ext cx="1849755" cy="818515"/>
                        </a:xfrm>
                        <a:prstGeom prst="roundRect">
                          <a:avLst/>
                        </a:prstGeom>
                      </wps:spPr>
                      <wps:style>
                        <a:lnRef idx="2">
                          <a:schemeClr val="dk1"/>
                        </a:lnRef>
                        <a:fillRef idx="1">
                          <a:schemeClr val="lt1"/>
                        </a:fillRef>
                        <a:effectRef idx="0">
                          <a:schemeClr val="dk1"/>
                        </a:effectRef>
                        <a:fontRef idx="minor">
                          <a:schemeClr val="dk1"/>
                        </a:fontRef>
                      </wps:style>
                      <wps:txbx>
                        <w:txbxContent>
                          <w:p w14:paraId="5C41ED53" w14:textId="77777777" w:rsidR="00DE7F78" w:rsidRPr="00047DDF" w:rsidRDefault="00DE7F78" w:rsidP="005C5DF4">
                            <w:pPr>
                              <w:spacing w:line="240" w:lineRule="auto"/>
                              <w:jc w:val="center"/>
                              <w:rPr>
                                <w:rFonts w:ascii="Times New Roman" w:hAnsi="Times New Roman" w:cs="Times New Roman"/>
                                <w:sz w:val="36"/>
                                <w:szCs w:val="24"/>
                                <w:lang w:val="kk-KZ"/>
                              </w:rPr>
                            </w:pPr>
                            <w:r w:rsidRPr="00047DDF">
                              <w:rPr>
                                <w:rFonts w:ascii="Times New Roman" w:hAnsi="Times New Roman" w:cs="Times New Roman"/>
                                <w:sz w:val="28"/>
                                <w:szCs w:val="20"/>
                                <w:lang w:val="kk-KZ"/>
                              </w:rPr>
                              <w:t>Отандастарын бір халық деп түсінуі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4" o:spid="_x0000_s1058" style="position:absolute;margin-left:335.55pt;margin-top:15.4pt;width:145.65pt;height:64.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" fillcolor="white [3201]" strokecolor="black [3200]" strokeweight="2pt">
                <v:textbox>
                  <w:txbxContent>
                    <w:p w14:paraId="5C41ED53" w14:textId="77777777" w:rsidR="00DE7F78" w:rsidRPr="00047DDF" w:rsidRDefault="00DE7F78" w:rsidP="005C5DF4">
                      <w:pPr>
                        <w:spacing w:line="240" w:lineRule="auto"/>
                        <w:jc w:val="center"/>
                        <w:rPr>
                          <w:rFonts w:ascii="Times New Roman" w:hAnsi="Times New Roman" w:cs="Times New Roman"/>
                          <w:sz w:val="36"/>
                          <w:szCs w:val="24"/>
                          <w:lang w:val="kk-KZ"/>
                        </w:rPr>
                      </w:pPr>
                      <w:r w:rsidRPr="00047DDF">
                        <w:rPr>
                          <w:rFonts w:ascii="Times New Roman" w:hAnsi="Times New Roman" w:cs="Times New Roman"/>
                          <w:sz w:val="28"/>
                          <w:szCs w:val="20"/>
                          <w:lang w:val="kk-KZ"/>
                        </w:rPr>
                        <w:t>Отандастарын бір халық деп түсінуі</w:t>
                      </w:r>
                    </w:p>
                  </w:txbxContent>
                </v:textbox>
              </v:roundrect>
            </w:pict>
          </mc:Fallback>
        </mc:AlternateContent>
      </w:r>
    </w:p>
    <w:p w14:paraId="7400041C" w14:textId="4AFB030D" w:rsidR="00CC68EA" w:rsidRDefault="00CC68EA" w:rsidP="00047DDF">
      <w:pPr>
        <w:spacing w:after="0" w:line="240" w:lineRule="auto"/>
        <w:ind w:right="-1"/>
        <w:rPr>
          <w:rFonts w:ascii="Times New Roman" w:hAnsi="Times New Roman" w:cs="Times New Roman"/>
          <w:sz w:val="28"/>
          <w:szCs w:val="28"/>
          <w:lang w:val="kk-KZ"/>
        </w:rPr>
      </w:pPr>
    </w:p>
    <w:p w14:paraId="3125B3E8" w14:textId="069AFE70" w:rsidR="00C05769" w:rsidRDefault="00C05769" w:rsidP="003A7B4C">
      <w:pPr>
        <w:spacing w:after="0" w:line="240" w:lineRule="auto"/>
        <w:rPr>
          <w:rFonts w:ascii="Times New Roman" w:hAnsi="Times New Roman" w:cs="Times New Roman"/>
          <w:sz w:val="28"/>
          <w:szCs w:val="28"/>
          <w:lang w:val="kk-KZ"/>
        </w:rPr>
      </w:pPr>
    </w:p>
    <w:p w14:paraId="0E73947D" w14:textId="240C9688" w:rsidR="00C05769" w:rsidRDefault="00C05769" w:rsidP="003A7B4C">
      <w:pPr>
        <w:spacing w:after="0" w:line="240" w:lineRule="auto"/>
        <w:rPr>
          <w:rFonts w:ascii="Times New Roman" w:hAnsi="Times New Roman" w:cs="Times New Roman"/>
          <w:sz w:val="28"/>
          <w:szCs w:val="28"/>
          <w:lang w:val="kk-KZ"/>
        </w:rPr>
      </w:pPr>
    </w:p>
    <w:p w14:paraId="2B988C94" w14:textId="11F797FB" w:rsidR="00C05769" w:rsidRDefault="008B25E0" w:rsidP="003A7B4C">
      <w:pPr>
        <w:spacing w:after="0" w:line="240" w:lineRule="auto"/>
        <w:rPr>
          <w:rFonts w:ascii="Times New Roman" w:hAnsi="Times New Roman" w:cs="Times New Roman"/>
          <w:sz w:val="28"/>
          <w:szCs w:val="28"/>
          <w:lang w:val="kk-KZ"/>
        </w:rPr>
      </w:pPr>
      <w:r w:rsidRPr="00574D89">
        <w:rPr>
          <w:rFonts w:ascii="Times New Roman" w:hAnsi="Times New Roman" w:cs="Times New Roman"/>
          <w:noProof/>
          <w:sz w:val="24"/>
          <w:szCs w:val="24"/>
        </w:rPr>
        <mc:AlternateContent>
          <mc:Choice Requires="wps">
            <w:drawing>
              <wp:anchor distT="0" distB="0" distL="114300" distR="114300" simplePos="0" relativeHeight="251714560" behindDoc="0" locked="0" layoutInCell="1" allowOverlap="1" wp14:anchorId="04E3ABD5" wp14:editId="7FA732F8">
                <wp:simplePos x="0" y="0"/>
                <wp:positionH relativeFrom="column">
                  <wp:posOffset>5175885</wp:posOffset>
                </wp:positionH>
                <wp:positionV relativeFrom="paragraph">
                  <wp:posOffset>191135</wp:posOffset>
                </wp:positionV>
                <wp:extent cx="45085" cy="127635"/>
                <wp:effectExtent l="19050" t="0" r="31115" b="43815"/>
                <wp:wrapNone/>
                <wp:docPr id="155" name="Стрелка вниз 155"/>
                <wp:cNvGraphicFramePr/>
                <a:graphic xmlns:a="http://schemas.openxmlformats.org/drawingml/2006/main">
                  <a:graphicData uri="http://schemas.microsoft.com/office/word/2010/wordprocessingShape">
                    <wps:wsp>
                      <wps:cNvSpPr/>
                      <wps:spPr>
                        <a:xfrm>
                          <a:off x="0" y="0"/>
                          <a:ext cx="45085" cy="12763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D6E092E" id="Стрелка вниз 155" o:spid="_x0000_s1026" type="#_x0000_t67" style="position:absolute;margin-left:407.55pt;margin-top:15.05pt;width:3.55pt;height:10.0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" adj="17785" fillcolor="#4f81bd [3204]" strokecolor="#243f60 [1604]" strokeweight="2pt"/>
            </w:pict>
          </mc:Fallback>
        </mc:AlternateContent>
      </w:r>
    </w:p>
    <w:p w14:paraId="1655DC44" w14:textId="3EEC0152" w:rsidR="00C05769" w:rsidRDefault="00C05769" w:rsidP="003A7B4C">
      <w:pPr>
        <w:spacing w:after="0" w:line="240" w:lineRule="auto"/>
        <w:rPr>
          <w:rFonts w:ascii="Times New Roman" w:hAnsi="Times New Roman" w:cs="Times New Roman"/>
          <w:sz w:val="28"/>
          <w:szCs w:val="28"/>
          <w:lang w:val="kk-KZ"/>
        </w:rPr>
      </w:pPr>
    </w:p>
    <w:p w14:paraId="57EB413E" w14:textId="7EFB7589" w:rsidR="00CE18FE" w:rsidRDefault="008B25E0" w:rsidP="00EF219A">
      <w:pPr>
        <w:tabs>
          <w:tab w:val="left" w:pos="2160"/>
        </w:tabs>
        <w:spacing w:after="0" w:line="240" w:lineRule="auto"/>
        <w:rPr>
          <w:rFonts w:ascii="Times New Roman" w:hAnsi="Times New Roman" w:cs="Times New Roman"/>
          <w:sz w:val="28"/>
          <w:szCs w:val="28"/>
          <w:lang w:val="kk-KZ"/>
        </w:rPr>
      </w:pPr>
      <w:r w:rsidRPr="00574D89">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14:anchorId="517CC337" wp14:editId="4C5B423D">
                <wp:simplePos x="0" y="0"/>
                <wp:positionH relativeFrom="column">
                  <wp:posOffset>4298315</wp:posOffset>
                </wp:positionH>
                <wp:positionV relativeFrom="paragraph">
                  <wp:posOffset>74930</wp:posOffset>
                </wp:positionV>
                <wp:extent cx="1809750" cy="1009650"/>
                <wp:effectExtent l="0" t="0" r="19050" b="19050"/>
                <wp:wrapNone/>
                <wp:docPr id="318" name="Скругленный прямоугольник 318"/>
                <wp:cNvGraphicFramePr/>
                <a:graphic xmlns:a="http://schemas.openxmlformats.org/drawingml/2006/main">
                  <a:graphicData uri="http://schemas.microsoft.com/office/word/2010/wordprocessingShape">
                    <wps:wsp>
                      <wps:cNvSpPr/>
                      <wps:spPr>
                        <a:xfrm>
                          <a:off x="0" y="0"/>
                          <a:ext cx="1809750" cy="1009650"/>
                        </a:xfrm>
                        <a:prstGeom prst="roundRect">
                          <a:avLst/>
                        </a:prstGeom>
                      </wps:spPr>
                      <wps:style>
                        <a:lnRef idx="2">
                          <a:schemeClr val="dk1"/>
                        </a:lnRef>
                        <a:fillRef idx="1">
                          <a:schemeClr val="lt1"/>
                        </a:fillRef>
                        <a:effectRef idx="0">
                          <a:schemeClr val="dk1"/>
                        </a:effectRef>
                        <a:fontRef idx="minor">
                          <a:schemeClr val="dk1"/>
                        </a:fontRef>
                      </wps:style>
                      <wps:txbx>
                        <w:txbxContent>
                          <w:p w14:paraId="2E1B6F51" w14:textId="77777777" w:rsidR="00DE7F78" w:rsidRPr="00047DDF" w:rsidRDefault="00DE7F78" w:rsidP="005C5DF4">
                            <w:pPr>
                              <w:spacing w:line="240" w:lineRule="auto"/>
                              <w:jc w:val="center"/>
                              <w:rPr>
                                <w:rFonts w:ascii="Times New Roman" w:hAnsi="Times New Roman" w:cs="Times New Roman"/>
                                <w:sz w:val="28"/>
                                <w:szCs w:val="16"/>
                                <w:lang w:val="kk-KZ"/>
                              </w:rPr>
                            </w:pPr>
                            <w:r w:rsidRPr="00047DDF">
                              <w:rPr>
                                <w:rFonts w:ascii="Times New Roman" w:hAnsi="Times New Roman" w:cs="Times New Roman"/>
                                <w:sz w:val="28"/>
                                <w:szCs w:val="16"/>
                                <w:lang w:val="kk-KZ"/>
                              </w:rPr>
                              <w:t xml:space="preserve">Қоғам дамуымен жеке тұлға ретінде әсер етуші жетілген адам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18" o:spid="_x0000_s1059" style="position:absolute;margin-left:338.45pt;margin-top:5.9pt;width:142.5pt;height:7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" fillcolor="white [3201]" strokecolor="black [3200]" strokeweight="2pt">
                <v:textbox>
                  <w:txbxContent>
                    <w:p w14:paraId="2E1B6F51" w14:textId="77777777" w:rsidR="00DE7F78" w:rsidRPr="00047DDF" w:rsidRDefault="00DE7F78" w:rsidP="005C5DF4">
                      <w:pPr>
                        <w:spacing w:line="240" w:lineRule="auto"/>
                        <w:jc w:val="center"/>
                        <w:rPr>
                          <w:rFonts w:ascii="Times New Roman" w:hAnsi="Times New Roman" w:cs="Times New Roman"/>
                          <w:sz w:val="28"/>
                          <w:szCs w:val="16"/>
                          <w:lang w:val="kk-KZ"/>
                        </w:rPr>
                      </w:pPr>
                      <w:r w:rsidRPr="00047DDF">
                        <w:rPr>
                          <w:rFonts w:ascii="Times New Roman" w:hAnsi="Times New Roman" w:cs="Times New Roman"/>
                          <w:sz w:val="28"/>
                          <w:szCs w:val="16"/>
                          <w:lang w:val="kk-KZ"/>
                        </w:rPr>
                        <w:t xml:space="preserve">Қоғам дамуымен жеке тұлға ретінде әсер етуші жетілген адам </w:t>
                      </w:r>
                    </w:p>
                  </w:txbxContent>
                </v:textbox>
              </v:roundrect>
            </w:pict>
          </mc:Fallback>
        </mc:AlternateContent>
      </w:r>
    </w:p>
    <w:p w14:paraId="56156722" w14:textId="77777777" w:rsidR="00EF219A" w:rsidRDefault="00EF219A" w:rsidP="00EF219A">
      <w:pPr>
        <w:tabs>
          <w:tab w:val="left" w:pos="2160"/>
        </w:tabs>
        <w:spacing w:after="0" w:line="240" w:lineRule="auto"/>
        <w:rPr>
          <w:rFonts w:ascii="Times New Roman" w:hAnsi="Times New Roman" w:cs="Times New Roman"/>
          <w:sz w:val="28"/>
          <w:szCs w:val="28"/>
          <w:lang w:val="kk-KZ"/>
        </w:rPr>
      </w:pPr>
    </w:p>
    <w:p w14:paraId="6EE88EA8" w14:textId="77777777" w:rsidR="008B25E0" w:rsidRDefault="008B25E0" w:rsidP="00EF219A">
      <w:pPr>
        <w:tabs>
          <w:tab w:val="left" w:pos="2160"/>
        </w:tabs>
        <w:spacing w:after="0" w:line="240" w:lineRule="auto"/>
        <w:rPr>
          <w:rFonts w:ascii="Times New Roman" w:hAnsi="Times New Roman" w:cs="Times New Roman"/>
          <w:sz w:val="28"/>
          <w:szCs w:val="28"/>
          <w:lang w:val="kk-KZ"/>
        </w:rPr>
      </w:pPr>
    </w:p>
    <w:p w14:paraId="6AB5A5D2" w14:textId="77777777" w:rsidR="008B25E0" w:rsidRDefault="008B25E0" w:rsidP="00EF219A">
      <w:pPr>
        <w:tabs>
          <w:tab w:val="left" w:pos="2160"/>
        </w:tabs>
        <w:spacing w:after="0" w:line="240" w:lineRule="auto"/>
        <w:rPr>
          <w:rFonts w:ascii="Times New Roman" w:hAnsi="Times New Roman" w:cs="Times New Roman"/>
          <w:sz w:val="28"/>
          <w:szCs w:val="28"/>
          <w:lang w:val="kk-KZ"/>
        </w:rPr>
      </w:pPr>
    </w:p>
    <w:p w14:paraId="0DAFC318" w14:textId="77777777" w:rsidR="008B25E0" w:rsidRDefault="008B25E0" w:rsidP="00EF219A">
      <w:pPr>
        <w:jc w:val="center"/>
        <w:rPr>
          <w:rFonts w:ascii="Times New Roman" w:eastAsia="Times New Roman,Italic" w:hAnsi="Times New Roman" w:cs="Times New Roman"/>
          <w:bCs/>
          <w:sz w:val="28"/>
          <w:szCs w:val="28"/>
          <w:lang w:val="kk-KZ"/>
        </w:rPr>
      </w:pPr>
    </w:p>
    <w:p w14:paraId="7A3A989F" w14:textId="77777777" w:rsidR="003A4AB3" w:rsidRDefault="003A4AB3" w:rsidP="00EF219A">
      <w:pPr>
        <w:jc w:val="center"/>
        <w:rPr>
          <w:rFonts w:ascii="Times New Roman" w:eastAsia="Times New Roman,Italic" w:hAnsi="Times New Roman" w:cs="Times New Roman"/>
          <w:bCs/>
          <w:sz w:val="28"/>
          <w:szCs w:val="28"/>
          <w:lang w:val="kk-KZ"/>
        </w:rPr>
      </w:pPr>
    </w:p>
    <w:p w14:paraId="39641E08" w14:textId="77777777" w:rsidR="00D10C78" w:rsidRPr="005C5DF4" w:rsidRDefault="00D10C78" w:rsidP="00D10C78">
      <w:pPr>
        <w:autoSpaceDE w:val="0"/>
        <w:autoSpaceDN w:val="0"/>
        <w:adjustRightInd w:val="0"/>
        <w:spacing w:after="0" w:line="240" w:lineRule="auto"/>
        <w:ind w:firstLine="709"/>
        <w:jc w:val="both"/>
        <w:rPr>
          <w:rFonts w:ascii="Times New Roman" w:eastAsia="Times New Roman,Italic" w:hAnsi="Times New Roman" w:cs="Times New Roman"/>
          <w:b/>
          <w:iCs/>
          <w:sz w:val="28"/>
          <w:szCs w:val="28"/>
          <w:lang w:val="kk-KZ"/>
        </w:rPr>
      </w:pPr>
      <w:r w:rsidRPr="000042F3">
        <w:rPr>
          <w:rFonts w:ascii="Times New Roman" w:eastAsia="Times New Roman,Italic" w:hAnsi="Times New Roman" w:cs="Times New Roman"/>
          <w:sz w:val="28"/>
          <w:szCs w:val="28"/>
          <w:lang w:val="kk-KZ"/>
        </w:rPr>
        <w:t>Азаматтық тәрбие де, тәрбие берудің өзге түрлері сияқты, жеке тұлғаға</w:t>
      </w:r>
      <w:r>
        <w:rPr>
          <w:rFonts w:ascii="Times New Roman" w:eastAsia="Times New Roman,Italic" w:hAnsi="Times New Roman" w:cs="Times New Roman"/>
          <w:sz w:val="28"/>
          <w:szCs w:val="28"/>
          <w:lang w:val="kk-KZ"/>
        </w:rPr>
        <w:t xml:space="preserve"> </w:t>
      </w:r>
      <w:r w:rsidRPr="000042F3">
        <w:rPr>
          <w:rFonts w:ascii="Times New Roman" w:eastAsia="Times New Roman,Italic" w:hAnsi="Times New Roman" w:cs="Times New Roman"/>
          <w:sz w:val="28"/>
          <w:szCs w:val="28"/>
          <w:lang w:val="kk-KZ"/>
        </w:rPr>
        <w:t xml:space="preserve"> нақты адамға бағытталатыны белгілі. Осы тұжырымнан шыға отырып, азаматтыққа тәрбиелеуде ұлттық тарих пен халықтық рухани құндылық мұраларындағы қалыптасқан жолдар және осы саладағы бүгінгі ізденістер, ғалымдардың осы бағыттағы ой-пікірлері, ғылыми қорытындылары мен байламдары Қазақстан жастарының бірегейлік және азаматтық сәйкестендіру бағытындағы жүргізілетін тәрбие жұмыстарына қолдануды кеңінен қарастырып, зерттеулер жүргізуде </w:t>
      </w:r>
      <w:r w:rsidRPr="007517E7">
        <w:rPr>
          <w:rFonts w:ascii="Times New Roman" w:hAnsi="Times New Roman" w:cs="Times New Roman"/>
          <w:sz w:val="28"/>
          <w:szCs w:val="28"/>
          <w:lang w:val="kk-KZ"/>
        </w:rPr>
        <w:t>[8</w:t>
      </w:r>
      <w:r>
        <w:rPr>
          <w:rFonts w:ascii="Times New Roman" w:hAnsi="Times New Roman" w:cs="Times New Roman"/>
          <w:sz w:val="28"/>
          <w:szCs w:val="28"/>
          <w:lang w:val="kk-KZ"/>
        </w:rPr>
        <w:t>2</w:t>
      </w:r>
      <w:r w:rsidRPr="007517E7">
        <w:rPr>
          <w:rFonts w:ascii="Times New Roman" w:hAnsi="Times New Roman" w:cs="Times New Roman"/>
          <w:sz w:val="28"/>
          <w:szCs w:val="28"/>
          <w:lang w:val="kk-KZ"/>
        </w:rPr>
        <w:t>]</w:t>
      </w:r>
      <w:r w:rsidRPr="007517E7">
        <w:rPr>
          <w:rFonts w:ascii="Times New Roman" w:eastAsia="Times New Roman,Italic" w:hAnsi="Times New Roman" w:cs="Times New Roman"/>
          <w:sz w:val="28"/>
          <w:szCs w:val="28"/>
          <w:lang w:val="kk-KZ"/>
        </w:rPr>
        <w:t>.</w:t>
      </w:r>
      <w:r w:rsidRPr="007517E7">
        <w:rPr>
          <w:rFonts w:ascii="Times New Roman" w:eastAsia="Times New Roman,Italic" w:hAnsi="Times New Roman" w:cs="Times New Roman"/>
          <w:b/>
          <w:iCs/>
          <w:sz w:val="28"/>
          <w:szCs w:val="28"/>
          <w:lang w:val="kk-KZ"/>
        </w:rPr>
        <w:t xml:space="preserve"> </w:t>
      </w:r>
    </w:p>
    <w:p w14:paraId="73EB75F2" w14:textId="4359BC68" w:rsidR="001D3404" w:rsidRPr="000042F3" w:rsidRDefault="001D3404" w:rsidP="005B3049">
      <w:pPr>
        <w:spacing w:after="0" w:line="240" w:lineRule="auto"/>
        <w:ind w:firstLine="708"/>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Жастардың дүниета</w:t>
      </w:r>
      <w:r w:rsidR="00625A75" w:rsidRPr="000042F3">
        <w:rPr>
          <w:rFonts w:ascii="Times New Roman" w:hAnsi="Times New Roman" w:cs="Times New Roman"/>
          <w:sz w:val="28"/>
          <w:szCs w:val="28"/>
          <w:lang w:val="kk-KZ"/>
        </w:rPr>
        <w:t>н</w:t>
      </w:r>
      <w:r w:rsidRPr="000042F3">
        <w:rPr>
          <w:rFonts w:ascii="Times New Roman" w:hAnsi="Times New Roman" w:cs="Times New Roman"/>
          <w:sz w:val="28"/>
          <w:szCs w:val="28"/>
          <w:lang w:val="kk-KZ"/>
        </w:rPr>
        <w:t>ы</w:t>
      </w:r>
      <w:r w:rsidR="00625A75" w:rsidRPr="000042F3">
        <w:rPr>
          <w:rFonts w:ascii="Times New Roman" w:hAnsi="Times New Roman" w:cs="Times New Roman"/>
          <w:sz w:val="28"/>
          <w:szCs w:val="28"/>
          <w:lang w:val="kk-KZ"/>
        </w:rPr>
        <w:t>м</w:t>
      </w:r>
      <w:r w:rsidRPr="000042F3">
        <w:rPr>
          <w:rFonts w:ascii="Times New Roman" w:hAnsi="Times New Roman" w:cs="Times New Roman"/>
          <w:sz w:val="28"/>
          <w:szCs w:val="28"/>
          <w:lang w:val="kk-KZ"/>
        </w:rPr>
        <w:t xml:space="preserve">дық сана-сезімін </w:t>
      </w:r>
      <w:r w:rsidR="0009672A" w:rsidRPr="000042F3">
        <w:rPr>
          <w:rFonts w:ascii="Times New Roman" w:hAnsi="Times New Roman" w:cs="Times New Roman"/>
          <w:sz w:val="28"/>
          <w:szCs w:val="28"/>
          <w:lang w:val="kk-KZ"/>
        </w:rPr>
        <w:t>«</w:t>
      </w:r>
      <w:r w:rsidR="00FF599E">
        <w:rPr>
          <w:rFonts w:ascii="Times New Roman" w:hAnsi="Times New Roman" w:cs="Times New Roman"/>
          <w:sz w:val="28"/>
          <w:szCs w:val="28"/>
          <w:lang w:val="kk-KZ"/>
        </w:rPr>
        <w:t>Мәңгілік Ел</w:t>
      </w:r>
      <w:r w:rsidR="0009672A"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ұлттық идеясы негізінде бекіту жалпыұлттық құрамдас бөлігі ретінде зияткерлік тәрбиені қалыптаст</w:t>
      </w:r>
      <w:r w:rsidR="00625A75" w:rsidRPr="000042F3">
        <w:rPr>
          <w:rFonts w:ascii="Times New Roman" w:hAnsi="Times New Roman" w:cs="Times New Roman"/>
          <w:sz w:val="28"/>
          <w:szCs w:val="28"/>
          <w:lang w:val="kk-KZ"/>
        </w:rPr>
        <w:t>ы</w:t>
      </w:r>
      <w:r w:rsidRPr="000042F3">
        <w:rPr>
          <w:rFonts w:ascii="Times New Roman" w:hAnsi="Times New Roman" w:cs="Times New Roman"/>
          <w:sz w:val="28"/>
          <w:szCs w:val="28"/>
          <w:lang w:val="kk-KZ"/>
        </w:rPr>
        <w:t>руға бағдарлан</w:t>
      </w:r>
      <w:r w:rsidR="001F5365">
        <w:rPr>
          <w:rFonts w:ascii="Times New Roman" w:hAnsi="Times New Roman" w:cs="Times New Roman"/>
          <w:sz w:val="28"/>
          <w:szCs w:val="28"/>
          <w:lang w:val="kk-KZ"/>
        </w:rPr>
        <w:t xml:space="preserve">уы </w:t>
      </w:r>
      <w:r w:rsidRPr="000042F3">
        <w:rPr>
          <w:rFonts w:ascii="Times New Roman" w:hAnsi="Times New Roman" w:cs="Times New Roman"/>
          <w:sz w:val="28"/>
          <w:szCs w:val="28"/>
          <w:lang w:val="kk-KZ"/>
        </w:rPr>
        <w:t>керек. Қазақстандағы жалпыұлттық бір</w:t>
      </w:r>
      <w:r w:rsidR="00625A75" w:rsidRPr="000042F3">
        <w:rPr>
          <w:rFonts w:ascii="Times New Roman" w:hAnsi="Times New Roman" w:cs="Times New Roman"/>
          <w:sz w:val="28"/>
          <w:szCs w:val="28"/>
          <w:lang w:val="kk-KZ"/>
        </w:rPr>
        <w:t>е</w:t>
      </w:r>
      <w:r w:rsidRPr="000042F3">
        <w:rPr>
          <w:rFonts w:ascii="Times New Roman" w:hAnsi="Times New Roman" w:cs="Times New Roman"/>
          <w:sz w:val="28"/>
          <w:szCs w:val="28"/>
          <w:lang w:val="kk-KZ"/>
        </w:rPr>
        <w:t xml:space="preserve">гейлік пен сәйкестендіруді өмірлік тәжірибеге ендірудегі басты мақсат - «Мен </w:t>
      </w:r>
      <w:r w:rsidR="00073330">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біз</w:t>
      </w:r>
      <w:r w:rsidR="00073330">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бәріміз </w:t>
      </w:r>
      <w:r w:rsidR="00073330">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бірге – зияткерлігі жоғары</w:t>
      </w:r>
      <w:r w:rsidR="00073330">
        <w:rPr>
          <w:rFonts w:ascii="Times New Roman" w:hAnsi="Times New Roman" w:cs="Times New Roman"/>
          <w:sz w:val="28"/>
          <w:szCs w:val="28"/>
          <w:lang w:val="kk-KZ"/>
        </w:rPr>
        <w:t>-</w:t>
      </w:r>
      <w:r w:rsidRPr="000042F3">
        <w:rPr>
          <w:rFonts w:ascii="Times New Roman" w:hAnsi="Times New Roman" w:cs="Times New Roman"/>
          <w:sz w:val="28"/>
          <w:szCs w:val="28"/>
          <w:lang w:val="kk-KZ"/>
        </w:rPr>
        <w:t>бәсекеге қабілетті ұлтпыз» деген түсініктегі бейне</w:t>
      </w:r>
      <w:r w:rsidR="006067A7" w:rsidRPr="000042F3">
        <w:rPr>
          <w:rFonts w:ascii="Times New Roman" w:hAnsi="Times New Roman" w:cs="Times New Roman"/>
          <w:sz w:val="28"/>
          <w:szCs w:val="28"/>
          <w:lang w:val="kk-KZ"/>
        </w:rPr>
        <w:t xml:space="preserve">ні  </w:t>
      </w:r>
      <w:r w:rsidRPr="000042F3">
        <w:rPr>
          <w:rFonts w:ascii="Times New Roman" w:hAnsi="Times New Roman" w:cs="Times New Roman"/>
          <w:sz w:val="28"/>
          <w:szCs w:val="28"/>
          <w:lang w:val="kk-KZ"/>
        </w:rPr>
        <w:t>жүзеге асыру.</w:t>
      </w:r>
    </w:p>
    <w:p w14:paraId="2B18CD83" w14:textId="649DA8A9" w:rsidR="001D3404" w:rsidRPr="000042F3" w:rsidRDefault="001D3404" w:rsidP="00ED1F8D">
      <w:pPr>
        <w:autoSpaceDE w:val="0"/>
        <w:autoSpaceDN w:val="0"/>
        <w:adjustRightInd w:val="0"/>
        <w:spacing w:after="0" w:line="240" w:lineRule="auto"/>
        <w:ind w:firstLine="709"/>
        <w:jc w:val="both"/>
        <w:rPr>
          <w:rFonts w:ascii="Times New Roman" w:eastAsia="Times New Roman,Italic" w:hAnsi="Times New Roman" w:cs="Times New Roman"/>
          <w:b/>
          <w:bCs/>
          <w:sz w:val="28"/>
          <w:szCs w:val="28"/>
          <w:lang w:val="kk-KZ"/>
        </w:rPr>
      </w:pPr>
      <w:r w:rsidRPr="000042F3">
        <w:rPr>
          <w:rFonts w:ascii="Times New Roman" w:hAnsi="Times New Roman" w:cs="Times New Roman"/>
          <w:sz w:val="28"/>
          <w:szCs w:val="28"/>
          <w:lang w:val="kk-KZ"/>
        </w:rPr>
        <w:t>Осы негізде түркі әлемінің данышпаны</w:t>
      </w:r>
      <w:r w:rsidR="005906A9"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 xml:space="preserve"> Әбу</w:t>
      </w:r>
      <w:r w:rsidR="004315C6"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Насыр Әл-Фарабидiң</w:t>
      </w:r>
      <w:r w:rsidR="005906A9"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 xml:space="preserve"> «Адам алдымен ойлы, парасатты болуға, ақыл-ойдың жан-жақты дамуына көңiл бөлуi қажет. Шын мағынасындағы бiлiмдiлiк – тамаша адамгершiлiк сипат» - деген даналық ой-тұжырымдары бүгінгі күнмен де астасып жатқандығын ескеріп, бүгінгі жастарды тәрбиелеп, өмір жолына баулу барыстарында озық ғылым мен білімді меңгерте отырып, ұлттық тәлім-тәрбие мұраларынд</w:t>
      </w:r>
      <w:r w:rsidR="00ED3EBC" w:rsidRPr="000042F3">
        <w:rPr>
          <w:rFonts w:ascii="Times New Roman" w:hAnsi="Times New Roman" w:cs="Times New Roman"/>
          <w:sz w:val="28"/>
          <w:szCs w:val="28"/>
          <w:lang w:val="kk-KZ"/>
        </w:rPr>
        <w:t>а</w:t>
      </w:r>
      <w:r w:rsidRPr="000042F3">
        <w:rPr>
          <w:rFonts w:ascii="Times New Roman" w:hAnsi="Times New Roman" w:cs="Times New Roman"/>
          <w:sz w:val="28"/>
          <w:szCs w:val="28"/>
          <w:lang w:val="kk-KZ"/>
        </w:rPr>
        <w:t>ғы құндылықтардың олардың танымдық және тәрбиелік болмыстарының өзегі ретінде басты шарт болу керек е</w:t>
      </w:r>
      <w:r w:rsidR="007517E7">
        <w:rPr>
          <w:rFonts w:ascii="Times New Roman" w:hAnsi="Times New Roman" w:cs="Times New Roman"/>
          <w:sz w:val="28"/>
          <w:szCs w:val="28"/>
          <w:lang w:val="kk-KZ"/>
        </w:rPr>
        <w:t>кендігін естен шығармау қажет [8</w:t>
      </w:r>
      <w:r w:rsidR="00FB11F4">
        <w:rPr>
          <w:rFonts w:ascii="Times New Roman" w:hAnsi="Times New Roman" w:cs="Times New Roman"/>
          <w:sz w:val="28"/>
          <w:szCs w:val="28"/>
          <w:lang w:val="kk-KZ"/>
        </w:rPr>
        <w:t>3</w:t>
      </w:r>
      <w:r w:rsidRPr="000042F3">
        <w:rPr>
          <w:rFonts w:ascii="Times New Roman" w:hAnsi="Times New Roman" w:cs="Times New Roman"/>
          <w:sz w:val="28"/>
          <w:szCs w:val="28"/>
          <w:lang w:val="kk-KZ"/>
        </w:rPr>
        <w:t>].</w:t>
      </w:r>
      <w:r w:rsidRPr="000042F3">
        <w:rPr>
          <w:rFonts w:ascii="Times New Roman" w:hAnsi="Times New Roman" w:cs="Times New Roman"/>
          <w:iCs/>
          <w:color w:val="FF0000"/>
          <w:sz w:val="28"/>
          <w:szCs w:val="28"/>
          <w:lang w:val="kk-KZ"/>
        </w:rPr>
        <w:t xml:space="preserve"> </w:t>
      </w:r>
    </w:p>
    <w:p w14:paraId="7190D328" w14:textId="38A8CF02" w:rsidR="001D3404" w:rsidRPr="000042F3" w:rsidRDefault="001D3404" w:rsidP="00ED1F8D">
      <w:pPr>
        <w:spacing w:after="0" w:line="240" w:lineRule="auto"/>
        <w:ind w:firstLine="709"/>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 xml:space="preserve">Осы тұрғыдағы тәсілдерді қолдану ұлттық сана дамуын жүзеге асыруға ықпал жасайды және ұлттық рух, патриотизм, азаматтық және әлеуметтік белсенділік Қазақстан мемлекетінің жастарының тұлғалық болмысында </w:t>
      </w:r>
      <w:r w:rsidR="00D10C78">
        <w:rPr>
          <w:rFonts w:ascii="Times New Roman" w:hAnsi="Times New Roman" w:cs="Times New Roman"/>
          <w:sz w:val="28"/>
          <w:szCs w:val="28"/>
          <w:lang w:val="kk-KZ"/>
        </w:rPr>
        <w:t>«Мен»</w:t>
      </w:r>
      <w:r w:rsidRPr="000042F3">
        <w:rPr>
          <w:rFonts w:ascii="Times New Roman" w:hAnsi="Times New Roman" w:cs="Times New Roman"/>
          <w:sz w:val="28"/>
          <w:szCs w:val="28"/>
          <w:lang w:val="kk-KZ"/>
        </w:rPr>
        <w:t xml:space="preserve"> және азаматтық бір</w:t>
      </w:r>
      <w:r w:rsidR="00625A75" w:rsidRPr="000042F3">
        <w:rPr>
          <w:rFonts w:ascii="Times New Roman" w:hAnsi="Times New Roman" w:cs="Times New Roman"/>
          <w:sz w:val="28"/>
          <w:szCs w:val="28"/>
          <w:lang w:val="kk-KZ"/>
        </w:rPr>
        <w:t>е</w:t>
      </w:r>
      <w:r w:rsidRPr="000042F3">
        <w:rPr>
          <w:rFonts w:ascii="Times New Roman" w:hAnsi="Times New Roman" w:cs="Times New Roman"/>
          <w:sz w:val="28"/>
          <w:szCs w:val="28"/>
          <w:lang w:val="kk-KZ"/>
        </w:rPr>
        <w:t xml:space="preserve">гейлік пен сәйкестендіруде «Біз» </w:t>
      </w:r>
      <w:r w:rsidR="00AD09AC">
        <w:rPr>
          <w:rFonts w:ascii="Times New Roman" w:hAnsi="Times New Roman" w:cs="Times New Roman"/>
          <w:sz w:val="28"/>
          <w:szCs w:val="28"/>
          <w:lang w:val="kk-KZ"/>
        </w:rPr>
        <w:t>ж</w:t>
      </w:r>
      <w:r w:rsidRPr="000042F3">
        <w:rPr>
          <w:rFonts w:ascii="Times New Roman" w:hAnsi="Times New Roman" w:cs="Times New Roman"/>
          <w:sz w:val="28"/>
          <w:szCs w:val="28"/>
          <w:lang w:val="kk-KZ"/>
        </w:rPr>
        <w:t>алпыұлттық, зияткерлік және бәсекеге қабілетті ұлтты дамытуға бағытталған «Бірге</w:t>
      </w:r>
      <w:r w:rsidR="004C77C1" w:rsidRPr="000042F3">
        <w:rPr>
          <w:rFonts w:ascii="Times New Roman" w:hAnsi="Times New Roman" w:cs="Times New Roman"/>
          <w:sz w:val="28"/>
          <w:szCs w:val="28"/>
          <w:lang w:val="kk-KZ"/>
        </w:rPr>
        <w:t>м</w:t>
      </w:r>
      <w:r w:rsidRPr="000042F3">
        <w:rPr>
          <w:rFonts w:ascii="Times New Roman" w:hAnsi="Times New Roman" w:cs="Times New Roman"/>
          <w:sz w:val="28"/>
          <w:szCs w:val="28"/>
          <w:lang w:val="kk-KZ"/>
        </w:rPr>
        <w:t xml:space="preserve">із» түсінігінің айналысына шоғырланған қозғалысқа айналады. </w:t>
      </w:r>
    </w:p>
    <w:p w14:paraId="470C05F0" w14:textId="1E95CD63" w:rsidR="001D3404" w:rsidRPr="000042F3" w:rsidRDefault="001D3404" w:rsidP="00ED1F8D">
      <w:pPr>
        <w:spacing w:after="0" w:line="240" w:lineRule="auto"/>
        <w:ind w:firstLine="709"/>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 xml:space="preserve">ЖОО-да білім алушы студенттердің ұлттық сана-сезімін қалыптастыру </w:t>
      </w:r>
      <w:r w:rsidR="0009672A" w:rsidRPr="000042F3">
        <w:rPr>
          <w:rFonts w:ascii="Times New Roman" w:hAnsi="Times New Roman" w:cs="Times New Roman"/>
          <w:sz w:val="28"/>
          <w:szCs w:val="28"/>
          <w:lang w:val="kk-KZ"/>
        </w:rPr>
        <w:t>«</w:t>
      </w:r>
      <w:r w:rsidR="00FF599E">
        <w:rPr>
          <w:rFonts w:ascii="Times New Roman" w:hAnsi="Times New Roman" w:cs="Times New Roman"/>
          <w:sz w:val="28"/>
          <w:szCs w:val="28"/>
          <w:lang w:val="kk-KZ"/>
        </w:rPr>
        <w:t>Мәңгілік Ел</w:t>
      </w:r>
      <w:r w:rsidR="0009672A"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ұлттық идеясының аса маңызды үш  бөлігін басшылыққа алу керек</w:t>
      </w:r>
      <w:r w:rsidR="00DB674F"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Қазақ жастарының мемлекет құрушы ұлт өкілдерінің ұлттық сана-сезімі дамуының жоғары деңгейі айқындал</w:t>
      </w:r>
      <w:r w:rsidR="00AD09AC">
        <w:rPr>
          <w:rFonts w:ascii="Times New Roman" w:hAnsi="Times New Roman" w:cs="Times New Roman"/>
          <w:sz w:val="28"/>
          <w:szCs w:val="28"/>
          <w:lang w:val="kk-KZ"/>
        </w:rPr>
        <w:t>уы</w:t>
      </w:r>
      <w:r w:rsidRPr="000042F3">
        <w:rPr>
          <w:rFonts w:ascii="Times New Roman" w:hAnsi="Times New Roman" w:cs="Times New Roman"/>
          <w:sz w:val="28"/>
          <w:szCs w:val="28"/>
          <w:lang w:val="kk-KZ"/>
        </w:rPr>
        <w:t xml:space="preserve"> тиіс:</w:t>
      </w:r>
    </w:p>
    <w:p w14:paraId="334C9776" w14:textId="77777777" w:rsidR="001D3404" w:rsidRPr="000042F3" w:rsidRDefault="001D3404" w:rsidP="00ED1F8D">
      <w:pPr>
        <w:spacing w:after="0" w:line="240" w:lineRule="auto"/>
        <w:ind w:firstLine="709"/>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 ұлттық бірегейлік пен сәйкестендіру деңгейінде «Мен-қазақ халқының өкілімін» бейнесін қалыптастыру;</w:t>
      </w:r>
    </w:p>
    <w:p w14:paraId="1C5B6A74" w14:textId="48BA95F2" w:rsidR="001D3404" w:rsidRPr="000042F3" w:rsidRDefault="005D1DAC" w:rsidP="0007321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073211">
        <w:rPr>
          <w:rFonts w:ascii="Times New Roman" w:hAnsi="Times New Roman" w:cs="Times New Roman"/>
          <w:sz w:val="28"/>
          <w:szCs w:val="28"/>
          <w:lang w:val="kk-KZ"/>
        </w:rPr>
        <w:t xml:space="preserve"> </w:t>
      </w:r>
      <w:r w:rsidR="001D3404" w:rsidRPr="000042F3">
        <w:rPr>
          <w:rFonts w:ascii="Times New Roman" w:hAnsi="Times New Roman" w:cs="Times New Roman"/>
          <w:sz w:val="28"/>
          <w:szCs w:val="28"/>
          <w:lang w:val="kk-KZ"/>
        </w:rPr>
        <w:t>тұлғалық бейнені қалыптастыруда азаматтық бір</w:t>
      </w:r>
      <w:r w:rsidR="00625A75" w:rsidRPr="000042F3">
        <w:rPr>
          <w:rFonts w:ascii="Times New Roman" w:hAnsi="Times New Roman" w:cs="Times New Roman"/>
          <w:sz w:val="28"/>
          <w:szCs w:val="28"/>
          <w:lang w:val="kk-KZ"/>
        </w:rPr>
        <w:t>е</w:t>
      </w:r>
      <w:r w:rsidR="001D3404" w:rsidRPr="000042F3">
        <w:rPr>
          <w:rFonts w:ascii="Times New Roman" w:hAnsi="Times New Roman" w:cs="Times New Roman"/>
          <w:sz w:val="28"/>
          <w:szCs w:val="28"/>
          <w:lang w:val="kk-KZ"/>
        </w:rPr>
        <w:t>гейлікпен сәйкестендіру «Мен - Қазақстан Республикасының өкілімін», «Мен – Қазақстан Республикасының азаматымын»</w:t>
      </w:r>
      <w:r w:rsidR="00DB674F" w:rsidRPr="000042F3">
        <w:rPr>
          <w:rFonts w:ascii="Times New Roman" w:hAnsi="Times New Roman" w:cs="Times New Roman"/>
          <w:sz w:val="28"/>
          <w:szCs w:val="28"/>
          <w:lang w:val="kk-KZ"/>
        </w:rPr>
        <w:t>;</w:t>
      </w:r>
    </w:p>
    <w:p w14:paraId="7A0F9CC8" w14:textId="62D2D669" w:rsidR="001D3404" w:rsidRPr="000042F3" w:rsidRDefault="005D1DAC" w:rsidP="005D1DAC">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D3404" w:rsidRPr="000042F3">
        <w:rPr>
          <w:rFonts w:ascii="Times New Roman" w:hAnsi="Times New Roman" w:cs="Times New Roman"/>
          <w:sz w:val="28"/>
          <w:szCs w:val="28"/>
          <w:lang w:val="kk-KZ"/>
        </w:rPr>
        <w:t>жеке ұлтты</w:t>
      </w:r>
      <w:r w:rsidR="005E4840" w:rsidRPr="000042F3">
        <w:rPr>
          <w:rFonts w:ascii="Times New Roman" w:hAnsi="Times New Roman" w:cs="Times New Roman"/>
          <w:sz w:val="28"/>
          <w:szCs w:val="28"/>
          <w:lang w:val="kk-KZ"/>
        </w:rPr>
        <w:t>ң</w:t>
      </w:r>
      <w:r w:rsidR="001D3404" w:rsidRPr="000042F3">
        <w:rPr>
          <w:rFonts w:ascii="Times New Roman" w:hAnsi="Times New Roman" w:cs="Times New Roman"/>
          <w:sz w:val="28"/>
          <w:szCs w:val="28"/>
          <w:lang w:val="kk-KZ"/>
        </w:rPr>
        <w:t xml:space="preserve"> тегін  білу мен түсіну, қоғамдық сана мен әлеуметтік жадыны дамытудың өзегі ретінде өз халқының тарихи даму жолын білу;</w:t>
      </w:r>
    </w:p>
    <w:p w14:paraId="43FEB126" w14:textId="4CFD430D" w:rsidR="001D3404" w:rsidRPr="000042F3" w:rsidRDefault="005D1DAC" w:rsidP="005D1DAC">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D3404" w:rsidRPr="000042F3">
        <w:rPr>
          <w:rFonts w:ascii="Times New Roman" w:hAnsi="Times New Roman" w:cs="Times New Roman"/>
          <w:sz w:val="28"/>
          <w:szCs w:val="28"/>
          <w:lang w:val="kk-KZ"/>
        </w:rPr>
        <w:t>мемл</w:t>
      </w:r>
      <w:r w:rsidR="00625A75" w:rsidRPr="000042F3">
        <w:rPr>
          <w:rFonts w:ascii="Times New Roman" w:hAnsi="Times New Roman" w:cs="Times New Roman"/>
          <w:sz w:val="28"/>
          <w:szCs w:val="28"/>
          <w:lang w:val="kk-KZ"/>
        </w:rPr>
        <w:t>е</w:t>
      </w:r>
      <w:r w:rsidR="001D3404" w:rsidRPr="000042F3">
        <w:rPr>
          <w:rFonts w:ascii="Times New Roman" w:hAnsi="Times New Roman" w:cs="Times New Roman"/>
          <w:sz w:val="28"/>
          <w:szCs w:val="28"/>
          <w:lang w:val="kk-KZ"/>
        </w:rPr>
        <w:t xml:space="preserve">кеттік </w:t>
      </w:r>
      <w:r w:rsidR="005E4840" w:rsidRPr="000042F3">
        <w:rPr>
          <w:rFonts w:ascii="Times New Roman" w:hAnsi="Times New Roman" w:cs="Times New Roman"/>
          <w:sz w:val="28"/>
          <w:szCs w:val="28"/>
          <w:lang w:val="kk-KZ"/>
        </w:rPr>
        <w:t xml:space="preserve">тіл - </w:t>
      </w:r>
      <w:r w:rsidR="001D3404" w:rsidRPr="000042F3">
        <w:rPr>
          <w:rFonts w:ascii="Times New Roman" w:hAnsi="Times New Roman" w:cs="Times New Roman"/>
          <w:sz w:val="28"/>
          <w:szCs w:val="28"/>
          <w:lang w:val="kk-KZ"/>
        </w:rPr>
        <w:t>қазақ тілін меңгеру;</w:t>
      </w:r>
    </w:p>
    <w:p w14:paraId="1CDEC876" w14:textId="6E8A04E5" w:rsidR="001D3404" w:rsidRPr="000042F3" w:rsidRDefault="005D1DAC" w:rsidP="005D1DAC">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1D3404" w:rsidRPr="000042F3">
        <w:rPr>
          <w:rFonts w:ascii="Times New Roman" w:hAnsi="Times New Roman" w:cs="Times New Roman"/>
          <w:sz w:val="28"/>
          <w:szCs w:val="28"/>
          <w:lang w:val="kk-KZ"/>
        </w:rPr>
        <w:t>өз халқының ұлттық салт-дәстүрі мен әдеп-ғұрпын және рухани мәдениетін жетік және терең меңгеруі және оларды өмірлік тәжірибеде пайдал</w:t>
      </w:r>
      <w:r w:rsidR="00625A75" w:rsidRPr="000042F3">
        <w:rPr>
          <w:rFonts w:ascii="Times New Roman" w:hAnsi="Times New Roman" w:cs="Times New Roman"/>
          <w:sz w:val="28"/>
          <w:szCs w:val="28"/>
          <w:lang w:val="kk-KZ"/>
        </w:rPr>
        <w:t>а</w:t>
      </w:r>
      <w:r w:rsidR="001D3404" w:rsidRPr="000042F3">
        <w:rPr>
          <w:rFonts w:ascii="Times New Roman" w:hAnsi="Times New Roman" w:cs="Times New Roman"/>
          <w:sz w:val="28"/>
          <w:szCs w:val="28"/>
          <w:lang w:val="kk-KZ"/>
        </w:rPr>
        <w:t>ну</w:t>
      </w:r>
      <w:r w:rsidR="000B11A2" w:rsidRPr="000042F3">
        <w:rPr>
          <w:rFonts w:ascii="Times New Roman" w:hAnsi="Times New Roman" w:cs="Times New Roman"/>
          <w:sz w:val="28"/>
          <w:szCs w:val="28"/>
          <w:lang w:val="kk-KZ"/>
        </w:rPr>
        <w:t xml:space="preserve">. </w:t>
      </w:r>
    </w:p>
    <w:p w14:paraId="620CA07E" w14:textId="64353E21" w:rsidR="00A64FF5" w:rsidRPr="000042F3" w:rsidRDefault="001D3404" w:rsidP="00ED1F8D">
      <w:pPr>
        <w:autoSpaceDE w:val="0"/>
        <w:autoSpaceDN w:val="0"/>
        <w:adjustRightInd w:val="0"/>
        <w:spacing w:after="0" w:line="240" w:lineRule="auto"/>
        <w:ind w:firstLine="709"/>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Ә</w:t>
      </w:r>
      <w:r w:rsidR="00AD09AC">
        <w:rPr>
          <w:rFonts w:ascii="Times New Roman" w:hAnsi="Times New Roman" w:cs="Times New Roman"/>
          <w:sz w:val="28"/>
          <w:szCs w:val="28"/>
          <w:lang w:val="kk-KZ"/>
        </w:rPr>
        <w:t>бу  Насыр ә</w:t>
      </w:r>
      <w:r w:rsidRPr="000042F3">
        <w:rPr>
          <w:rFonts w:ascii="Times New Roman" w:hAnsi="Times New Roman" w:cs="Times New Roman"/>
          <w:sz w:val="28"/>
          <w:szCs w:val="28"/>
          <w:lang w:val="kk-KZ"/>
        </w:rPr>
        <w:t>л</w:t>
      </w:r>
      <w:r w:rsidR="0050581C">
        <w:rPr>
          <w:rFonts w:ascii="Times New Roman" w:hAnsi="Times New Roman" w:cs="Times New Roman"/>
          <w:sz w:val="28"/>
          <w:szCs w:val="28"/>
          <w:lang w:val="kk-KZ"/>
        </w:rPr>
        <w:t xml:space="preserve">-Фарабидің философиялық </w:t>
      </w:r>
      <w:r w:rsidRPr="000042F3">
        <w:rPr>
          <w:rFonts w:ascii="Times New Roman" w:hAnsi="Times New Roman" w:cs="Times New Roman"/>
          <w:sz w:val="28"/>
          <w:szCs w:val="28"/>
          <w:lang w:val="kk-KZ"/>
        </w:rPr>
        <w:t>және педагогикалық ой-пікірлік тұжырымдарында жастардың азаматтық тұлға болмысында адами түсінікті жоғары ұстанатын дүниетаным басым болатындығын негіздейді. Оның жастардың бойына азаматтық қасиеттерді сіңір</w:t>
      </w:r>
      <w:r w:rsidR="00625A75" w:rsidRPr="000042F3">
        <w:rPr>
          <w:rFonts w:ascii="Times New Roman" w:hAnsi="Times New Roman" w:cs="Times New Roman"/>
          <w:sz w:val="28"/>
          <w:szCs w:val="28"/>
          <w:lang w:val="kk-KZ"/>
        </w:rPr>
        <w:t>у</w:t>
      </w:r>
      <w:r w:rsidRPr="000042F3">
        <w:rPr>
          <w:rFonts w:ascii="Times New Roman" w:hAnsi="Times New Roman" w:cs="Times New Roman"/>
          <w:sz w:val="28"/>
          <w:szCs w:val="28"/>
          <w:lang w:val="kk-KZ"/>
        </w:rPr>
        <w:t xml:space="preserve"> жолы білім мен тәрбие туралы идеяларында «Тәрбие - халықты білімге негізделген ізгіліктік-этикалық өлшемдермен қамтамасыз ету тәсілі»,</w:t>
      </w:r>
      <w:r w:rsidR="0050581C">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 деп</w:t>
      </w:r>
      <w:r w:rsidR="000B11A2"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адамдық қаси</w:t>
      </w:r>
      <w:r w:rsidR="00625A75" w:rsidRPr="000042F3">
        <w:rPr>
          <w:rFonts w:ascii="Times New Roman" w:hAnsi="Times New Roman" w:cs="Times New Roman"/>
          <w:sz w:val="28"/>
          <w:szCs w:val="28"/>
          <w:lang w:val="kk-KZ"/>
        </w:rPr>
        <w:t>ет</w:t>
      </w:r>
      <w:r w:rsidRPr="000042F3">
        <w:rPr>
          <w:rFonts w:ascii="Times New Roman" w:hAnsi="Times New Roman" w:cs="Times New Roman"/>
          <w:sz w:val="28"/>
          <w:szCs w:val="28"/>
          <w:lang w:val="kk-KZ"/>
        </w:rPr>
        <w:t xml:space="preserve">терді қалыптастыру және оларға ғылым, өнер, кәсіптерді меңгерту қызметін атқару қажеттігіне мән берген. </w:t>
      </w:r>
      <w:r w:rsidR="00AD09AC" w:rsidRPr="000042F3">
        <w:rPr>
          <w:rFonts w:ascii="Times New Roman" w:hAnsi="Times New Roman" w:cs="Times New Roman"/>
          <w:sz w:val="28"/>
          <w:szCs w:val="28"/>
          <w:lang w:val="kk-KZ"/>
        </w:rPr>
        <w:t>Ә</w:t>
      </w:r>
      <w:r w:rsidR="00AD09AC">
        <w:rPr>
          <w:rFonts w:ascii="Times New Roman" w:hAnsi="Times New Roman" w:cs="Times New Roman"/>
          <w:sz w:val="28"/>
          <w:szCs w:val="28"/>
          <w:lang w:val="kk-KZ"/>
        </w:rPr>
        <w:t>бу  Насыр ә</w:t>
      </w:r>
      <w:r w:rsidRPr="000042F3">
        <w:rPr>
          <w:rFonts w:ascii="Times New Roman" w:hAnsi="Times New Roman" w:cs="Times New Roman"/>
          <w:sz w:val="28"/>
          <w:szCs w:val="28"/>
          <w:lang w:val="kk-KZ"/>
        </w:rPr>
        <w:t>л-Фараби жастардың бойында азаматтық бейнені беретін ұлттық тәлім-тәрбие мұраларының құндылықтарын бала</w:t>
      </w:r>
      <w:r w:rsidR="005E4840"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 xml:space="preserve"> туғанна</w:t>
      </w:r>
      <w:r w:rsidR="00305500" w:rsidRPr="000042F3">
        <w:rPr>
          <w:rFonts w:ascii="Times New Roman" w:hAnsi="Times New Roman" w:cs="Times New Roman"/>
          <w:sz w:val="28"/>
          <w:szCs w:val="28"/>
          <w:lang w:val="kk-KZ"/>
        </w:rPr>
        <w:t>н</w:t>
      </w:r>
      <w:r w:rsidRPr="000042F3">
        <w:rPr>
          <w:rFonts w:ascii="Times New Roman" w:hAnsi="Times New Roman" w:cs="Times New Roman"/>
          <w:sz w:val="28"/>
          <w:szCs w:val="28"/>
          <w:lang w:val="kk-KZ"/>
        </w:rPr>
        <w:t xml:space="preserve"> бастап сіңіру мен өмірдің өзгермелі жағдайынд</w:t>
      </w:r>
      <w:r w:rsidR="00305500" w:rsidRPr="000042F3">
        <w:rPr>
          <w:rFonts w:ascii="Times New Roman" w:hAnsi="Times New Roman" w:cs="Times New Roman"/>
          <w:sz w:val="28"/>
          <w:szCs w:val="28"/>
          <w:lang w:val="kk-KZ"/>
        </w:rPr>
        <w:t>а</w:t>
      </w:r>
      <w:r w:rsidRPr="000042F3">
        <w:rPr>
          <w:rFonts w:ascii="Times New Roman" w:hAnsi="Times New Roman" w:cs="Times New Roman"/>
          <w:sz w:val="28"/>
          <w:szCs w:val="28"/>
          <w:lang w:val="kk-KZ"/>
        </w:rPr>
        <w:t xml:space="preserve"> тәрбиені</w:t>
      </w:r>
      <w:r w:rsidR="00AD09AC">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 xml:space="preserve">заман үйлесіміне орай оңтайлы </w:t>
      </w:r>
      <w:r w:rsidR="00A64FF5"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жетілдір</w:t>
      </w:r>
      <w:r w:rsidR="00A64FF5" w:rsidRPr="000042F3">
        <w:rPr>
          <w:rFonts w:ascii="Times New Roman" w:hAnsi="Times New Roman" w:cs="Times New Roman"/>
          <w:sz w:val="28"/>
          <w:szCs w:val="28"/>
          <w:lang w:val="kk-KZ"/>
        </w:rPr>
        <w:t>у. О</w:t>
      </w:r>
      <w:r w:rsidRPr="000042F3">
        <w:rPr>
          <w:rFonts w:ascii="Times New Roman" w:hAnsi="Times New Roman" w:cs="Times New Roman"/>
          <w:sz w:val="28"/>
          <w:szCs w:val="28"/>
          <w:lang w:val="kk-KZ"/>
        </w:rPr>
        <w:t>ң нәтижеге қол жеткізуге мүмкіндік беретінін</w:t>
      </w:r>
      <w:r w:rsidR="00A64FF5"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сондай-ақ ол адамның жоғары жетістіктерге </w:t>
      </w:r>
      <w:r w:rsidR="005E4840" w:rsidRPr="000042F3">
        <w:rPr>
          <w:rFonts w:ascii="Times New Roman" w:hAnsi="Times New Roman" w:cs="Times New Roman"/>
          <w:sz w:val="28"/>
          <w:szCs w:val="28"/>
          <w:lang w:val="kk-KZ"/>
        </w:rPr>
        <w:t>жетуіне</w:t>
      </w:r>
      <w:r w:rsidRPr="000042F3">
        <w:rPr>
          <w:rFonts w:ascii="Times New Roman" w:hAnsi="Times New Roman" w:cs="Times New Roman"/>
          <w:sz w:val="28"/>
          <w:szCs w:val="28"/>
          <w:lang w:val="kk-KZ"/>
        </w:rPr>
        <w:t xml:space="preserve"> және бақытты болуына кепілдік бере алады. Ал азаматтың рухани болмысындағы адамгершілік пен ізгілік қасиеттері орта және тәрбие ықпалымен қалыптасады. Бұндай қас</w:t>
      </w:r>
      <w:r w:rsidR="00305500" w:rsidRPr="000042F3">
        <w:rPr>
          <w:rFonts w:ascii="Times New Roman" w:hAnsi="Times New Roman" w:cs="Times New Roman"/>
          <w:sz w:val="28"/>
          <w:szCs w:val="28"/>
          <w:lang w:val="kk-KZ"/>
        </w:rPr>
        <w:t>и</w:t>
      </w:r>
      <w:r w:rsidRPr="000042F3">
        <w:rPr>
          <w:rFonts w:ascii="Times New Roman" w:hAnsi="Times New Roman" w:cs="Times New Roman"/>
          <w:sz w:val="28"/>
          <w:szCs w:val="28"/>
          <w:lang w:val="kk-KZ"/>
        </w:rPr>
        <w:t>еттердің қалыптасу мен дамуына кедергі жасайтын төрт түрі</w:t>
      </w:r>
      <w:r w:rsidR="00A64FF5"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бар:</w:t>
      </w:r>
    </w:p>
    <w:p w14:paraId="091FA3AD" w14:textId="47FC070F" w:rsidR="00A64FF5" w:rsidRPr="000042F3" w:rsidRDefault="00CB67BA" w:rsidP="00ED1F8D">
      <w:pPr>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D3404" w:rsidRPr="000042F3">
        <w:rPr>
          <w:rFonts w:ascii="Times New Roman" w:hAnsi="Times New Roman" w:cs="Times New Roman"/>
          <w:sz w:val="28"/>
          <w:szCs w:val="28"/>
          <w:lang w:val="kk-KZ"/>
        </w:rPr>
        <w:t>тәртіпсіздік</w:t>
      </w:r>
      <w:r w:rsidR="00A64FF5" w:rsidRPr="000042F3">
        <w:rPr>
          <w:rFonts w:ascii="Times New Roman" w:hAnsi="Times New Roman" w:cs="Times New Roman"/>
          <w:sz w:val="28"/>
          <w:szCs w:val="28"/>
          <w:lang w:val="kk-KZ"/>
        </w:rPr>
        <w:t>;</w:t>
      </w:r>
    </w:p>
    <w:p w14:paraId="3B3D2E03" w14:textId="77777777" w:rsidR="00A64FF5" w:rsidRPr="000042F3" w:rsidRDefault="00A64FF5" w:rsidP="00ED1F8D">
      <w:pPr>
        <w:autoSpaceDE w:val="0"/>
        <w:autoSpaceDN w:val="0"/>
        <w:adjustRightInd w:val="0"/>
        <w:spacing w:after="0" w:line="240" w:lineRule="auto"/>
        <w:ind w:firstLine="709"/>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w:t>
      </w:r>
      <w:r w:rsidR="001D3404" w:rsidRPr="000042F3">
        <w:rPr>
          <w:rFonts w:ascii="Times New Roman" w:hAnsi="Times New Roman" w:cs="Times New Roman"/>
          <w:sz w:val="28"/>
          <w:szCs w:val="28"/>
          <w:lang w:val="kk-KZ"/>
        </w:rPr>
        <w:t xml:space="preserve"> қатігездік-адамгершілік түсініктің болмауы</w:t>
      </w:r>
      <w:r w:rsidRPr="000042F3">
        <w:rPr>
          <w:rFonts w:ascii="Times New Roman" w:hAnsi="Times New Roman" w:cs="Times New Roman"/>
          <w:sz w:val="28"/>
          <w:szCs w:val="28"/>
          <w:lang w:val="kk-KZ"/>
        </w:rPr>
        <w:t>;</w:t>
      </w:r>
    </w:p>
    <w:p w14:paraId="70D18D34" w14:textId="2AA7B2AD" w:rsidR="00A64FF5" w:rsidRPr="000042F3" w:rsidRDefault="00A64FF5" w:rsidP="00ED1F8D">
      <w:pPr>
        <w:autoSpaceDE w:val="0"/>
        <w:autoSpaceDN w:val="0"/>
        <w:adjustRightInd w:val="0"/>
        <w:spacing w:after="0" w:line="240" w:lineRule="auto"/>
        <w:ind w:firstLine="709"/>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w:t>
      </w:r>
      <w:r w:rsidR="00CB67BA">
        <w:rPr>
          <w:rFonts w:ascii="Times New Roman" w:hAnsi="Times New Roman" w:cs="Times New Roman"/>
          <w:sz w:val="28"/>
          <w:szCs w:val="28"/>
          <w:lang w:val="kk-KZ"/>
        </w:rPr>
        <w:t xml:space="preserve"> </w:t>
      </w:r>
      <w:r w:rsidR="001D3404" w:rsidRPr="000042F3">
        <w:rPr>
          <w:rFonts w:ascii="Times New Roman" w:hAnsi="Times New Roman" w:cs="Times New Roman"/>
          <w:sz w:val="28"/>
          <w:szCs w:val="28"/>
          <w:lang w:val="kk-KZ"/>
        </w:rPr>
        <w:t>құбылмалылық</w:t>
      </w:r>
      <w:r w:rsidRPr="000042F3">
        <w:rPr>
          <w:rFonts w:ascii="Times New Roman" w:hAnsi="Times New Roman" w:cs="Times New Roman"/>
          <w:sz w:val="28"/>
          <w:szCs w:val="28"/>
          <w:lang w:val="kk-KZ"/>
        </w:rPr>
        <w:t>;</w:t>
      </w:r>
    </w:p>
    <w:p w14:paraId="486D3E0C" w14:textId="7E07680C" w:rsidR="00A64FF5" w:rsidRPr="000042F3" w:rsidRDefault="00CB67BA" w:rsidP="00CB67BA">
      <w:pPr>
        <w:autoSpaceDE w:val="0"/>
        <w:autoSpaceDN w:val="0"/>
        <w:adjustRightInd w:val="0"/>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D3404" w:rsidRPr="000042F3">
        <w:rPr>
          <w:rFonts w:ascii="Times New Roman" w:hAnsi="Times New Roman" w:cs="Times New Roman"/>
          <w:sz w:val="28"/>
          <w:szCs w:val="28"/>
          <w:lang w:val="kk-KZ"/>
        </w:rPr>
        <w:t xml:space="preserve">адасу. </w:t>
      </w:r>
    </w:p>
    <w:p w14:paraId="57701F0A" w14:textId="54D4729E" w:rsidR="001D3404" w:rsidRPr="000042F3" w:rsidRDefault="001D3404" w:rsidP="00ED1F8D">
      <w:pPr>
        <w:autoSpaceDE w:val="0"/>
        <w:autoSpaceDN w:val="0"/>
        <w:adjustRightInd w:val="0"/>
        <w:spacing w:after="0" w:line="240" w:lineRule="auto"/>
        <w:ind w:firstLine="709"/>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Азамат болу және аталған кедергілерді жеңу үшін адам алдымен өзін-өзі танып</w:t>
      </w:r>
      <w:r w:rsidR="00AD09AC">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білуі тиіс</w:t>
      </w:r>
      <w:r w:rsidR="009D37D2" w:rsidRPr="000042F3">
        <w:rPr>
          <w:rFonts w:ascii="Times New Roman" w:hAnsi="Times New Roman" w:cs="Times New Roman"/>
          <w:sz w:val="28"/>
          <w:szCs w:val="28"/>
          <w:lang w:val="kk-KZ"/>
        </w:rPr>
        <w:t>. Ж</w:t>
      </w:r>
      <w:r w:rsidRPr="000042F3">
        <w:rPr>
          <w:rFonts w:ascii="Times New Roman" w:hAnsi="Times New Roman" w:cs="Times New Roman"/>
          <w:sz w:val="28"/>
          <w:szCs w:val="28"/>
          <w:lang w:val="kk-KZ"/>
        </w:rPr>
        <w:t xml:space="preserve">еке басындағы кемістіктерін және жағымсыз қылық-әрекеттерін тәрбие арқылы ғана </w:t>
      </w:r>
      <w:r w:rsidR="009D37D2" w:rsidRPr="000042F3">
        <w:rPr>
          <w:rFonts w:ascii="Times New Roman" w:hAnsi="Times New Roman" w:cs="Times New Roman"/>
          <w:sz w:val="28"/>
          <w:szCs w:val="28"/>
          <w:lang w:val="kk-KZ"/>
        </w:rPr>
        <w:t xml:space="preserve">түзете </w:t>
      </w:r>
      <w:r w:rsidRPr="000042F3">
        <w:rPr>
          <w:rFonts w:ascii="Times New Roman" w:hAnsi="Times New Roman" w:cs="Times New Roman"/>
          <w:sz w:val="28"/>
          <w:szCs w:val="28"/>
          <w:lang w:val="kk-KZ"/>
        </w:rPr>
        <w:t xml:space="preserve">алады, жағымды қасиеттерді жетілдіреді, әдеттерді қалыптастыруға болатынын негіздейді. </w:t>
      </w:r>
    </w:p>
    <w:p w14:paraId="22D7D8B4" w14:textId="6F2BCFEC" w:rsidR="001D3404" w:rsidRPr="000042F3" w:rsidRDefault="001D3404" w:rsidP="00AD09AC">
      <w:pPr>
        <w:spacing w:after="0" w:line="240" w:lineRule="auto"/>
        <w:ind w:firstLine="709"/>
        <w:jc w:val="both"/>
        <w:rPr>
          <w:rFonts w:ascii="Times New Roman" w:eastAsia="Times New Roman,Italic" w:hAnsi="Times New Roman" w:cs="Times New Roman"/>
          <w:b/>
          <w:iCs/>
          <w:color w:val="FF0000"/>
          <w:sz w:val="28"/>
          <w:szCs w:val="28"/>
          <w:lang w:val="kk-KZ"/>
        </w:rPr>
      </w:pPr>
      <w:r w:rsidRPr="000042F3">
        <w:rPr>
          <w:rFonts w:ascii="Times New Roman" w:hAnsi="Times New Roman" w:cs="Times New Roman"/>
          <w:sz w:val="28"/>
          <w:szCs w:val="28"/>
          <w:lang w:val="kk-KZ"/>
        </w:rPr>
        <w:t>Тәрбиедегі өлшемді</w:t>
      </w:r>
      <w:r w:rsidR="00AD09AC">
        <w:rPr>
          <w:rFonts w:ascii="Times New Roman" w:hAnsi="Times New Roman" w:cs="Times New Roman"/>
          <w:sz w:val="28"/>
          <w:szCs w:val="28"/>
          <w:lang w:val="kk-KZ"/>
        </w:rPr>
        <w:t xml:space="preserve"> және </w:t>
      </w:r>
      <w:r w:rsidRPr="000042F3">
        <w:rPr>
          <w:rFonts w:ascii="Times New Roman" w:hAnsi="Times New Roman" w:cs="Times New Roman"/>
          <w:sz w:val="28"/>
          <w:szCs w:val="28"/>
          <w:lang w:val="kk-KZ"/>
        </w:rPr>
        <w:t>тәжірибедегі көрсеткішті сақтауды басшылыққа алу қажеттігін ескертеді</w:t>
      </w:r>
      <w:r w:rsidR="005E4840" w:rsidRPr="000042F3">
        <w:rPr>
          <w:rFonts w:ascii="Times New Roman" w:hAnsi="Times New Roman" w:cs="Times New Roman"/>
          <w:sz w:val="28"/>
          <w:szCs w:val="28"/>
          <w:lang w:val="kk-KZ"/>
        </w:rPr>
        <w:t>. Ө</w:t>
      </w:r>
      <w:r w:rsidRPr="000042F3">
        <w:rPr>
          <w:rFonts w:ascii="Times New Roman" w:hAnsi="Times New Roman" w:cs="Times New Roman"/>
          <w:sz w:val="28"/>
          <w:szCs w:val="28"/>
          <w:lang w:val="kk-KZ"/>
        </w:rPr>
        <w:t>йткені, «өлшемнен ауытқу - не артықшылық, не кемшілік»</w:t>
      </w:r>
      <w:r w:rsidR="00AD09AC">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w:t>
      </w:r>
      <w:r w:rsidR="00AD09AC">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өмірлік тәжірибе жағдайында нақты көрінісін беріп, адам өзінің немесе өзге бір адамның әрбір әрекетті талда</w:t>
      </w:r>
      <w:r w:rsidR="007517E7">
        <w:rPr>
          <w:rFonts w:ascii="Times New Roman" w:hAnsi="Times New Roman" w:cs="Times New Roman"/>
          <w:sz w:val="28"/>
          <w:szCs w:val="28"/>
          <w:lang w:val="kk-KZ"/>
        </w:rPr>
        <w:t>уға мүмкіндік алатынын айтады [8</w:t>
      </w:r>
      <w:r w:rsidR="00FB11F4">
        <w:rPr>
          <w:rFonts w:ascii="Times New Roman" w:hAnsi="Times New Roman" w:cs="Times New Roman"/>
          <w:sz w:val="28"/>
          <w:szCs w:val="28"/>
          <w:lang w:val="kk-KZ"/>
        </w:rPr>
        <w:t>4</w:t>
      </w:r>
      <w:r w:rsidRPr="000042F3">
        <w:rPr>
          <w:rFonts w:ascii="Times New Roman" w:hAnsi="Times New Roman" w:cs="Times New Roman"/>
          <w:sz w:val="28"/>
          <w:szCs w:val="28"/>
          <w:lang w:val="kk-KZ"/>
        </w:rPr>
        <w:t>].</w:t>
      </w:r>
      <w:r w:rsidRPr="000042F3">
        <w:rPr>
          <w:rFonts w:ascii="Times New Roman" w:eastAsia="Times New Roman,Italic" w:hAnsi="Times New Roman" w:cs="Times New Roman"/>
          <w:b/>
          <w:color w:val="FF0000"/>
          <w:sz w:val="28"/>
          <w:szCs w:val="28"/>
          <w:lang w:val="kk-KZ"/>
        </w:rPr>
        <w:t xml:space="preserve"> </w:t>
      </w:r>
      <w:r w:rsidRPr="000042F3">
        <w:rPr>
          <w:rFonts w:ascii="Times New Roman" w:hAnsi="Times New Roman" w:cs="Times New Roman"/>
          <w:sz w:val="28"/>
          <w:szCs w:val="28"/>
          <w:lang w:val="kk-KZ"/>
        </w:rPr>
        <w:t>Бұл тұрғыдағы ой-тұжырымдар қазақтың ойшыл және  ақыны Аронұлы Сүйінбай шығармасында</w:t>
      </w:r>
      <w:r w:rsidR="009D37D2" w:rsidRPr="000042F3">
        <w:rPr>
          <w:rFonts w:ascii="Times New Roman" w:hAnsi="Times New Roman" w:cs="Times New Roman"/>
          <w:sz w:val="28"/>
          <w:szCs w:val="28"/>
          <w:lang w:val="kk-KZ"/>
        </w:rPr>
        <w:t xml:space="preserve">ғы: </w:t>
      </w:r>
      <w:r w:rsidRPr="000042F3">
        <w:rPr>
          <w:rFonts w:ascii="Times New Roman" w:hAnsi="Times New Roman" w:cs="Times New Roman"/>
          <w:sz w:val="28"/>
          <w:szCs w:val="28"/>
          <w:lang w:val="kk-KZ"/>
        </w:rPr>
        <w:t xml:space="preserve">«Халықтың қалаулысы өзінің жылуымен өзгені де жылытады» - </w:t>
      </w:r>
      <w:r w:rsidR="009D37D2" w:rsidRPr="000042F3">
        <w:rPr>
          <w:rFonts w:ascii="Times New Roman" w:hAnsi="Times New Roman" w:cs="Times New Roman"/>
          <w:sz w:val="28"/>
          <w:szCs w:val="28"/>
          <w:lang w:val="kk-KZ"/>
        </w:rPr>
        <w:t xml:space="preserve">деген пікірі </w:t>
      </w:r>
      <w:r w:rsidRPr="000042F3">
        <w:rPr>
          <w:rFonts w:ascii="Times New Roman" w:hAnsi="Times New Roman" w:cs="Times New Roman"/>
          <w:sz w:val="28"/>
          <w:szCs w:val="28"/>
          <w:lang w:val="kk-KZ"/>
        </w:rPr>
        <w:t xml:space="preserve">ұлттық тәлім-тәрбие құндылықтарын жете сіңірген, халқына қызмет жасаушы адал азамат, ел-жұртының қамын ойлайтын ұлтжанды, жеке тұлға болмысын </w:t>
      </w:r>
      <w:r w:rsidRPr="007517E7">
        <w:rPr>
          <w:rFonts w:ascii="Times New Roman" w:hAnsi="Times New Roman" w:cs="Times New Roman"/>
          <w:sz w:val="28"/>
          <w:szCs w:val="28"/>
          <w:lang w:val="kk-KZ"/>
        </w:rPr>
        <w:t xml:space="preserve">бейнелейді </w:t>
      </w:r>
      <w:r w:rsidR="007517E7" w:rsidRPr="007517E7">
        <w:rPr>
          <w:rFonts w:ascii="Times New Roman" w:hAnsi="Times New Roman" w:cs="Times New Roman"/>
          <w:sz w:val="28"/>
          <w:szCs w:val="28"/>
          <w:lang w:val="kk-KZ"/>
        </w:rPr>
        <w:t>[8</w:t>
      </w:r>
      <w:r w:rsidR="00CA47FA">
        <w:rPr>
          <w:rFonts w:ascii="Times New Roman" w:hAnsi="Times New Roman" w:cs="Times New Roman"/>
          <w:sz w:val="28"/>
          <w:szCs w:val="28"/>
          <w:lang w:val="kk-KZ"/>
        </w:rPr>
        <w:t>5</w:t>
      </w:r>
      <w:r w:rsidRPr="007517E7">
        <w:rPr>
          <w:rFonts w:ascii="Times New Roman" w:hAnsi="Times New Roman" w:cs="Times New Roman"/>
          <w:sz w:val="28"/>
          <w:szCs w:val="28"/>
          <w:lang w:val="kk-KZ"/>
        </w:rPr>
        <w:t>].</w:t>
      </w:r>
      <w:r w:rsidRPr="007517E7">
        <w:rPr>
          <w:rFonts w:ascii="Times New Roman" w:eastAsia="Times New Roman,Italic" w:hAnsi="Times New Roman" w:cs="Times New Roman"/>
          <w:iCs/>
          <w:sz w:val="28"/>
          <w:szCs w:val="28"/>
          <w:lang w:val="kk-KZ"/>
        </w:rPr>
        <w:t xml:space="preserve"> </w:t>
      </w:r>
    </w:p>
    <w:p w14:paraId="4DA13DF8" w14:textId="68D9C872" w:rsidR="001D3404" w:rsidRPr="000042F3" w:rsidRDefault="001D3404" w:rsidP="00ED1F8D">
      <w:pPr>
        <w:autoSpaceDE w:val="0"/>
        <w:autoSpaceDN w:val="0"/>
        <w:adjustRightInd w:val="0"/>
        <w:spacing w:after="0" w:line="240" w:lineRule="auto"/>
        <w:ind w:firstLine="709"/>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Педагог-ғалым К.Қожахметова</w:t>
      </w:r>
      <w:r w:rsidR="00113F31" w:rsidRPr="000042F3">
        <w:rPr>
          <w:rFonts w:ascii="Times New Roman" w:hAnsi="Times New Roman" w:cs="Times New Roman"/>
          <w:sz w:val="28"/>
          <w:szCs w:val="28"/>
          <w:lang w:val="kk-KZ"/>
        </w:rPr>
        <w:t xml:space="preserve">ның </w:t>
      </w:r>
      <w:r w:rsidRPr="000042F3">
        <w:rPr>
          <w:rFonts w:ascii="Times New Roman" w:hAnsi="Times New Roman" w:cs="Times New Roman"/>
          <w:sz w:val="28"/>
          <w:szCs w:val="28"/>
          <w:lang w:val="kk-KZ"/>
        </w:rPr>
        <w:t xml:space="preserve"> «Мектептің ұлттық тәрбие жүйесі» атты құралында: «Қазіргі мектептің ұлттық тәрбие жүйесінің мақсаттары – біртұтас әлем туралы ғылыми негізделген көзқарас қалыптастыру, оқушыларды</w:t>
      </w:r>
      <w:r w:rsidR="00305500"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 xml:space="preserve"> жалпы азаматтық құндылықтарға тарту, сол құндылықтарға сәйкес мінез-құлық қалыптастыру»</w:t>
      </w:r>
      <w:r w:rsidR="00113F31" w:rsidRPr="000042F3">
        <w:rPr>
          <w:rFonts w:ascii="Times New Roman" w:hAnsi="Times New Roman" w:cs="Times New Roman"/>
          <w:sz w:val="28"/>
          <w:szCs w:val="28"/>
          <w:lang w:val="kk-KZ"/>
        </w:rPr>
        <w:t xml:space="preserve"> </w:t>
      </w:r>
      <w:r w:rsidR="008579D4">
        <w:rPr>
          <w:rFonts w:ascii="Times New Roman" w:hAnsi="Times New Roman" w:cs="Times New Roman"/>
          <w:sz w:val="28"/>
          <w:szCs w:val="28"/>
          <w:lang w:val="kk-KZ"/>
        </w:rPr>
        <w:t>деген</w:t>
      </w:r>
      <w:r w:rsidR="00A22B67">
        <w:rPr>
          <w:rFonts w:ascii="Times New Roman" w:hAnsi="Times New Roman" w:cs="Times New Roman"/>
          <w:sz w:val="28"/>
          <w:szCs w:val="28"/>
          <w:lang w:val="kk-KZ"/>
        </w:rPr>
        <w:t>. Сондықтан</w:t>
      </w:r>
      <w:r w:rsidR="008579D4">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мектептің ұлттық тәрбие жүйесіндегі ең негізгі орын алатынын, оның мазмұнының өзегі, түп қазығы ретінде: туған жер, Отан, отбасы, еңбек, ұлттық мәдениет, ана тілі, ұлттық өнер, ғылым, ұлт тарихы, діл мен дін, білім, бейбітшілік, біртұтас әлем, адам, азамат, ұлттық дәстүр, салт</w:t>
      </w:r>
      <w:r w:rsidR="005E4840"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 xml:space="preserve"> сияқты құндылықтарды алу керектігін айтады.</w:t>
      </w:r>
    </w:p>
    <w:p w14:paraId="3DD31EFF" w14:textId="0248135C" w:rsidR="001D3404" w:rsidRPr="000042F3" w:rsidRDefault="001D3404" w:rsidP="00ED1F8D">
      <w:pPr>
        <w:autoSpaceDE w:val="0"/>
        <w:autoSpaceDN w:val="0"/>
        <w:adjustRightInd w:val="0"/>
        <w:spacing w:after="0" w:line="240" w:lineRule="auto"/>
        <w:ind w:firstLine="709"/>
        <w:jc w:val="both"/>
        <w:rPr>
          <w:rFonts w:ascii="Times New Roman" w:eastAsia="Times New Roman,Italic" w:hAnsi="Times New Roman" w:cs="Times New Roman"/>
          <w:b/>
          <w:iCs/>
          <w:color w:val="FF0000"/>
          <w:sz w:val="28"/>
          <w:szCs w:val="28"/>
          <w:lang w:val="kk-KZ"/>
        </w:rPr>
      </w:pPr>
      <w:r w:rsidRPr="000042F3">
        <w:rPr>
          <w:rFonts w:ascii="Times New Roman" w:hAnsi="Times New Roman" w:cs="Times New Roman"/>
          <w:sz w:val="28"/>
          <w:szCs w:val="28"/>
          <w:lang w:val="kk-KZ"/>
        </w:rPr>
        <w:t>К.Қожахметова «Мектеп қабырғасынан бастап, оқушылардың ұлттық ерекшеліктерін ескере отырып, тәрбиені ұлттық салт пен дәстүрге негіздеп, оларға ұлтжандылық, отансүйгіштік сезімдерін қалыптастыру</w:t>
      </w:r>
      <w:r w:rsidR="00CB67BA">
        <w:rPr>
          <w:rFonts w:ascii="Times New Roman" w:hAnsi="Times New Roman" w:cs="Times New Roman"/>
          <w:sz w:val="28"/>
          <w:szCs w:val="28"/>
          <w:lang w:val="kk-KZ"/>
        </w:rPr>
        <w:t>»</w:t>
      </w:r>
      <w:r w:rsidR="00EC266D">
        <w:rPr>
          <w:rFonts w:ascii="Times New Roman" w:hAnsi="Times New Roman" w:cs="Times New Roman"/>
          <w:sz w:val="28"/>
          <w:szCs w:val="28"/>
          <w:lang w:val="kk-KZ"/>
        </w:rPr>
        <w:t xml:space="preserve"> </w:t>
      </w:r>
      <w:r w:rsidR="00CB67BA">
        <w:rPr>
          <w:rFonts w:ascii="Times New Roman" w:hAnsi="Times New Roman" w:cs="Times New Roman"/>
          <w:sz w:val="28"/>
          <w:szCs w:val="28"/>
          <w:lang w:val="kk-KZ"/>
        </w:rPr>
        <w:t xml:space="preserve">керектігін айтты. </w:t>
      </w:r>
      <w:r w:rsidRPr="000042F3">
        <w:rPr>
          <w:rFonts w:ascii="Times New Roman" w:hAnsi="Times New Roman" w:cs="Times New Roman"/>
          <w:sz w:val="28"/>
          <w:szCs w:val="28"/>
          <w:lang w:val="kk-KZ"/>
        </w:rPr>
        <w:t>Туысқандық қарым-қатынастардың әлеуметтік рөлдерімен тығыз байланыста екендігін түсіндіру барысында, қазақтың «</w:t>
      </w:r>
      <w:r w:rsidR="00EC266D">
        <w:rPr>
          <w:rFonts w:ascii="Times New Roman" w:hAnsi="Times New Roman" w:cs="Times New Roman"/>
          <w:sz w:val="28"/>
          <w:szCs w:val="28"/>
          <w:lang w:val="kk-KZ"/>
        </w:rPr>
        <w:t>Ү</w:t>
      </w:r>
      <w:r w:rsidRPr="000042F3">
        <w:rPr>
          <w:rFonts w:ascii="Times New Roman" w:hAnsi="Times New Roman" w:cs="Times New Roman"/>
          <w:sz w:val="28"/>
          <w:szCs w:val="28"/>
          <w:lang w:val="kk-KZ"/>
        </w:rPr>
        <w:t>ш жұрты» туралы ұғымға баса назар аудару қажеттілігін көрсетті. «...Қазақ зиялыларының ұлттық мектеп туралы ой-пікірлеріне берген талдаудан мынандай тұжырым туындайды: ұлт мектептерінің қайсыбірінде болмасын (қазақ, орыс, ұйғыр, т.б.) ана тілімен қатар сол халықтың рухы, оның өсіп-өну тарихы, географиясы мен экологиясы, әдет-ғұрпы, тұрмыс салты, елдік білім берілуі қажет»</w:t>
      </w:r>
      <w:r w:rsidR="00EC266D">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 xml:space="preserve"> [</w:t>
      </w:r>
      <w:r w:rsidR="007517E7">
        <w:rPr>
          <w:rFonts w:ascii="Times New Roman" w:hAnsi="Times New Roman" w:cs="Times New Roman"/>
          <w:sz w:val="28"/>
          <w:szCs w:val="28"/>
          <w:lang w:val="kk-KZ"/>
        </w:rPr>
        <w:t>67</w:t>
      </w:r>
      <w:r w:rsidRPr="000042F3">
        <w:rPr>
          <w:rFonts w:ascii="Times New Roman" w:hAnsi="Times New Roman" w:cs="Times New Roman"/>
          <w:sz w:val="28"/>
          <w:szCs w:val="28"/>
          <w:lang w:val="kk-KZ"/>
        </w:rPr>
        <w:t xml:space="preserve">]. </w:t>
      </w:r>
    </w:p>
    <w:p w14:paraId="67695086" w14:textId="6E1D5F4D" w:rsidR="00B752B5" w:rsidRPr="000042F3" w:rsidRDefault="001D3404" w:rsidP="00ED1F8D">
      <w:pPr>
        <w:spacing w:after="0" w:line="240" w:lineRule="auto"/>
        <w:ind w:firstLine="709"/>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Мектептегі</w:t>
      </w:r>
      <w:r w:rsidR="00772D41" w:rsidRPr="000042F3">
        <w:rPr>
          <w:rFonts w:ascii="Times New Roman" w:hAnsi="Times New Roman" w:cs="Times New Roman"/>
          <w:sz w:val="28"/>
          <w:szCs w:val="28"/>
          <w:lang w:val="kk-KZ"/>
        </w:rPr>
        <w:t xml:space="preserve"> 10,</w:t>
      </w:r>
      <w:r w:rsidRPr="000042F3">
        <w:rPr>
          <w:rFonts w:ascii="Times New Roman" w:hAnsi="Times New Roman" w:cs="Times New Roman"/>
          <w:sz w:val="28"/>
          <w:szCs w:val="28"/>
          <w:lang w:val="kk-KZ"/>
        </w:rPr>
        <w:t>11-ші жоғары сынып оқушыларын әлеуметтендіру арқылы патриоттық ұстанымның және азаматтық бірегейлік</w:t>
      </w:r>
      <w:r w:rsidR="005E4840"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 xml:space="preserve"> тәрбиесінің берік болуына педагогт</w:t>
      </w:r>
      <w:r w:rsidR="00EC266D">
        <w:rPr>
          <w:rFonts w:ascii="Times New Roman" w:hAnsi="Times New Roman" w:cs="Times New Roman"/>
          <w:sz w:val="28"/>
          <w:szCs w:val="28"/>
          <w:lang w:val="kk-KZ"/>
        </w:rPr>
        <w:t>е</w:t>
      </w:r>
      <w:r w:rsidRPr="000042F3">
        <w:rPr>
          <w:rFonts w:ascii="Times New Roman" w:hAnsi="Times New Roman" w:cs="Times New Roman"/>
          <w:sz w:val="28"/>
          <w:szCs w:val="28"/>
          <w:lang w:val="kk-KZ"/>
        </w:rPr>
        <w:t>р олардың жас ерекшеліктерін есепке алуы мен оқытудың түрлі нысандарын, әдістері мен жаңашыл тәсілдерін шеберлікпен пайдалануға бағыттайды. Азаматтық бірегейлік пен сәйкестіктің идеологиялық мән-мәтіні өзгеріске ұшырауы мүмкін</w:t>
      </w:r>
      <w:r w:rsidR="00EC266D">
        <w:rPr>
          <w:rFonts w:ascii="Times New Roman" w:hAnsi="Times New Roman" w:cs="Times New Roman"/>
          <w:sz w:val="28"/>
          <w:szCs w:val="28"/>
          <w:lang w:val="kk-KZ"/>
        </w:rPr>
        <w:t>. Б</w:t>
      </w:r>
      <w:r w:rsidRPr="000042F3">
        <w:rPr>
          <w:rFonts w:ascii="Times New Roman" w:hAnsi="Times New Roman" w:cs="Times New Roman"/>
          <w:sz w:val="28"/>
          <w:szCs w:val="28"/>
          <w:lang w:val="kk-KZ"/>
        </w:rPr>
        <w:t xml:space="preserve">ірақ педагогикалық идеяларды, қағидаттық ұстанымдары мен міндеттерді іске асырудың жаңашылдық тәсілдерінің қолданылуы мен ұйымдастырушылардың педагогикалық біліктілігі мен шеберлігінің негізгі талабы сол қалпында қалады. Оқушыларда азаматтық бірегейлікті қалыптастыру әдістері: </w:t>
      </w:r>
    </w:p>
    <w:p w14:paraId="0745B4DE" w14:textId="3E036D5D" w:rsidR="00B752B5" w:rsidRPr="000042F3" w:rsidRDefault="00B752B5" w:rsidP="00ED1F8D">
      <w:pPr>
        <w:spacing w:after="0" w:line="240" w:lineRule="auto"/>
        <w:ind w:firstLine="709"/>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w:t>
      </w:r>
      <w:r w:rsidR="00CB67BA">
        <w:rPr>
          <w:rFonts w:ascii="Times New Roman" w:hAnsi="Times New Roman" w:cs="Times New Roman"/>
          <w:sz w:val="28"/>
          <w:szCs w:val="28"/>
          <w:lang w:val="kk-KZ"/>
        </w:rPr>
        <w:t xml:space="preserve"> </w:t>
      </w:r>
      <w:r w:rsidR="001D3404" w:rsidRPr="000042F3">
        <w:rPr>
          <w:rFonts w:ascii="Times New Roman" w:hAnsi="Times New Roman" w:cs="Times New Roman"/>
          <w:sz w:val="28"/>
          <w:szCs w:val="28"/>
          <w:lang w:val="kk-KZ"/>
        </w:rPr>
        <w:t>тәрбие міндеттерін шешуге бағытталған педагог пен оқушының өзара белсенді әрекет байланыс қызметінің тәсілдері;</w:t>
      </w:r>
    </w:p>
    <w:p w14:paraId="0708E20B" w14:textId="77777777" w:rsidR="00B752B5" w:rsidRPr="000042F3" w:rsidRDefault="00B752B5" w:rsidP="00ED1F8D">
      <w:pPr>
        <w:spacing w:after="0" w:line="240" w:lineRule="auto"/>
        <w:ind w:firstLine="709"/>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w:t>
      </w:r>
      <w:r w:rsidR="001D3404" w:rsidRPr="000042F3">
        <w:rPr>
          <w:rFonts w:ascii="Times New Roman" w:hAnsi="Times New Roman" w:cs="Times New Roman"/>
          <w:sz w:val="28"/>
          <w:szCs w:val="28"/>
          <w:lang w:val="kk-KZ"/>
        </w:rPr>
        <w:t xml:space="preserve"> нақты педагогикалық міндеттерді шешудегі жүретін тәрбие үдерісінің жаңашыл тәсілдерінің бірліктері;</w:t>
      </w:r>
      <w:r w:rsidRPr="000042F3">
        <w:rPr>
          <w:rFonts w:ascii="Times New Roman" w:hAnsi="Times New Roman" w:cs="Times New Roman"/>
          <w:sz w:val="28"/>
          <w:szCs w:val="28"/>
          <w:lang w:val="kk-KZ"/>
        </w:rPr>
        <w:t xml:space="preserve"> </w:t>
      </w:r>
    </w:p>
    <w:p w14:paraId="6758F68C" w14:textId="7C3BBC5E" w:rsidR="001D3404" w:rsidRPr="000042F3" w:rsidRDefault="00B752B5" w:rsidP="00ED1F8D">
      <w:pPr>
        <w:spacing w:after="0" w:line="240" w:lineRule="auto"/>
        <w:ind w:firstLine="709"/>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О</w:t>
      </w:r>
      <w:r w:rsidR="001D3404" w:rsidRPr="000042F3">
        <w:rPr>
          <w:rFonts w:ascii="Times New Roman" w:hAnsi="Times New Roman" w:cs="Times New Roman"/>
          <w:sz w:val="28"/>
          <w:szCs w:val="28"/>
          <w:lang w:val="kk-KZ"/>
        </w:rPr>
        <w:t>сы өзара іс-қимыл субъектілерін тәрбиелеу және дамыту міндеттерін шешуге бағытталған педагог пен шәкірттің, оның ата-анасының, педагог пен ұжымның өзара іс-қимылының шарттары мен құралдары ретінде қарастыруға болады</w:t>
      </w:r>
      <w:r w:rsidR="007517E7">
        <w:rPr>
          <w:rFonts w:ascii="Times New Roman" w:hAnsi="Times New Roman" w:cs="Times New Roman"/>
          <w:color w:val="0070C0"/>
          <w:sz w:val="28"/>
          <w:szCs w:val="28"/>
          <w:lang w:val="kk-KZ"/>
        </w:rPr>
        <w:t xml:space="preserve"> </w:t>
      </w:r>
      <w:r w:rsidR="007517E7" w:rsidRPr="007517E7">
        <w:rPr>
          <w:rFonts w:ascii="Times New Roman" w:hAnsi="Times New Roman" w:cs="Times New Roman"/>
          <w:sz w:val="28"/>
          <w:szCs w:val="28"/>
          <w:lang w:val="kk-KZ"/>
        </w:rPr>
        <w:t>[14,8</w:t>
      </w:r>
      <w:r w:rsidR="007C05A2">
        <w:rPr>
          <w:rFonts w:ascii="Times New Roman" w:hAnsi="Times New Roman" w:cs="Times New Roman"/>
          <w:sz w:val="28"/>
          <w:szCs w:val="28"/>
          <w:lang w:val="kk-KZ"/>
        </w:rPr>
        <w:t>6</w:t>
      </w:r>
      <w:r w:rsidR="007517E7" w:rsidRPr="007517E7">
        <w:rPr>
          <w:rFonts w:ascii="Times New Roman" w:hAnsi="Times New Roman" w:cs="Times New Roman"/>
          <w:sz w:val="28"/>
          <w:szCs w:val="28"/>
          <w:lang w:val="kk-KZ"/>
        </w:rPr>
        <w:t>]</w:t>
      </w:r>
      <w:r w:rsidR="001D3404" w:rsidRPr="007517E7">
        <w:rPr>
          <w:rFonts w:ascii="Times New Roman" w:hAnsi="Times New Roman" w:cs="Times New Roman"/>
          <w:sz w:val="28"/>
          <w:szCs w:val="28"/>
          <w:lang w:val="kk-KZ"/>
        </w:rPr>
        <w:t xml:space="preserve">. </w:t>
      </w:r>
      <w:r w:rsidR="001D3404" w:rsidRPr="000042F3">
        <w:rPr>
          <w:rFonts w:ascii="Times New Roman" w:hAnsi="Times New Roman" w:cs="Times New Roman"/>
          <w:sz w:val="28"/>
          <w:szCs w:val="28"/>
          <w:lang w:val="kk-KZ"/>
        </w:rPr>
        <w:t xml:space="preserve">Патриоттық тәрбиенің азаматтық ұстанымдарын адам өмірінің адамгершілік мағыналарынан, оның құндылықтары мен </w:t>
      </w:r>
      <w:r w:rsidR="00A25498">
        <w:rPr>
          <w:rFonts w:ascii="Times New Roman" w:hAnsi="Times New Roman" w:cs="Times New Roman"/>
          <w:sz w:val="28"/>
          <w:szCs w:val="28"/>
          <w:lang w:val="kk-KZ"/>
        </w:rPr>
        <w:t xml:space="preserve">ынталарын </w:t>
      </w:r>
      <w:r w:rsidR="001D3404" w:rsidRPr="000042F3">
        <w:rPr>
          <w:rFonts w:ascii="Times New Roman" w:hAnsi="Times New Roman" w:cs="Times New Roman"/>
          <w:sz w:val="28"/>
          <w:szCs w:val="28"/>
          <w:lang w:val="kk-KZ"/>
        </w:rPr>
        <w:t xml:space="preserve"> бөліп қарауға болмайды. Заманауи білім беру кеңістігіндегі түрлі білім беретін мек</w:t>
      </w:r>
      <w:r w:rsidR="001178A6" w:rsidRPr="000042F3">
        <w:rPr>
          <w:rFonts w:ascii="Times New Roman" w:hAnsi="Times New Roman" w:cs="Times New Roman"/>
          <w:sz w:val="28"/>
          <w:szCs w:val="28"/>
          <w:lang w:val="kk-KZ"/>
        </w:rPr>
        <w:t>е</w:t>
      </w:r>
      <w:r w:rsidR="001D3404" w:rsidRPr="000042F3">
        <w:rPr>
          <w:rFonts w:ascii="Times New Roman" w:hAnsi="Times New Roman" w:cs="Times New Roman"/>
          <w:sz w:val="28"/>
          <w:szCs w:val="28"/>
          <w:lang w:val="kk-KZ"/>
        </w:rPr>
        <w:t>мелерде оқитын шәкірттердің жеке тұлғалық болмысын рухани-адамгершілік дамыту және тәрбиелеу</w:t>
      </w:r>
      <w:r w:rsidR="001178A6" w:rsidRPr="000042F3">
        <w:rPr>
          <w:rFonts w:ascii="Times New Roman" w:hAnsi="Times New Roman" w:cs="Times New Roman"/>
          <w:sz w:val="28"/>
          <w:szCs w:val="28"/>
          <w:lang w:val="kk-KZ"/>
        </w:rPr>
        <w:t>,</w:t>
      </w:r>
      <w:r w:rsidR="001D3404" w:rsidRPr="000042F3">
        <w:rPr>
          <w:rFonts w:ascii="Times New Roman" w:hAnsi="Times New Roman" w:cs="Times New Roman"/>
          <w:sz w:val="28"/>
          <w:szCs w:val="28"/>
          <w:lang w:val="kk-KZ"/>
        </w:rPr>
        <w:t xml:space="preserve"> білім алушылардың басты ұлттық құндылықтарды меңгеруі мен бойларына сіңіруді</w:t>
      </w:r>
      <w:r w:rsidR="001178A6" w:rsidRPr="000042F3">
        <w:rPr>
          <w:rFonts w:ascii="Times New Roman" w:hAnsi="Times New Roman" w:cs="Times New Roman"/>
          <w:sz w:val="28"/>
          <w:szCs w:val="28"/>
          <w:lang w:val="kk-KZ"/>
        </w:rPr>
        <w:t xml:space="preserve"> </w:t>
      </w:r>
      <w:r w:rsidR="001D3404" w:rsidRPr="000042F3">
        <w:rPr>
          <w:rFonts w:ascii="Times New Roman" w:hAnsi="Times New Roman" w:cs="Times New Roman"/>
          <w:sz w:val="28"/>
          <w:szCs w:val="28"/>
          <w:lang w:val="kk-KZ"/>
        </w:rPr>
        <w:t xml:space="preserve"> педагогикалық үдеріс ретінде қарастыр</w:t>
      </w:r>
      <w:r w:rsidR="001178A6" w:rsidRPr="000042F3">
        <w:rPr>
          <w:rFonts w:ascii="Times New Roman" w:hAnsi="Times New Roman" w:cs="Times New Roman"/>
          <w:sz w:val="28"/>
          <w:szCs w:val="28"/>
          <w:lang w:val="kk-KZ"/>
        </w:rPr>
        <w:t>у</w:t>
      </w:r>
      <w:r w:rsidR="001D3404" w:rsidRPr="000042F3">
        <w:rPr>
          <w:rFonts w:ascii="Times New Roman" w:hAnsi="Times New Roman" w:cs="Times New Roman"/>
          <w:sz w:val="28"/>
          <w:szCs w:val="28"/>
          <w:lang w:val="kk-KZ"/>
        </w:rPr>
        <w:t xml:space="preserve"> </w:t>
      </w:r>
      <w:r w:rsidR="00C746B7" w:rsidRPr="000042F3">
        <w:rPr>
          <w:rFonts w:ascii="Times New Roman" w:hAnsi="Times New Roman" w:cs="Times New Roman"/>
          <w:sz w:val="28"/>
          <w:szCs w:val="28"/>
          <w:lang w:val="kk-KZ"/>
        </w:rPr>
        <w:t>маңызды</w:t>
      </w:r>
      <w:r w:rsidR="001D3404" w:rsidRPr="000042F3">
        <w:rPr>
          <w:rFonts w:ascii="Times New Roman" w:hAnsi="Times New Roman" w:cs="Times New Roman"/>
          <w:sz w:val="28"/>
          <w:szCs w:val="28"/>
          <w:lang w:val="kk-KZ"/>
        </w:rPr>
        <w:t>. Кез келген өзінің педагогикалық қызметінің мазмұны мен ерекшелігіне қарамастан, педагогикалық іс - әрекетінің негізі ретінде озық үлгідегі құндылықтар жүйесін басшылыққа алуы қажет. Дегенмен де, оларды қалыптастыру көздері оқытылатын пәннің оқу материалдарының мазмұ</w:t>
      </w:r>
      <w:r w:rsidR="00CB67BA">
        <w:rPr>
          <w:rFonts w:ascii="Times New Roman" w:hAnsi="Times New Roman" w:cs="Times New Roman"/>
          <w:sz w:val="28"/>
          <w:szCs w:val="28"/>
          <w:lang w:val="kk-KZ"/>
        </w:rPr>
        <w:t xml:space="preserve">нымен үйлесімділік табуы керек. </w:t>
      </w:r>
      <w:r w:rsidR="001D3404" w:rsidRPr="000042F3">
        <w:rPr>
          <w:rFonts w:ascii="Times New Roman" w:hAnsi="Times New Roman" w:cs="Times New Roman"/>
          <w:sz w:val="28"/>
          <w:szCs w:val="28"/>
          <w:lang w:val="kk-KZ"/>
        </w:rPr>
        <w:t>Білім алушыларға меңгертетін құндылықтар анықталған міндеттер арқылы сыныпта немесе аудиторияда жүргі</w:t>
      </w:r>
      <w:r w:rsidR="001178A6" w:rsidRPr="000042F3">
        <w:rPr>
          <w:rFonts w:ascii="Times New Roman" w:hAnsi="Times New Roman" w:cs="Times New Roman"/>
          <w:sz w:val="28"/>
          <w:szCs w:val="28"/>
          <w:lang w:val="kk-KZ"/>
        </w:rPr>
        <w:t>зіл</w:t>
      </w:r>
      <w:r w:rsidR="001D3404" w:rsidRPr="000042F3">
        <w:rPr>
          <w:rFonts w:ascii="Times New Roman" w:hAnsi="Times New Roman" w:cs="Times New Roman"/>
          <w:sz w:val="28"/>
          <w:szCs w:val="28"/>
          <w:lang w:val="kk-KZ"/>
        </w:rPr>
        <w:t xml:space="preserve">етін оқыту түрлерінде және мектептегі сабақтан тыс немесе аудиториядан тыс студенттердің өзіндік жұмыстарында жүзеге асырылуы мүмкін. Бұнда азаматтық бірегейлікті қалыптастыру мүмкіндіктері оқытылатын оқу пәнінің материалдарының мазмұнымен </w:t>
      </w:r>
      <w:r w:rsidR="00772D41" w:rsidRPr="000042F3">
        <w:rPr>
          <w:rFonts w:ascii="Times New Roman" w:hAnsi="Times New Roman" w:cs="Times New Roman"/>
          <w:sz w:val="28"/>
          <w:szCs w:val="28"/>
          <w:lang w:val="kk-KZ"/>
        </w:rPr>
        <w:t xml:space="preserve"> және </w:t>
      </w:r>
      <w:r w:rsidR="001D3404" w:rsidRPr="000042F3">
        <w:rPr>
          <w:rFonts w:ascii="Times New Roman" w:hAnsi="Times New Roman" w:cs="Times New Roman"/>
          <w:sz w:val="28"/>
          <w:szCs w:val="28"/>
          <w:lang w:val="kk-KZ"/>
        </w:rPr>
        <w:t>оны зерттеудің әдістемелік тәсілдерімен айқындалады. Білім алушылардың рухани-адамгершілік болмысының дамуы мен тәрбиесінің басты өзегі - білімнің мазмұндық, эмоционалды құндылық және белсенділік  құрылымдары екенін басшылық</w:t>
      </w:r>
      <w:r w:rsidR="005E4840" w:rsidRPr="000042F3">
        <w:rPr>
          <w:rFonts w:ascii="Times New Roman" w:hAnsi="Times New Roman" w:cs="Times New Roman"/>
          <w:sz w:val="28"/>
          <w:szCs w:val="28"/>
          <w:lang w:val="kk-KZ"/>
        </w:rPr>
        <w:t>т</w:t>
      </w:r>
      <w:r w:rsidR="001D3404" w:rsidRPr="000042F3">
        <w:rPr>
          <w:rFonts w:ascii="Times New Roman" w:hAnsi="Times New Roman" w:cs="Times New Roman"/>
          <w:sz w:val="28"/>
          <w:szCs w:val="28"/>
          <w:lang w:val="kk-KZ"/>
        </w:rPr>
        <w:t xml:space="preserve">а ұстау керек. </w:t>
      </w:r>
    </w:p>
    <w:p w14:paraId="5AF757DD" w14:textId="432FF465" w:rsidR="001D3404" w:rsidRPr="000042F3" w:rsidRDefault="001D3404" w:rsidP="00ED1F8D">
      <w:pPr>
        <w:spacing w:after="0" w:line="240" w:lineRule="auto"/>
        <w:ind w:firstLine="709"/>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Қазіргі заман</w:t>
      </w:r>
      <w:r w:rsidR="00A25498">
        <w:rPr>
          <w:rFonts w:ascii="Times New Roman" w:hAnsi="Times New Roman" w:cs="Times New Roman"/>
          <w:sz w:val="28"/>
          <w:szCs w:val="28"/>
          <w:lang w:val="kk-KZ"/>
        </w:rPr>
        <w:t>да</w:t>
      </w:r>
      <w:r w:rsidRPr="000042F3">
        <w:rPr>
          <w:rFonts w:ascii="Times New Roman" w:hAnsi="Times New Roman" w:cs="Times New Roman"/>
          <w:sz w:val="28"/>
          <w:szCs w:val="28"/>
          <w:lang w:val="kk-KZ"/>
        </w:rPr>
        <w:t xml:space="preserve"> қазақстандық қоғам үшін әрбір адам өз тарихын есте сақтап, өз елін мақтан тұтып және әрбір адамның бақыты елдің табысына байланысты екенін түсініп қоймай, сонымен қатар мемлекетте болып жатқан оқиғаларға бей-жай қарамауы маңызды. Жастар </w:t>
      </w:r>
      <w:r w:rsidR="005C48E7" w:rsidRPr="000042F3">
        <w:rPr>
          <w:rFonts w:ascii="Times New Roman" w:hAnsi="Times New Roman" w:cs="Times New Roman"/>
          <w:sz w:val="28"/>
          <w:szCs w:val="28"/>
          <w:lang w:val="kk-KZ"/>
        </w:rPr>
        <w:t>-</w:t>
      </w:r>
      <w:r w:rsidR="00A25498">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 xml:space="preserve">белгілі бір түзетулермен қоғамдық сананың жай-күйін болжауға мүмкіндік беретін топ. Жастардың азаматтық бірегейлігіндегі нақты трендтерді анықтау </w:t>
      </w:r>
      <w:r w:rsidR="00772D41" w:rsidRPr="000042F3">
        <w:rPr>
          <w:rFonts w:ascii="Times New Roman" w:hAnsi="Times New Roman" w:cs="Times New Roman"/>
          <w:sz w:val="28"/>
          <w:szCs w:val="28"/>
          <w:lang w:val="kk-KZ"/>
        </w:rPr>
        <w:t>үшін</w:t>
      </w:r>
      <w:r w:rsidRPr="000042F3">
        <w:rPr>
          <w:rFonts w:ascii="Times New Roman" w:hAnsi="Times New Roman" w:cs="Times New Roman"/>
          <w:sz w:val="28"/>
          <w:szCs w:val="28"/>
          <w:lang w:val="kk-KZ"/>
        </w:rPr>
        <w:t xml:space="preserve"> сәйкестілік мазмұнының үрдістерін бағалау</w:t>
      </w:r>
      <w:r w:rsidR="00772D41"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ғана емес, сонымен қатар олардың өздері болашақ ұрпақтың өзіндік сана-сезімін қалыптастыру</w:t>
      </w:r>
      <w:r w:rsidR="00BE77B4" w:rsidRPr="000042F3">
        <w:rPr>
          <w:rFonts w:ascii="Times New Roman" w:hAnsi="Times New Roman" w:cs="Times New Roman"/>
          <w:sz w:val="28"/>
          <w:szCs w:val="28"/>
          <w:lang w:val="kk-KZ"/>
        </w:rPr>
        <w:t>ы да</w:t>
      </w:r>
      <w:r w:rsidRPr="000042F3">
        <w:rPr>
          <w:rFonts w:ascii="Times New Roman" w:hAnsi="Times New Roman" w:cs="Times New Roman"/>
          <w:sz w:val="28"/>
          <w:szCs w:val="28"/>
          <w:lang w:val="kk-KZ"/>
        </w:rPr>
        <w:t xml:space="preserve"> маңызды.</w:t>
      </w:r>
    </w:p>
    <w:p w14:paraId="5DF28E8D" w14:textId="2FAAFE07" w:rsidR="001D3404" w:rsidRPr="000042F3" w:rsidRDefault="001D3404" w:rsidP="00ED1F8D">
      <w:pPr>
        <w:tabs>
          <w:tab w:val="left" w:pos="580"/>
        </w:tabs>
        <w:spacing w:after="0" w:line="240" w:lineRule="auto"/>
        <w:ind w:right="41" w:firstLine="709"/>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Қазақстандық жастардың</w:t>
      </w:r>
      <w:r w:rsidR="00BE77B4"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мектептің жоғары сынып оқушылары мен колледж білім алушылары және ЖОО</w:t>
      </w:r>
      <w:r w:rsidR="00BE77B4"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студенттердің жек</w:t>
      </w:r>
      <w:r w:rsidR="00A7612A" w:rsidRPr="000042F3">
        <w:rPr>
          <w:rFonts w:ascii="Times New Roman" w:hAnsi="Times New Roman" w:cs="Times New Roman"/>
          <w:sz w:val="28"/>
          <w:szCs w:val="28"/>
          <w:lang w:val="kk-KZ"/>
        </w:rPr>
        <w:t>е</w:t>
      </w:r>
      <w:r w:rsidRPr="000042F3">
        <w:rPr>
          <w:rFonts w:ascii="Times New Roman" w:hAnsi="Times New Roman" w:cs="Times New Roman"/>
          <w:sz w:val="28"/>
          <w:szCs w:val="28"/>
          <w:lang w:val="kk-KZ"/>
        </w:rPr>
        <w:t xml:space="preserve"> тұлғалық болмысын қалыптастыру мен дамыту барысындағы тәрбиелеуде қоғамд</w:t>
      </w:r>
      <w:r w:rsidR="002B3332" w:rsidRPr="000042F3">
        <w:rPr>
          <w:rFonts w:ascii="Times New Roman" w:hAnsi="Times New Roman" w:cs="Times New Roman"/>
          <w:sz w:val="28"/>
          <w:szCs w:val="28"/>
          <w:lang w:val="kk-KZ"/>
        </w:rPr>
        <w:t>а</w:t>
      </w:r>
      <w:r w:rsidRPr="000042F3">
        <w:rPr>
          <w:rFonts w:ascii="Times New Roman" w:hAnsi="Times New Roman" w:cs="Times New Roman"/>
          <w:sz w:val="28"/>
          <w:szCs w:val="28"/>
          <w:lang w:val="kk-KZ"/>
        </w:rPr>
        <w:t xml:space="preserve"> ұсынылған </w:t>
      </w:r>
      <w:r w:rsidR="0009672A" w:rsidRPr="000042F3">
        <w:rPr>
          <w:rFonts w:ascii="Times New Roman" w:hAnsi="Times New Roman" w:cs="Times New Roman"/>
          <w:sz w:val="28"/>
          <w:szCs w:val="28"/>
          <w:lang w:val="kk-KZ"/>
        </w:rPr>
        <w:t>«</w:t>
      </w:r>
      <w:r w:rsidR="00FF599E">
        <w:rPr>
          <w:rFonts w:ascii="Times New Roman" w:hAnsi="Times New Roman" w:cs="Times New Roman"/>
          <w:sz w:val="28"/>
          <w:szCs w:val="28"/>
          <w:lang w:val="kk-KZ"/>
        </w:rPr>
        <w:t>Мәңгілік Ел</w:t>
      </w:r>
      <w:r w:rsidR="0009672A"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ұлттық идеясы</w:t>
      </w:r>
      <w:r w:rsidR="00BE77B4" w:rsidRPr="000042F3">
        <w:rPr>
          <w:rFonts w:ascii="Times New Roman" w:hAnsi="Times New Roman" w:cs="Times New Roman"/>
          <w:sz w:val="28"/>
          <w:szCs w:val="28"/>
          <w:lang w:val="kk-KZ"/>
        </w:rPr>
        <w:t>н</w:t>
      </w:r>
      <w:r w:rsidRPr="000042F3">
        <w:rPr>
          <w:rFonts w:ascii="Times New Roman" w:hAnsi="Times New Roman" w:cs="Times New Roman"/>
          <w:sz w:val="28"/>
          <w:szCs w:val="28"/>
          <w:lang w:val="kk-KZ"/>
        </w:rPr>
        <w:t xml:space="preserve"> жүзеге асыруда олардың бірегейлік сәйкестіктегі азаматтық бітім</w:t>
      </w:r>
      <w:r w:rsidR="00BE77B4"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болмысын жетілдіру басты мәселе болып табылады</w:t>
      </w:r>
      <w:r w:rsidR="00BE77B4" w:rsidRPr="000042F3">
        <w:rPr>
          <w:rFonts w:ascii="Times New Roman" w:hAnsi="Times New Roman" w:cs="Times New Roman"/>
          <w:sz w:val="28"/>
          <w:szCs w:val="28"/>
          <w:lang w:val="kk-KZ"/>
        </w:rPr>
        <w:t>. О</w:t>
      </w:r>
      <w:r w:rsidRPr="000042F3">
        <w:rPr>
          <w:rFonts w:ascii="Times New Roman" w:hAnsi="Times New Roman" w:cs="Times New Roman"/>
          <w:sz w:val="28"/>
          <w:szCs w:val="28"/>
          <w:lang w:val="kk-KZ"/>
        </w:rPr>
        <w:t xml:space="preserve">л қазақ қоғамының </w:t>
      </w:r>
      <w:r w:rsidR="00A25498">
        <w:rPr>
          <w:rFonts w:ascii="Times New Roman" w:hAnsi="Times New Roman" w:cs="Times New Roman"/>
          <w:sz w:val="28"/>
          <w:szCs w:val="28"/>
          <w:lang w:val="kk-KZ"/>
        </w:rPr>
        <w:t xml:space="preserve">қазіргі </w:t>
      </w:r>
      <w:r w:rsidRPr="000042F3">
        <w:rPr>
          <w:rFonts w:ascii="Times New Roman" w:hAnsi="Times New Roman" w:cs="Times New Roman"/>
          <w:sz w:val="28"/>
          <w:szCs w:val="28"/>
          <w:lang w:val="kk-KZ"/>
        </w:rPr>
        <w:t xml:space="preserve"> және </w:t>
      </w:r>
      <w:r w:rsidR="00A25498">
        <w:rPr>
          <w:rFonts w:ascii="Times New Roman" w:hAnsi="Times New Roman" w:cs="Times New Roman"/>
          <w:sz w:val="28"/>
          <w:szCs w:val="28"/>
          <w:lang w:val="kk-KZ"/>
        </w:rPr>
        <w:t xml:space="preserve">болашақта </w:t>
      </w:r>
      <w:r w:rsidRPr="000042F3">
        <w:rPr>
          <w:rFonts w:ascii="Times New Roman" w:hAnsi="Times New Roman" w:cs="Times New Roman"/>
          <w:sz w:val="28"/>
          <w:szCs w:val="28"/>
          <w:lang w:val="kk-KZ"/>
        </w:rPr>
        <w:t>дамуының өзегі ретінде болуы керектігі негіздел</w:t>
      </w:r>
      <w:r w:rsidR="00950536" w:rsidRPr="000042F3">
        <w:rPr>
          <w:rFonts w:ascii="Times New Roman" w:hAnsi="Times New Roman" w:cs="Times New Roman"/>
          <w:sz w:val="28"/>
          <w:szCs w:val="28"/>
          <w:lang w:val="kk-KZ"/>
        </w:rPr>
        <w:t>ген.</w:t>
      </w:r>
      <w:r w:rsidR="00CD6F0E">
        <w:rPr>
          <w:rFonts w:ascii="Times New Roman" w:hAnsi="Times New Roman" w:cs="Times New Roman"/>
          <w:sz w:val="28"/>
          <w:szCs w:val="28"/>
          <w:lang w:val="kk-KZ"/>
        </w:rPr>
        <w:t xml:space="preserve"> </w:t>
      </w:r>
    </w:p>
    <w:p w14:paraId="2F688B1A" w14:textId="77777777" w:rsidR="0050581C" w:rsidRPr="000042F3" w:rsidRDefault="0050581C" w:rsidP="00DB08EC">
      <w:pPr>
        <w:tabs>
          <w:tab w:val="left" w:pos="580"/>
        </w:tabs>
        <w:spacing w:after="0" w:line="240" w:lineRule="auto"/>
        <w:ind w:right="41"/>
        <w:jc w:val="both"/>
        <w:rPr>
          <w:rFonts w:ascii="Times New Roman" w:hAnsi="Times New Roman" w:cs="Times New Roman"/>
          <w:sz w:val="28"/>
          <w:szCs w:val="28"/>
          <w:lang w:val="kk-KZ"/>
        </w:rPr>
      </w:pPr>
    </w:p>
    <w:p w14:paraId="28B9366F" w14:textId="0098FC77" w:rsidR="001F384E" w:rsidRDefault="002D51CA" w:rsidP="00783818">
      <w:pPr>
        <w:spacing w:after="0" w:line="240" w:lineRule="auto"/>
        <w:ind w:firstLine="709"/>
        <w:jc w:val="both"/>
        <w:rPr>
          <w:rFonts w:ascii="Times New Roman" w:hAnsi="Times New Roman" w:cs="Times New Roman"/>
          <w:b/>
          <w:color w:val="FF0000"/>
          <w:sz w:val="28"/>
          <w:szCs w:val="28"/>
          <w:lang w:val="kk-KZ"/>
        </w:rPr>
      </w:pPr>
      <w:r>
        <w:rPr>
          <w:rFonts w:ascii="Times New Roman" w:hAnsi="Times New Roman" w:cs="Times New Roman"/>
          <w:b/>
          <w:sz w:val="28"/>
          <w:szCs w:val="28"/>
          <w:lang w:val="kk-KZ"/>
        </w:rPr>
        <w:t xml:space="preserve">1.3 </w:t>
      </w:r>
      <w:r w:rsidR="0009672A" w:rsidRPr="0050581C">
        <w:rPr>
          <w:rFonts w:ascii="Times New Roman" w:hAnsi="Times New Roman" w:cs="Times New Roman"/>
          <w:b/>
          <w:sz w:val="28"/>
          <w:szCs w:val="28"/>
          <w:lang w:val="kk-KZ"/>
        </w:rPr>
        <w:t>«</w:t>
      </w:r>
      <w:r w:rsidR="00FF599E">
        <w:rPr>
          <w:rFonts w:ascii="Times New Roman" w:hAnsi="Times New Roman" w:cs="Times New Roman"/>
          <w:b/>
          <w:sz w:val="28"/>
          <w:szCs w:val="28"/>
          <w:lang w:val="kk-KZ"/>
        </w:rPr>
        <w:t>Мәңгілік Ел</w:t>
      </w:r>
      <w:r w:rsidR="0009672A" w:rsidRPr="0050581C">
        <w:rPr>
          <w:rFonts w:ascii="Times New Roman" w:hAnsi="Times New Roman" w:cs="Times New Roman"/>
          <w:b/>
          <w:sz w:val="28"/>
          <w:szCs w:val="28"/>
          <w:lang w:val="kk-KZ"/>
        </w:rPr>
        <w:t>»</w:t>
      </w:r>
      <w:r w:rsidR="001D3404" w:rsidRPr="0050581C">
        <w:rPr>
          <w:rFonts w:ascii="Times New Roman" w:hAnsi="Times New Roman" w:cs="Times New Roman"/>
          <w:b/>
          <w:sz w:val="28"/>
          <w:szCs w:val="28"/>
          <w:lang w:val="kk-KZ"/>
        </w:rPr>
        <w:t xml:space="preserve"> идеясы негізінде Қазақстан жастарын</w:t>
      </w:r>
      <w:r w:rsidR="002B3332" w:rsidRPr="0050581C">
        <w:rPr>
          <w:rFonts w:ascii="Times New Roman" w:hAnsi="Times New Roman" w:cs="Times New Roman"/>
          <w:b/>
          <w:sz w:val="28"/>
          <w:szCs w:val="28"/>
          <w:lang w:val="kk-KZ"/>
        </w:rPr>
        <w:t xml:space="preserve"> </w:t>
      </w:r>
      <w:r w:rsidR="001D3404" w:rsidRPr="0050581C">
        <w:rPr>
          <w:rFonts w:ascii="Times New Roman" w:hAnsi="Times New Roman" w:cs="Times New Roman"/>
          <w:b/>
          <w:sz w:val="28"/>
          <w:szCs w:val="28"/>
          <w:lang w:val="kk-KZ"/>
        </w:rPr>
        <w:t>патриоттыққа тәрбиелеудің ерекшеліктері</w:t>
      </w:r>
      <w:r w:rsidR="001D3404" w:rsidRPr="0050581C">
        <w:rPr>
          <w:rFonts w:ascii="Times New Roman" w:hAnsi="Times New Roman" w:cs="Times New Roman"/>
          <w:b/>
          <w:color w:val="FF0000"/>
          <w:sz w:val="28"/>
          <w:szCs w:val="28"/>
          <w:lang w:val="kk-KZ"/>
        </w:rPr>
        <w:t xml:space="preserve"> </w:t>
      </w:r>
    </w:p>
    <w:p w14:paraId="0F57E6C6" w14:textId="77777777" w:rsidR="000B3679" w:rsidRPr="0050581C" w:rsidRDefault="000B3679" w:rsidP="0050581C">
      <w:pPr>
        <w:spacing w:after="0" w:line="240" w:lineRule="auto"/>
        <w:jc w:val="both"/>
        <w:rPr>
          <w:rFonts w:ascii="Times New Roman" w:hAnsi="Times New Roman" w:cs="Times New Roman"/>
          <w:b/>
          <w:color w:val="FF0000"/>
          <w:sz w:val="28"/>
          <w:szCs w:val="28"/>
          <w:lang w:val="kk-KZ"/>
        </w:rPr>
      </w:pPr>
    </w:p>
    <w:p w14:paraId="5A5BB856" w14:textId="0B06C29A" w:rsidR="001D3404" w:rsidRPr="000042F3" w:rsidRDefault="001D3404" w:rsidP="00783818">
      <w:pPr>
        <w:pStyle w:val="Pa3"/>
        <w:spacing w:line="240" w:lineRule="auto"/>
        <w:ind w:firstLine="709"/>
        <w:jc w:val="both"/>
        <w:rPr>
          <w:sz w:val="28"/>
          <w:szCs w:val="28"/>
          <w:lang w:val="kk-KZ"/>
        </w:rPr>
      </w:pPr>
      <w:r w:rsidRPr="000042F3">
        <w:rPr>
          <w:sz w:val="28"/>
          <w:szCs w:val="28"/>
          <w:lang w:val="kk-KZ"/>
        </w:rPr>
        <w:t>Бүгінгі уақыттағы елімізде түрлі қоғамдық өзгерістер мен түрленулер кезеңінде тәрбиелеу және білім беру саласын реформалау</w:t>
      </w:r>
      <w:r w:rsidR="00950536" w:rsidRPr="000042F3">
        <w:rPr>
          <w:sz w:val="28"/>
          <w:szCs w:val="28"/>
          <w:lang w:val="kk-KZ"/>
        </w:rPr>
        <w:t>да</w:t>
      </w:r>
      <w:r w:rsidR="00FB49A3">
        <w:rPr>
          <w:sz w:val="28"/>
          <w:szCs w:val="28"/>
          <w:lang w:val="kk-KZ"/>
        </w:rPr>
        <w:t xml:space="preserve">. Атап өтсек, </w:t>
      </w:r>
      <w:r w:rsidRPr="000042F3">
        <w:rPr>
          <w:sz w:val="28"/>
          <w:szCs w:val="28"/>
          <w:lang w:val="kk-KZ"/>
        </w:rPr>
        <w:t xml:space="preserve">мектептегі жаңартылған білім </w:t>
      </w:r>
      <w:r w:rsidR="00FB49A3">
        <w:rPr>
          <w:sz w:val="28"/>
          <w:szCs w:val="28"/>
          <w:lang w:val="kk-KZ"/>
        </w:rPr>
        <w:t xml:space="preserve">беру </w:t>
      </w:r>
      <w:r w:rsidRPr="000042F3">
        <w:rPr>
          <w:sz w:val="28"/>
          <w:szCs w:val="28"/>
          <w:lang w:val="kk-KZ"/>
        </w:rPr>
        <w:t>мазмұны,</w:t>
      </w:r>
      <w:r w:rsidR="00950536" w:rsidRPr="000042F3">
        <w:rPr>
          <w:sz w:val="28"/>
          <w:szCs w:val="28"/>
          <w:lang w:val="kk-KZ"/>
        </w:rPr>
        <w:t xml:space="preserve"> </w:t>
      </w:r>
      <w:r w:rsidRPr="000042F3">
        <w:rPr>
          <w:sz w:val="28"/>
          <w:szCs w:val="28"/>
          <w:lang w:val="kk-KZ"/>
        </w:rPr>
        <w:t xml:space="preserve">колледждердің </w:t>
      </w:r>
      <w:r w:rsidR="00FB49A3">
        <w:rPr>
          <w:sz w:val="28"/>
          <w:szCs w:val="28"/>
          <w:lang w:val="kk-KZ"/>
        </w:rPr>
        <w:t>академиялық ұтқырлық мәселелері</w:t>
      </w:r>
      <w:r w:rsidR="001143FC">
        <w:rPr>
          <w:sz w:val="28"/>
          <w:szCs w:val="28"/>
          <w:lang w:val="kk-KZ"/>
        </w:rPr>
        <w:t>,</w:t>
      </w:r>
      <w:r w:rsidRPr="000042F3">
        <w:rPr>
          <w:sz w:val="28"/>
          <w:szCs w:val="28"/>
          <w:lang w:val="kk-KZ"/>
        </w:rPr>
        <w:t xml:space="preserve"> жоғары оқу орындарында болашақ мамандарды </w:t>
      </w:r>
      <w:r w:rsidR="00FB49A3">
        <w:rPr>
          <w:sz w:val="28"/>
          <w:szCs w:val="28"/>
          <w:lang w:val="kk-KZ"/>
        </w:rPr>
        <w:t xml:space="preserve">сапалы </w:t>
      </w:r>
      <w:r w:rsidRPr="000042F3">
        <w:rPr>
          <w:sz w:val="28"/>
          <w:szCs w:val="28"/>
          <w:lang w:val="kk-KZ"/>
        </w:rPr>
        <w:t>даярлау</w:t>
      </w:r>
      <w:r w:rsidR="001143FC">
        <w:rPr>
          <w:sz w:val="28"/>
          <w:szCs w:val="28"/>
          <w:lang w:val="kk-KZ"/>
        </w:rPr>
        <w:t xml:space="preserve"> және жастарды </w:t>
      </w:r>
      <w:r w:rsidR="007122CC">
        <w:rPr>
          <w:sz w:val="28"/>
          <w:szCs w:val="28"/>
          <w:lang w:val="kk-KZ"/>
        </w:rPr>
        <w:t xml:space="preserve"> </w:t>
      </w:r>
      <w:r w:rsidR="007122CC" w:rsidRPr="000042F3">
        <w:rPr>
          <w:sz w:val="28"/>
          <w:szCs w:val="28"/>
          <w:lang w:val="kk-KZ"/>
        </w:rPr>
        <w:t xml:space="preserve">азаматтық пен патриоттыққа </w:t>
      </w:r>
      <w:r w:rsidR="001143FC">
        <w:rPr>
          <w:sz w:val="28"/>
          <w:szCs w:val="28"/>
          <w:lang w:val="kk-KZ"/>
        </w:rPr>
        <w:t>тәрбиелеу</w:t>
      </w:r>
      <w:r w:rsidRPr="000042F3">
        <w:rPr>
          <w:sz w:val="28"/>
          <w:szCs w:val="28"/>
          <w:lang w:val="kk-KZ"/>
        </w:rPr>
        <w:t xml:space="preserve"> </w:t>
      </w:r>
      <w:r w:rsidR="001143FC">
        <w:rPr>
          <w:sz w:val="28"/>
          <w:szCs w:val="28"/>
          <w:lang w:val="kk-KZ"/>
        </w:rPr>
        <w:t xml:space="preserve">мәселесі </w:t>
      </w:r>
      <w:r w:rsidRPr="000042F3">
        <w:rPr>
          <w:sz w:val="28"/>
          <w:szCs w:val="28"/>
          <w:lang w:val="kk-KZ"/>
        </w:rPr>
        <w:t xml:space="preserve">өзекті болып отыр. Елімізде жаңа ғасырдың білімдік және өркениеттік кеңістігіне ену мүмкіндігін қамтамасыз ету барысында жалпы білім мен бағытталған ұлттық мазмұнды қамтитын тәрбие беру </w:t>
      </w:r>
      <w:r w:rsidR="0084719F" w:rsidRPr="000042F3">
        <w:rPr>
          <w:sz w:val="28"/>
          <w:szCs w:val="28"/>
          <w:lang w:val="kk-KZ"/>
        </w:rPr>
        <w:t xml:space="preserve">жүйесін </w:t>
      </w:r>
      <w:r w:rsidRPr="000042F3">
        <w:rPr>
          <w:sz w:val="28"/>
          <w:szCs w:val="28"/>
          <w:lang w:val="kk-KZ"/>
        </w:rPr>
        <w:t>реформалаудың жаңа парадигмасы қалыптасты. Оның басты өзе</w:t>
      </w:r>
      <w:r w:rsidR="002B3332" w:rsidRPr="000042F3">
        <w:rPr>
          <w:sz w:val="28"/>
          <w:szCs w:val="28"/>
          <w:lang w:val="kk-KZ"/>
        </w:rPr>
        <w:t>гі</w:t>
      </w:r>
      <w:r w:rsidRPr="000042F3">
        <w:rPr>
          <w:sz w:val="28"/>
          <w:szCs w:val="28"/>
          <w:lang w:val="kk-KZ"/>
        </w:rPr>
        <w:t xml:space="preserve"> болып табылатын құрыл</w:t>
      </w:r>
      <w:r w:rsidR="002B3332" w:rsidRPr="000042F3">
        <w:rPr>
          <w:sz w:val="28"/>
          <w:szCs w:val="28"/>
          <w:lang w:val="kk-KZ"/>
        </w:rPr>
        <w:t>ы</w:t>
      </w:r>
      <w:r w:rsidRPr="000042F3">
        <w:rPr>
          <w:sz w:val="28"/>
          <w:szCs w:val="28"/>
          <w:lang w:val="kk-KZ"/>
        </w:rPr>
        <w:t>мы білім беру жүйесіндегі мемлекеттік саясат тұжырымдамасында білім, ғылым және мәдениет туралы басшылыққа алынатын ұстанымдары арқылы көрсетілген. Мемлекетімізде идеологиялық бағыттағы орын алып отырған қоғамдық және әлеуметтік саясатқа байланысты мектеп, колледж және жоғары оқу орындарында білім алушы жастарды азаматтық пен патриоттыққа тәрбиелеу мен оқыту арасында өзара ішкі байланысы мен үйлесімділіктің әлі де</w:t>
      </w:r>
      <w:r w:rsidR="00900AC6" w:rsidRPr="000042F3">
        <w:rPr>
          <w:sz w:val="28"/>
          <w:szCs w:val="28"/>
          <w:lang w:val="kk-KZ"/>
        </w:rPr>
        <w:t xml:space="preserve"> </w:t>
      </w:r>
      <w:r w:rsidRPr="000042F3">
        <w:rPr>
          <w:sz w:val="28"/>
          <w:szCs w:val="28"/>
          <w:lang w:val="kk-KZ"/>
        </w:rPr>
        <w:t xml:space="preserve"> жүйе</w:t>
      </w:r>
      <w:r w:rsidR="00900AC6" w:rsidRPr="000042F3">
        <w:rPr>
          <w:sz w:val="28"/>
          <w:szCs w:val="28"/>
          <w:lang w:val="kk-KZ"/>
        </w:rPr>
        <w:t xml:space="preserve"> түрінде қарастырылмаған. </w:t>
      </w:r>
      <w:r w:rsidRPr="000042F3">
        <w:rPr>
          <w:sz w:val="28"/>
          <w:szCs w:val="28"/>
          <w:lang w:val="kk-KZ"/>
        </w:rPr>
        <w:t>Мұндағы басты мәселе</w:t>
      </w:r>
      <w:r w:rsidR="00900AC6" w:rsidRPr="000042F3">
        <w:rPr>
          <w:sz w:val="28"/>
          <w:szCs w:val="28"/>
          <w:lang w:val="kk-KZ"/>
        </w:rPr>
        <w:t xml:space="preserve"> -</w:t>
      </w:r>
      <w:r w:rsidRPr="000042F3">
        <w:rPr>
          <w:sz w:val="28"/>
          <w:szCs w:val="28"/>
          <w:lang w:val="kk-KZ"/>
        </w:rPr>
        <w:t xml:space="preserve"> </w:t>
      </w:r>
      <w:r w:rsidR="0009672A" w:rsidRPr="000042F3">
        <w:rPr>
          <w:sz w:val="28"/>
          <w:szCs w:val="28"/>
          <w:lang w:val="kk-KZ"/>
        </w:rPr>
        <w:t>«</w:t>
      </w:r>
      <w:r w:rsidR="00FF599E">
        <w:rPr>
          <w:sz w:val="28"/>
          <w:szCs w:val="28"/>
          <w:lang w:val="kk-KZ"/>
        </w:rPr>
        <w:t>Мәңгілік Ел</w:t>
      </w:r>
      <w:r w:rsidR="0009672A" w:rsidRPr="000042F3">
        <w:rPr>
          <w:sz w:val="28"/>
          <w:szCs w:val="28"/>
          <w:lang w:val="kk-KZ"/>
        </w:rPr>
        <w:t>»</w:t>
      </w:r>
      <w:r w:rsidRPr="000042F3">
        <w:rPr>
          <w:sz w:val="28"/>
          <w:szCs w:val="28"/>
          <w:lang w:val="kk-KZ"/>
        </w:rPr>
        <w:t xml:space="preserve"> ұлттық идеясы аясында Қазақстандық жастармен жүргізілетін идеологиялық жұмыстардың мазмұнын толық ашып жеткізу мен олардың өмірлік тәжірибесінде мәні мен маңыздылығында аз</w:t>
      </w:r>
      <w:r w:rsidR="00A7612A" w:rsidRPr="000042F3">
        <w:rPr>
          <w:sz w:val="28"/>
          <w:szCs w:val="28"/>
          <w:lang w:val="kk-KZ"/>
        </w:rPr>
        <w:t>а</w:t>
      </w:r>
      <w:r w:rsidRPr="000042F3">
        <w:rPr>
          <w:sz w:val="28"/>
          <w:szCs w:val="28"/>
          <w:lang w:val="kk-KZ"/>
        </w:rPr>
        <w:t>маттық пен патриоттыққа байланысты үгіт</w:t>
      </w:r>
      <w:r w:rsidR="002B3332" w:rsidRPr="000042F3">
        <w:rPr>
          <w:sz w:val="28"/>
          <w:szCs w:val="28"/>
          <w:lang w:val="kk-KZ"/>
        </w:rPr>
        <w:t>-</w:t>
      </w:r>
      <w:r w:rsidRPr="000042F3">
        <w:rPr>
          <w:sz w:val="28"/>
          <w:szCs w:val="28"/>
          <w:lang w:val="kk-KZ"/>
        </w:rPr>
        <w:t>насихат пен қоғамдық сананы қалыптастыру</w:t>
      </w:r>
      <w:r w:rsidR="00A7612A" w:rsidRPr="000042F3">
        <w:rPr>
          <w:sz w:val="28"/>
          <w:szCs w:val="28"/>
          <w:lang w:val="kk-KZ"/>
        </w:rPr>
        <w:t>,</w:t>
      </w:r>
      <w:r w:rsidRPr="000042F3">
        <w:rPr>
          <w:sz w:val="28"/>
          <w:szCs w:val="28"/>
          <w:lang w:val="kk-KZ"/>
        </w:rPr>
        <w:t xml:space="preserve"> педагогикалық және психологиялық жолындағы әдіс-тәсілдер</w:t>
      </w:r>
      <w:r w:rsidR="002B3332" w:rsidRPr="000042F3">
        <w:rPr>
          <w:sz w:val="28"/>
          <w:szCs w:val="28"/>
          <w:lang w:val="kk-KZ"/>
        </w:rPr>
        <w:t xml:space="preserve"> </w:t>
      </w:r>
      <w:r w:rsidRPr="000042F3">
        <w:rPr>
          <w:sz w:val="28"/>
          <w:szCs w:val="28"/>
          <w:lang w:val="kk-KZ"/>
        </w:rPr>
        <w:t xml:space="preserve"> мен оны жүзеге асырушы тетіктердің жүйеленг</w:t>
      </w:r>
      <w:r w:rsidR="00A7612A" w:rsidRPr="000042F3">
        <w:rPr>
          <w:sz w:val="28"/>
          <w:szCs w:val="28"/>
          <w:lang w:val="kk-KZ"/>
        </w:rPr>
        <w:t>е</w:t>
      </w:r>
      <w:r w:rsidRPr="000042F3">
        <w:rPr>
          <w:sz w:val="28"/>
          <w:szCs w:val="28"/>
          <w:lang w:val="kk-KZ"/>
        </w:rPr>
        <w:t>н</w:t>
      </w:r>
      <w:r w:rsidR="00A7612A" w:rsidRPr="000042F3">
        <w:rPr>
          <w:sz w:val="28"/>
          <w:szCs w:val="28"/>
          <w:lang w:val="kk-KZ"/>
        </w:rPr>
        <w:t>дігі</w:t>
      </w:r>
      <w:r w:rsidRPr="000042F3">
        <w:rPr>
          <w:sz w:val="28"/>
          <w:szCs w:val="28"/>
          <w:lang w:val="kk-KZ"/>
        </w:rPr>
        <w:t xml:space="preserve"> анық. Яғни, бұнда сапалы білім мен саналы тәрбие беру үдерістері мектеп, колледж және ЖОО-да  білім алушы жастарға азаматтық пен патриоттыққа бағытталған арнайы </w:t>
      </w:r>
      <w:r w:rsidR="00A7612A" w:rsidRPr="000042F3">
        <w:rPr>
          <w:b/>
          <w:bCs/>
          <w:sz w:val="28"/>
          <w:szCs w:val="28"/>
          <w:lang w:val="kk-KZ"/>
        </w:rPr>
        <w:t xml:space="preserve"> </w:t>
      </w:r>
      <w:r w:rsidRPr="000042F3">
        <w:rPr>
          <w:sz w:val="28"/>
          <w:szCs w:val="28"/>
          <w:lang w:val="kk-KZ"/>
        </w:rPr>
        <w:t>білім, білік</w:t>
      </w:r>
      <w:r w:rsidR="00900AC6" w:rsidRPr="000042F3">
        <w:rPr>
          <w:sz w:val="28"/>
          <w:szCs w:val="28"/>
          <w:lang w:val="kk-KZ"/>
        </w:rPr>
        <w:t xml:space="preserve"> және </w:t>
      </w:r>
      <w:r w:rsidRPr="000042F3">
        <w:rPr>
          <w:sz w:val="28"/>
          <w:szCs w:val="28"/>
          <w:lang w:val="kk-KZ"/>
        </w:rPr>
        <w:t>дағдыларды меңгерту</w:t>
      </w:r>
      <w:r w:rsidR="00900AC6" w:rsidRPr="000042F3">
        <w:rPr>
          <w:sz w:val="28"/>
          <w:szCs w:val="28"/>
          <w:lang w:val="kk-KZ"/>
        </w:rPr>
        <w:t>. С</w:t>
      </w:r>
      <w:r w:rsidRPr="000042F3">
        <w:rPr>
          <w:sz w:val="28"/>
          <w:szCs w:val="28"/>
          <w:lang w:val="kk-KZ"/>
        </w:rPr>
        <w:t>онымен бірге жастардың азаматтық-патриоттық, тұлғалық</w:t>
      </w:r>
      <w:r w:rsidR="007122CC">
        <w:rPr>
          <w:sz w:val="28"/>
          <w:szCs w:val="28"/>
          <w:lang w:val="kk-KZ"/>
        </w:rPr>
        <w:t xml:space="preserve"> дүниетанымын, туған еліне, </w:t>
      </w:r>
      <w:r w:rsidRPr="000042F3">
        <w:rPr>
          <w:sz w:val="28"/>
          <w:szCs w:val="28"/>
          <w:lang w:val="kk-KZ"/>
        </w:rPr>
        <w:t xml:space="preserve"> Отанына жаңашылдық көзқарасын қалыптастыру</w:t>
      </w:r>
      <w:r w:rsidR="00900AC6" w:rsidRPr="000042F3">
        <w:rPr>
          <w:sz w:val="28"/>
          <w:szCs w:val="28"/>
          <w:lang w:val="kk-KZ"/>
        </w:rPr>
        <w:t xml:space="preserve"> </w:t>
      </w:r>
      <w:r w:rsidRPr="000042F3">
        <w:rPr>
          <w:sz w:val="28"/>
          <w:szCs w:val="28"/>
          <w:lang w:val="kk-KZ"/>
        </w:rPr>
        <w:t>қажет. Ме</w:t>
      </w:r>
      <w:r w:rsidR="00255D3A" w:rsidRPr="000042F3">
        <w:rPr>
          <w:sz w:val="28"/>
          <w:szCs w:val="28"/>
          <w:lang w:val="kk-KZ"/>
        </w:rPr>
        <w:t>м</w:t>
      </w:r>
      <w:r w:rsidRPr="000042F3">
        <w:rPr>
          <w:sz w:val="28"/>
          <w:szCs w:val="28"/>
          <w:lang w:val="kk-KZ"/>
        </w:rPr>
        <w:t xml:space="preserve">лекетіміз егемендік бағыттағы даму жолында білім беру саясатының өзгеруіне сәйкес жастар тәрбиесінің мазмұны да жетілдіріліп, қазіргі заман талабына </w:t>
      </w:r>
      <w:r w:rsidR="00900AC6" w:rsidRPr="000042F3">
        <w:rPr>
          <w:sz w:val="28"/>
          <w:szCs w:val="28"/>
          <w:lang w:val="kk-KZ"/>
        </w:rPr>
        <w:t xml:space="preserve">сай </w:t>
      </w:r>
      <w:r w:rsidRPr="000042F3">
        <w:rPr>
          <w:sz w:val="28"/>
          <w:szCs w:val="28"/>
          <w:lang w:val="kk-KZ"/>
        </w:rPr>
        <w:t>үйлесімді жүзеге асыру іс жүзінде өмірлік тәжірибеде орын алды. Мәселен,</w:t>
      </w:r>
      <w:r w:rsidRPr="000042F3">
        <w:rPr>
          <w:rStyle w:val="A00"/>
          <w:sz w:val="28"/>
          <w:szCs w:val="28"/>
          <w:lang w:val="kk-KZ"/>
        </w:rPr>
        <w:t xml:space="preserve"> «Қазақстан» деп аталатын Отанын сүйетін патриот тәрбиелеу қажеттілігі басты міндет болып табылады. Бүгінгі уақыттағы әлемдік мәдениеттің түрлі ағымдары тоғысып, </w:t>
      </w:r>
      <w:r w:rsidR="007122CC" w:rsidRPr="000042F3">
        <w:rPr>
          <w:rStyle w:val="A00"/>
          <w:sz w:val="28"/>
          <w:szCs w:val="28"/>
          <w:lang w:val="kk-KZ"/>
        </w:rPr>
        <w:t xml:space="preserve">өкінішке орай </w:t>
      </w:r>
      <w:r w:rsidRPr="000042F3">
        <w:rPr>
          <w:rStyle w:val="A00"/>
          <w:sz w:val="28"/>
          <w:szCs w:val="28"/>
          <w:lang w:val="kk-KZ"/>
        </w:rPr>
        <w:t>бүкіладамзаттық құндылықтардың өлшемдері мен мән - мағынасы туралы түрлі жағымсыз түсініктер мен ұғымдар ен</w:t>
      </w:r>
      <w:r w:rsidR="00A7612A" w:rsidRPr="000042F3">
        <w:rPr>
          <w:rStyle w:val="A00"/>
          <w:sz w:val="28"/>
          <w:szCs w:val="28"/>
          <w:lang w:val="kk-KZ"/>
        </w:rPr>
        <w:t>е</w:t>
      </w:r>
      <w:r w:rsidRPr="000042F3">
        <w:rPr>
          <w:rStyle w:val="A00"/>
          <w:color w:val="auto"/>
          <w:sz w:val="28"/>
          <w:szCs w:val="28"/>
          <w:lang w:val="kk-KZ"/>
        </w:rPr>
        <w:t xml:space="preserve"> бастады. </w:t>
      </w:r>
      <w:r w:rsidR="007122CC">
        <w:rPr>
          <w:rStyle w:val="A00"/>
          <w:sz w:val="28"/>
          <w:szCs w:val="28"/>
          <w:lang w:val="kk-KZ"/>
        </w:rPr>
        <w:t xml:space="preserve">Осы кезеңде әрбір ұлт, </w:t>
      </w:r>
      <w:r w:rsidRPr="000042F3">
        <w:rPr>
          <w:rStyle w:val="A00"/>
          <w:sz w:val="28"/>
          <w:szCs w:val="28"/>
          <w:lang w:val="kk-KZ"/>
        </w:rPr>
        <w:t xml:space="preserve">халық, </w:t>
      </w:r>
      <w:r w:rsidR="00900AC6" w:rsidRPr="000042F3">
        <w:rPr>
          <w:rStyle w:val="A00"/>
          <w:sz w:val="28"/>
          <w:szCs w:val="28"/>
          <w:lang w:val="kk-KZ"/>
        </w:rPr>
        <w:t xml:space="preserve">жастарының </w:t>
      </w:r>
      <w:r w:rsidRPr="000042F3">
        <w:rPr>
          <w:rStyle w:val="A00"/>
          <w:sz w:val="28"/>
          <w:szCs w:val="28"/>
          <w:lang w:val="kk-KZ"/>
        </w:rPr>
        <w:t>болаша</w:t>
      </w:r>
      <w:r w:rsidR="00900AC6" w:rsidRPr="000042F3">
        <w:rPr>
          <w:rStyle w:val="A00"/>
          <w:sz w:val="28"/>
          <w:szCs w:val="28"/>
          <w:lang w:val="kk-KZ"/>
        </w:rPr>
        <w:t>қтағы</w:t>
      </w:r>
      <w:r w:rsidRPr="000042F3">
        <w:rPr>
          <w:rStyle w:val="A00"/>
          <w:sz w:val="28"/>
          <w:szCs w:val="28"/>
          <w:lang w:val="kk-KZ"/>
        </w:rPr>
        <w:t xml:space="preserve"> тәрбиесін дұрыс жолға қою</w:t>
      </w:r>
      <w:r w:rsidR="00900AC6" w:rsidRPr="000042F3">
        <w:rPr>
          <w:rStyle w:val="A00"/>
          <w:sz w:val="28"/>
          <w:szCs w:val="28"/>
          <w:lang w:val="kk-KZ"/>
        </w:rPr>
        <w:t>ды</w:t>
      </w:r>
      <w:r w:rsidRPr="000042F3">
        <w:rPr>
          <w:rStyle w:val="A00"/>
          <w:sz w:val="28"/>
          <w:szCs w:val="28"/>
          <w:lang w:val="kk-KZ"/>
        </w:rPr>
        <w:t xml:space="preserve"> қамтамасыз</w:t>
      </w:r>
      <w:r w:rsidR="005A192A" w:rsidRPr="000042F3">
        <w:rPr>
          <w:rStyle w:val="A00"/>
          <w:sz w:val="28"/>
          <w:szCs w:val="28"/>
          <w:lang w:val="kk-KZ"/>
        </w:rPr>
        <w:t xml:space="preserve"> ет</w:t>
      </w:r>
      <w:r w:rsidR="00900AC6" w:rsidRPr="000042F3">
        <w:rPr>
          <w:rStyle w:val="A00"/>
          <w:sz w:val="28"/>
          <w:szCs w:val="28"/>
          <w:lang w:val="kk-KZ"/>
        </w:rPr>
        <w:t>еді</w:t>
      </w:r>
      <w:r w:rsidR="005A192A" w:rsidRPr="000042F3">
        <w:rPr>
          <w:rStyle w:val="A00"/>
          <w:sz w:val="28"/>
          <w:szCs w:val="28"/>
          <w:lang w:val="kk-KZ"/>
        </w:rPr>
        <w:t xml:space="preserve"> </w:t>
      </w:r>
      <w:r w:rsidRPr="000042F3">
        <w:rPr>
          <w:rStyle w:val="A00"/>
          <w:sz w:val="28"/>
          <w:szCs w:val="28"/>
          <w:lang w:val="kk-KZ"/>
        </w:rPr>
        <w:t>және оларды</w:t>
      </w:r>
      <w:r w:rsidR="00900AC6" w:rsidRPr="000042F3">
        <w:rPr>
          <w:rStyle w:val="A00"/>
          <w:sz w:val="28"/>
          <w:szCs w:val="28"/>
          <w:lang w:val="kk-KZ"/>
        </w:rPr>
        <w:t xml:space="preserve">ң </w:t>
      </w:r>
      <w:r w:rsidRPr="000042F3">
        <w:rPr>
          <w:rStyle w:val="A00"/>
          <w:sz w:val="28"/>
          <w:szCs w:val="28"/>
          <w:lang w:val="kk-KZ"/>
        </w:rPr>
        <w:t>тиімді мазмұны мен жүзеге асыру жолдары</w:t>
      </w:r>
      <w:r w:rsidR="005A192A" w:rsidRPr="000042F3">
        <w:rPr>
          <w:rStyle w:val="A00"/>
          <w:sz w:val="28"/>
          <w:szCs w:val="28"/>
          <w:lang w:val="kk-KZ"/>
        </w:rPr>
        <w:t>н</w:t>
      </w:r>
      <w:r w:rsidRPr="000042F3">
        <w:rPr>
          <w:rStyle w:val="A00"/>
          <w:sz w:val="28"/>
          <w:szCs w:val="28"/>
          <w:lang w:val="kk-KZ"/>
        </w:rPr>
        <w:t xml:space="preserve">ың түрлерін айқындауды </w:t>
      </w:r>
      <w:r w:rsidRPr="000042F3">
        <w:rPr>
          <w:rStyle w:val="A00"/>
          <w:color w:val="auto"/>
          <w:sz w:val="28"/>
          <w:szCs w:val="28"/>
          <w:lang w:val="kk-KZ"/>
        </w:rPr>
        <w:t>міндет</w:t>
      </w:r>
      <w:r w:rsidR="00A7612A" w:rsidRPr="000042F3">
        <w:rPr>
          <w:rStyle w:val="A00"/>
          <w:color w:val="auto"/>
          <w:sz w:val="28"/>
          <w:szCs w:val="28"/>
          <w:lang w:val="kk-KZ"/>
        </w:rPr>
        <w:t>тейді.</w:t>
      </w:r>
      <w:r w:rsidRPr="000042F3">
        <w:rPr>
          <w:rStyle w:val="A00"/>
          <w:color w:val="auto"/>
          <w:sz w:val="28"/>
          <w:szCs w:val="28"/>
          <w:lang w:val="kk-KZ"/>
        </w:rPr>
        <w:t xml:space="preserve"> </w:t>
      </w:r>
    </w:p>
    <w:p w14:paraId="0BBB9CF4" w14:textId="0E131DD7" w:rsidR="001D3404" w:rsidRPr="000042F3" w:rsidRDefault="001D3404" w:rsidP="00ED1F8D">
      <w:pPr>
        <w:autoSpaceDE w:val="0"/>
        <w:autoSpaceDN w:val="0"/>
        <w:adjustRightInd w:val="0"/>
        <w:spacing w:after="0" w:line="240" w:lineRule="auto"/>
        <w:ind w:firstLine="709"/>
        <w:jc w:val="both"/>
        <w:rPr>
          <w:rFonts w:ascii="Times New Roman" w:hAnsi="Times New Roman" w:cs="Times New Roman"/>
          <w:b/>
          <w:bCs/>
          <w:color w:val="000000"/>
          <w:sz w:val="28"/>
          <w:szCs w:val="28"/>
          <w:lang w:val="kk-KZ"/>
        </w:rPr>
      </w:pPr>
      <w:r w:rsidRPr="000042F3">
        <w:rPr>
          <w:rStyle w:val="A00"/>
          <w:rFonts w:ascii="Times New Roman" w:hAnsi="Times New Roman" w:cs="Times New Roman"/>
          <w:sz w:val="28"/>
          <w:szCs w:val="28"/>
          <w:lang w:val="kk-KZ"/>
        </w:rPr>
        <w:t>Қазақстан Республикасының тұңғыш президенті Н.Ә.Назарбаев «ХХІ ғасыр табалдырығында» атты еңбегінде: «Ең маңыздысы – өз-өзіңді тану, жас ұрпақты Отанға деген шынайы сезімге тәрбиелеу, жалпы адамзаттық құндылық  демократияландыру мен тәуелсіздік әкелген бостандық, едәуір дәрежеде тұлғаның құқықтары мен бостандығын көтеріп, бір құнды бағытқа бірікті</w:t>
      </w:r>
      <w:r w:rsidR="005A192A" w:rsidRPr="000042F3">
        <w:rPr>
          <w:rStyle w:val="A00"/>
          <w:rFonts w:ascii="Times New Roman" w:hAnsi="Times New Roman" w:cs="Times New Roman"/>
          <w:sz w:val="28"/>
          <w:szCs w:val="28"/>
          <w:lang w:val="kk-KZ"/>
        </w:rPr>
        <w:t>рді. О</w:t>
      </w:r>
      <w:r w:rsidRPr="000042F3">
        <w:rPr>
          <w:rStyle w:val="A00"/>
          <w:rFonts w:ascii="Times New Roman" w:hAnsi="Times New Roman" w:cs="Times New Roman"/>
          <w:sz w:val="28"/>
          <w:szCs w:val="28"/>
          <w:lang w:val="kk-KZ"/>
        </w:rPr>
        <w:t>л</w:t>
      </w:r>
      <w:r w:rsidR="005A192A" w:rsidRPr="000042F3">
        <w:rPr>
          <w:rStyle w:val="A00"/>
          <w:rFonts w:ascii="Times New Roman" w:hAnsi="Times New Roman" w:cs="Times New Roman"/>
          <w:sz w:val="28"/>
          <w:szCs w:val="28"/>
          <w:lang w:val="kk-KZ"/>
        </w:rPr>
        <w:t xml:space="preserve"> -</w:t>
      </w:r>
      <w:r w:rsidRPr="000042F3">
        <w:rPr>
          <w:rStyle w:val="A00"/>
          <w:rFonts w:ascii="Times New Roman" w:hAnsi="Times New Roman" w:cs="Times New Roman"/>
          <w:sz w:val="28"/>
          <w:szCs w:val="28"/>
          <w:lang w:val="kk-KZ"/>
        </w:rPr>
        <w:t xml:space="preserve"> еркіндік пен жауапкершілік». Тұ</w:t>
      </w:r>
      <w:r w:rsidR="005A192A" w:rsidRPr="000042F3">
        <w:rPr>
          <w:rStyle w:val="A00"/>
          <w:rFonts w:ascii="Times New Roman" w:hAnsi="Times New Roman" w:cs="Times New Roman"/>
          <w:sz w:val="28"/>
          <w:szCs w:val="28"/>
          <w:lang w:val="kk-KZ"/>
        </w:rPr>
        <w:t>л</w:t>
      </w:r>
      <w:r w:rsidRPr="000042F3">
        <w:rPr>
          <w:rStyle w:val="A00"/>
          <w:rFonts w:ascii="Times New Roman" w:hAnsi="Times New Roman" w:cs="Times New Roman"/>
          <w:sz w:val="28"/>
          <w:szCs w:val="28"/>
          <w:lang w:val="kk-KZ"/>
        </w:rPr>
        <w:t>ғаның азаматтық жауапкершілік сезімі рухында Қазақстандық патриотизмнің дамуына көңіл бөл</w:t>
      </w:r>
      <w:r w:rsidR="008F31AA" w:rsidRPr="000042F3">
        <w:rPr>
          <w:rStyle w:val="A00"/>
          <w:rFonts w:ascii="Times New Roman" w:hAnsi="Times New Roman" w:cs="Times New Roman"/>
          <w:sz w:val="28"/>
          <w:szCs w:val="28"/>
          <w:lang w:val="kk-KZ"/>
        </w:rPr>
        <w:t>у қажет. Сондықтан</w:t>
      </w:r>
      <w:r w:rsidRPr="000042F3">
        <w:rPr>
          <w:rStyle w:val="A00"/>
          <w:rFonts w:ascii="Times New Roman" w:hAnsi="Times New Roman" w:cs="Times New Roman"/>
          <w:sz w:val="28"/>
          <w:szCs w:val="28"/>
          <w:lang w:val="kk-KZ"/>
        </w:rPr>
        <w:t xml:space="preserve">, «Егер әр адам бала кезінен </w:t>
      </w:r>
      <w:r w:rsidRPr="000042F3">
        <w:rPr>
          <w:rStyle w:val="A00"/>
          <w:rFonts w:ascii="Times New Roman" w:hAnsi="Times New Roman" w:cs="Times New Roman"/>
          <w:color w:val="auto"/>
          <w:sz w:val="28"/>
          <w:szCs w:val="28"/>
          <w:lang w:val="kk-KZ"/>
        </w:rPr>
        <w:t>Қазақстан</w:t>
      </w:r>
      <w:r w:rsidR="008F31AA" w:rsidRPr="000042F3">
        <w:rPr>
          <w:rStyle w:val="A00"/>
          <w:rFonts w:ascii="Times New Roman" w:hAnsi="Times New Roman" w:cs="Times New Roman"/>
          <w:color w:val="auto"/>
          <w:sz w:val="28"/>
          <w:szCs w:val="28"/>
          <w:lang w:val="kk-KZ"/>
        </w:rPr>
        <w:t xml:space="preserve"> -</w:t>
      </w:r>
      <w:r w:rsidRPr="000042F3">
        <w:rPr>
          <w:rStyle w:val="A00"/>
          <w:rFonts w:ascii="Times New Roman" w:hAnsi="Times New Roman" w:cs="Times New Roman"/>
          <w:color w:val="auto"/>
          <w:sz w:val="28"/>
          <w:szCs w:val="28"/>
          <w:lang w:val="kk-KZ"/>
        </w:rPr>
        <w:t xml:space="preserve"> менің Отаным, ол мен үшін жауапты, мен ол үшін жауаптымын», </w:t>
      </w:r>
      <w:r w:rsidRPr="000042F3">
        <w:rPr>
          <w:rStyle w:val="A00"/>
          <w:rFonts w:ascii="Times New Roman" w:hAnsi="Times New Roman" w:cs="Times New Roman"/>
          <w:sz w:val="28"/>
          <w:szCs w:val="28"/>
          <w:lang w:val="kk-KZ"/>
        </w:rPr>
        <w:t>осы бағытта</w:t>
      </w:r>
      <w:r w:rsidR="008F31AA" w:rsidRPr="000042F3">
        <w:rPr>
          <w:rStyle w:val="A00"/>
          <w:rFonts w:ascii="Times New Roman" w:hAnsi="Times New Roman" w:cs="Times New Roman"/>
          <w:sz w:val="28"/>
          <w:szCs w:val="28"/>
          <w:lang w:val="kk-KZ"/>
        </w:rPr>
        <w:t>ғы</w:t>
      </w:r>
      <w:r w:rsidRPr="000042F3">
        <w:rPr>
          <w:rStyle w:val="A00"/>
          <w:rFonts w:ascii="Times New Roman" w:hAnsi="Times New Roman" w:cs="Times New Roman"/>
          <w:sz w:val="28"/>
          <w:szCs w:val="28"/>
          <w:lang w:val="kk-KZ"/>
        </w:rPr>
        <w:t xml:space="preserve"> таным-түсінікті жастардың бойына берік сіңіру, біздің баст</w:t>
      </w:r>
      <w:r w:rsidR="00A7612A" w:rsidRPr="000042F3">
        <w:rPr>
          <w:rStyle w:val="A00"/>
          <w:rFonts w:ascii="Times New Roman" w:hAnsi="Times New Roman" w:cs="Times New Roman"/>
          <w:sz w:val="28"/>
          <w:szCs w:val="28"/>
          <w:lang w:val="kk-KZ"/>
        </w:rPr>
        <w:t>ы</w:t>
      </w:r>
      <w:r w:rsidRPr="000042F3">
        <w:rPr>
          <w:rStyle w:val="A00"/>
          <w:rFonts w:ascii="Times New Roman" w:hAnsi="Times New Roman" w:cs="Times New Roman"/>
          <w:sz w:val="28"/>
          <w:szCs w:val="28"/>
          <w:lang w:val="kk-KZ"/>
        </w:rPr>
        <w:t xml:space="preserve"> мақсатты идеямыз бо</w:t>
      </w:r>
      <w:r w:rsidR="007517E7">
        <w:rPr>
          <w:rStyle w:val="A00"/>
          <w:rFonts w:ascii="Times New Roman" w:hAnsi="Times New Roman" w:cs="Times New Roman"/>
          <w:sz w:val="28"/>
          <w:szCs w:val="28"/>
          <w:lang w:val="kk-KZ"/>
        </w:rPr>
        <w:t>луы қажет екендігін негіздеді [8</w:t>
      </w:r>
      <w:r w:rsidR="00D827E2">
        <w:rPr>
          <w:rStyle w:val="A00"/>
          <w:rFonts w:ascii="Times New Roman" w:hAnsi="Times New Roman" w:cs="Times New Roman"/>
          <w:sz w:val="28"/>
          <w:szCs w:val="28"/>
          <w:lang w:val="kk-KZ"/>
        </w:rPr>
        <w:t>7</w:t>
      </w:r>
      <w:r w:rsidR="007517E7">
        <w:rPr>
          <w:rStyle w:val="A00"/>
          <w:rFonts w:ascii="Times New Roman" w:hAnsi="Times New Roman" w:cs="Times New Roman"/>
          <w:sz w:val="28"/>
          <w:szCs w:val="28"/>
          <w:lang w:val="kk-KZ"/>
        </w:rPr>
        <w:t>,8</w:t>
      </w:r>
      <w:r w:rsidR="00D827E2">
        <w:rPr>
          <w:rStyle w:val="A00"/>
          <w:rFonts w:ascii="Times New Roman" w:hAnsi="Times New Roman" w:cs="Times New Roman"/>
          <w:sz w:val="28"/>
          <w:szCs w:val="28"/>
          <w:lang w:val="kk-KZ"/>
        </w:rPr>
        <w:t>8</w:t>
      </w:r>
      <w:r w:rsidRPr="000042F3">
        <w:rPr>
          <w:rStyle w:val="A00"/>
          <w:rFonts w:ascii="Times New Roman" w:hAnsi="Times New Roman" w:cs="Times New Roman"/>
          <w:sz w:val="28"/>
          <w:szCs w:val="28"/>
          <w:lang w:val="kk-KZ"/>
        </w:rPr>
        <w:t xml:space="preserve">]. </w:t>
      </w:r>
    </w:p>
    <w:p w14:paraId="3780EAB9" w14:textId="1F873E9A" w:rsidR="001D3404" w:rsidRPr="000042F3" w:rsidRDefault="001D3404" w:rsidP="00783818">
      <w:pPr>
        <w:pStyle w:val="Pa3"/>
        <w:spacing w:line="240" w:lineRule="auto"/>
        <w:ind w:firstLine="708"/>
        <w:jc w:val="both"/>
        <w:rPr>
          <w:sz w:val="28"/>
          <w:szCs w:val="28"/>
          <w:lang w:val="kk-KZ"/>
        </w:rPr>
      </w:pPr>
      <w:r w:rsidRPr="000042F3">
        <w:rPr>
          <w:rStyle w:val="A00"/>
          <w:sz w:val="28"/>
          <w:szCs w:val="28"/>
          <w:lang w:val="kk-KZ"/>
        </w:rPr>
        <w:t>Қазақстанның жаңа даму жолына түсуі қоғамның ұлттық және жалпыад</w:t>
      </w:r>
      <w:r w:rsidR="0050581C">
        <w:rPr>
          <w:rStyle w:val="A00"/>
          <w:sz w:val="28"/>
          <w:szCs w:val="28"/>
          <w:lang w:val="kk-KZ"/>
        </w:rPr>
        <w:t xml:space="preserve">амзаттық құндылыққа бағдарлаған жаңа </w:t>
      </w:r>
      <w:r w:rsidRPr="000042F3">
        <w:rPr>
          <w:rStyle w:val="A00"/>
          <w:sz w:val="28"/>
          <w:szCs w:val="28"/>
          <w:lang w:val="kk-KZ"/>
        </w:rPr>
        <w:t xml:space="preserve">идеологиясын қалыптастыруды қажет етеді. Бұған патриотизмді де енгізуге болады. </w:t>
      </w:r>
    </w:p>
    <w:p w14:paraId="67B989E1" w14:textId="29BB8470" w:rsidR="001D3404" w:rsidRPr="000042F3" w:rsidRDefault="001D3404" w:rsidP="00ED1F8D">
      <w:pPr>
        <w:pStyle w:val="Pa20"/>
        <w:spacing w:line="240" w:lineRule="auto"/>
        <w:ind w:firstLine="709"/>
        <w:jc w:val="both"/>
        <w:rPr>
          <w:b/>
          <w:color w:val="FF0000"/>
          <w:sz w:val="28"/>
          <w:szCs w:val="28"/>
          <w:lang w:val="kk-KZ"/>
        </w:rPr>
      </w:pPr>
      <w:r w:rsidRPr="000042F3">
        <w:rPr>
          <w:rStyle w:val="A00"/>
          <w:sz w:val="28"/>
          <w:szCs w:val="28"/>
          <w:lang w:val="kk-KZ"/>
        </w:rPr>
        <w:t>«Патриотизм» ұғымына ғылыми еңбектерде көптеген түсініктем</w:t>
      </w:r>
      <w:r w:rsidR="00F12DC2">
        <w:rPr>
          <w:rStyle w:val="A00"/>
          <w:sz w:val="28"/>
          <w:szCs w:val="28"/>
          <w:lang w:val="kk-KZ"/>
        </w:rPr>
        <w:t>елер мен анықтамалар берілген</w:t>
      </w:r>
      <w:r w:rsidRPr="000042F3">
        <w:rPr>
          <w:rStyle w:val="A00"/>
          <w:sz w:val="28"/>
          <w:szCs w:val="28"/>
          <w:lang w:val="kk-KZ"/>
        </w:rPr>
        <w:t>.</w:t>
      </w:r>
      <w:r w:rsidR="00F12DC2">
        <w:rPr>
          <w:rStyle w:val="A00"/>
          <w:sz w:val="28"/>
          <w:szCs w:val="28"/>
          <w:lang w:val="kk-KZ"/>
        </w:rPr>
        <w:t xml:space="preserve"> </w:t>
      </w:r>
      <w:r w:rsidRPr="000042F3">
        <w:rPr>
          <w:rStyle w:val="A00"/>
          <w:sz w:val="28"/>
          <w:szCs w:val="28"/>
          <w:lang w:val="kk-KZ"/>
        </w:rPr>
        <w:t>Мәселен, философиялық түсіндірме сө</w:t>
      </w:r>
      <w:r w:rsidR="00DE0561" w:rsidRPr="000042F3">
        <w:rPr>
          <w:rStyle w:val="A00"/>
          <w:sz w:val="28"/>
          <w:szCs w:val="28"/>
          <w:lang w:val="kk-KZ"/>
        </w:rPr>
        <w:t>з</w:t>
      </w:r>
      <w:r w:rsidRPr="000042F3">
        <w:rPr>
          <w:rStyle w:val="A00"/>
          <w:sz w:val="28"/>
          <w:szCs w:val="28"/>
          <w:lang w:val="kk-KZ"/>
        </w:rPr>
        <w:t>дікте «</w:t>
      </w:r>
      <w:r w:rsidR="00A41DF2" w:rsidRPr="000042F3">
        <w:rPr>
          <w:rStyle w:val="A00"/>
          <w:sz w:val="28"/>
          <w:szCs w:val="28"/>
          <w:lang w:val="kk-KZ"/>
        </w:rPr>
        <w:t>П</w:t>
      </w:r>
      <w:r w:rsidRPr="000042F3">
        <w:rPr>
          <w:rStyle w:val="A00"/>
          <w:sz w:val="28"/>
          <w:szCs w:val="28"/>
          <w:lang w:val="kk-KZ"/>
        </w:rPr>
        <w:t>атриотизм</w:t>
      </w:r>
      <w:r w:rsidR="00A41DF2" w:rsidRPr="000042F3">
        <w:rPr>
          <w:rStyle w:val="A00"/>
          <w:sz w:val="28"/>
          <w:szCs w:val="28"/>
          <w:lang w:val="kk-KZ"/>
        </w:rPr>
        <w:t xml:space="preserve"> деген</w:t>
      </w:r>
      <w:r w:rsidRPr="000042F3">
        <w:rPr>
          <w:rStyle w:val="A00"/>
          <w:sz w:val="28"/>
          <w:szCs w:val="28"/>
          <w:lang w:val="kk-KZ"/>
        </w:rPr>
        <w:t xml:space="preserve"> – Отанға сүйіспеншілік, оған шынайы берілгендік, оның өткені мен бүгінгісі үшін мақтаныш, Отан мүдделерін қорғауға ұмтылу болып табылатын адамгершілік және саяси принцип, әлеуметтік сезім» делін</w:t>
      </w:r>
      <w:r w:rsidR="00E2240F" w:rsidRPr="000042F3">
        <w:rPr>
          <w:rStyle w:val="A00"/>
          <w:sz w:val="28"/>
          <w:szCs w:val="28"/>
          <w:lang w:val="kk-KZ"/>
        </w:rPr>
        <w:t>ген. Ал</w:t>
      </w:r>
      <w:r w:rsidRPr="000042F3">
        <w:rPr>
          <w:rStyle w:val="A00"/>
          <w:sz w:val="28"/>
          <w:szCs w:val="28"/>
          <w:lang w:val="kk-KZ"/>
        </w:rPr>
        <w:t>, лексикалық мағынада</w:t>
      </w:r>
      <w:r w:rsidR="00E2240F" w:rsidRPr="000042F3">
        <w:rPr>
          <w:rStyle w:val="A00"/>
          <w:sz w:val="28"/>
          <w:szCs w:val="28"/>
          <w:lang w:val="kk-KZ"/>
        </w:rPr>
        <w:t xml:space="preserve"> «П</w:t>
      </w:r>
      <w:r w:rsidRPr="000042F3">
        <w:rPr>
          <w:rStyle w:val="A00"/>
          <w:sz w:val="28"/>
          <w:szCs w:val="28"/>
          <w:lang w:val="kk-KZ"/>
        </w:rPr>
        <w:t xml:space="preserve">атриотизм </w:t>
      </w:r>
      <w:r w:rsidR="00E2240F" w:rsidRPr="000042F3">
        <w:rPr>
          <w:rStyle w:val="A00"/>
          <w:sz w:val="28"/>
          <w:szCs w:val="28"/>
          <w:lang w:val="kk-KZ"/>
        </w:rPr>
        <w:t xml:space="preserve">- </w:t>
      </w:r>
      <w:r w:rsidRPr="000042F3">
        <w:rPr>
          <w:rStyle w:val="A00"/>
          <w:sz w:val="28"/>
          <w:szCs w:val="28"/>
          <w:lang w:val="kk-KZ"/>
        </w:rPr>
        <w:t>Отанға сүйіспеншілік, өз Отанына, өз халқына берілгендік</w:t>
      </w:r>
      <w:r w:rsidR="00A7612A" w:rsidRPr="000042F3">
        <w:rPr>
          <w:rStyle w:val="A00"/>
          <w:sz w:val="28"/>
          <w:szCs w:val="28"/>
          <w:lang w:val="kk-KZ"/>
        </w:rPr>
        <w:t xml:space="preserve"> </w:t>
      </w:r>
      <w:r w:rsidRPr="000042F3">
        <w:rPr>
          <w:rStyle w:val="A00"/>
          <w:sz w:val="28"/>
          <w:szCs w:val="28"/>
          <w:lang w:val="kk-KZ"/>
        </w:rPr>
        <w:t>»,</w:t>
      </w:r>
      <w:r w:rsidR="00A7612A" w:rsidRPr="000042F3">
        <w:rPr>
          <w:rStyle w:val="A00"/>
          <w:sz w:val="28"/>
          <w:szCs w:val="28"/>
          <w:lang w:val="kk-KZ"/>
        </w:rPr>
        <w:t xml:space="preserve"> </w:t>
      </w:r>
      <w:r w:rsidRPr="000042F3">
        <w:rPr>
          <w:rStyle w:val="A00"/>
          <w:sz w:val="28"/>
          <w:szCs w:val="28"/>
          <w:lang w:val="kk-KZ"/>
        </w:rPr>
        <w:t>-</w:t>
      </w:r>
      <w:r w:rsidR="00A7612A" w:rsidRPr="000042F3">
        <w:rPr>
          <w:rStyle w:val="A00"/>
          <w:sz w:val="28"/>
          <w:szCs w:val="28"/>
          <w:lang w:val="kk-KZ"/>
        </w:rPr>
        <w:t xml:space="preserve"> </w:t>
      </w:r>
      <w:r w:rsidRPr="000042F3">
        <w:rPr>
          <w:rStyle w:val="A00"/>
          <w:sz w:val="28"/>
          <w:szCs w:val="28"/>
          <w:lang w:val="kk-KZ"/>
        </w:rPr>
        <w:t>деп келтіріл</w:t>
      </w:r>
      <w:r w:rsidR="00E2240F" w:rsidRPr="000042F3">
        <w:rPr>
          <w:rStyle w:val="A00"/>
          <w:sz w:val="28"/>
          <w:szCs w:val="28"/>
          <w:lang w:val="kk-KZ"/>
        </w:rPr>
        <w:t>еді</w:t>
      </w:r>
      <w:r w:rsidR="007517E7">
        <w:rPr>
          <w:rStyle w:val="A00"/>
          <w:sz w:val="28"/>
          <w:szCs w:val="28"/>
          <w:lang w:val="kk-KZ"/>
        </w:rPr>
        <w:t xml:space="preserve"> [</w:t>
      </w:r>
      <w:r w:rsidR="003A1170">
        <w:rPr>
          <w:rStyle w:val="A00"/>
          <w:sz w:val="28"/>
          <w:szCs w:val="28"/>
          <w:lang w:val="kk-KZ"/>
        </w:rPr>
        <w:t>89</w:t>
      </w:r>
      <w:r w:rsidR="007517E7">
        <w:rPr>
          <w:rStyle w:val="A00"/>
          <w:sz w:val="28"/>
          <w:szCs w:val="28"/>
          <w:lang w:val="kk-KZ"/>
        </w:rPr>
        <w:t xml:space="preserve">]. </w:t>
      </w:r>
      <w:r w:rsidR="00E2240F" w:rsidRPr="000042F3">
        <w:rPr>
          <w:rStyle w:val="A00"/>
          <w:sz w:val="28"/>
          <w:szCs w:val="28"/>
          <w:lang w:val="kk-KZ"/>
        </w:rPr>
        <w:t>Ұ</w:t>
      </w:r>
      <w:r w:rsidRPr="000042F3">
        <w:rPr>
          <w:rStyle w:val="A00"/>
          <w:sz w:val="28"/>
          <w:szCs w:val="28"/>
          <w:lang w:val="kk-KZ"/>
        </w:rPr>
        <w:t>лттық энциклопедиялық сөздікте «Патриотизм – адамның Отанына, т</w:t>
      </w:r>
      <w:r w:rsidR="00DE0561" w:rsidRPr="000042F3">
        <w:rPr>
          <w:rStyle w:val="A00"/>
          <w:sz w:val="28"/>
          <w:szCs w:val="28"/>
          <w:lang w:val="kk-KZ"/>
        </w:rPr>
        <w:t>у</w:t>
      </w:r>
      <w:r w:rsidRPr="000042F3">
        <w:rPr>
          <w:rStyle w:val="A00"/>
          <w:sz w:val="28"/>
          <w:szCs w:val="28"/>
          <w:lang w:val="kk-KZ"/>
        </w:rPr>
        <w:t>ған еліне, оның тіліне, салт-дәстүрі мен мәдениетіне деген сүйіспен</w:t>
      </w:r>
      <w:r w:rsidR="007517E7">
        <w:rPr>
          <w:rStyle w:val="A00"/>
          <w:sz w:val="28"/>
          <w:szCs w:val="28"/>
          <w:lang w:val="kk-KZ"/>
        </w:rPr>
        <w:t>шілік сезім» деп түсіндіріледі [9</w:t>
      </w:r>
      <w:r w:rsidR="003A1170">
        <w:rPr>
          <w:rStyle w:val="A00"/>
          <w:sz w:val="28"/>
          <w:szCs w:val="28"/>
          <w:lang w:val="kk-KZ"/>
        </w:rPr>
        <w:t>0</w:t>
      </w:r>
      <w:r w:rsidRPr="000042F3">
        <w:rPr>
          <w:rStyle w:val="A00"/>
          <w:sz w:val="28"/>
          <w:szCs w:val="28"/>
          <w:lang w:val="kk-KZ"/>
        </w:rPr>
        <w:t xml:space="preserve">]. </w:t>
      </w:r>
    </w:p>
    <w:p w14:paraId="53EB724D" w14:textId="77777777" w:rsidR="001D3404" w:rsidRPr="000042F3" w:rsidRDefault="001D3404" w:rsidP="00ED1F8D">
      <w:pPr>
        <w:pStyle w:val="Pa3"/>
        <w:spacing w:line="240" w:lineRule="auto"/>
        <w:ind w:firstLine="709"/>
        <w:jc w:val="both"/>
        <w:rPr>
          <w:sz w:val="28"/>
          <w:szCs w:val="28"/>
          <w:lang w:val="kk-KZ"/>
        </w:rPr>
      </w:pPr>
      <w:r w:rsidRPr="000042F3">
        <w:rPr>
          <w:rStyle w:val="A00"/>
          <w:sz w:val="28"/>
          <w:szCs w:val="28"/>
          <w:lang w:val="kk-KZ"/>
        </w:rPr>
        <w:t xml:space="preserve">Келтірілген түсіндірмелік анықтамалар адамгершілік қасиет ретінде патриотизмнің мәнін неғұрлым анық ой елегінен өткізуге мүмкіндік береді. </w:t>
      </w:r>
    </w:p>
    <w:p w14:paraId="0A8CCD97" w14:textId="32B6542C" w:rsidR="001D3404" w:rsidRPr="000042F3" w:rsidRDefault="001D3404" w:rsidP="00ED1F8D">
      <w:pPr>
        <w:pStyle w:val="Pa20"/>
        <w:spacing w:line="240" w:lineRule="auto"/>
        <w:ind w:firstLine="709"/>
        <w:jc w:val="both"/>
        <w:rPr>
          <w:b/>
          <w:color w:val="FF0000"/>
          <w:sz w:val="28"/>
          <w:szCs w:val="28"/>
          <w:lang w:val="kk-KZ"/>
        </w:rPr>
      </w:pPr>
      <w:r w:rsidRPr="000042F3">
        <w:rPr>
          <w:rStyle w:val="A00"/>
          <w:sz w:val="28"/>
          <w:szCs w:val="28"/>
          <w:lang w:val="kk-KZ"/>
        </w:rPr>
        <w:t>Қазақстан Республикасының тұңғыш президенті Н.Ә.Назарбаев «Жаңа әлемдегі жаңа Қазақстан» атты Қазақстан халқына Жолдауында</w:t>
      </w:r>
      <w:r w:rsidR="00E2240F" w:rsidRPr="000042F3">
        <w:rPr>
          <w:rStyle w:val="A00"/>
          <w:sz w:val="28"/>
          <w:szCs w:val="28"/>
          <w:lang w:val="kk-KZ"/>
        </w:rPr>
        <w:t xml:space="preserve"> </w:t>
      </w:r>
      <w:r w:rsidRPr="000042F3">
        <w:rPr>
          <w:rStyle w:val="A00"/>
          <w:sz w:val="28"/>
          <w:szCs w:val="28"/>
          <w:lang w:val="kk-KZ"/>
        </w:rPr>
        <w:t xml:space="preserve">қазақстандық патриотизм мен саяси ерік-жігер жаңа Қазақстанды құрудың аса маңызды факторлары екендігіне тоқталған болатын. </w:t>
      </w:r>
      <w:r w:rsidR="00F12DC2">
        <w:rPr>
          <w:rStyle w:val="A00"/>
          <w:sz w:val="28"/>
          <w:szCs w:val="28"/>
          <w:lang w:val="kk-KZ"/>
        </w:rPr>
        <w:t xml:space="preserve">Сонымен қатар, </w:t>
      </w:r>
      <w:r w:rsidRPr="000042F3">
        <w:rPr>
          <w:rStyle w:val="A00"/>
          <w:sz w:val="28"/>
          <w:szCs w:val="28"/>
          <w:lang w:val="kk-KZ"/>
        </w:rPr>
        <w:t>«Біздің бірлескен шешімдеріміз бен тындырған ісіміздің нәтижелері таңданарлықтай болды»</w:t>
      </w:r>
      <w:r w:rsidR="00F12DC2">
        <w:rPr>
          <w:rStyle w:val="A00"/>
          <w:sz w:val="28"/>
          <w:szCs w:val="28"/>
          <w:lang w:val="kk-KZ"/>
        </w:rPr>
        <w:t xml:space="preserve"> деген. </w:t>
      </w:r>
      <w:r w:rsidR="00E2240F" w:rsidRPr="000042F3">
        <w:rPr>
          <w:rStyle w:val="A00"/>
          <w:sz w:val="28"/>
          <w:szCs w:val="28"/>
          <w:lang w:val="kk-KZ"/>
        </w:rPr>
        <w:t>Б</w:t>
      </w:r>
      <w:r w:rsidRPr="000042F3">
        <w:rPr>
          <w:rStyle w:val="A00"/>
          <w:sz w:val="28"/>
          <w:szCs w:val="28"/>
          <w:lang w:val="kk-KZ"/>
        </w:rPr>
        <w:t>ұл жалпыұлттық және жаңа қазақстандық патриотизмнің іргетасының негізін қалап, Отанымыздың</w:t>
      </w:r>
      <w:r w:rsidR="00E2240F" w:rsidRPr="000042F3">
        <w:rPr>
          <w:rStyle w:val="A00"/>
          <w:sz w:val="28"/>
          <w:szCs w:val="28"/>
          <w:lang w:val="kk-KZ"/>
        </w:rPr>
        <w:t xml:space="preserve"> </w:t>
      </w:r>
      <w:r w:rsidRPr="000042F3">
        <w:rPr>
          <w:rStyle w:val="A00"/>
          <w:sz w:val="28"/>
          <w:szCs w:val="28"/>
          <w:lang w:val="kk-KZ"/>
        </w:rPr>
        <w:t>барша көпұлтты және көпконфессиялы қоғамымыздың, болашақ жастарымыздың келешек өмірінің жарқын екеніне мақта</w:t>
      </w:r>
      <w:r w:rsidR="007517E7">
        <w:rPr>
          <w:rStyle w:val="A00"/>
          <w:sz w:val="28"/>
          <w:szCs w:val="28"/>
          <w:lang w:val="kk-KZ"/>
        </w:rPr>
        <w:t>ныш пен сенімдікті туындатады [9</w:t>
      </w:r>
      <w:r w:rsidR="008765DB">
        <w:rPr>
          <w:rStyle w:val="A00"/>
          <w:sz w:val="28"/>
          <w:szCs w:val="28"/>
          <w:lang w:val="kk-KZ"/>
        </w:rPr>
        <w:t>1</w:t>
      </w:r>
      <w:r w:rsidRPr="000042F3">
        <w:rPr>
          <w:rStyle w:val="A00"/>
          <w:sz w:val="28"/>
          <w:szCs w:val="28"/>
          <w:lang w:val="kk-KZ"/>
        </w:rPr>
        <w:t xml:space="preserve">]. </w:t>
      </w:r>
    </w:p>
    <w:p w14:paraId="56B7D69F" w14:textId="6361A550" w:rsidR="001D3404" w:rsidRPr="000042F3" w:rsidRDefault="00853F3F" w:rsidP="00ED1F8D">
      <w:pPr>
        <w:pStyle w:val="Pa20"/>
        <w:spacing w:line="240" w:lineRule="auto"/>
        <w:ind w:firstLine="709"/>
        <w:jc w:val="both"/>
        <w:rPr>
          <w:b/>
          <w:color w:val="FF0000"/>
          <w:sz w:val="28"/>
          <w:szCs w:val="28"/>
          <w:lang w:val="kk-KZ"/>
        </w:rPr>
      </w:pPr>
      <w:r>
        <w:rPr>
          <w:rStyle w:val="A00"/>
          <w:sz w:val="28"/>
          <w:szCs w:val="28"/>
          <w:lang w:val="kk-KZ"/>
        </w:rPr>
        <w:t xml:space="preserve">Кеңес Одағының </w:t>
      </w:r>
      <w:r w:rsidR="00AB444B" w:rsidRPr="000042F3">
        <w:rPr>
          <w:rStyle w:val="A00"/>
          <w:sz w:val="28"/>
          <w:szCs w:val="28"/>
          <w:lang w:val="kk-KZ"/>
        </w:rPr>
        <w:t>батыры</w:t>
      </w:r>
      <w:r>
        <w:rPr>
          <w:rStyle w:val="A00"/>
          <w:sz w:val="28"/>
          <w:szCs w:val="28"/>
          <w:lang w:val="kk-KZ"/>
        </w:rPr>
        <w:t xml:space="preserve">, жазушы </w:t>
      </w:r>
      <w:r w:rsidR="00AB444B" w:rsidRPr="000042F3">
        <w:rPr>
          <w:rStyle w:val="A00"/>
          <w:sz w:val="28"/>
          <w:szCs w:val="28"/>
          <w:lang w:val="kk-KZ"/>
        </w:rPr>
        <w:t xml:space="preserve"> Б.Момышұлы: </w:t>
      </w:r>
      <w:r w:rsidR="001D3404" w:rsidRPr="000042F3">
        <w:rPr>
          <w:rStyle w:val="A00"/>
          <w:sz w:val="28"/>
          <w:szCs w:val="28"/>
          <w:lang w:val="kk-KZ"/>
        </w:rPr>
        <w:t>«Патриотизм</w:t>
      </w:r>
      <w:r w:rsidR="00AB444B" w:rsidRPr="000042F3">
        <w:rPr>
          <w:rStyle w:val="A00"/>
          <w:sz w:val="28"/>
          <w:szCs w:val="28"/>
          <w:lang w:val="kk-KZ"/>
        </w:rPr>
        <w:t xml:space="preserve"> -</w:t>
      </w:r>
      <w:r w:rsidR="001D3404" w:rsidRPr="000042F3">
        <w:rPr>
          <w:rStyle w:val="A00"/>
          <w:sz w:val="28"/>
          <w:szCs w:val="28"/>
          <w:lang w:val="kk-KZ"/>
        </w:rPr>
        <w:t xml:space="preserve"> Отанға деген сүйіспеншілік</w:t>
      </w:r>
      <w:r w:rsidR="00AB444B" w:rsidRPr="000042F3">
        <w:rPr>
          <w:rStyle w:val="A00"/>
          <w:sz w:val="28"/>
          <w:szCs w:val="28"/>
          <w:lang w:val="kk-KZ"/>
        </w:rPr>
        <w:t>,</w:t>
      </w:r>
      <w:r w:rsidR="001D3404" w:rsidRPr="000042F3">
        <w:rPr>
          <w:rStyle w:val="A00"/>
          <w:sz w:val="28"/>
          <w:szCs w:val="28"/>
          <w:lang w:val="kk-KZ"/>
        </w:rPr>
        <w:t xml:space="preserve"> жеке адамның аман – саулығы, мемлекеттік қауіпсіздікке байланыстығын сезіну, әр адам өзінің мемлекетке тәуелді, олай болса мемлекетті нығайту жеке адамдарды күшейту екендігін мойындау»</w:t>
      </w:r>
      <w:r w:rsidR="00AB444B" w:rsidRPr="000042F3">
        <w:rPr>
          <w:rStyle w:val="A00"/>
          <w:sz w:val="28"/>
          <w:szCs w:val="28"/>
          <w:lang w:val="kk-KZ"/>
        </w:rPr>
        <w:t xml:space="preserve"> </w:t>
      </w:r>
      <w:r w:rsidR="00AB444B" w:rsidRPr="007517E7">
        <w:rPr>
          <w:rStyle w:val="A00"/>
          <w:color w:val="auto"/>
          <w:sz w:val="28"/>
          <w:szCs w:val="28"/>
          <w:lang w:val="kk-KZ"/>
        </w:rPr>
        <w:t xml:space="preserve">деген </w:t>
      </w:r>
      <w:r w:rsidR="007517E7" w:rsidRPr="007517E7">
        <w:rPr>
          <w:rStyle w:val="A00"/>
          <w:color w:val="auto"/>
          <w:sz w:val="28"/>
          <w:szCs w:val="28"/>
          <w:lang w:val="kk-KZ"/>
        </w:rPr>
        <w:t>[</w:t>
      </w:r>
      <w:r w:rsidR="007517E7">
        <w:rPr>
          <w:rStyle w:val="A00"/>
          <w:color w:val="auto"/>
          <w:sz w:val="28"/>
          <w:szCs w:val="28"/>
          <w:lang w:val="kk-KZ"/>
        </w:rPr>
        <w:t>9</w:t>
      </w:r>
      <w:r w:rsidR="008765DB">
        <w:rPr>
          <w:rStyle w:val="A00"/>
          <w:color w:val="auto"/>
          <w:sz w:val="28"/>
          <w:szCs w:val="28"/>
          <w:lang w:val="kk-KZ"/>
        </w:rPr>
        <w:t>2</w:t>
      </w:r>
      <w:r w:rsidR="005E1A72">
        <w:rPr>
          <w:rStyle w:val="A00"/>
          <w:color w:val="auto"/>
          <w:sz w:val="28"/>
          <w:szCs w:val="28"/>
          <w:lang w:val="kk-KZ"/>
        </w:rPr>
        <w:t>,93</w:t>
      </w:r>
      <w:r w:rsidR="001D3404" w:rsidRPr="007517E7">
        <w:rPr>
          <w:rStyle w:val="A00"/>
          <w:color w:val="auto"/>
          <w:sz w:val="28"/>
          <w:szCs w:val="28"/>
          <w:lang w:val="kk-KZ"/>
        </w:rPr>
        <w:t xml:space="preserve">]. </w:t>
      </w:r>
    </w:p>
    <w:p w14:paraId="65B17783" w14:textId="4C53499F" w:rsidR="001D3404" w:rsidRPr="000042F3" w:rsidRDefault="001D3404" w:rsidP="00ED1F8D">
      <w:pPr>
        <w:pStyle w:val="Pa3"/>
        <w:spacing w:line="240" w:lineRule="auto"/>
        <w:ind w:firstLine="560"/>
        <w:jc w:val="both"/>
        <w:rPr>
          <w:sz w:val="28"/>
          <w:szCs w:val="28"/>
          <w:lang w:val="kk-KZ"/>
        </w:rPr>
      </w:pPr>
      <w:r w:rsidRPr="000042F3">
        <w:rPr>
          <w:rStyle w:val="A00"/>
          <w:sz w:val="28"/>
          <w:szCs w:val="28"/>
          <w:lang w:val="kk-KZ"/>
        </w:rPr>
        <w:t>Қазіргі уақытта жастардың тұлғалық болмыс</w:t>
      </w:r>
      <w:r w:rsidR="00DE0561" w:rsidRPr="000042F3">
        <w:rPr>
          <w:rStyle w:val="A00"/>
          <w:sz w:val="28"/>
          <w:szCs w:val="28"/>
          <w:lang w:val="kk-KZ"/>
        </w:rPr>
        <w:t>-</w:t>
      </w:r>
      <w:r w:rsidRPr="000042F3">
        <w:rPr>
          <w:rStyle w:val="A00"/>
          <w:sz w:val="28"/>
          <w:szCs w:val="28"/>
          <w:lang w:val="kk-KZ"/>
        </w:rPr>
        <w:t>бітіміне патриоттық сананы қалыптастыру үшін патриоттық іс-әрекет ұйымдастыру</w:t>
      </w:r>
      <w:r w:rsidR="00211E0E" w:rsidRPr="000042F3">
        <w:rPr>
          <w:rStyle w:val="A00"/>
          <w:sz w:val="28"/>
          <w:szCs w:val="28"/>
          <w:lang w:val="kk-KZ"/>
        </w:rPr>
        <w:t xml:space="preserve"> қажет. Б</w:t>
      </w:r>
      <w:r w:rsidRPr="000042F3">
        <w:rPr>
          <w:rStyle w:val="A00"/>
          <w:sz w:val="28"/>
          <w:szCs w:val="28"/>
          <w:lang w:val="kk-KZ"/>
        </w:rPr>
        <w:t xml:space="preserve">ұл шараны іске асыру үшін оқу-тәрбие үдерісінде отансүйгіштік тәрбие беруді жетілдіру қажеттілігі туындап отыр. </w:t>
      </w:r>
      <w:r w:rsidR="00FF67F8">
        <w:rPr>
          <w:rStyle w:val="A00"/>
          <w:sz w:val="28"/>
          <w:szCs w:val="28"/>
          <w:lang w:val="kk-KZ"/>
        </w:rPr>
        <w:t>Б</w:t>
      </w:r>
      <w:r w:rsidRPr="000042F3">
        <w:rPr>
          <w:rStyle w:val="A00"/>
          <w:sz w:val="28"/>
          <w:szCs w:val="28"/>
          <w:lang w:val="kk-KZ"/>
        </w:rPr>
        <w:t xml:space="preserve">ілім беру жүйесінің барлық сатыларында </w:t>
      </w:r>
      <w:r w:rsidR="00EA4B69" w:rsidRPr="000042F3">
        <w:rPr>
          <w:rStyle w:val="A00"/>
          <w:sz w:val="28"/>
          <w:szCs w:val="28"/>
          <w:lang w:val="kk-KZ"/>
        </w:rPr>
        <w:t>қ</w:t>
      </w:r>
      <w:r w:rsidRPr="000042F3">
        <w:rPr>
          <w:rStyle w:val="A00"/>
          <w:sz w:val="28"/>
          <w:szCs w:val="28"/>
          <w:lang w:val="kk-KZ"/>
        </w:rPr>
        <w:t>азақстандық жастардың отансүйгіштік сезімдерін дамыту және жаңа сапалық де</w:t>
      </w:r>
      <w:r w:rsidR="00EA4B69" w:rsidRPr="000042F3">
        <w:rPr>
          <w:rStyle w:val="A00"/>
          <w:sz w:val="28"/>
          <w:szCs w:val="28"/>
          <w:lang w:val="kk-KZ"/>
        </w:rPr>
        <w:t>ң</w:t>
      </w:r>
      <w:r w:rsidRPr="000042F3">
        <w:rPr>
          <w:rStyle w:val="A00"/>
          <w:sz w:val="28"/>
          <w:szCs w:val="28"/>
          <w:lang w:val="kk-KZ"/>
        </w:rPr>
        <w:t xml:space="preserve">гейге көтеру </w:t>
      </w:r>
      <w:r w:rsidR="00DE0561" w:rsidRPr="000042F3">
        <w:rPr>
          <w:rStyle w:val="A00"/>
          <w:sz w:val="28"/>
          <w:szCs w:val="28"/>
          <w:lang w:val="kk-KZ"/>
        </w:rPr>
        <w:t xml:space="preserve">- </w:t>
      </w:r>
      <w:r w:rsidRPr="000042F3">
        <w:rPr>
          <w:rStyle w:val="A00"/>
          <w:sz w:val="28"/>
          <w:szCs w:val="28"/>
          <w:lang w:val="kk-KZ"/>
        </w:rPr>
        <w:t>Қазақстан Республикасының даму болашағының көздеген ұлы мақсаттары мен мұраттарын іске асырудың жолы болып табылады. Яғни, патриоттық тәрбие беру мәселесін мемлекеттік, қоғамдық-әлеуметтік ортада өзіндік мәні бар және оны педагогикалық тұрғыдан зерттеуді маңызды іс ретінде қарауды қажет етеді. Патриотизм – жаңа түсінік емес,</w:t>
      </w:r>
      <w:r w:rsidR="00EA4B69" w:rsidRPr="000042F3">
        <w:rPr>
          <w:rStyle w:val="A00"/>
          <w:sz w:val="28"/>
          <w:szCs w:val="28"/>
          <w:lang w:val="kk-KZ"/>
        </w:rPr>
        <w:t xml:space="preserve"> </w:t>
      </w:r>
      <w:r w:rsidRPr="000042F3">
        <w:rPr>
          <w:rStyle w:val="A00"/>
          <w:sz w:val="28"/>
          <w:szCs w:val="28"/>
          <w:lang w:val="kk-KZ"/>
        </w:rPr>
        <w:t>қоғамдық сана нысандарының бірі, бұл тарихи санат</w:t>
      </w:r>
      <w:r w:rsidR="00E5368C">
        <w:rPr>
          <w:rStyle w:val="A00"/>
          <w:sz w:val="28"/>
          <w:szCs w:val="28"/>
          <w:lang w:val="kk-KZ"/>
        </w:rPr>
        <w:t>ы</w:t>
      </w:r>
      <w:r w:rsidRPr="000042F3">
        <w:rPr>
          <w:rStyle w:val="A00"/>
          <w:sz w:val="28"/>
          <w:szCs w:val="28"/>
          <w:lang w:val="kk-KZ"/>
        </w:rPr>
        <w:t xml:space="preserve"> қоғам дамуымен бірге дамып, жаңа мазмұнмен толығып отырады. </w:t>
      </w:r>
    </w:p>
    <w:p w14:paraId="6442D00D" w14:textId="1AE040C6" w:rsidR="001D3404" w:rsidRPr="000042F3" w:rsidRDefault="001D3404" w:rsidP="00783818">
      <w:pPr>
        <w:pStyle w:val="Pa3"/>
        <w:spacing w:line="240" w:lineRule="auto"/>
        <w:ind w:firstLine="708"/>
        <w:jc w:val="both"/>
        <w:rPr>
          <w:b/>
          <w:color w:val="000000"/>
          <w:sz w:val="28"/>
          <w:szCs w:val="28"/>
          <w:lang w:val="kk-KZ"/>
        </w:rPr>
      </w:pPr>
      <w:r w:rsidRPr="000042F3">
        <w:rPr>
          <w:rStyle w:val="A00"/>
          <w:color w:val="auto"/>
          <w:sz w:val="28"/>
          <w:szCs w:val="28"/>
          <w:lang w:val="kk-KZ"/>
        </w:rPr>
        <w:t>Н.Ә.Назарбаев «Қазақстанның болашағы – қоғамның идеялық бірлігінде» атты еңбегінде «Әрбір адам біздің мемлекетімізг</w:t>
      </w:r>
      <w:r w:rsidR="00E5368C">
        <w:rPr>
          <w:rStyle w:val="A00"/>
          <w:color w:val="auto"/>
          <w:sz w:val="28"/>
          <w:szCs w:val="28"/>
          <w:lang w:val="kk-KZ"/>
        </w:rPr>
        <w:t xml:space="preserve">е, соның бай да даңқты тарихын, </w:t>
      </w:r>
      <w:r w:rsidRPr="000042F3">
        <w:rPr>
          <w:rStyle w:val="A00"/>
          <w:color w:val="auto"/>
          <w:sz w:val="28"/>
          <w:szCs w:val="28"/>
          <w:lang w:val="kk-KZ"/>
        </w:rPr>
        <w:t>оның болашағына өзінің қатысты екенін мақтанышпен сезіне алатындай іс-қимыл жүйесін талдап жасауы қажет. Елдің проблемалары да, келешегі</w:t>
      </w:r>
      <w:r w:rsidR="00DE0561" w:rsidRPr="000042F3">
        <w:rPr>
          <w:rStyle w:val="A00"/>
          <w:color w:val="auto"/>
          <w:sz w:val="28"/>
          <w:szCs w:val="28"/>
          <w:lang w:val="kk-KZ"/>
        </w:rPr>
        <w:t xml:space="preserve"> </w:t>
      </w:r>
      <w:r w:rsidRPr="000042F3">
        <w:rPr>
          <w:rStyle w:val="A00"/>
          <w:color w:val="auto"/>
          <w:sz w:val="28"/>
          <w:szCs w:val="28"/>
          <w:lang w:val="kk-KZ"/>
        </w:rPr>
        <w:t>де, барлық адамға жақын әрі түсінікті болуы тиіс</w:t>
      </w:r>
      <w:r w:rsidR="00E5368C">
        <w:rPr>
          <w:rStyle w:val="A00"/>
          <w:color w:val="auto"/>
          <w:sz w:val="28"/>
          <w:szCs w:val="28"/>
          <w:lang w:val="kk-KZ"/>
        </w:rPr>
        <w:t>»</w:t>
      </w:r>
      <w:r w:rsidR="007517E7">
        <w:rPr>
          <w:rStyle w:val="A00"/>
          <w:color w:val="auto"/>
          <w:sz w:val="28"/>
          <w:szCs w:val="28"/>
          <w:lang w:val="kk-KZ"/>
        </w:rPr>
        <w:t xml:space="preserve"> </w:t>
      </w:r>
      <w:r w:rsidR="007517E7" w:rsidRPr="007517E7">
        <w:rPr>
          <w:rStyle w:val="A00"/>
          <w:color w:val="auto"/>
          <w:sz w:val="28"/>
          <w:szCs w:val="28"/>
          <w:lang w:val="kk-KZ"/>
        </w:rPr>
        <w:t>[</w:t>
      </w:r>
      <w:r w:rsidR="007517E7">
        <w:rPr>
          <w:rStyle w:val="A00"/>
          <w:color w:val="auto"/>
          <w:sz w:val="28"/>
          <w:szCs w:val="28"/>
          <w:lang w:val="kk-KZ"/>
        </w:rPr>
        <w:t>9</w:t>
      </w:r>
      <w:r w:rsidR="008765DB">
        <w:rPr>
          <w:rStyle w:val="A00"/>
          <w:color w:val="auto"/>
          <w:sz w:val="28"/>
          <w:szCs w:val="28"/>
          <w:lang w:val="kk-KZ"/>
        </w:rPr>
        <w:t>3</w:t>
      </w:r>
      <w:r w:rsidRPr="007517E7">
        <w:rPr>
          <w:rStyle w:val="A00"/>
          <w:color w:val="auto"/>
          <w:sz w:val="28"/>
          <w:szCs w:val="28"/>
          <w:lang w:val="kk-KZ"/>
        </w:rPr>
        <w:t xml:space="preserve">]. </w:t>
      </w:r>
    </w:p>
    <w:p w14:paraId="7D21ED7C" w14:textId="258E305F" w:rsidR="00121C97" w:rsidRPr="000042F3" w:rsidRDefault="00DE0561" w:rsidP="00E5368C">
      <w:pPr>
        <w:pStyle w:val="Pa3"/>
        <w:spacing w:line="240" w:lineRule="auto"/>
        <w:ind w:firstLine="708"/>
        <w:jc w:val="both"/>
        <w:rPr>
          <w:rStyle w:val="A00"/>
          <w:sz w:val="28"/>
          <w:szCs w:val="28"/>
          <w:lang w:val="kk-KZ"/>
        </w:rPr>
      </w:pPr>
      <w:r w:rsidRPr="000042F3">
        <w:rPr>
          <w:rStyle w:val="A00"/>
          <w:sz w:val="28"/>
          <w:szCs w:val="28"/>
          <w:lang w:val="kk-KZ"/>
        </w:rPr>
        <w:t>«</w:t>
      </w:r>
      <w:r w:rsidR="001D3404" w:rsidRPr="000042F3">
        <w:rPr>
          <w:rStyle w:val="A00"/>
          <w:sz w:val="28"/>
          <w:szCs w:val="28"/>
          <w:lang w:val="kk-KZ"/>
        </w:rPr>
        <w:t>Патриотизм</w:t>
      </w:r>
      <w:r w:rsidRPr="000042F3">
        <w:rPr>
          <w:rStyle w:val="A00"/>
          <w:sz w:val="28"/>
          <w:szCs w:val="28"/>
          <w:lang w:val="kk-KZ"/>
        </w:rPr>
        <w:t>»</w:t>
      </w:r>
      <w:r w:rsidR="001D3404" w:rsidRPr="000042F3">
        <w:rPr>
          <w:rStyle w:val="A00"/>
          <w:sz w:val="28"/>
          <w:szCs w:val="28"/>
          <w:lang w:val="kk-KZ"/>
        </w:rPr>
        <w:t xml:space="preserve"> ұғымы</w:t>
      </w:r>
      <w:r w:rsidR="00E5368C">
        <w:rPr>
          <w:rStyle w:val="A00"/>
          <w:sz w:val="28"/>
          <w:szCs w:val="28"/>
          <w:lang w:val="kk-KZ"/>
        </w:rPr>
        <w:t xml:space="preserve"> </w:t>
      </w:r>
      <w:r w:rsidR="001D3404" w:rsidRPr="000042F3">
        <w:rPr>
          <w:rStyle w:val="A00"/>
          <w:sz w:val="28"/>
          <w:szCs w:val="28"/>
          <w:lang w:val="kk-KZ"/>
        </w:rPr>
        <w:t xml:space="preserve"> азаматтардың қоғамдық өмірдің</w:t>
      </w:r>
      <w:r w:rsidR="00E5368C">
        <w:rPr>
          <w:rStyle w:val="A00"/>
          <w:sz w:val="28"/>
          <w:szCs w:val="28"/>
          <w:lang w:val="kk-KZ"/>
        </w:rPr>
        <w:t xml:space="preserve"> саяси құрылымына және басқа да</w:t>
      </w:r>
      <w:r w:rsidR="001D3404" w:rsidRPr="000042F3">
        <w:rPr>
          <w:rStyle w:val="A00"/>
          <w:sz w:val="28"/>
          <w:szCs w:val="28"/>
          <w:lang w:val="kk-KZ"/>
        </w:rPr>
        <w:t xml:space="preserve"> жүйесіне деген идеологиялық қарым-қатынасын білдіреді. Патриоттық тәрбие – әрбір жеке адамның таным-түсінігіндегі жоғары сезім</w:t>
      </w:r>
      <w:r w:rsidR="00E5368C">
        <w:rPr>
          <w:rStyle w:val="A00"/>
          <w:sz w:val="28"/>
          <w:szCs w:val="28"/>
          <w:lang w:val="kk-KZ"/>
        </w:rPr>
        <w:t>ге</w:t>
      </w:r>
      <w:r w:rsidR="001D3404" w:rsidRPr="000042F3">
        <w:rPr>
          <w:rStyle w:val="A00"/>
          <w:sz w:val="28"/>
          <w:szCs w:val="28"/>
          <w:lang w:val="kk-KZ"/>
        </w:rPr>
        <w:t xml:space="preserve"> баулитын әр түрлі түсіндірмелік белгілермен</w:t>
      </w:r>
      <w:r w:rsidR="00C423E9" w:rsidRPr="000042F3">
        <w:rPr>
          <w:rStyle w:val="A00"/>
          <w:sz w:val="28"/>
          <w:szCs w:val="28"/>
          <w:lang w:val="kk-KZ"/>
        </w:rPr>
        <w:t>,</w:t>
      </w:r>
      <w:r w:rsidR="001D3404" w:rsidRPr="000042F3">
        <w:rPr>
          <w:rStyle w:val="A00"/>
          <w:sz w:val="28"/>
          <w:szCs w:val="28"/>
          <w:lang w:val="kk-KZ"/>
        </w:rPr>
        <w:t xml:space="preserve"> мәселен, жеке отбасы, істеп жүрген жұмысы, туып-өскен және мек</w:t>
      </w:r>
      <w:r w:rsidR="00E5368C">
        <w:rPr>
          <w:rStyle w:val="A00"/>
          <w:sz w:val="28"/>
          <w:szCs w:val="28"/>
          <w:lang w:val="kk-KZ"/>
        </w:rPr>
        <w:t>ен ететін жерімен байланыстырса</w:t>
      </w:r>
      <w:r w:rsidR="001D3404" w:rsidRPr="000042F3">
        <w:rPr>
          <w:rStyle w:val="A00"/>
          <w:sz w:val="28"/>
          <w:szCs w:val="28"/>
          <w:lang w:val="kk-KZ"/>
        </w:rPr>
        <w:t xml:space="preserve"> </w:t>
      </w:r>
      <w:r w:rsidR="00E5368C">
        <w:rPr>
          <w:rStyle w:val="A00"/>
          <w:sz w:val="28"/>
          <w:szCs w:val="28"/>
          <w:lang w:val="kk-KZ"/>
        </w:rPr>
        <w:t xml:space="preserve">онда, </w:t>
      </w:r>
      <w:r w:rsidR="001D3404" w:rsidRPr="000042F3">
        <w:rPr>
          <w:rStyle w:val="A00"/>
          <w:sz w:val="28"/>
          <w:szCs w:val="28"/>
          <w:lang w:val="kk-KZ"/>
        </w:rPr>
        <w:t xml:space="preserve"> мемлекет, ел, қоғам, қоршаған ортаның тұтастығын қамтитын ауқымы кең мағыналы ұғым. Патриотизм</w:t>
      </w:r>
      <w:r w:rsidR="00E5368C">
        <w:rPr>
          <w:rStyle w:val="A00"/>
          <w:sz w:val="28"/>
          <w:szCs w:val="28"/>
          <w:lang w:val="kk-KZ"/>
        </w:rPr>
        <w:t xml:space="preserve"> </w:t>
      </w:r>
      <w:r w:rsidR="001D3404" w:rsidRPr="000042F3">
        <w:rPr>
          <w:rStyle w:val="A00"/>
          <w:sz w:val="28"/>
          <w:szCs w:val="28"/>
          <w:lang w:val="kk-KZ"/>
        </w:rPr>
        <w:t xml:space="preserve"> жалпы алғанда ұлттық мәдениеттің, ал жекелей алып қарағанда саяси мәдениеттің элементі болып табылады. Патриотизмнің мазмұнына мыналарды жатқызған жөн: </w:t>
      </w:r>
    </w:p>
    <w:p w14:paraId="310147F8" w14:textId="3EE5B9D4" w:rsidR="00121C97" w:rsidRPr="000042F3" w:rsidRDefault="00CB67BA" w:rsidP="00CB67BA">
      <w:pPr>
        <w:pStyle w:val="Pa20"/>
        <w:spacing w:line="240" w:lineRule="auto"/>
        <w:ind w:firstLine="708"/>
        <w:jc w:val="both"/>
        <w:rPr>
          <w:rStyle w:val="A00"/>
          <w:sz w:val="28"/>
          <w:szCs w:val="28"/>
          <w:lang w:val="kk-KZ"/>
        </w:rPr>
      </w:pPr>
      <w:r>
        <w:rPr>
          <w:rStyle w:val="A00"/>
          <w:sz w:val="28"/>
          <w:szCs w:val="28"/>
          <w:lang w:val="kk-KZ"/>
        </w:rPr>
        <w:t xml:space="preserve">- </w:t>
      </w:r>
      <w:r w:rsidR="001D3404" w:rsidRPr="000042F3">
        <w:rPr>
          <w:rStyle w:val="A00"/>
          <w:sz w:val="28"/>
          <w:szCs w:val="28"/>
          <w:lang w:val="kk-KZ"/>
        </w:rPr>
        <w:t>адамның өзі туып – өскен жеріне сүйіспеншілік сезім</w:t>
      </w:r>
      <w:r w:rsidR="00E5368C">
        <w:rPr>
          <w:rStyle w:val="A00"/>
          <w:sz w:val="28"/>
          <w:szCs w:val="28"/>
          <w:lang w:val="kk-KZ"/>
        </w:rPr>
        <w:t>мен қарау</w:t>
      </w:r>
      <w:r w:rsidR="001D3404" w:rsidRPr="000042F3">
        <w:rPr>
          <w:rStyle w:val="A00"/>
          <w:sz w:val="28"/>
          <w:szCs w:val="28"/>
          <w:lang w:val="kk-KZ"/>
        </w:rPr>
        <w:t xml:space="preserve">; </w:t>
      </w:r>
    </w:p>
    <w:p w14:paraId="3858CA91" w14:textId="5452E8DB" w:rsidR="00121C97" w:rsidRPr="000042F3" w:rsidRDefault="00121C97" w:rsidP="00ED1F8D">
      <w:pPr>
        <w:pStyle w:val="Pa20"/>
        <w:spacing w:line="240" w:lineRule="auto"/>
        <w:ind w:firstLine="709"/>
        <w:jc w:val="both"/>
        <w:rPr>
          <w:rStyle w:val="A00"/>
          <w:sz w:val="28"/>
          <w:szCs w:val="28"/>
          <w:lang w:val="kk-KZ"/>
        </w:rPr>
      </w:pPr>
      <w:r w:rsidRPr="000042F3">
        <w:rPr>
          <w:rStyle w:val="A00"/>
          <w:sz w:val="28"/>
          <w:szCs w:val="28"/>
          <w:lang w:val="kk-KZ"/>
        </w:rPr>
        <w:t>-</w:t>
      </w:r>
      <w:r w:rsidR="00CB67BA">
        <w:rPr>
          <w:rStyle w:val="A00"/>
          <w:sz w:val="28"/>
          <w:szCs w:val="28"/>
          <w:lang w:val="kk-KZ"/>
        </w:rPr>
        <w:t xml:space="preserve"> </w:t>
      </w:r>
      <w:r w:rsidR="001D3404" w:rsidRPr="000042F3">
        <w:rPr>
          <w:rStyle w:val="A00"/>
          <w:sz w:val="28"/>
          <w:szCs w:val="28"/>
          <w:lang w:val="kk-KZ"/>
        </w:rPr>
        <w:t xml:space="preserve">ана тіліне құрметпен қарау; </w:t>
      </w:r>
    </w:p>
    <w:p w14:paraId="23A745A1" w14:textId="13E44BE0" w:rsidR="00121C97" w:rsidRPr="000042F3" w:rsidRDefault="00121C97" w:rsidP="00ED1F8D">
      <w:pPr>
        <w:pStyle w:val="Pa20"/>
        <w:spacing w:line="240" w:lineRule="auto"/>
        <w:ind w:firstLine="709"/>
        <w:jc w:val="both"/>
        <w:rPr>
          <w:rStyle w:val="A00"/>
          <w:sz w:val="28"/>
          <w:szCs w:val="28"/>
          <w:lang w:val="kk-KZ"/>
        </w:rPr>
      </w:pPr>
      <w:r w:rsidRPr="000042F3">
        <w:rPr>
          <w:rStyle w:val="A00"/>
          <w:sz w:val="28"/>
          <w:szCs w:val="28"/>
          <w:lang w:val="kk-KZ"/>
        </w:rPr>
        <w:t>-</w:t>
      </w:r>
      <w:r w:rsidR="00CB67BA">
        <w:rPr>
          <w:rStyle w:val="A00"/>
          <w:sz w:val="28"/>
          <w:szCs w:val="28"/>
          <w:lang w:val="kk-KZ"/>
        </w:rPr>
        <w:t xml:space="preserve"> </w:t>
      </w:r>
      <w:r w:rsidR="00E5368C">
        <w:rPr>
          <w:rStyle w:val="A00"/>
          <w:sz w:val="28"/>
          <w:szCs w:val="28"/>
          <w:lang w:val="kk-KZ"/>
        </w:rPr>
        <w:t>О</w:t>
      </w:r>
      <w:r w:rsidR="001D3404" w:rsidRPr="000042F3">
        <w:rPr>
          <w:rStyle w:val="A00"/>
          <w:sz w:val="28"/>
          <w:szCs w:val="28"/>
          <w:lang w:val="kk-KZ"/>
        </w:rPr>
        <w:t xml:space="preserve">тан мүдделеріне қамқорлық жасау; </w:t>
      </w:r>
    </w:p>
    <w:p w14:paraId="4A50ACBD" w14:textId="0E16BE0E" w:rsidR="00121C97" w:rsidRPr="000042F3" w:rsidRDefault="00121C97" w:rsidP="00ED1F8D">
      <w:pPr>
        <w:pStyle w:val="Pa20"/>
        <w:spacing w:line="240" w:lineRule="auto"/>
        <w:ind w:firstLine="709"/>
        <w:jc w:val="both"/>
        <w:rPr>
          <w:rStyle w:val="A00"/>
          <w:sz w:val="28"/>
          <w:szCs w:val="28"/>
          <w:lang w:val="kk-KZ"/>
        </w:rPr>
      </w:pPr>
      <w:r w:rsidRPr="000042F3">
        <w:rPr>
          <w:rStyle w:val="A00"/>
          <w:sz w:val="28"/>
          <w:szCs w:val="28"/>
          <w:lang w:val="kk-KZ"/>
        </w:rPr>
        <w:t>-</w:t>
      </w:r>
      <w:r w:rsidR="001D3404" w:rsidRPr="000042F3">
        <w:rPr>
          <w:rStyle w:val="A00"/>
          <w:sz w:val="28"/>
          <w:szCs w:val="28"/>
          <w:lang w:val="kk-KZ"/>
        </w:rPr>
        <w:t xml:space="preserve">азаматтық сезімдердің көрініс беруі және Отанға адалдықты сақтау, оның бостандығы мен тәуелсіздігін қорғау; </w:t>
      </w:r>
    </w:p>
    <w:p w14:paraId="10490B6C" w14:textId="44784199" w:rsidR="00121C97" w:rsidRPr="000042F3" w:rsidRDefault="00121C97" w:rsidP="00ED1F8D">
      <w:pPr>
        <w:pStyle w:val="Pa20"/>
        <w:spacing w:line="240" w:lineRule="auto"/>
        <w:ind w:firstLine="709"/>
        <w:jc w:val="both"/>
        <w:rPr>
          <w:rStyle w:val="A00"/>
          <w:sz w:val="28"/>
          <w:szCs w:val="28"/>
          <w:lang w:val="kk-KZ"/>
        </w:rPr>
      </w:pPr>
      <w:r w:rsidRPr="000042F3">
        <w:rPr>
          <w:rStyle w:val="A00"/>
          <w:sz w:val="28"/>
          <w:szCs w:val="28"/>
          <w:lang w:val="kk-KZ"/>
        </w:rPr>
        <w:t>-</w:t>
      </w:r>
      <w:r w:rsidR="00CB67BA">
        <w:rPr>
          <w:rStyle w:val="A00"/>
          <w:sz w:val="28"/>
          <w:szCs w:val="28"/>
          <w:lang w:val="kk-KZ"/>
        </w:rPr>
        <w:t xml:space="preserve"> </w:t>
      </w:r>
      <w:r w:rsidR="001D3404" w:rsidRPr="000042F3">
        <w:rPr>
          <w:rStyle w:val="A00"/>
          <w:sz w:val="28"/>
          <w:szCs w:val="28"/>
          <w:lang w:val="kk-KZ"/>
        </w:rPr>
        <w:t>әлеуметтік және мәдени жетістіктерге</w:t>
      </w:r>
      <w:r w:rsidRPr="000042F3">
        <w:rPr>
          <w:rStyle w:val="A00"/>
          <w:sz w:val="28"/>
          <w:szCs w:val="28"/>
          <w:lang w:val="kk-KZ"/>
        </w:rPr>
        <w:t xml:space="preserve"> </w:t>
      </w:r>
      <w:r w:rsidR="001D3404" w:rsidRPr="000042F3">
        <w:rPr>
          <w:rStyle w:val="A00"/>
          <w:sz w:val="28"/>
          <w:szCs w:val="28"/>
          <w:lang w:val="kk-KZ"/>
        </w:rPr>
        <w:t xml:space="preserve"> мақтаныш</w:t>
      </w:r>
      <w:r w:rsidRPr="000042F3">
        <w:rPr>
          <w:rStyle w:val="A00"/>
          <w:sz w:val="28"/>
          <w:szCs w:val="28"/>
          <w:lang w:val="kk-KZ"/>
        </w:rPr>
        <w:t>пен қарау</w:t>
      </w:r>
      <w:r w:rsidR="001D3404" w:rsidRPr="000042F3">
        <w:rPr>
          <w:rStyle w:val="A00"/>
          <w:sz w:val="28"/>
          <w:szCs w:val="28"/>
          <w:lang w:val="kk-KZ"/>
        </w:rPr>
        <w:t xml:space="preserve">; </w:t>
      </w:r>
    </w:p>
    <w:p w14:paraId="5CDDBB27" w14:textId="66A90C6A" w:rsidR="00121C97" w:rsidRPr="000042F3" w:rsidRDefault="00121C97" w:rsidP="00ED1F8D">
      <w:pPr>
        <w:pStyle w:val="Pa20"/>
        <w:spacing w:line="240" w:lineRule="auto"/>
        <w:ind w:firstLine="709"/>
        <w:jc w:val="both"/>
        <w:rPr>
          <w:rStyle w:val="A00"/>
          <w:sz w:val="28"/>
          <w:szCs w:val="28"/>
          <w:lang w:val="kk-KZ"/>
        </w:rPr>
      </w:pPr>
      <w:r w:rsidRPr="000042F3">
        <w:rPr>
          <w:rStyle w:val="A00"/>
          <w:sz w:val="28"/>
          <w:szCs w:val="28"/>
          <w:lang w:val="kk-KZ"/>
        </w:rPr>
        <w:t>-</w:t>
      </w:r>
      <w:r w:rsidR="001D3404" w:rsidRPr="000042F3">
        <w:rPr>
          <w:rStyle w:val="A00"/>
          <w:sz w:val="28"/>
          <w:szCs w:val="28"/>
          <w:lang w:val="kk-KZ"/>
        </w:rPr>
        <w:t xml:space="preserve">Отанның </w:t>
      </w:r>
      <w:r w:rsidR="00E5368C">
        <w:rPr>
          <w:rStyle w:val="A00"/>
          <w:sz w:val="28"/>
          <w:szCs w:val="28"/>
          <w:lang w:val="kk-KZ"/>
        </w:rPr>
        <w:t>өткен</w:t>
      </w:r>
      <w:r w:rsidR="001D3404" w:rsidRPr="000042F3">
        <w:rPr>
          <w:rStyle w:val="A00"/>
          <w:sz w:val="28"/>
          <w:szCs w:val="28"/>
          <w:lang w:val="kk-KZ"/>
        </w:rPr>
        <w:t xml:space="preserve"> </w:t>
      </w:r>
      <w:r w:rsidR="00E5368C" w:rsidRPr="000042F3">
        <w:rPr>
          <w:rStyle w:val="A00"/>
          <w:sz w:val="28"/>
          <w:szCs w:val="28"/>
          <w:lang w:val="kk-KZ"/>
        </w:rPr>
        <w:t>тарих</w:t>
      </w:r>
      <w:r w:rsidR="00E5368C">
        <w:rPr>
          <w:rStyle w:val="A00"/>
          <w:sz w:val="28"/>
          <w:szCs w:val="28"/>
          <w:lang w:val="kk-KZ"/>
        </w:rPr>
        <w:t>ына</w:t>
      </w:r>
      <w:r w:rsidR="00E5368C" w:rsidRPr="000042F3">
        <w:rPr>
          <w:rStyle w:val="A00"/>
          <w:sz w:val="28"/>
          <w:szCs w:val="28"/>
          <w:lang w:val="kk-KZ"/>
        </w:rPr>
        <w:t xml:space="preserve"> </w:t>
      </w:r>
      <w:r w:rsidR="001D3404" w:rsidRPr="000042F3">
        <w:rPr>
          <w:rStyle w:val="A00"/>
          <w:sz w:val="28"/>
          <w:szCs w:val="28"/>
          <w:lang w:val="kk-KZ"/>
        </w:rPr>
        <w:t>және одан қалған мұраларға, дәстүрлерге құрметпен қарау;</w:t>
      </w:r>
    </w:p>
    <w:p w14:paraId="630875D9" w14:textId="51169EA6" w:rsidR="001D3404" w:rsidRPr="000042F3" w:rsidRDefault="00121C97" w:rsidP="00ED1F8D">
      <w:pPr>
        <w:pStyle w:val="Pa20"/>
        <w:spacing w:line="240" w:lineRule="auto"/>
        <w:ind w:firstLine="709"/>
        <w:jc w:val="both"/>
        <w:rPr>
          <w:b/>
          <w:color w:val="FF0000"/>
          <w:sz w:val="28"/>
          <w:szCs w:val="28"/>
          <w:lang w:val="kk-KZ"/>
        </w:rPr>
      </w:pPr>
      <w:r w:rsidRPr="000042F3">
        <w:rPr>
          <w:rStyle w:val="A00"/>
          <w:sz w:val="28"/>
          <w:szCs w:val="28"/>
          <w:lang w:val="kk-KZ"/>
        </w:rPr>
        <w:t>-</w:t>
      </w:r>
      <w:r w:rsidR="001D3404" w:rsidRPr="000042F3">
        <w:rPr>
          <w:rStyle w:val="A00"/>
          <w:sz w:val="28"/>
          <w:szCs w:val="28"/>
          <w:lang w:val="kk-KZ"/>
        </w:rPr>
        <w:t xml:space="preserve"> өз еңбегін, күш-жігері мен қабілеттерін Отанның гүлденуіне арнауға ұмтылу</w:t>
      </w:r>
      <w:r w:rsidR="007517E7">
        <w:rPr>
          <w:rStyle w:val="A00"/>
          <w:sz w:val="28"/>
          <w:szCs w:val="28"/>
          <w:lang w:val="kk-KZ"/>
        </w:rPr>
        <w:t xml:space="preserve"> </w:t>
      </w:r>
      <w:r w:rsidR="007517E7" w:rsidRPr="007517E7">
        <w:rPr>
          <w:rStyle w:val="A00"/>
          <w:color w:val="auto"/>
          <w:sz w:val="28"/>
          <w:szCs w:val="28"/>
          <w:lang w:val="kk-KZ"/>
        </w:rPr>
        <w:t>[9</w:t>
      </w:r>
      <w:r w:rsidR="00F87853">
        <w:rPr>
          <w:rStyle w:val="A00"/>
          <w:color w:val="auto"/>
          <w:sz w:val="28"/>
          <w:szCs w:val="28"/>
          <w:lang w:val="kk-KZ"/>
        </w:rPr>
        <w:t>4</w:t>
      </w:r>
      <w:r w:rsidR="007517E7" w:rsidRPr="007517E7">
        <w:rPr>
          <w:rStyle w:val="A00"/>
          <w:color w:val="auto"/>
          <w:sz w:val="28"/>
          <w:szCs w:val="28"/>
          <w:lang w:val="kk-KZ"/>
        </w:rPr>
        <w:t>,9</w:t>
      </w:r>
      <w:r w:rsidR="00F87853">
        <w:rPr>
          <w:rStyle w:val="A00"/>
          <w:color w:val="auto"/>
          <w:sz w:val="28"/>
          <w:szCs w:val="28"/>
          <w:lang w:val="kk-KZ"/>
        </w:rPr>
        <w:t>5</w:t>
      </w:r>
      <w:r w:rsidR="001D3404" w:rsidRPr="007517E7">
        <w:rPr>
          <w:rStyle w:val="A00"/>
          <w:color w:val="auto"/>
          <w:sz w:val="28"/>
          <w:szCs w:val="28"/>
          <w:lang w:val="kk-KZ"/>
        </w:rPr>
        <w:t xml:space="preserve">]. </w:t>
      </w:r>
    </w:p>
    <w:p w14:paraId="569DE12B" w14:textId="0626B0B6" w:rsidR="001D3404" w:rsidRPr="0050167F" w:rsidRDefault="00E5368C" w:rsidP="00ED1F8D">
      <w:pPr>
        <w:pStyle w:val="Pa20"/>
        <w:spacing w:line="240" w:lineRule="auto"/>
        <w:ind w:firstLine="709"/>
        <w:jc w:val="both"/>
        <w:rPr>
          <w:b/>
          <w:color w:val="FF0000"/>
          <w:sz w:val="28"/>
          <w:szCs w:val="28"/>
          <w:lang w:val="kk-KZ"/>
        </w:rPr>
      </w:pPr>
      <w:r>
        <w:rPr>
          <w:rStyle w:val="A00"/>
          <w:sz w:val="28"/>
          <w:szCs w:val="28"/>
          <w:lang w:val="kk-KZ"/>
        </w:rPr>
        <w:t xml:space="preserve">Патриотизм тәрбиесінің </w:t>
      </w:r>
      <w:r w:rsidR="001D3404" w:rsidRPr="000042F3">
        <w:rPr>
          <w:rStyle w:val="A00"/>
          <w:sz w:val="28"/>
          <w:szCs w:val="28"/>
          <w:lang w:val="kk-KZ"/>
        </w:rPr>
        <w:t>бейнесі жеке тұлғаның Отанына деген сүйіспеншілігі мен қызмет жасау әрекетінен көрінеді. Қазақ</w:t>
      </w:r>
      <w:r w:rsidR="00AF0F1B" w:rsidRPr="000042F3">
        <w:rPr>
          <w:rStyle w:val="A00"/>
          <w:sz w:val="28"/>
          <w:szCs w:val="28"/>
          <w:lang w:val="kk-KZ"/>
        </w:rPr>
        <w:t xml:space="preserve"> </w:t>
      </w:r>
      <w:r w:rsidR="001D3404" w:rsidRPr="000042F3">
        <w:rPr>
          <w:rStyle w:val="A00"/>
          <w:sz w:val="28"/>
          <w:szCs w:val="28"/>
          <w:lang w:val="kk-KZ"/>
        </w:rPr>
        <w:t xml:space="preserve"> халқы </w:t>
      </w:r>
      <w:r w:rsidR="00AF0F1B" w:rsidRPr="000042F3">
        <w:rPr>
          <w:rStyle w:val="A00"/>
          <w:sz w:val="28"/>
          <w:szCs w:val="28"/>
          <w:lang w:val="kk-KZ"/>
        </w:rPr>
        <w:t>-</w:t>
      </w:r>
      <w:r>
        <w:rPr>
          <w:rStyle w:val="A00"/>
          <w:sz w:val="28"/>
          <w:szCs w:val="28"/>
          <w:lang w:val="kk-KZ"/>
        </w:rPr>
        <w:t xml:space="preserve"> </w:t>
      </w:r>
      <w:r w:rsidR="001D3404" w:rsidRPr="000042F3">
        <w:rPr>
          <w:rStyle w:val="A00"/>
          <w:sz w:val="28"/>
          <w:szCs w:val="28"/>
          <w:lang w:val="kk-KZ"/>
        </w:rPr>
        <w:t>рухани зор байлықтың мұрагері. Ежелгі ата-бабаларымыздың қалған рухани құнды мұраларымызда Отан, туған жер мен туған халқының қамын ойлағ</w:t>
      </w:r>
      <w:r w:rsidR="00AF0F1B" w:rsidRPr="000042F3">
        <w:rPr>
          <w:rStyle w:val="A00"/>
          <w:sz w:val="28"/>
          <w:szCs w:val="28"/>
          <w:lang w:val="kk-KZ"/>
        </w:rPr>
        <w:t>а</w:t>
      </w:r>
      <w:r w:rsidR="001D3404" w:rsidRPr="000042F3">
        <w:rPr>
          <w:rStyle w:val="A00"/>
          <w:sz w:val="28"/>
          <w:szCs w:val="28"/>
          <w:lang w:val="kk-KZ"/>
        </w:rPr>
        <w:t>н жеке тұлғалардың жас</w:t>
      </w:r>
      <w:r w:rsidR="00DE0561" w:rsidRPr="000042F3">
        <w:rPr>
          <w:rStyle w:val="A00"/>
          <w:sz w:val="28"/>
          <w:szCs w:val="28"/>
          <w:lang w:val="kk-KZ"/>
        </w:rPr>
        <w:t>а</w:t>
      </w:r>
      <w:r w:rsidR="001D3404" w:rsidRPr="000042F3">
        <w:rPr>
          <w:rStyle w:val="A00"/>
          <w:sz w:val="28"/>
          <w:szCs w:val="28"/>
          <w:lang w:val="kk-KZ"/>
        </w:rPr>
        <w:t>ған ерлік істері мен өне</w:t>
      </w:r>
      <w:r w:rsidR="00AF0F1B" w:rsidRPr="000042F3">
        <w:rPr>
          <w:rStyle w:val="A00"/>
          <w:sz w:val="28"/>
          <w:szCs w:val="28"/>
          <w:lang w:val="kk-KZ"/>
        </w:rPr>
        <w:t xml:space="preserve"> </w:t>
      </w:r>
      <w:r w:rsidR="001D3404" w:rsidRPr="000042F3">
        <w:rPr>
          <w:rStyle w:val="A00"/>
          <w:sz w:val="28"/>
          <w:szCs w:val="28"/>
          <w:lang w:val="kk-KZ"/>
        </w:rPr>
        <w:t>бойды шымырлатар дан</w:t>
      </w:r>
      <w:r w:rsidR="00DE0561" w:rsidRPr="000042F3">
        <w:rPr>
          <w:rStyle w:val="A00"/>
          <w:sz w:val="28"/>
          <w:szCs w:val="28"/>
          <w:lang w:val="kk-KZ"/>
        </w:rPr>
        <w:t>а</w:t>
      </w:r>
      <w:r w:rsidR="00FA4782">
        <w:rPr>
          <w:rStyle w:val="A00"/>
          <w:sz w:val="28"/>
          <w:szCs w:val="28"/>
          <w:lang w:val="kk-KZ"/>
        </w:rPr>
        <w:t>лық өсиеті,</w:t>
      </w:r>
      <w:r w:rsidR="001D3404" w:rsidRPr="000042F3">
        <w:rPr>
          <w:rStyle w:val="A00"/>
          <w:sz w:val="28"/>
          <w:szCs w:val="28"/>
          <w:lang w:val="kk-KZ"/>
        </w:rPr>
        <w:t xml:space="preserve"> нақыл сөздері ұрпақтан</w:t>
      </w:r>
      <w:r w:rsidR="00DE0561" w:rsidRPr="000042F3">
        <w:rPr>
          <w:rStyle w:val="A00"/>
          <w:sz w:val="28"/>
          <w:szCs w:val="28"/>
          <w:lang w:val="kk-KZ"/>
        </w:rPr>
        <w:t>-</w:t>
      </w:r>
      <w:r w:rsidR="001D3404" w:rsidRPr="000042F3">
        <w:rPr>
          <w:rStyle w:val="A00"/>
          <w:sz w:val="28"/>
          <w:szCs w:val="28"/>
          <w:lang w:val="kk-KZ"/>
        </w:rPr>
        <w:t>ұрпаққа жалғасып, кейінгі жастардың бойына патриоттық пен азаматтық сезімдерін оятып, нық бекуінің құралы ретінде орын алып келеді. Жері мен елін қорғаған батыр бабаларымыз туралы тарихи дастандар</w:t>
      </w:r>
      <w:r w:rsidR="00DE0561" w:rsidRPr="000042F3">
        <w:rPr>
          <w:rStyle w:val="A00"/>
          <w:sz w:val="28"/>
          <w:szCs w:val="28"/>
          <w:lang w:val="kk-KZ"/>
        </w:rPr>
        <w:t xml:space="preserve"> </w:t>
      </w:r>
      <w:r w:rsidR="001D3404" w:rsidRPr="000042F3">
        <w:rPr>
          <w:rStyle w:val="A00"/>
          <w:sz w:val="28"/>
          <w:szCs w:val="28"/>
          <w:lang w:val="kk-KZ"/>
        </w:rPr>
        <w:t xml:space="preserve"> ғасырлар бойы өз ұрпағын өнегелі де, өнерлі</w:t>
      </w:r>
      <w:r w:rsidR="00DE0561" w:rsidRPr="000042F3">
        <w:rPr>
          <w:rStyle w:val="A00"/>
          <w:sz w:val="28"/>
          <w:szCs w:val="28"/>
          <w:lang w:val="kk-KZ"/>
        </w:rPr>
        <w:t>,</w:t>
      </w:r>
      <w:r w:rsidR="001D3404" w:rsidRPr="000042F3">
        <w:rPr>
          <w:rStyle w:val="A00"/>
          <w:sz w:val="28"/>
          <w:szCs w:val="28"/>
          <w:lang w:val="kk-KZ"/>
        </w:rPr>
        <w:t xml:space="preserve"> адамгершілік ар – ожданы жоғары намысқой азамат етіп тәрбиелегені тарихи шындық. Олай болса</w:t>
      </w:r>
      <w:r w:rsidR="008525EB" w:rsidRPr="000042F3">
        <w:rPr>
          <w:rStyle w:val="A00"/>
          <w:sz w:val="28"/>
          <w:szCs w:val="28"/>
          <w:lang w:val="kk-KZ"/>
        </w:rPr>
        <w:t xml:space="preserve">, </w:t>
      </w:r>
      <w:r w:rsidR="001D3404" w:rsidRPr="000042F3">
        <w:rPr>
          <w:rStyle w:val="A00"/>
          <w:sz w:val="28"/>
          <w:szCs w:val="28"/>
          <w:lang w:val="kk-KZ"/>
        </w:rPr>
        <w:t xml:space="preserve">тәуелсіздік туы желбіреген егеменді еліміздің болашақ патриот ұрпағын тәрбиелеуде Қазақстандық жастардың бойына ізеттілік, қайырымдылық, кішіпейілділік, әдептілік, елін, жерін, </w:t>
      </w:r>
      <w:r w:rsidR="00FA4782">
        <w:rPr>
          <w:rStyle w:val="A00"/>
          <w:sz w:val="28"/>
          <w:szCs w:val="28"/>
          <w:lang w:val="kk-KZ"/>
        </w:rPr>
        <w:t>отансүйгішт</w:t>
      </w:r>
      <w:r w:rsidR="001D3404" w:rsidRPr="000042F3">
        <w:rPr>
          <w:rStyle w:val="A00"/>
          <w:sz w:val="28"/>
          <w:szCs w:val="28"/>
          <w:lang w:val="kk-KZ"/>
        </w:rPr>
        <w:t>ік секілді ең асыл қасиеттерді қаны мен жанына сіңіруде осы ата-бабамыздың салт</w:t>
      </w:r>
      <w:r w:rsidR="00AF0F1B" w:rsidRPr="000042F3">
        <w:rPr>
          <w:rStyle w:val="A00"/>
          <w:sz w:val="28"/>
          <w:szCs w:val="28"/>
          <w:lang w:val="kk-KZ"/>
        </w:rPr>
        <w:t xml:space="preserve"> </w:t>
      </w:r>
      <w:r w:rsidR="001D3404" w:rsidRPr="000042F3">
        <w:rPr>
          <w:rStyle w:val="A00"/>
          <w:sz w:val="28"/>
          <w:szCs w:val="28"/>
          <w:lang w:val="kk-KZ"/>
        </w:rPr>
        <w:t xml:space="preserve">- дәстүрін негізге ұстансақ, өте ұғымды </w:t>
      </w:r>
      <w:r w:rsidR="001D3404" w:rsidRPr="007517E7">
        <w:rPr>
          <w:rStyle w:val="A00"/>
          <w:color w:val="auto"/>
          <w:sz w:val="28"/>
          <w:szCs w:val="28"/>
          <w:lang w:val="kk-KZ"/>
        </w:rPr>
        <w:t>бола</w:t>
      </w:r>
      <w:r w:rsidR="008525EB" w:rsidRPr="007517E7">
        <w:rPr>
          <w:rStyle w:val="A00"/>
          <w:color w:val="auto"/>
          <w:sz w:val="28"/>
          <w:szCs w:val="28"/>
          <w:lang w:val="kk-KZ"/>
        </w:rPr>
        <w:t>ды</w:t>
      </w:r>
      <w:r w:rsidR="007517E7" w:rsidRPr="007517E7">
        <w:rPr>
          <w:rStyle w:val="A00"/>
          <w:color w:val="auto"/>
          <w:sz w:val="28"/>
          <w:szCs w:val="28"/>
          <w:lang w:val="kk-KZ"/>
        </w:rPr>
        <w:t xml:space="preserve"> [9</w:t>
      </w:r>
      <w:r w:rsidR="005E685C">
        <w:rPr>
          <w:rStyle w:val="A00"/>
          <w:color w:val="auto"/>
          <w:sz w:val="28"/>
          <w:szCs w:val="28"/>
          <w:lang w:val="kk-KZ"/>
        </w:rPr>
        <w:t>6</w:t>
      </w:r>
      <w:r w:rsidR="007517E7" w:rsidRPr="007517E7">
        <w:rPr>
          <w:rStyle w:val="A00"/>
          <w:color w:val="auto"/>
          <w:sz w:val="28"/>
          <w:szCs w:val="28"/>
          <w:lang w:val="kk-KZ"/>
        </w:rPr>
        <w:t>,9</w:t>
      </w:r>
      <w:r w:rsidR="005E685C">
        <w:rPr>
          <w:rStyle w:val="A00"/>
          <w:color w:val="auto"/>
          <w:sz w:val="28"/>
          <w:szCs w:val="28"/>
          <w:lang w:val="kk-KZ"/>
        </w:rPr>
        <w:t>7</w:t>
      </w:r>
      <w:r w:rsidR="007517E7" w:rsidRPr="007517E7">
        <w:rPr>
          <w:rStyle w:val="A00"/>
          <w:color w:val="auto"/>
          <w:sz w:val="28"/>
          <w:szCs w:val="28"/>
          <w:lang w:val="kk-KZ"/>
        </w:rPr>
        <w:t>,9</w:t>
      </w:r>
      <w:r w:rsidR="005E685C">
        <w:rPr>
          <w:rStyle w:val="A00"/>
          <w:color w:val="auto"/>
          <w:sz w:val="28"/>
          <w:szCs w:val="28"/>
          <w:lang w:val="kk-KZ"/>
        </w:rPr>
        <w:t>8</w:t>
      </w:r>
      <w:r w:rsidR="001D3404" w:rsidRPr="007517E7">
        <w:rPr>
          <w:rStyle w:val="A00"/>
          <w:color w:val="auto"/>
          <w:sz w:val="28"/>
          <w:szCs w:val="28"/>
          <w:lang w:val="kk-KZ"/>
        </w:rPr>
        <w:t xml:space="preserve">]. </w:t>
      </w:r>
    </w:p>
    <w:p w14:paraId="01D41893" w14:textId="37E71E36" w:rsidR="001D3404" w:rsidRPr="000042F3" w:rsidRDefault="001D3404" w:rsidP="00ED1F8D">
      <w:pPr>
        <w:pStyle w:val="Pa20"/>
        <w:spacing w:line="240" w:lineRule="auto"/>
        <w:ind w:firstLine="709"/>
        <w:jc w:val="both"/>
        <w:rPr>
          <w:b/>
          <w:color w:val="FF0000"/>
          <w:sz w:val="28"/>
          <w:szCs w:val="28"/>
          <w:lang w:val="kk-KZ"/>
        </w:rPr>
      </w:pPr>
      <w:r w:rsidRPr="0050167F">
        <w:rPr>
          <w:rStyle w:val="A00"/>
          <w:sz w:val="28"/>
          <w:szCs w:val="28"/>
          <w:lang w:val="kk-KZ"/>
        </w:rPr>
        <w:t>Туған</w:t>
      </w:r>
      <w:r w:rsidRPr="000042F3">
        <w:rPr>
          <w:rStyle w:val="A00"/>
          <w:sz w:val="28"/>
          <w:szCs w:val="28"/>
          <w:lang w:val="kk-KZ"/>
        </w:rPr>
        <w:t xml:space="preserve"> елге, </w:t>
      </w:r>
      <w:r w:rsidRPr="0050167F">
        <w:rPr>
          <w:rStyle w:val="A00"/>
          <w:sz w:val="28"/>
          <w:szCs w:val="28"/>
          <w:lang w:val="kk-KZ"/>
        </w:rPr>
        <w:t>жерге, Отанға деген ыстық сезім</w:t>
      </w:r>
      <w:r w:rsidRPr="000042F3">
        <w:rPr>
          <w:rStyle w:val="A00"/>
          <w:sz w:val="28"/>
          <w:szCs w:val="28"/>
          <w:lang w:val="kk-KZ"/>
        </w:rPr>
        <w:t xml:space="preserve"> мен</w:t>
      </w:r>
      <w:r w:rsidRPr="0050167F">
        <w:rPr>
          <w:rStyle w:val="A00"/>
          <w:sz w:val="28"/>
          <w:szCs w:val="28"/>
          <w:lang w:val="kk-KZ"/>
        </w:rPr>
        <w:t xml:space="preserve"> құрмет </w:t>
      </w:r>
      <w:r w:rsidRPr="000042F3">
        <w:rPr>
          <w:rStyle w:val="A00"/>
          <w:sz w:val="28"/>
          <w:szCs w:val="28"/>
          <w:lang w:val="kk-KZ"/>
        </w:rPr>
        <w:t>және оны</w:t>
      </w:r>
      <w:r w:rsidRPr="0050167F">
        <w:rPr>
          <w:rStyle w:val="A00"/>
          <w:sz w:val="28"/>
          <w:szCs w:val="28"/>
          <w:lang w:val="kk-KZ"/>
        </w:rPr>
        <w:t xml:space="preserve"> қад</w:t>
      </w:r>
      <w:r w:rsidR="00DE0561" w:rsidRPr="000042F3">
        <w:rPr>
          <w:rStyle w:val="A00"/>
          <w:sz w:val="28"/>
          <w:szCs w:val="28"/>
          <w:lang w:val="kk-KZ"/>
        </w:rPr>
        <w:t>і</w:t>
      </w:r>
      <w:r w:rsidRPr="0050167F">
        <w:rPr>
          <w:rStyle w:val="A00"/>
          <w:sz w:val="28"/>
          <w:szCs w:val="28"/>
          <w:lang w:val="kk-KZ"/>
        </w:rPr>
        <w:t>р-қасиет тұту</w:t>
      </w:r>
      <w:r w:rsidR="00DE0561" w:rsidRPr="000042F3">
        <w:rPr>
          <w:rStyle w:val="A00"/>
          <w:sz w:val="28"/>
          <w:szCs w:val="28"/>
          <w:lang w:val="kk-KZ"/>
        </w:rPr>
        <w:t xml:space="preserve"> да</w:t>
      </w:r>
      <w:r w:rsidRPr="0050167F">
        <w:rPr>
          <w:rStyle w:val="A00"/>
          <w:sz w:val="28"/>
          <w:szCs w:val="28"/>
          <w:lang w:val="kk-KZ"/>
        </w:rPr>
        <w:t xml:space="preserve"> дала ойшылдарын</w:t>
      </w:r>
      <w:r w:rsidR="00863DCD" w:rsidRPr="000042F3">
        <w:rPr>
          <w:rStyle w:val="A00"/>
          <w:sz w:val="28"/>
          <w:szCs w:val="28"/>
          <w:lang w:val="kk-KZ"/>
        </w:rPr>
        <w:t>ың</w:t>
      </w:r>
      <w:r w:rsidRPr="0050167F">
        <w:rPr>
          <w:rStyle w:val="A00"/>
          <w:sz w:val="28"/>
          <w:szCs w:val="28"/>
          <w:lang w:val="kk-KZ"/>
        </w:rPr>
        <w:t>: «Отан</w:t>
      </w:r>
      <w:r w:rsidR="0005673E" w:rsidRPr="000042F3">
        <w:rPr>
          <w:rStyle w:val="A00"/>
          <w:sz w:val="28"/>
          <w:szCs w:val="28"/>
          <w:lang w:val="kk-KZ"/>
        </w:rPr>
        <w:t xml:space="preserve"> -</w:t>
      </w:r>
      <w:r w:rsidRPr="0050167F">
        <w:rPr>
          <w:rStyle w:val="A00"/>
          <w:sz w:val="28"/>
          <w:szCs w:val="28"/>
          <w:lang w:val="kk-KZ"/>
        </w:rPr>
        <w:t xml:space="preserve"> дәстүр мен ұлттық мәдениеттен тұрады. Отаннан күдер</w:t>
      </w:r>
      <w:r w:rsidRPr="000042F3">
        <w:rPr>
          <w:rStyle w:val="A00"/>
          <w:sz w:val="28"/>
          <w:szCs w:val="28"/>
          <w:lang w:val="kk-KZ"/>
        </w:rPr>
        <w:t xml:space="preserve"> </w:t>
      </w:r>
      <w:r w:rsidRPr="0050167F">
        <w:rPr>
          <w:rStyle w:val="A00"/>
          <w:sz w:val="28"/>
          <w:szCs w:val="28"/>
          <w:lang w:val="kk-KZ"/>
        </w:rPr>
        <w:t>үзу болғанмен, дәстүр</w:t>
      </w:r>
      <w:r w:rsidR="00DE0561" w:rsidRPr="000042F3">
        <w:rPr>
          <w:rStyle w:val="A00"/>
          <w:sz w:val="28"/>
          <w:szCs w:val="28"/>
          <w:lang w:val="kk-KZ"/>
        </w:rPr>
        <w:t>-</w:t>
      </w:r>
      <w:r w:rsidRPr="0050167F">
        <w:rPr>
          <w:rStyle w:val="A00"/>
          <w:sz w:val="28"/>
          <w:szCs w:val="28"/>
          <w:lang w:val="kk-KZ"/>
        </w:rPr>
        <w:t>салтты аттап кетуге жол жоқ» – деген мақал</w:t>
      </w:r>
      <w:r w:rsidR="00863DCD" w:rsidRPr="000042F3">
        <w:rPr>
          <w:rStyle w:val="A00"/>
          <w:sz w:val="28"/>
          <w:szCs w:val="28"/>
          <w:lang w:val="kk-KZ"/>
        </w:rPr>
        <w:t xml:space="preserve">дары </w:t>
      </w:r>
      <w:r w:rsidRPr="0050167F">
        <w:rPr>
          <w:rStyle w:val="A00"/>
          <w:sz w:val="28"/>
          <w:szCs w:val="28"/>
          <w:lang w:val="kk-KZ"/>
        </w:rPr>
        <w:t xml:space="preserve"> ұлттық дәстүр мен ұлттық мәдениеттің</w:t>
      </w:r>
      <w:r w:rsidR="00AF0F1B" w:rsidRPr="000042F3">
        <w:rPr>
          <w:rStyle w:val="A00"/>
          <w:sz w:val="28"/>
          <w:szCs w:val="28"/>
          <w:lang w:val="kk-KZ"/>
        </w:rPr>
        <w:t>,</w:t>
      </w:r>
      <w:r w:rsidRPr="0050167F">
        <w:rPr>
          <w:rStyle w:val="A00"/>
          <w:sz w:val="28"/>
          <w:szCs w:val="28"/>
          <w:lang w:val="kk-KZ"/>
        </w:rPr>
        <w:t xml:space="preserve"> </w:t>
      </w:r>
      <w:r w:rsidRPr="000042F3">
        <w:rPr>
          <w:rStyle w:val="A00"/>
          <w:sz w:val="28"/>
          <w:szCs w:val="28"/>
          <w:lang w:val="kk-KZ"/>
        </w:rPr>
        <w:t>патриоттық тәрбиенің негіз</w:t>
      </w:r>
      <w:r w:rsidR="0005673E" w:rsidRPr="000042F3">
        <w:rPr>
          <w:rStyle w:val="A00"/>
          <w:sz w:val="28"/>
          <w:szCs w:val="28"/>
          <w:lang w:val="kk-KZ"/>
        </w:rPr>
        <w:t>г</w:t>
      </w:r>
      <w:r w:rsidRPr="000042F3">
        <w:rPr>
          <w:rStyle w:val="A00"/>
          <w:sz w:val="28"/>
          <w:szCs w:val="28"/>
          <w:lang w:val="kk-KZ"/>
        </w:rPr>
        <w:t>і</w:t>
      </w:r>
      <w:r w:rsidR="0005673E" w:rsidRPr="000042F3">
        <w:rPr>
          <w:rStyle w:val="A00"/>
          <w:sz w:val="28"/>
          <w:szCs w:val="28"/>
          <w:lang w:val="kk-KZ"/>
        </w:rPr>
        <w:t xml:space="preserve"> </w:t>
      </w:r>
      <w:r w:rsidRPr="000042F3">
        <w:rPr>
          <w:rStyle w:val="A00"/>
          <w:sz w:val="28"/>
          <w:szCs w:val="28"/>
          <w:lang w:val="kk-KZ"/>
        </w:rPr>
        <w:t>құралы</w:t>
      </w:r>
      <w:r w:rsidR="0005673E" w:rsidRPr="000042F3">
        <w:rPr>
          <w:rStyle w:val="A00"/>
          <w:sz w:val="28"/>
          <w:szCs w:val="28"/>
          <w:lang w:val="kk-KZ"/>
        </w:rPr>
        <w:t>. О</w:t>
      </w:r>
      <w:r w:rsidRPr="000042F3">
        <w:rPr>
          <w:rStyle w:val="A00"/>
          <w:sz w:val="28"/>
          <w:szCs w:val="28"/>
          <w:lang w:val="kk-KZ"/>
        </w:rPr>
        <w:t>л әрбір ұлттың одан бөлін</w:t>
      </w:r>
      <w:r w:rsidR="00A45617" w:rsidRPr="000042F3">
        <w:rPr>
          <w:rStyle w:val="A00"/>
          <w:sz w:val="28"/>
          <w:szCs w:val="28"/>
          <w:lang w:val="kk-KZ"/>
        </w:rPr>
        <w:t>б</w:t>
      </w:r>
      <w:r w:rsidRPr="000042F3">
        <w:rPr>
          <w:rStyle w:val="A00"/>
          <w:sz w:val="28"/>
          <w:szCs w:val="28"/>
          <w:lang w:val="kk-KZ"/>
        </w:rPr>
        <w:t>ес құндыл</w:t>
      </w:r>
      <w:r w:rsidR="00A45617" w:rsidRPr="000042F3">
        <w:rPr>
          <w:rStyle w:val="A00"/>
          <w:sz w:val="28"/>
          <w:szCs w:val="28"/>
          <w:lang w:val="kk-KZ"/>
        </w:rPr>
        <w:t>ы</w:t>
      </w:r>
      <w:r w:rsidRPr="000042F3">
        <w:rPr>
          <w:rStyle w:val="A00"/>
          <w:sz w:val="28"/>
          <w:szCs w:val="28"/>
          <w:lang w:val="kk-KZ"/>
        </w:rPr>
        <w:t>ғы болып табылатындығын түсіндіреді. Яғни, салт-дәстүр мен әдеп</w:t>
      </w:r>
      <w:r w:rsidR="00A45617" w:rsidRPr="000042F3">
        <w:rPr>
          <w:rStyle w:val="A00"/>
          <w:sz w:val="28"/>
          <w:szCs w:val="28"/>
          <w:lang w:val="kk-KZ"/>
        </w:rPr>
        <w:t>-</w:t>
      </w:r>
      <w:r w:rsidRPr="000042F3">
        <w:rPr>
          <w:rStyle w:val="A00"/>
          <w:sz w:val="28"/>
          <w:szCs w:val="28"/>
          <w:lang w:val="kk-KZ"/>
        </w:rPr>
        <w:t>ғұрыптар сақтал</w:t>
      </w:r>
      <w:r w:rsidR="00B271E4" w:rsidRPr="000042F3">
        <w:rPr>
          <w:rStyle w:val="A00"/>
          <w:sz w:val="28"/>
          <w:szCs w:val="28"/>
          <w:lang w:val="kk-KZ"/>
        </w:rPr>
        <w:t>ып</w:t>
      </w:r>
      <w:r w:rsidR="00A45617" w:rsidRPr="000042F3">
        <w:rPr>
          <w:rStyle w:val="A00"/>
          <w:sz w:val="28"/>
          <w:szCs w:val="28"/>
          <w:lang w:val="kk-KZ"/>
        </w:rPr>
        <w:t>,</w:t>
      </w:r>
      <w:r w:rsidRPr="000042F3">
        <w:rPr>
          <w:rStyle w:val="A00"/>
          <w:sz w:val="28"/>
          <w:szCs w:val="28"/>
          <w:lang w:val="kk-KZ"/>
        </w:rPr>
        <w:t xml:space="preserve"> онда азаматтық пен патриоттық сезі</w:t>
      </w:r>
      <w:r w:rsidR="00A45617" w:rsidRPr="000042F3">
        <w:rPr>
          <w:rStyle w:val="A00"/>
          <w:sz w:val="28"/>
          <w:szCs w:val="28"/>
          <w:lang w:val="kk-KZ"/>
        </w:rPr>
        <w:t>м</w:t>
      </w:r>
      <w:r w:rsidRPr="000042F3">
        <w:rPr>
          <w:rStyle w:val="A00"/>
          <w:sz w:val="28"/>
          <w:szCs w:val="28"/>
          <w:lang w:val="kk-KZ"/>
        </w:rPr>
        <w:t xml:space="preserve">інің де </w:t>
      </w:r>
      <w:r w:rsidR="00A45617" w:rsidRPr="000042F3">
        <w:rPr>
          <w:rStyle w:val="A00"/>
          <w:sz w:val="28"/>
          <w:szCs w:val="28"/>
          <w:lang w:val="kk-KZ"/>
        </w:rPr>
        <w:t>қ</w:t>
      </w:r>
      <w:r w:rsidRPr="000042F3">
        <w:rPr>
          <w:rStyle w:val="A00"/>
          <w:sz w:val="28"/>
          <w:szCs w:val="28"/>
          <w:lang w:val="kk-KZ"/>
        </w:rPr>
        <w:t xml:space="preserve">айта жанданып, өркендеуі болады </w:t>
      </w:r>
      <w:r w:rsidR="00B271E4" w:rsidRPr="000042F3">
        <w:rPr>
          <w:rStyle w:val="A00"/>
          <w:sz w:val="28"/>
          <w:szCs w:val="28"/>
          <w:lang w:val="kk-KZ"/>
        </w:rPr>
        <w:t>деп</w:t>
      </w:r>
      <w:r w:rsidRPr="000042F3">
        <w:rPr>
          <w:rStyle w:val="A00"/>
          <w:sz w:val="28"/>
          <w:szCs w:val="28"/>
          <w:lang w:val="kk-KZ"/>
        </w:rPr>
        <w:t xml:space="preserve"> ой</w:t>
      </w:r>
      <w:r w:rsidR="0050581C">
        <w:rPr>
          <w:rStyle w:val="A00"/>
          <w:sz w:val="28"/>
          <w:szCs w:val="28"/>
          <w:lang w:val="kk-KZ"/>
        </w:rPr>
        <w:t xml:space="preserve"> </w:t>
      </w:r>
      <w:r w:rsidRPr="000042F3">
        <w:rPr>
          <w:rStyle w:val="A00"/>
          <w:sz w:val="28"/>
          <w:szCs w:val="28"/>
          <w:lang w:val="kk-KZ"/>
        </w:rPr>
        <w:t>сал</w:t>
      </w:r>
      <w:r w:rsidR="00B271E4" w:rsidRPr="000042F3">
        <w:rPr>
          <w:rStyle w:val="A00"/>
          <w:sz w:val="28"/>
          <w:szCs w:val="28"/>
          <w:lang w:val="kk-KZ"/>
        </w:rPr>
        <w:t>уы</w:t>
      </w:r>
      <w:r w:rsidRPr="000042F3">
        <w:rPr>
          <w:rStyle w:val="A00"/>
          <w:sz w:val="28"/>
          <w:szCs w:val="28"/>
          <w:lang w:val="kk-KZ"/>
        </w:rPr>
        <w:t>, ұлттық сан</w:t>
      </w:r>
      <w:r w:rsidR="00A45617" w:rsidRPr="000042F3">
        <w:rPr>
          <w:rStyle w:val="A00"/>
          <w:sz w:val="28"/>
          <w:szCs w:val="28"/>
          <w:lang w:val="kk-KZ"/>
        </w:rPr>
        <w:t>ан</w:t>
      </w:r>
      <w:r w:rsidRPr="000042F3">
        <w:rPr>
          <w:rStyle w:val="A00"/>
          <w:sz w:val="28"/>
          <w:szCs w:val="28"/>
          <w:lang w:val="kk-KZ"/>
        </w:rPr>
        <w:t>ың қа</w:t>
      </w:r>
      <w:r w:rsidR="0050581C">
        <w:rPr>
          <w:rStyle w:val="A00"/>
          <w:sz w:val="28"/>
          <w:szCs w:val="28"/>
          <w:lang w:val="kk-KZ"/>
        </w:rPr>
        <w:t xml:space="preserve">йта жаңғыру кезеңіне алып келуі </w:t>
      </w:r>
      <w:r w:rsidR="00B45C7F">
        <w:rPr>
          <w:rStyle w:val="A00"/>
          <w:sz w:val="28"/>
          <w:szCs w:val="28"/>
          <w:lang w:val="kk-KZ"/>
        </w:rPr>
        <w:t>–</w:t>
      </w:r>
      <w:r w:rsidR="00B271E4" w:rsidRPr="000042F3">
        <w:rPr>
          <w:rStyle w:val="A00"/>
          <w:sz w:val="28"/>
          <w:szCs w:val="28"/>
          <w:lang w:val="kk-KZ"/>
        </w:rPr>
        <w:t xml:space="preserve"> </w:t>
      </w:r>
      <w:r w:rsidR="00B45C7F">
        <w:rPr>
          <w:rStyle w:val="A00"/>
          <w:sz w:val="28"/>
          <w:szCs w:val="28"/>
          <w:lang w:val="kk-KZ"/>
        </w:rPr>
        <w:t>о</w:t>
      </w:r>
      <w:r w:rsidRPr="000042F3">
        <w:rPr>
          <w:rStyle w:val="A00"/>
          <w:sz w:val="28"/>
          <w:szCs w:val="28"/>
          <w:lang w:val="kk-KZ"/>
        </w:rPr>
        <w:t>тан</w:t>
      </w:r>
      <w:r w:rsidR="00B45C7F">
        <w:rPr>
          <w:rStyle w:val="A00"/>
          <w:sz w:val="28"/>
          <w:szCs w:val="28"/>
          <w:lang w:val="kk-KZ"/>
        </w:rPr>
        <w:t xml:space="preserve">сүйгіштікті, </w:t>
      </w:r>
      <w:r w:rsidRPr="000042F3">
        <w:rPr>
          <w:rStyle w:val="A00"/>
          <w:sz w:val="28"/>
          <w:szCs w:val="28"/>
          <w:lang w:val="kk-KZ"/>
        </w:rPr>
        <w:t>елдікті сақтаудағы сезі</w:t>
      </w:r>
      <w:r w:rsidR="00A45617" w:rsidRPr="000042F3">
        <w:rPr>
          <w:rStyle w:val="A00"/>
          <w:sz w:val="28"/>
          <w:szCs w:val="28"/>
          <w:lang w:val="kk-KZ"/>
        </w:rPr>
        <w:t>м</w:t>
      </w:r>
      <w:r w:rsidRPr="000042F3">
        <w:rPr>
          <w:rStyle w:val="A00"/>
          <w:sz w:val="28"/>
          <w:szCs w:val="28"/>
          <w:lang w:val="kk-KZ"/>
        </w:rPr>
        <w:t>нің оянуын</w:t>
      </w:r>
      <w:r w:rsidR="00B271E4" w:rsidRPr="000042F3">
        <w:rPr>
          <w:rStyle w:val="A00"/>
          <w:sz w:val="28"/>
          <w:szCs w:val="28"/>
          <w:lang w:val="kk-KZ"/>
        </w:rPr>
        <w:t>ың</w:t>
      </w:r>
      <w:r w:rsidRPr="000042F3">
        <w:rPr>
          <w:rStyle w:val="A00"/>
          <w:sz w:val="28"/>
          <w:szCs w:val="28"/>
          <w:lang w:val="kk-KZ"/>
        </w:rPr>
        <w:t xml:space="preserve"> өзек</w:t>
      </w:r>
      <w:r w:rsidR="00B271E4" w:rsidRPr="000042F3">
        <w:rPr>
          <w:rStyle w:val="A00"/>
          <w:sz w:val="28"/>
          <w:szCs w:val="28"/>
          <w:lang w:val="kk-KZ"/>
        </w:rPr>
        <w:t>ті мәселесі</w:t>
      </w:r>
      <w:r w:rsidRPr="000042F3">
        <w:rPr>
          <w:rStyle w:val="A00"/>
          <w:sz w:val="28"/>
          <w:szCs w:val="28"/>
          <w:lang w:val="kk-KZ"/>
        </w:rPr>
        <w:t xml:space="preserve"> бо</w:t>
      </w:r>
      <w:r w:rsidR="00A45617" w:rsidRPr="000042F3">
        <w:rPr>
          <w:rStyle w:val="A00"/>
          <w:sz w:val="28"/>
          <w:szCs w:val="28"/>
          <w:lang w:val="kk-KZ"/>
        </w:rPr>
        <w:t>л</w:t>
      </w:r>
      <w:r w:rsidRPr="000042F3">
        <w:rPr>
          <w:rStyle w:val="A00"/>
          <w:sz w:val="28"/>
          <w:szCs w:val="28"/>
          <w:lang w:val="kk-KZ"/>
        </w:rPr>
        <w:t xml:space="preserve">ады </w:t>
      </w:r>
      <w:r w:rsidR="007517E7" w:rsidRPr="007517E7">
        <w:rPr>
          <w:rStyle w:val="A00"/>
          <w:color w:val="auto"/>
          <w:sz w:val="28"/>
          <w:szCs w:val="28"/>
          <w:lang w:val="kk-KZ"/>
        </w:rPr>
        <w:t>[9</w:t>
      </w:r>
      <w:r w:rsidR="00B86273">
        <w:rPr>
          <w:rStyle w:val="A00"/>
          <w:color w:val="auto"/>
          <w:sz w:val="28"/>
          <w:szCs w:val="28"/>
          <w:lang w:val="kk-KZ"/>
        </w:rPr>
        <w:t>8</w:t>
      </w:r>
      <w:r w:rsidRPr="007517E7">
        <w:rPr>
          <w:rStyle w:val="A00"/>
          <w:color w:val="auto"/>
          <w:sz w:val="28"/>
          <w:szCs w:val="28"/>
          <w:lang w:val="kk-KZ"/>
        </w:rPr>
        <w:t xml:space="preserve">]. </w:t>
      </w:r>
    </w:p>
    <w:p w14:paraId="40BF6CBC" w14:textId="549A2057" w:rsidR="001D3404" w:rsidRPr="000042F3" w:rsidRDefault="001D3404" w:rsidP="00ED1F8D">
      <w:pPr>
        <w:pStyle w:val="Pa20"/>
        <w:spacing w:line="240" w:lineRule="auto"/>
        <w:ind w:firstLine="709"/>
        <w:jc w:val="both"/>
        <w:rPr>
          <w:b/>
          <w:color w:val="FF0000"/>
          <w:sz w:val="28"/>
          <w:szCs w:val="28"/>
          <w:lang w:val="kk-KZ"/>
        </w:rPr>
      </w:pPr>
      <w:r w:rsidRPr="000042F3">
        <w:rPr>
          <w:rStyle w:val="A00"/>
          <w:sz w:val="28"/>
          <w:szCs w:val="28"/>
          <w:lang w:val="kk-KZ"/>
        </w:rPr>
        <w:t>Өткен заманнан бізге жеткен «Қорқыт ата</w:t>
      </w:r>
      <w:r w:rsidR="00A45617" w:rsidRPr="000042F3">
        <w:rPr>
          <w:rStyle w:val="A00"/>
          <w:sz w:val="28"/>
          <w:szCs w:val="28"/>
          <w:lang w:val="kk-KZ"/>
        </w:rPr>
        <w:t xml:space="preserve">» </w:t>
      </w:r>
      <w:r w:rsidRPr="000042F3">
        <w:rPr>
          <w:rStyle w:val="A00"/>
          <w:sz w:val="28"/>
          <w:szCs w:val="28"/>
          <w:lang w:val="kk-KZ"/>
        </w:rPr>
        <w:t>кітабында тәлім-тәрбиелік мазмұны күшті</w:t>
      </w:r>
      <w:r w:rsidR="00B271E4" w:rsidRPr="000042F3">
        <w:rPr>
          <w:rStyle w:val="A00"/>
          <w:sz w:val="28"/>
          <w:szCs w:val="28"/>
          <w:lang w:val="kk-KZ"/>
        </w:rPr>
        <w:t xml:space="preserve"> </w:t>
      </w:r>
      <w:r w:rsidRPr="000042F3">
        <w:rPr>
          <w:rStyle w:val="A00"/>
          <w:sz w:val="28"/>
          <w:szCs w:val="28"/>
          <w:lang w:val="kk-KZ"/>
        </w:rPr>
        <w:t xml:space="preserve"> қанатты сөздер мен ұстаздық</w:t>
      </w:r>
      <w:r w:rsidR="00A45617" w:rsidRPr="000042F3">
        <w:rPr>
          <w:rStyle w:val="A00"/>
          <w:sz w:val="28"/>
          <w:szCs w:val="28"/>
          <w:lang w:val="kk-KZ"/>
        </w:rPr>
        <w:t>-</w:t>
      </w:r>
      <w:r w:rsidRPr="000042F3">
        <w:rPr>
          <w:rStyle w:val="A00"/>
          <w:sz w:val="28"/>
          <w:szCs w:val="28"/>
          <w:lang w:val="kk-KZ"/>
        </w:rPr>
        <w:t xml:space="preserve">ұлағаттық ұсыныстары бар. Мысалы: «Қолына өткір қылыш алып, соны жұмсай білмеген қорқаққа қылыш сермеп, күшіңді сарп етпе. Батыр болып туған жігіттің садағының оғы да қылыштай кесіп түседі. Атаның атын былғаған ақылсыз баланың әке омыртқасынан жаралып, ана құрсағында шырланып тумағаны жақсы. Ата даңқын шығарып, өзінің тегін қуған балаға ешкім жетпейді. Өтірік өрге баспайды, өтірікші болғаннан жарық көріп, өмір сүрмеген көп артық»,– деп келтіреді </w:t>
      </w:r>
      <w:r w:rsidR="000C6F03">
        <w:rPr>
          <w:rStyle w:val="A00"/>
          <w:color w:val="auto"/>
          <w:sz w:val="28"/>
          <w:szCs w:val="28"/>
          <w:lang w:val="kk-KZ"/>
        </w:rPr>
        <w:t>[99</w:t>
      </w:r>
      <w:r w:rsidRPr="007517E7">
        <w:rPr>
          <w:rStyle w:val="A00"/>
          <w:color w:val="auto"/>
          <w:sz w:val="28"/>
          <w:szCs w:val="28"/>
          <w:lang w:val="kk-KZ"/>
        </w:rPr>
        <w:t xml:space="preserve">]. </w:t>
      </w:r>
    </w:p>
    <w:p w14:paraId="0ABB3E05" w14:textId="2B9CF011" w:rsidR="001D3404" w:rsidRPr="000042F3" w:rsidRDefault="001D3404" w:rsidP="00783818">
      <w:pPr>
        <w:pStyle w:val="Pa3"/>
        <w:spacing w:line="240" w:lineRule="auto"/>
        <w:ind w:firstLine="708"/>
        <w:jc w:val="both"/>
        <w:rPr>
          <w:sz w:val="28"/>
          <w:szCs w:val="28"/>
          <w:lang w:val="kk-KZ"/>
        </w:rPr>
      </w:pPr>
      <w:r w:rsidRPr="000042F3">
        <w:rPr>
          <w:rStyle w:val="A00"/>
          <w:sz w:val="28"/>
          <w:szCs w:val="28"/>
          <w:lang w:val="kk-KZ"/>
        </w:rPr>
        <w:t>Ә</w:t>
      </w:r>
      <w:r w:rsidR="00B45C7F">
        <w:rPr>
          <w:rStyle w:val="A00"/>
          <w:sz w:val="28"/>
          <w:szCs w:val="28"/>
          <w:lang w:val="kk-KZ"/>
        </w:rPr>
        <w:t>бу Насыр ә</w:t>
      </w:r>
      <w:r w:rsidRPr="000042F3">
        <w:rPr>
          <w:rStyle w:val="A00"/>
          <w:sz w:val="28"/>
          <w:szCs w:val="28"/>
          <w:lang w:val="kk-KZ"/>
        </w:rPr>
        <w:t>л-Фараби: «Бақытқа жол сілтеу», «Мемлекеттік қайраткерлердің нақыл сөздері» атты трактаттарында этикалық, эстетикалық мәселелермен бірге көркемдік, сұлулық, мейірбандық, білім</w:t>
      </w:r>
      <w:r w:rsidR="00AF0F1B" w:rsidRPr="000042F3">
        <w:rPr>
          <w:rStyle w:val="A00"/>
          <w:sz w:val="28"/>
          <w:szCs w:val="28"/>
          <w:lang w:val="kk-KZ"/>
        </w:rPr>
        <w:t>,</w:t>
      </w:r>
      <w:r w:rsidRPr="000042F3">
        <w:rPr>
          <w:rStyle w:val="A00"/>
          <w:sz w:val="28"/>
          <w:szCs w:val="28"/>
          <w:lang w:val="kk-KZ"/>
        </w:rPr>
        <w:t xml:space="preserve"> ұғым, түсініктерінің мазмұнын ашып, олардың не</w:t>
      </w:r>
      <w:r w:rsidR="00B45C7F">
        <w:rPr>
          <w:rStyle w:val="A00"/>
          <w:sz w:val="28"/>
          <w:szCs w:val="28"/>
          <w:lang w:val="kk-KZ"/>
        </w:rPr>
        <w:t>гізін дәлелдеп берген. Мәселен:</w:t>
      </w:r>
    </w:p>
    <w:p w14:paraId="4C470881" w14:textId="570B4534" w:rsidR="001D3404" w:rsidRPr="000042F3" w:rsidRDefault="001D3404" w:rsidP="00783818">
      <w:pPr>
        <w:pStyle w:val="Pa18"/>
        <w:spacing w:line="240" w:lineRule="auto"/>
        <w:ind w:left="707" w:firstLine="2"/>
        <w:jc w:val="both"/>
        <w:rPr>
          <w:sz w:val="28"/>
          <w:szCs w:val="28"/>
          <w:lang w:val="kk-KZ"/>
        </w:rPr>
      </w:pPr>
      <w:r w:rsidRPr="000042F3">
        <w:rPr>
          <w:rStyle w:val="A60"/>
          <w:color w:val="auto"/>
          <w:sz w:val="28"/>
          <w:szCs w:val="28"/>
          <w:lang w:val="kk-KZ"/>
        </w:rPr>
        <w:t>«</w:t>
      </w:r>
      <w:r w:rsidR="00B271E4" w:rsidRPr="000042F3">
        <w:rPr>
          <w:rStyle w:val="A60"/>
          <w:color w:val="auto"/>
          <w:sz w:val="28"/>
          <w:szCs w:val="28"/>
          <w:lang w:val="kk-KZ"/>
        </w:rPr>
        <w:t>Ке</w:t>
      </w:r>
      <w:r w:rsidRPr="000042F3">
        <w:rPr>
          <w:rStyle w:val="A60"/>
          <w:color w:val="auto"/>
          <w:sz w:val="28"/>
          <w:szCs w:val="28"/>
          <w:lang w:val="kk-KZ"/>
        </w:rPr>
        <w:t>ткенім жоқ, елім</w:t>
      </w:r>
      <w:r w:rsidR="00B271E4" w:rsidRPr="000042F3">
        <w:rPr>
          <w:rStyle w:val="A60"/>
          <w:color w:val="auto"/>
          <w:sz w:val="28"/>
          <w:szCs w:val="28"/>
          <w:lang w:val="kk-KZ"/>
        </w:rPr>
        <w:t>,</w:t>
      </w:r>
      <w:r w:rsidRPr="000042F3">
        <w:rPr>
          <w:rStyle w:val="A60"/>
          <w:color w:val="auto"/>
          <w:sz w:val="28"/>
          <w:szCs w:val="28"/>
          <w:lang w:val="kk-KZ"/>
        </w:rPr>
        <w:t xml:space="preserve"> сенен</w:t>
      </w:r>
      <w:r w:rsidR="00B271E4" w:rsidRPr="000042F3">
        <w:rPr>
          <w:rStyle w:val="A60"/>
          <w:color w:val="auto"/>
          <w:sz w:val="28"/>
          <w:szCs w:val="28"/>
          <w:lang w:val="kk-KZ"/>
        </w:rPr>
        <w:t xml:space="preserve"> а</w:t>
      </w:r>
      <w:r w:rsidRPr="000042F3">
        <w:rPr>
          <w:rStyle w:val="A60"/>
          <w:color w:val="auto"/>
          <w:sz w:val="28"/>
          <w:szCs w:val="28"/>
          <w:lang w:val="kk-KZ"/>
        </w:rPr>
        <w:t xml:space="preserve">тақ, бақыт, тақ іздеп, </w:t>
      </w:r>
    </w:p>
    <w:p w14:paraId="5C1E09AA" w14:textId="66CF2567" w:rsidR="001D3404" w:rsidRPr="000042F3" w:rsidRDefault="001D3404" w:rsidP="00ED1F8D">
      <w:pPr>
        <w:pStyle w:val="Pa18"/>
        <w:spacing w:line="240" w:lineRule="auto"/>
        <w:ind w:firstLine="709"/>
        <w:jc w:val="both"/>
        <w:rPr>
          <w:sz w:val="28"/>
          <w:szCs w:val="28"/>
          <w:lang w:val="kk-KZ"/>
        </w:rPr>
      </w:pPr>
      <w:r w:rsidRPr="000042F3">
        <w:rPr>
          <w:rStyle w:val="A60"/>
          <w:color w:val="auto"/>
          <w:sz w:val="28"/>
          <w:szCs w:val="28"/>
          <w:lang w:val="kk-KZ"/>
        </w:rPr>
        <w:t>Шықтым, жұртым</w:t>
      </w:r>
      <w:r w:rsidR="00B271E4" w:rsidRPr="000042F3">
        <w:rPr>
          <w:rStyle w:val="A60"/>
          <w:color w:val="auto"/>
          <w:sz w:val="28"/>
          <w:szCs w:val="28"/>
          <w:lang w:val="kk-KZ"/>
        </w:rPr>
        <w:t>,</w:t>
      </w:r>
      <w:r w:rsidRPr="000042F3">
        <w:rPr>
          <w:rStyle w:val="A60"/>
          <w:color w:val="auto"/>
          <w:sz w:val="28"/>
          <w:szCs w:val="28"/>
          <w:lang w:val="kk-KZ"/>
        </w:rPr>
        <w:t xml:space="preserve"> шалғай</w:t>
      </w:r>
      <w:r w:rsidR="00B271E4" w:rsidRPr="000042F3">
        <w:rPr>
          <w:rStyle w:val="A60"/>
          <w:color w:val="auto"/>
          <w:sz w:val="28"/>
          <w:szCs w:val="28"/>
          <w:lang w:val="kk-KZ"/>
        </w:rPr>
        <w:t xml:space="preserve"> жаққа ғ</w:t>
      </w:r>
      <w:r w:rsidRPr="000042F3">
        <w:rPr>
          <w:rStyle w:val="A60"/>
          <w:color w:val="auto"/>
          <w:sz w:val="28"/>
          <w:szCs w:val="28"/>
          <w:lang w:val="kk-KZ"/>
        </w:rPr>
        <w:t>ылым атты шам іздеп</w:t>
      </w:r>
      <w:r w:rsidR="00B271E4" w:rsidRPr="000042F3">
        <w:rPr>
          <w:rStyle w:val="A60"/>
          <w:color w:val="auto"/>
          <w:sz w:val="28"/>
          <w:szCs w:val="28"/>
          <w:lang w:val="kk-KZ"/>
        </w:rPr>
        <w:t>.</w:t>
      </w:r>
      <w:r w:rsidRPr="000042F3">
        <w:rPr>
          <w:rStyle w:val="A60"/>
          <w:color w:val="auto"/>
          <w:sz w:val="28"/>
          <w:szCs w:val="28"/>
          <w:lang w:val="kk-KZ"/>
        </w:rPr>
        <w:t xml:space="preserve"> </w:t>
      </w:r>
    </w:p>
    <w:p w14:paraId="07659F92" w14:textId="21FCF57E" w:rsidR="001D3404" w:rsidRPr="000042F3" w:rsidRDefault="001D3404" w:rsidP="00ED1F8D">
      <w:pPr>
        <w:pStyle w:val="Pa18"/>
        <w:spacing w:line="240" w:lineRule="auto"/>
        <w:ind w:firstLine="709"/>
        <w:jc w:val="both"/>
        <w:rPr>
          <w:sz w:val="28"/>
          <w:szCs w:val="28"/>
          <w:lang w:val="kk-KZ"/>
        </w:rPr>
      </w:pPr>
      <w:r w:rsidRPr="000042F3">
        <w:rPr>
          <w:rStyle w:val="A60"/>
          <w:color w:val="auto"/>
          <w:sz w:val="28"/>
          <w:szCs w:val="28"/>
          <w:lang w:val="kk-KZ"/>
        </w:rPr>
        <w:t>Ақтадым мен ақ сүтіңді</w:t>
      </w:r>
      <w:r w:rsidR="00B271E4" w:rsidRPr="000042F3">
        <w:rPr>
          <w:rStyle w:val="A60"/>
          <w:color w:val="auto"/>
          <w:sz w:val="28"/>
          <w:szCs w:val="28"/>
          <w:lang w:val="kk-KZ"/>
        </w:rPr>
        <w:t xml:space="preserve">  к</w:t>
      </w:r>
      <w:r w:rsidRPr="000042F3">
        <w:rPr>
          <w:rStyle w:val="A60"/>
          <w:color w:val="auto"/>
          <w:sz w:val="28"/>
          <w:szCs w:val="28"/>
          <w:lang w:val="kk-KZ"/>
        </w:rPr>
        <w:t xml:space="preserve">елгенімше шамамның, </w:t>
      </w:r>
    </w:p>
    <w:p w14:paraId="60A74B3A" w14:textId="530AA993" w:rsidR="001D3404" w:rsidRPr="000042F3" w:rsidRDefault="001D3404" w:rsidP="00ED1F8D">
      <w:pPr>
        <w:pStyle w:val="Pa18"/>
        <w:spacing w:line="240" w:lineRule="auto"/>
        <w:ind w:firstLine="709"/>
        <w:jc w:val="both"/>
        <w:rPr>
          <w:sz w:val="28"/>
          <w:szCs w:val="28"/>
        </w:rPr>
      </w:pPr>
      <w:r w:rsidRPr="000042F3">
        <w:rPr>
          <w:rStyle w:val="A60"/>
          <w:color w:val="auto"/>
          <w:sz w:val="28"/>
          <w:szCs w:val="28"/>
        </w:rPr>
        <w:t>Ассам</w:t>
      </w:r>
      <w:r w:rsidR="00693F40" w:rsidRPr="000042F3">
        <w:rPr>
          <w:rStyle w:val="A60"/>
          <w:color w:val="auto"/>
          <w:sz w:val="28"/>
          <w:szCs w:val="28"/>
          <w:lang w:val="kk-KZ"/>
        </w:rPr>
        <w:t>-</w:t>
      </w:r>
      <w:r w:rsidRPr="000042F3">
        <w:rPr>
          <w:rStyle w:val="A60"/>
          <w:color w:val="auto"/>
          <w:sz w:val="28"/>
          <w:szCs w:val="28"/>
        </w:rPr>
        <w:t>дағы сексен жастан</w:t>
      </w:r>
      <w:r w:rsidR="00B271E4" w:rsidRPr="000042F3">
        <w:rPr>
          <w:rStyle w:val="A60"/>
          <w:color w:val="auto"/>
          <w:sz w:val="28"/>
          <w:szCs w:val="28"/>
          <w:lang w:val="kk-KZ"/>
        </w:rPr>
        <w:t xml:space="preserve"> с</w:t>
      </w:r>
      <w:r w:rsidRPr="000042F3">
        <w:rPr>
          <w:rStyle w:val="A60"/>
          <w:color w:val="auto"/>
          <w:sz w:val="28"/>
          <w:szCs w:val="28"/>
        </w:rPr>
        <w:t>әбиіңмін</w:t>
      </w:r>
      <w:r w:rsidR="00A45617" w:rsidRPr="000042F3">
        <w:rPr>
          <w:rStyle w:val="A60"/>
          <w:color w:val="auto"/>
          <w:sz w:val="28"/>
          <w:szCs w:val="28"/>
          <w:lang w:val="kk-KZ"/>
        </w:rPr>
        <w:t>,</w:t>
      </w:r>
      <w:r w:rsidRPr="000042F3">
        <w:rPr>
          <w:rStyle w:val="A60"/>
          <w:color w:val="auto"/>
          <w:sz w:val="28"/>
          <w:szCs w:val="28"/>
        </w:rPr>
        <w:t xml:space="preserve"> балаңмын... </w:t>
      </w:r>
    </w:p>
    <w:p w14:paraId="0CFDC9D6" w14:textId="66888242" w:rsidR="001D3404" w:rsidRPr="000042F3" w:rsidRDefault="001D3404" w:rsidP="00ED1F8D">
      <w:pPr>
        <w:pStyle w:val="Pa18"/>
        <w:spacing w:line="240" w:lineRule="auto"/>
        <w:ind w:firstLine="709"/>
        <w:jc w:val="both"/>
        <w:rPr>
          <w:sz w:val="28"/>
          <w:szCs w:val="28"/>
        </w:rPr>
      </w:pPr>
      <w:r w:rsidRPr="000042F3">
        <w:rPr>
          <w:rStyle w:val="A60"/>
          <w:color w:val="auto"/>
          <w:sz w:val="28"/>
          <w:szCs w:val="28"/>
        </w:rPr>
        <w:t>Айналайын</w:t>
      </w:r>
      <w:r w:rsidR="00B271E4" w:rsidRPr="000042F3">
        <w:rPr>
          <w:rStyle w:val="A60"/>
          <w:color w:val="auto"/>
          <w:sz w:val="28"/>
          <w:szCs w:val="28"/>
          <w:lang w:val="kk-KZ"/>
        </w:rPr>
        <w:t xml:space="preserve"> </w:t>
      </w:r>
      <w:r w:rsidRPr="000042F3">
        <w:rPr>
          <w:rStyle w:val="A60"/>
          <w:color w:val="auto"/>
          <w:sz w:val="28"/>
          <w:szCs w:val="28"/>
        </w:rPr>
        <w:t xml:space="preserve"> атам </w:t>
      </w:r>
      <w:r w:rsidR="00B271E4" w:rsidRPr="000042F3">
        <w:rPr>
          <w:rStyle w:val="A60"/>
          <w:color w:val="auto"/>
          <w:sz w:val="28"/>
          <w:szCs w:val="28"/>
          <w:lang w:val="kk-KZ"/>
        </w:rPr>
        <w:t xml:space="preserve">– </w:t>
      </w:r>
      <w:r w:rsidRPr="000042F3">
        <w:rPr>
          <w:rStyle w:val="A60"/>
          <w:color w:val="auto"/>
          <w:sz w:val="28"/>
          <w:szCs w:val="28"/>
        </w:rPr>
        <w:t>қыпшақ</w:t>
      </w:r>
      <w:r w:rsidR="00B271E4" w:rsidRPr="000042F3">
        <w:rPr>
          <w:rStyle w:val="A60"/>
          <w:color w:val="auto"/>
          <w:sz w:val="28"/>
          <w:szCs w:val="28"/>
          <w:lang w:val="kk-KZ"/>
        </w:rPr>
        <w:t xml:space="preserve">, </w:t>
      </w:r>
      <w:r w:rsidRPr="000042F3">
        <w:rPr>
          <w:rStyle w:val="A60"/>
          <w:color w:val="auto"/>
          <w:sz w:val="28"/>
          <w:szCs w:val="28"/>
        </w:rPr>
        <w:t xml:space="preserve"> </w:t>
      </w:r>
      <w:r w:rsidR="00B271E4" w:rsidRPr="000042F3">
        <w:rPr>
          <w:rStyle w:val="A60"/>
          <w:color w:val="auto"/>
          <w:sz w:val="28"/>
          <w:szCs w:val="28"/>
          <w:lang w:val="kk-KZ"/>
        </w:rPr>
        <w:t>т</w:t>
      </w:r>
      <w:r w:rsidRPr="000042F3">
        <w:rPr>
          <w:rStyle w:val="A60"/>
          <w:color w:val="auto"/>
          <w:sz w:val="28"/>
          <w:szCs w:val="28"/>
        </w:rPr>
        <w:t>уған жері</w:t>
      </w:r>
      <w:r w:rsidR="00B271E4" w:rsidRPr="000042F3">
        <w:rPr>
          <w:rStyle w:val="A60"/>
          <w:color w:val="auto"/>
          <w:sz w:val="28"/>
          <w:szCs w:val="28"/>
          <w:lang w:val="kk-KZ"/>
        </w:rPr>
        <w:t xml:space="preserve">м, </w:t>
      </w:r>
      <w:r w:rsidRPr="000042F3">
        <w:rPr>
          <w:rStyle w:val="A60"/>
          <w:color w:val="auto"/>
          <w:sz w:val="28"/>
          <w:szCs w:val="28"/>
        </w:rPr>
        <w:t xml:space="preserve"> сағындым. </w:t>
      </w:r>
    </w:p>
    <w:p w14:paraId="7F34E171" w14:textId="61F17D0D" w:rsidR="001D3404" w:rsidRPr="000042F3" w:rsidRDefault="001D3404" w:rsidP="00ED1F8D">
      <w:pPr>
        <w:pStyle w:val="Pa20"/>
        <w:spacing w:line="240" w:lineRule="auto"/>
        <w:ind w:firstLine="709"/>
        <w:jc w:val="both"/>
        <w:rPr>
          <w:b/>
          <w:color w:val="FF0000"/>
          <w:sz w:val="28"/>
          <w:szCs w:val="28"/>
          <w:lang w:val="kk-KZ"/>
        </w:rPr>
      </w:pPr>
      <w:r w:rsidRPr="000042F3">
        <w:rPr>
          <w:rStyle w:val="A60"/>
          <w:color w:val="auto"/>
          <w:sz w:val="28"/>
          <w:szCs w:val="28"/>
          <w:lang w:val="kk-KZ"/>
        </w:rPr>
        <w:t>Өз атыңа</w:t>
      </w:r>
      <w:r w:rsidR="00B271E4" w:rsidRPr="000042F3">
        <w:rPr>
          <w:rStyle w:val="A60"/>
          <w:color w:val="auto"/>
          <w:sz w:val="28"/>
          <w:szCs w:val="28"/>
          <w:lang w:val="kk-KZ"/>
        </w:rPr>
        <w:t xml:space="preserve">, </w:t>
      </w:r>
      <w:r w:rsidRPr="000042F3">
        <w:rPr>
          <w:rStyle w:val="A60"/>
          <w:color w:val="auto"/>
          <w:sz w:val="28"/>
          <w:szCs w:val="28"/>
          <w:lang w:val="kk-KZ"/>
        </w:rPr>
        <w:t>құрметіңе</w:t>
      </w:r>
      <w:r w:rsidR="00B271E4" w:rsidRPr="000042F3">
        <w:rPr>
          <w:rStyle w:val="A60"/>
          <w:color w:val="auto"/>
          <w:sz w:val="28"/>
          <w:szCs w:val="28"/>
          <w:lang w:val="kk-KZ"/>
        </w:rPr>
        <w:t xml:space="preserve"> қ</w:t>
      </w:r>
      <w:r w:rsidRPr="000042F3">
        <w:rPr>
          <w:rStyle w:val="A60"/>
          <w:color w:val="auto"/>
          <w:sz w:val="28"/>
          <w:szCs w:val="28"/>
          <w:lang w:val="kk-KZ"/>
        </w:rPr>
        <w:t xml:space="preserve">айда жүрсем табындым!» </w:t>
      </w:r>
      <w:r w:rsidRPr="000042F3">
        <w:rPr>
          <w:rStyle w:val="A60"/>
          <w:sz w:val="28"/>
          <w:szCs w:val="28"/>
          <w:lang w:val="kk-KZ"/>
        </w:rPr>
        <w:t>-деп өлең сө</w:t>
      </w:r>
      <w:r w:rsidR="00693F40" w:rsidRPr="000042F3">
        <w:rPr>
          <w:rStyle w:val="A60"/>
          <w:sz w:val="28"/>
          <w:szCs w:val="28"/>
          <w:lang w:val="kk-KZ"/>
        </w:rPr>
        <w:t>з</w:t>
      </w:r>
      <w:r w:rsidRPr="000042F3">
        <w:rPr>
          <w:rStyle w:val="A60"/>
          <w:sz w:val="28"/>
          <w:szCs w:val="28"/>
          <w:lang w:val="kk-KZ"/>
        </w:rPr>
        <w:t>дермен туған жеріне деген сағыныш-сезімі мен туған елінің өркендеп өсуіне ықпал жасайты</w:t>
      </w:r>
      <w:r w:rsidR="00693F40" w:rsidRPr="000042F3">
        <w:rPr>
          <w:rStyle w:val="A60"/>
          <w:sz w:val="28"/>
          <w:szCs w:val="28"/>
          <w:lang w:val="kk-KZ"/>
        </w:rPr>
        <w:t xml:space="preserve">н </w:t>
      </w:r>
      <w:r w:rsidRPr="000042F3">
        <w:rPr>
          <w:rStyle w:val="A60"/>
          <w:sz w:val="28"/>
          <w:szCs w:val="28"/>
          <w:lang w:val="kk-KZ"/>
        </w:rPr>
        <w:t>ғылымның негіздерін іздеуі мен мақтаныш көңіл</w:t>
      </w:r>
      <w:r w:rsidR="00693F40" w:rsidRPr="000042F3">
        <w:rPr>
          <w:rStyle w:val="A60"/>
          <w:sz w:val="28"/>
          <w:szCs w:val="28"/>
          <w:lang w:val="kk-KZ"/>
        </w:rPr>
        <w:t>-</w:t>
      </w:r>
      <w:r w:rsidRPr="000042F3">
        <w:rPr>
          <w:rStyle w:val="A60"/>
          <w:sz w:val="28"/>
          <w:szCs w:val="28"/>
          <w:lang w:val="kk-KZ"/>
        </w:rPr>
        <w:t>к</w:t>
      </w:r>
      <w:r w:rsidR="00693F40" w:rsidRPr="000042F3">
        <w:rPr>
          <w:rStyle w:val="A60"/>
          <w:sz w:val="28"/>
          <w:szCs w:val="28"/>
          <w:lang w:val="kk-KZ"/>
        </w:rPr>
        <w:t>ү</w:t>
      </w:r>
      <w:r w:rsidRPr="000042F3">
        <w:rPr>
          <w:rStyle w:val="A60"/>
          <w:sz w:val="28"/>
          <w:szCs w:val="28"/>
          <w:lang w:val="kk-KZ"/>
        </w:rPr>
        <w:t xml:space="preserve">йдің орын алуы </w:t>
      </w:r>
      <w:r w:rsidR="00B271E4" w:rsidRPr="000042F3">
        <w:rPr>
          <w:rStyle w:val="A60"/>
          <w:sz w:val="28"/>
          <w:szCs w:val="28"/>
          <w:lang w:val="kk-KZ"/>
        </w:rPr>
        <w:t>«М</w:t>
      </w:r>
      <w:r w:rsidRPr="000042F3">
        <w:rPr>
          <w:rStyle w:val="A60"/>
          <w:sz w:val="28"/>
          <w:szCs w:val="28"/>
          <w:lang w:val="kk-KZ"/>
        </w:rPr>
        <w:t>е</w:t>
      </w:r>
      <w:r w:rsidR="00524588">
        <w:rPr>
          <w:rStyle w:val="A60"/>
          <w:sz w:val="28"/>
          <w:szCs w:val="28"/>
          <w:lang w:val="kk-KZ"/>
        </w:rPr>
        <w:t xml:space="preserve">н Отаныма, туған еліме, жеріме </w:t>
      </w:r>
      <w:r w:rsidRPr="000042F3">
        <w:rPr>
          <w:rStyle w:val="A60"/>
          <w:sz w:val="28"/>
          <w:szCs w:val="28"/>
          <w:lang w:val="kk-KZ"/>
        </w:rPr>
        <w:t>не бере аламын, не жақсылық жасай ал</w:t>
      </w:r>
      <w:r w:rsidR="00693F40" w:rsidRPr="000042F3">
        <w:rPr>
          <w:rStyle w:val="A60"/>
          <w:sz w:val="28"/>
          <w:szCs w:val="28"/>
          <w:lang w:val="kk-KZ"/>
        </w:rPr>
        <w:t>а</w:t>
      </w:r>
      <w:r w:rsidRPr="000042F3">
        <w:rPr>
          <w:rStyle w:val="A60"/>
          <w:sz w:val="28"/>
          <w:szCs w:val="28"/>
          <w:lang w:val="kk-KZ"/>
        </w:rPr>
        <w:t>мын</w:t>
      </w:r>
      <w:r w:rsidR="00B271E4" w:rsidRPr="000042F3">
        <w:rPr>
          <w:rStyle w:val="A60"/>
          <w:sz w:val="28"/>
          <w:szCs w:val="28"/>
          <w:lang w:val="kk-KZ"/>
        </w:rPr>
        <w:t>»</w:t>
      </w:r>
      <w:r w:rsidRPr="000042F3">
        <w:rPr>
          <w:rStyle w:val="A60"/>
          <w:sz w:val="28"/>
          <w:szCs w:val="28"/>
          <w:lang w:val="kk-KZ"/>
        </w:rPr>
        <w:t xml:space="preserve"> деген ой арқылы азам</w:t>
      </w:r>
      <w:r w:rsidR="00B271E4" w:rsidRPr="000042F3">
        <w:rPr>
          <w:rStyle w:val="A60"/>
          <w:sz w:val="28"/>
          <w:szCs w:val="28"/>
          <w:lang w:val="kk-KZ"/>
        </w:rPr>
        <w:t>а</w:t>
      </w:r>
      <w:r w:rsidRPr="000042F3">
        <w:rPr>
          <w:rStyle w:val="A60"/>
          <w:sz w:val="28"/>
          <w:szCs w:val="28"/>
          <w:lang w:val="kk-KZ"/>
        </w:rPr>
        <w:t>тты</w:t>
      </w:r>
      <w:r w:rsidR="00B271E4" w:rsidRPr="000042F3">
        <w:rPr>
          <w:rStyle w:val="A60"/>
          <w:sz w:val="28"/>
          <w:szCs w:val="28"/>
          <w:lang w:val="kk-KZ"/>
        </w:rPr>
        <w:t>қ</w:t>
      </w:r>
      <w:r w:rsidRPr="000042F3">
        <w:rPr>
          <w:rStyle w:val="A60"/>
          <w:sz w:val="28"/>
          <w:szCs w:val="28"/>
          <w:lang w:val="kk-KZ"/>
        </w:rPr>
        <w:t xml:space="preserve"> </w:t>
      </w:r>
      <w:r w:rsidR="00B271E4" w:rsidRPr="000042F3">
        <w:rPr>
          <w:rStyle w:val="A60"/>
          <w:sz w:val="28"/>
          <w:szCs w:val="28"/>
          <w:lang w:val="kk-KZ"/>
        </w:rPr>
        <w:t xml:space="preserve">және </w:t>
      </w:r>
      <w:r w:rsidRPr="000042F3">
        <w:rPr>
          <w:rStyle w:val="A60"/>
          <w:sz w:val="28"/>
          <w:szCs w:val="28"/>
          <w:lang w:val="kk-KZ"/>
        </w:rPr>
        <w:t>патриоттық сезім</w:t>
      </w:r>
      <w:r w:rsidR="00B271E4" w:rsidRPr="000042F3">
        <w:rPr>
          <w:rStyle w:val="A60"/>
          <w:sz w:val="28"/>
          <w:szCs w:val="28"/>
          <w:lang w:val="kk-KZ"/>
        </w:rPr>
        <w:t>дер</w:t>
      </w:r>
      <w:r w:rsidR="00693F40" w:rsidRPr="000042F3">
        <w:rPr>
          <w:rStyle w:val="A60"/>
          <w:sz w:val="28"/>
          <w:szCs w:val="28"/>
          <w:lang w:val="kk-KZ"/>
        </w:rPr>
        <w:t>ін</w:t>
      </w:r>
      <w:r w:rsidR="007517E7">
        <w:rPr>
          <w:rStyle w:val="A60"/>
          <w:sz w:val="28"/>
          <w:szCs w:val="28"/>
          <w:lang w:val="kk-KZ"/>
        </w:rPr>
        <w:t xml:space="preserve"> білдіреді [10</w:t>
      </w:r>
      <w:r w:rsidR="000C6F03">
        <w:rPr>
          <w:rStyle w:val="A60"/>
          <w:sz w:val="28"/>
          <w:szCs w:val="28"/>
          <w:lang w:val="kk-KZ"/>
        </w:rPr>
        <w:t>0</w:t>
      </w:r>
      <w:r w:rsidRPr="000042F3">
        <w:rPr>
          <w:rStyle w:val="A60"/>
          <w:sz w:val="28"/>
          <w:szCs w:val="28"/>
          <w:lang w:val="kk-KZ"/>
        </w:rPr>
        <w:t xml:space="preserve">]. </w:t>
      </w:r>
    </w:p>
    <w:p w14:paraId="2AB9AFED" w14:textId="4045BCEF" w:rsidR="001D3404" w:rsidRPr="000042F3" w:rsidRDefault="007C13C5" w:rsidP="00783818">
      <w:pPr>
        <w:pStyle w:val="Pa18"/>
        <w:spacing w:line="240" w:lineRule="auto"/>
        <w:ind w:firstLine="708"/>
        <w:jc w:val="both"/>
        <w:rPr>
          <w:color w:val="FF0000"/>
          <w:sz w:val="28"/>
          <w:szCs w:val="28"/>
          <w:lang w:val="kk-KZ"/>
        </w:rPr>
      </w:pPr>
      <w:r w:rsidRPr="000042F3">
        <w:rPr>
          <w:rStyle w:val="A60"/>
          <w:sz w:val="28"/>
          <w:szCs w:val="28"/>
          <w:lang w:val="kk-KZ"/>
        </w:rPr>
        <w:t>Көрнекті қоғам жән</w:t>
      </w:r>
      <w:r w:rsidR="0050581C">
        <w:rPr>
          <w:rStyle w:val="A60"/>
          <w:sz w:val="28"/>
          <w:szCs w:val="28"/>
          <w:lang w:val="kk-KZ"/>
        </w:rPr>
        <w:t xml:space="preserve">е мемлекет қайраткері М.Шоқай: </w:t>
      </w:r>
      <w:r w:rsidR="001D3404" w:rsidRPr="000042F3">
        <w:rPr>
          <w:rStyle w:val="A60"/>
          <w:sz w:val="28"/>
          <w:szCs w:val="28"/>
          <w:lang w:val="kk-KZ"/>
        </w:rPr>
        <w:t>«Қазақтар патриотизмі</w:t>
      </w:r>
      <w:r w:rsidR="00555599">
        <w:rPr>
          <w:rStyle w:val="A60"/>
          <w:sz w:val="28"/>
          <w:szCs w:val="28"/>
          <w:lang w:val="kk-KZ"/>
        </w:rPr>
        <w:t xml:space="preserve"> </w:t>
      </w:r>
      <w:r w:rsidR="001D3404" w:rsidRPr="000042F3">
        <w:rPr>
          <w:rStyle w:val="A00"/>
          <w:sz w:val="28"/>
          <w:szCs w:val="28"/>
          <w:lang w:val="kk-KZ"/>
        </w:rPr>
        <w:t>өз еліне, осы жердің негізгі қожасы, елді – мемлекет құраушы қазақ халқына сүйіспеншілік жолына қолда барын, өмірін аямайтын адам»</w:t>
      </w:r>
      <w:r w:rsidRPr="000042F3">
        <w:rPr>
          <w:rStyle w:val="A00"/>
          <w:sz w:val="28"/>
          <w:szCs w:val="28"/>
          <w:lang w:val="kk-KZ"/>
        </w:rPr>
        <w:t>,</w:t>
      </w:r>
      <w:r w:rsidR="001D3404" w:rsidRPr="000042F3">
        <w:rPr>
          <w:rStyle w:val="A00"/>
          <w:sz w:val="28"/>
          <w:szCs w:val="28"/>
          <w:lang w:val="kk-KZ"/>
        </w:rPr>
        <w:t xml:space="preserve"> - деп </w:t>
      </w:r>
      <w:r w:rsidR="001D3404" w:rsidRPr="007517E7">
        <w:rPr>
          <w:rStyle w:val="A00"/>
          <w:color w:val="auto"/>
          <w:sz w:val="28"/>
          <w:szCs w:val="28"/>
          <w:lang w:val="kk-KZ"/>
        </w:rPr>
        <w:t xml:space="preserve">түсіндіреді </w:t>
      </w:r>
      <w:r w:rsidR="007517E7" w:rsidRPr="007517E7">
        <w:rPr>
          <w:rStyle w:val="A00"/>
          <w:color w:val="auto"/>
          <w:sz w:val="28"/>
          <w:szCs w:val="28"/>
          <w:lang w:val="kk-KZ"/>
        </w:rPr>
        <w:t>[10</w:t>
      </w:r>
      <w:r w:rsidR="004606F0">
        <w:rPr>
          <w:rStyle w:val="A00"/>
          <w:color w:val="auto"/>
          <w:sz w:val="28"/>
          <w:szCs w:val="28"/>
          <w:lang w:val="kk-KZ"/>
        </w:rPr>
        <w:t>1</w:t>
      </w:r>
      <w:r w:rsidR="001D3404" w:rsidRPr="007517E7">
        <w:rPr>
          <w:rStyle w:val="A00"/>
          <w:color w:val="auto"/>
          <w:sz w:val="28"/>
          <w:szCs w:val="28"/>
          <w:lang w:val="kk-KZ"/>
        </w:rPr>
        <w:t xml:space="preserve">]. </w:t>
      </w:r>
    </w:p>
    <w:p w14:paraId="309EE4F3" w14:textId="62CB1F8F" w:rsidR="001D3404" w:rsidRPr="000042F3" w:rsidRDefault="001D3404" w:rsidP="00ED1F8D">
      <w:pPr>
        <w:spacing w:after="0" w:line="240" w:lineRule="auto"/>
        <w:ind w:right="-5" w:firstLine="709"/>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Қазақстанның жаң</w:t>
      </w:r>
      <w:r w:rsidR="00555599">
        <w:rPr>
          <w:rFonts w:ascii="Times New Roman" w:hAnsi="Times New Roman" w:cs="Times New Roman"/>
          <w:sz w:val="28"/>
          <w:szCs w:val="28"/>
          <w:lang w:val="kk-KZ"/>
        </w:rPr>
        <w:t xml:space="preserve">а даму жолына түсуі - тәуелсіз </w:t>
      </w:r>
      <w:r w:rsidRPr="000042F3">
        <w:rPr>
          <w:rFonts w:ascii="Times New Roman" w:hAnsi="Times New Roman" w:cs="Times New Roman"/>
          <w:sz w:val="28"/>
          <w:szCs w:val="28"/>
          <w:lang w:val="kk-KZ"/>
        </w:rPr>
        <w:t xml:space="preserve">қоғамның жалпыадамзаттық құндылыққа бағдарлаған жаңа ұлттық идеологиясын қалыптастыруды қажет етеді. Бұған Қазақстан жастарының </w:t>
      </w:r>
      <w:r w:rsidR="0009672A" w:rsidRPr="000042F3">
        <w:rPr>
          <w:rFonts w:ascii="Times New Roman" w:hAnsi="Times New Roman" w:cs="Times New Roman"/>
          <w:sz w:val="28"/>
          <w:szCs w:val="28"/>
          <w:lang w:val="kk-KZ"/>
        </w:rPr>
        <w:t>«</w:t>
      </w:r>
      <w:r w:rsidR="00FF599E">
        <w:rPr>
          <w:rFonts w:ascii="Times New Roman" w:hAnsi="Times New Roman" w:cs="Times New Roman"/>
          <w:sz w:val="28"/>
          <w:szCs w:val="28"/>
          <w:lang w:val="kk-KZ"/>
        </w:rPr>
        <w:t>Мәңгілік Ел</w:t>
      </w:r>
      <w:r w:rsidR="0009672A"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ұлттық идеясы негізінде азаматтық-патриоттық тәрбиесін дамытуды жатқызуға болады. </w:t>
      </w:r>
    </w:p>
    <w:p w14:paraId="5AC20D8D" w14:textId="384A593E" w:rsidR="001D3404" w:rsidRPr="007517E7" w:rsidRDefault="00170A29" w:rsidP="00ED1F8D">
      <w:pPr>
        <w:tabs>
          <w:tab w:val="left" w:pos="709"/>
          <w:tab w:val="left" w:pos="1134"/>
        </w:tabs>
        <w:spacing w:after="0" w:line="240" w:lineRule="auto"/>
        <w:ind w:firstLine="709"/>
        <w:jc w:val="both"/>
        <w:rPr>
          <w:rFonts w:ascii="Times New Roman" w:hAnsi="Times New Roman" w:cs="Times New Roman"/>
          <w:b/>
          <w:sz w:val="28"/>
          <w:szCs w:val="28"/>
          <w:lang w:val="kk-KZ"/>
        </w:rPr>
      </w:pPr>
      <w:r w:rsidRPr="000042F3">
        <w:rPr>
          <w:rFonts w:ascii="Times New Roman" w:hAnsi="Times New Roman" w:cs="Times New Roman"/>
          <w:bCs/>
          <w:sz w:val="28"/>
          <w:szCs w:val="28"/>
          <w:lang w:val="kk-KZ"/>
        </w:rPr>
        <w:t>Қа</w:t>
      </w:r>
      <w:r w:rsidR="00524588">
        <w:rPr>
          <w:rFonts w:ascii="Times New Roman" w:hAnsi="Times New Roman" w:cs="Times New Roman"/>
          <w:bCs/>
          <w:sz w:val="28"/>
          <w:szCs w:val="28"/>
          <w:lang w:val="kk-KZ"/>
        </w:rPr>
        <w:t xml:space="preserve">зақстан Республикасының тұңғыш </w:t>
      </w:r>
      <w:r w:rsidRPr="000042F3">
        <w:rPr>
          <w:rFonts w:ascii="Times New Roman" w:hAnsi="Times New Roman" w:cs="Times New Roman"/>
          <w:bCs/>
          <w:sz w:val="28"/>
          <w:szCs w:val="28"/>
          <w:lang w:val="kk-KZ"/>
        </w:rPr>
        <w:t>Президенті Н.Ә. Назарбаев: «...Е</w:t>
      </w:r>
      <w:r w:rsidR="001D3404" w:rsidRPr="000042F3">
        <w:rPr>
          <w:rFonts w:ascii="Times New Roman" w:hAnsi="Times New Roman" w:cs="Times New Roman"/>
          <w:bCs/>
          <w:sz w:val="28"/>
          <w:szCs w:val="28"/>
          <w:lang w:val="kk-KZ"/>
        </w:rPr>
        <w:t>ліне, туған жеріне, атамекен Отаны болып табылатын Қазақстанға сүйіспеншілік пен мақтаныш сезімі басым және оның тағдыр</w:t>
      </w:r>
      <w:r w:rsidRPr="000042F3">
        <w:rPr>
          <w:rFonts w:ascii="Times New Roman" w:hAnsi="Times New Roman" w:cs="Times New Roman"/>
          <w:bCs/>
          <w:sz w:val="28"/>
          <w:szCs w:val="28"/>
          <w:lang w:val="kk-KZ"/>
        </w:rPr>
        <w:t>ы</w:t>
      </w:r>
      <w:r w:rsidR="001D3404" w:rsidRPr="000042F3">
        <w:rPr>
          <w:rFonts w:ascii="Times New Roman" w:hAnsi="Times New Roman" w:cs="Times New Roman"/>
          <w:bCs/>
          <w:sz w:val="28"/>
          <w:szCs w:val="28"/>
          <w:lang w:val="kk-KZ"/>
        </w:rPr>
        <w:t>н</w:t>
      </w:r>
      <w:r w:rsidRPr="000042F3">
        <w:rPr>
          <w:rFonts w:ascii="Times New Roman" w:hAnsi="Times New Roman" w:cs="Times New Roman"/>
          <w:bCs/>
          <w:sz w:val="28"/>
          <w:szCs w:val="28"/>
          <w:lang w:val="kk-KZ"/>
        </w:rPr>
        <w:t>а</w:t>
      </w:r>
      <w:r w:rsidR="001D3404" w:rsidRPr="000042F3">
        <w:rPr>
          <w:rFonts w:ascii="Times New Roman" w:hAnsi="Times New Roman" w:cs="Times New Roman"/>
          <w:bCs/>
          <w:sz w:val="28"/>
          <w:szCs w:val="28"/>
          <w:lang w:val="kk-KZ"/>
        </w:rPr>
        <w:t xml:space="preserve"> алаңдайтын жастардың бойында азаматтық және патриоттық түсініктерінің бекем қалыптасып, дамуы үшін </w:t>
      </w:r>
      <w:r w:rsidR="0009672A" w:rsidRPr="000042F3">
        <w:rPr>
          <w:rFonts w:ascii="Times New Roman" w:hAnsi="Times New Roman" w:cs="Times New Roman"/>
          <w:bCs/>
          <w:sz w:val="28"/>
          <w:szCs w:val="28"/>
          <w:lang w:val="kk-KZ"/>
        </w:rPr>
        <w:t>«</w:t>
      </w:r>
      <w:r w:rsidR="00FF599E">
        <w:rPr>
          <w:rFonts w:ascii="Times New Roman" w:hAnsi="Times New Roman" w:cs="Times New Roman"/>
          <w:bCs/>
          <w:sz w:val="28"/>
          <w:szCs w:val="28"/>
          <w:lang w:val="kk-KZ"/>
        </w:rPr>
        <w:t>Мәңгілік Ел</w:t>
      </w:r>
      <w:r w:rsidR="0009672A" w:rsidRPr="000042F3">
        <w:rPr>
          <w:rFonts w:ascii="Times New Roman" w:hAnsi="Times New Roman" w:cs="Times New Roman"/>
          <w:bCs/>
          <w:sz w:val="28"/>
          <w:szCs w:val="28"/>
          <w:lang w:val="kk-KZ"/>
        </w:rPr>
        <w:t>»</w:t>
      </w:r>
      <w:r w:rsidR="001D3404" w:rsidRPr="000042F3">
        <w:rPr>
          <w:rFonts w:ascii="Times New Roman" w:hAnsi="Times New Roman" w:cs="Times New Roman"/>
          <w:bCs/>
          <w:sz w:val="28"/>
          <w:szCs w:val="28"/>
          <w:lang w:val="kk-KZ"/>
        </w:rPr>
        <w:t xml:space="preserve"> идеологиясы ұлтымыздың ұлы бағдары ретінде қарастырып - «Қазақстан-2050» Стратегиясының түп қазығы етіп алдым», - деген болатын </w:t>
      </w:r>
      <w:r w:rsidR="001D3404" w:rsidRPr="007517E7">
        <w:rPr>
          <w:rFonts w:ascii="Times New Roman" w:hAnsi="Times New Roman" w:cs="Times New Roman"/>
          <w:bCs/>
          <w:sz w:val="28"/>
          <w:szCs w:val="28"/>
          <w:lang w:val="kk-KZ"/>
        </w:rPr>
        <w:t>[</w:t>
      </w:r>
      <w:r w:rsidR="007517E7" w:rsidRPr="007517E7">
        <w:rPr>
          <w:rFonts w:ascii="Times New Roman" w:hAnsi="Times New Roman" w:cs="Times New Roman"/>
          <w:bCs/>
          <w:sz w:val="28"/>
          <w:szCs w:val="28"/>
          <w:lang w:val="kk-KZ"/>
        </w:rPr>
        <w:t>1</w:t>
      </w:r>
      <w:r w:rsidR="007517E7">
        <w:rPr>
          <w:rFonts w:ascii="Times New Roman" w:hAnsi="Times New Roman" w:cs="Times New Roman"/>
          <w:bCs/>
          <w:sz w:val="28"/>
          <w:szCs w:val="28"/>
          <w:lang w:val="kk-KZ"/>
        </w:rPr>
        <w:t>,22,23</w:t>
      </w:r>
      <w:r w:rsidR="0050581C" w:rsidRPr="007517E7">
        <w:rPr>
          <w:rFonts w:ascii="Times New Roman" w:hAnsi="Times New Roman" w:cs="Times New Roman"/>
          <w:sz w:val="28"/>
          <w:szCs w:val="28"/>
          <w:lang w:val="kk-KZ"/>
        </w:rPr>
        <w:t xml:space="preserve">]. </w:t>
      </w:r>
    </w:p>
    <w:p w14:paraId="618EBACE" w14:textId="76D62EF2" w:rsidR="001D3404" w:rsidRPr="000042F3" w:rsidRDefault="001D3404" w:rsidP="00ED1F8D">
      <w:pPr>
        <w:spacing w:after="0" w:line="240" w:lineRule="auto"/>
        <w:ind w:right="-5" w:firstLine="709"/>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 xml:space="preserve">Бұл өз кезегінде әрбір </w:t>
      </w:r>
      <w:r w:rsidR="00B45C7F">
        <w:rPr>
          <w:rFonts w:ascii="Times New Roman" w:hAnsi="Times New Roman" w:cs="Times New Roman"/>
          <w:sz w:val="28"/>
          <w:szCs w:val="28"/>
          <w:lang w:val="kk-KZ"/>
        </w:rPr>
        <w:t>қ</w:t>
      </w:r>
      <w:r w:rsidRPr="000042F3">
        <w:rPr>
          <w:rFonts w:ascii="Times New Roman" w:hAnsi="Times New Roman" w:cs="Times New Roman"/>
          <w:sz w:val="28"/>
          <w:szCs w:val="28"/>
          <w:lang w:val="kk-KZ"/>
        </w:rPr>
        <w:t xml:space="preserve">азақстандықты  туған ел, туған жер, Отан мен мемлекеттің </w:t>
      </w:r>
      <w:r w:rsidR="00DD55F9" w:rsidRPr="000042F3">
        <w:rPr>
          <w:rFonts w:ascii="Times New Roman" w:hAnsi="Times New Roman" w:cs="Times New Roman"/>
          <w:sz w:val="28"/>
          <w:szCs w:val="28"/>
          <w:lang w:val="kk-KZ"/>
        </w:rPr>
        <w:t xml:space="preserve">жеке </w:t>
      </w:r>
      <w:r w:rsidRPr="000042F3">
        <w:rPr>
          <w:rFonts w:ascii="Times New Roman" w:hAnsi="Times New Roman" w:cs="Times New Roman"/>
          <w:sz w:val="28"/>
          <w:szCs w:val="28"/>
          <w:lang w:val="kk-KZ"/>
        </w:rPr>
        <w:t>мүддесі</w:t>
      </w:r>
      <w:r w:rsidR="00693F40" w:rsidRPr="000042F3">
        <w:rPr>
          <w:rFonts w:ascii="Times New Roman" w:hAnsi="Times New Roman" w:cs="Times New Roman"/>
          <w:sz w:val="28"/>
          <w:szCs w:val="28"/>
          <w:lang w:val="kk-KZ"/>
        </w:rPr>
        <w:t>нен</w:t>
      </w:r>
      <w:r w:rsidRPr="000042F3">
        <w:rPr>
          <w:rFonts w:ascii="Times New Roman" w:hAnsi="Times New Roman" w:cs="Times New Roman"/>
          <w:sz w:val="28"/>
          <w:szCs w:val="28"/>
          <w:lang w:val="kk-KZ"/>
        </w:rPr>
        <w:t xml:space="preserve"> жоғары тұруын және де </w:t>
      </w:r>
      <w:r w:rsidR="00DD55F9"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Отаным, мемлекетім маған не бе</w:t>
      </w:r>
      <w:r w:rsidR="00DB4BBB">
        <w:rPr>
          <w:rFonts w:ascii="Times New Roman" w:hAnsi="Times New Roman" w:cs="Times New Roman"/>
          <w:sz w:val="28"/>
          <w:szCs w:val="28"/>
          <w:lang w:val="kk-KZ"/>
        </w:rPr>
        <w:t xml:space="preserve">реді емес, Мен </w:t>
      </w:r>
      <w:r w:rsidRPr="000042F3">
        <w:rPr>
          <w:rFonts w:ascii="Times New Roman" w:hAnsi="Times New Roman" w:cs="Times New Roman"/>
          <w:sz w:val="28"/>
          <w:szCs w:val="28"/>
          <w:lang w:val="kk-KZ"/>
        </w:rPr>
        <w:t>Отаным мен мемлекетіме не беремін</w:t>
      </w:r>
      <w:r w:rsidR="00693F40" w:rsidRPr="000042F3">
        <w:rPr>
          <w:rFonts w:ascii="Times New Roman" w:hAnsi="Times New Roman" w:cs="Times New Roman"/>
          <w:sz w:val="28"/>
          <w:szCs w:val="28"/>
          <w:lang w:val="kk-KZ"/>
        </w:rPr>
        <w:t>?</w:t>
      </w:r>
      <w:r w:rsidR="00DD55F9"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деген қағиданы ұстанатын</w:t>
      </w:r>
      <w:r w:rsidR="00DD55F9" w:rsidRPr="000042F3">
        <w:rPr>
          <w:rFonts w:ascii="Times New Roman" w:hAnsi="Times New Roman" w:cs="Times New Roman"/>
          <w:sz w:val="28"/>
          <w:szCs w:val="28"/>
          <w:lang w:val="kk-KZ"/>
        </w:rPr>
        <w:t xml:space="preserve"> жастар қажет. Сондай-ақ</w:t>
      </w:r>
      <w:r w:rsidRPr="000042F3">
        <w:rPr>
          <w:rFonts w:ascii="Times New Roman" w:hAnsi="Times New Roman" w:cs="Times New Roman"/>
          <w:sz w:val="28"/>
          <w:szCs w:val="28"/>
          <w:lang w:val="kk-KZ"/>
        </w:rPr>
        <w:t xml:space="preserve"> елжанды, азаматтық-патриоттық құндылықтарды жете меңгерген, білімді, әрі өзгермелі дүниеге бейімделе алатын, бәсекеге қабілетті, ұлттық болмысты толық сіңірген, қай жерде жүрмесе де «Менің Отаным – Қазақс</w:t>
      </w:r>
      <w:r w:rsidR="00B45C7F">
        <w:rPr>
          <w:rFonts w:ascii="Times New Roman" w:hAnsi="Times New Roman" w:cs="Times New Roman"/>
          <w:sz w:val="28"/>
          <w:szCs w:val="28"/>
          <w:lang w:val="kk-KZ"/>
        </w:rPr>
        <w:t xml:space="preserve">тан» түсінігін бекем ұстайтын </w:t>
      </w:r>
      <w:r w:rsidR="00484137">
        <w:rPr>
          <w:rFonts w:ascii="Times New Roman" w:hAnsi="Times New Roman" w:cs="Times New Roman"/>
          <w:sz w:val="28"/>
          <w:szCs w:val="28"/>
          <w:lang w:val="kk-KZ"/>
        </w:rPr>
        <w:t>қ</w:t>
      </w:r>
      <w:r w:rsidRPr="000042F3">
        <w:rPr>
          <w:rFonts w:ascii="Times New Roman" w:hAnsi="Times New Roman" w:cs="Times New Roman"/>
          <w:sz w:val="28"/>
          <w:szCs w:val="28"/>
          <w:lang w:val="kk-KZ"/>
        </w:rPr>
        <w:t>азақстандық патриотизмге берік  жастарды тәрбиеле</w:t>
      </w:r>
      <w:r w:rsidR="00DD55F9" w:rsidRPr="000042F3">
        <w:rPr>
          <w:rFonts w:ascii="Times New Roman" w:hAnsi="Times New Roman" w:cs="Times New Roman"/>
          <w:sz w:val="28"/>
          <w:szCs w:val="28"/>
          <w:lang w:val="kk-KZ"/>
        </w:rPr>
        <w:t xml:space="preserve">у. </w:t>
      </w:r>
      <w:r w:rsidRPr="000042F3">
        <w:rPr>
          <w:rFonts w:ascii="Times New Roman" w:hAnsi="Times New Roman" w:cs="Times New Roman"/>
          <w:sz w:val="28"/>
          <w:szCs w:val="28"/>
          <w:lang w:val="kk-KZ"/>
        </w:rPr>
        <w:t xml:space="preserve">Бұл қазіргі жаһандану жағдайында </w:t>
      </w:r>
      <w:r w:rsidR="00484137">
        <w:rPr>
          <w:rFonts w:ascii="Times New Roman" w:hAnsi="Times New Roman" w:cs="Times New Roman"/>
          <w:sz w:val="28"/>
          <w:szCs w:val="28"/>
          <w:lang w:val="kk-KZ"/>
        </w:rPr>
        <w:t>қ</w:t>
      </w:r>
      <w:r w:rsidRPr="000042F3">
        <w:rPr>
          <w:rFonts w:ascii="Times New Roman" w:hAnsi="Times New Roman" w:cs="Times New Roman"/>
          <w:sz w:val="28"/>
          <w:szCs w:val="28"/>
          <w:lang w:val="kk-KZ"/>
        </w:rPr>
        <w:t>азақстандық бола отырып, әлемдік аренада өз орнымыздың бар екендігін дәлелдеу және берік ұстанудың өзегі болы</w:t>
      </w:r>
      <w:r w:rsidR="00484137">
        <w:rPr>
          <w:rFonts w:ascii="Times New Roman" w:hAnsi="Times New Roman" w:cs="Times New Roman"/>
          <w:sz w:val="28"/>
          <w:szCs w:val="28"/>
          <w:lang w:val="kk-KZ"/>
        </w:rPr>
        <w:t>п,</w:t>
      </w:r>
      <w:r w:rsidRPr="000042F3">
        <w:rPr>
          <w:rFonts w:ascii="Times New Roman" w:hAnsi="Times New Roman" w:cs="Times New Roman"/>
          <w:sz w:val="28"/>
          <w:szCs w:val="28"/>
          <w:lang w:val="kk-KZ"/>
        </w:rPr>
        <w:t xml:space="preserve"> </w:t>
      </w:r>
      <w:r w:rsidR="00484137">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 xml:space="preserve"> мемлекетіміздің алдыңғы қатарлы дамыған өркениетті елдердің қатарына қо</w:t>
      </w:r>
      <w:r w:rsidR="00466A0A" w:rsidRPr="000042F3">
        <w:rPr>
          <w:rFonts w:ascii="Times New Roman" w:hAnsi="Times New Roman" w:cs="Times New Roman"/>
          <w:sz w:val="28"/>
          <w:szCs w:val="28"/>
          <w:lang w:val="kk-KZ"/>
        </w:rPr>
        <w:t>с</w:t>
      </w:r>
      <w:r w:rsidRPr="000042F3">
        <w:rPr>
          <w:rFonts w:ascii="Times New Roman" w:hAnsi="Times New Roman" w:cs="Times New Roman"/>
          <w:sz w:val="28"/>
          <w:szCs w:val="28"/>
          <w:lang w:val="kk-KZ"/>
        </w:rPr>
        <w:t>ылуына жол ашатын негізгі міндеттердің бірі деп қарастырамыз. Идеологиясы жастарға берік қалыптасқан елдің болашағы жарқын әрі баянды бол</w:t>
      </w:r>
      <w:r w:rsidR="00DD55F9" w:rsidRPr="000042F3">
        <w:rPr>
          <w:rFonts w:ascii="Times New Roman" w:hAnsi="Times New Roman" w:cs="Times New Roman"/>
          <w:sz w:val="28"/>
          <w:szCs w:val="28"/>
          <w:lang w:val="kk-KZ"/>
        </w:rPr>
        <w:t xml:space="preserve">атындығын </w:t>
      </w:r>
      <w:r w:rsidRPr="000042F3">
        <w:rPr>
          <w:rFonts w:ascii="Times New Roman" w:hAnsi="Times New Roman" w:cs="Times New Roman"/>
          <w:sz w:val="28"/>
          <w:szCs w:val="28"/>
          <w:lang w:val="kk-KZ"/>
        </w:rPr>
        <w:t>өмірлік тәжірибе дәлелдеп келеді.</w:t>
      </w:r>
    </w:p>
    <w:p w14:paraId="3BA14FD8" w14:textId="00A05025" w:rsidR="001D3404" w:rsidRPr="000042F3" w:rsidRDefault="001D3404" w:rsidP="00ED1F8D">
      <w:pPr>
        <w:spacing w:after="0" w:line="240" w:lineRule="auto"/>
        <w:ind w:right="-5" w:firstLine="709"/>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Мемлекетіміздегі жастардың азаматтық-патриоттық тәрбиесін дамыту мәселесі қоғамдық институттардың, ғалымдар мен саясаткерлердің, тәрбие мен білім беру жүйесі саласындағы педаго</w:t>
      </w:r>
      <w:r w:rsidR="001414FF" w:rsidRPr="000042F3">
        <w:rPr>
          <w:rFonts w:ascii="Times New Roman" w:hAnsi="Times New Roman" w:cs="Times New Roman"/>
          <w:sz w:val="28"/>
          <w:szCs w:val="28"/>
          <w:lang w:val="kk-KZ"/>
        </w:rPr>
        <w:t xml:space="preserve">гтердің </w:t>
      </w:r>
      <w:r w:rsidRPr="000042F3">
        <w:rPr>
          <w:rFonts w:ascii="Times New Roman" w:hAnsi="Times New Roman" w:cs="Times New Roman"/>
          <w:sz w:val="28"/>
          <w:szCs w:val="28"/>
          <w:lang w:val="kk-KZ"/>
        </w:rPr>
        <w:t>кәсіби жұмыстарындағы өзекті тақырыптың бірі болып отыр. Бүгінгі қоғамда жастардың саяси-идеологиялық саналылығын көтеруде азаматтық</w:t>
      </w:r>
      <w:r w:rsidR="00765B2B">
        <w:rPr>
          <w:rFonts w:ascii="Times New Roman" w:hAnsi="Times New Roman" w:cs="Times New Roman"/>
          <w:sz w:val="28"/>
          <w:szCs w:val="28"/>
          <w:lang w:val="kk-KZ"/>
        </w:rPr>
        <w:t>-патриотизмді дамыту мәселесі</w:t>
      </w:r>
      <w:r w:rsidRPr="000042F3">
        <w:rPr>
          <w:rFonts w:ascii="Times New Roman" w:hAnsi="Times New Roman" w:cs="Times New Roman"/>
          <w:sz w:val="28"/>
          <w:szCs w:val="28"/>
          <w:lang w:val="kk-KZ"/>
        </w:rPr>
        <w:t xml:space="preserve"> қысқа мерзімде іске асатын немесе саяси-жарнамалық науқандық шара іспеттес ұрандата жасалатын іс-шаралардың қатарына жатпайды. Бұл өз кезегінде руханилылыққа бағытталған </w:t>
      </w:r>
      <w:r w:rsidR="00765B2B">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тәрбие. Бұнда ұлттық құндылықтар, азаматтық, бірегейлік пен сәйкестілік, мәдени-әлеуметтік, саяси</w:t>
      </w:r>
      <w:r w:rsidR="00E57A3C"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экономикалық көзқарас пен дүниетаным сияқты атаулы</w:t>
      </w:r>
      <w:r w:rsidR="00765B2B">
        <w:rPr>
          <w:rFonts w:ascii="Times New Roman" w:hAnsi="Times New Roman" w:cs="Times New Roman"/>
          <w:sz w:val="28"/>
          <w:szCs w:val="28"/>
          <w:lang w:val="kk-KZ"/>
        </w:rPr>
        <w:t xml:space="preserve"> </w:t>
      </w:r>
      <w:r w:rsidR="003D475A"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ұғымдардың мазмұндары ашылып, үндесетін және жастарға рухани байлық ретінде сіңірілетін құнды нәрсе. Бүгінгі күнде Қазақстан жастарының азаматтық-патриоттық құндыл</w:t>
      </w:r>
      <w:r w:rsidR="00765B2B">
        <w:rPr>
          <w:rFonts w:ascii="Times New Roman" w:hAnsi="Times New Roman" w:cs="Times New Roman"/>
          <w:sz w:val="28"/>
          <w:szCs w:val="28"/>
          <w:lang w:val="kk-KZ"/>
        </w:rPr>
        <w:t>ықтарын дамытудың өзегі ретінде</w:t>
      </w:r>
      <w:r w:rsidRPr="000042F3">
        <w:rPr>
          <w:rFonts w:ascii="Times New Roman" w:hAnsi="Times New Roman" w:cs="Times New Roman"/>
          <w:sz w:val="28"/>
          <w:szCs w:val="28"/>
          <w:lang w:val="kk-KZ"/>
        </w:rPr>
        <w:t xml:space="preserve"> </w:t>
      </w:r>
      <w:r w:rsidR="0009672A" w:rsidRPr="000042F3">
        <w:rPr>
          <w:rFonts w:ascii="Times New Roman" w:hAnsi="Times New Roman" w:cs="Times New Roman"/>
          <w:sz w:val="28"/>
          <w:szCs w:val="28"/>
          <w:lang w:val="kk-KZ"/>
        </w:rPr>
        <w:t>«</w:t>
      </w:r>
      <w:r w:rsidR="00FF599E">
        <w:rPr>
          <w:rFonts w:ascii="Times New Roman" w:hAnsi="Times New Roman" w:cs="Times New Roman"/>
          <w:sz w:val="28"/>
          <w:szCs w:val="28"/>
          <w:lang w:val="kk-KZ"/>
        </w:rPr>
        <w:t>Мәңгілік Ел</w:t>
      </w:r>
      <w:r w:rsidR="0009672A"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идеясын басшылыққа алып, соның аясында тоғысуы қажет. </w:t>
      </w:r>
    </w:p>
    <w:p w14:paraId="3680F799" w14:textId="30AE0B21" w:rsidR="001D3404" w:rsidRPr="000042F3" w:rsidRDefault="0009672A" w:rsidP="00ED1F8D">
      <w:pPr>
        <w:spacing w:after="0" w:line="240" w:lineRule="auto"/>
        <w:ind w:right="-5" w:firstLine="709"/>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w:t>
      </w:r>
      <w:r w:rsidR="00FF599E">
        <w:rPr>
          <w:rFonts w:ascii="Times New Roman" w:hAnsi="Times New Roman" w:cs="Times New Roman"/>
          <w:sz w:val="28"/>
          <w:szCs w:val="28"/>
          <w:lang w:val="kk-KZ"/>
        </w:rPr>
        <w:t>Мәңгілік Ел</w:t>
      </w:r>
      <w:r w:rsidRPr="000042F3">
        <w:rPr>
          <w:rFonts w:ascii="Times New Roman" w:hAnsi="Times New Roman" w:cs="Times New Roman"/>
          <w:sz w:val="28"/>
          <w:szCs w:val="28"/>
          <w:lang w:val="kk-KZ"/>
        </w:rPr>
        <w:t>»</w:t>
      </w:r>
      <w:r w:rsidR="001D3404" w:rsidRPr="000042F3">
        <w:rPr>
          <w:rFonts w:ascii="Times New Roman" w:hAnsi="Times New Roman" w:cs="Times New Roman"/>
          <w:sz w:val="28"/>
          <w:szCs w:val="28"/>
          <w:lang w:val="kk-KZ"/>
        </w:rPr>
        <w:t xml:space="preserve"> ұлттық идеясының аясында </w:t>
      </w:r>
      <w:r w:rsidR="001D3404" w:rsidRPr="000042F3">
        <w:rPr>
          <w:rFonts w:ascii="Times New Roman" w:eastAsia="DejaVu Sans" w:hAnsi="Times New Roman" w:cs="Times New Roman"/>
          <w:kern w:val="2"/>
          <w:sz w:val="28"/>
          <w:szCs w:val="28"/>
          <w:lang w:val="kk-KZ" w:eastAsia="hi-IN" w:bidi="hi-IN"/>
        </w:rPr>
        <w:t>патриоттық актісін</w:t>
      </w:r>
      <w:r w:rsidR="001D3404" w:rsidRPr="000042F3">
        <w:rPr>
          <w:rFonts w:ascii="Times New Roman" w:hAnsi="Times New Roman" w:cs="Times New Roman"/>
          <w:sz w:val="28"/>
          <w:szCs w:val="28"/>
          <w:lang w:val="kk-KZ"/>
        </w:rPr>
        <w:t xml:space="preserve"> ұйымдастыруда педагогикалық үдерістегі әдіс-тәсілдерін анықтап, Қазақстан жастарының азаматтық-патриоттық тәрбиесін</w:t>
      </w:r>
      <w:r w:rsidR="00E57A3C" w:rsidRPr="000042F3">
        <w:rPr>
          <w:rFonts w:ascii="Times New Roman" w:hAnsi="Times New Roman" w:cs="Times New Roman"/>
          <w:sz w:val="28"/>
          <w:szCs w:val="28"/>
          <w:lang w:val="kk-KZ"/>
        </w:rPr>
        <w:t xml:space="preserve">ің </w:t>
      </w:r>
      <w:r w:rsidR="001D3404" w:rsidRPr="000042F3">
        <w:rPr>
          <w:rFonts w:ascii="Times New Roman" w:hAnsi="Times New Roman" w:cs="Times New Roman"/>
          <w:sz w:val="28"/>
          <w:szCs w:val="28"/>
          <w:lang w:val="kk-KZ"/>
        </w:rPr>
        <w:t>теория</w:t>
      </w:r>
      <w:r w:rsidR="00E57A3C" w:rsidRPr="000042F3">
        <w:rPr>
          <w:rFonts w:ascii="Times New Roman" w:hAnsi="Times New Roman" w:cs="Times New Roman"/>
          <w:sz w:val="28"/>
          <w:szCs w:val="28"/>
          <w:lang w:val="kk-KZ"/>
        </w:rPr>
        <w:t>сын</w:t>
      </w:r>
      <w:r w:rsidR="001D3404" w:rsidRPr="000042F3">
        <w:rPr>
          <w:rFonts w:ascii="Times New Roman" w:hAnsi="Times New Roman" w:cs="Times New Roman"/>
          <w:sz w:val="28"/>
          <w:szCs w:val="28"/>
          <w:lang w:val="kk-KZ"/>
        </w:rPr>
        <w:t xml:space="preserve"> негіздеп, әдістемесін әзірлеу және жастардың азаматтық жауапкершіліктерін арттырып, патриоттық сезімдерін бекіту мен дамытуда тәрбиелеудің технологиясын өмірлік тәжірибеге кеңінен қолдану арқылы қоғам </w:t>
      </w:r>
      <w:r w:rsidR="0050581C">
        <w:rPr>
          <w:rFonts w:ascii="Times New Roman" w:hAnsi="Times New Roman" w:cs="Times New Roman"/>
          <w:sz w:val="28"/>
          <w:szCs w:val="28"/>
          <w:lang w:val="kk-KZ"/>
        </w:rPr>
        <w:t xml:space="preserve">мен әлеуметтік ортаға әсер ету. </w:t>
      </w:r>
      <w:r w:rsidR="001D3404" w:rsidRPr="000042F3">
        <w:rPr>
          <w:rFonts w:ascii="Times New Roman" w:hAnsi="Times New Roman" w:cs="Times New Roman"/>
          <w:sz w:val="28"/>
          <w:szCs w:val="28"/>
          <w:lang w:val="kk-KZ"/>
        </w:rPr>
        <w:t xml:space="preserve">Сондай-ақ, </w:t>
      </w:r>
      <w:r w:rsidR="00765B2B">
        <w:rPr>
          <w:rFonts w:ascii="Times New Roman" w:hAnsi="Times New Roman" w:cs="Times New Roman"/>
          <w:sz w:val="28"/>
          <w:szCs w:val="28"/>
          <w:lang w:val="kk-KZ"/>
        </w:rPr>
        <w:t>қ</w:t>
      </w:r>
      <w:r w:rsidR="001D3404" w:rsidRPr="000042F3">
        <w:rPr>
          <w:rFonts w:ascii="Times New Roman" w:hAnsi="Times New Roman" w:cs="Times New Roman"/>
          <w:sz w:val="28"/>
          <w:szCs w:val="28"/>
          <w:lang w:val="kk-KZ"/>
        </w:rPr>
        <w:t>азақстандық жастардың азаматтық-патриоттық тәрбиесін дамытудың жолдары тәрбиелеудің әдіс және технологиялары арқылы жүйелі жүргізіл</w:t>
      </w:r>
      <w:r w:rsidR="00735AEC" w:rsidRPr="000042F3">
        <w:rPr>
          <w:rFonts w:ascii="Times New Roman" w:hAnsi="Times New Roman" w:cs="Times New Roman"/>
          <w:sz w:val="28"/>
          <w:szCs w:val="28"/>
          <w:lang w:val="kk-KZ"/>
        </w:rPr>
        <w:t>іп</w:t>
      </w:r>
      <w:r w:rsidR="001D3404" w:rsidRPr="000042F3">
        <w:rPr>
          <w:rFonts w:ascii="Times New Roman" w:hAnsi="Times New Roman" w:cs="Times New Roman"/>
          <w:sz w:val="28"/>
          <w:szCs w:val="28"/>
          <w:lang w:val="kk-KZ"/>
        </w:rPr>
        <w:t>, жалпыұлттық құндылыққа ортақ, қоғамдық-саяси, экономикалық-әлеуметтік, этностық, ділдегі бірегейлікті қамтамасыз ететін негізгі қағидалық ұстаным ретінде өмірлік тәжірибеге енгіз</w:t>
      </w:r>
      <w:r w:rsidR="00735AEC" w:rsidRPr="000042F3">
        <w:rPr>
          <w:rFonts w:ascii="Times New Roman" w:hAnsi="Times New Roman" w:cs="Times New Roman"/>
          <w:sz w:val="28"/>
          <w:szCs w:val="28"/>
          <w:lang w:val="kk-KZ"/>
        </w:rPr>
        <w:t xml:space="preserve">іп, </w:t>
      </w:r>
      <w:r w:rsidR="001D3404" w:rsidRPr="000042F3">
        <w:rPr>
          <w:rFonts w:ascii="Times New Roman" w:hAnsi="Times New Roman" w:cs="Times New Roman"/>
          <w:sz w:val="28"/>
          <w:szCs w:val="28"/>
          <w:lang w:val="kk-KZ"/>
        </w:rPr>
        <w:t>мемлекетіміздің даму жолындағы идеологияның басты өзег</w:t>
      </w:r>
      <w:r w:rsidR="00735AEC" w:rsidRPr="000042F3">
        <w:rPr>
          <w:rFonts w:ascii="Times New Roman" w:hAnsi="Times New Roman" w:cs="Times New Roman"/>
          <w:sz w:val="28"/>
          <w:szCs w:val="28"/>
          <w:lang w:val="kk-KZ"/>
        </w:rPr>
        <w:t xml:space="preserve">і етіп қарастыруға </w:t>
      </w:r>
      <w:r w:rsidR="00DB4BBB">
        <w:rPr>
          <w:rFonts w:ascii="Times New Roman" w:hAnsi="Times New Roman" w:cs="Times New Roman"/>
          <w:sz w:val="28"/>
          <w:szCs w:val="28"/>
          <w:lang w:val="kk-KZ"/>
        </w:rPr>
        <w:t>болады.</w:t>
      </w:r>
    </w:p>
    <w:p w14:paraId="0CA7722A" w14:textId="378E5699" w:rsidR="001D3404" w:rsidRPr="000042F3" w:rsidRDefault="001D3404" w:rsidP="00ED1F8D">
      <w:pPr>
        <w:widowControl w:val="0"/>
        <w:autoSpaceDE w:val="0"/>
        <w:autoSpaceDN w:val="0"/>
        <w:adjustRightInd w:val="0"/>
        <w:spacing w:after="0" w:line="240" w:lineRule="auto"/>
        <w:ind w:firstLine="709"/>
        <w:jc w:val="both"/>
        <w:rPr>
          <w:rFonts w:ascii="Times New Roman" w:hAnsi="Times New Roman" w:cs="Times New Roman"/>
          <w:bCs/>
          <w:sz w:val="28"/>
          <w:szCs w:val="28"/>
          <w:lang w:val="kk-KZ"/>
        </w:rPr>
      </w:pPr>
      <w:r w:rsidRPr="000042F3">
        <w:rPr>
          <w:rFonts w:ascii="Times New Roman" w:hAnsi="Times New Roman" w:cs="Times New Roman"/>
          <w:bCs/>
          <w:sz w:val="28"/>
          <w:szCs w:val="28"/>
          <w:lang w:val="kk-KZ"/>
        </w:rPr>
        <w:t xml:space="preserve">Қазақстандық жастардың азаматтық-патриоттық тәрбиесін дамытуға </w:t>
      </w:r>
      <w:r w:rsidRPr="000042F3">
        <w:rPr>
          <w:rFonts w:ascii="Times New Roman" w:hAnsi="Times New Roman" w:cs="Times New Roman"/>
          <w:sz w:val="28"/>
          <w:szCs w:val="28"/>
          <w:lang w:val="kk-KZ"/>
        </w:rPr>
        <w:t>бағытталған білімдік ортаны құр</w:t>
      </w:r>
      <w:r w:rsidR="00735AEC" w:rsidRPr="000042F3">
        <w:rPr>
          <w:rFonts w:ascii="Times New Roman" w:hAnsi="Times New Roman" w:cs="Times New Roman"/>
          <w:sz w:val="28"/>
          <w:szCs w:val="28"/>
          <w:lang w:val="kk-KZ"/>
        </w:rPr>
        <w:t>ып,</w:t>
      </w:r>
      <w:r w:rsidRPr="000042F3">
        <w:rPr>
          <w:rFonts w:ascii="Times New Roman" w:hAnsi="Times New Roman" w:cs="Times New Roman"/>
          <w:sz w:val="28"/>
          <w:szCs w:val="28"/>
          <w:lang w:val="kk-KZ"/>
        </w:rPr>
        <w:t xml:space="preserve"> мүмкіндігін жүзеге асыру керек. Бұл педагогикалық тәсілдерді, оқыту технологияларды пайдалану арқылы жүзеге асады және жастарды Қазақстанның патриоты - жалпыұлттық құндылықтарды бойына сіңірген тұлға ретінде бәсекеге қабілеттілігін арттыруға ықпал жасайды.</w:t>
      </w:r>
    </w:p>
    <w:p w14:paraId="0ED376F9" w14:textId="66419BAA" w:rsidR="001D3404" w:rsidRPr="00442EC9" w:rsidRDefault="00DE7233" w:rsidP="00ED1F8D">
      <w:pPr>
        <w:pStyle w:val="a7"/>
        <w:tabs>
          <w:tab w:val="num" w:pos="0"/>
          <w:tab w:val="left" w:pos="993"/>
        </w:tabs>
        <w:suppressAutoHyphens w:val="0"/>
        <w:spacing w:before="0" w:after="0"/>
        <w:ind w:firstLine="709"/>
        <w:jc w:val="both"/>
        <w:rPr>
          <w:b/>
          <w:color w:val="FF0000"/>
          <w:sz w:val="28"/>
          <w:szCs w:val="28"/>
          <w:lang w:val="kk-KZ"/>
        </w:rPr>
      </w:pPr>
      <w:r>
        <w:rPr>
          <w:sz w:val="28"/>
          <w:szCs w:val="28"/>
          <w:lang w:val="kk-KZ"/>
        </w:rPr>
        <w:t xml:space="preserve">Біздің </w:t>
      </w:r>
      <w:r w:rsidR="001D3404" w:rsidRPr="000042F3">
        <w:rPr>
          <w:sz w:val="28"/>
          <w:szCs w:val="28"/>
          <w:lang w:val="kk-KZ"/>
        </w:rPr>
        <w:t>диссертациялық зерттеу жұмысымызда патриоттық тәрбиеге қатысты жақын және шет елдердегі осы бағыттағы жұмыстарға шолу жасап өт</w:t>
      </w:r>
      <w:r w:rsidR="00735AEC" w:rsidRPr="000042F3">
        <w:rPr>
          <w:sz w:val="28"/>
          <w:szCs w:val="28"/>
          <w:lang w:val="kk-KZ"/>
        </w:rPr>
        <w:t>ейі</w:t>
      </w:r>
      <w:r w:rsidR="001D3404" w:rsidRPr="000042F3">
        <w:rPr>
          <w:sz w:val="28"/>
          <w:szCs w:val="28"/>
          <w:lang w:val="kk-KZ"/>
        </w:rPr>
        <w:t>к</w:t>
      </w:r>
      <w:r w:rsidR="00735AEC" w:rsidRPr="000042F3">
        <w:rPr>
          <w:sz w:val="28"/>
          <w:szCs w:val="28"/>
          <w:lang w:val="kk-KZ"/>
        </w:rPr>
        <w:t xml:space="preserve">. </w:t>
      </w:r>
      <w:r w:rsidR="001D3404" w:rsidRPr="000042F3">
        <w:rPr>
          <w:sz w:val="28"/>
          <w:szCs w:val="28"/>
          <w:lang w:val="kk-KZ"/>
        </w:rPr>
        <w:t xml:space="preserve">Мысалы, </w:t>
      </w:r>
      <w:r w:rsidR="001D3404" w:rsidRPr="000042F3">
        <w:rPr>
          <w:sz w:val="28"/>
          <w:szCs w:val="28"/>
          <w:shd w:val="clear" w:color="auto" w:fill="FFFFFF"/>
          <w:lang w:val="kk-KZ"/>
        </w:rPr>
        <w:t xml:space="preserve">Беларусь мемлекетінде - </w:t>
      </w:r>
      <w:r w:rsidR="001D3404" w:rsidRPr="000042F3">
        <w:rPr>
          <w:sz w:val="28"/>
          <w:szCs w:val="28"/>
          <w:lang w:val="kk-KZ"/>
        </w:rPr>
        <w:t xml:space="preserve">«Біз – Беларусь жастарымыз!», </w:t>
      </w:r>
      <w:hyperlink r:id="rId10" w:history="1">
        <w:r w:rsidR="001D3404" w:rsidRPr="000042F3">
          <w:rPr>
            <w:rStyle w:val="a3"/>
            <w:color w:val="auto"/>
            <w:sz w:val="28"/>
            <w:szCs w:val="28"/>
            <w:u w:val="none"/>
            <w:lang w:val="kk-KZ"/>
          </w:rPr>
          <w:t>«Я гражданин Республики Беларусь»</w:t>
        </w:r>
      </w:hyperlink>
      <w:r w:rsidR="001D3404" w:rsidRPr="000042F3">
        <w:rPr>
          <w:rStyle w:val="a3"/>
          <w:color w:val="auto"/>
          <w:sz w:val="28"/>
          <w:szCs w:val="28"/>
          <w:u w:val="none"/>
          <w:lang w:val="kk-KZ"/>
        </w:rPr>
        <w:t>,</w:t>
      </w:r>
      <w:r w:rsidR="00DB4BBB">
        <w:rPr>
          <w:sz w:val="28"/>
          <w:szCs w:val="28"/>
          <w:lang w:val="kk-KZ"/>
        </w:rPr>
        <w:t xml:space="preserve"> </w:t>
      </w:r>
      <w:r w:rsidR="001D3404" w:rsidRPr="000042F3">
        <w:rPr>
          <w:sz w:val="28"/>
          <w:szCs w:val="28"/>
          <w:lang w:val="kk-KZ"/>
        </w:rPr>
        <w:t xml:space="preserve">«За честь Отчизны» </w:t>
      </w:r>
      <w:r w:rsidR="001D3404" w:rsidRPr="000042F3">
        <w:rPr>
          <w:sz w:val="28"/>
          <w:szCs w:val="28"/>
          <w:shd w:val="clear" w:color="auto" w:fill="FFFFFF"/>
          <w:lang w:val="kk-KZ"/>
        </w:rPr>
        <w:t>патриоттық</w:t>
      </w:r>
      <w:r w:rsidR="001D3404" w:rsidRPr="000042F3">
        <w:rPr>
          <w:sz w:val="28"/>
          <w:szCs w:val="28"/>
          <w:lang w:val="kk-KZ"/>
        </w:rPr>
        <w:t xml:space="preserve"> іс-шаралар ұйымдастырылуда. </w:t>
      </w:r>
      <w:r w:rsidR="001D3404" w:rsidRPr="000042F3">
        <w:rPr>
          <w:sz w:val="28"/>
          <w:szCs w:val="28"/>
          <w:shd w:val="clear" w:color="auto" w:fill="FFFFFF"/>
          <w:lang w:val="kk-KZ"/>
        </w:rPr>
        <w:t>«Беларусь жастар одағы» қоғамдық бірлестігі жастарды жан-жақты дамыту, оның шығармашылық әлеуетін ашу, жастарды әлеуметтік саланың түрлі жұмыстарына араластыру мен қоғамдық маңызы бар міндеттерді шешуге араластыру</w:t>
      </w:r>
      <w:r w:rsidR="00D6092D" w:rsidRPr="000042F3">
        <w:rPr>
          <w:sz w:val="28"/>
          <w:szCs w:val="28"/>
          <w:shd w:val="clear" w:color="auto" w:fill="FFFFFF"/>
          <w:lang w:val="kk-KZ"/>
        </w:rPr>
        <w:t>,</w:t>
      </w:r>
      <w:r w:rsidR="009A236F">
        <w:rPr>
          <w:sz w:val="28"/>
          <w:szCs w:val="28"/>
          <w:shd w:val="clear" w:color="auto" w:fill="FFFFFF"/>
          <w:lang w:val="kk-KZ"/>
        </w:rPr>
        <w:t xml:space="preserve"> </w:t>
      </w:r>
      <w:r w:rsidR="00D6092D" w:rsidRPr="000042F3">
        <w:rPr>
          <w:sz w:val="28"/>
          <w:szCs w:val="28"/>
          <w:shd w:val="clear" w:color="auto" w:fill="FFFFFF"/>
          <w:lang w:val="kk-KZ"/>
        </w:rPr>
        <w:t>ө</w:t>
      </w:r>
      <w:r w:rsidR="001D3404" w:rsidRPr="000042F3">
        <w:rPr>
          <w:sz w:val="28"/>
          <w:szCs w:val="28"/>
          <w:shd w:val="clear" w:color="auto" w:fill="FFFFFF"/>
          <w:lang w:val="kk-KZ"/>
        </w:rPr>
        <w:t>здерін патриоттық</w:t>
      </w:r>
      <w:r w:rsidR="009A236F">
        <w:rPr>
          <w:sz w:val="28"/>
          <w:szCs w:val="28"/>
          <w:shd w:val="clear" w:color="auto" w:fill="FFFFFF"/>
          <w:lang w:val="kk-KZ"/>
        </w:rPr>
        <w:t xml:space="preserve"> қозғалыстың өзегі ретінде санайды.</w:t>
      </w:r>
      <w:r w:rsidR="001D3404" w:rsidRPr="000042F3">
        <w:rPr>
          <w:sz w:val="28"/>
          <w:szCs w:val="28"/>
          <w:shd w:val="clear" w:color="auto" w:fill="FFFFFF"/>
          <w:lang w:val="kk-KZ"/>
        </w:rPr>
        <w:t xml:space="preserve"> Беларусь халқы мен мемлекетіне деген мақтаныштарын ояту </w:t>
      </w:r>
      <w:r w:rsidR="009A236F" w:rsidRPr="000042F3">
        <w:rPr>
          <w:sz w:val="28"/>
          <w:szCs w:val="28"/>
          <w:shd w:val="clear" w:color="auto" w:fill="FFFFFF"/>
          <w:lang w:val="kk-KZ"/>
        </w:rPr>
        <w:t>мақсаты</w:t>
      </w:r>
      <w:r w:rsidR="009A236F">
        <w:rPr>
          <w:sz w:val="28"/>
          <w:szCs w:val="28"/>
          <w:shd w:val="clear" w:color="auto" w:fill="FFFFFF"/>
          <w:lang w:val="kk-KZ"/>
        </w:rPr>
        <w:t>нда т</w:t>
      </w:r>
      <w:r w:rsidR="001D3404" w:rsidRPr="000042F3">
        <w:rPr>
          <w:sz w:val="28"/>
          <w:szCs w:val="28"/>
          <w:lang w:val="kk-KZ"/>
        </w:rPr>
        <w:t>үрлі іс-шаралар</w:t>
      </w:r>
      <w:r w:rsidR="009A236F">
        <w:rPr>
          <w:sz w:val="28"/>
          <w:szCs w:val="28"/>
          <w:lang w:val="kk-KZ"/>
        </w:rPr>
        <w:t xml:space="preserve"> </w:t>
      </w:r>
      <w:r w:rsidR="001D3404" w:rsidRPr="000042F3">
        <w:rPr>
          <w:sz w:val="28"/>
          <w:szCs w:val="28"/>
          <w:lang w:val="kk-KZ"/>
        </w:rPr>
        <w:t xml:space="preserve"> </w:t>
      </w:r>
      <w:r w:rsidR="00624C88" w:rsidRPr="000042F3">
        <w:rPr>
          <w:sz w:val="28"/>
          <w:szCs w:val="28"/>
          <w:lang w:val="kk-KZ"/>
        </w:rPr>
        <w:t>жоспарланып</w:t>
      </w:r>
      <w:r w:rsidR="001D3404" w:rsidRPr="000042F3">
        <w:rPr>
          <w:sz w:val="28"/>
          <w:szCs w:val="28"/>
          <w:lang w:val="kk-KZ"/>
        </w:rPr>
        <w:t>, ресми құжаттар аясында Беларусь ғалымдарының ең</w:t>
      </w:r>
      <w:r w:rsidR="007517E7">
        <w:rPr>
          <w:sz w:val="28"/>
          <w:szCs w:val="28"/>
          <w:lang w:val="kk-KZ"/>
        </w:rPr>
        <w:t>бектерінде мазмұндалып беріледі</w:t>
      </w:r>
      <w:r w:rsidR="00F93A29">
        <w:rPr>
          <w:sz w:val="28"/>
          <w:szCs w:val="28"/>
          <w:lang w:val="kk-KZ"/>
        </w:rPr>
        <w:t xml:space="preserve"> </w:t>
      </w:r>
      <w:r w:rsidR="002C16F4" w:rsidRPr="00442EC9">
        <w:rPr>
          <w:sz w:val="28"/>
          <w:szCs w:val="28"/>
          <w:lang w:val="kk-KZ"/>
        </w:rPr>
        <w:t>[</w:t>
      </w:r>
      <w:r w:rsidR="007517E7">
        <w:rPr>
          <w:sz w:val="28"/>
          <w:szCs w:val="28"/>
          <w:lang w:val="kk-KZ"/>
        </w:rPr>
        <w:t>10</w:t>
      </w:r>
      <w:r w:rsidR="00B9218F">
        <w:rPr>
          <w:sz w:val="28"/>
          <w:szCs w:val="28"/>
          <w:lang w:val="kk-KZ"/>
        </w:rPr>
        <w:t>2</w:t>
      </w:r>
      <w:r w:rsidR="007517E7">
        <w:rPr>
          <w:sz w:val="28"/>
          <w:szCs w:val="28"/>
          <w:lang w:val="kk-KZ"/>
        </w:rPr>
        <w:t>,10</w:t>
      </w:r>
      <w:r w:rsidR="00B9218F">
        <w:rPr>
          <w:sz w:val="28"/>
          <w:szCs w:val="28"/>
          <w:lang w:val="kk-KZ"/>
        </w:rPr>
        <w:t>3</w:t>
      </w:r>
      <w:r w:rsidR="007517E7">
        <w:rPr>
          <w:sz w:val="28"/>
          <w:szCs w:val="28"/>
          <w:lang w:val="kk-KZ"/>
        </w:rPr>
        <w:t>,10</w:t>
      </w:r>
      <w:r w:rsidR="00B9218F">
        <w:rPr>
          <w:sz w:val="28"/>
          <w:szCs w:val="28"/>
          <w:lang w:val="kk-KZ"/>
        </w:rPr>
        <w:t>4</w:t>
      </w:r>
      <w:r w:rsidR="002C16F4" w:rsidRPr="00442EC9">
        <w:rPr>
          <w:sz w:val="28"/>
          <w:szCs w:val="28"/>
          <w:lang w:val="kk-KZ"/>
        </w:rPr>
        <w:t>]</w:t>
      </w:r>
      <w:r w:rsidR="007517E7">
        <w:rPr>
          <w:sz w:val="28"/>
          <w:szCs w:val="28"/>
          <w:lang w:val="kk-KZ"/>
        </w:rPr>
        <w:t>.</w:t>
      </w:r>
    </w:p>
    <w:p w14:paraId="6187ED65" w14:textId="07442E6D" w:rsidR="001D3404" w:rsidRPr="000042F3" w:rsidRDefault="001D3404" w:rsidP="00ED1F8D">
      <w:pPr>
        <w:tabs>
          <w:tab w:val="left" w:pos="709"/>
          <w:tab w:val="left" w:pos="993"/>
        </w:tabs>
        <w:spacing w:after="0" w:line="240" w:lineRule="auto"/>
        <w:ind w:firstLine="709"/>
        <w:jc w:val="both"/>
        <w:rPr>
          <w:rFonts w:ascii="Times New Roman" w:eastAsia="Times New Roman" w:hAnsi="Times New Roman" w:cs="Times New Roman"/>
          <w:b/>
          <w:color w:val="FF0000"/>
          <w:sz w:val="28"/>
          <w:szCs w:val="28"/>
          <w:lang w:val="kk-KZ"/>
        </w:rPr>
      </w:pPr>
      <w:r w:rsidRPr="000042F3">
        <w:rPr>
          <w:rFonts w:ascii="Times New Roman" w:hAnsi="Times New Roman" w:cs="Times New Roman"/>
          <w:sz w:val="28"/>
          <w:szCs w:val="28"/>
          <w:lang w:val="kk-KZ"/>
        </w:rPr>
        <w:t>Тәжікстанда</w:t>
      </w:r>
      <w:r w:rsidR="00DE723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 xml:space="preserve">«Тәжікстан азаматының патриоттық тәрбиесі» </w:t>
      </w:r>
      <w:r w:rsidR="00624C88" w:rsidRPr="000042F3">
        <w:rPr>
          <w:rFonts w:ascii="Times New Roman" w:hAnsi="Times New Roman" w:cs="Times New Roman"/>
          <w:sz w:val="28"/>
          <w:szCs w:val="28"/>
          <w:lang w:val="kk-KZ"/>
        </w:rPr>
        <w:t>жас</w:t>
      </w:r>
      <w:r w:rsidRPr="000042F3">
        <w:rPr>
          <w:rFonts w:ascii="Times New Roman" w:hAnsi="Times New Roman" w:cs="Times New Roman"/>
          <w:sz w:val="28"/>
          <w:szCs w:val="28"/>
          <w:lang w:val="kk-KZ"/>
        </w:rPr>
        <w:t>тарға патриоттық тәрбие беру мемлекеттік деңгей</w:t>
      </w:r>
      <w:r w:rsidR="007517E7">
        <w:rPr>
          <w:rFonts w:ascii="Times New Roman" w:hAnsi="Times New Roman" w:cs="Times New Roman"/>
          <w:sz w:val="28"/>
          <w:szCs w:val="28"/>
          <w:lang w:val="kk-KZ"/>
        </w:rPr>
        <w:t xml:space="preserve">де басшылыққа алынған </w:t>
      </w:r>
      <w:r w:rsidR="002C16F4" w:rsidRPr="002C16F4">
        <w:rPr>
          <w:rFonts w:ascii="Times New Roman" w:hAnsi="Times New Roman" w:cs="Times New Roman"/>
          <w:sz w:val="28"/>
          <w:szCs w:val="28"/>
          <w:lang w:val="kk-KZ"/>
        </w:rPr>
        <w:t>[</w:t>
      </w:r>
      <w:r w:rsidR="007517E7">
        <w:rPr>
          <w:rFonts w:ascii="Times New Roman" w:hAnsi="Times New Roman" w:cs="Times New Roman"/>
          <w:sz w:val="28"/>
          <w:szCs w:val="28"/>
          <w:lang w:val="kk-KZ"/>
        </w:rPr>
        <w:t>10</w:t>
      </w:r>
      <w:r w:rsidR="00B9218F">
        <w:rPr>
          <w:rFonts w:ascii="Times New Roman" w:hAnsi="Times New Roman" w:cs="Times New Roman"/>
          <w:sz w:val="28"/>
          <w:szCs w:val="28"/>
          <w:lang w:val="kk-KZ"/>
        </w:rPr>
        <w:t>5</w:t>
      </w:r>
      <w:r w:rsidR="007517E7">
        <w:rPr>
          <w:rFonts w:ascii="Times New Roman" w:hAnsi="Times New Roman" w:cs="Times New Roman"/>
          <w:sz w:val="28"/>
          <w:szCs w:val="28"/>
          <w:lang w:val="kk-KZ"/>
        </w:rPr>
        <w:t>,10</w:t>
      </w:r>
      <w:r w:rsidR="00B9218F">
        <w:rPr>
          <w:rFonts w:ascii="Times New Roman" w:hAnsi="Times New Roman" w:cs="Times New Roman"/>
          <w:sz w:val="28"/>
          <w:szCs w:val="28"/>
          <w:lang w:val="kk-KZ"/>
        </w:rPr>
        <w:t>6</w:t>
      </w:r>
      <w:r w:rsidR="002C16F4" w:rsidRPr="002C16F4">
        <w:rPr>
          <w:rFonts w:ascii="Times New Roman" w:hAnsi="Times New Roman" w:cs="Times New Roman"/>
          <w:sz w:val="28"/>
          <w:szCs w:val="28"/>
          <w:lang w:val="kk-KZ"/>
        </w:rPr>
        <w:t>]</w:t>
      </w:r>
      <w:r w:rsidR="007517E7">
        <w:rPr>
          <w:rFonts w:ascii="Times New Roman" w:hAnsi="Times New Roman" w:cs="Times New Roman"/>
          <w:sz w:val="28"/>
          <w:szCs w:val="28"/>
          <w:lang w:val="kk-KZ"/>
        </w:rPr>
        <w:t>.</w:t>
      </w:r>
      <w:r w:rsidR="00F93A29">
        <w:rPr>
          <w:rFonts w:ascii="Times New Roman" w:hAnsi="Times New Roman" w:cs="Times New Roman"/>
          <w:sz w:val="28"/>
          <w:szCs w:val="28"/>
          <w:lang w:val="kk-KZ"/>
        </w:rPr>
        <w:t xml:space="preserve"> </w:t>
      </w:r>
    </w:p>
    <w:p w14:paraId="36AB2BB6" w14:textId="7981BD05" w:rsidR="001D3404" w:rsidRPr="000042F3" w:rsidRDefault="001D3404" w:rsidP="00ED1F8D">
      <w:pPr>
        <w:tabs>
          <w:tab w:val="left" w:pos="993"/>
        </w:tabs>
        <w:spacing w:after="0" w:line="240" w:lineRule="auto"/>
        <w:ind w:firstLine="709"/>
        <w:jc w:val="both"/>
        <w:rPr>
          <w:rFonts w:ascii="Times New Roman" w:hAnsi="Times New Roman" w:cs="Times New Roman"/>
          <w:b/>
          <w:color w:val="FF0000"/>
          <w:sz w:val="28"/>
          <w:szCs w:val="28"/>
          <w:lang w:val="kk-KZ"/>
        </w:rPr>
      </w:pPr>
      <w:r w:rsidRPr="000042F3">
        <w:rPr>
          <w:rFonts w:ascii="Times New Roman" w:hAnsi="Times New Roman" w:cs="Times New Roman"/>
          <w:sz w:val="28"/>
          <w:szCs w:val="28"/>
          <w:lang w:val="kk-KZ"/>
        </w:rPr>
        <w:t>Өзбекстанда «Өзбекстанда Ұлттық тәуелсіздік идеясына» негізделген патриоттыққа тәрбиелей оқыту басшылыққа алынып</w:t>
      </w:r>
      <w:r w:rsidR="00624C88"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«Өзбекстан Ұлттық тәуелсіздік идеясына» көп көңіл бөлі</w:t>
      </w:r>
      <w:r w:rsidR="00DB4BBB">
        <w:rPr>
          <w:rFonts w:ascii="Times New Roman" w:hAnsi="Times New Roman" w:cs="Times New Roman"/>
          <w:sz w:val="28"/>
          <w:szCs w:val="28"/>
          <w:lang w:val="kk-KZ"/>
        </w:rPr>
        <w:t xml:space="preserve">неді. Сонымен қатар, </w:t>
      </w:r>
      <w:r w:rsidR="00624C88" w:rsidRPr="000042F3">
        <w:rPr>
          <w:rFonts w:ascii="Times New Roman" w:hAnsi="Times New Roman" w:cs="Times New Roman"/>
          <w:sz w:val="28"/>
          <w:szCs w:val="28"/>
          <w:lang w:val="kk-KZ"/>
        </w:rPr>
        <w:t>з</w:t>
      </w:r>
      <w:r w:rsidRPr="000042F3">
        <w:rPr>
          <w:rFonts w:ascii="Times New Roman" w:hAnsi="Times New Roman" w:cs="Times New Roman"/>
          <w:sz w:val="28"/>
          <w:szCs w:val="28"/>
          <w:lang w:val="kk-KZ"/>
        </w:rPr>
        <w:t>аманауи озық дамудың өзіндік заңдылығын</w:t>
      </w:r>
      <w:r w:rsidR="00624C88"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ұғын</w:t>
      </w:r>
      <w:r w:rsidR="000645F3">
        <w:rPr>
          <w:rFonts w:ascii="Times New Roman" w:hAnsi="Times New Roman" w:cs="Times New Roman"/>
          <w:sz w:val="28"/>
          <w:szCs w:val="28"/>
          <w:lang w:val="kk-KZ"/>
        </w:rPr>
        <w:t xml:space="preserve">ып, ұлттық тәуелсіздік идеясына негізделген </w:t>
      </w:r>
      <w:r w:rsidR="007517E7">
        <w:rPr>
          <w:rFonts w:ascii="Times New Roman" w:hAnsi="Times New Roman" w:cs="Times New Roman"/>
          <w:sz w:val="28"/>
          <w:szCs w:val="28"/>
          <w:lang w:val="kk-KZ"/>
        </w:rPr>
        <w:t xml:space="preserve"> оқыту</w:t>
      </w:r>
      <w:r w:rsidR="000645F3">
        <w:rPr>
          <w:rFonts w:ascii="Times New Roman" w:hAnsi="Times New Roman" w:cs="Times New Roman"/>
          <w:sz w:val="28"/>
          <w:szCs w:val="28"/>
          <w:lang w:val="kk-KZ"/>
        </w:rPr>
        <w:t xml:space="preserve"> жүйесі</w:t>
      </w:r>
      <w:r w:rsidR="007517E7">
        <w:rPr>
          <w:rFonts w:ascii="Times New Roman" w:hAnsi="Times New Roman" w:cs="Times New Roman"/>
          <w:sz w:val="28"/>
          <w:szCs w:val="28"/>
          <w:lang w:val="kk-KZ"/>
        </w:rPr>
        <w:t xml:space="preserve"> енгізілген </w:t>
      </w:r>
      <w:r w:rsidR="002C16F4" w:rsidRPr="00442EC9">
        <w:rPr>
          <w:rFonts w:ascii="Times New Roman" w:hAnsi="Times New Roman" w:cs="Times New Roman"/>
          <w:sz w:val="28"/>
          <w:szCs w:val="28"/>
          <w:lang w:val="kk-KZ"/>
        </w:rPr>
        <w:t>[</w:t>
      </w:r>
      <w:r w:rsidR="007517E7">
        <w:rPr>
          <w:rFonts w:ascii="Times New Roman" w:hAnsi="Times New Roman" w:cs="Times New Roman"/>
          <w:sz w:val="28"/>
          <w:szCs w:val="28"/>
          <w:lang w:val="kk-KZ"/>
        </w:rPr>
        <w:t>10</w:t>
      </w:r>
      <w:r w:rsidR="006945BB">
        <w:rPr>
          <w:rFonts w:ascii="Times New Roman" w:hAnsi="Times New Roman" w:cs="Times New Roman"/>
          <w:sz w:val="28"/>
          <w:szCs w:val="28"/>
          <w:lang w:val="kk-KZ"/>
        </w:rPr>
        <w:t>7</w:t>
      </w:r>
      <w:r w:rsidR="002C16F4" w:rsidRPr="00442EC9">
        <w:rPr>
          <w:rFonts w:ascii="Times New Roman" w:hAnsi="Times New Roman" w:cs="Times New Roman"/>
          <w:sz w:val="28"/>
          <w:szCs w:val="28"/>
          <w:lang w:val="kk-KZ"/>
        </w:rPr>
        <w:t>]</w:t>
      </w:r>
      <w:r w:rsidR="007517E7">
        <w:rPr>
          <w:rFonts w:ascii="Times New Roman" w:hAnsi="Times New Roman" w:cs="Times New Roman"/>
          <w:sz w:val="28"/>
          <w:szCs w:val="28"/>
          <w:lang w:val="kk-KZ"/>
        </w:rPr>
        <w:t>.</w:t>
      </w:r>
      <w:r w:rsidRPr="000042F3">
        <w:rPr>
          <w:rFonts w:ascii="Times New Roman" w:hAnsi="Times New Roman" w:cs="Times New Roman"/>
          <w:b/>
          <w:color w:val="0070C0"/>
          <w:sz w:val="28"/>
          <w:szCs w:val="28"/>
          <w:lang w:val="kk-KZ"/>
        </w:rPr>
        <w:t xml:space="preserve"> </w:t>
      </w:r>
    </w:p>
    <w:p w14:paraId="5FB8ADCC" w14:textId="4D5D14E1" w:rsidR="001D3404" w:rsidRPr="000042F3" w:rsidRDefault="001D3404" w:rsidP="00ED1F8D">
      <w:pPr>
        <w:pStyle w:val="a7"/>
        <w:tabs>
          <w:tab w:val="left" w:pos="1134"/>
          <w:tab w:val="num" w:pos="1211"/>
        </w:tabs>
        <w:suppressAutoHyphens w:val="0"/>
        <w:spacing w:before="0" w:after="0"/>
        <w:ind w:firstLine="709"/>
        <w:jc w:val="both"/>
        <w:rPr>
          <w:b/>
          <w:color w:val="FF0000"/>
          <w:sz w:val="28"/>
          <w:szCs w:val="28"/>
          <w:lang w:val="kk-KZ"/>
        </w:rPr>
      </w:pPr>
      <w:r w:rsidRPr="000042F3">
        <w:rPr>
          <w:sz w:val="28"/>
          <w:szCs w:val="28"/>
          <w:lang w:val="kk-KZ"/>
        </w:rPr>
        <w:t>Ресейде «Ресей ұлттық идеясының»</w:t>
      </w:r>
      <w:r w:rsidR="002E5A39" w:rsidRPr="000042F3">
        <w:rPr>
          <w:sz w:val="28"/>
          <w:szCs w:val="28"/>
          <w:lang w:val="kk-KZ"/>
        </w:rPr>
        <w:t xml:space="preserve"> бағдарламасының </w:t>
      </w:r>
      <w:r w:rsidRPr="000042F3">
        <w:rPr>
          <w:sz w:val="28"/>
          <w:szCs w:val="28"/>
          <w:lang w:val="kk-KZ"/>
        </w:rPr>
        <w:t xml:space="preserve"> негізінде «</w:t>
      </w:r>
      <w:r w:rsidRPr="000042F3">
        <w:rPr>
          <w:bCs/>
          <w:kern w:val="36"/>
          <w:sz w:val="28"/>
          <w:szCs w:val="28"/>
          <w:lang w:val="kk-KZ"/>
        </w:rPr>
        <w:t xml:space="preserve">Патриотическое воспитание граждан Российской Федерации на 2016-2020 годы», </w:t>
      </w:r>
      <w:r w:rsidRPr="000042F3">
        <w:rPr>
          <w:bCs/>
          <w:sz w:val="28"/>
          <w:szCs w:val="28"/>
          <w:shd w:val="clear" w:color="auto" w:fill="FFFFFF"/>
          <w:lang w:val="kk-KZ"/>
        </w:rPr>
        <w:t xml:space="preserve">«Юность </w:t>
      </w:r>
      <w:r w:rsidR="002E5A39" w:rsidRPr="000042F3">
        <w:rPr>
          <w:bCs/>
          <w:sz w:val="28"/>
          <w:szCs w:val="28"/>
          <w:shd w:val="clear" w:color="auto" w:fill="FFFFFF"/>
          <w:lang w:val="kk-KZ"/>
        </w:rPr>
        <w:t>Р</w:t>
      </w:r>
      <w:r w:rsidR="0050581C">
        <w:rPr>
          <w:bCs/>
          <w:sz w:val="28"/>
          <w:szCs w:val="28"/>
          <w:shd w:val="clear" w:color="auto" w:fill="FFFFFF"/>
          <w:lang w:val="kk-KZ"/>
        </w:rPr>
        <w:t xml:space="preserve">оссии», </w:t>
      </w:r>
      <w:hyperlink r:id="rId11" w:history="1">
        <w:r w:rsidRPr="000042F3">
          <w:rPr>
            <w:rStyle w:val="a3"/>
            <w:color w:val="auto"/>
            <w:sz w:val="28"/>
            <w:szCs w:val="28"/>
            <w:u w:val="none"/>
            <w:lang w:val="kk-KZ"/>
          </w:rPr>
          <w:t>«России верные сыны</w:t>
        </w:r>
      </w:hyperlink>
      <w:r w:rsidRPr="000042F3">
        <w:rPr>
          <w:sz w:val="28"/>
          <w:szCs w:val="28"/>
          <w:lang w:val="kk-KZ"/>
        </w:rPr>
        <w:t>» т.б. тақырыптық мазмұнындағы әлеуметтік-педагогикалық бағыттағы қоғамдық сананы қалыптастыруда жастарды патриотизмге тәрбиелеудің өзегі ретінде жұмыстар жасалуда</w:t>
      </w:r>
      <w:r w:rsidR="002E5A39" w:rsidRPr="000042F3">
        <w:rPr>
          <w:sz w:val="28"/>
          <w:szCs w:val="28"/>
          <w:lang w:val="kk-KZ"/>
        </w:rPr>
        <w:t>. Б</w:t>
      </w:r>
      <w:r w:rsidRPr="000042F3">
        <w:rPr>
          <w:sz w:val="28"/>
          <w:szCs w:val="28"/>
          <w:lang w:val="kk-KZ"/>
        </w:rPr>
        <w:t>ұл айтылған іс-шаралар көбіне мемлекеттер тарапынан арнайы қаржыландыруда. «Ресей ұлттық идеясының» мазмұны жастарды патриотизм мәнінде олар қай мемлекетте болмасын Ресей азаматының, кез келген жасампаз ұжымының болмысы, Ресей қоғамы өмірі негізінің ажырамас және маңызды сипаттамасының бірі ретінде</w:t>
      </w:r>
      <w:r w:rsidR="002E5A39" w:rsidRPr="000042F3">
        <w:rPr>
          <w:sz w:val="28"/>
          <w:szCs w:val="28"/>
          <w:lang w:val="kk-KZ"/>
        </w:rPr>
        <w:t xml:space="preserve"> </w:t>
      </w:r>
      <w:r w:rsidRPr="000042F3">
        <w:rPr>
          <w:sz w:val="28"/>
          <w:szCs w:val="28"/>
          <w:lang w:val="kk-KZ"/>
        </w:rPr>
        <w:t>тәрбиелеу болып табылады. Ресейде жастарды патриоттыққа тәрбиелеу жолдарында көптеген баламалы бағдарламалар педагогикалық үдеріс тәжірибелеріне ендірілген</w:t>
      </w:r>
      <w:r w:rsidR="002E5A39" w:rsidRPr="000042F3">
        <w:rPr>
          <w:sz w:val="28"/>
          <w:szCs w:val="28"/>
          <w:lang w:val="kk-KZ"/>
        </w:rPr>
        <w:t>. Б</w:t>
      </w:r>
      <w:r w:rsidRPr="000042F3">
        <w:rPr>
          <w:sz w:val="28"/>
          <w:szCs w:val="28"/>
          <w:lang w:val="kk-KZ"/>
        </w:rPr>
        <w:t xml:space="preserve">ұл бағытта </w:t>
      </w:r>
      <w:r w:rsidR="00F351D0" w:rsidRPr="000042F3">
        <w:rPr>
          <w:sz w:val="28"/>
          <w:szCs w:val="28"/>
          <w:lang w:val="kk-KZ"/>
        </w:rPr>
        <w:t>Р</w:t>
      </w:r>
      <w:r w:rsidRPr="000042F3">
        <w:rPr>
          <w:sz w:val="28"/>
          <w:szCs w:val="28"/>
          <w:lang w:val="kk-KZ"/>
        </w:rPr>
        <w:t>есей ғалымдарының ғылыми негіздемелік еңбектері</w:t>
      </w:r>
      <w:r w:rsidR="002E5A39" w:rsidRPr="000042F3">
        <w:rPr>
          <w:sz w:val="28"/>
          <w:szCs w:val="28"/>
          <w:lang w:val="kk-KZ"/>
        </w:rPr>
        <w:t xml:space="preserve"> баршылық</w:t>
      </w:r>
      <w:r w:rsidR="00F93A29">
        <w:rPr>
          <w:color w:val="C00000"/>
          <w:sz w:val="28"/>
          <w:szCs w:val="28"/>
          <w:lang w:val="kk-KZ"/>
        </w:rPr>
        <w:t xml:space="preserve"> </w:t>
      </w:r>
      <w:r w:rsidR="002C16F4" w:rsidRPr="007517E7">
        <w:rPr>
          <w:sz w:val="28"/>
          <w:szCs w:val="28"/>
          <w:lang w:val="kk-KZ"/>
        </w:rPr>
        <w:t>[</w:t>
      </w:r>
      <w:r w:rsidR="007517E7" w:rsidRPr="007517E7">
        <w:rPr>
          <w:sz w:val="28"/>
          <w:szCs w:val="28"/>
          <w:lang w:val="kk-KZ"/>
        </w:rPr>
        <w:t>10</w:t>
      </w:r>
      <w:r w:rsidR="00CE6B3E">
        <w:rPr>
          <w:sz w:val="28"/>
          <w:szCs w:val="28"/>
          <w:lang w:val="kk-KZ"/>
        </w:rPr>
        <w:t>8</w:t>
      </w:r>
      <w:r w:rsidR="007517E7" w:rsidRPr="007517E7">
        <w:rPr>
          <w:sz w:val="28"/>
          <w:szCs w:val="28"/>
          <w:lang w:val="kk-KZ"/>
        </w:rPr>
        <w:t>,1</w:t>
      </w:r>
      <w:r w:rsidR="00CE6B3E">
        <w:rPr>
          <w:sz w:val="28"/>
          <w:szCs w:val="28"/>
          <w:lang w:val="kk-KZ"/>
        </w:rPr>
        <w:t>09</w:t>
      </w:r>
      <w:r w:rsidR="007517E7" w:rsidRPr="007517E7">
        <w:rPr>
          <w:sz w:val="28"/>
          <w:szCs w:val="28"/>
          <w:lang w:val="kk-KZ"/>
        </w:rPr>
        <w:t>,11</w:t>
      </w:r>
      <w:r w:rsidR="00CE6B3E">
        <w:rPr>
          <w:sz w:val="28"/>
          <w:szCs w:val="28"/>
          <w:lang w:val="kk-KZ"/>
        </w:rPr>
        <w:t>0</w:t>
      </w:r>
      <w:r w:rsidR="007517E7" w:rsidRPr="007517E7">
        <w:rPr>
          <w:sz w:val="28"/>
          <w:szCs w:val="28"/>
          <w:lang w:val="kk-KZ"/>
        </w:rPr>
        <w:t>,11</w:t>
      </w:r>
      <w:r w:rsidR="00CE6B3E">
        <w:rPr>
          <w:sz w:val="28"/>
          <w:szCs w:val="28"/>
          <w:lang w:val="kk-KZ"/>
        </w:rPr>
        <w:t>1</w:t>
      </w:r>
      <w:r w:rsidR="007517E7" w:rsidRPr="007517E7">
        <w:rPr>
          <w:sz w:val="28"/>
          <w:szCs w:val="28"/>
          <w:lang w:val="kk-KZ"/>
        </w:rPr>
        <w:t>,11</w:t>
      </w:r>
      <w:r w:rsidR="00CE6B3E">
        <w:rPr>
          <w:sz w:val="28"/>
          <w:szCs w:val="28"/>
          <w:lang w:val="kk-KZ"/>
        </w:rPr>
        <w:t>2</w:t>
      </w:r>
      <w:r w:rsidR="002C16F4" w:rsidRPr="007517E7">
        <w:rPr>
          <w:sz w:val="28"/>
          <w:szCs w:val="28"/>
          <w:lang w:val="kk-KZ"/>
        </w:rPr>
        <w:t>]</w:t>
      </w:r>
      <w:r w:rsidR="007517E7" w:rsidRPr="007517E7">
        <w:rPr>
          <w:sz w:val="28"/>
          <w:szCs w:val="28"/>
          <w:lang w:val="kk-KZ"/>
        </w:rPr>
        <w:t>.</w:t>
      </w:r>
      <w:r w:rsidRPr="007517E7">
        <w:rPr>
          <w:b/>
          <w:sz w:val="28"/>
          <w:szCs w:val="28"/>
          <w:shd w:val="clear" w:color="auto" w:fill="FFFFFF"/>
          <w:lang w:val="kk-KZ"/>
        </w:rPr>
        <w:t xml:space="preserve"> </w:t>
      </w:r>
    </w:p>
    <w:p w14:paraId="4AF04C4B" w14:textId="6ADD3EC9" w:rsidR="001D3404" w:rsidRPr="000042F3" w:rsidRDefault="001D3404" w:rsidP="00ED1F8D">
      <w:pPr>
        <w:pStyle w:val="a7"/>
        <w:tabs>
          <w:tab w:val="left" w:pos="709"/>
          <w:tab w:val="left" w:pos="1134"/>
          <w:tab w:val="num" w:pos="1211"/>
        </w:tabs>
        <w:suppressAutoHyphens w:val="0"/>
        <w:spacing w:before="0" w:after="0"/>
        <w:jc w:val="both"/>
        <w:rPr>
          <w:sz w:val="28"/>
          <w:szCs w:val="28"/>
          <w:lang w:val="kk-KZ"/>
        </w:rPr>
      </w:pPr>
      <w:r w:rsidRPr="000042F3">
        <w:rPr>
          <w:color w:val="C00000"/>
          <w:sz w:val="28"/>
          <w:szCs w:val="28"/>
          <w:lang w:val="kk-KZ"/>
        </w:rPr>
        <w:tab/>
      </w:r>
      <w:r w:rsidR="000974F1" w:rsidRPr="000042F3">
        <w:rPr>
          <w:sz w:val="28"/>
          <w:szCs w:val="28"/>
          <w:lang w:val="kk-KZ"/>
        </w:rPr>
        <w:t>Ресей, т.б.</w:t>
      </w:r>
      <w:r w:rsidR="000974F1">
        <w:rPr>
          <w:sz w:val="28"/>
          <w:szCs w:val="28"/>
          <w:lang w:val="kk-KZ"/>
        </w:rPr>
        <w:t>мемлекеттер б</w:t>
      </w:r>
      <w:r w:rsidRPr="000042F3">
        <w:rPr>
          <w:sz w:val="28"/>
          <w:szCs w:val="28"/>
          <w:lang w:val="kk-KZ"/>
        </w:rPr>
        <w:t>айырғы тарихи және терең ұлттық, мәдени ер</w:t>
      </w:r>
      <w:r w:rsidR="000974F1">
        <w:rPr>
          <w:sz w:val="28"/>
          <w:szCs w:val="28"/>
          <w:lang w:val="kk-KZ"/>
        </w:rPr>
        <w:t xml:space="preserve">екшеліктерін басшылыққа алып  </w:t>
      </w:r>
      <w:r w:rsidRPr="000042F3">
        <w:rPr>
          <w:sz w:val="28"/>
          <w:szCs w:val="28"/>
          <w:lang w:val="kk-KZ"/>
        </w:rPr>
        <w:t>қарастыр</w:t>
      </w:r>
      <w:r w:rsidR="000974F1">
        <w:rPr>
          <w:sz w:val="28"/>
          <w:szCs w:val="28"/>
          <w:lang w:val="kk-KZ"/>
        </w:rPr>
        <w:t xml:space="preserve">ады </w:t>
      </w:r>
      <w:r w:rsidR="000974F1" w:rsidRPr="00783818">
        <w:rPr>
          <w:sz w:val="28"/>
          <w:szCs w:val="28"/>
          <w:lang w:val="kk-KZ"/>
        </w:rPr>
        <w:t>[</w:t>
      </w:r>
      <w:r w:rsidR="000974F1">
        <w:rPr>
          <w:sz w:val="28"/>
          <w:szCs w:val="28"/>
          <w:lang w:val="kk-KZ"/>
        </w:rPr>
        <w:t>109,110</w:t>
      </w:r>
      <w:r w:rsidR="000974F1" w:rsidRPr="00783818">
        <w:rPr>
          <w:sz w:val="28"/>
          <w:szCs w:val="28"/>
          <w:lang w:val="kk-KZ"/>
        </w:rPr>
        <w:t>]</w:t>
      </w:r>
      <w:r w:rsidRPr="000042F3">
        <w:rPr>
          <w:sz w:val="28"/>
          <w:szCs w:val="28"/>
          <w:lang w:val="kk-KZ"/>
        </w:rPr>
        <w:t>. Әлемнің алдыңғы қатарлы озық елдерінде патриоттықтың негізі ретінде көпмәдениетті тәрбие басшылыққа алынады</w:t>
      </w:r>
      <w:r w:rsidR="0050581C">
        <w:rPr>
          <w:sz w:val="28"/>
          <w:szCs w:val="28"/>
          <w:lang w:val="kk-KZ"/>
        </w:rPr>
        <w:t xml:space="preserve">. </w:t>
      </w:r>
      <w:r w:rsidR="00F35BFC" w:rsidRPr="000042F3">
        <w:rPr>
          <w:sz w:val="28"/>
          <w:szCs w:val="28"/>
          <w:lang w:val="kk-KZ"/>
        </w:rPr>
        <w:t>О</w:t>
      </w:r>
      <w:r w:rsidR="0050581C">
        <w:rPr>
          <w:sz w:val="28"/>
          <w:szCs w:val="28"/>
          <w:lang w:val="kk-KZ"/>
        </w:rPr>
        <w:t xml:space="preserve">ның </w:t>
      </w:r>
      <w:r w:rsidRPr="000042F3">
        <w:rPr>
          <w:sz w:val="28"/>
          <w:szCs w:val="28"/>
          <w:lang w:val="kk-KZ"/>
        </w:rPr>
        <w:t>бағыттары өзіндік ерекшелігі ба</w:t>
      </w:r>
      <w:r w:rsidR="0050581C">
        <w:rPr>
          <w:sz w:val="28"/>
          <w:szCs w:val="28"/>
          <w:lang w:val="kk-KZ"/>
        </w:rPr>
        <w:t xml:space="preserve">р оқу бағдарламаларында көрініс тапқан. </w:t>
      </w:r>
      <w:r w:rsidR="00C35542" w:rsidRPr="000042F3">
        <w:rPr>
          <w:sz w:val="28"/>
          <w:szCs w:val="28"/>
          <w:lang w:val="kk-KZ"/>
        </w:rPr>
        <w:t>Шетелдік мемлекеттерде</w:t>
      </w:r>
      <w:r w:rsidR="00DA4DC6">
        <w:rPr>
          <w:sz w:val="28"/>
          <w:szCs w:val="28"/>
          <w:lang w:val="kk-KZ"/>
        </w:rPr>
        <w:t xml:space="preserve"> </w:t>
      </w:r>
      <w:r w:rsidR="00FC6052" w:rsidRPr="000042F3">
        <w:rPr>
          <w:sz w:val="28"/>
          <w:szCs w:val="28"/>
          <w:lang w:val="kk-KZ"/>
        </w:rPr>
        <w:t>Австралия, Испания, Канада, Ресей, АҚШ-та п</w:t>
      </w:r>
      <w:r w:rsidRPr="000042F3">
        <w:rPr>
          <w:sz w:val="28"/>
          <w:szCs w:val="28"/>
          <w:lang w:val="kk-KZ"/>
        </w:rPr>
        <w:t>атриоттық тәрбиеге ресми деңгейде ерекше көңіл бөл</w:t>
      </w:r>
      <w:r w:rsidR="00FC6052" w:rsidRPr="000042F3">
        <w:rPr>
          <w:sz w:val="28"/>
          <w:szCs w:val="28"/>
          <w:lang w:val="kk-KZ"/>
        </w:rPr>
        <w:t xml:space="preserve">ініп, </w:t>
      </w:r>
      <w:r w:rsidR="00C35542" w:rsidRPr="000042F3">
        <w:rPr>
          <w:sz w:val="28"/>
          <w:szCs w:val="28"/>
          <w:lang w:val="kk-KZ"/>
        </w:rPr>
        <w:t xml:space="preserve">мемлекеттік саясат жүйесімен көпмәдениетті тәрбиенің патриоттық негізі ретінде қарастырады. Сонымен қатар, </w:t>
      </w:r>
      <w:r w:rsidRPr="000042F3">
        <w:rPr>
          <w:sz w:val="28"/>
          <w:szCs w:val="28"/>
          <w:lang w:val="kk-KZ"/>
        </w:rPr>
        <w:t>көпмәдениетті білім беру мен тәрбиені күшейту басым орын алған.</w:t>
      </w:r>
    </w:p>
    <w:p w14:paraId="7FABA346" w14:textId="5AA6F6EA" w:rsidR="001D3404" w:rsidRPr="000042F3" w:rsidRDefault="00C35542" w:rsidP="00ED1F8D">
      <w:pPr>
        <w:widowControl w:val="0"/>
        <w:tabs>
          <w:tab w:val="left" w:pos="993"/>
        </w:tabs>
        <w:spacing w:after="0" w:line="240" w:lineRule="auto"/>
        <w:ind w:firstLine="709"/>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П</w:t>
      </w:r>
      <w:r w:rsidR="001D3404" w:rsidRPr="000042F3">
        <w:rPr>
          <w:rFonts w:ascii="Times New Roman" w:hAnsi="Times New Roman" w:cs="Times New Roman"/>
          <w:sz w:val="28"/>
          <w:szCs w:val="28"/>
          <w:lang w:val="kk-KZ"/>
        </w:rPr>
        <w:t>атриоттық тәрбие беру аясы</w:t>
      </w:r>
      <w:r w:rsidRPr="000042F3">
        <w:rPr>
          <w:rFonts w:ascii="Times New Roman" w:hAnsi="Times New Roman" w:cs="Times New Roman"/>
          <w:sz w:val="28"/>
          <w:szCs w:val="28"/>
          <w:lang w:val="kk-KZ"/>
        </w:rPr>
        <w:t>нда</w:t>
      </w:r>
      <w:r w:rsidR="001D3404" w:rsidRPr="000042F3">
        <w:rPr>
          <w:rFonts w:ascii="Times New Roman" w:hAnsi="Times New Roman" w:cs="Times New Roman"/>
          <w:sz w:val="28"/>
          <w:szCs w:val="28"/>
          <w:lang w:val="kk-KZ"/>
        </w:rPr>
        <w:t xml:space="preserve"> қоғамдық құрылымның өзіндік ерекшеліктерін басшылыққа </w:t>
      </w:r>
      <w:r w:rsidRPr="000042F3">
        <w:rPr>
          <w:rFonts w:ascii="Times New Roman" w:hAnsi="Times New Roman" w:cs="Times New Roman"/>
          <w:sz w:val="28"/>
          <w:szCs w:val="28"/>
          <w:lang w:val="kk-KZ"/>
        </w:rPr>
        <w:t>алатын</w:t>
      </w:r>
      <w:r w:rsidR="001D3404" w:rsidRPr="000042F3">
        <w:rPr>
          <w:rFonts w:ascii="Times New Roman" w:hAnsi="Times New Roman" w:cs="Times New Roman"/>
          <w:sz w:val="28"/>
          <w:szCs w:val="28"/>
          <w:lang w:val="kk-KZ"/>
        </w:rPr>
        <w:t xml:space="preserve"> елдер : </w:t>
      </w:r>
    </w:p>
    <w:p w14:paraId="76A39FF3" w14:textId="52BB1993" w:rsidR="001D3404" w:rsidRPr="000042F3" w:rsidRDefault="001D3404" w:rsidP="00783818">
      <w:pPr>
        <w:tabs>
          <w:tab w:val="num" w:pos="0"/>
          <w:tab w:val="left" w:pos="1134"/>
          <w:tab w:val="num" w:pos="1211"/>
        </w:tabs>
        <w:spacing w:after="0" w:line="240" w:lineRule="auto"/>
        <w:ind w:firstLine="709"/>
        <w:jc w:val="both"/>
        <w:rPr>
          <w:rFonts w:ascii="Times New Roman" w:hAnsi="Times New Roman" w:cs="Times New Roman"/>
          <w:b/>
          <w:color w:val="FF0000"/>
          <w:sz w:val="28"/>
          <w:szCs w:val="28"/>
          <w:lang w:val="kk-KZ"/>
        </w:rPr>
      </w:pPr>
      <w:r w:rsidRPr="000042F3">
        <w:rPr>
          <w:rFonts w:ascii="Times New Roman" w:hAnsi="Times New Roman" w:cs="Times New Roman"/>
          <w:sz w:val="28"/>
          <w:szCs w:val="28"/>
          <w:lang w:val="kk-KZ"/>
        </w:rPr>
        <w:t>-</w:t>
      </w:r>
      <w:r w:rsidR="00DE723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ерікті жаппай көші-қон нәтижесінде көпмәдениетті</w:t>
      </w:r>
      <w:r w:rsidR="00DA4DC6">
        <w:rPr>
          <w:rFonts w:ascii="Times New Roman" w:hAnsi="Times New Roman" w:cs="Times New Roman"/>
          <w:sz w:val="28"/>
          <w:szCs w:val="28"/>
          <w:lang w:val="kk-KZ"/>
        </w:rPr>
        <w:t xml:space="preserve"> басшылыққа алатын АҚШ, Канада, т.б.</w:t>
      </w:r>
      <w:r w:rsidRPr="000042F3">
        <w:rPr>
          <w:rFonts w:ascii="Times New Roman" w:hAnsi="Times New Roman" w:cs="Times New Roman"/>
          <w:sz w:val="28"/>
          <w:szCs w:val="28"/>
          <w:lang w:val="kk-KZ"/>
        </w:rPr>
        <w:t xml:space="preserve"> </w:t>
      </w:r>
      <w:r w:rsidR="002C16F4" w:rsidRPr="00A77073">
        <w:rPr>
          <w:rFonts w:ascii="Times New Roman" w:hAnsi="Times New Roman" w:cs="Times New Roman"/>
          <w:sz w:val="28"/>
          <w:szCs w:val="28"/>
          <w:lang w:val="kk-KZ"/>
        </w:rPr>
        <w:t>[</w:t>
      </w:r>
      <w:r w:rsidR="007517E7">
        <w:rPr>
          <w:rFonts w:ascii="Times New Roman" w:hAnsi="Times New Roman" w:cs="Times New Roman"/>
          <w:sz w:val="28"/>
          <w:szCs w:val="28"/>
          <w:lang w:val="kk-KZ"/>
        </w:rPr>
        <w:t>11</w:t>
      </w:r>
      <w:r w:rsidR="00617346">
        <w:rPr>
          <w:rFonts w:ascii="Times New Roman" w:hAnsi="Times New Roman" w:cs="Times New Roman"/>
          <w:sz w:val="28"/>
          <w:szCs w:val="28"/>
          <w:lang w:val="kk-KZ"/>
        </w:rPr>
        <w:t>3</w:t>
      </w:r>
      <w:r w:rsidR="007517E7">
        <w:rPr>
          <w:rFonts w:ascii="Times New Roman" w:hAnsi="Times New Roman" w:cs="Times New Roman"/>
          <w:sz w:val="28"/>
          <w:szCs w:val="28"/>
          <w:lang w:val="kk-KZ"/>
        </w:rPr>
        <w:t>,11</w:t>
      </w:r>
      <w:r w:rsidR="00617346">
        <w:rPr>
          <w:rFonts w:ascii="Times New Roman" w:hAnsi="Times New Roman" w:cs="Times New Roman"/>
          <w:sz w:val="28"/>
          <w:szCs w:val="28"/>
          <w:lang w:val="kk-KZ"/>
        </w:rPr>
        <w:t>4</w:t>
      </w:r>
      <w:r w:rsidR="007517E7">
        <w:rPr>
          <w:rFonts w:ascii="Times New Roman" w:hAnsi="Times New Roman" w:cs="Times New Roman"/>
          <w:sz w:val="28"/>
          <w:szCs w:val="28"/>
          <w:lang w:val="kk-KZ"/>
        </w:rPr>
        <w:t>,11</w:t>
      </w:r>
      <w:r w:rsidR="00617346">
        <w:rPr>
          <w:rFonts w:ascii="Times New Roman" w:hAnsi="Times New Roman" w:cs="Times New Roman"/>
          <w:sz w:val="28"/>
          <w:szCs w:val="28"/>
          <w:lang w:val="kk-KZ"/>
        </w:rPr>
        <w:t>5</w:t>
      </w:r>
      <w:r w:rsidR="007517E7">
        <w:rPr>
          <w:rFonts w:ascii="Times New Roman" w:hAnsi="Times New Roman" w:cs="Times New Roman"/>
          <w:sz w:val="28"/>
          <w:szCs w:val="28"/>
          <w:lang w:val="kk-KZ"/>
        </w:rPr>
        <w:t>,11</w:t>
      </w:r>
      <w:r w:rsidR="00617346">
        <w:rPr>
          <w:rFonts w:ascii="Times New Roman" w:hAnsi="Times New Roman" w:cs="Times New Roman"/>
          <w:sz w:val="28"/>
          <w:szCs w:val="28"/>
          <w:lang w:val="kk-KZ"/>
        </w:rPr>
        <w:t>6</w:t>
      </w:r>
      <w:r w:rsidR="007517E7">
        <w:rPr>
          <w:rFonts w:ascii="Times New Roman" w:hAnsi="Times New Roman" w:cs="Times New Roman"/>
          <w:sz w:val="28"/>
          <w:szCs w:val="28"/>
          <w:lang w:val="kk-KZ"/>
        </w:rPr>
        <w:t>,11</w:t>
      </w:r>
      <w:r w:rsidR="00617346">
        <w:rPr>
          <w:rFonts w:ascii="Times New Roman" w:hAnsi="Times New Roman" w:cs="Times New Roman"/>
          <w:sz w:val="28"/>
          <w:szCs w:val="28"/>
          <w:lang w:val="kk-KZ"/>
        </w:rPr>
        <w:t>7</w:t>
      </w:r>
      <w:r w:rsidR="007517E7">
        <w:rPr>
          <w:rFonts w:ascii="Times New Roman" w:hAnsi="Times New Roman" w:cs="Times New Roman"/>
          <w:sz w:val="28"/>
          <w:szCs w:val="28"/>
          <w:lang w:val="kk-KZ"/>
        </w:rPr>
        <w:t>,11</w:t>
      </w:r>
      <w:r w:rsidR="00617346">
        <w:rPr>
          <w:rFonts w:ascii="Times New Roman" w:hAnsi="Times New Roman" w:cs="Times New Roman"/>
          <w:sz w:val="28"/>
          <w:szCs w:val="28"/>
          <w:lang w:val="kk-KZ"/>
        </w:rPr>
        <w:t>8</w:t>
      </w:r>
      <w:r w:rsidR="002C16F4" w:rsidRPr="00A77073">
        <w:rPr>
          <w:rFonts w:ascii="Times New Roman" w:hAnsi="Times New Roman" w:cs="Times New Roman"/>
          <w:sz w:val="28"/>
          <w:szCs w:val="28"/>
          <w:lang w:val="kk-KZ"/>
        </w:rPr>
        <w:t>]</w:t>
      </w:r>
      <w:r w:rsidR="007517E7">
        <w:rPr>
          <w:rFonts w:ascii="Times New Roman" w:hAnsi="Times New Roman" w:cs="Times New Roman"/>
          <w:sz w:val="28"/>
          <w:szCs w:val="28"/>
          <w:lang w:val="kk-KZ"/>
        </w:rPr>
        <w:t>.</w:t>
      </w:r>
      <w:r w:rsidRPr="000042F3">
        <w:rPr>
          <w:rFonts w:ascii="Times New Roman" w:hAnsi="Times New Roman" w:cs="Times New Roman"/>
          <w:b/>
          <w:color w:val="0070C0"/>
          <w:sz w:val="28"/>
          <w:szCs w:val="28"/>
          <w:lang w:val="kk-KZ"/>
        </w:rPr>
        <w:t xml:space="preserve"> </w:t>
      </w:r>
    </w:p>
    <w:p w14:paraId="63AFB031" w14:textId="25AC7116" w:rsidR="001D3404" w:rsidRPr="000042F3" w:rsidRDefault="001D3404" w:rsidP="00A77073">
      <w:pPr>
        <w:tabs>
          <w:tab w:val="num" w:pos="0"/>
          <w:tab w:val="left" w:pos="709"/>
          <w:tab w:val="left" w:pos="1134"/>
          <w:tab w:val="num" w:pos="1211"/>
        </w:tabs>
        <w:spacing w:after="0" w:line="240" w:lineRule="auto"/>
        <w:jc w:val="both"/>
        <w:rPr>
          <w:rFonts w:ascii="Times New Roman" w:hAnsi="Times New Roman" w:cs="Times New Roman"/>
          <w:b/>
          <w:sz w:val="28"/>
          <w:szCs w:val="28"/>
          <w:lang w:val="kk-KZ"/>
        </w:rPr>
      </w:pPr>
      <w:r w:rsidRPr="000042F3">
        <w:rPr>
          <w:rFonts w:ascii="Times New Roman" w:hAnsi="Times New Roman" w:cs="Times New Roman"/>
          <w:sz w:val="28"/>
          <w:szCs w:val="28"/>
          <w:lang w:val="kk-KZ"/>
        </w:rPr>
        <w:tab/>
        <w:t>-</w:t>
      </w:r>
      <w:r w:rsidR="00DE723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өз өткенінің көпмәдениеттілік салдарын әлеуметтік ортаның ө</w:t>
      </w:r>
      <w:r w:rsidR="00DA4DC6">
        <w:rPr>
          <w:rFonts w:ascii="Times New Roman" w:hAnsi="Times New Roman" w:cs="Times New Roman"/>
          <w:sz w:val="28"/>
          <w:szCs w:val="28"/>
          <w:lang w:val="kk-KZ"/>
        </w:rPr>
        <w:t xml:space="preserve">зегі ретінде басшылыққа алатын </w:t>
      </w:r>
      <w:r w:rsidRPr="000042F3">
        <w:rPr>
          <w:rFonts w:ascii="Times New Roman" w:hAnsi="Times New Roman" w:cs="Times New Roman"/>
          <w:sz w:val="28"/>
          <w:szCs w:val="28"/>
          <w:lang w:val="kk-KZ"/>
        </w:rPr>
        <w:t>Ұлыбри</w:t>
      </w:r>
      <w:r w:rsidR="00F93A29">
        <w:rPr>
          <w:rFonts w:ascii="Times New Roman" w:hAnsi="Times New Roman" w:cs="Times New Roman"/>
          <w:sz w:val="28"/>
          <w:szCs w:val="28"/>
          <w:lang w:val="kk-KZ"/>
        </w:rPr>
        <w:t>тания, Голландия, Франция т.б.</w:t>
      </w:r>
      <w:r w:rsidR="007517E7">
        <w:rPr>
          <w:rFonts w:ascii="Times New Roman" w:hAnsi="Times New Roman" w:cs="Times New Roman"/>
          <w:sz w:val="28"/>
          <w:szCs w:val="28"/>
          <w:lang w:val="kk-KZ"/>
        </w:rPr>
        <w:t xml:space="preserve"> </w:t>
      </w:r>
      <w:r w:rsidR="00A77073" w:rsidRPr="00A77073">
        <w:rPr>
          <w:rFonts w:ascii="Times New Roman" w:hAnsi="Times New Roman" w:cs="Times New Roman"/>
          <w:sz w:val="28"/>
          <w:szCs w:val="28"/>
          <w:lang w:val="kk-KZ"/>
        </w:rPr>
        <w:t>[</w:t>
      </w:r>
      <w:r w:rsidR="007517E7">
        <w:rPr>
          <w:rFonts w:ascii="Times New Roman" w:hAnsi="Times New Roman" w:cs="Times New Roman"/>
          <w:sz w:val="28"/>
          <w:szCs w:val="28"/>
          <w:lang w:val="kk-KZ"/>
        </w:rPr>
        <w:t>12</w:t>
      </w:r>
      <w:r w:rsidR="00353B1C">
        <w:rPr>
          <w:rFonts w:ascii="Times New Roman" w:hAnsi="Times New Roman" w:cs="Times New Roman"/>
          <w:sz w:val="28"/>
          <w:szCs w:val="28"/>
          <w:lang w:val="kk-KZ"/>
        </w:rPr>
        <w:t>0</w:t>
      </w:r>
      <w:r w:rsidR="007517E7">
        <w:rPr>
          <w:rFonts w:ascii="Times New Roman" w:hAnsi="Times New Roman" w:cs="Times New Roman"/>
          <w:sz w:val="28"/>
          <w:szCs w:val="28"/>
          <w:lang w:val="kk-KZ"/>
        </w:rPr>
        <w:t>,12</w:t>
      </w:r>
      <w:r w:rsidR="00353B1C">
        <w:rPr>
          <w:rFonts w:ascii="Times New Roman" w:hAnsi="Times New Roman" w:cs="Times New Roman"/>
          <w:sz w:val="28"/>
          <w:szCs w:val="28"/>
          <w:lang w:val="kk-KZ"/>
        </w:rPr>
        <w:t>1</w:t>
      </w:r>
      <w:r w:rsidR="007517E7">
        <w:rPr>
          <w:rFonts w:ascii="Times New Roman" w:hAnsi="Times New Roman" w:cs="Times New Roman"/>
          <w:sz w:val="28"/>
          <w:szCs w:val="28"/>
          <w:lang w:val="kk-KZ"/>
        </w:rPr>
        <w:t>,12</w:t>
      </w:r>
      <w:r w:rsidR="00353B1C">
        <w:rPr>
          <w:rFonts w:ascii="Times New Roman" w:hAnsi="Times New Roman" w:cs="Times New Roman"/>
          <w:sz w:val="28"/>
          <w:szCs w:val="28"/>
          <w:lang w:val="kk-KZ"/>
        </w:rPr>
        <w:t>2</w:t>
      </w:r>
      <w:r w:rsidR="00A77073" w:rsidRPr="00A77073">
        <w:rPr>
          <w:rFonts w:ascii="Times New Roman" w:hAnsi="Times New Roman" w:cs="Times New Roman"/>
          <w:sz w:val="28"/>
          <w:szCs w:val="28"/>
          <w:lang w:val="kk-KZ"/>
        </w:rPr>
        <w:t>]</w:t>
      </w:r>
      <w:r w:rsidR="007517E7">
        <w:rPr>
          <w:rFonts w:ascii="Times New Roman" w:hAnsi="Times New Roman" w:cs="Times New Roman"/>
          <w:sz w:val="28"/>
          <w:szCs w:val="28"/>
          <w:lang w:val="kk-KZ"/>
        </w:rPr>
        <w:t>.</w:t>
      </w:r>
      <w:r w:rsidRPr="000042F3">
        <w:rPr>
          <w:rFonts w:ascii="Times New Roman" w:hAnsi="Times New Roman" w:cs="Times New Roman"/>
          <w:b/>
          <w:color w:val="0070C0"/>
          <w:sz w:val="28"/>
          <w:szCs w:val="28"/>
          <w:lang w:val="kk-KZ"/>
        </w:rPr>
        <w:t xml:space="preserve"> </w:t>
      </w:r>
    </w:p>
    <w:p w14:paraId="660724A3" w14:textId="4CD8D56E" w:rsidR="001D3404" w:rsidRPr="00A77073" w:rsidRDefault="001D3404" w:rsidP="00ED1F8D">
      <w:pPr>
        <w:tabs>
          <w:tab w:val="left" w:pos="709"/>
          <w:tab w:val="left" w:pos="1134"/>
          <w:tab w:val="num" w:pos="1211"/>
        </w:tabs>
        <w:spacing w:after="0" w:line="240" w:lineRule="auto"/>
        <w:ind w:firstLine="709"/>
        <w:jc w:val="both"/>
        <w:rPr>
          <w:rFonts w:ascii="Times New Roman" w:hAnsi="Times New Roman" w:cs="Times New Roman"/>
          <w:b/>
          <w:color w:val="FF0000"/>
          <w:sz w:val="28"/>
          <w:szCs w:val="28"/>
          <w:lang w:val="kk-KZ"/>
        </w:rPr>
      </w:pPr>
      <w:r w:rsidRPr="000042F3">
        <w:rPr>
          <w:rFonts w:ascii="Times New Roman" w:hAnsi="Times New Roman" w:cs="Times New Roman"/>
          <w:sz w:val="28"/>
          <w:szCs w:val="28"/>
          <w:lang w:val="kk-KZ"/>
        </w:rPr>
        <w:t xml:space="preserve">Қазақстандық жастардың қоғамдық санасын бекітуде </w:t>
      </w:r>
      <w:r w:rsidR="0009672A" w:rsidRPr="000042F3">
        <w:rPr>
          <w:rFonts w:ascii="Times New Roman" w:hAnsi="Times New Roman" w:cs="Times New Roman"/>
          <w:sz w:val="28"/>
          <w:szCs w:val="28"/>
          <w:lang w:val="kk-KZ"/>
        </w:rPr>
        <w:t>«</w:t>
      </w:r>
      <w:r w:rsidR="00FF599E">
        <w:rPr>
          <w:rFonts w:ascii="Times New Roman" w:hAnsi="Times New Roman" w:cs="Times New Roman"/>
          <w:sz w:val="28"/>
          <w:szCs w:val="28"/>
          <w:lang w:val="kk-KZ"/>
        </w:rPr>
        <w:t>Мәңгілік Ел</w:t>
      </w:r>
      <w:r w:rsidR="0009672A"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жалпыұлттық идеясының жеті тұғырына сәйкес, мектеп және ЖОО-да </w:t>
      </w:r>
      <w:r w:rsidR="0009672A" w:rsidRPr="000042F3">
        <w:rPr>
          <w:rFonts w:ascii="Times New Roman" w:hAnsi="Times New Roman" w:cs="Times New Roman"/>
          <w:sz w:val="28"/>
          <w:szCs w:val="28"/>
          <w:lang w:val="kk-KZ"/>
        </w:rPr>
        <w:t>«</w:t>
      </w:r>
      <w:r w:rsidR="00FF599E">
        <w:rPr>
          <w:rFonts w:ascii="Times New Roman" w:hAnsi="Times New Roman" w:cs="Times New Roman"/>
          <w:sz w:val="28"/>
          <w:szCs w:val="28"/>
          <w:lang w:val="kk-KZ"/>
        </w:rPr>
        <w:t>Мәңгілік Ел</w:t>
      </w:r>
      <w:r w:rsidR="0009672A"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патриоттық актісі негізінде білім беру үдерісін ұйымдастыр</w:t>
      </w:r>
      <w:r w:rsidR="00643672" w:rsidRPr="000042F3">
        <w:rPr>
          <w:rFonts w:ascii="Times New Roman" w:hAnsi="Times New Roman" w:cs="Times New Roman"/>
          <w:sz w:val="28"/>
          <w:szCs w:val="28"/>
          <w:lang w:val="kk-KZ"/>
        </w:rPr>
        <w:t>ып,</w:t>
      </w:r>
      <w:r w:rsidRPr="000042F3">
        <w:rPr>
          <w:rFonts w:ascii="Times New Roman" w:hAnsi="Times New Roman" w:cs="Times New Roman"/>
          <w:sz w:val="28"/>
          <w:szCs w:val="28"/>
          <w:lang w:val="kk-KZ"/>
        </w:rPr>
        <w:t xml:space="preserve"> алыс және шетелдердегі осы бағытта жүргізіп жатқан жұмыстары мен</w:t>
      </w:r>
      <w:r w:rsidR="00643672"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қазіргі әлемдегі патриоттық тәрбие жүйесін қарастыр</w:t>
      </w:r>
      <w:r w:rsidR="00643672" w:rsidRPr="000042F3">
        <w:rPr>
          <w:rFonts w:ascii="Times New Roman" w:hAnsi="Times New Roman" w:cs="Times New Roman"/>
          <w:sz w:val="28"/>
          <w:szCs w:val="28"/>
          <w:lang w:val="kk-KZ"/>
        </w:rPr>
        <w:t>ады. Б</w:t>
      </w:r>
      <w:r w:rsidRPr="000042F3">
        <w:rPr>
          <w:rFonts w:ascii="Times New Roman" w:hAnsi="Times New Roman" w:cs="Times New Roman"/>
          <w:sz w:val="28"/>
          <w:szCs w:val="28"/>
          <w:lang w:val="kk-KZ"/>
        </w:rPr>
        <w:t>іздің мемлекетіміз</w:t>
      </w:r>
      <w:r w:rsidR="00D668DF"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бен қоғамдағы әлеуметтік жағдайға үйлесімді келетін, яғни, халықтың жанына жақын</w:t>
      </w:r>
      <w:r w:rsidR="00643672"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 xml:space="preserve">сондай-ақ, қазіргі </w:t>
      </w:r>
      <w:r w:rsidR="00277297">
        <w:rPr>
          <w:rStyle w:val="title1"/>
          <w:rFonts w:ascii="Times New Roman" w:hAnsi="Times New Roman" w:cs="Times New Roman"/>
          <w:sz w:val="28"/>
          <w:szCs w:val="28"/>
          <w:lang w:val="kk-KZ"/>
        </w:rPr>
        <w:t>қ</w:t>
      </w:r>
      <w:r w:rsidRPr="000042F3">
        <w:rPr>
          <w:rStyle w:val="title1"/>
          <w:rFonts w:ascii="Times New Roman" w:hAnsi="Times New Roman" w:cs="Times New Roman"/>
          <w:sz w:val="28"/>
          <w:szCs w:val="28"/>
          <w:lang w:val="kk-KZ"/>
        </w:rPr>
        <w:t>азақстандық жастарда азаматтық-</w:t>
      </w:r>
      <w:r w:rsidRPr="000042F3">
        <w:rPr>
          <w:rFonts w:ascii="Times New Roman" w:hAnsi="Times New Roman" w:cs="Times New Roman"/>
          <w:sz w:val="28"/>
          <w:szCs w:val="28"/>
          <w:lang w:val="kk-KZ"/>
        </w:rPr>
        <w:t>патриоттық тәрбие, ұлттық идеяны қалыптастыру және дамыту тәжірибесінің негізінде жүзеге асырылуы қажеттілік және он</w:t>
      </w:r>
      <w:r w:rsidR="007517E7">
        <w:rPr>
          <w:rFonts w:ascii="Times New Roman" w:hAnsi="Times New Roman" w:cs="Times New Roman"/>
          <w:sz w:val="28"/>
          <w:szCs w:val="28"/>
          <w:lang w:val="kk-KZ"/>
        </w:rPr>
        <w:t xml:space="preserve">ың бағдарлы жолы болып табылады </w:t>
      </w:r>
      <w:r w:rsidR="00A77073" w:rsidRPr="00A77073">
        <w:rPr>
          <w:rFonts w:ascii="Times New Roman" w:hAnsi="Times New Roman" w:cs="Times New Roman"/>
          <w:sz w:val="28"/>
          <w:szCs w:val="28"/>
          <w:lang w:val="kk-KZ"/>
        </w:rPr>
        <w:t>[</w:t>
      </w:r>
      <w:r w:rsidR="007517E7">
        <w:rPr>
          <w:rFonts w:ascii="Times New Roman" w:hAnsi="Times New Roman" w:cs="Times New Roman"/>
          <w:sz w:val="28"/>
          <w:szCs w:val="28"/>
          <w:lang w:val="kk-KZ"/>
        </w:rPr>
        <w:t>12</w:t>
      </w:r>
      <w:r w:rsidR="005A581A">
        <w:rPr>
          <w:rFonts w:ascii="Times New Roman" w:hAnsi="Times New Roman" w:cs="Times New Roman"/>
          <w:sz w:val="28"/>
          <w:szCs w:val="28"/>
          <w:lang w:val="kk-KZ"/>
        </w:rPr>
        <w:t>3</w:t>
      </w:r>
      <w:r w:rsidR="00A77073" w:rsidRPr="00A77073">
        <w:rPr>
          <w:rFonts w:ascii="Times New Roman" w:hAnsi="Times New Roman" w:cs="Times New Roman"/>
          <w:sz w:val="28"/>
          <w:szCs w:val="28"/>
          <w:lang w:val="kk-KZ"/>
        </w:rPr>
        <w:t>]</w:t>
      </w:r>
      <w:r w:rsidR="007517E7">
        <w:rPr>
          <w:rFonts w:ascii="Times New Roman" w:hAnsi="Times New Roman" w:cs="Times New Roman"/>
          <w:sz w:val="28"/>
          <w:szCs w:val="28"/>
          <w:lang w:val="kk-KZ"/>
        </w:rPr>
        <w:t>.</w:t>
      </w:r>
    </w:p>
    <w:p w14:paraId="3B155D14" w14:textId="3529BD85" w:rsidR="001D3404" w:rsidRPr="000042F3" w:rsidRDefault="001D3404" w:rsidP="00ED1F8D">
      <w:pPr>
        <w:spacing w:after="0" w:line="240" w:lineRule="auto"/>
        <w:ind w:firstLine="709"/>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Қазақстанда болып жатқан саяси әлеуметтік-экономикалық өзгерістер жүйесімен тәуел</w:t>
      </w:r>
      <w:r w:rsidR="00277297">
        <w:rPr>
          <w:rFonts w:ascii="Times New Roman" w:hAnsi="Times New Roman" w:cs="Times New Roman"/>
          <w:sz w:val="28"/>
          <w:szCs w:val="28"/>
          <w:lang w:val="kk-KZ"/>
        </w:rPr>
        <w:t>сіздігімізді одан әрі дамыту</w:t>
      </w:r>
      <w:r w:rsidRPr="000042F3">
        <w:rPr>
          <w:rFonts w:ascii="Times New Roman" w:hAnsi="Times New Roman" w:cs="Times New Roman"/>
          <w:sz w:val="28"/>
          <w:szCs w:val="28"/>
          <w:lang w:val="kk-KZ"/>
        </w:rPr>
        <w:t xml:space="preserve"> үшін, еліміздің тізгінін берік ұстауға қабілетті, парасатты, отансүйгіш ұрпақты тәрбиелеп шығаруды талап етеді. Ғасырлар бойы жинақталған халықтың бай рухани қазынасын және ғұлама ғалымдардың патриоттық тақырыптағы еңбектерін, ұрпақтан-ұрпаққа жалғасып келе жатқан патриоттық ой-пікірлері мен </w:t>
      </w:r>
      <w:r w:rsidR="00277297">
        <w:rPr>
          <w:rFonts w:ascii="Times New Roman" w:hAnsi="Times New Roman" w:cs="Times New Roman"/>
          <w:sz w:val="28"/>
          <w:szCs w:val="28"/>
          <w:lang w:val="kk-KZ"/>
        </w:rPr>
        <w:t>о</w:t>
      </w:r>
      <w:r w:rsidRPr="000042F3">
        <w:rPr>
          <w:rFonts w:ascii="Times New Roman" w:hAnsi="Times New Roman" w:cs="Times New Roman"/>
          <w:sz w:val="28"/>
          <w:szCs w:val="28"/>
          <w:lang w:val="kk-KZ"/>
        </w:rPr>
        <w:t>тансүйгіштікке баулитын тәрбие мұраларын зерттеу - бүгінгі жастардың тұлғалық болмыс-бітімін қалыптастыруда қажеттілігі артып отыр</w:t>
      </w:r>
      <w:r w:rsidR="00992EA8" w:rsidRPr="000042F3">
        <w:rPr>
          <w:rFonts w:ascii="Times New Roman" w:hAnsi="Times New Roman" w:cs="Times New Roman"/>
          <w:sz w:val="28"/>
          <w:szCs w:val="28"/>
          <w:lang w:val="kk-KZ"/>
        </w:rPr>
        <w:t>. Б</w:t>
      </w:r>
      <w:r w:rsidRPr="000042F3">
        <w:rPr>
          <w:rFonts w:ascii="Times New Roman" w:hAnsi="Times New Roman" w:cs="Times New Roman"/>
          <w:sz w:val="28"/>
          <w:szCs w:val="28"/>
          <w:lang w:val="kk-KZ"/>
        </w:rPr>
        <w:t xml:space="preserve">ұл қазіргі кезеңдегі жалпы ғылымаралық көкейкесті мәселе болып табылады. </w:t>
      </w:r>
    </w:p>
    <w:p w14:paraId="3DA09644" w14:textId="1D585F8D" w:rsidR="001D3404" w:rsidRPr="000042F3" w:rsidRDefault="001D3404" w:rsidP="00ED1F8D">
      <w:pPr>
        <w:widowControl w:val="0"/>
        <w:autoSpaceDE w:val="0"/>
        <w:autoSpaceDN w:val="0"/>
        <w:adjustRightInd w:val="0"/>
        <w:spacing w:after="0" w:line="240" w:lineRule="auto"/>
        <w:ind w:firstLine="709"/>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 xml:space="preserve">Әлемде </w:t>
      </w:r>
      <w:r w:rsidR="0086102A" w:rsidRPr="000042F3">
        <w:rPr>
          <w:rFonts w:ascii="Times New Roman" w:hAnsi="Times New Roman" w:cs="Times New Roman"/>
          <w:sz w:val="28"/>
          <w:szCs w:val="28"/>
          <w:lang w:val="kk-KZ"/>
        </w:rPr>
        <w:t xml:space="preserve">орын </w:t>
      </w:r>
      <w:r w:rsidRPr="000042F3">
        <w:rPr>
          <w:rFonts w:ascii="Times New Roman" w:hAnsi="Times New Roman" w:cs="Times New Roman"/>
          <w:sz w:val="28"/>
          <w:szCs w:val="28"/>
          <w:lang w:val="kk-KZ"/>
        </w:rPr>
        <w:t>алып отырған әскери қақтығыстар мен терроризмнің белең алу себептерін елімізде болдырмау және мемлекетіміздің тәуелсіздігін сақтап, қоғамдағы тұрақтылықты, ғылым мен техниканы</w:t>
      </w:r>
      <w:r w:rsidR="003D475A"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жаңа технологияларды дамыту арқылы экономикалық өсімді </w:t>
      </w:r>
      <w:r w:rsidR="0086102A" w:rsidRPr="000042F3">
        <w:rPr>
          <w:rFonts w:ascii="Times New Roman" w:hAnsi="Times New Roman" w:cs="Times New Roman"/>
          <w:color w:val="000000" w:themeColor="text1"/>
          <w:sz w:val="28"/>
          <w:szCs w:val="28"/>
          <w:lang w:val="kk-KZ"/>
        </w:rPr>
        <w:t>көбейтіп</w:t>
      </w:r>
      <w:r w:rsidRPr="000042F3">
        <w:rPr>
          <w:rFonts w:ascii="Times New Roman" w:hAnsi="Times New Roman" w:cs="Times New Roman"/>
          <w:color w:val="000000" w:themeColor="text1"/>
          <w:sz w:val="28"/>
          <w:szCs w:val="28"/>
          <w:lang w:val="kk-KZ"/>
        </w:rPr>
        <w:t xml:space="preserve">, </w:t>
      </w:r>
      <w:r w:rsidRPr="000042F3">
        <w:rPr>
          <w:rFonts w:ascii="Times New Roman" w:hAnsi="Times New Roman" w:cs="Times New Roman"/>
          <w:sz w:val="28"/>
          <w:szCs w:val="28"/>
          <w:lang w:val="kk-KZ"/>
        </w:rPr>
        <w:t>бейбіт өмір кешу үшін</w:t>
      </w:r>
      <w:r w:rsidR="006577A0"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 xml:space="preserve">жаһандану </w:t>
      </w:r>
      <w:r w:rsidR="0050581C">
        <w:rPr>
          <w:rFonts w:ascii="Times New Roman" w:hAnsi="Times New Roman" w:cs="Times New Roman"/>
          <w:sz w:val="28"/>
          <w:szCs w:val="28"/>
          <w:lang w:val="kk-KZ"/>
        </w:rPr>
        <w:t xml:space="preserve">кеңістігінде өз орнымызды берік </w:t>
      </w:r>
      <w:r w:rsidRPr="000042F3">
        <w:rPr>
          <w:rFonts w:ascii="Times New Roman" w:hAnsi="Times New Roman" w:cs="Times New Roman"/>
          <w:sz w:val="28"/>
          <w:szCs w:val="28"/>
          <w:lang w:val="kk-KZ"/>
        </w:rPr>
        <w:t>ұстану</w:t>
      </w:r>
      <w:r w:rsidR="0050581C">
        <w:rPr>
          <w:rFonts w:ascii="Times New Roman" w:hAnsi="Times New Roman" w:cs="Times New Roman"/>
          <w:sz w:val="28"/>
          <w:szCs w:val="28"/>
          <w:lang w:val="kk-KZ"/>
        </w:rPr>
        <w:t xml:space="preserve">ымыз </w:t>
      </w:r>
      <w:r w:rsidR="00992EA8" w:rsidRPr="000042F3">
        <w:rPr>
          <w:rFonts w:ascii="Times New Roman" w:hAnsi="Times New Roman" w:cs="Times New Roman"/>
          <w:sz w:val="28"/>
          <w:szCs w:val="28"/>
          <w:lang w:val="kk-KZ"/>
        </w:rPr>
        <w:t>керек.</w:t>
      </w:r>
      <w:r w:rsidRPr="000042F3">
        <w:rPr>
          <w:rFonts w:ascii="Times New Roman" w:hAnsi="Times New Roman" w:cs="Times New Roman"/>
          <w:sz w:val="28"/>
          <w:szCs w:val="28"/>
          <w:lang w:val="kk-KZ"/>
        </w:rPr>
        <w:t xml:space="preserve"> </w:t>
      </w:r>
      <w:r w:rsidR="00992EA8" w:rsidRPr="000042F3">
        <w:rPr>
          <w:rFonts w:ascii="Times New Roman" w:hAnsi="Times New Roman" w:cs="Times New Roman"/>
          <w:sz w:val="28"/>
          <w:szCs w:val="28"/>
          <w:lang w:val="kk-KZ"/>
        </w:rPr>
        <w:t>Қ</w:t>
      </w:r>
      <w:r w:rsidRPr="000042F3">
        <w:rPr>
          <w:rFonts w:ascii="Times New Roman" w:hAnsi="Times New Roman" w:cs="Times New Roman"/>
          <w:sz w:val="28"/>
          <w:szCs w:val="28"/>
          <w:lang w:val="kk-KZ"/>
        </w:rPr>
        <w:t>азақстан</w:t>
      </w:r>
      <w:r w:rsidR="0050581C">
        <w:rPr>
          <w:rFonts w:ascii="Times New Roman" w:hAnsi="Times New Roman" w:cs="Times New Roman"/>
          <w:sz w:val="28"/>
          <w:szCs w:val="28"/>
          <w:lang w:val="kk-KZ"/>
        </w:rPr>
        <w:t xml:space="preserve">дықтардың жалпыұлттық бірігуін, </w:t>
      </w:r>
      <w:r w:rsidRPr="000042F3">
        <w:rPr>
          <w:rFonts w:ascii="Times New Roman" w:hAnsi="Times New Roman" w:cs="Times New Roman"/>
          <w:sz w:val="28"/>
          <w:szCs w:val="28"/>
          <w:lang w:val="kk-KZ"/>
        </w:rPr>
        <w:t>азаматтық жауапкершілі</w:t>
      </w:r>
      <w:r w:rsidR="00277297">
        <w:rPr>
          <w:rFonts w:ascii="Times New Roman" w:hAnsi="Times New Roman" w:cs="Times New Roman"/>
          <w:sz w:val="28"/>
          <w:szCs w:val="28"/>
          <w:lang w:val="kk-KZ"/>
        </w:rPr>
        <w:t>гі</w:t>
      </w:r>
      <w:r w:rsidRPr="000042F3">
        <w:rPr>
          <w:rFonts w:ascii="Times New Roman" w:hAnsi="Times New Roman" w:cs="Times New Roman"/>
          <w:sz w:val="28"/>
          <w:szCs w:val="28"/>
          <w:lang w:val="kk-KZ"/>
        </w:rPr>
        <w:t xml:space="preserve">н </w:t>
      </w:r>
      <w:r w:rsidRPr="000042F3">
        <w:rPr>
          <w:rFonts w:ascii="Times New Roman" w:hAnsi="Times New Roman" w:cs="Times New Roman"/>
          <w:color w:val="000000" w:themeColor="text1"/>
          <w:sz w:val="28"/>
          <w:szCs w:val="28"/>
          <w:lang w:val="kk-KZ"/>
        </w:rPr>
        <w:t xml:space="preserve">арттыру мен </w:t>
      </w:r>
      <w:r w:rsidRPr="000042F3">
        <w:rPr>
          <w:rFonts w:ascii="Times New Roman" w:hAnsi="Times New Roman" w:cs="Times New Roman"/>
          <w:sz w:val="28"/>
          <w:szCs w:val="28"/>
          <w:lang w:val="kk-KZ"/>
        </w:rPr>
        <w:t xml:space="preserve">патриоттық құндылықтарын дамыту </w:t>
      </w:r>
      <w:r w:rsidR="0009672A" w:rsidRPr="000042F3">
        <w:rPr>
          <w:rFonts w:ascii="Times New Roman" w:hAnsi="Times New Roman" w:cs="Times New Roman"/>
          <w:sz w:val="28"/>
          <w:szCs w:val="28"/>
          <w:lang w:val="kk-KZ"/>
        </w:rPr>
        <w:t>«</w:t>
      </w:r>
      <w:r w:rsidR="00FF599E">
        <w:rPr>
          <w:rFonts w:ascii="Times New Roman" w:hAnsi="Times New Roman" w:cs="Times New Roman"/>
          <w:sz w:val="28"/>
          <w:szCs w:val="28"/>
          <w:lang w:val="kk-KZ"/>
        </w:rPr>
        <w:t>Мәңгілік Ел</w:t>
      </w:r>
      <w:r w:rsidR="0009672A"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ұлттық идеясы негізінде </w:t>
      </w:r>
      <w:r w:rsidR="00B85414" w:rsidRPr="000042F3">
        <w:rPr>
          <w:rFonts w:ascii="Times New Roman" w:hAnsi="Times New Roman" w:cs="Times New Roman"/>
          <w:color w:val="000000" w:themeColor="text1"/>
          <w:sz w:val="28"/>
          <w:szCs w:val="28"/>
          <w:lang w:val="kk-KZ"/>
        </w:rPr>
        <w:t xml:space="preserve">қазіргі уақытта өмірлік тәжірибеде іске асырылуы қажет.  </w:t>
      </w:r>
      <w:r w:rsidR="00B85414" w:rsidRPr="000042F3">
        <w:rPr>
          <w:rFonts w:ascii="Times New Roman" w:hAnsi="Times New Roman" w:cs="Times New Roman"/>
          <w:sz w:val="28"/>
          <w:szCs w:val="28"/>
          <w:lang w:val="kk-KZ"/>
        </w:rPr>
        <w:t xml:space="preserve"> </w:t>
      </w:r>
      <w:r w:rsidRPr="000042F3">
        <w:rPr>
          <w:rFonts w:ascii="Times New Roman" w:hAnsi="Times New Roman" w:cs="Times New Roman"/>
          <w:color w:val="000000" w:themeColor="text1"/>
          <w:sz w:val="28"/>
          <w:szCs w:val="28"/>
          <w:lang w:val="kk-KZ"/>
        </w:rPr>
        <w:t xml:space="preserve"> </w:t>
      </w:r>
    </w:p>
    <w:p w14:paraId="6C1F276E" w14:textId="77777777" w:rsidR="00DF0CC1" w:rsidRDefault="001D3404" w:rsidP="00ED1F8D">
      <w:pPr>
        <w:tabs>
          <w:tab w:val="left" w:pos="851"/>
        </w:tabs>
        <w:spacing w:after="0" w:line="240" w:lineRule="auto"/>
        <w:ind w:right="-25" w:firstLine="709"/>
        <w:jc w:val="both"/>
        <w:rPr>
          <w:rFonts w:ascii="Times New Roman" w:hAnsi="Times New Roman" w:cs="Times New Roman"/>
          <w:sz w:val="28"/>
          <w:szCs w:val="28"/>
          <w:shd w:val="clear" w:color="auto" w:fill="FFFFFF"/>
          <w:lang w:val="kk-KZ"/>
        </w:rPr>
      </w:pPr>
      <w:r w:rsidRPr="000042F3">
        <w:rPr>
          <w:rStyle w:val="A00"/>
          <w:rFonts w:ascii="Times New Roman" w:hAnsi="Times New Roman" w:cs="Times New Roman"/>
          <w:sz w:val="28"/>
          <w:szCs w:val="28"/>
          <w:lang w:val="kk-KZ"/>
        </w:rPr>
        <w:t>Қазақстан Республикасының тұңғыш президенті</w:t>
      </w:r>
      <w:r w:rsidR="00363D2B" w:rsidRPr="000042F3">
        <w:rPr>
          <w:rStyle w:val="A00"/>
          <w:rFonts w:ascii="Times New Roman" w:hAnsi="Times New Roman" w:cs="Times New Roman"/>
          <w:sz w:val="28"/>
          <w:szCs w:val="28"/>
          <w:lang w:val="kk-KZ"/>
        </w:rPr>
        <w:t>нің</w:t>
      </w:r>
      <w:r w:rsidRPr="000042F3">
        <w:rPr>
          <w:rFonts w:ascii="Times New Roman" w:hAnsi="Times New Roman" w:cs="Times New Roman"/>
          <w:sz w:val="28"/>
          <w:szCs w:val="28"/>
          <w:lang w:val="kk-KZ"/>
        </w:rPr>
        <w:t xml:space="preserve"> </w:t>
      </w:r>
      <w:r w:rsidR="0009672A" w:rsidRPr="000042F3">
        <w:rPr>
          <w:rFonts w:ascii="Times New Roman" w:hAnsi="Times New Roman" w:cs="Times New Roman"/>
          <w:sz w:val="28"/>
          <w:szCs w:val="28"/>
          <w:lang w:val="kk-KZ"/>
        </w:rPr>
        <w:t>«</w:t>
      </w:r>
      <w:r w:rsidR="00FF599E">
        <w:rPr>
          <w:rFonts w:ascii="Times New Roman" w:hAnsi="Times New Roman" w:cs="Times New Roman"/>
          <w:sz w:val="28"/>
          <w:szCs w:val="28"/>
          <w:lang w:val="kk-KZ"/>
        </w:rPr>
        <w:t>Мәңгілік Ел</w:t>
      </w:r>
      <w:r w:rsidR="0009672A"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идеясын басшылыққа алып, </w:t>
      </w:r>
      <w:r w:rsidR="00DF0CC1">
        <w:rPr>
          <w:rFonts w:ascii="Times New Roman" w:hAnsi="Times New Roman" w:cs="Times New Roman"/>
          <w:sz w:val="28"/>
          <w:szCs w:val="28"/>
          <w:lang w:val="kk-KZ"/>
        </w:rPr>
        <w:t>қ</w:t>
      </w:r>
      <w:r w:rsidRPr="000042F3">
        <w:rPr>
          <w:rFonts w:ascii="Times New Roman" w:hAnsi="Times New Roman" w:cs="Times New Roman"/>
          <w:sz w:val="28"/>
          <w:szCs w:val="28"/>
          <w:lang w:val="kk-KZ"/>
        </w:rPr>
        <w:t>азақстандық жастардың азаматтық-патриоттық тәрбиесі</w:t>
      </w:r>
      <w:r w:rsidR="00DE7233">
        <w:rPr>
          <w:rFonts w:ascii="Times New Roman" w:hAnsi="Times New Roman" w:cs="Times New Roman"/>
          <w:sz w:val="28"/>
          <w:szCs w:val="28"/>
          <w:lang w:val="kk-KZ"/>
        </w:rPr>
        <w:t xml:space="preserve"> </w:t>
      </w:r>
      <w:r w:rsidR="00363D2B" w:rsidRPr="000042F3">
        <w:rPr>
          <w:rFonts w:ascii="Times New Roman" w:hAnsi="Times New Roman" w:cs="Times New Roman"/>
          <w:sz w:val="28"/>
          <w:szCs w:val="28"/>
          <w:lang w:val="kk-KZ"/>
        </w:rPr>
        <w:t xml:space="preserve">негізінде </w:t>
      </w:r>
      <w:r w:rsidR="00363D2B" w:rsidRPr="000042F3">
        <w:rPr>
          <w:rFonts w:ascii="Times New Roman" w:hAnsi="Times New Roman" w:cs="Times New Roman"/>
          <w:sz w:val="28"/>
          <w:szCs w:val="28"/>
          <w:shd w:val="clear" w:color="auto" w:fill="FFFFFF"/>
          <w:lang w:val="kk-KZ"/>
        </w:rPr>
        <w:t>елбасының</w:t>
      </w:r>
      <w:r w:rsidRPr="000042F3">
        <w:rPr>
          <w:rFonts w:ascii="Times New Roman" w:hAnsi="Times New Roman" w:cs="Times New Roman"/>
          <w:sz w:val="28"/>
          <w:szCs w:val="28"/>
          <w:shd w:val="clear" w:color="auto" w:fill="FFFFFF"/>
          <w:lang w:val="kk-KZ"/>
        </w:rPr>
        <w:t xml:space="preserve"> бес институционалдық </w:t>
      </w:r>
      <w:r w:rsidR="00DE7233">
        <w:rPr>
          <w:rFonts w:ascii="Times New Roman" w:hAnsi="Times New Roman" w:cs="Times New Roman"/>
          <w:sz w:val="28"/>
          <w:szCs w:val="28"/>
          <w:shd w:val="clear" w:color="auto" w:fill="FFFFFF"/>
          <w:lang w:val="kk-KZ"/>
        </w:rPr>
        <w:t xml:space="preserve">реформасын жүзеге асырудағы 100 </w:t>
      </w:r>
      <w:r w:rsidRPr="000042F3">
        <w:rPr>
          <w:rFonts w:ascii="Times New Roman" w:hAnsi="Times New Roman" w:cs="Times New Roman"/>
          <w:sz w:val="28"/>
          <w:szCs w:val="28"/>
          <w:shd w:val="clear" w:color="auto" w:fill="FFFFFF"/>
          <w:lang w:val="kk-KZ"/>
        </w:rPr>
        <w:t>қадам</w:t>
      </w:r>
      <w:r w:rsidR="00DF0CC1">
        <w:rPr>
          <w:rFonts w:ascii="Times New Roman" w:hAnsi="Times New Roman" w:cs="Times New Roman"/>
          <w:sz w:val="28"/>
          <w:szCs w:val="28"/>
          <w:shd w:val="clear" w:color="auto" w:fill="FFFFFF"/>
          <w:lang w:val="kk-KZ"/>
        </w:rPr>
        <w:t xml:space="preserve"> – «Ұлт жоспары»</w:t>
      </w:r>
      <w:r w:rsidRPr="000042F3">
        <w:rPr>
          <w:rFonts w:ascii="Times New Roman" w:hAnsi="Times New Roman" w:cs="Times New Roman"/>
          <w:sz w:val="28"/>
          <w:szCs w:val="28"/>
          <w:shd w:val="clear" w:color="auto" w:fill="FFFFFF"/>
          <w:lang w:val="kk-KZ"/>
        </w:rPr>
        <w:t xml:space="preserve"> ретінде біздің өмірлік тәжірибелерімізде орын алуда. Ұлттық жоспардың: 85-қадам</w:t>
      </w:r>
      <w:r w:rsidR="00363D2B" w:rsidRPr="000042F3">
        <w:rPr>
          <w:rFonts w:ascii="Times New Roman" w:hAnsi="Times New Roman" w:cs="Times New Roman"/>
          <w:sz w:val="28"/>
          <w:szCs w:val="28"/>
          <w:shd w:val="clear" w:color="auto" w:fill="FFFFFF"/>
          <w:lang w:val="kk-KZ"/>
        </w:rPr>
        <w:t>ын</w:t>
      </w:r>
      <w:r w:rsidR="00CB67BA">
        <w:rPr>
          <w:rFonts w:ascii="Times New Roman" w:hAnsi="Times New Roman" w:cs="Times New Roman"/>
          <w:sz w:val="28"/>
          <w:szCs w:val="28"/>
          <w:shd w:val="clear" w:color="auto" w:fill="FFFFFF"/>
          <w:lang w:val="kk-KZ"/>
        </w:rPr>
        <w:t xml:space="preserve">да </w:t>
      </w:r>
      <w:r w:rsidR="0009672A" w:rsidRPr="000042F3">
        <w:rPr>
          <w:rFonts w:ascii="Times New Roman" w:hAnsi="Times New Roman" w:cs="Times New Roman"/>
          <w:sz w:val="28"/>
          <w:szCs w:val="28"/>
          <w:shd w:val="clear" w:color="auto" w:fill="FFFFFF"/>
          <w:lang w:val="kk-KZ"/>
        </w:rPr>
        <w:t>«</w:t>
      </w:r>
      <w:r w:rsidR="00FF599E">
        <w:rPr>
          <w:rFonts w:ascii="Times New Roman" w:hAnsi="Times New Roman" w:cs="Times New Roman"/>
          <w:sz w:val="28"/>
          <w:szCs w:val="28"/>
          <w:shd w:val="clear" w:color="auto" w:fill="FFFFFF"/>
          <w:lang w:val="kk-KZ"/>
        </w:rPr>
        <w:t>Мәңгілік Ел</w:t>
      </w:r>
      <w:r w:rsidR="0009672A" w:rsidRPr="000042F3">
        <w:rPr>
          <w:rFonts w:ascii="Times New Roman" w:hAnsi="Times New Roman" w:cs="Times New Roman"/>
          <w:sz w:val="28"/>
          <w:szCs w:val="28"/>
          <w:shd w:val="clear" w:color="auto" w:fill="FFFFFF"/>
          <w:lang w:val="kk-KZ"/>
        </w:rPr>
        <w:t>»</w:t>
      </w:r>
      <w:r w:rsidR="00CB67BA">
        <w:rPr>
          <w:rFonts w:ascii="Times New Roman" w:hAnsi="Times New Roman" w:cs="Times New Roman"/>
          <w:sz w:val="28"/>
          <w:szCs w:val="28"/>
          <w:shd w:val="clear" w:color="auto" w:fill="FFFFFF"/>
          <w:lang w:val="kk-KZ"/>
        </w:rPr>
        <w:t> патриоттық актісі жобасын</w:t>
      </w:r>
      <w:r w:rsidR="00363D2B" w:rsidRPr="000042F3">
        <w:rPr>
          <w:rFonts w:ascii="Times New Roman" w:hAnsi="Times New Roman" w:cs="Times New Roman"/>
          <w:sz w:val="28"/>
          <w:szCs w:val="28"/>
          <w:shd w:val="clear" w:color="auto" w:fill="FFFFFF"/>
          <w:lang w:val="kk-KZ"/>
        </w:rPr>
        <w:t>,</w:t>
      </w:r>
      <w:r w:rsidRPr="000042F3">
        <w:rPr>
          <w:rFonts w:ascii="Times New Roman" w:hAnsi="Times New Roman" w:cs="Times New Roman"/>
          <w:sz w:val="28"/>
          <w:szCs w:val="28"/>
          <w:shd w:val="clear" w:color="auto" w:fill="FFFFFF"/>
          <w:lang w:val="kk-KZ"/>
        </w:rPr>
        <w:t xml:space="preserve"> 89-қадам</w:t>
      </w:r>
      <w:r w:rsidR="00363D2B" w:rsidRPr="000042F3">
        <w:rPr>
          <w:rFonts w:ascii="Times New Roman" w:hAnsi="Times New Roman" w:cs="Times New Roman"/>
          <w:sz w:val="28"/>
          <w:szCs w:val="28"/>
          <w:shd w:val="clear" w:color="auto" w:fill="FFFFFF"/>
          <w:lang w:val="kk-KZ"/>
        </w:rPr>
        <w:t>ын</w:t>
      </w:r>
      <w:r w:rsidR="00CB67BA">
        <w:rPr>
          <w:rFonts w:ascii="Times New Roman" w:hAnsi="Times New Roman" w:cs="Times New Roman"/>
          <w:sz w:val="28"/>
          <w:szCs w:val="28"/>
          <w:shd w:val="clear" w:color="auto" w:fill="FFFFFF"/>
          <w:lang w:val="kk-KZ"/>
        </w:rPr>
        <w:t xml:space="preserve">да </w:t>
      </w:r>
      <w:r w:rsidRPr="000042F3">
        <w:rPr>
          <w:rFonts w:ascii="Times New Roman" w:hAnsi="Times New Roman" w:cs="Times New Roman"/>
          <w:sz w:val="28"/>
          <w:szCs w:val="28"/>
          <w:shd w:val="clear" w:color="auto" w:fill="FFFFFF"/>
          <w:lang w:val="kk-KZ"/>
        </w:rPr>
        <w:t>«Нұрлы Болашақ» ұлттық жобасын әзірлеу және жүзеге асыру</w:t>
      </w:r>
      <w:r w:rsidR="007C7FDC" w:rsidRPr="000042F3">
        <w:rPr>
          <w:rFonts w:ascii="Times New Roman" w:hAnsi="Times New Roman" w:cs="Times New Roman"/>
          <w:sz w:val="28"/>
          <w:szCs w:val="28"/>
          <w:shd w:val="clear" w:color="auto" w:fill="FFFFFF"/>
          <w:lang w:val="kk-KZ"/>
        </w:rPr>
        <w:t>, ж</w:t>
      </w:r>
      <w:r w:rsidR="007C7FDC" w:rsidRPr="000042F3">
        <w:rPr>
          <w:rFonts w:ascii="Times New Roman" w:hAnsi="Times New Roman" w:cs="Times New Roman"/>
          <w:color w:val="000000" w:themeColor="text1"/>
          <w:sz w:val="28"/>
          <w:szCs w:val="28"/>
          <w:shd w:val="clear" w:color="auto" w:fill="FFFFFF"/>
          <w:lang w:val="kk-KZ"/>
        </w:rPr>
        <w:t>алпы білім берудің</w:t>
      </w:r>
      <w:r w:rsidR="007C7FDC" w:rsidRPr="000042F3">
        <w:rPr>
          <w:rFonts w:ascii="Times New Roman" w:hAnsi="Times New Roman" w:cs="Times New Roman"/>
          <w:b/>
          <w:bCs/>
          <w:color w:val="000000" w:themeColor="text1"/>
          <w:sz w:val="28"/>
          <w:szCs w:val="28"/>
          <w:shd w:val="clear" w:color="auto" w:fill="FFFFFF"/>
          <w:lang w:val="kk-KZ"/>
        </w:rPr>
        <w:t xml:space="preserve"> </w:t>
      </w:r>
      <w:r w:rsidR="007C7FDC" w:rsidRPr="000042F3">
        <w:rPr>
          <w:rFonts w:ascii="Times New Roman" w:hAnsi="Times New Roman" w:cs="Times New Roman"/>
          <w:color w:val="000000" w:themeColor="text1"/>
          <w:sz w:val="28"/>
          <w:szCs w:val="28"/>
          <w:shd w:val="clear" w:color="auto" w:fill="FFFFFF"/>
          <w:lang w:val="kk-KZ"/>
        </w:rPr>
        <w:t xml:space="preserve"> </w:t>
      </w:r>
      <w:r w:rsidR="007C7FDC" w:rsidRPr="000042F3">
        <w:rPr>
          <w:rFonts w:ascii="Times New Roman" w:hAnsi="Times New Roman" w:cs="Times New Roman"/>
          <w:sz w:val="28"/>
          <w:szCs w:val="28"/>
          <w:shd w:val="clear" w:color="auto" w:fill="FFFFFF"/>
          <w:lang w:val="kk-KZ"/>
        </w:rPr>
        <w:t>қол</w:t>
      </w:r>
      <w:r w:rsidR="00CB67BA">
        <w:rPr>
          <w:rFonts w:ascii="Times New Roman" w:hAnsi="Times New Roman" w:cs="Times New Roman"/>
          <w:sz w:val="28"/>
          <w:szCs w:val="28"/>
          <w:shd w:val="clear" w:color="auto" w:fill="FFFFFF"/>
          <w:lang w:val="kk-KZ"/>
        </w:rPr>
        <w:t>даныстағы оқу бағдарламаларына</w:t>
      </w:r>
      <w:r w:rsidR="00DE7233">
        <w:rPr>
          <w:rFonts w:ascii="Times New Roman" w:hAnsi="Times New Roman" w:cs="Times New Roman"/>
          <w:sz w:val="28"/>
          <w:szCs w:val="28"/>
          <w:shd w:val="clear" w:color="auto" w:fill="FFFFFF"/>
          <w:lang w:val="kk-KZ"/>
        </w:rPr>
        <w:t xml:space="preserve"> </w:t>
      </w:r>
      <w:r w:rsidR="007C7FDC" w:rsidRPr="000042F3">
        <w:rPr>
          <w:rFonts w:ascii="Times New Roman" w:hAnsi="Times New Roman" w:cs="Times New Roman"/>
          <w:sz w:val="28"/>
          <w:szCs w:val="28"/>
          <w:shd w:val="clear" w:color="auto" w:fill="FFFFFF"/>
          <w:lang w:val="kk-KZ"/>
        </w:rPr>
        <w:t>«</w:t>
      </w:r>
      <w:r w:rsidR="00FF599E">
        <w:rPr>
          <w:rFonts w:ascii="Times New Roman" w:hAnsi="Times New Roman" w:cs="Times New Roman"/>
          <w:sz w:val="28"/>
          <w:szCs w:val="28"/>
          <w:shd w:val="clear" w:color="auto" w:fill="FFFFFF"/>
          <w:lang w:val="kk-KZ"/>
        </w:rPr>
        <w:t>Мәңгілік Ел</w:t>
      </w:r>
      <w:r w:rsidR="00CB67BA">
        <w:rPr>
          <w:rFonts w:ascii="Times New Roman" w:hAnsi="Times New Roman" w:cs="Times New Roman"/>
          <w:sz w:val="28"/>
          <w:szCs w:val="28"/>
          <w:shd w:val="clear" w:color="auto" w:fill="FFFFFF"/>
          <w:lang w:val="kk-KZ"/>
        </w:rPr>
        <w:t xml:space="preserve">» құндылықтарын енгізу </w:t>
      </w:r>
      <w:r w:rsidR="00363D2B" w:rsidRPr="000042F3">
        <w:rPr>
          <w:rFonts w:ascii="Times New Roman" w:hAnsi="Times New Roman" w:cs="Times New Roman"/>
          <w:sz w:val="28"/>
          <w:szCs w:val="28"/>
          <w:shd w:val="clear" w:color="auto" w:fill="FFFFFF"/>
          <w:lang w:val="kk-KZ"/>
        </w:rPr>
        <w:t>мәселесі қарастырылған</w:t>
      </w:r>
      <w:r w:rsidRPr="000042F3">
        <w:rPr>
          <w:rFonts w:ascii="Times New Roman" w:hAnsi="Times New Roman" w:cs="Times New Roman"/>
          <w:sz w:val="28"/>
          <w:szCs w:val="28"/>
          <w:shd w:val="clear" w:color="auto" w:fill="FFFFFF"/>
          <w:lang w:val="kk-KZ"/>
        </w:rPr>
        <w:t>.</w:t>
      </w:r>
      <w:r w:rsidR="00E14F81">
        <w:rPr>
          <w:rFonts w:ascii="Times New Roman" w:hAnsi="Times New Roman" w:cs="Times New Roman"/>
          <w:sz w:val="28"/>
          <w:szCs w:val="28"/>
          <w:shd w:val="clear" w:color="auto" w:fill="FFFFFF"/>
          <w:lang w:val="kk-KZ"/>
        </w:rPr>
        <w:t xml:space="preserve"> </w:t>
      </w:r>
      <w:r w:rsidR="00DF0CC1">
        <w:rPr>
          <w:rFonts w:ascii="Times New Roman" w:hAnsi="Times New Roman" w:cs="Times New Roman"/>
          <w:sz w:val="28"/>
          <w:szCs w:val="28"/>
          <w:shd w:val="clear" w:color="auto" w:fill="FFFFFF"/>
          <w:lang w:val="kk-KZ"/>
        </w:rPr>
        <w:t xml:space="preserve">                 </w:t>
      </w:r>
    </w:p>
    <w:p w14:paraId="54B18BEA" w14:textId="02388E5E" w:rsidR="001D3404" w:rsidRPr="000042F3" w:rsidRDefault="001D3404" w:rsidP="00DF0CC1">
      <w:pPr>
        <w:tabs>
          <w:tab w:val="left" w:pos="851"/>
        </w:tabs>
        <w:spacing w:after="0" w:line="240" w:lineRule="auto"/>
        <w:ind w:right="-25"/>
        <w:jc w:val="both"/>
        <w:rPr>
          <w:rFonts w:ascii="Times New Roman" w:eastAsia="Times New Roman" w:hAnsi="Times New Roman" w:cs="Times New Roman"/>
          <w:sz w:val="28"/>
          <w:szCs w:val="28"/>
          <w:lang w:val="kk-KZ" w:eastAsia="ar-SA"/>
        </w:rPr>
      </w:pPr>
      <w:r w:rsidRPr="000042F3">
        <w:rPr>
          <w:rFonts w:ascii="Times New Roman" w:eastAsia="Times New Roman" w:hAnsi="Times New Roman" w:cs="Times New Roman"/>
          <w:bCs/>
          <w:sz w:val="28"/>
          <w:szCs w:val="28"/>
          <w:lang w:val="kk-KZ"/>
        </w:rPr>
        <w:t>Н.Ә. Назарбаевтың «Болашаққа бағдар: рухани жаңғыру» атты мақаласынд</w:t>
      </w:r>
      <w:r w:rsidR="00CB67BA">
        <w:rPr>
          <w:rFonts w:ascii="Times New Roman" w:eastAsia="Times New Roman" w:hAnsi="Times New Roman" w:cs="Times New Roman"/>
          <w:bCs/>
          <w:sz w:val="28"/>
          <w:szCs w:val="28"/>
          <w:lang w:val="kk-KZ"/>
        </w:rPr>
        <w:t xml:space="preserve">ағы қоғамды рухани жаңғыртудың ауқымды </w:t>
      </w:r>
      <w:r w:rsidRPr="000042F3">
        <w:rPr>
          <w:rFonts w:ascii="Times New Roman" w:eastAsia="Times New Roman" w:hAnsi="Times New Roman" w:cs="Times New Roman"/>
          <w:bCs/>
          <w:sz w:val="28"/>
          <w:szCs w:val="28"/>
          <w:lang w:val="kk-KZ"/>
        </w:rPr>
        <w:t xml:space="preserve">идеялары мен тұжырымдамалық </w:t>
      </w:r>
      <w:r w:rsidRPr="000042F3">
        <w:rPr>
          <w:rFonts w:ascii="Times New Roman" w:eastAsia="Times New Roman" w:hAnsi="Times New Roman" w:cs="Times New Roman"/>
          <w:sz w:val="28"/>
          <w:szCs w:val="28"/>
          <w:lang w:val="kk-KZ" w:eastAsia="ar-SA"/>
        </w:rPr>
        <w:t>тәсілдерді терең зерделеу және білім алушылар арасында тарату</w:t>
      </w:r>
      <w:r w:rsidR="007C7FDC" w:rsidRPr="000042F3">
        <w:rPr>
          <w:rFonts w:ascii="Times New Roman" w:eastAsia="Times New Roman" w:hAnsi="Times New Roman" w:cs="Times New Roman"/>
          <w:sz w:val="28"/>
          <w:szCs w:val="28"/>
          <w:lang w:val="kk-KZ" w:eastAsia="ar-SA"/>
        </w:rPr>
        <w:t xml:space="preserve"> өзекті мәселе</w:t>
      </w:r>
      <w:r w:rsidRPr="000042F3">
        <w:rPr>
          <w:rFonts w:ascii="Times New Roman" w:eastAsia="Times New Roman" w:hAnsi="Times New Roman" w:cs="Times New Roman"/>
          <w:sz w:val="28"/>
          <w:szCs w:val="28"/>
          <w:lang w:val="kk-KZ" w:eastAsia="ar-SA"/>
        </w:rPr>
        <w:t xml:space="preserve"> болып табылады.</w:t>
      </w:r>
    </w:p>
    <w:p w14:paraId="7C8ACB14" w14:textId="3CD99F46" w:rsidR="00F17A5D" w:rsidRPr="000042F3" w:rsidRDefault="001D3404" w:rsidP="00DF0CC1">
      <w:pPr>
        <w:tabs>
          <w:tab w:val="num" w:pos="0"/>
          <w:tab w:val="left" w:pos="709"/>
          <w:tab w:val="left" w:pos="1134"/>
          <w:tab w:val="num" w:pos="1211"/>
        </w:tabs>
        <w:spacing w:after="0" w:line="240" w:lineRule="auto"/>
        <w:jc w:val="both"/>
        <w:rPr>
          <w:rFonts w:ascii="Times New Roman" w:hAnsi="Times New Roman" w:cs="Times New Roman"/>
          <w:sz w:val="28"/>
          <w:szCs w:val="28"/>
          <w:lang w:val="kk-KZ"/>
        </w:rPr>
      </w:pPr>
      <w:r w:rsidRPr="000042F3">
        <w:rPr>
          <w:rFonts w:ascii="Times New Roman" w:eastAsia="Times New Roman" w:hAnsi="Times New Roman" w:cs="Times New Roman"/>
          <w:sz w:val="28"/>
          <w:szCs w:val="28"/>
          <w:lang w:val="kk-KZ" w:eastAsia="ar-SA"/>
        </w:rPr>
        <w:tab/>
      </w:r>
      <w:r w:rsidR="00DF0CC1">
        <w:rPr>
          <w:rFonts w:ascii="Times New Roman" w:eastAsia="Times New Roman" w:hAnsi="Times New Roman" w:cs="Times New Roman"/>
          <w:bCs/>
          <w:sz w:val="28"/>
          <w:szCs w:val="28"/>
          <w:lang w:val="kk-KZ"/>
        </w:rPr>
        <w:t>Н.</w:t>
      </w:r>
      <w:r w:rsidRPr="000042F3">
        <w:rPr>
          <w:rFonts w:ascii="Times New Roman" w:eastAsia="Times New Roman" w:hAnsi="Times New Roman" w:cs="Times New Roman"/>
          <w:bCs/>
          <w:sz w:val="28"/>
          <w:szCs w:val="28"/>
          <w:lang w:val="kk-KZ"/>
        </w:rPr>
        <w:t>Назарбаев</w:t>
      </w:r>
      <w:r w:rsidRPr="000042F3">
        <w:rPr>
          <w:rStyle w:val="A00"/>
          <w:rFonts w:ascii="Times New Roman" w:hAnsi="Times New Roman" w:cs="Times New Roman"/>
          <w:sz w:val="28"/>
          <w:szCs w:val="28"/>
          <w:lang w:val="kk-KZ"/>
        </w:rPr>
        <w:t>:</w:t>
      </w:r>
      <w:r w:rsidRPr="000042F3">
        <w:rPr>
          <w:rFonts w:ascii="Times New Roman" w:eastAsia="Times New Roman" w:hAnsi="Times New Roman" w:cs="Times New Roman"/>
          <w:sz w:val="28"/>
          <w:szCs w:val="28"/>
          <w:lang w:val="kk-KZ" w:eastAsia="ar-SA"/>
        </w:rPr>
        <w:t xml:space="preserve"> «</w:t>
      </w:r>
      <w:r w:rsidRPr="000042F3">
        <w:rPr>
          <w:rFonts w:ascii="Times New Roman" w:eastAsia="Times New Roman" w:hAnsi="Times New Roman" w:cs="Times New Roman"/>
          <w:sz w:val="28"/>
          <w:szCs w:val="28"/>
          <w:lang w:val="kk-KZ"/>
        </w:rPr>
        <w:t xml:space="preserve">Мақсатқа жету үшін біздің санамыз ісімізден озып жүруі, яғни одан бұрын жаңғырып отыруы тиіс. Бұл саяси және экономикалық жаңғыруларды толықтырып қана қоймай, олардың өзегіне айналады», – деп атап көрсетті. </w:t>
      </w:r>
      <w:r w:rsidRPr="000042F3">
        <w:rPr>
          <w:rFonts w:ascii="Times New Roman" w:eastAsia="Times New Roman" w:hAnsi="Times New Roman" w:cs="Times New Roman"/>
          <w:iCs/>
          <w:sz w:val="28"/>
          <w:szCs w:val="28"/>
          <w:lang w:val="kk-KZ" w:eastAsia="en-GB"/>
        </w:rPr>
        <w:t xml:space="preserve">Сондықтан да, </w:t>
      </w:r>
      <w:r w:rsidR="0009672A" w:rsidRPr="000042F3">
        <w:rPr>
          <w:rFonts w:ascii="Times New Roman" w:eastAsia="Times New Roman" w:hAnsi="Times New Roman" w:cs="Times New Roman"/>
          <w:iCs/>
          <w:sz w:val="28"/>
          <w:szCs w:val="28"/>
          <w:lang w:val="kk-KZ" w:eastAsia="en-GB"/>
        </w:rPr>
        <w:t>«</w:t>
      </w:r>
      <w:r w:rsidR="00FF599E">
        <w:rPr>
          <w:rFonts w:ascii="Times New Roman" w:eastAsia="Times New Roman" w:hAnsi="Times New Roman" w:cs="Times New Roman"/>
          <w:iCs/>
          <w:sz w:val="28"/>
          <w:szCs w:val="28"/>
          <w:lang w:val="kk-KZ" w:eastAsia="en-GB"/>
        </w:rPr>
        <w:t>Мәңгілік Ел</w:t>
      </w:r>
      <w:r w:rsidR="0009672A" w:rsidRPr="000042F3">
        <w:rPr>
          <w:rFonts w:ascii="Times New Roman" w:eastAsia="Times New Roman" w:hAnsi="Times New Roman" w:cs="Times New Roman"/>
          <w:iCs/>
          <w:sz w:val="28"/>
          <w:szCs w:val="28"/>
          <w:lang w:val="kk-KZ" w:eastAsia="en-GB"/>
        </w:rPr>
        <w:t>»</w:t>
      </w:r>
      <w:r w:rsidRPr="000042F3">
        <w:rPr>
          <w:rFonts w:ascii="Times New Roman" w:eastAsia="Times New Roman" w:hAnsi="Times New Roman" w:cs="Times New Roman"/>
          <w:iCs/>
          <w:sz w:val="28"/>
          <w:szCs w:val="28"/>
          <w:lang w:val="kk-KZ" w:eastAsia="en-GB"/>
        </w:rPr>
        <w:t xml:space="preserve"> </w:t>
      </w:r>
      <w:r w:rsidRPr="000042F3">
        <w:rPr>
          <w:rFonts w:ascii="Times New Roman" w:eastAsia="Times New Roman" w:hAnsi="Times New Roman" w:cs="Times New Roman"/>
          <w:sz w:val="28"/>
          <w:szCs w:val="28"/>
          <w:lang w:val="kk-KZ"/>
        </w:rPr>
        <w:t>–</w:t>
      </w:r>
      <w:r w:rsidRPr="000042F3">
        <w:rPr>
          <w:rFonts w:ascii="Times New Roman" w:eastAsia="Times New Roman" w:hAnsi="Times New Roman" w:cs="Times New Roman"/>
          <w:iCs/>
          <w:sz w:val="28"/>
          <w:szCs w:val="28"/>
          <w:lang w:val="kk-KZ" w:eastAsia="en-GB"/>
        </w:rPr>
        <w:t xml:space="preserve"> ұлттық сана-сезім мен отаншылдықтың дамуының жоғары деңгейіндегі</w:t>
      </w:r>
      <w:r w:rsidR="00DF0CC1">
        <w:rPr>
          <w:rFonts w:ascii="Times New Roman" w:eastAsia="Times New Roman" w:hAnsi="Times New Roman" w:cs="Times New Roman"/>
          <w:iCs/>
          <w:sz w:val="28"/>
          <w:szCs w:val="28"/>
          <w:lang w:val="kk-KZ" w:eastAsia="en-GB"/>
        </w:rPr>
        <w:t xml:space="preserve"> </w:t>
      </w:r>
      <w:r w:rsidRPr="000042F3">
        <w:rPr>
          <w:rFonts w:ascii="Times New Roman" w:eastAsia="Times New Roman" w:hAnsi="Times New Roman" w:cs="Times New Roman"/>
          <w:iCs/>
          <w:sz w:val="28"/>
          <w:szCs w:val="28"/>
          <w:lang w:val="kk-KZ" w:eastAsia="en-GB"/>
        </w:rPr>
        <w:t xml:space="preserve"> инновациялық экономика жағдайында табысты еңбек ететін, жалпыадамзаттық және ұлттық құндылықтарды бойына сіңірген, елінің тағдыры үшін жауапкершілік сезімі бар қоғамның әлеуметтік белсенді мүшелерін тәрбиелеу. </w:t>
      </w:r>
      <w:r w:rsidR="0009672A" w:rsidRPr="000042F3">
        <w:rPr>
          <w:rFonts w:ascii="Times New Roman" w:eastAsia="Times New Roman" w:hAnsi="Times New Roman" w:cs="Times New Roman"/>
          <w:iCs/>
          <w:sz w:val="28"/>
          <w:szCs w:val="28"/>
          <w:lang w:val="kk-KZ" w:eastAsia="en-GB"/>
        </w:rPr>
        <w:t>«</w:t>
      </w:r>
      <w:r w:rsidR="00FF599E">
        <w:rPr>
          <w:rFonts w:ascii="Times New Roman" w:eastAsia="Times New Roman" w:hAnsi="Times New Roman" w:cs="Times New Roman"/>
          <w:iCs/>
          <w:sz w:val="28"/>
          <w:szCs w:val="28"/>
          <w:lang w:val="kk-KZ" w:eastAsia="en-GB"/>
        </w:rPr>
        <w:t>Мәңгілік Ел</w:t>
      </w:r>
      <w:r w:rsidR="0009672A" w:rsidRPr="000042F3">
        <w:rPr>
          <w:rFonts w:ascii="Times New Roman" w:eastAsia="Times New Roman" w:hAnsi="Times New Roman" w:cs="Times New Roman"/>
          <w:iCs/>
          <w:sz w:val="28"/>
          <w:szCs w:val="28"/>
          <w:lang w:val="kk-KZ" w:eastAsia="en-GB"/>
        </w:rPr>
        <w:t>»</w:t>
      </w:r>
      <w:r w:rsidRPr="000042F3">
        <w:rPr>
          <w:rFonts w:ascii="Times New Roman" w:eastAsia="Times New Roman" w:hAnsi="Times New Roman" w:cs="Times New Roman"/>
          <w:iCs/>
          <w:sz w:val="28"/>
          <w:szCs w:val="28"/>
          <w:lang w:val="kk-KZ" w:eastAsia="en-GB"/>
        </w:rPr>
        <w:t xml:space="preserve"> </w:t>
      </w:r>
      <w:r w:rsidRPr="000042F3">
        <w:rPr>
          <w:rFonts w:ascii="Times New Roman" w:eastAsia="Times New Roman" w:hAnsi="Times New Roman" w:cs="Times New Roman"/>
          <w:sz w:val="28"/>
          <w:szCs w:val="28"/>
          <w:lang w:val="kk-KZ" w:eastAsia="en-GB"/>
        </w:rPr>
        <w:t>идеясының аясында жалпыұлттық азаматтық-патриоттық құндылықтарды қоғамдық санада, білім беру және тәрбие жүйесі</w:t>
      </w:r>
      <w:r w:rsidR="007517E7">
        <w:rPr>
          <w:rFonts w:ascii="Times New Roman" w:eastAsia="Times New Roman" w:hAnsi="Times New Roman" w:cs="Times New Roman"/>
          <w:sz w:val="28"/>
          <w:szCs w:val="28"/>
          <w:lang w:val="kk-KZ" w:eastAsia="en-GB"/>
        </w:rPr>
        <w:t>нде бекуін қамтамасыз ету керек</w:t>
      </w:r>
      <w:r w:rsidRPr="000042F3">
        <w:rPr>
          <w:rFonts w:ascii="Times New Roman" w:hAnsi="Times New Roman" w:cs="Times New Roman"/>
          <w:color w:val="FF0000"/>
          <w:sz w:val="28"/>
          <w:szCs w:val="28"/>
          <w:lang w:val="kk-KZ"/>
        </w:rPr>
        <w:t xml:space="preserve"> </w:t>
      </w:r>
      <w:r w:rsidR="00A77073" w:rsidRPr="007517E7">
        <w:rPr>
          <w:rFonts w:ascii="Times New Roman" w:hAnsi="Times New Roman" w:cs="Times New Roman"/>
          <w:sz w:val="28"/>
          <w:szCs w:val="28"/>
          <w:lang w:val="kk-KZ"/>
        </w:rPr>
        <w:t>[</w:t>
      </w:r>
      <w:r w:rsidR="007517E7" w:rsidRPr="007517E7">
        <w:rPr>
          <w:rFonts w:ascii="Times New Roman" w:hAnsi="Times New Roman" w:cs="Times New Roman"/>
          <w:sz w:val="28"/>
          <w:szCs w:val="28"/>
          <w:lang w:val="kk-KZ"/>
        </w:rPr>
        <w:t>1,22,50,12</w:t>
      </w:r>
      <w:r w:rsidR="003D409E">
        <w:rPr>
          <w:rFonts w:ascii="Times New Roman" w:hAnsi="Times New Roman" w:cs="Times New Roman"/>
          <w:sz w:val="28"/>
          <w:szCs w:val="28"/>
          <w:lang w:val="kk-KZ"/>
        </w:rPr>
        <w:t>4</w:t>
      </w:r>
      <w:r w:rsidR="007517E7" w:rsidRPr="007517E7">
        <w:rPr>
          <w:rFonts w:ascii="Times New Roman" w:hAnsi="Times New Roman" w:cs="Times New Roman"/>
          <w:sz w:val="28"/>
          <w:szCs w:val="28"/>
          <w:lang w:val="kk-KZ"/>
        </w:rPr>
        <w:t>,12</w:t>
      </w:r>
      <w:r w:rsidR="003D409E">
        <w:rPr>
          <w:rFonts w:ascii="Times New Roman" w:hAnsi="Times New Roman" w:cs="Times New Roman"/>
          <w:sz w:val="28"/>
          <w:szCs w:val="28"/>
          <w:lang w:val="kk-KZ"/>
        </w:rPr>
        <w:t>5</w:t>
      </w:r>
      <w:r w:rsidR="00A77073" w:rsidRPr="007517E7">
        <w:rPr>
          <w:rFonts w:ascii="Times New Roman" w:hAnsi="Times New Roman" w:cs="Times New Roman"/>
          <w:sz w:val="28"/>
          <w:szCs w:val="28"/>
          <w:lang w:val="kk-KZ"/>
        </w:rPr>
        <w:t>]</w:t>
      </w:r>
      <w:r w:rsidR="007517E7" w:rsidRPr="007517E7">
        <w:rPr>
          <w:rFonts w:ascii="Times New Roman" w:hAnsi="Times New Roman" w:cs="Times New Roman"/>
          <w:sz w:val="28"/>
          <w:szCs w:val="28"/>
          <w:lang w:val="kk-KZ"/>
        </w:rPr>
        <w:t>.</w:t>
      </w:r>
      <w:r w:rsidRPr="007517E7">
        <w:rPr>
          <w:rFonts w:ascii="Times New Roman" w:hAnsi="Times New Roman" w:cs="Times New Roman"/>
          <w:b/>
          <w:sz w:val="28"/>
          <w:szCs w:val="28"/>
          <w:lang w:val="kk-KZ"/>
        </w:rPr>
        <w:t xml:space="preserve"> </w:t>
      </w:r>
      <w:r w:rsidRPr="000042F3">
        <w:rPr>
          <w:rFonts w:ascii="Times New Roman" w:hAnsi="Times New Roman" w:cs="Times New Roman"/>
          <w:sz w:val="28"/>
          <w:szCs w:val="28"/>
          <w:lang w:val="kk-KZ"/>
        </w:rPr>
        <w:t>Яғни, Отанға деген пат</w:t>
      </w:r>
      <w:r w:rsidR="006577A0" w:rsidRPr="000042F3">
        <w:rPr>
          <w:rFonts w:ascii="Times New Roman" w:hAnsi="Times New Roman" w:cs="Times New Roman"/>
          <w:sz w:val="28"/>
          <w:szCs w:val="28"/>
          <w:lang w:val="kk-KZ"/>
        </w:rPr>
        <w:t>р</w:t>
      </w:r>
      <w:r w:rsidRPr="000042F3">
        <w:rPr>
          <w:rFonts w:ascii="Times New Roman" w:hAnsi="Times New Roman" w:cs="Times New Roman"/>
          <w:sz w:val="28"/>
          <w:szCs w:val="28"/>
          <w:lang w:val="kk-KZ"/>
        </w:rPr>
        <w:t>иоттық сана мен сезімдік қасиетті қалыптастыруға ықпал жасайтын жағдаяттар:</w:t>
      </w:r>
    </w:p>
    <w:p w14:paraId="3928884F" w14:textId="078B7FDC" w:rsidR="00F17A5D" w:rsidRPr="000042F3" w:rsidRDefault="00F17A5D" w:rsidP="00ED1F8D">
      <w:pPr>
        <w:spacing w:after="0" w:line="240" w:lineRule="auto"/>
        <w:ind w:right="-5" w:firstLine="709"/>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w:t>
      </w:r>
      <w:r w:rsidR="0013606B">
        <w:rPr>
          <w:rFonts w:ascii="Times New Roman" w:hAnsi="Times New Roman" w:cs="Times New Roman"/>
          <w:sz w:val="28"/>
          <w:szCs w:val="28"/>
          <w:lang w:val="kk-KZ"/>
        </w:rPr>
        <w:t xml:space="preserve"> ұ</w:t>
      </w:r>
      <w:r w:rsidR="001D3404" w:rsidRPr="000042F3">
        <w:rPr>
          <w:rFonts w:ascii="Times New Roman" w:hAnsi="Times New Roman" w:cs="Times New Roman"/>
          <w:sz w:val="28"/>
          <w:szCs w:val="28"/>
          <w:lang w:val="kk-KZ"/>
        </w:rPr>
        <w:t>лттық сезім</w:t>
      </w:r>
      <w:r w:rsidRPr="000042F3">
        <w:rPr>
          <w:rFonts w:ascii="Times New Roman" w:hAnsi="Times New Roman" w:cs="Times New Roman"/>
          <w:sz w:val="28"/>
          <w:szCs w:val="28"/>
          <w:lang w:val="kk-KZ"/>
        </w:rPr>
        <w:t>;</w:t>
      </w:r>
    </w:p>
    <w:p w14:paraId="1310AB4F" w14:textId="77777777" w:rsidR="00F17A5D" w:rsidRPr="000042F3" w:rsidRDefault="00F17A5D" w:rsidP="00ED1F8D">
      <w:pPr>
        <w:spacing w:after="0" w:line="240" w:lineRule="auto"/>
        <w:ind w:right="-5" w:firstLine="709"/>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w:t>
      </w:r>
      <w:r w:rsidR="001D3404" w:rsidRPr="000042F3">
        <w:rPr>
          <w:rFonts w:ascii="Times New Roman" w:hAnsi="Times New Roman" w:cs="Times New Roman"/>
          <w:sz w:val="28"/>
          <w:szCs w:val="28"/>
          <w:lang w:val="kk-KZ"/>
        </w:rPr>
        <w:t xml:space="preserve"> ұлттық мақтаныш</w:t>
      </w:r>
      <w:r w:rsidRPr="000042F3">
        <w:rPr>
          <w:rFonts w:ascii="Times New Roman" w:hAnsi="Times New Roman" w:cs="Times New Roman"/>
          <w:sz w:val="28"/>
          <w:szCs w:val="28"/>
          <w:lang w:val="kk-KZ"/>
        </w:rPr>
        <w:t>;</w:t>
      </w:r>
    </w:p>
    <w:p w14:paraId="5FAE10EE" w14:textId="77777777" w:rsidR="00F17A5D" w:rsidRPr="000042F3" w:rsidRDefault="00F17A5D" w:rsidP="00ED1F8D">
      <w:pPr>
        <w:spacing w:after="0" w:line="240" w:lineRule="auto"/>
        <w:ind w:right="-5" w:firstLine="709"/>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 xml:space="preserve">- </w:t>
      </w:r>
      <w:r w:rsidR="001D3404" w:rsidRPr="000042F3">
        <w:rPr>
          <w:rFonts w:ascii="Times New Roman" w:hAnsi="Times New Roman" w:cs="Times New Roman"/>
          <w:sz w:val="28"/>
          <w:szCs w:val="28"/>
          <w:lang w:val="kk-KZ"/>
        </w:rPr>
        <w:t>ұлттық сана</w:t>
      </w:r>
      <w:r w:rsidRPr="000042F3">
        <w:rPr>
          <w:rFonts w:ascii="Times New Roman" w:hAnsi="Times New Roman" w:cs="Times New Roman"/>
          <w:sz w:val="28"/>
          <w:szCs w:val="28"/>
          <w:lang w:val="kk-KZ"/>
        </w:rPr>
        <w:t>;</w:t>
      </w:r>
    </w:p>
    <w:p w14:paraId="7FB10AAC" w14:textId="77777777" w:rsidR="00F17A5D" w:rsidRPr="000042F3" w:rsidRDefault="00F17A5D" w:rsidP="00ED1F8D">
      <w:pPr>
        <w:spacing w:after="0" w:line="240" w:lineRule="auto"/>
        <w:ind w:right="-5" w:firstLine="709"/>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 xml:space="preserve">- </w:t>
      </w:r>
      <w:r w:rsidR="001D3404" w:rsidRPr="000042F3">
        <w:rPr>
          <w:rFonts w:ascii="Times New Roman" w:hAnsi="Times New Roman" w:cs="Times New Roman"/>
          <w:sz w:val="28"/>
          <w:szCs w:val="28"/>
          <w:lang w:val="kk-KZ"/>
        </w:rPr>
        <w:t>ұлттық дәстүрлер</w:t>
      </w:r>
      <w:r w:rsidRPr="000042F3">
        <w:rPr>
          <w:rFonts w:ascii="Times New Roman" w:hAnsi="Times New Roman" w:cs="Times New Roman"/>
          <w:sz w:val="28"/>
          <w:szCs w:val="28"/>
          <w:lang w:val="kk-KZ"/>
        </w:rPr>
        <w:t>;</w:t>
      </w:r>
    </w:p>
    <w:p w14:paraId="00D699F8" w14:textId="77777777" w:rsidR="00F17A5D" w:rsidRPr="000042F3" w:rsidRDefault="00F17A5D" w:rsidP="00ED1F8D">
      <w:pPr>
        <w:spacing w:after="0" w:line="240" w:lineRule="auto"/>
        <w:ind w:right="-5" w:firstLine="709"/>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 xml:space="preserve">- </w:t>
      </w:r>
      <w:r w:rsidR="001D3404" w:rsidRPr="000042F3">
        <w:rPr>
          <w:rFonts w:ascii="Times New Roman" w:hAnsi="Times New Roman" w:cs="Times New Roman"/>
          <w:sz w:val="28"/>
          <w:szCs w:val="28"/>
          <w:lang w:val="kk-KZ"/>
        </w:rPr>
        <w:t>ұлттық парыз</w:t>
      </w:r>
      <w:r w:rsidRPr="000042F3">
        <w:rPr>
          <w:rFonts w:ascii="Times New Roman" w:hAnsi="Times New Roman" w:cs="Times New Roman"/>
          <w:sz w:val="28"/>
          <w:szCs w:val="28"/>
          <w:lang w:val="kk-KZ"/>
        </w:rPr>
        <w:t>;</w:t>
      </w:r>
    </w:p>
    <w:p w14:paraId="38B71F7C" w14:textId="77777777" w:rsidR="00F17A5D" w:rsidRPr="000042F3" w:rsidRDefault="00F17A5D" w:rsidP="00ED1F8D">
      <w:pPr>
        <w:spacing w:after="0" w:line="240" w:lineRule="auto"/>
        <w:ind w:right="-5" w:firstLine="709"/>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 xml:space="preserve">- </w:t>
      </w:r>
      <w:r w:rsidR="001D3404" w:rsidRPr="000042F3">
        <w:rPr>
          <w:rFonts w:ascii="Times New Roman" w:hAnsi="Times New Roman" w:cs="Times New Roman"/>
          <w:sz w:val="28"/>
          <w:szCs w:val="28"/>
          <w:lang w:val="kk-KZ"/>
        </w:rPr>
        <w:t>бірлік және міндет.</w:t>
      </w:r>
    </w:p>
    <w:p w14:paraId="534C9770" w14:textId="2F354E8F" w:rsidR="001D3404" w:rsidRPr="000042F3" w:rsidRDefault="001D3404" w:rsidP="001A1205">
      <w:pPr>
        <w:spacing w:after="0" w:line="240" w:lineRule="auto"/>
        <w:ind w:right="-5" w:firstLine="709"/>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 xml:space="preserve"> </w:t>
      </w:r>
      <w:hyperlink r:id="rId12" w:history="1">
        <w:r w:rsidR="00F17A5D" w:rsidRPr="000042F3">
          <w:rPr>
            <w:rStyle w:val="a3"/>
            <w:rFonts w:ascii="Times New Roman" w:hAnsi="Times New Roman" w:cs="Times New Roman"/>
            <w:color w:val="auto"/>
            <w:sz w:val="28"/>
            <w:szCs w:val="28"/>
            <w:u w:val="none"/>
            <w:shd w:val="clear" w:color="auto" w:fill="FFFFFF"/>
            <w:lang w:val="kk-KZ"/>
          </w:rPr>
          <w:t>Кеңес одағының батыры</w:t>
        </w:r>
      </w:hyperlink>
      <w:r w:rsidR="00CB67BA">
        <w:rPr>
          <w:rFonts w:ascii="Times New Roman" w:hAnsi="Times New Roman" w:cs="Times New Roman"/>
          <w:sz w:val="28"/>
          <w:szCs w:val="28"/>
          <w:shd w:val="clear" w:color="auto" w:fill="FFFFFF"/>
          <w:lang w:val="kk-KZ"/>
        </w:rPr>
        <w:t>, </w:t>
      </w:r>
      <w:hyperlink r:id="rId13" w:tooltip="Жазушы" w:history="1">
        <w:r w:rsidR="00F17A5D" w:rsidRPr="000042F3">
          <w:rPr>
            <w:rStyle w:val="a3"/>
            <w:rFonts w:ascii="Times New Roman" w:hAnsi="Times New Roman" w:cs="Times New Roman"/>
            <w:color w:val="auto"/>
            <w:sz w:val="28"/>
            <w:szCs w:val="28"/>
            <w:u w:val="none"/>
            <w:shd w:val="clear" w:color="auto" w:fill="FFFFFF"/>
            <w:lang w:val="kk-KZ"/>
          </w:rPr>
          <w:t>жазушы</w:t>
        </w:r>
      </w:hyperlink>
      <w:r w:rsidR="00CB67BA">
        <w:rPr>
          <w:rFonts w:ascii="Times New Roman" w:hAnsi="Times New Roman" w:cs="Times New Roman"/>
          <w:sz w:val="28"/>
          <w:szCs w:val="28"/>
          <w:shd w:val="clear" w:color="auto" w:fill="FFFFFF"/>
          <w:lang w:val="kk-KZ"/>
        </w:rPr>
        <w:t xml:space="preserve"> </w:t>
      </w:r>
      <w:r w:rsidRPr="000042F3">
        <w:rPr>
          <w:rFonts w:ascii="Times New Roman" w:hAnsi="Times New Roman" w:cs="Times New Roman"/>
          <w:sz w:val="28"/>
          <w:szCs w:val="28"/>
          <w:lang w:val="kk-KZ"/>
        </w:rPr>
        <w:t>Б.Момышұлы</w:t>
      </w:r>
      <w:r w:rsidR="00CB67BA">
        <w:rPr>
          <w:rFonts w:ascii="Times New Roman" w:hAnsi="Times New Roman" w:cs="Times New Roman"/>
          <w:sz w:val="28"/>
          <w:szCs w:val="28"/>
          <w:lang w:val="kk-KZ"/>
        </w:rPr>
        <w:t xml:space="preserve">ның </w:t>
      </w:r>
      <w:r w:rsidRPr="000042F3">
        <w:rPr>
          <w:rFonts w:ascii="Times New Roman" w:hAnsi="Times New Roman" w:cs="Times New Roman"/>
          <w:sz w:val="28"/>
          <w:szCs w:val="28"/>
          <w:lang w:val="kk-KZ"/>
        </w:rPr>
        <w:t xml:space="preserve">«Соғыс психологиясы» атты еңбегінде </w:t>
      </w:r>
      <w:r w:rsidR="00F17A5D" w:rsidRPr="000042F3">
        <w:rPr>
          <w:rFonts w:ascii="Times New Roman" w:hAnsi="Times New Roman" w:cs="Times New Roman"/>
          <w:sz w:val="28"/>
          <w:szCs w:val="28"/>
          <w:lang w:val="kk-KZ"/>
        </w:rPr>
        <w:t>о</w:t>
      </w:r>
      <w:r w:rsidRPr="000042F3">
        <w:rPr>
          <w:rFonts w:ascii="Times New Roman" w:hAnsi="Times New Roman" w:cs="Times New Roman"/>
          <w:sz w:val="28"/>
          <w:szCs w:val="28"/>
          <w:lang w:val="kk-KZ"/>
        </w:rPr>
        <w:t>тансүйгіштік</w:t>
      </w:r>
      <w:r w:rsidR="00F17A5D"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патриоттық сезімдік қасиеттерге ке</w:t>
      </w:r>
      <w:r w:rsidR="006577A0" w:rsidRPr="000042F3">
        <w:rPr>
          <w:rFonts w:ascii="Times New Roman" w:hAnsi="Times New Roman" w:cs="Times New Roman"/>
          <w:sz w:val="28"/>
          <w:szCs w:val="28"/>
          <w:lang w:val="kk-KZ"/>
        </w:rPr>
        <w:t>ң</w:t>
      </w:r>
      <w:r w:rsidRPr="000042F3">
        <w:rPr>
          <w:rFonts w:ascii="Times New Roman" w:hAnsi="Times New Roman" w:cs="Times New Roman"/>
          <w:sz w:val="28"/>
          <w:szCs w:val="28"/>
          <w:lang w:val="kk-KZ"/>
        </w:rPr>
        <w:t>інен сипаттама береді. Б.Момышұлы «ұлттық парыз» түсінігіне ерекше мән беріп, оның мағынасын</w:t>
      </w:r>
      <w:r w:rsidR="00F17A5D"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 xml:space="preserve">әрбір азаматтың Отанға деген сүйіспеншілігі, сыртқы жаулардан туған елін, жерін сақтап қалуы мен ата-баба дәстүрін бағалап, үлкен құрметпен және жауапкершілікпен қарау деп ой түйіндеу арқылы ашады. Парыз сезімі </w:t>
      </w:r>
      <w:r w:rsidR="00DF0CC1">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 xml:space="preserve"> Отанға, ел басына күн</w:t>
      </w:r>
      <w:r w:rsidR="006577A0" w:rsidRPr="000042F3">
        <w:rPr>
          <w:rFonts w:ascii="Times New Roman" w:hAnsi="Times New Roman" w:cs="Times New Roman"/>
          <w:sz w:val="28"/>
          <w:szCs w:val="28"/>
          <w:lang w:val="kk-KZ"/>
        </w:rPr>
        <w:t xml:space="preserve"> </w:t>
      </w:r>
      <w:r w:rsidRPr="000042F3">
        <w:rPr>
          <w:rFonts w:ascii="Times New Roman" w:hAnsi="Times New Roman" w:cs="Times New Roman"/>
          <w:color w:val="000000" w:themeColor="text1"/>
          <w:sz w:val="28"/>
          <w:szCs w:val="28"/>
          <w:lang w:val="kk-KZ"/>
        </w:rPr>
        <w:t xml:space="preserve">туған </w:t>
      </w:r>
      <w:r w:rsidRPr="000042F3">
        <w:rPr>
          <w:rFonts w:ascii="Times New Roman" w:hAnsi="Times New Roman" w:cs="Times New Roman"/>
          <w:sz w:val="28"/>
          <w:szCs w:val="28"/>
          <w:lang w:val="kk-KZ"/>
        </w:rPr>
        <w:t xml:space="preserve">уақытта </w:t>
      </w:r>
      <w:r w:rsidR="0086102A" w:rsidRPr="000042F3">
        <w:rPr>
          <w:rFonts w:ascii="Times New Roman" w:hAnsi="Times New Roman" w:cs="Times New Roman"/>
          <w:b/>
          <w:bCs/>
          <w:color w:val="7030A0"/>
          <w:sz w:val="28"/>
          <w:szCs w:val="28"/>
          <w:lang w:val="kk-KZ"/>
        </w:rPr>
        <w:t xml:space="preserve"> </w:t>
      </w:r>
      <w:r w:rsidRPr="000042F3">
        <w:rPr>
          <w:rFonts w:ascii="Times New Roman" w:hAnsi="Times New Roman" w:cs="Times New Roman"/>
          <w:sz w:val="28"/>
          <w:szCs w:val="28"/>
          <w:lang w:val="kk-KZ"/>
        </w:rPr>
        <w:t>қиындыққа мой</w:t>
      </w:r>
      <w:r w:rsidR="00F17A5D" w:rsidRPr="000042F3">
        <w:rPr>
          <w:rFonts w:ascii="Times New Roman" w:hAnsi="Times New Roman" w:cs="Times New Roman"/>
          <w:sz w:val="28"/>
          <w:szCs w:val="28"/>
          <w:lang w:val="kk-KZ"/>
        </w:rPr>
        <w:t>ым</w:t>
      </w:r>
      <w:r w:rsidRPr="000042F3">
        <w:rPr>
          <w:rFonts w:ascii="Times New Roman" w:hAnsi="Times New Roman" w:cs="Times New Roman"/>
          <w:sz w:val="28"/>
          <w:szCs w:val="28"/>
          <w:lang w:val="kk-KZ"/>
        </w:rPr>
        <w:t>ай, қарсы келген дұшпанмен қайсарлық көрсетіп шайқасып, Отан үшін соңғы демі біткенше қызмет жасауға дайын болу сезімінен туады</w:t>
      </w:r>
      <w:r w:rsidR="006577A0" w:rsidRPr="000042F3">
        <w:rPr>
          <w:rFonts w:ascii="Times New Roman" w:hAnsi="Times New Roman" w:cs="Times New Roman"/>
          <w:sz w:val="28"/>
          <w:szCs w:val="28"/>
          <w:lang w:val="kk-KZ"/>
        </w:rPr>
        <w:t>. Н</w:t>
      </w:r>
      <w:r w:rsidRPr="000042F3">
        <w:rPr>
          <w:rFonts w:ascii="Times New Roman" w:hAnsi="Times New Roman" w:cs="Times New Roman"/>
          <w:sz w:val="28"/>
          <w:szCs w:val="28"/>
          <w:lang w:val="kk-KZ"/>
        </w:rPr>
        <w:t>әтижесінде бұл тікелей ерлік істер</w:t>
      </w:r>
      <w:r w:rsidR="006577A0"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жасауға алып келетін азам</w:t>
      </w:r>
      <w:r w:rsidR="006577A0" w:rsidRPr="000042F3">
        <w:rPr>
          <w:rFonts w:ascii="Times New Roman" w:hAnsi="Times New Roman" w:cs="Times New Roman"/>
          <w:sz w:val="28"/>
          <w:szCs w:val="28"/>
          <w:lang w:val="kk-KZ"/>
        </w:rPr>
        <w:t>а</w:t>
      </w:r>
      <w:r w:rsidRPr="000042F3">
        <w:rPr>
          <w:rFonts w:ascii="Times New Roman" w:hAnsi="Times New Roman" w:cs="Times New Roman"/>
          <w:sz w:val="28"/>
          <w:szCs w:val="28"/>
          <w:lang w:val="kk-KZ"/>
        </w:rPr>
        <w:t>ттық саналы және белсенді әрекет болып көрініс табады. «Ерлік - табиғат сыйы емес, ең алдымен, өзіңнің ар-намысыңды және азаматтық абыройыңды ұятқа қалу, опасыздық пен масқара болу сезімінен қорғай отырып, адамның ең ұлы сезімін, азаматтық парызын орындау үшін осындай адамгершілік теңдікте өзіңмен сайысқа түсе отырып, тұтас ұжым өмірінің игілігін ғана емес, қау</w:t>
      </w:r>
      <w:r w:rsidR="00324AF0" w:rsidRPr="000042F3">
        <w:rPr>
          <w:rFonts w:ascii="Times New Roman" w:hAnsi="Times New Roman" w:cs="Times New Roman"/>
          <w:sz w:val="28"/>
          <w:szCs w:val="28"/>
          <w:lang w:val="kk-KZ"/>
        </w:rPr>
        <w:t>і</w:t>
      </w:r>
      <w:r w:rsidRPr="000042F3">
        <w:rPr>
          <w:rFonts w:ascii="Times New Roman" w:hAnsi="Times New Roman" w:cs="Times New Roman"/>
          <w:sz w:val="28"/>
          <w:szCs w:val="28"/>
          <w:lang w:val="kk-KZ"/>
        </w:rPr>
        <w:t xml:space="preserve">п-қатерін де бөлісіп, жауды барынша жою, жанға-жан, қанға-қан </w:t>
      </w:r>
      <w:r w:rsidR="00DF0CC1" w:rsidRPr="000042F3">
        <w:rPr>
          <w:rFonts w:ascii="Times New Roman" w:hAnsi="Times New Roman" w:cs="Times New Roman"/>
          <w:sz w:val="28"/>
          <w:szCs w:val="28"/>
          <w:lang w:val="kk-KZ"/>
        </w:rPr>
        <w:t xml:space="preserve">деп </w:t>
      </w:r>
      <w:r w:rsidRPr="000042F3">
        <w:rPr>
          <w:rFonts w:ascii="Times New Roman" w:hAnsi="Times New Roman" w:cs="Times New Roman"/>
          <w:sz w:val="28"/>
          <w:szCs w:val="28"/>
          <w:lang w:val="kk-KZ"/>
        </w:rPr>
        <w:t>аяусыз кек алу жолымен жеке басыңды және отандастарыңды қауіпсіз етуге ұмтылу, саналы түрде қауіп-қатерге бас тігу»</w:t>
      </w:r>
      <w:r w:rsidR="00D91DCB"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-деп негіздейді Б.Момышұлы </w:t>
      </w:r>
      <w:r w:rsidRPr="007517E7">
        <w:rPr>
          <w:rFonts w:ascii="Times New Roman" w:hAnsi="Times New Roman" w:cs="Times New Roman"/>
          <w:sz w:val="28"/>
          <w:szCs w:val="28"/>
          <w:lang w:val="kk-KZ"/>
        </w:rPr>
        <w:t>[</w:t>
      </w:r>
      <w:r w:rsidR="007517E7" w:rsidRPr="007517E7">
        <w:rPr>
          <w:rFonts w:ascii="Times New Roman" w:hAnsi="Times New Roman" w:cs="Times New Roman"/>
          <w:sz w:val="28"/>
          <w:szCs w:val="28"/>
          <w:lang w:val="kk-KZ"/>
        </w:rPr>
        <w:t>16,12</w:t>
      </w:r>
      <w:r w:rsidR="00A65C70">
        <w:rPr>
          <w:rFonts w:ascii="Times New Roman" w:hAnsi="Times New Roman" w:cs="Times New Roman"/>
          <w:sz w:val="28"/>
          <w:szCs w:val="28"/>
          <w:lang w:val="kk-KZ"/>
        </w:rPr>
        <w:t>6</w:t>
      </w:r>
      <w:r w:rsidRPr="007517E7">
        <w:rPr>
          <w:rFonts w:ascii="Times New Roman" w:hAnsi="Times New Roman" w:cs="Times New Roman"/>
          <w:sz w:val="28"/>
          <w:szCs w:val="28"/>
          <w:lang w:val="kk-KZ"/>
        </w:rPr>
        <w:t xml:space="preserve">]. </w:t>
      </w:r>
      <w:r w:rsidR="00DF0CC1">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Яғни, Қазақстанның қазіргі жастарының ұлттық сана-сезім</w:t>
      </w:r>
      <w:r w:rsidR="00324AF0" w:rsidRPr="000042F3">
        <w:rPr>
          <w:rFonts w:ascii="Times New Roman" w:hAnsi="Times New Roman" w:cs="Times New Roman"/>
          <w:sz w:val="28"/>
          <w:szCs w:val="28"/>
          <w:lang w:val="kk-KZ"/>
        </w:rPr>
        <w:t>і</w:t>
      </w:r>
      <w:r w:rsidRPr="000042F3">
        <w:rPr>
          <w:rFonts w:ascii="Times New Roman" w:hAnsi="Times New Roman" w:cs="Times New Roman"/>
          <w:sz w:val="28"/>
          <w:szCs w:val="28"/>
          <w:lang w:val="kk-KZ"/>
        </w:rPr>
        <w:t xml:space="preserve">нің, ділінің, азаматтық пен патриотизм жайындағы түсініктерінің беріктігі </w:t>
      </w:r>
      <w:r w:rsidRPr="000042F3">
        <w:rPr>
          <w:rFonts w:ascii="Times New Roman" w:hAnsi="Times New Roman" w:cs="Times New Roman"/>
          <w:color w:val="000000" w:themeColor="text1"/>
          <w:sz w:val="28"/>
          <w:szCs w:val="28"/>
          <w:lang w:val="kk-KZ"/>
        </w:rPr>
        <w:t>төмен</w:t>
      </w:r>
      <w:r w:rsidR="00D91DCB" w:rsidRPr="000042F3">
        <w:rPr>
          <w:rFonts w:ascii="Times New Roman" w:hAnsi="Times New Roman" w:cs="Times New Roman"/>
          <w:color w:val="000000" w:themeColor="text1"/>
          <w:sz w:val="28"/>
          <w:szCs w:val="28"/>
          <w:lang w:val="kk-KZ"/>
        </w:rPr>
        <w:t>дегідей</w:t>
      </w:r>
      <w:r w:rsidR="001A1205" w:rsidRPr="001A1205">
        <w:rPr>
          <w:rFonts w:ascii="Times New Roman" w:hAnsi="Times New Roman" w:cs="Times New Roman"/>
          <w:bCs/>
          <w:color w:val="000000" w:themeColor="text1"/>
          <w:sz w:val="28"/>
          <w:szCs w:val="28"/>
          <w:lang w:val="kk-KZ"/>
        </w:rPr>
        <w:t xml:space="preserve">  </w:t>
      </w:r>
      <w:r w:rsidR="001A1205">
        <w:rPr>
          <w:rFonts w:ascii="Times New Roman" w:hAnsi="Times New Roman" w:cs="Times New Roman"/>
          <w:sz w:val="28"/>
          <w:szCs w:val="28"/>
          <w:lang w:val="kk-KZ"/>
        </w:rPr>
        <w:t>көрсеткіштен орын алуы керек:</w:t>
      </w:r>
    </w:p>
    <w:p w14:paraId="3C5A90C9" w14:textId="3EA206A5" w:rsidR="001D3404" w:rsidRPr="001A1205" w:rsidRDefault="001A1205" w:rsidP="001A1205">
      <w:pPr>
        <w:pStyle w:val="a9"/>
        <w:numPr>
          <w:ilvl w:val="1"/>
          <w:numId w:val="1"/>
        </w:numPr>
        <w:tabs>
          <w:tab w:val="left" w:pos="993"/>
        </w:tabs>
        <w:spacing w:after="0" w:line="240" w:lineRule="auto"/>
        <w:ind w:left="0" w:firstLine="0"/>
        <w:jc w:val="both"/>
        <w:rPr>
          <w:rFonts w:ascii="Times New Roman" w:hAnsi="Times New Roman"/>
          <w:sz w:val="28"/>
          <w:szCs w:val="28"/>
          <w:lang w:val="kk-KZ"/>
        </w:rPr>
      </w:pPr>
      <w:r>
        <w:rPr>
          <w:rFonts w:ascii="Times New Roman" w:hAnsi="Times New Roman"/>
          <w:sz w:val="28"/>
          <w:szCs w:val="28"/>
          <w:lang w:val="kk-KZ"/>
        </w:rPr>
        <w:t>қ</w:t>
      </w:r>
      <w:r w:rsidR="001D3404" w:rsidRPr="001A1205">
        <w:rPr>
          <w:rFonts w:ascii="Times New Roman" w:hAnsi="Times New Roman"/>
          <w:sz w:val="28"/>
          <w:szCs w:val="28"/>
          <w:lang w:val="kk-KZ"/>
        </w:rPr>
        <w:t>азаққа қатысты тарихты, қазақ тілін, қазақи салт-дәстүр мен әдет-ғұрыпты,</w:t>
      </w:r>
      <w:r w:rsidR="00D91DCB" w:rsidRPr="001A1205">
        <w:rPr>
          <w:rFonts w:ascii="Times New Roman" w:hAnsi="Times New Roman"/>
          <w:sz w:val="28"/>
          <w:szCs w:val="28"/>
          <w:lang w:val="kk-KZ"/>
        </w:rPr>
        <w:t xml:space="preserve"> </w:t>
      </w:r>
      <w:r w:rsidR="001D3404" w:rsidRPr="001A1205">
        <w:rPr>
          <w:rFonts w:ascii="Times New Roman" w:hAnsi="Times New Roman"/>
          <w:sz w:val="28"/>
          <w:szCs w:val="28"/>
          <w:lang w:val="kk-KZ"/>
        </w:rPr>
        <w:t>ежелден келе жатқ</w:t>
      </w:r>
      <w:r w:rsidR="00E41624" w:rsidRPr="001A1205">
        <w:rPr>
          <w:rFonts w:ascii="Times New Roman" w:hAnsi="Times New Roman"/>
          <w:sz w:val="28"/>
          <w:szCs w:val="28"/>
          <w:lang w:val="kk-KZ"/>
        </w:rPr>
        <w:t>а</w:t>
      </w:r>
      <w:r w:rsidR="001D3404" w:rsidRPr="001A1205">
        <w:rPr>
          <w:rFonts w:ascii="Times New Roman" w:hAnsi="Times New Roman"/>
          <w:sz w:val="28"/>
          <w:szCs w:val="28"/>
          <w:lang w:val="kk-KZ"/>
        </w:rPr>
        <w:t>н мұраларды</w:t>
      </w:r>
      <w:r w:rsidR="00D91DCB" w:rsidRPr="001A1205">
        <w:rPr>
          <w:rFonts w:ascii="Times New Roman" w:hAnsi="Times New Roman"/>
          <w:sz w:val="28"/>
          <w:szCs w:val="28"/>
          <w:lang w:val="kk-KZ"/>
        </w:rPr>
        <w:t>, атап айтсақ,</w:t>
      </w:r>
      <w:r w:rsidR="001D3404" w:rsidRPr="001A1205">
        <w:rPr>
          <w:rFonts w:ascii="Times New Roman" w:hAnsi="Times New Roman"/>
          <w:sz w:val="28"/>
          <w:szCs w:val="28"/>
          <w:lang w:val="kk-KZ"/>
        </w:rPr>
        <w:t xml:space="preserve"> материалдық және рухани құндылықтарды, ұлттық болмысқа тән адамдармен /ата-ана, тамырлас болып келетін ағайын-туыс, же</w:t>
      </w:r>
      <w:r w:rsidR="00D91DCB" w:rsidRPr="001A1205">
        <w:rPr>
          <w:rFonts w:ascii="Times New Roman" w:hAnsi="Times New Roman"/>
          <w:sz w:val="28"/>
          <w:szCs w:val="28"/>
          <w:lang w:val="kk-KZ"/>
        </w:rPr>
        <w:t>к</w:t>
      </w:r>
      <w:r w:rsidR="001D3404" w:rsidRPr="001A1205">
        <w:rPr>
          <w:rFonts w:ascii="Times New Roman" w:hAnsi="Times New Roman"/>
          <w:sz w:val="28"/>
          <w:szCs w:val="28"/>
          <w:lang w:val="kk-KZ"/>
        </w:rPr>
        <w:t>жат, жол</w:t>
      </w:r>
      <w:r w:rsidR="00E41624" w:rsidRPr="001A1205">
        <w:rPr>
          <w:rFonts w:ascii="Times New Roman" w:hAnsi="Times New Roman"/>
          <w:sz w:val="28"/>
          <w:szCs w:val="28"/>
          <w:lang w:val="kk-KZ"/>
        </w:rPr>
        <w:t>д</w:t>
      </w:r>
      <w:r w:rsidR="001D3404" w:rsidRPr="001A1205">
        <w:rPr>
          <w:rFonts w:ascii="Times New Roman" w:hAnsi="Times New Roman"/>
          <w:sz w:val="28"/>
          <w:szCs w:val="28"/>
          <w:lang w:val="kk-KZ"/>
        </w:rPr>
        <w:t xml:space="preserve">астық және т.б. үлкен кіші адамдармен/ қарым-қатынас этикасы мен мәдениетін т.б. білуі; </w:t>
      </w:r>
    </w:p>
    <w:p w14:paraId="7971347A" w14:textId="70F9A6F7" w:rsidR="001D3404" w:rsidRPr="001A1205" w:rsidRDefault="001A1205" w:rsidP="001A1205">
      <w:pPr>
        <w:tabs>
          <w:tab w:val="left" w:pos="993"/>
        </w:tabs>
        <w:spacing w:after="0" w:line="240" w:lineRule="auto"/>
        <w:jc w:val="both"/>
        <w:rPr>
          <w:rFonts w:ascii="Times New Roman" w:hAnsi="Times New Roman"/>
          <w:sz w:val="28"/>
          <w:szCs w:val="28"/>
          <w:lang w:val="kk-KZ"/>
        </w:rPr>
      </w:pPr>
      <w:r>
        <w:rPr>
          <w:rFonts w:ascii="Times New Roman" w:hAnsi="Times New Roman"/>
          <w:sz w:val="28"/>
          <w:szCs w:val="28"/>
          <w:lang w:val="kk-KZ"/>
        </w:rPr>
        <w:tab/>
        <w:t>- ж</w:t>
      </w:r>
      <w:r w:rsidR="001D3404" w:rsidRPr="001A1205">
        <w:rPr>
          <w:rFonts w:ascii="Times New Roman" w:hAnsi="Times New Roman"/>
          <w:sz w:val="28"/>
          <w:szCs w:val="28"/>
          <w:lang w:val="kk-KZ"/>
        </w:rPr>
        <w:t>астар арасында қазақи түсінік пен нанымдағы дүниетаным мен ділдік көзқарастардың берік болуы, яғни, ұлттық таным болмысқа және өмір сүру салтына жат қылықтард</w:t>
      </w:r>
      <w:r w:rsidR="00E41624" w:rsidRPr="001A1205">
        <w:rPr>
          <w:rFonts w:ascii="Times New Roman" w:hAnsi="Times New Roman"/>
          <w:sz w:val="28"/>
          <w:szCs w:val="28"/>
          <w:lang w:val="kk-KZ"/>
        </w:rPr>
        <w:t>а</w:t>
      </w:r>
      <w:r w:rsidR="001D3404" w:rsidRPr="001A1205">
        <w:rPr>
          <w:rFonts w:ascii="Times New Roman" w:hAnsi="Times New Roman"/>
          <w:sz w:val="28"/>
          <w:szCs w:val="28"/>
          <w:lang w:val="kk-KZ"/>
        </w:rPr>
        <w:t xml:space="preserve">н алшақ болуы; </w:t>
      </w:r>
    </w:p>
    <w:p w14:paraId="0B1A01F2" w14:textId="77777777" w:rsidR="001A1205" w:rsidRDefault="001A1205" w:rsidP="001A1205">
      <w:pPr>
        <w:tabs>
          <w:tab w:val="left" w:pos="993"/>
        </w:tabs>
        <w:spacing w:after="0" w:line="240" w:lineRule="auto"/>
        <w:jc w:val="both"/>
        <w:rPr>
          <w:rFonts w:ascii="Times New Roman" w:hAnsi="Times New Roman"/>
          <w:sz w:val="28"/>
          <w:szCs w:val="28"/>
          <w:lang w:val="kk-KZ"/>
        </w:rPr>
      </w:pPr>
      <w:r>
        <w:rPr>
          <w:rFonts w:ascii="Times New Roman" w:hAnsi="Times New Roman"/>
          <w:sz w:val="28"/>
          <w:szCs w:val="28"/>
          <w:lang w:val="kk-KZ"/>
        </w:rPr>
        <w:tab/>
        <w:t>-а</w:t>
      </w:r>
      <w:r w:rsidR="001D3404" w:rsidRPr="001A1205">
        <w:rPr>
          <w:rFonts w:ascii="Times New Roman" w:hAnsi="Times New Roman"/>
          <w:sz w:val="28"/>
          <w:szCs w:val="28"/>
          <w:lang w:val="kk-KZ"/>
        </w:rPr>
        <w:t>заматтық болмыс</w:t>
      </w:r>
      <w:r w:rsidR="00E41624" w:rsidRPr="001A1205">
        <w:rPr>
          <w:rFonts w:ascii="Times New Roman" w:hAnsi="Times New Roman"/>
          <w:sz w:val="28"/>
          <w:szCs w:val="28"/>
          <w:lang w:val="kk-KZ"/>
        </w:rPr>
        <w:t>-</w:t>
      </w:r>
      <w:r w:rsidR="001D3404" w:rsidRPr="001A1205">
        <w:rPr>
          <w:rFonts w:ascii="Times New Roman" w:hAnsi="Times New Roman"/>
          <w:sz w:val="28"/>
          <w:szCs w:val="28"/>
          <w:lang w:val="kk-KZ"/>
        </w:rPr>
        <w:t>бітімінде білімді болып, ғылымды игеру арқылы өз Отанына қызмет жасау «Мен туған еліме, жеріме, Отаныма не бере аламын»</w:t>
      </w:r>
      <w:r w:rsidR="0086102A" w:rsidRPr="001A1205">
        <w:rPr>
          <w:rFonts w:ascii="Times New Roman" w:hAnsi="Times New Roman"/>
          <w:sz w:val="28"/>
          <w:szCs w:val="28"/>
          <w:lang w:val="kk-KZ"/>
        </w:rPr>
        <w:t xml:space="preserve"> деген </w:t>
      </w:r>
      <w:r w:rsidR="001D3404" w:rsidRPr="001A1205">
        <w:rPr>
          <w:rFonts w:ascii="Times New Roman" w:hAnsi="Times New Roman"/>
          <w:sz w:val="28"/>
          <w:szCs w:val="28"/>
          <w:lang w:val="kk-KZ"/>
        </w:rPr>
        <w:t xml:space="preserve"> ойды өз өмірінің қағидалық ұстанымы ретінде ұдайы басшылықта ұстайтын адами-рухани түсінігі басым – өз Отанына нақ бері</w:t>
      </w:r>
      <w:r w:rsidR="00E41624" w:rsidRPr="001A1205">
        <w:rPr>
          <w:rFonts w:ascii="Times New Roman" w:hAnsi="Times New Roman"/>
          <w:sz w:val="28"/>
          <w:szCs w:val="28"/>
          <w:lang w:val="kk-KZ"/>
        </w:rPr>
        <w:t>л</w:t>
      </w:r>
      <w:r w:rsidR="001D3404" w:rsidRPr="001A1205">
        <w:rPr>
          <w:rFonts w:ascii="Times New Roman" w:hAnsi="Times New Roman"/>
          <w:sz w:val="28"/>
          <w:szCs w:val="28"/>
          <w:lang w:val="kk-KZ"/>
        </w:rPr>
        <w:t>ген патриоттық сезім мен сенімі жоғары жастар қауымы.</w:t>
      </w:r>
    </w:p>
    <w:p w14:paraId="06F714C6" w14:textId="523348B9" w:rsidR="001D3404" w:rsidRPr="001A1205" w:rsidRDefault="001A1205" w:rsidP="001A1205">
      <w:pPr>
        <w:tabs>
          <w:tab w:val="left" w:pos="993"/>
        </w:tabs>
        <w:spacing w:after="0" w:line="240" w:lineRule="auto"/>
        <w:jc w:val="both"/>
        <w:rPr>
          <w:rFonts w:ascii="Times New Roman" w:hAnsi="Times New Roman"/>
          <w:sz w:val="28"/>
          <w:szCs w:val="28"/>
          <w:lang w:val="kk-KZ"/>
        </w:rPr>
      </w:pPr>
      <w:r>
        <w:rPr>
          <w:rFonts w:ascii="Times New Roman" w:hAnsi="Times New Roman"/>
          <w:sz w:val="28"/>
          <w:szCs w:val="28"/>
          <w:lang w:val="kk-KZ"/>
        </w:rPr>
        <w:tab/>
      </w:r>
      <w:r w:rsidR="001D3404" w:rsidRPr="001A1205">
        <w:rPr>
          <w:rFonts w:ascii="Times New Roman" w:hAnsi="Times New Roman"/>
          <w:sz w:val="28"/>
          <w:szCs w:val="28"/>
          <w:lang w:val="kk-KZ"/>
        </w:rPr>
        <w:t>Ал бұлар төмендегідей мәс</w:t>
      </w:r>
      <w:r w:rsidR="00E41624" w:rsidRPr="001A1205">
        <w:rPr>
          <w:rFonts w:ascii="Times New Roman" w:hAnsi="Times New Roman"/>
          <w:sz w:val="28"/>
          <w:szCs w:val="28"/>
          <w:lang w:val="kk-KZ"/>
        </w:rPr>
        <w:t>е</w:t>
      </w:r>
      <w:r w:rsidR="001D3404" w:rsidRPr="001A1205">
        <w:rPr>
          <w:rFonts w:ascii="Times New Roman" w:hAnsi="Times New Roman"/>
          <w:sz w:val="28"/>
          <w:szCs w:val="28"/>
          <w:lang w:val="kk-KZ"/>
        </w:rPr>
        <w:t>леге әсер етеді</w:t>
      </w:r>
      <w:r w:rsidR="00D91DCB" w:rsidRPr="001A1205">
        <w:rPr>
          <w:rFonts w:ascii="Times New Roman" w:hAnsi="Times New Roman"/>
          <w:sz w:val="28"/>
          <w:szCs w:val="28"/>
          <w:lang w:val="kk-KZ"/>
        </w:rPr>
        <w:t>:</w:t>
      </w:r>
    </w:p>
    <w:p w14:paraId="4FE4AB7F" w14:textId="4CCE3CD1" w:rsidR="001D3404" w:rsidRPr="000042F3" w:rsidRDefault="00D91DCB" w:rsidP="001A1205">
      <w:pPr>
        <w:tabs>
          <w:tab w:val="left" w:pos="0"/>
        </w:tabs>
        <w:spacing w:after="0" w:line="240" w:lineRule="auto"/>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 xml:space="preserve">- </w:t>
      </w:r>
      <w:r w:rsidR="001D3404" w:rsidRPr="000042F3">
        <w:rPr>
          <w:rFonts w:ascii="Times New Roman" w:hAnsi="Times New Roman" w:cs="Times New Roman"/>
          <w:sz w:val="28"/>
          <w:szCs w:val="28"/>
          <w:lang w:val="kk-KZ"/>
        </w:rPr>
        <w:t xml:space="preserve">ұлттың салауатты өмір салты мен денсаулығына; </w:t>
      </w:r>
    </w:p>
    <w:p w14:paraId="1294107D" w14:textId="1EFFEE7A" w:rsidR="001D3404" w:rsidRPr="000042F3" w:rsidRDefault="00D91DCB" w:rsidP="001A1205">
      <w:pPr>
        <w:tabs>
          <w:tab w:val="left" w:pos="0"/>
        </w:tabs>
        <w:spacing w:after="0" w:line="240" w:lineRule="auto"/>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 xml:space="preserve">- </w:t>
      </w:r>
      <w:r w:rsidR="001D3404" w:rsidRPr="000042F3">
        <w:rPr>
          <w:rFonts w:ascii="Times New Roman" w:hAnsi="Times New Roman" w:cs="Times New Roman"/>
          <w:sz w:val="28"/>
          <w:szCs w:val="28"/>
          <w:lang w:val="kk-KZ"/>
        </w:rPr>
        <w:t>ұлтты</w:t>
      </w:r>
      <w:r w:rsidR="00E41624" w:rsidRPr="000042F3">
        <w:rPr>
          <w:rFonts w:ascii="Times New Roman" w:hAnsi="Times New Roman" w:cs="Times New Roman"/>
          <w:sz w:val="28"/>
          <w:szCs w:val="28"/>
          <w:lang w:val="kk-KZ"/>
        </w:rPr>
        <w:t>ң</w:t>
      </w:r>
      <w:r w:rsidR="001D3404" w:rsidRPr="000042F3">
        <w:rPr>
          <w:rFonts w:ascii="Times New Roman" w:hAnsi="Times New Roman" w:cs="Times New Roman"/>
          <w:sz w:val="28"/>
          <w:szCs w:val="28"/>
          <w:lang w:val="kk-KZ"/>
        </w:rPr>
        <w:t xml:space="preserve"> болмысының зияткерлік әлеуетіне; </w:t>
      </w:r>
    </w:p>
    <w:p w14:paraId="66BCB4BA" w14:textId="38535949" w:rsidR="00CB67BA" w:rsidRDefault="00D91DCB" w:rsidP="001A1205">
      <w:pPr>
        <w:tabs>
          <w:tab w:val="left" w:pos="0"/>
        </w:tabs>
        <w:spacing w:after="0" w:line="240" w:lineRule="auto"/>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 xml:space="preserve">- </w:t>
      </w:r>
      <w:r w:rsidR="001D3404" w:rsidRPr="000042F3">
        <w:rPr>
          <w:rFonts w:ascii="Times New Roman" w:hAnsi="Times New Roman" w:cs="Times New Roman"/>
          <w:sz w:val="28"/>
          <w:szCs w:val="28"/>
          <w:lang w:val="kk-KZ"/>
        </w:rPr>
        <w:t>заманауи жағдайда ұл</w:t>
      </w:r>
      <w:r w:rsidR="00CB67BA">
        <w:rPr>
          <w:rFonts w:ascii="Times New Roman" w:hAnsi="Times New Roman" w:cs="Times New Roman"/>
          <w:sz w:val="28"/>
          <w:szCs w:val="28"/>
          <w:lang w:val="kk-KZ"/>
        </w:rPr>
        <w:t xml:space="preserve">ттың бәсекеге қабілеттілігіне; </w:t>
      </w:r>
    </w:p>
    <w:p w14:paraId="78378287" w14:textId="70951FF5" w:rsidR="001D3404" w:rsidRPr="000042F3" w:rsidRDefault="00D91DCB" w:rsidP="001A1205">
      <w:pPr>
        <w:tabs>
          <w:tab w:val="left" w:pos="0"/>
        </w:tabs>
        <w:spacing w:after="0" w:line="240" w:lineRule="auto"/>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 xml:space="preserve">- </w:t>
      </w:r>
      <w:r w:rsidR="001D3404" w:rsidRPr="000042F3">
        <w:rPr>
          <w:rFonts w:ascii="Times New Roman" w:hAnsi="Times New Roman" w:cs="Times New Roman"/>
          <w:sz w:val="28"/>
          <w:szCs w:val="28"/>
          <w:lang w:val="kk-KZ"/>
        </w:rPr>
        <w:t>Отанның қауіпсіздігі мен ұлттың тұтастығына.</w:t>
      </w:r>
    </w:p>
    <w:p w14:paraId="66530812" w14:textId="77777777" w:rsidR="001A1205" w:rsidRDefault="001D3404" w:rsidP="00ED1F8D">
      <w:pPr>
        <w:spacing w:after="0" w:line="240" w:lineRule="auto"/>
        <w:ind w:firstLine="709"/>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Жоғарыда баяндалып өтілген мәселелер</w:t>
      </w:r>
      <w:r w:rsidR="00CB67BA">
        <w:rPr>
          <w:rFonts w:ascii="Times New Roman" w:hAnsi="Times New Roman" w:cs="Times New Roman"/>
          <w:sz w:val="28"/>
          <w:szCs w:val="28"/>
          <w:lang w:val="kk-KZ"/>
        </w:rPr>
        <w:t xml:space="preserve"> </w:t>
      </w:r>
      <w:r w:rsidR="0086102A"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бүгінгі күннің талабы және бұл дәлелдеуді қажет етпей</w:t>
      </w:r>
      <w:r w:rsidR="00D91DCB" w:rsidRPr="000042F3">
        <w:rPr>
          <w:rFonts w:ascii="Times New Roman" w:hAnsi="Times New Roman" w:cs="Times New Roman"/>
          <w:sz w:val="28"/>
          <w:szCs w:val="28"/>
          <w:lang w:val="kk-KZ"/>
        </w:rPr>
        <w:t>ді</w:t>
      </w:r>
      <w:r w:rsidRPr="000042F3">
        <w:rPr>
          <w:rFonts w:ascii="Times New Roman" w:hAnsi="Times New Roman" w:cs="Times New Roman"/>
          <w:sz w:val="28"/>
          <w:szCs w:val="28"/>
          <w:lang w:val="kk-KZ"/>
        </w:rPr>
        <w:t>. Мемлекеттің берік және қуатты болып, біртұтастықта өркениетке даму жолында</w:t>
      </w:r>
      <w:r w:rsidR="006A64E6"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адам капиталын дамыту, яғни жастардың бәсекеге қабілеттіліктерін дамыту</w:t>
      </w:r>
      <w:r w:rsidR="00E41624"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 xml:space="preserve"> арқылы қоғамдағы өмір сапасын</w:t>
      </w:r>
      <w:r w:rsidR="00CB67BA">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 xml:space="preserve">ұлттық рухани жаңғыру арқылы іске </w:t>
      </w:r>
      <w:r w:rsidR="001A1205">
        <w:rPr>
          <w:rFonts w:ascii="Times New Roman" w:hAnsi="Times New Roman" w:cs="Times New Roman"/>
          <w:sz w:val="28"/>
          <w:szCs w:val="28"/>
          <w:lang w:val="kk-KZ"/>
        </w:rPr>
        <w:t>асыру деген түсінікті береді.</w:t>
      </w:r>
    </w:p>
    <w:p w14:paraId="3FDBD642" w14:textId="1A697A3A" w:rsidR="001D3404" w:rsidRPr="000042F3" w:rsidRDefault="001D3404" w:rsidP="00ED1F8D">
      <w:pPr>
        <w:spacing w:after="0" w:line="240" w:lineRule="auto"/>
        <w:ind w:firstLine="709"/>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Сондықтан баяндалғандар</w:t>
      </w:r>
      <w:r w:rsidR="002C4835" w:rsidRPr="000042F3">
        <w:rPr>
          <w:rFonts w:ascii="Times New Roman" w:hAnsi="Times New Roman" w:cs="Times New Roman"/>
          <w:sz w:val="28"/>
          <w:szCs w:val="28"/>
          <w:lang w:val="kk-KZ"/>
        </w:rPr>
        <w:t>д</w:t>
      </w:r>
      <w:r w:rsidRPr="000042F3">
        <w:rPr>
          <w:rFonts w:ascii="Times New Roman" w:hAnsi="Times New Roman" w:cs="Times New Roman"/>
          <w:sz w:val="28"/>
          <w:szCs w:val="28"/>
          <w:lang w:val="kk-KZ"/>
        </w:rPr>
        <w:t>ың мәні мен маңыздылығын арттыру үшін төмендегі мәселелерді есепке алған дұрыс:</w:t>
      </w:r>
    </w:p>
    <w:p w14:paraId="6FB76DF4" w14:textId="77E0F7AB" w:rsidR="001D3404" w:rsidRPr="000042F3" w:rsidRDefault="00CB67BA" w:rsidP="00783818">
      <w:pPr>
        <w:pStyle w:val="a9"/>
        <w:tabs>
          <w:tab w:val="left" w:pos="993"/>
        </w:tabs>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t xml:space="preserve">- </w:t>
      </w:r>
      <w:r w:rsidR="001D3404" w:rsidRPr="000042F3">
        <w:rPr>
          <w:rFonts w:ascii="Times New Roman" w:hAnsi="Times New Roman"/>
          <w:sz w:val="28"/>
          <w:szCs w:val="28"/>
          <w:lang w:val="kk-KZ"/>
        </w:rPr>
        <w:t>қазіргі жаһандану мен әлемдік қатынастарға Қазақстанның ықпалдасуы мен өзара байланыста болу үдерісіне енуі жағдайында  жастарды ұлттық  идеологиясы негізінде қоғамның әлеуметтік белсенді мүшелері ретінде баулып, тәрбиесін және жауапты азам</w:t>
      </w:r>
      <w:r w:rsidR="002C4835" w:rsidRPr="000042F3">
        <w:rPr>
          <w:rFonts w:ascii="Times New Roman" w:hAnsi="Times New Roman"/>
          <w:sz w:val="28"/>
          <w:szCs w:val="28"/>
          <w:lang w:val="kk-KZ"/>
        </w:rPr>
        <w:t>а</w:t>
      </w:r>
      <w:r w:rsidR="001D3404" w:rsidRPr="000042F3">
        <w:rPr>
          <w:rFonts w:ascii="Times New Roman" w:hAnsi="Times New Roman"/>
          <w:sz w:val="28"/>
          <w:szCs w:val="28"/>
          <w:lang w:val="kk-KZ"/>
        </w:rPr>
        <w:t>ттылығы мен зияткерлік әлеуеттің жоғары деңгейімен дамытуда ұлттық рухани мәдениет құндылықтарын сақтау, ұлттық сана-сезімнің берік бекуіне және өзге ұлт өкілдерімен мазмұнды өзара келісім қарым-қатынас құруға қабілетті, ұлтаралық қарым-қатынасты жасай алу мәдениеті мен жалпыадамзаттық құндылық мәдениеттерінен білім</w:t>
      </w:r>
      <w:r w:rsidR="0086102A" w:rsidRPr="000042F3">
        <w:rPr>
          <w:rFonts w:ascii="Times New Roman" w:hAnsi="Times New Roman"/>
          <w:sz w:val="28"/>
          <w:szCs w:val="28"/>
          <w:lang w:val="kk-KZ"/>
        </w:rPr>
        <w:t xml:space="preserve"> </w:t>
      </w:r>
      <w:r w:rsidR="001D3404" w:rsidRPr="000042F3">
        <w:rPr>
          <w:rFonts w:ascii="Times New Roman" w:hAnsi="Times New Roman"/>
          <w:sz w:val="28"/>
          <w:szCs w:val="28"/>
          <w:lang w:val="kk-KZ"/>
        </w:rPr>
        <w:t xml:space="preserve"> түсінігі қажетті деңгейде болуы;</w:t>
      </w:r>
    </w:p>
    <w:p w14:paraId="51213916" w14:textId="7F990D1E" w:rsidR="004C5091" w:rsidRPr="000042F3" w:rsidRDefault="004C5091" w:rsidP="00783818">
      <w:pPr>
        <w:tabs>
          <w:tab w:val="left" w:pos="993"/>
        </w:tabs>
        <w:spacing w:after="0" w:line="240" w:lineRule="auto"/>
        <w:ind w:firstLine="709"/>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w:t>
      </w:r>
      <w:r w:rsidR="00CB67BA">
        <w:rPr>
          <w:rFonts w:ascii="Times New Roman" w:hAnsi="Times New Roman" w:cs="Times New Roman"/>
          <w:sz w:val="28"/>
          <w:szCs w:val="28"/>
          <w:lang w:val="kk-KZ"/>
        </w:rPr>
        <w:t xml:space="preserve"> </w:t>
      </w:r>
      <w:r w:rsidR="001D3404" w:rsidRPr="000042F3">
        <w:rPr>
          <w:rFonts w:ascii="Times New Roman" w:hAnsi="Times New Roman" w:cs="Times New Roman"/>
          <w:sz w:val="28"/>
          <w:szCs w:val="28"/>
          <w:lang w:val="kk-KZ"/>
        </w:rPr>
        <w:t xml:space="preserve">Қазақстан </w:t>
      </w:r>
      <w:r w:rsidR="00FC0298" w:rsidRPr="000042F3">
        <w:rPr>
          <w:rFonts w:ascii="Times New Roman" w:hAnsi="Times New Roman" w:cs="Times New Roman"/>
          <w:sz w:val="28"/>
          <w:szCs w:val="28"/>
          <w:lang w:val="kk-KZ"/>
        </w:rPr>
        <w:t>Р</w:t>
      </w:r>
      <w:r w:rsidR="001D3404" w:rsidRPr="000042F3">
        <w:rPr>
          <w:rFonts w:ascii="Times New Roman" w:hAnsi="Times New Roman" w:cs="Times New Roman"/>
          <w:sz w:val="28"/>
          <w:szCs w:val="28"/>
          <w:lang w:val="kk-KZ"/>
        </w:rPr>
        <w:t>еспубликасының мемлекеттік құрыл</w:t>
      </w:r>
      <w:r w:rsidR="00FC0298" w:rsidRPr="000042F3">
        <w:rPr>
          <w:rFonts w:ascii="Times New Roman" w:hAnsi="Times New Roman" w:cs="Times New Roman"/>
          <w:sz w:val="28"/>
          <w:szCs w:val="28"/>
          <w:lang w:val="kk-KZ"/>
        </w:rPr>
        <w:t>ым</w:t>
      </w:r>
      <w:r w:rsidR="001D3404" w:rsidRPr="000042F3">
        <w:rPr>
          <w:rFonts w:ascii="Times New Roman" w:hAnsi="Times New Roman" w:cs="Times New Roman"/>
          <w:sz w:val="28"/>
          <w:szCs w:val="28"/>
          <w:lang w:val="kk-KZ"/>
        </w:rPr>
        <w:t>дарындағы қоғам және әлеуметтік құрылы</w:t>
      </w:r>
      <w:r w:rsidR="00FC0298" w:rsidRPr="000042F3">
        <w:rPr>
          <w:rFonts w:ascii="Times New Roman" w:hAnsi="Times New Roman" w:cs="Times New Roman"/>
          <w:sz w:val="28"/>
          <w:szCs w:val="28"/>
          <w:lang w:val="kk-KZ"/>
        </w:rPr>
        <w:t>м</w:t>
      </w:r>
      <w:r w:rsidR="001D3404" w:rsidRPr="000042F3">
        <w:rPr>
          <w:rFonts w:ascii="Times New Roman" w:hAnsi="Times New Roman" w:cs="Times New Roman"/>
          <w:sz w:val="28"/>
          <w:szCs w:val="28"/>
          <w:lang w:val="kk-KZ"/>
        </w:rPr>
        <w:t xml:space="preserve"> о</w:t>
      </w:r>
      <w:r w:rsidR="00FC0298" w:rsidRPr="000042F3">
        <w:rPr>
          <w:rFonts w:ascii="Times New Roman" w:hAnsi="Times New Roman" w:cs="Times New Roman"/>
          <w:sz w:val="28"/>
          <w:szCs w:val="28"/>
          <w:lang w:val="kk-KZ"/>
        </w:rPr>
        <w:t>р</w:t>
      </w:r>
      <w:r w:rsidR="001D3404" w:rsidRPr="000042F3">
        <w:rPr>
          <w:rFonts w:ascii="Times New Roman" w:hAnsi="Times New Roman" w:cs="Times New Roman"/>
          <w:sz w:val="28"/>
          <w:szCs w:val="28"/>
          <w:lang w:val="kk-KZ"/>
        </w:rPr>
        <w:t xml:space="preserve">тасын дамытуға арналған заңдар мен құқықтық ережелік талаптар, тұжырымдамалар, </w:t>
      </w:r>
      <w:r w:rsidR="001A1205">
        <w:rPr>
          <w:rFonts w:ascii="Times New Roman" w:hAnsi="Times New Roman" w:cs="Times New Roman"/>
          <w:sz w:val="28"/>
          <w:szCs w:val="28"/>
          <w:lang w:val="kk-KZ"/>
        </w:rPr>
        <w:t>қысқа</w:t>
      </w:r>
      <w:r w:rsidR="001D3404" w:rsidRPr="000042F3">
        <w:rPr>
          <w:rFonts w:ascii="Times New Roman" w:hAnsi="Times New Roman" w:cs="Times New Roman"/>
          <w:sz w:val="28"/>
          <w:szCs w:val="28"/>
          <w:lang w:val="kk-KZ"/>
        </w:rPr>
        <w:t xml:space="preserve"> және ұзақ мерзімге арналған арнайы стратегиялық бағдарламалар т.б. заңнамалық құжаттар міндеттерін орындауда жастардың құқықтарын сақтай отырып</w:t>
      </w:r>
      <w:r w:rsidRPr="000042F3">
        <w:rPr>
          <w:rFonts w:ascii="Times New Roman" w:hAnsi="Times New Roman" w:cs="Times New Roman"/>
          <w:sz w:val="28"/>
          <w:szCs w:val="28"/>
          <w:lang w:val="kk-KZ"/>
        </w:rPr>
        <w:t xml:space="preserve">, </w:t>
      </w:r>
      <w:r w:rsidR="001D3404" w:rsidRPr="000042F3">
        <w:rPr>
          <w:rFonts w:ascii="Times New Roman" w:hAnsi="Times New Roman" w:cs="Times New Roman"/>
          <w:sz w:val="28"/>
          <w:szCs w:val="28"/>
          <w:lang w:val="kk-KZ"/>
        </w:rPr>
        <w:t>оларды азаматтық пен патриоттық құндылықтарға бағыт</w:t>
      </w:r>
      <w:r w:rsidR="00FC0298" w:rsidRPr="000042F3">
        <w:rPr>
          <w:rFonts w:ascii="Times New Roman" w:hAnsi="Times New Roman" w:cs="Times New Roman"/>
          <w:sz w:val="28"/>
          <w:szCs w:val="28"/>
          <w:lang w:val="kk-KZ"/>
        </w:rPr>
        <w:t>та</w:t>
      </w:r>
      <w:r w:rsidR="001A1205">
        <w:rPr>
          <w:rFonts w:ascii="Times New Roman" w:hAnsi="Times New Roman" w:cs="Times New Roman"/>
          <w:sz w:val="28"/>
          <w:szCs w:val="28"/>
          <w:lang w:val="kk-KZ"/>
        </w:rPr>
        <w:t>л</w:t>
      </w:r>
      <w:r w:rsidR="001D3404" w:rsidRPr="000042F3">
        <w:rPr>
          <w:rFonts w:ascii="Times New Roman" w:hAnsi="Times New Roman" w:cs="Times New Roman"/>
          <w:sz w:val="28"/>
          <w:szCs w:val="28"/>
          <w:lang w:val="kk-KZ"/>
        </w:rPr>
        <w:t>ған іс-шараларды ұйымдастыру мен өткізуге белсенділік таныту керектігін басшылыққа ал</w:t>
      </w:r>
      <w:r w:rsidRPr="000042F3">
        <w:rPr>
          <w:rFonts w:ascii="Times New Roman" w:hAnsi="Times New Roman" w:cs="Times New Roman"/>
          <w:sz w:val="28"/>
          <w:szCs w:val="28"/>
          <w:lang w:val="kk-KZ"/>
        </w:rPr>
        <w:t xml:space="preserve">ып </w:t>
      </w:r>
      <w:r w:rsidR="001D3404" w:rsidRPr="000042F3">
        <w:rPr>
          <w:rFonts w:ascii="Times New Roman" w:hAnsi="Times New Roman" w:cs="Times New Roman"/>
          <w:sz w:val="28"/>
          <w:szCs w:val="28"/>
          <w:lang w:val="kk-KZ"/>
        </w:rPr>
        <w:t xml:space="preserve">және іс жүзінде </w:t>
      </w:r>
      <w:r w:rsidRPr="000042F3">
        <w:rPr>
          <w:rFonts w:ascii="Times New Roman" w:hAnsi="Times New Roman" w:cs="Times New Roman"/>
          <w:sz w:val="28"/>
          <w:szCs w:val="28"/>
          <w:lang w:val="kk-KZ"/>
        </w:rPr>
        <w:t xml:space="preserve">жүзеге </w:t>
      </w:r>
      <w:r w:rsidR="001D3404" w:rsidRPr="000042F3">
        <w:rPr>
          <w:rFonts w:ascii="Times New Roman" w:hAnsi="Times New Roman" w:cs="Times New Roman"/>
          <w:sz w:val="28"/>
          <w:szCs w:val="28"/>
          <w:lang w:val="kk-KZ"/>
        </w:rPr>
        <w:t>асырылуы</w:t>
      </w:r>
      <w:r w:rsidRPr="000042F3">
        <w:rPr>
          <w:rFonts w:ascii="Times New Roman" w:hAnsi="Times New Roman" w:cs="Times New Roman"/>
          <w:sz w:val="28"/>
          <w:szCs w:val="28"/>
          <w:lang w:val="kk-KZ"/>
        </w:rPr>
        <w:t xml:space="preserve">н </w:t>
      </w:r>
      <w:r w:rsidR="001D3404" w:rsidRPr="000042F3">
        <w:rPr>
          <w:rFonts w:ascii="Times New Roman" w:hAnsi="Times New Roman" w:cs="Times New Roman"/>
          <w:sz w:val="28"/>
          <w:szCs w:val="28"/>
          <w:lang w:val="kk-KZ"/>
        </w:rPr>
        <w:t>қада</w:t>
      </w:r>
      <w:r w:rsidRPr="000042F3">
        <w:rPr>
          <w:rFonts w:ascii="Times New Roman" w:hAnsi="Times New Roman" w:cs="Times New Roman"/>
          <w:sz w:val="28"/>
          <w:szCs w:val="28"/>
          <w:lang w:val="kk-KZ"/>
        </w:rPr>
        <w:t>ға</w:t>
      </w:r>
      <w:r w:rsidR="001A1205">
        <w:rPr>
          <w:rFonts w:ascii="Times New Roman" w:hAnsi="Times New Roman" w:cs="Times New Roman"/>
          <w:sz w:val="28"/>
          <w:szCs w:val="28"/>
          <w:lang w:val="kk-KZ"/>
        </w:rPr>
        <w:t>лауы</w:t>
      </w:r>
      <w:r w:rsidR="001D3404" w:rsidRPr="000042F3">
        <w:rPr>
          <w:rFonts w:ascii="Times New Roman" w:hAnsi="Times New Roman" w:cs="Times New Roman"/>
          <w:sz w:val="28"/>
          <w:szCs w:val="28"/>
          <w:lang w:val="kk-KZ"/>
        </w:rPr>
        <w:t>.</w:t>
      </w:r>
    </w:p>
    <w:p w14:paraId="485A8B46" w14:textId="0FD77E85" w:rsidR="001D3404" w:rsidRPr="000042F3" w:rsidRDefault="001D3404" w:rsidP="00783818">
      <w:pPr>
        <w:tabs>
          <w:tab w:val="left" w:pos="993"/>
        </w:tabs>
        <w:spacing w:after="0" w:line="240" w:lineRule="auto"/>
        <w:ind w:firstLine="709"/>
        <w:jc w:val="both"/>
        <w:rPr>
          <w:rFonts w:ascii="Times New Roman" w:hAnsi="Times New Roman" w:cs="Times New Roman"/>
          <w:b/>
          <w:color w:val="FF0000"/>
          <w:sz w:val="28"/>
          <w:szCs w:val="28"/>
          <w:lang w:val="kk-KZ"/>
        </w:rPr>
      </w:pPr>
      <w:r w:rsidRPr="000042F3">
        <w:rPr>
          <w:rFonts w:ascii="Times New Roman" w:hAnsi="Times New Roman" w:cs="Times New Roman"/>
          <w:sz w:val="28"/>
          <w:szCs w:val="28"/>
          <w:lang w:val="kk-KZ"/>
        </w:rPr>
        <w:t>«Білімді, сауатты адамдар – бұл ХХІ ғасырдағы адамзат дамуының негізгі қозғаушы күші...»</w:t>
      </w:r>
      <w:r w:rsidR="001A1205">
        <w:rPr>
          <w:rFonts w:ascii="Times New Roman" w:hAnsi="Times New Roman" w:cs="Times New Roman"/>
          <w:sz w:val="28"/>
          <w:szCs w:val="28"/>
          <w:lang w:val="kk-KZ"/>
        </w:rPr>
        <w:t>. М</w:t>
      </w:r>
      <w:r w:rsidRPr="000042F3">
        <w:rPr>
          <w:rStyle w:val="A00"/>
          <w:rFonts w:ascii="Times New Roman" w:hAnsi="Times New Roman" w:cs="Times New Roman"/>
          <w:sz w:val="28"/>
          <w:szCs w:val="28"/>
          <w:lang w:val="kk-KZ"/>
        </w:rPr>
        <w:t xml:space="preserve">ектептегі білім беруде қолданыста жүрген оқу бағдарламаларының мазмұнына </w:t>
      </w:r>
      <w:r w:rsidR="0009672A" w:rsidRPr="000042F3">
        <w:rPr>
          <w:rStyle w:val="A00"/>
          <w:rFonts w:ascii="Times New Roman" w:hAnsi="Times New Roman" w:cs="Times New Roman"/>
          <w:sz w:val="28"/>
          <w:szCs w:val="28"/>
          <w:lang w:val="kk-KZ"/>
        </w:rPr>
        <w:t>«</w:t>
      </w:r>
      <w:r w:rsidR="00FF599E">
        <w:rPr>
          <w:rStyle w:val="A00"/>
          <w:rFonts w:ascii="Times New Roman" w:hAnsi="Times New Roman" w:cs="Times New Roman"/>
          <w:sz w:val="28"/>
          <w:szCs w:val="28"/>
          <w:lang w:val="kk-KZ"/>
        </w:rPr>
        <w:t>Мәңгілік Ел</w:t>
      </w:r>
      <w:r w:rsidR="0009672A" w:rsidRPr="000042F3">
        <w:rPr>
          <w:rStyle w:val="A00"/>
          <w:rFonts w:ascii="Times New Roman" w:hAnsi="Times New Roman" w:cs="Times New Roman"/>
          <w:sz w:val="28"/>
          <w:szCs w:val="28"/>
          <w:lang w:val="kk-KZ"/>
        </w:rPr>
        <w:t>»</w:t>
      </w:r>
      <w:r w:rsidRPr="000042F3">
        <w:rPr>
          <w:rStyle w:val="A00"/>
          <w:rFonts w:ascii="Times New Roman" w:hAnsi="Times New Roman" w:cs="Times New Roman"/>
          <w:sz w:val="28"/>
          <w:szCs w:val="28"/>
          <w:lang w:val="kk-KZ"/>
        </w:rPr>
        <w:t xml:space="preserve"> құндылықтарын енгізу» – қажеттілігін </w:t>
      </w:r>
      <w:r w:rsidR="001A1205" w:rsidRPr="000042F3">
        <w:rPr>
          <w:rFonts w:ascii="Times New Roman" w:hAnsi="Times New Roman" w:cs="Times New Roman"/>
          <w:sz w:val="28"/>
          <w:szCs w:val="28"/>
          <w:lang w:val="kk-KZ"/>
        </w:rPr>
        <w:t>Н.Ә.Назарбаев</w:t>
      </w:r>
      <w:r w:rsidR="001A1205">
        <w:rPr>
          <w:rFonts w:ascii="Times New Roman" w:hAnsi="Times New Roman" w:cs="Times New Roman"/>
          <w:sz w:val="28"/>
          <w:szCs w:val="28"/>
          <w:lang w:val="kk-KZ"/>
        </w:rPr>
        <w:t xml:space="preserve"> </w:t>
      </w:r>
      <w:r w:rsidR="001A1205" w:rsidRPr="000042F3">
        <w:rPr>
          <w:rFonts w:ascii="Times New Roman" w:hAnsi="Times New Roman" w:cs="Times New Roman"/>
          <w:sz w:val="28"/>
          <w:szCs w:val="28"/>
          <w:lang w:val="kk-KZ"/>
        </w:rPr>
        <w:t xml:space="preserve"> </w:t>
      </w:r>
      <w:r w:rsidRPr="000042F3">
        <w:rPr>
          <w:rStyle w:val="A00"/>
          <w:rFonts w:ascii="Times New Roman" w:hAnsi="Times New Roman" w:cs="Times New Roman"/>
          <w:sz w:val="28"/>
          <w:szCs w:val="28"/>
          <w:lang w:val="kk-KZ"/>
        </w:rPr>
        <w:t xml:space="preserve">айтқан болатын. </w:t>
      </w:r>
      <w:r w:rsidR="004C5091" w:rsidRPr="000042F3">
        <w:rPr>
          <w:rStyle w:val="A00"/>
          <w:rFonts w:ascii="Times New Roman" w:hAnsi="Times New Roman" w:cs="Times New Roman"/>
          <w:sz w:val="28"/>
          <w:szCs w:val="28"/>
          <w:lang w:val="kk-KZ"/>
        </w:rPr>
        <w:t xml:space="preserve"> </w:t>
      </w:r>
      <w:r w:rsidRPr="000042F3">
        <w:rPr>
          <w:rStyle w:val="A00"/>
          <w:rFonts w:ascii="Times New Roman" w:hAnsi="Times New Roman" w:cs="Times New Roman"/>
          <w:sz w:val="28"/>
          <w:szCs w:val="28"/>
          <w:lang w:val="kk-KZ"/>
        </w:rPr>
        <w:t>Сондықтан</w:t>
      </w:r>
      <w:r w:rsidR="009514BA" w:rsidRPr="000042F3">
        <w:rPr>
          <w:rStyle w:val="A00"/>
          <w:rFonts w:ascii="Times New Roman" w:hAnsi="Times New Roman" w:cs="Times New Roman"/>
          <w:sz w:val="28"/>
          <w:szCs w:val="28"/>
          <w:lang w:val="kk-KZ"/>
        </w:rPr>
        <w:t xml:space="preserve"> </w:t>
      </w:r>
      <w:r w:rsidRPr="000042F3">
        <w:rPr>
          <w:rStyle w:val="A00"/>
          <w:rFonts w:ascii="Times New Roman" w:hAnsi="Times New Roman" w:cs="Times New Roman"/>
          <w:sz w:val="28"/>
          <w:szCs w:val="28"/>
          <w:lang w:val="kk-KZ"/>
        </w:rPr>
        <w:t xml:space="preserve">да, </w:t>
      </w:r>
      <w:r w:rsidR="0009672A" w:rsidRPr="000042F3">
        <w:rPr>
          <w:rStyle w:val="A00"/>
          <w:rFonts w:ascii="Times New Roman" w:hAnsi="Times New Roman" w:cs="Times New Roman"/>
          <w:sz w:val="28"/>
          <w:szCs w:val="28"/>
          <w:lang w:val="kk-KZ"/>
        </w:rPr>
        <w:t>«</w:t>
      </w:r>
      <w:r w:rsidR="00FF599E">
        <w:rPr>
          <w:rStyle w:val="A00"/>
          <w:rFonts w:ascii="Times New Roman" w:hAnsi="Times New Roman" w:cs="Times New Roman"/>
          <w:sz w:val="28"/>
          <w:szCs w:val="28"/>
          <w:lang w:val="kk-KZ"/>
        </w:rPr>
        <w:t>Мәңгілік Ел</w:t>
      </w:r>
      <w:r w:rsidR="0009672A" w:rsidRPr="000042F3">
        <w:rPr>
          <w:rStyle w:val="A00"/>
          <w:rFonts w:ascii="Times New Roman" w:hAnsi="Times New Roman" w:cs="Times New Roman"/>
          <w:sz w:val="28"/>
          <w:szCs w:val="28"/>
          <w:lang w:val="kk-KZ"/>
        </w:rPr>
        <w:t>»</w:t>
      </w:r>
      <w:r w:rsidRPr="000042F3">
        <w:rPr>
          <w:rStyle w:val="A00"/>
          <w:rFonts w:ascii="Times New Roman" w:hAnsi="Times New Roman" w:cs="Times New Roman"/>
          <w:sz w:val="28"/>
          <w:szCs w:val="28"/>
          <w:lang w:val="kk-KZ"/>
        </w:rPr>
        <w:t xml:space="preserve"> – ұлттық сана-сезім мен отаншылдықтың дамуының жоғары деңгейіндегі, инновациялық экономика жағдайында табысты еңбек ететін, жалпыадамзаттық және ұлттық құндылықтарды бойына сіңірген, елінің тағдыры үшін жауапкершілік сезімі бар қоғамның әлеуметтік белсенді мүшелерін тәрбиелеу. </w:t>
      </w:r>
      <w:r w:rsidR="00305A01" w:rsidRPr="000042F3">
        <w:rPr>
          <w:rStyle w:val="A00"/>
          <w:rFonts w:ascii="Times New Roman" w:hAnsi="Times New Roman" w:cs="Times New Roman"/>
          <w:sz w:val="28"/>
          <w:szCs w:val="28"/>
          <w:lang w:val="kk-KZ"/>
        </w:rPr>
        <w:t>И</w:t>
      </w:r>
      <w:r w:rsidRPr="000042F3">
        <w:rPr>
          <w:rStyle w:val="A00"/>
          <w:rFonts w:ascii="Times New Roman" w:hAnsi="Times New Roman" w:cs="Times New Roman"/>
          <w:sz w:val="28"/>
          <w:szCs w:val="28"/>
          <w:lang w:val="kk-KZ"/>
        </w:rPr>
        <w:t xml:space="preserve">дея аясында азаматтық-патриоттық құндылықтарды </w:t>
      </w:r>
      <w:r w:rsidR="004C5091" w:rsidRPr="000042F3">
        <w:rPr>
          <w:rStyle w:val="A00"/>
          <w:rFonts w:ascii="Times New Roman" w:hAnsi="Times New Roman" w:cs="Times New Roman"/>
          <w:sz w:val="28"/>
          <w:szCs w:val="28"/>
          <w:lang w:val="kk-KZ"/>
        </w:rPr>
        <w:t xml:space="preserve">ұлттық </w:t>
      </w:r>
      <w:r w:rsidRPr="000042F3">
        <w:rPr>
          <w:rStyle w:val="A00"/>
          <w:rFonts w:ascii="Times New Roman" w:hAnsi="Times New Roman" w:cs="Times New Roman"/>
          <w:sz w:val="28"/>
          <w:szCs w:val="28"/>
          <w:lang w:val="kk-KZ"/>
        </w:rPr>
        <w:t>қоғамдық санада, білім беру және тәрбие жүйесінде бекуін қамтамасыз ету керектігі осымен негізделеді</w:t>
      </w:r>
      <w:r w:rsidRPr="007517E7">
        <w:rPr>
          <w:rStyle w:val="A00"/>
          <w:rFonts w:ascii="Times New Roman" w:hAnsi="Times New Roman" w:cs="Times New Roman"/>
          <w:color w:val="auto"/>
          <w:sz w:val="28"/>
          <w:szCs w:val="28"/>
          <w:lang w:val="kk-KZ"/>
        </w:rPr>
        <w:t xml:space="preserve">. </w:t>
      </w:r>
    </w:p>
    <w:p w14:paraId="549DD91D" w14:textId="47C051A2" w:rsidR="001D3404" w:rsidRPr="000042F3" w:rsidRDefault="0009672A" w:rsidP="00ED1F8D">
      <w:pPr>
        <w:pStyle w:val="Pa3"/>
        <w:spacing w:line="240" w:lineRule="auto"/>
        <w:ind w:firstLine="709"/>
        <w:jc w:val="both"/>
        <w:rPr>
          <w:sz w:val="28"/>
          <w:szCs w:val="28"/>
          <w:lang w:val="kk-KZ"/>
        </w:rPr>
      </w:pPr>
      <w:r w:rsidRPr="000042F3">
        <w:rPr>
          <w:rStyle w:val="A00"/>
          <w:sz w:val="28"/>
          <w:szCs w:val="28"/>
          <w:lang w:val="kk-KZ"/>
        </w:rPr>
        <w:t>«</w:t>
      </w:r>
      <w:r w:rsidR="00FF599E">
        <w:rPr>
          <w:rStyle w:val="A00"/>
          <w:sz w:val="28"/>
          <w:szCs w:val="28"/>
          <w:lang w:val="kk-KZ"/>
        </w:rPr>
        <w:t>Мәңгілік Ел</w:t>
      </w:r>
      <w:r w:rsidRPr="000042F3">
        <w:rPr>
          <w:rStyle w:val="A00"/>
          <w:sz w:val="28"/>
          <w:szCs w:val="28"/>
          <w:lang w:val="kk-KZ"/>
        </w:rPr>
        <w:t>»</w:t>
      </w:r>
      <w:r w:rsidR="001D3404" w:rsidRPr="000042F3">
        <w:rPr>
          <w:rStyle w:val="A00"/>
          <w:sz w:val="28"/>
          <w:szCs w:val="28"/>
          <w:lang w:val="kk-KZ"/>
        </w:rPr>
        <w:t xml:space="preserve"> патриоттық актісі – </w:t>
      </w:r>
      <w:r w:rsidR="00E33E73">
        <w:rPr>
          <w:rStyle w:val="A00"/>
          <w:sz w:val="28"/>
          <w:szCs w:val="28"/>
          <w:lang w:val="kk-KZ"/>
        </w:rPr>
        <w:t xml:space="preserve"> </w:t>
      </w:r>
      <w:r w:rsidR="001D3404" w:rsidRPr="000042F3">
        <w:rPr>
          <w:rStyle w:val="A00"/>
          <w:sz w:val="28"/>
          <w:szCs w:val="28"/>
          <w:lang w:val="kk-KZ"/>
        </w:rPr>
        <w:t xml:space="preserve"> қазақстандықтардың біртектілігі мен бірлігінің ауқымды да бірегей генетикалық бағдарламасы. Біздің рухани құндылықтарымыз бен ұмтылыстарымыздың негізгі форматын ұрпақтан</w:t>
      </w:r>
      <w:r w:rsidR="009514BA" w:rsidRPr="000042F3">
        <w:rPr>
          <w:rStyle w:val="A00"/>
          <w:sz w:val="28"/>
          <w:szCs w:val="28"/>
          <w:lang w:val="kk-KZ"/>
        </w:rPr>
        <w:t>-</w:t>
      </w:r>
      <w:r w:rsidR="001D3404" w:rsidRPr="000042F3">
        <w:rPr>
          <w:rStyle w:val="A00"/>
          <w:sz w:val="28"/>
          <w:szCs w:val="28"/>
          <w:lang w:val="kk-KZ"/>
        </w:rPr>
        <w:t>ұрпаққа жеткізуі тиіс. Онда экономика мен саясаттың, мораль мен діл мәселелері, Қазақстанның жаһандық әлемдегі орны жөніндегі көзқарастарымыз бір арнаға тоғыстырылған. Патриоттық акті</w:t>
      </w:r>
      <w:r w:rsidR="00E33E73">
        <w:rPr>
          <w:rStyle w:val="A00"/>
          <w:sz w:val="28"/>
          <w:szCs w:val="28"/>
          <w:lang w:val="kk-KZ"/>
        </w:rPr>
        <w:t>,</w:t>
      </w:r>
      <w:r w:rsidR="001D3404" w:rsidRPr="000042F3">
        <w:rPr>
          <w:rStyle w:val="A00"/>
          <w:sz w:val="28"/>
          <w:szCs w:val="28"/>
          <w:lang w:val="kk-KZ"/>
        </w:rPr>
        <w:t xml:space="preserve"> біріншіден, халқымыз қалыптастырған және өз жан-</w:t>
      </w:r>
      <w:r w:rsidR="00B4268E" w:rsidRPr="000042F3">
        <w:rPr>
          <w:rStyle w:val="A00"/>
          <w:sz w:val="28"/>
          <w:szCs w:val="28"/>
          <w:lang w:val="kk-KZ"/>
        </w:rPr>
        <w:t xml:space="preserve">дүниесінен </w:t>
      </w:r>
      <w:r w:rsidR="001D3404" w:rsidRPr="000042F3">
        <w:rPr>
          <w:rStyle w:val="A00"/>
          <w:sz w:val="28"/>
          <w:szCs w:val="28"/>
          <w:lang w:val="kk-KZ"/>
        </w:rPr>
        <w:t>өткерген басты жалпыұлттық құндылықтар, екіншіден, мемлекеттің, қоғамның және азаматтардың</w:t>
      </w:r>
      <w:r w:rsidR="001D3404" w:rsidRPr="000042F3">
        <w:rPr>
          <w:rStyle w:val="A00"/>
          <w:color w:val="C00000"/>
          <w:sz w:val="28"/>
          <w:szCs w:val="28"/>
          <w:lang w:val="kk-KZ"/>
        </w:rPr>
        <w:t xml:space="preserve"> </w:t>
      </w:r>
      <w:r w:rsidR="001D3404" w:rsidRPr="000042F3">
        <w:rPr>
          <w:rStyle w:val="A00"/>
          <w:sz w:val="28"/>
          <w:szCs w:val="28"/>
          <w:lang w:val="kk-KZ"/>
        </w:rPr>
        <w:t xml:space="preserve">тағдыры мен оны дамыту, өркендету жолындағы өзара жауапкершілігінің өзегі. Біз жаңа белестерге қарай ілгері басқан қадамымыздың дұрыстығын компаспен тексергендей, </w:t>
      </w:r>
      <w:r w:rsidR="00B4268E" w:rsidRPr="000042F3">
        <w:rPr>
          <w:rStyle w:val="A00"/>
          <w:sz w:val="28"/>
          <w:szCs w:val="28"/>
          <w:lang w:val="kk-KZ"/>
        </w:rPr>
        <w:t>п</w:t>
      </w:r>
      <w:r w:rsidR="001D3404" w:rsidRPr="000042F3">
        <w:rPr>
          <w:rStyle w:val="A00"/>
          <w:sz w:val="28"/>
          <w:szCs w:val="28"/>
          <w:lang w:val="kk-KZ"/>
        </w:rPr>
        <w:t xml:space="preserve">атриоттық акт арқылы анықтайтын боламыз» </w:t>
      </w:r>
      <w:r w:rsidR="00E33E73" w:rsidRPr="00E33E73">
        <w:rPr>
          <w:rStyle w:val="A00"/>
          <w:sz w:val="28"/>
          <w:szCs w:val="28"/>
          <w:lang w:val="kk-KZ"/>
        </w:rPr>
        <w:t>[1,22,93,123]</w:t>
      </w:r>
      <w:r w:rsidR="001D3404" w:rsidRPr="000042F3">
        <w:rPr>
          <w:rStyle w:val="A00"/>
          <w:sz w:val="28"/>
          <w:szCs w:val="28"/>
          <w:lang w:val="kk-KZ"/>
        </w:rPr>
        <w:t xml:space="preserve">. </w:t>
      </w:r>
    </w:p>
    <w:p w14:paraId="10CB1417" w14:textId="188A0A88" w:rsidR="00B7687E" w:rsidRPr="000042F3" w:rsidRDefault="001D3404" w:rsidP="00ED1F8D">
      <w:pPr>
        <w:pStyle w:val="Pa20"/>
        <w:spacing w:line="240" w:lineRule="auto"/>
        <w:ind w:firstLine="709"/>
        <w:jc w:val="both"/>
        <w:rPr>
          <w:rStyle w:val="A00"/>
          <w:sz w:val="28"/>
          <w:szCs w:val="28"/>
          <w:lang w:val="kk-KZ"/>
        </w:rPr>
      </w:pPr>
      <w:r w:rsidRPr="000042F3">
        <w:rPr>
          <w:rStyle w:val="A00"/>
          <w:sz w:val="28"/>
          <w:szCs w:val="28"/>
          <w:lang w:val="kk-KZ"/>
        </w:rPr>
        <w:t xml:space="preserve">Қазақстан халқының тарихи тағдыры мен жалпы мүдделері, елімізді дамытудың базалық құндылықтары көрінетін </w:t>
      </w:r>
      <w:r w:rsidR="0009672A" w:rsidRPr="000042F3">
        <w:rPr>
          <w:rStyle w:val="A00"/>
          <w:sz w:val="28"/>
          <w:szCs w:val="28"/>
          <w:lang w:val="kk-KZ"/>
        </w:rPr>
        <w:t>«</w:t>
      </w:r>
      <w:r w:rsidR="00FF599E">
        <w:rPr>
          <w:rStyle w:val="A00"/>
          <w:sz w:val="28"/>
          <w:szCs w:val="28"/>
          <w:lang w:val="kk-KZ"/>
        </w:rPr>
        <w:t>Мәңгілік Ел</w:t>
      </w:r>
      <w:r w:rsidR="0009672A" w:rsidRPr="000042F3">
        <w:rPr>
          <w:rStyle w:val="A00"/>
          <w:sz w:val="28"/>
          <w:szCs w:val="28"/>
          <w:lang w:val="kk-KZ"/>
        </w:rPr>
        <w:t>»</w:t>
      </w:r>
      <w:r w:rsidRPr="000042F3">
        <w:rPr>
          <w:rStyle w:val="A00"/>
          <w:sz w:val="28"/>
          <w:szCs w:val="28"/>
          <w:lang w:val="kk-KZ"/>
        </w:rPr>
        <w:t xml:space="preserve"> жалпыұлттық идеясының жеті мызғымас тұғыры, жеті принциптері ұсынылған</w:t>
      </w:r>
      <w:r w:rsidR="00F15416" w:rsidRPr="000042F3">
        <w:rPr>
          <w:rStyle w:val="A00"/>
          <w:sz w:val="28"/>
          <w:szCs w:val="28"/>
          <w:lang w:val="kk-KZ"/>
        </w:rPr>
        <w:t>:</w:t>
      </w:r>
    </w:p>
    <w:p w14:paraId="60F52892" w14:textId="3BBA8AC4" w:rsidR="00B7687E" w:rsidRPr="000042F3" w:rsidRDefault="00E33E73" w:rsidP="00CB67BA">
      <w:pPr>
        <w:pStyle w:val="Pa20"/>
        <w:spacing w:line="240" w:lineRule="auto"/>
        <w:ind w:firstLine="708"/>
        <w:jc w:val="both"/>
        <w:rPr>
          <w:rStyle w:val="A00"/>
          <w:sz w:val="28"/>
          <w:szCs w:val="28"/>
          <w:lang w:val="kk-KZ"/>
        </w:rPr>
      </w:pPr>
      <w:r>
        <w:rPr>
          <w:rStyle w:val="A00"/>
          <w:sz w:val="28"/>
          <w:szCs w:val="28"/>
          <w:lang w:val="kk-KZ"/>
        </w:rPr>
        <w:t>-</w:t>
      </w:r>
      <w:r w:rsidR="00CB67BA" w:rsidRPr="00CB67BA">
        <w:rPr>
          <w:rStyle w:val="A00"/>
          <w:sz w:val="28"/>
          <w:szCs w:val="28"/>
          <w:lang w:val="kk-KZ"/>
        </w:rPr>
        <w:t xml:space="preserve"> </w:t>
      </w:r>
      <w:r w:rsidR="001D3404" w:rsidRPr="000042F3">
        <w:rPr>
          <w:rStyle w:val="A00"/>
          <w:sz w:val="28"/>
          <w:szCs w:val="28"/>
          <w:lang w:val="kk-KZ"/>
        </w:rPr>
        <w:t>Тәуелсіздік және Астана</w:t>
      </w:r>
      <w:r w:rsidR="00B7687E" w:rsidRPr="000042F3">
        <w:rPr>
          <w:rStyle w:val="A00"/>
          <w:sz w:val="28"/>
          <w:szCs w:val="28"/>
          <w:lang w:val="kk-KZ"/>
        </w:rPr>
        <w:t>;</w:t>
      </w:r>
    </w:p>
    <w:p w14:paraId="1A2C6CB5" w14:textId="503C51CA" w:rsidR="00B7687E" w:rsidRPr="000042F3" w:rsidRDefault="00E33E73" w:rsidP="00CB67BA">
      <w:pPr>
        <w:pStyle w:val="Pa20"/>
        <w:spacing w:line="240" w:lineRule="auto"/>
        <w:ind w:firstLine="708"/>
        <w:jc w:val="both"/>
        <w:rPr>
          <w:rStyle w:val="A00"/>
          <w:sz w:val="28"/>
          <w:szCs w:val="28"/>
          <w:lang w:val="kk-KZ"/>
        </w:rPr>
      </w:pPr>
      <w:r>
        <w:rPr>
          <w:rStyle w:val="A00"/>
          <w:sz w:val="28"/>
          <w:szCs w:val="28"/>
          <w:lang w:val="kk-KZ"/>
        </w:rPr>
        <w:t>-</w:t>
      </w:r>
      <w:r w:rsidR="00CB67BA">
        <w:rPr>
          <w:rStyle w:val="A00"/>
          <w:sz w:val="28"/>
          <w:szCs w:val="28"/>
          <w:lang w:val="kk-KZ"/>
        </w:rPr>
        <w:t xml:space="preserve"> ж</w:t>
      </w:r>
      <w:r w:rsidR="001D3404" w:rsidRPr="000042F3">
        <w:rPr>
          <w:rStyle w:val="A00"/>
          <w:sz w:val="28"/>
          <w:szCs w:val="28"/>
          <w:lang w:val="kk-KZ"/>
        </w:rPr>
        <w:t>алпыұлттық бірлік, бейбітшілік пен келісім</w:t>
      </w:r>
      <w:r w:rsidR="00B7687E" w:rsidRPr="000042F3">
        <w:rPr>
          <w:rStyle w:val="A00"/>
          <w:sz w:val="28"/>
          <w:szCs w:val="28"/>
          <w:lang w:val="kk-KZ"/>
        </w:rPr>
        <w:t>;</w:t>
      </w:r>
    </w:p>
    <w:p w14:paraId="51A3D7C4" w14:textId="57CFA960" w:rsidR="00B7687E" w:rsidRPr="000042F3" w:rsidRDefault="00E33E73" w:rsidP="00CB67BA">
      <w:pPr>
        <w:pStyle w:val="Pa20"/>
        <w:spacing w:line="240" w:lineRule="auto"/>
        <w:ind w:firstLine="708"/>
        <w:jc w:val="both"/>
        <w:rPr>
          <w:rStyle w:val="A00"/>
          <w:sz w:val="28"/>
          <w:szCs w:val="28"/>
          <w:lang w:val="kk-KZ"/>
        </w:rPr>
      </w:pPr>
      <w:r>
        <w:rPr>
          <w:rStyle w:val="A00"/>
          <w:sz w:val="28"/>
          <w:szCs w:val="28"/>
          <w:lang w:val="kk-KZ"/>
        </w:rPr>
        <w:t>-</w:t>
      </w:r>
      <w:r w:rsidR="00CB67BA">
        <w:rPr>
          <w:rStyle w:val="A00"/>
          <w:sz w:val="28"/>
          <w:szCs w:val="28"/>
          <w:lang w:val="kk-KZ"/>
        </w:rPr>
        <w:t xml:space="preserve"> з</w:t>
      </w:r>
      <w:r w:rsidR="001D3404" w:rsidRPr="000042F3">
        <w:rPr>
          <w:rStyle w:val="A00"/>
          <w:sz w:val="28"/>
          <w:szCs w:val="28"/>
          <w:lang w:val="kk-KZ"/>
        </w:rPr>
        <w:t>айырлы мемлекет және жоғары руханият</w:t>
      </w:r>
      <w:r w:rsidR="00B7687E" w:rsidRPr="000042F3">
        <w:rPr>
          <w:rStyle w:val="A00"/>
          <w:sz w:val="28"/>
          <w:szCs w:val="28"/>
          <w:lang w:val="kk-KZ"/>
        </w:rPr>
        <w:t>;</w:t>
      </w:r>
      <w:r w:rsidR="001D3404" w:rsidRPr="000042F3">
        <w:rPr>
          <w:rStyle w:val="A00"/>
          <w:sz w:val="28"/>
          <w:szCs w:val="28"/>
          <w:lang w:val="kk-KZ"/>
        </w:rPr>
        <w:t xml:space="preserve"> </w:t>
      </w:r>
    </w:p>
    <w:p w14:paraId="3517A8BB" w14:textId="5ACDD83C" w:rsidR="00B7687E" w:rsidRPr="000042F3" w:rsidRDefault="00E33E73" w:rsidP="00CB67BA">
      <w:pPr>
        <w:pStyle w:val="Pa20"/>
        <w:spacing w:line="240" w:lineRule="auto"/>
        <w:ind w:firstLine="708"/>
        <w:jc w:val="both"/>
        <w:rPr>
          <w:rStyle w:val="A00"/>
          <w:sz w:val="28"/>
          <w:szCs w:val="28"/>
          <w:lang w:val="kk-KZ"/>
        </w:rPr>
      </w:pPr>
      <w:r>
        <w:rPr>
          <w:rStyle w:val="A00"/>
          <w:sz w:val="28"/>
          <w:szCs w:val="28"/>
          <w:lang w:val="kk-KZ"/>
        </w:rPr>
        <w:t>-</w:t>
      </w:r>
      <w:r w:rsidR="00CB67BA">
        <w:rPr>
          <w:rStyle w:val="A00"/>
          <w:sz w:val="28"/>
          <w:szCs w:val="28"/>
          <w:lang w:val="kk-KZ"/>
        </w:rPr>
        <w:t xml:space="preserve"> и</w:t>
      </w:r>
      <w:r w:rsidR="001D3404" w:rsidRPr="000042F3">
        <w:rPr>
          <w:rStyle w:val="A00"/>
          <w:sz w:val="28"/>
          <w:szCs w:val="28"/>
          <w:lang w:val="kk-KZ"/>
        </w:rPr>
        <w:t>нновация негізіндегі тұрақты экономикалық өсім</w:t>
      </w:r>
      <w:r w:rsidR="00B7687E" w:rsidRPr="000042F3">
        <w:rPr>
          <w:rStyle w:val="A00"/>
          <w:sz w:val="28"/>
          <w:szCs w:val="28"/>
          <w:lang w:val="kk-KZ"/>
        </w:rPr>
        <w:t>;</w:t>
      </w:r>
      <w:r w:rsidR="001D3404" w:rsidRPr="000042F3">
        <w:rPr>
          <w:rStyle w:val="A00"/>
          <w:sz w:val="28"/>
          <w:szCs w:val="28"/>
          <w:lang w:val="kk-KZ"/>
        </w:rPr>
        <w:t xml:space="preserve"> </w:t>
      </w:r>
    </w:p>
    <w:p w14:paraId="07C9D357" w14:textId="1BFDF2EC" w:rsidR="00B7687E" w:rsidRPr="000042F3" w:rsidRDefault="00E33E73" w:rsidP="00CB67BA">
      <w:pPr>
        <w:pStyle w:val="Pa20"/>
        <w:spacing w:line="240" w:lineRule="auto"/>
        <w:ind w:firstLine="708"/>
        <w:jc w:val="both"/>
        <w:rPr>
          <w:rStyle w:val="A00"/>
          <w:sz w:val="28"/>
          <w:szCs w:val="28"/>
          <w:lang w:val="kk-KZ"/>
        </w:rPr>
      </w:pPr>
      <w:r>
        <w:rPr>
          <w:rStyle w:val="A00"/>
          <w:sz w:val="28"/>
          <w:szCs w:val="28"/>
          <w:lang w:val="kk-KZ"/>
        </w:rPr>
        <w:t>-</w:t>
      </w:r>
      <w:r w:rsidR="00CB67BA">
        <w:rPr>
          <w:rStyle w:val="A00"/>
          <w:sz w:val="28"/>
          <w:szCs w:val="28"/>
          <w:lang w:val="kk-KZ"/>
        </w:rPr>
        <w:t xml:space="preserve"> т</w:t>
      </w:r>
      <w:r w:rsidR="001D3404" w:rsidRPr="000042F3">
        <w:rPr>
          <w:rStyle w:val="A00"/>
          <w:sz w:val="28"/>
          <w:szCs w:val="28"/>
          <w:lang w:val="kk-KZ"/>
        </w:rPr>
        <w:t>арихтың, мәдениет пен тілдің ортақтығы</w:t>
      </w:r>
      <w:r w:rsidR="00B7687E" w:rsidRPr="000042F3">
        <w:rPr>
          <w:rStyle w:val="A00"/>
          <w:sz w:val="28"/>
          <w:szCs w:val="28"/>
          <w:lang w:val="kk-KZ"/>
        </w:rPr>
        <w:t>;</w:t>
      </w:r>
    </w:p>
    <w:p w14:paraId="4F1C6419" w14:textId="26FDA02A" w:rsidR="00B7687E" w:rsidRPr="000042F3" w:rsidRDefault="00E33E73" w:rsidP="00CB67BA">
      <w:pPr>
        <w:pStyle w:val="Pa20"/>
        <w:spacing w:line="240" w:lineRule="auto"/>
        <w:ind w:firstLine="708"/>
        <w:jc w:val="both"/>
        <w:rPr>
          <w:rStyle w:val="A00"/>
          <w:sz w:val="28"/>
          <w:szCs w:val="28"/>
          <w:lang w:val="kk-KZ"/>
        </w:rPr>
      </w:pPr>
      <w:r>
        <w:rPr>
          <w:rStyle w:val="A00"/>
          <w:sz w:val="28"/>
          <w:szCs w:val="28"/>
          <w:lang w:val="kk-KZ"/>
        </w:rPr>
        <w:t>-</w:t>
      </w:r>
      <w:r w:rsidR="00CB67BA">
        <w:rPr>
          <w:rStyle w:val="A00"/>
          <w:sz w:val="28"/>
          <w:szCs w:val="28"/>
          <w:lang w:val="kk-KZ"/>
        </w:rPr>
        <w:t xml:space="preserve"> ұ</w:t>
      </w:r>
      <w:r w:rsidR="001D3404" w:rsidRPr="000042F3">
        <w:rPr>
          <w:rStyle w:val="A00"/>
          <w:sz w:val="28"/>
          <w:szCs w:val="28"/>
          <w:lang w:val="kk-KZ"/>
        </w:rPr>
        <w:t>лттық қауіпсіздік</w:t>
      </w:r>
      <w:r w:rsidR="00B7687E" w:rsidRPr="000042F3">
        <w:rPr>
          <w:rStyle w:val="A00"/>
          <w:sz w:val="28"/>
          <w:szCs w:val="28"/>
          <w:lang w:val="kk-KZ"/>
        </w:rPr>
        <w:t>;</w:t>
      </w:r>
    </w:p>
    <w:p w14:paraId="2056B36B" w14:textId="01224BA9" w:rsidR="00B7687E" w:rsidRPr="000042F3" w:rsidRDefault="00E33E73" w:rsidP="00CB67BA">
      <w:pPr>
        <w:pStyle w:val="Pa20"/>
        <w:spacing w:line="240" w:lineRule="auto"/>
        <w:ind w:firstLine="708"/>
        <w:jc w:val="both"/>
        <w:rPr>
          <w:rStyle w:val="A00"/>
          <w:sz w:val="28"/>
          <w:szCs w:val="28"/>
          <w:lang w:val="kk-KZ"/>
        </w:rPr>
      </w:pPr>
      <w:r>
        <w:rPr>
          <w:rStyle w:val="A00"/>
          <w:sz w:val="28"/>
          <w:szCs w:val="28"/>
          <w:lang w:val="kk-KZ"/>
        </w:rPr>
        <w:t>-</w:t>
      </w:r>
      <w:r w:rsidR="00CB67BA" w:rsidRPr="00CB67BA">
        <w:rPr>
          <w:rStyle w:val="A00"/>
          <w:sz w:val="28"/>
          <w:szCs w:val="28"/>
          <w:lang w:val="kk-KZ"/>
        </w:rPr>
        <w:t xml:space="preserve"> </w:t>
      </w:r>
      <w:r w:rsidR="00CB67BA">
        <w:rPr>
          <w:rStyle w:val="A00"/>
          <w:sz w:val="28"/>
          <w:szCs w:val="28"/>
          <w:lang w:val="kk-KZ"/>
        </w:rPr>
        <w:t>Қ</w:t>
      </w:r>
      <w:r w:rsidR="001D3404" w:rsidRPr="000042F3">
        <w:rPr>
          <w:rStyle w:val="A00"/>
          <w:sz w:val="28"/>
          <w:szCs w:val="28"/>
          <w:lang w:val="kk-KZ"/>
        </w:rPr>
        <w:t xml:space="preserve">азақстанның жалпы әлемдік және өңірлік проблемаларды шешуге жаһандық тұрғыдан қатысуы. </w:t>
      </w:r>
    </w:p>
    <w:p w14:paraId="469F21D3" w14:textId="5ECF4C92" w:rsidR="001D3404" w:rsidRPr="000042F3" w:rsidRDefault="00B7687E" w:rsidP="00ED1F8D">
      <w:pPr>
        <w:pStyle w:val="Pa20"/>
        <w:spacing w:line="240" w:lineRule="auto"/>
        <w:ind w:firstLine="708"/>
        <w:jc w:val="both"/>
        <w:rPr>
          <w:b/>
          <w:color w:val="FF0000"/>
          <w:sz w:val="28"/>
          <w:szCs w:val="28"/>
          <w:lang w:val="kk-KZ"/>
        </w:rPr>
      </w:pPr>
      <w:r w:rsidRPr="000042F3">
        <w:rPr>
          <w:rStyle w:val="A00"/>
          <w:sz w:val="28"/>
          <w:szCs w:val="28"/>
          <w:lang w:val="kk-KZ"/>
        </w:rPr>
        <w:t>Б</w:t>
      </w:r>
      <w:r w:rsidR="001D3404" w:rsidRPr="000042F3">
        <w:rPr>
          <w:rStyle w:val="A00"/>
          <w:sz w:val="28"/>
          <w:szCs w:val="28"/>
          <w:lang w:val="kk-KZ"/>
        </w:rPr>
        <w:t xml:space="preserve">елгіленген құндылықтарды жүзеге асыру Қазақстан Республикасының білім беру ұйымдарында </w:t>
      </w:r>
      <w:r w:rsidR="0009672A" w:rsidRPr="000042F3">
        <w:rPr>
          <w:rStyle w:val="A00"/>
          <w:sz w:val="28"/>
          <w:szCs w:val="28"/>
          <w:lang w:val="kk-KZ"/>
        </w:rPr>
        <w:t>«</w:t>
      </w:r>
      <w:r w:rsidR="00FF599E">
        <w:rPr>
          <w:rStyle w:val="A00"/>
          <w:sz w:val="28"/>
          <w:szCs w:val="28"/>
          <w:lang w:val="kk-KZ"/>
        </w:rPr>
        <w:t>Мәңгілік Ел</w:t>
      </w:r>
      <w:r w:rsidR="0009672A" w:rsidRPr="000042F3">
        <w:rPr>
          <w:rStyle w:val="A00"/>
          <w:sz w:val="28"/>
          <w:szCs w:val="28"/>
          <w:lang w:val="kk-KZ"/>
        </w:rPr>
        <w:t>»</w:t>
      </w:r>
      <w:r w:rsidR="001D3404" w:rsidRPr="000042F3">
        <w:rPr>
          <w:rStyle w:val="A00"/>
          <w:sz w:val="28"/>
          <w:szCs w:val="28"/>
          <w:lang w:val="kk-KZ"/>
        </w:rPr>
        <w:t xml:space="preserve"> патриотттық актісін түсіндіру бойынша жұмыстарды қамтиды. Базалық құндылықтар негізінде тұлғаға тәрбие мен білім беру міндеттерін шешуде әлемдік және қазақстандық оңтайлы тәжірибелерге сүйенбеу мүмкін емес. Осы негізде 2016 жылғы 26 сәуірдегі Қазақстан халқы Ассамблеясының «Тәуелсіздік. Келісім. Болашағы біртұтас ұлт» IV сессиясында </w:t>
      </w:r>
      <w:r w:rsidR="0009672A" w:rsidRPr="000042F3">
        <w:rPr>
          <w:rStyle w:val="A00"/>
          <w:sz w:val="28"/>
          <w:szCs w:val="28"/>
          <w:lang w:val="kk-KZ"/>
        </w:rPr>
        <w:t>«</w:t>
      </w:r>
      <w:r w:rsidR="00FF599E">
        <w:rPr>
          <w:rStyle w:val="A00"/>
          <w:sz w:val="28"/>
          <w:szCs w:val="28"/>
          <w:lang w:val="kk-KZ"/>
        </w:rPr>
        <w:t>Мәңгілік Ел</w:t>
      </w:r>
      <w:r w:rsidR="0009672A" w:rsidRPr="000042F3">
        <w:rPr>
          <w:rStyle w:val="A00"/>
          <w:sz w:val="28"/>
          <w:szCs w:val="28"/>
          <w:lang w:val="kk-KZ"/>
        </w:rPr>
        <w:t>»</w:t>
      </w:r>
      <w:r w:rsidR="001D3404" w:rsidRPr="000042F3">
        <w:rPr>
          <w:rStyle w:val="A00"/>
          <w:sz w:val="28"/>
          <w:szCs w:val="28"/>
          <w:lang w:val="kk-KZ"/>
        </w:rPr>
        <w:t xml:space="preserve"> патриоттық актісі әзірленіп, </w:t>
      </w:r>
      <w:r w:rsidR="001D3404" w:rsidRPr="007517E7">
        <w:rPr>
          <w:rStyle w:val="A00"/>
          <w:color w:val="auto"/>
          <w:sz w:val="28"/>
          <w:szCs w:val="28"/>
          <w:lang w:val="kk-KZ"/>
        </w:rPr>
        <w:t xml:space="preserve">қабылданды </w:t>
      </w:r>
      <w:r w:rsidR="007517E7" w:rsidRPr="007517E7">
        <w:rPr>
          <w:rStyle w:val="A00"/>
          <w:color w:val="auto"/>
          <w:sz w:val="28"/>
          <w:szCs w:val="28"/>
          <w:lang w:val="kk-KZ"/>
        </w:rPr>
        <w:t>[50</w:t>
      </w:r>
      <w:r w:rsidR="001D3404" w:rsidRPr="007517E7">
        <w:rPr>
          <w:rStyle w:val="A00"/>
          <w:color w:val="auto"/>
          <w:sz w:val="28"/>
          <w:szCs w:val="28"/>
          <w:lang w:val="kk-KZ"/>
        </w:rPr>
        <w:t xml:space="preserve">]. </w:t>
      </w:r>
    </w:p>
    <w:p w14:paraId="066138CB" w14:textId="555B7C44" w:rsidR="00643FE5" w:rsidRPr="000042F3" w:rsidRDefault="001D3404" w:rsidP="002B36E9">
      <w:pPr>
        <w:spacing w:after="0" w:line="240" w:lineRule="auto"/>
        <w:ind w:right="-5" w:firstLine="709"/>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Патриот</w:t>
      </w:r>
      <w:r w:rsidR="00E33E73">
        <w:rPr>
          <w:rFonts w:ascii="Times New Roman" w:hAnsi="Times New Roman" w:cs="Times New Roman"/>
          <w:sz w:val="28"/>
          <w:szCs w:val="28"/>
          <w:lang w:val="kk-KZ"/>
        </w:rPr>
        <w:t>изм</w:t>
      </w:r>
      <w:r w:rsidR="00643FE5" w:rsidRPr="000042F3">
        <w:rPr>
          <w:rFonts w:ascii="Times New Roman" w:hAnsi="Times New Roman" w:cs="Times New Roman"/>
          <w:sz w:val="28"/>
          <w:szCs w:val="28"/>
          <w:lang w:val="kk-KZ"/>
        </w:rPr>
        <w:t xml:space="preserve"> туралы</w:t>
      </w:r>
      <w:r w:rsidRPr="000042F3">
        <w:rPr>
          <w:rFonts w:ascii="Times New Roman" w:hAnsi="Times New Roman" w:cs="Times New Roman"/>
          <w:sz w:val="28"/>
          <w:szCs w:val="28"/>
          <w:lang w:val="kk-KZ"/>
        </w:rPr>
        <w:t xml:space="preserve"> түсінікті сана тұрғысынан алғанда, қоғамдық санадағы идеялық-саяси, </w:t>
      </w:r>
      <w:r w:rsidR="00643FE5" w:rsidRPr="000042F3">
        <w:rPr>
          <w:rFonts w:ascii="Times New Roman" w:hAnsi="Times New Roman" w:cs="Times New Roman"/>
          <w:sz w:val="28"/>
          <w:szCs w:val="28"/>
          <w:lang w:val="kk-KZ"/>
        </w:rPr>
        <w:t>рухани-</w:t>
      </w:r>
      <w:r w:rsidRPr="000042F3">
        <w:rPr>
          <w:rFonts w:ascii="Times New Roman" w:hAnsi="Times New Roman" w:cs="Times New Roman"/>
          <w:sz w:val="28"/>
          <w:szCs w:val="28"/>
          <w:lang w:val="kk-KZ"/>
        </w:rPr>
        <w:t>адамгерш</w:t>
      </w:r>
      <w:r w:rsidR="00E14F81">
        <w:rPr>
          <w:rFonts w:ascii="Times New Roman" w:hAnsi="Times New Roman" w:cs="Times New Roman"/>
          <w:sz w:val="28"/>
          <w:szCs w:val="28"/>
          <w:lang w:val="kk-KZ"/>
        </w:rPr>
        <w:t xml:space="preserve">ілік, құқықтық пен мәдениеттік </w:t>
      </w:r>
      <w:r w:rsidRPr="000042F3">
        <w:rPr>
          <w:rFonts w:ascii="Times New Roman" w:hAnsi="Times New Roman" w:cs="Times New Roman"/>
          <w:sz w:val="28"/>
          <w:szCs w:val="28"/>
          <w:lang w:val="kk-KZ"/>
        </w:rPr>
        <w:t xml:space="preserve">және т.б. </w:t>
      </w:r>
      <w:r w:rsidR="00E33E73">
        <w:rPr>
          <w:rFonts w:ascii="Times New Roman" w:hAnsi="Times New Roman" w:cs="Times New Roman"/>
          <w:sz w:val="28"/>
          <w:szCs w:val="28"/>
          <w:lang w:val="kk-KZ"/>
        </w:rPr>
        <w:t>тәрбие түрлерінің мәні</w:t>
      </w:r>
      <w:r w:rsidRPr="000042F3">
        <w:rPr>
          <w:rFonts w:ascii="Times New Roman" w:hAnsi="Times New Roman" w:cs="Times New Roman"/>
          <w:sz w:val="28"/>
          <w:szCs w:val="28"/>
          <w:lang w:val="kk-KZ"/>
        </w:rPr>
        <w:t xml:space="preserve"> ашылмайтынды</w:t>
      </w:r>
      <w:r w:rsidR="00701783" w:rsidRPr="000042F3">
        <w:rPr>
          <w:rFonts w:ascii="Times New Roman" w:hAnsi="Times New Roman" w:cs="Times New Roman"/>
          <w:sz w:val="28"/>
          <w:szCs w:val="28"/>
          <w:lang w:val="kk-KZ"/>
        </w:rPr>
        <w:t>ғы</w:t>
      </w:r>
      <w:r w:rsidRPr="000042F3">
        <w:rPr>
          <w:rFonts w:ascii="Times New Roman" w:hAnsi="Times New Roman" w:cs="Times New Roman"/>
          <w:sz w:val="28"/>
          <w:szCs w:val="28"/>
          <w:lang w:val="kk-KZ"/>
        </w:rPr>
        <w:t xml:space="preserve"> шындық. Патриоттық сана Отанды өркендету мен қорғауға</w:t>
      </w:r>
      <w:r w:rsidR="00643FE5"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ішкі даярлық пен қабілетті қалыптастыруға б</w:t>
      </w:r>
      <w:r w:rsidR="00701783" w:rsidRPr="000042F3">
        <w:rPr>
          <w:rFonts w:ascii="Times New Roman" w:hAnsi="Times New Roman" w:cs="Times New Roman"/>
          <w:sz w:val="28"/>
          <w:szCs w:val="28"/>
          <w:lang w:val="kk-KZ"/>
        </w:rPr>
        <w:t>е</w:t>
      </w:r>
      <w:r w:rsidRPr="000042F3">
        <w:rPr>
          <w:rFonts w:ascii="Times New Roman" w:hAnsi="Times New Roman" w:cs="Times New Roman"/>
          <w:sz w:val="28"/>
          <w:szCs w:val="28"/>
          <w:lang w:val="kk-KZ"/>
        </w:rPr>
        <w:t>лгілі бір әлеуметтік-саяси бағыт береді. Яғни, патриоттық тәрбие өзге тәрбие түрлерінің құрылымдарымен өзара астасып жататын жүйе ретінде орын алады да, олармен біртұтастықта өмірлік тәжірибеде жүзеге асырылады. Патриоттық тәрбиенің қорытынды нәтижесі - «патриоттық сана» және оның берік бекуі. Жастардың өз Отанын дамыту мен нығайту жолындағы күресте және туған елін, жерін</w:t>
      </w:r>
      <w:r w:rsidR="00E33E7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сыртқ</w:t>
      </w:r>
      <w:r w:rsidR="00701783" w:rsidRPr="000042F3">
        <w:rPr>
          <w:rFonts w:ascii="Times New Roman" w:hAnsi="Times New Roman" w:cs="Times New Roman"/>
          <w:sz w:val="28"/>
          <w:szCs w:val="28"/>
          <w:lang w:val="kk-KZ"/>
        </w:rPr>
        <w:t>ы</w:t>
      </w:r>
      <w:r w:rsidRPr="000042F3">
        <w:rPr>
          <w:rFonts w:ascii="Times New Roman" w:hAnsi="Times New Roman" w:cs="Times New Roman"/>
          <w:sz w:val="28"/>
          <w:szCs w:val="28"/>
          <w:lang w:val="kk-KZ"/>
        </w:rPr>
        <w:t xml:space="preserve"> және ішкі жағымсыз </w:t>
      </w:r>
      <w:r w:rsidR="00701783" w:rsidRPr="000042F3">
        <w:rPr>
          <w:rFonts w:ascii="Times New Roman" w:hAnsi="Times New Roman" w:cs="Times New Roman"/>
          <w:sz w:val="28"/>
          <w:szCs w:val="28"/>
          <w:lang w:val="kk-KZ"/>
        </w:rPr>
        <w:t>К</w:t>
      </w:r>
      <w:r w:rsidRPr="000042F3">
        <w:rPr>
          <w:rFonts w:ascii="Times New Roman" w:hAnsi="Times New Roman" w:cs="Times New Roman"/>
          <w:sz w:val="28"/>
          <w:szCs w:val="28"/>
          <w:lang w:val="kk-KZ"/>
        </w:rPr>
        <w:t>онституция мен қоғамдық заңнамалық жүйелеріне қайшы келетін әрекеттерден қорғау жолындағы іс-әрекеттерімен өлшенеді. Бейбіт өмір мен ел</w:t>
      </w:r>
      <w:r w:rsidR="00EB1D25"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басына күн</w:t>
      </w:r>
      <w:r w:rsidR="00701783"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туған шақтағы ерен еңбек пен жауынгерлік ерліктері арқылы тарихи кезеңге лайықты ұлттық дәстүрлер жасалады және</w:t>
      </w:r>
      <w:r w:rsidR="00701783"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олар тәрбие факторы ретіндегі мәнге ие болады.Патриоттық тәрбиенің мазмұндық құрылымы</w:t>
      </w:r>
      <w:r w:rsidR="00643FE5" w:rsidRPr="000042F3">
        <w:rPr>
          <w:rFonts w:ascii="Times New Roman" w:hAnsi="Times New Roman" w:cs="Times New Roman"/>
          <w:sz w:val="28"/>
          <w:szCs w:val="28"/>
          <w:lang w:val="kk-KZ"/>
        </w:rPr>
        <w:t>:</w:t>
      </w:r>
    </w:p>
    <w:p w14:paraId="5DA10740" w14:textId="1B40F73A" w:rsidR="00643FE5" w:rsidRPr="000042F3" w:rsidRDefault="00DE7233" w:rsidP="00ED1F8D">
      <w:pPr>
        <w:tabs>
          <w:tab w:val="left" w:pos="0"/>
        </w:tabs>
        <w:suppressAutoHyphens/>
        <w:spacing w:after="0" w:line="240" w:lineRule="auto"/>
        <w:ind w:right="-5"/>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1D3404" w:rsidRPr="000042F3">
        <w:rPr>
          <w:rFonts w:ascii="Times New Roman" w:hAnsi="Times New Roman" w:cs="Times New Roman"/>
          <w:sz w:val="28"/>
          <w:szCs w:val="28"/>
          <w:lang w:val="kk-KZ"/>
        </w:rPr>
        <w:t xml:space="preserve">- тәрбие объектісі-жеке тұлғаның /жастардың/ болмыстық бітімінен </w:t>
      </w:r>
      <w:r w:rsidR="002B36E9">
        <w:rPr>
          <w:rFonts w:ascii="Times New Roman" w:hAnsi="Times New Roman" w:cs="Times New Roman"/>
          <w:sz w:val="28"/>
          <w:szCs w:val="28"/>
          <w:lang w:val="kk-KZ"/>
        </w:rPr>
        <w:t xml:space="preserve">  яғни, бұрынғы шежірелік</w:t>
      </w:r>
      <w:r w:rsidR="001D3404" w:rsidRPr="000042F3">
        <w:rPr>
          <w:rFonts w:ascii="Times New Roman" w:hAnsi="Times New Roman" w:cs="Times New Roman"/>
          <w:sz w:val="28"/>
          <w:szCs w:val="28"/>
          <w:lang w:val="kk-KZ"/>
        </w:rPr>
        <w:t xml:space="preserve"> және өмірлік тәжірибеде қалыптасқан дүниетанымдық болмысы мен ад</w:t>
      </w:r>
      <w:r w:rsidR="00701783" w:rsidRPr="000042F3">
        <w:rPr>
          <w:rFonts w:ascii="Times New Roman" w:hAnsi="Times New Roman" w:cs="Times New Roman"/>
          <w:sz w:val="28"/>
          <w:szCs w:val="28"/>
          <w:lang w:val="kk-KZ"/>
        </w:rPr>
        <w:t>а</w:t>
      </w:r>
      <w:r w:rsidR="001D3404" w:rsidRPr="000042F3">
        <w:rPr>
          <w:rFonts w:ascii="Times New Roman" w:hAnsi="Times New Roman" w:cs="Times New Roman"/>
          <w:sz w:val="28"/>
          <w:szCs w:val="28"/>
          <w:lang w:val="kk-KZ"/>
        </w:rPr>
        <w:t>ми қасиеттері;</w:t>
      </w:r>
    </w:p>
    <w:p w14:paraId="428A7760" w14:textId="58209A00" w:rsidR="00643FE5" w:rsidRPr="000042F3" w:rsidRDefault="00643FE5" w:rsidP="00783818">
      <w:pPr>
        <w:tabs>
          <w:tab w:val="left" w:pos="0"/>
        </w:tabs>
        <w:suppressAutoHyphens/>
        <w:spacing w:after="0" w:line="240" w:lineRule="auto"/>
        <w:ind w:right="-5" w:firstLine="709"/>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 xml:space="preserve">- </w:t>
      </w:r>
      <w:r w:rsidR="001D3404" w:rsidRPr="000042F3">
        <w:rPr>
          <w:rFonts w:ascii="Times New Roman" w:hAnsi="Times New Roman" w:cs="Times New Roman"/>
          <w:sz w:val="28"/>
          <w:szCs w:val="28"/>
          <w:lang w:val="kk-KZ"/>
        </w:rPr>
        <w:t xml:space="preserve">отбасында, ұжымда және ықпал жасаушы әлеуметтік орта түсінігінде орын алған патриоттық тәрбиенің сабақтастығы мен бағыттылығын талап ететін қоғамдық өмірдің барлық салаларының өзара байланысы; </w:t>
      </w:r>
    </w:p>
    <w:p w14:paraId="60A89899" w14:textId="4B5CD3A8" w:rsidR="00643FE5" w:rsidRPr="000042F3" w:rsidRDefault="00DE7233" w:rsidP="00ED1F8D">
      <w:pPr>
        <w:tabs>
          <w:tab w:val="left" w:pos="0"/>
        </w:tabs>
        <w:suppressAutoHyphens/>
        <w:spacing w:after="0" w:line="240" w:lineRule="auto"/>
        <w:ind w:right="-5"/>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643FE5" w:rsidRPr="000042F3">
        <w:rPr>
          <w:rFonts w:ascii="Times New Roman" w:hAnsi="Times New Roman" w:cs="Times New Roman"/>
          <w:sz w:val="28"/>
          <w:szCs w:val="28"/>
          <w:lang w:val="kk-KZ"/>
        </w:rPr>
        <w:t>- т</w:t>
      </w:r>
      <w:r w:rsidR="001D3404" w:rsidRPr="000042F3">
        <w:rPr>
          <w:rFonts w:ascii="Times New Roman" w:hAnsi="Times New Roman" w:cs="Times New Roman"/>
          <w:sz w:val="28"/>
          <w:szCs w:val="28"/>
          <w:lang w:val="kk-KZ"/>
        </w:rPr>
        <w:t>әрбиенің өзіне тән принциптері мен заңдылықтары</w:t>
      </w:r>
      <w:r w:rsidR="00643FE5" w:rsidRPr="000042F3">
        <w:rPr>
          <w:rFonts w:ascii="Times New Roman" w:hAnsi="Times New Roman" w:cs="Times New Roman"/>
          <w:sz w:val="28"/>
          <w:szCs w:val="28"/>
          <w:lang w:val="kk-KZ"/>
        </w:rPr>
        <w:t>;</w:t>
      </w:r>
    </w:p>
    <w:p w14:paraId="625EE191" w14:textId="37551AF8" w:rsidR="00643FE5" w:rsidRPr="000042F3" w:rsidRDefault="00DE7233" w:rsidP="00ED1F8D">
      <w:pPr>
        <w:tabs>
          <w:tab w:val="left" w:pos="0"/>
        </w:tabs>
        <w:suppressAutoHyphens/>
        <w:spacing w:after="0" w:line="240" w:lineRule="auto"/>
        <w:ind w:right="-5"/>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643FE5" w:rsidRPr="000042F3">
        <w:rPr>
          <w:rFonts w:ascii="Times New Roman" w:hAnsi="Times New Roman" w:cs="Times New Roman"/>
          <w:sz w:val="28"/>
          <w:szCs w:val="28"/>
          <w:lang w:val="kk-KZ"/>
        </w:rPr>
        <w:t>-т</w:t>
      </w:r>
      <w:r w:rsidR="001D3404" w:rsidRPr="000042F3">
        <w:rPr>
          <w:rFonts w:ascii="Times New Roman" w:hAnsi="Times New Roman" w:cs="Times New Roman"/>
          <w:sz w:val="28"/>
          <w:szCs w:val="28"/>
          <w:lang w:val="kk-KZ"/>
        </w:rPr>
        <w:t>әрбиенің барлық түрлері</w:t>
      </w:r>
      <w:r w:rsidR="00EB1D25" w:rsidRPr="000042F3">
        <w:rPr>
          <w:rFonts w:ascii="Times New Roman" w:hAnsi="Times New Roman" w:cs="Times New Roman"/>
          <w:sz w:val="28"/>
          <w:szCs w:val="28"/>
          <w:lang w:val="kk-KZ"/>
        </w:rPr>
        <w:t xml:space="preserve"> </w:t>
      </w:r>
      <w:r>
        <w:rPr>
          <w:rFonts w:ascii="Times New Roman" w:hAnsi="Times New Roman" w:cs="Times New Roman"/>
          <w:sz w:val="28"/>
          <w:szCs w:val="28"/>
          <w:lang w:val="kk-KZ"/>
        </w:rPr>
        <w:t>мен табиғи байланыстылығы</w:t>
      </w:r>
      <w:r w:rsidR="00EB1D25" w:rsidRPr="000042F3">
        <w:rPr>
          <w:rFonts w:ascii="Times New Roman" w:hAnsi="Times New Roman" w:cs="Times New Roman"/>
          <w:sz w:val="28"/>
          <w:szCs w:val="28"/>
          <w:lang w:val="kk-KZ"/>
        </w:rPr>
        <w:t>,</w:t>
      </w:r>
      <w:r w:rsidR="001D3404" w:rsidRPr="000042F3">
        <w:rPr>
          <w:rFonts w:ascii="Times New Roman" w:hAnsi="Times New Roman" w:cs="Times New Roman"/>
          <w:sz w:val="28"/>
          <w:szCs w:val="28"/>
          <w:lang w:val="kk-KZ"/>
        </w:rPr>
        <w:t xml:space="preserve"> өзара ықпалдасуы</w:t>
      </w:r>
      <w:r w:rsidR="00643FE5" w:rsidRPr="000042F3">
        <w:rPr>
          <w:rFonts w:ascii="Times New Roman" w:hAnsi="Times New Roman" w:cs="Times New Roman"/>
          <w:sz w:val="28"/>
          <w:szCs w:val="28"/>
          <w:lang w:val="kk-KZ"/>
        </w:rPr>
        <w:t>;</w:t>
      </w:r>
    </w:p>
    <w:p w14:paraId="4F02AB3C" w14:textId="704A6E20" w:rsidR="00643FE5" w:rsidRPr="000042F3" w:rsidRDefault="00DE7233" w:rsidP="00ED1F8D">
      <w:pPr>
        <w:tabs>
          <w:tab w:val="left" w:pos="0"/>
        </w:tabs>
        <w:suppressAutoHyphens/>
        <w:spacing w:after="0" w:line="240" w:lineRule="auto"/>
        <w:ind w:right="-5"/>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643FE5" w:rsidRPr="000042F3">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1D3404" w:rsidRPr="000042F3">
        <w:rPr>
          <w:rFonts w:ascii="Times New Roman" w:hAnsi="Times New Roman" w:cs="Times New Roman"/>
          <w:sz w:val="28"/>
          <w:szCs w:val="28"/>
          <w:lang w:val="kk-KZ"/>
        </w:rPr>
        <w:t>аға ұрпақтың тарихи кезеңдердегі Отан, ел, халық үшін жасаған өн</w:t>
      </w:r>
      <w:r w:rsidR="00643FE5" w:rsidRPr="000042F3">
        <w:rPr>
          <w:rFonts w:ascii="Times New Roman" w:hAnsi="Times New Roman" w:cs="Times New Roman"/>
          <w:sz w:val="28"/>
          <w:szCs w:val="28"/>
          <w:lang w:val="kk-KZ"/>
        </w:rPr>
        <w:t>е</w:t>
      </w:r>
      <w:r w:rsidR="001D3404" w:rsidRPr="000042F3">
        <w:rPr>
          <w:rFonts w:ascii="Times New Roman" w:hAnsi="Times New Roman" w:cs="Times New Roman"/>
          <w:sz w:val="28"/>
          <w:szCs w:val="28"/>
          <w:lang w:val="kk-KZ"/>
        </w:rPr>
        <w:t xml:space="preserve">гелік үлгі істері </w:t>
      </w:r>
      <w:r w:rsidR="00643FE5" w:rsidRPr="000042F3">
        <w:rPr>
          <w:rFonts w:ascii="Times New Roman" w:hAnsi="Times New Roman" w:cs="Times New Roman"/>
          <w:sz w:val="28"/>
          <w:szCs w:val="28"/>
          <w:lang w:val="kk-KZ"/>
        </w:rPr>
        <w:t>,</w:t>
      </w:r>
      <w:r w:rsidR="001D3404" w:rsidRPr="000042F3">
        <w:rPr>
          <w:rFonts w:ascii="Times New Roman" w:hAnsi="Times New Roman" w:cs="Times New Roman"/>
          <w:sz w:val="28"/>
          <w:szCs w:val="28"/>
          <w:lang w:val="kk-KZ"/>
        </w:rPr>
        <w:t xml:space="preserve"> ұлттық дәстүр</w:t>
      </w:r>
      <w:r w:rsidR="00643FE5" w:rsidRPr="000042F3">
        <w:rPr>
          <w:rFonts w:ascii="Times New Roman" w:hAnsi="Times New Roman" w:cs="Times New Roman"/>
          <w:sz w:val="28"/>
          <w:szCs w:val="28"/>
          <w:lang w:val="kk-KZ"/>
        </w:rPr>
        <w:t xml:space="preserve">і мен </w:t>
      </w:r>
      <w:r w:rsidR="001D3404" w:rsidRPr="000042F3">
        <w:rPr>
          <w:rFonts w:ascii="Times New Roman" w:hAnsi="Times New Roman" w:cs="Times New Roman"/>
          <w:sz w:val="28"/>
          <w:szCs w:val="28"/>
          <w:lang w:val="kk-KZ"/>
        </w:rPr>
        <w:t>құндылықтар</w:t>
      </w:r>
      <w:r w:rsidR="00643FE5" w:rsidRPr="000042F3">
        <w:rPr>
          <w:rFonts w:ascii="Times New Roman" w:hAnsi="Times New Roman" w:cs="Times New Roman"/>
          <w:sz w:val="28"/>
          <w:szCs w:val="28"/>
          <w:lang w:val="kk-KZ"/>
        </w:rPr>
        <w:t>ы</w:t>
      </w:r>
      <w:r w:rsidR="001D3404" w:rsidRPr="000042F3">
        <w:rPr>
          <w:rFonts w:ascii="Times New Roman" w:hAnsi="Times New Roman" w:cs="Times New Roman"/>
          <w:sz w:val="28"/>
          <w:szCs w:val="28"/>
          <w:lang w:val="kk-KZ"/>
        </w:rPr>
        <w:t xml:space="preserve">. </w:t>
      </w:r>
    </w:p>
    <w:p w14:paraId="20DB3AA8" w14:textId="1A7230D4" w:rsidR="001D3404" w:rsidRPr="000042F3" w:rsidRDefault="00643FE5" w:rsidP="00ED1F8D">
      <w:pPr>
        <w:tabs>
          <w:tab w:val="left" w:pos="0"/>
        </w:tabs>
        <w:suppressAutoHyphens/>
        <w:spacing w:after="0" w:line="240" w:lineRule="auto"/>
        <w:ind w:right="-5"/>
        <w:jc w:val="both"/>
        <w:rPr>
          <w:rFonts w:ascii="Times New Roman" w:hAnsi="Times New Roman" w:cs="Times New Roman"/>
          <w:b/>
          <w:color w:val="FF0000"/>
          <w:sz w:val="28"/>
          <w:szCs w:val="28"/>
          <w:lang w:val="kk-KZ"/>
        </w:rPr>
      </w:pPr>
      <w:r w:rsidRPr="000042F3">
        <w:rPr>
          <w:rFonts w:ascii="Times New Roman" w:hAnsi="Times New Roman" w:cs="Times New Roman"/>
          <w:sz w:val="28"/>
          <w:szCs w:val="28"/>
          <w:lang w:val="kk-KZ"/>
        </w:rPr>
        <w:tab/>
      </w:r>
      <w:r w:rsidR="001D3404" w:rsidRPr="000042F3">
        <w:rPr>
          <w:rFonts w:ascii="Times New Roman" w:hAnsi="Times New Roman" w:cs="Times New Roman"/>
          <w:sz w:val="28"/>
          <w:szCs w:val="28"/>
          <w:lang w:val="kk-KZ"/>
        </w:rPr>
        <w:t>Қазіргі жағдайда ұлттық болмыс пен дәстүрге берік, елін, жерін құрметтейтін, сақтайтын және оны өркендетіп, дамытуға</w:t>
      </w:r>
      <w:r w:rsidR="00DE7233">
        <w:rPr>
          <w:rFonts w:ascii="Times New Roman" w:hAnsi="Times New Roman" w:cs="Times New Roman"/>
          <w:sz w:val="28"/>
          <w:szCs w:val="28"/>
          <w:lang w:val="kk-KZ"/>
        </w:rPr>
        <w:t xml:space="preserve"> үлес қосатын азамат тәрбиелеу, </w:t>
      </w:r>
      <w:r w:rsidR="001D3404" w:rsidRPr="000042F3">
        <w:rPr>
          <w:rFonts w:ascii="Times New Roman" w:hAnsi="Times New Roman" w:cs="Times New Roman"/>
          <w:sz w:val="28"/>
          <w:szCs w:val="28"/>
          <w:lang w:val="kk-KZ"/>
        </w:rPr>
        <w:t>жастардың бойына қазақстандық отансүйгіштік қасиетті қалыптастыру</w:t>
      </w:r>
      <w:r w:rsidRPr="000042F3">
        <w:rPr>
          <w:rFonts w:ascii="Times New Roman" w:hAnsi="Times New Roman" w:cs="Times New Roman"/>
          <w:sz w:val="28"/>
          <w:szCs w:val="28"/>
          <w:lang w:val="kk-KZ"/>
        </w:rPr>
        <w:t xml:space="preserve"> - </w:t>
      </w:r>
      <w:r w:rsidR="001D3404" w:rsidRPr="000042F3">
        <w:rPr>
          <w:rFonts w:ascii="Times New Roman" w:hAnsi="Times New Roman" w:cs="Times New Roman"/>
          <w:sz w:val="28"/>
          <w:szCs w:val="28"/>
          <w:lang w:val="kk-KZ"/>
        </w:rPr>
        <w:t xml:space="preserve">өмір талабы </w:t>
      </w:r>
      <w:r w:rsidR="007517E7" w:rsidRPr="007517E7">
        <w:rPr>
          <w:rStyle w:val="A00"/>
          <w:rFonts w:ascii="Times New Roman" w:hAnsi="Times New Roman" w:cs="Times New Roman"/>
          <w:color w:val="auto"/>
          <w:sz w:val="28"/>
          <w:szCs w:val="28"/>
          <w:lang w:val="kk-KZ"/>
        </w:rPr>
        <w:t>[12</w:t>
      </w:r>
      <w:r w:rsidR="00BB1641">
        <w:rPr>
          <w:rStyle w:val="A00"/>
          <w:rFonts w:ascii="Times New Roman" w:hAnsi="Times New Roman" w:cs="Times New Roman"/>
          <w:color w:val="auto"/>
          <w:sz w:val="28"/>
          <w:szCs w:val="28"/>
          <w:lang w:val="kk-KZ"/>
        </w:rPr>
        <w:t>7</w:t>
      </w:r>
      <w:r w:rsidR="007517E7" w:rsidRPr="007517E7">
        <w:rPr>
          <w:rStyle w:val="A00"/>
          <w:rFonts w:ascii="Times New Roman" w:hAnsi="Times New Roman" w:cs="Times New Roman"/>
          <w:color w:val="auto"/>
          <w:sz w:val="28"/>
          <w:szCs w:val="28"/>
          <w:lang w:val="kk-KZ"/>
        </w:rPr>
        <w:t>,12</w:t>
      </w:r>
      <w:r w:rsidR="00BB1641">
        <w:rPr>
          <w:rStyle w:val="A00"/>
          <w:rFonts w:ascii="Times New Roman" w:hAnsi="Times New Roman" w:cs="Times New Roman"/>
          <w:color w:val="auto"/>
          <w:sz w:val="28"/>
          <w:szCs w:val="28"/>
          <w:lang w:val="kk-KZ"/>
        </w:rPr>
        <w:t>8</w:t>
      </w:r>
      <w:r w:rsidR="001D3404" w:rsidRPr="007517E7">
        <w:rPr>
          <w:rStyle w:val="A00"/>
          <w:rFonts w:ascii="Times New Roman" w:hAnsi="Times New Roman" w:cs="Times New Roman"/>
          <w:color w:val="auto"/>
          <w:sz w:val="28"/>
          <w:szCs w:val="28"/>
          <w:lang w:val="kk-KZ"/>
        </w:rPr>
        <w:t>].</w:t>
      </w:r>
      <w:r w:rsidR="001D3404" w:rsidRPr="007517E7">
        <w:rPr>
          <w:rFonts w:ascii="Times New Roman" w:hAnsi="Times New Roman" w:cs="Times New Roman"/>
          <w:sz w:val="28"/>
          <w:szCs w:val="28"/>
          <w:lang w:val="kk-KZ"/>
        </w:rPr>
        <w:t xml:space="preserve"> </w:t>
      </w:r>
    </w:p>
    <w:p w14:paraId="03E9ED55" w14:textId="762E825B" w:rsidR="001D3404" w:rsidRPr="000042F3" w:rsidRDefault="001D3404" w:rsidP="00ED1F8D">
      <w:pPr>
        <w:spacing w:after="0" w:line="240" w:lineRule="auto"/>
        <w:ind w:firstLine="709"/>
        <w:jc w:val="both"/>
        <w:rPr>
          <w:rFonts w:ascii="Times New Roman" w:hAnsi="Times New Roman" w:cs="Times New Roman"/>
          <w:b/>
          <w:color w:val="FF0000"/>
          <w:sz w:val="28"/>
          <w:szCs w:val="28"/>
          <w:lang w:val="kk-KZ"/>
        </w:rPr>
      </w:pPr>
      <w:r w:rsidRPr="000042F3">
        <w:rPr>
          <w:rFonts w:ascii="Times New Roman" w:hAnsi="Times New Roman" w:cs="Times New Roman"/>
          <w:sz w:val="28"/>
          <w:szCs w:val="28"/>
          <w:lang w:val="kk-KZ"/>
        </w:rPr>
        <w:t>Бұл өзгерістер, бұрынғы идеологиялық бағдарларды</w:t>
      </w:r>
      <w:r w:rsidR="00EB1D25" w:rsidRPr="000042F3">
        <w:rPr>
          <w:rFonts w:ascii="Times New Roman" w:hAnsi="Times New Roman" w:cs="Times New Roman"/>
          <w:sz w:val="28"/>
          <w:szCs w:val="28"/>
          <w:lang w:val="kk-KZ"/>
        </w:rPr>
        <w:t>ң</w:t>
      </w:r>
      <w:r w:rsidRPr="000042F3">
        <w:rPr>
          <w:rFonts w:ascii="Times New Roman" w:hAnsi="Times New Roman" w:cs="Times New Roman"/>
          <w:sz w:val="28"/>
          <w:szCs w:val="28"/>
          <w:lang w:val="kk-KZ"/>
        </w:rPr>
        <w:t xml:space="preserve"> жаңа көзқараспен алмасуы патриоттық тәрбиенің мәнін, оның қоғамдық өмірдегі орнын, жастарды Отанына қызмет ету, жауапкерш</w:t>
      </w:r>
      <w:r w:rsidR="00701783" w:rsidRPr="000042F3">
        <w:rPr>
          <w:rFonts w:ascii="Times New Roman" w:hAnsi="Times New Roman" w:cs="Times New Roman"/>
          <w:sz w:val="28"/>
          <w:szCs w:val="28"/>
          <w:lang w:val="kk-KZ"/>
        </w:rPr>
        <w:t>і</w:t>
      </w:r>
      <w:r w:rsidRPr="000042F3">
        <w:rPr>
          <w:rFonts w:ascii="Times New Roman" w:hAnsi="Times New Roman" w:cs="Times New Roman"/>
          <w:sz w:val="28"/>
          <w:szCs w:val="28"/>
          <w:lang w:val="kk-KZ"/>
        </w:rPr>
        <w:t>лікті болуға, елі мен жері</w:t>
      </w:r>
      <w:r w:rsidR="00701783" w:rsidRPr="000042F3">
        <w:rPr>
          <w:rFonts w:ascii="Times New Roman" w:hAnsi="Times New Roman" w:cs="Times New Roman"/>
          <w:sz w:val="28"/>
          <w:szCs w:val="28"/>
          <w:lang w:val="kk-KZ"/>
        </w:rPr>
        <w:t>н</w:t>
      </w:r>
      <w:r w:rsidRPr="000042F3">
        <w:rPr>
          <w:rFonts w:ascii="Times New Roman" w:hAnsi="Times New Roman" w:cs="Times New Roman"/>
          <w:sz w:val="28"/>
          <w:szCs w:val="28"/>
          <w:lang w:val="kk-KZ"/>
        </w:rPr>
        <w:t xml:space="preserve"> қо</w:t>
      </w:r>
      <w:r w:rsidR="00DC46F4" w:rsidRPr="000042F3">
        <w:rPr>
          <w:rFonts w:ascii="Times New Roman" w:hAnsi="Times New Roman" w:cs="Times New Roman"/>
          <w:sz w:val="28"/>
          <w:szCs w:val="28"/>
          <w:lang w:val="kk-KZ"/>
        </w:rPr>
        <w:t>р</w:t>
      </w:r>
      <w:r w:rsidRPr="000042F3">
        <w:rPr>
          <w:rFonts w:ascii="Times New Roman" w:hAnsi="Times New Roman" w:cs="Times New Roman"/>
          <w:sz w:val="28"/>
          <w:szCs w:val="28"/>
          <w:lang w:val="kk-KZ"/>
        </w:rPr>
        <w:t xml:space="preserve">ғау үшін әртүрлі қиындықтарды жеңуге және өзінің атқаратын міндетіне дайын болуға тәрбиелеу жұмысының мазмұнын қайта қарап шығуды талап етуде. Бүгінде қоғамымызда рухани адамгершілігі басым азаматтыққа және әлеуметтік құндылық ретінде шынайы патриоттық сезімін қайта жаңғырту, жастардың бойында жеке тұлғалық белсенділікті, әлеуметтік маңызды қасиеттерді қалыптастыру басты мәселенің біріне айналып, өзектілігі артып келеді. </w:t>
      </w:r>
      <w:r w:rsidR="00473575" w:rsidRPr="000042F3">
        <w:rPr>
          <w:rFonts w:ascii="Times New Roman" w:hAnsi="Times New Roman" w:cs="Times New Roman"/>
          <w:sz w:val="28"/>
          <w:szCs w:val="28"/>
          <w:lang w:val="kk-KZ"/>
        </w:rPr>
        <w:t>Сонымен қатар</w:t>
      </w:r>
      <w:r w:rsidRPr="000042F3">
        <w:rPr>
          <w:rFonts w:ascii="Times New Roman" w:hAnsi="Times New Roman" w:cs="Times New Roman"/>
          <w:sz w:val="28"/>
          <w:szCs w:val="28"/>
          <w:lang w:val="kk-KZ"/>
        </w:rPr>
        <w:t xml:space="preserve"> бірқатар міндеттерді шешуді қажет етеді. Мәселен, жастардың философиялық-дүниетанымдық көзқарасын жаңаша орнықтыру, оларға өмірдің бағдарлы бағытын анықтай алуына көмек беру, қоғамдық сана болмысын қалыптастыру мен дамыту, заңды, ұжымдық өмір ережелерін құрметтеуге, сыйлауға тәрбиелеу, әлеуметтік және азаматтық жауапкершілігін дамыту жұмыст</w:t>
      </w:r>
      <w:r w:rsidR="00180DA7" w:rsidRPr="000042F3">
        <w:rPr>
          <w:rFonts w:ascii="Times New Roman" w:hAnsi="Times New Roman" w:cs="Times New Roman"/>
          <w:sz w:val="28"/>
          <w:szCs w:val="28"/>
          <w:lang w:val="kk-KZ"/>
        </w:rPr>
        <w:t>а</w:t>
      </w:r>
      <w:r w:rsidRPr="000042F3">
        <w:rPr>
          <w:rFonts w:ascii="Times New Roman" w:hAnsi="Times New Roman" w:cs="Times New Roman"/>
          <w:sz w:val="28"/>
          <w:szCs w:val="28"/>
          <w:lang w:val="kk-KZ"/>
        </w:rPr>
        <w:t>рын жүйелі жолға қою к</w:t>
      </w:r>
      <w:r w:rsidR="00180DA7" w:rsidRPr="000042F3">
        <w:rPr>
          <w:rFonts w:ascii="Times New Roman" w:hAnsi="Times New Roman" w:cs="Times New Roman"/>
          <w:sz w:val="28"/>
          <w:szCs w:val="28"/>
          <w:lang w:val="kk-KZ"/>
        </w:rPr>
        <w:t>е</w:t>
      </w:r>
      <w:r w:rsidRPr="000042F3">
        <w:rPr>
          <w:rFonts w:ascii="Times New Roman" w:hAnsi="Times New Roman" w:cs="Times New Roman"/>
          <w:sz w:val="28"/>
          <w:szCs w:val="28"/>
          <w:lang w:val="kk-KZ"/>
        </w:rPr>
        <w:t>ректігі анықталып  отыр. Жастардың болмыс</w:t>
      </w:r>
      <w:r w:rsidR="00180DA7"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біті</w:t>
      </w:r>
      <w:r w:rsidR="00B212F7">
        <w:rPr>
          <w:rFonts w:ascii="Times New Roman" w:hAnsi="Times New Roman" w:cs="Times New Roman"/>
          <w:sz w:val="28"/>
          <w:szCs w:val="28"/>
          <w:lang w:val="kk-KZ"/>
        </w:rPr>
        <w:t>мінде мұндай қасиеттердің бекуі</w:t>
      </w:r>
      <w:r w:rsidRPr="000042F3">
        <w:rPr>
          <w:rFonts w:ascii="Times New Roman" w:hAnsi="Times New Roman" w:cs="Times New Roman"/>
          <w:sz w:val="28"/>
          <w:szCs w:val="28"/>
          <w:lang w:val="kk-KZ"/>
        </w:rPr>
        <w:t xml:space="preserve"> өз Отанының дамуы мен өркендеуін және оның іргесінің берік болуындағы қорғаныс қабілетінің артуына жеке</w:t>
      </w:r>
      <w:r w:rsidR="00B212F7">
        <w:rPr>
          <w:rFonts w:ascii="Times New Roman" w:hAnsi="Times New Roman" w:cs="Times New Roman"/>
          <w:sz w:val="28"/>
          <w:szCs w:val="28"/>
          <w:lang w:val="kk-KZ"/>
        </w:rPr>
        <w:t xml:space="preserve"> тұлға ретінде қамқорлық танытуын</w:t>
      </w:r>
      <w:r w:rsidRPr="000042F3">
        <w:rPr>
          <w:rFonts w:ascii="Times New Roman" w:hAnsi="Times New Roman" w:cs="Times New Roman"/>
          <w:sz w:val="28"/>
          <w:szCs w:val="28"/>
          <w:lang w:val="kk-KZ"/>
        </w:rPr>
        <w:t>ан көрінеді. Патриоттық тәрбиенің қазіргі міндеті оның тиімділігін арттыру</w:t>
      </w:r>
      <w:r w:rsidR="00473575"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жастарды саналы азаматтық пен әлеуметтік белсенділік рухы жоғары мақсатта тәрбиелеуді жүйелі түрде</w:t>
      </w:r>
      <w:r w:rsidR="007517E7">
        <w:rPr>
          <w:rFonts w:ascii="Times New Roman" w:hAnsi="Times New Roman" w:cs="Times New Roman"/>
          <w:sz w:val="28"/>
          <w:szCs w:val="28"/>
          <w:lang w:val="kk-KZ"/>
        </w:rPr>
        <w:t xml:space="preserve"> жолға қою болып табылады [1</w:t>
      </w:r>
      <w:r w:rsidR="00F709BD">
        <w:rPr>
          <w:rFonts w:ascii="Times New Roman" w:hAnsi="Times New Roman" w:cs="Times New Roman"/>
          <w:sz w:val="28"/>
          <w:szCs w:val="28"/>
          <w:lang w:val="kk-KZ"/>
        </w:rPr>
        <w:t>29</w:t>
      </w:r>
      <w:r w:rsidR="007517E7">
        <w:rPr>
          <w:rFonts w:ascii="Times New Roman" w:hAnsi="Times New Roman" w:cs="Times New Roman"/>
          <w:sz w:val="28"/>
          <w:szCs w:val="28"/>
          <w:lang w:val="kk-KZ"/>
        </w:rPr>
        <w:t>,13</w:t>
      </w:r>
      <w:r w:rsidR="00F709BD">
        <w:rPr>
          <w:rFonts w:ascii="Times New Roman" w:hAnsi="Times New Roman" w:cs="Times New Roman"/>
          <w:sz w:val="28"/>
          <w:szCs w:val="28"/>
          <w:lang w:val="kk-KZ"/>
        </w:rPr>
        <w:t>0</w:t>
      </w:r>
      <w:r w:rsidR="007517E7">
        <w:rPr>
          <w:rFonts w:ascii="Times New Roman" w:hAnsi="Times New Roman" w:cs="Times New Roman"/>
          <w:sz w:val="28"/>
          <w:szCs w:val="28"/>
          <w:lang w:val="kk-KZ"/>
        </w:rPr>
        <w:t>,13</w:t>
      </w:r>
      <w:r w:rsidR="00F709BD">
        <w:rPr>
          <w:rFonts w:ascii="Times New Roman" w:hAnsi="Times New Roman" w:cs="Times New Roman"/>
          <w:sz w:val="28"/>
          <w:szCs w:val="28"/>
          <w:lang w:val="kk-KZ"/>
        </w:rPr>
        <w:t>1</w:t>
      </w:r>
      <w:r w:rsidRPr="000042F3">
        <w:rPr>
          <w:rFonts w:ascii="Times New Roman" w:hAnsi="Times New Roman" w:cs="Times New Roman"/>
          <w:sz w:val="28"/>
          <w:szCs w:val="28"/>
          <w:lang w:val="kk-KZ"/>
        </w:rPr>
        <w:t xml:space="preserve">]. </w:t>
      </w:r>
    </w:p>
    <w:p w14:paraId="2373C947" w14:textId="06A9042F" w:rsidR="006348F2" w:rsidRDefault="001D3404" w:rsidP="00783818">
      <w:pPr>
        <w:tabs>
          <w:tab w:val="left" w:pos="0"/>
          <w:tab w:val="left" w:pos="900"/>
        </w:tabs>
        <w:suppressAutoHyphens/>
        <w:spacing w:after="0" w:line="240" w:lineRule="auto"/>
        <w:ind w:right="-5" w:firstLine="709"/>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Патриоттық тәрбие негіздері – халықтық тәлім-тәрбиелік рухани және материалдық мұралар</w:t>
      </w:r>
      <w:r w:rsidR="00473575" w:rsidRPr="000042F3">
        <w:rPr>
          <w:rFonts w:ascii="Times New Roman" w:hAnsi="Times New Roman" w:cs="Times New Roman"/>
          <w:sz w:val="28"/>
          <w:szCs w:val="28"/>
          <w:lang w:val="kk-KZ"/>
        </w:rPr>
        <w:t>ы,</w:t>
      </w:r>
      <w:r w:rsidRPr="000042F3">
        <w:rPr>
          <w:rFonts w:ascii="Times New Roman" w:hAnsi="Times New Roman" w:cs="Times New Roman"/>
          <w:sz w:val="28"/>
          <w:szCs w:val="28"/>
          <w:lang w:val="kk-KZ"/>
        </w:rPr>
        <w:t xml:space="preserve"> ұлттық психология және дәстүрлі қалыптасқан педагогика мен психология, тарих және әлеуметтік ғылымдар мен әскери ғылымдардың ғылыми теориясы мен тәжірибесін басшылыққа алады. Түрлі ғылым саласы жастарды патриоттық тәрбиеге баулудағы өнегелік-үлгісінің басты құралы болып қызмет атқарады</w:t>
      </w:r>
      <w:r w:rsidR="00473575"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w:t>
      </w:r>
      <w:r w:rsidR="00473575" w:rsidRPr="000042F3">
        <w:rPr>
          <w:rFonts w:ascii="Times New Roman" w:hAnsi="Times New Roman" w:cs="Times New Roman"/>
          <w:sz w:val="28"/>
          <w:szCs w:val="28"/>
          <w:lang w:val="kk-KZ"/>
        </w:rPr>
        <w:t>С</w:t>
      </w:r>
      <w:r w:rsidRPr="000042F3">
        <w:rPr>
          <w:rFonts w:ascii="Times New Roman" w:hAnsi="Times New Roman" w:cs="Times New Roman"/>
          <w:sz w:val="28"/>
          <w:szCs w:val="28"/>
          <w:lang w:val="kk-KZ"/>
        </w:rPr>
        <w:t>ондай-ақ, жастардың азаматтық тұлғалық болмысындағы тиісті қасиеттерді қалыптастырудағы ұстан</w:t>
      </w:r>
      <w:r w:rsidR="002E74FE">
        <w:rPr>
          <w:rFonts w:ascii="Times New Roman" w:hAnsi="Times New Roman" w:cs="Times New Roman"/>
          <w:sz w:val="28"/>
          <w:szCs w:val="28"/>
          <w:lang w:val="kk-KZ"/>
        </w:rPr>
        <w:t>ымдық идеяларды басшылыққа алып,</w:t>
      </w:r>
      <w:r w:rsidRPr="000042F3">
        <w:rPr>
          <w:rFonts w:ascii="Times New Roman" w:hAnsi="Times New Roman" w:cs="Times New Roman"/>
          <w:sz w:val="28"/>
          <w:szCs w:val="28"/>
          <w:lang w:val="kk-KZ"/>
        </w:rPr>
        <w:t>пайдалануға боларлық әдіс-тәсілдерін анықтауға мүмкіндік береді. Патриоттық тәрбиенің құралдарына</w:t>
      </w:r>
      <w:r w:rsidR="002E74FE">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 xml:space="preserve"> халықтың мәдениеті, ұлттың жастарды тәрбиелеудегі құралдары</w:t>
      </w:r>
      <w:r w:rsidR="00E16F61"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салт-дәстүр, әдеп-ғұрып, өнегелік мазмұндағы қа</w:t>
      </w:r>
      <w:r w:rsidR="00180DA7" w:rsidRPr="000042F3">
        <w:rPr>
          <w:rFonts w:ascii="Times New Roman" w:hAnsi="Times New Roman" w:cs="Times New Roman"/>
          <w:sz w:val="28"/>
          <w:szCs w:val="28"/>
          <w:lang w:val="kk-KZ"/>
        </w:rPr>
        <w:t>н</w:t>
      </w:r>
      <w:r w:rsidRPr="000042F3">
        <w:rPr>
          <w:rFonts w:ascii="Times New Roman" w:hAnsi="Times New Roman" w:cs="Times New Roman"/>
          <w:sz w:val="28"/>
          <w:szCs w:val="28"/>
          <w:lang w:val="kk-KZ"/>
        </w:rPr>
        <w:t>а</w:t>
      </w:r>
      <w:r w:rsidR="00180DA7" w:rsidRPr="000042F3">
        <w:rPr>
          <w:rFonts w:ascii="Times New Roman" w:hAnsi="Times New Roman" w:cs="Times New Roman"/>
          <w:sz w:val="28"/>
          <w:szCs w:val="28"/>
          <w:lang w:val="kk-KZ"/>
        </w:rPr>
        <w:t>т</w:t>
      </w:r>
      <w:r w:rsidRPr="000042F3">
        <w:rPr>
          <w:rFonts w:ascii="Times New Roman" w:hAnsi="Times New Roman" w:cs="Times New Roman"/>
          <w:sz w:val="28"/>
          <w:szCs w:val="28"/>
          <w:lang w:val="kk-KZ"/>
        </w:rPr>
        <w:t>ты н</w:t>
      </w:r>
      <w:r w:rsidR="00180DA7" w:rsidRPr="000042F3">
        <w:rPr>
          <w:rFonts w:ascii="Times New Roman" w:hAnsi="Times New Roman" w:cs="Times New Roman"/>
          <w:sz w:val="28"/>
          <w:szCs w:val="28"/>
          <w:lang w:val="kk-KZ"/>
        </w:rPr>
        <w:t>а</w:t>
      </w:r>
      <w:r w:rsidRPr="000042F3">
        <w:rPr>
          <w:rFonts w:ascii="Times New Roman" w:hAnsi="Times New Roman" w:cs="Times New Roman"/>
          <w:sz w:val="28"/>
          <w:szCs w:val="28"/>
          <w:lang w:val="kk-KZ"/>
        </w:rPr>
        <w:t>қыл сөздер, аға ұрпақты</w:t>
      </w:r>
      <w:r w:rsidR="00180DA7" w:rsidRPr="000042F3">
        <w:rPr>
          <w:rFonts w:ascii="Times New Roman" w:hAnsi="Times New Roman" w:cs="Times New Roman"/>
          <w:sz w:val="28"/>
          <w:szCs w:val="28"/>
          <w:lang w:val="kk-KZ"/>
        </w:rPr>
        <w:t>ң</w:t>
      </w:r>
      <w:r w:rsidRPr="000042F3">
        <w:rPr>
          <w:rFonts w:ascii="Times New Roman" w:hAnsi="Times New Roman" w:cs="Times New Roman"/>
          <w:sz w:val="28"/>
          <w:szCs w:val="28"/>
          <w:lang w:val="kk-KZ"/>
        </w:rPr>
        <w:t xml:space="preserve"> үлгілі өмір тәжі</w:t>
      </w:r>
      <w:r w:rsidR="00E16F61" w:rsidRPr="000042F3">
        <w:rPr>
          <w:rFonts w:ascii="Times New Roman" w:hAnsi="Times New Roman" w:cs="Times New Roman"/>
          <w:sz w:val="28"/>
          <w:szCs w:val="28"/>
          <w:lang w:val="kk-KZ"/>
        </w:rPr>
        <w:t>р</w:t>
      </w:r>
      <w:r w:rsidRPr="000042F3">
        <w:rPr>
          <w:rFonts w:ascii="Times New Roman" w:hAnsi="Times New Roman" w:cs="Times New Roman"/>
          <w:sz w:val="28"/>
          <w:szCs w:val="28"/>
          <w:lang w:val="kk-KZ"/>
        </w:rPr>
        <w:t>ибесі</w:t>
      </w:r>
      <w:r w:rsidR="002E74FE">
        <w:rPr>
          <w:rFonts w:ascii="Times New Roman" w:hAnsi="Times New Roman" w:cs="Times New Roman"/>
          <w:sz w:val="28"/>
          <w:szCs w:val="28"/>
          <w:lang w:val="kk-KZ"/>
        </w:rPr>
        <w:t xml:space="preserve"> жатады</w:t>
      </w:r>
      <w:r w:rsidR="00E16F61" w:rsidRPr="000042F3">
        <w:rPr>
          <w:rFonts w:ascii="Times New Roman" w:hAnsi="Times New Roman" w:cs="Times New Roman"/>
          <w:sz w:val="28"/>
          <w:szCs w:val="28"/>
          <w:lang w:val="kk-KZ"/>
        </w:rPr>
        <w:t>. Сонымен қатар,</w:t>
      </w:r>
      <w:r w:rsidRPr="000042F3">
        <w:rPr>
          <w:rFonts w:ascii="Times New Roman" w:hAnsi="Times New Roman" w:cs="Times New Roman"/>
          <w:sz w:val="28"/>
          <w:szCs w:val="28"/>
          <w:lang w:val="kk-KZ"/>
        </w:rPr>
        <w:t xml:space="preserve"> мемлекеттік қоғамдық құрылымның заңнамалық құқықтық ережелері, қоғамдағы азаматтарының бейбіт өміріндегі ерен еңбектері мен мемлекетке қауіп төндірген қарулы қақтығыстар орын алған жағдайында жасаған ерліктері және туған Отанына сезім сүйіспеншілігі мен өз ұлтының болмысы мен дәстүрлері. Патриоттық тәрбие үдерісінде басты орын алатын мәселе </w:t>
      </w:r>
      <w:r w:rsidR="00EB1D25"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идеялық сенімділік, Отанына, ана тіліне, еліне, жеріне, ұлттық рухани және материалдық мәдениеті мен салт-дәстүріне деген сүйіспеншілік сезімдері</w:t>
      </w:r>
      <w:r w:rsidR="00DD4B4C">
        <w:rPr>
          <w:rFonts w:ascii="Times New Roman" w:hAnsi="Times New Roman" w:cs="Times New Roman"/>
          <w:sz w:val="28"/>
          <w:szCs w:val="28"/>
          <w:lang w:val="kk-KZ"/>
        </w:rPr>
        <w:t xml:space="preserve"> </w:t>
      </w:r>
    </w:p>
    <w:p w14:paraId="3D766C3C" w14:textId="032302B5" w:rsidR="0016407E" w:rsidRPr="007071C4" w:rsidRDefault="00B97E4D" w:rsidP="0016407E">
      <w:pPr>
        <w:rPr>
          <w:rFonts w:ascii="Times New Roman" w:hAnsi="Times New Roman" w:cs="Times New Roman"/>
          <w:b/>
          <w:color w:val="FF0000"/>
          <w:sz w:val="28"/>
          <w:szCs w:val="28"/>
          <w:lang w:val="kk-KZ"/>
        </w:rPr>
      </w:pPr>
      <w:r>
        <w:rPr>
          <w:rFonts w:ascii="Times New Roman" w:hAnsi="Times New Roman" w:cs="Times New Roman"/>
          <w:sz w:val="28"/>
          <w:szCs w:val="28"/>
          <w:lang w:val="kk-KZ"/>
        </w:rPr>
        <w:t>(Сурет 2)</w:t>
      </w:r>
      <w:r w:rsidRPr="000042F3">
        <w:rPr>
          <w:rFonts w:ascii="Times New Roman" w:hAnsi="Times New Roman" w:cs="Times New Roman"/>
          <w:sz w:val="28"/>
          <w:szCs w:val="28"/>
          <w:lang w:val="kk-KZ"/>
        </w:rPr>
        <w:t>.</w:t>
      </w:r>
      <w:r w:rsidR="0016407E" w:rsidRPr="0016407E">
        <w:rPr>
          <w:rFonts w:ascii="Times New Roman" w:hAnsi="Times New Roman" w:cs="Times New Roman"/>
          <w:b/>
          <w:color w:val="FF0000"/>
          <w:sz w:val="28"/>
          <w:szCs w:val="28"/>
          <w:lang w:val="kk-KZ"/>
        </w:rPr>
        <w:t xml:space="preserve"> </w:t>
      </w:r>
      <w:r w:rsidR="0016407E" w:rsidRPr="0016407E">
        <w:rPr>
          <w:rFonts w:ascii="Times New Roman" w:hAnsi="Times New Roman" w:cs="Times New Roman"/>
          <w:sz w:val="28"/>
          <w:szCs w:val="28"/>
          <w:lang w:val="kk-KZ"/>
        </w:rPr>
        <w:t>Патриоттық тәрбие</w:t>
      </w:r>
      <w:r w:rsidR="0016407E" w:rsidRPr="0016407E">
        <w:rPr>
          <w:rFonts w:ascii="Times New Roman" w:hAnsi="Times New Roman" w:cs="Times New Roman"/>
          <w:b/>
          <w:sz w:val="28"/>
          <w:szCs w:val="28"/>
          <w:lang w:val="kk-KZ"/>
        </w:rPr>
        <w:t xml:space="preserve"> </w:t>
      </w:r>
    </w:p>
    <w:p w14:paraId="66CCE80F" w14:textId="0AEF842B" w:rsidR="00950BCD" w:rsidRPr="00442EC9" w:rsidRDefault="00950BCD" w:rsidP="00ED3DCE">
      <w:pPr>
        <w:tabs>
          <w:tab w:val="left" w:pos="5434"/>
        </w:tabs>
        <w:spacing w:after="0" w:line="240" w:lineRule="auto"/>
        <w:rPr>
          <w:rFonts w:ascii="Times New Roman" w:hAnsi="Times New Roman" w:cs="Times New Roman"/>
          <w:sz w:val="28"/>
          <w:szCs w:val="28"/>
          <w:lang w:val="kk-KZ"/>
        </w:rPr>
      </w:pPr>
    </w:p>
    <w:p w14:paraId="56663E2F" w14:textId="77777777" w:rsidR="00ED3DCE" w:rsidRDefault="00ED3DCE" w:rsidP="00ED3DCE">
      <w:pPr>
        <w:spacing w:after="0" w:line="240" w:lineRule="auto"/>
        <w:jc w:val="center"/>
        <w:rPr>
          <w:rFonts w:ascii="Times New Roman" w:hAnsi="Times New Roman" w:cs="Times New Roman"/>
          <w:sz w:val="28"/>
          <w:szCs w:val="28"/>
          <w:lang w:val="kk-KZ"/>
        </w:rPr>
      </w:pPr>
      <w:r w:rsidRPr="000042F3">
        <w:rPr>
          <w:rFonts w:ascii="Times New Roman" w:hAnsi="Times New Roman" w:cs="Times New Roman"/>
          <w:noProof/>
          <w:color w:val="FF0000"/>
          <w:sz w:val="28"/>
          <w:szCs w:val="28"/>
        </w:rPr>
        <mc:AlternateContent>
          <mc:Choice Requires="wps">
            <w:drawing>
              <wp:anchor distT="0" distB="0" distL="114300" distR="114300" simplePos="0" relativeHeight="251600896" behindDoc="0" locked="0" layoutInCell="1" allowOverlap="1" wp14:anchorId="6C895A04" wp14:editId="6408F899">
                <wp:simplePos x="0" y="0"/>
                <wp:positionH relativeFrom="column">
                  <wp:posOffset>1446530</wp:posOffset>
                </wp:positionH>
                <wp:positionV relativeFrom="paragraph">
                  <wp:posOffset>96520</wp:posOffset>
                </wp:positionV>
                <wp:extent cx="3171825" cy="421005"/>
                <wp:effectExtent l="0" t="0" r="28575" b="17145"/>
                <wp:wrapNone/>
                <wp:docPr id="156" name="Скругленный прямоугольник 156"/>
                <wp:cNvGraphicFramePr/>
                <a:graphic xmlns:a="http://schemas.openxmlformats.org/drawingml/2006/main">
                  <a:graphicData uri="http://schemas.microsoft.com/office/word/2010/wordprocessingShape">
                    <wps:wsp>
                      <wps:cNvSpPr/>
                      <wps:spPr>
                        <a:xfrm>
                          <a:off x="0" y="0"/>
                          <a:ext cx="3171825" cy="421005"/>
                        </a:xfrm>
                        <a:prstGeom prst="roundRect">
                          <a:avLst/>
                        </a:prstGeom>
                        <a:solidFill>
                          <a:sysClr val="window" lastClr="FFFFFF"/>
                        </a:solidFill>
                        <a:ln w="25400" cap="flat" cmpd="sng" algn="ctr">
                          <a:solidFill>
                            <a:sysClr val="windowText" lastClr="000000"/>
                          </a:solidFill>
                          <a:prstDash val="solid"/>
                        </a:ln>
                        <a:effectLst/>
                      </wps:spPr>
                      <wps:txbx>
                        <w:txbxContent>
                          <w:p w14:paraId="6D51B91B" w14:textId="21AE1CD8" w:rsidR="00DE7F78" w:rsidRPr="00FE41E6" w:rsidRDefault="00DE7F78" w:rsidP="00ED3DCE">
                            <w:pPr>
                              <w:jc w:val="center"/>
                              <w:rPr>
                                <w:rFonts w:ascii="Times New Roman" w:hAnsi="Times New Roman" w:cs="Times New Roman"/>
                                <w:b/>
                                <w:sz w:val="28"/>
                                <w:szCs w:val="28"/>
                                <w:lang w:val="kk-KZ"/>
                              </w:rPr>
                            </w:pPr>
                            <w:r w:rsidRPr="00FE41E6">
                              <w:rPr>
                                <w:rFonts w:ascii="Times New Roman" w:hAnsi="Times New Roman" w:cs="Times New Roman"/>
                                <w:b/>
                                <w:sz w:val="28"/>
                                <w:szCs w:val="28"/>
                                <w:lang w:val="kk-KZ"/>
                              </w:rPr>
                              <w:t xml:space="preserve">Патриоттық тәрбие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56" o:spid="_x0000_s1060" style="position:absolute;left:0;text-align:left;margin-left:113.9pt;margin-top:7.6pt;width:249.75pt;height:33.1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" fillcolor="window" strokecolor="windowText" strokeweight="2pt">
                <v:textbox>
                  <w:txbxContent>
                    <w:p w14:paraId="6D51B91B" w14:textId="21AE1CD8" w:rsidR="00DE7F78" w:rsidRPr="00FE41E6" w:rsidRDefault="00DE7F78" w:rsidP="00ED3DCE">
                      <w:pPr>
                        <w:jc w:val="center"/>
                        <w:rPr>
                          <w:rFonts w:ascii="Times New Roman" w:hAnsi="Times New Roman" w:cs="Times New Roman"/>
                          <w:b/>
                          <w:sz w:val="28"/>
                          <w:szCs w:val="28"/>
                          <w:lang w:val="kk-KZ"/>
                        </w:rPr>
                      </w:pPr>
                      <w:r w:rsidRPr="00FE41E6">
                        <w:rPr>
                          <w:rFonts w:ascii="Times New Roman" w:hAnsi="Times New Roman" w:cs="Times New Roman"/>
                          <w:b/>
                          <w:sz w:val="28"/>
                          <w:szCs w:val="28"/>
                          <w:lang w:val="kk-KZ"/>
                        </w:rPr>
                        <w:t xml:space="preserve">Патриоттық тәрбие </w:t>
                      </w:r>
                    </w:p>
                  </w:txbxContent>
                </v:textbox>
              </v:roundrect>
            </w:pict>
          </mc:Fallback>
        </mc:AlternateContent>
      </w:r>
    </w:p>
    <w:p w14:paraId="2B6C6EF6" w14:textId="77777777" w:rsidR="00ED3DCE" w:rsidRDefault="00ED3DCE" w:rsidP="00ED3DCE">
      <w:pPr>
        <w:spacing w:after="0" w:line="240" w:lineRule="auto"/>
        <w:jc w:val="center"/>
        <w:rPr>
          <w:rFonts w:ascii="Times New Roman" w:hAnsi="Times New Roman" w:cs="Times New Roman"/>
          <w:sz w:val="28"/>
          <w:szCs w:val="28"/>
          <w:lang w:val="kk-KZ"/>
        </w:rPr>
      </w:pPr>
    </w:p>
    <w:p w14:paraId="79E99DB1" w14:textId="77777777" w:rsidR="00ED3DCE" w:rsidRDefault="00ED3DCE" w:rsidP="00ED3DCE">
      <w:pPr>
        <w:spacing w:after="0" w:line="240" w:lineRule="auto"/>
        <w:jc w:val="center"/>
        <w:rPr>
          <w:rFonts w:ascii="Times New Roman" w:hAnsi="Times New Roman" w:cs="Times New Roman"/>
          <w:sz w:val="28"/>
          <w:szCs w:val="28"/>
          <w:lang w:val="kk-KZ"/>
        </w:rPr>
      </w:pPr>
      <w:r w:rsidRPr="000042F3">
        <w:rPr>
          <w:rFonts w:ascii="Times New Roman" w:hAnsi="Times New Roman" w:cs="Times New Roman"/>
          <w:noProof/>
          <w:color w:val="FF0000"/>
          <w:sz w:val="28"/>
          <w:szCs w:val="28"/>
        </w:rPr>
        <mc:AlternateContent>
          <mc:Choice Requires="wps">
            <w:drawing>
              <wp:anchor distT="0" distB="0" distL="114300" distR="114300" simplePos="0" relativeHeight="251642880" behindDoc="0" locked="0" layoutInCell="1" allowOverlap="1" wp14:anchorId="345094D1" wp14:editId="4735E8A3">
                <wp:simplePos x="0" y="0"/>
                <wp:positionH relativeFrom="column">
                  <wp:posOffset>4535170</wp:posOffset>
                </wp:positionH>
                <wp:positionV relativeFrom="paragraph">
                  <wp:posOffset>118745</wp:posOffset>
                </wp:positionV>
                <wp:extent cx="45085" cy="119380"/>
                <wp:effectExtent l="19050" t="0" r="31115" b="33020"/>
                <wp:wrapNone/>
                <wp:docPr id="3" name="Стрелка вниз 3"/>
                <wp:cNvGraphicFramePr/>
                <a:graphic xmlns:a="http://schemas.openxmlformats.org/drawingml/2006/main">
                  <a:graphicData uri="http://schemas.microsoft.com/office/word/2010/wordprocessingShape">
                    <wps:wsp>
                      <wps:cNvSpPr/>
                      <wps:spPr>
                        <a:xfrm flipH="1">
                          <a:off x="0" y="0"/>
                          <a:ext cx="45085" cy="11938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A2CA7F6" id="Стрелка вниз 3" o:spid="_x0000_s1026" type="#_x0000_t67" style="position:absolute;margin-left:357.1pt;margin-top:9.35pt;width:3.55pt;height:9.4pt;flip:x;z-index:251642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" adj="17521" fillcolor="#4f81bd" strokecolor="#385d8a" strokeweight="2pt"/>
            </w:pict>
          </mc:Fallback>
        </mc:AlternateContent>
      </w:r>
      <w:r w:rsidRPr="000042F3">
        <w:rPr>
          <w:rFonts w:ascii="Times New Roman" w:hAnsi="Times New Roman" w:cs="Times New Roman"/>
          <w:noProof/>
          <w:color w:val="FF0000"/>
          <w:sz w:val="28"/>
          <w:szCs w:val="28"/>
        </w:rPr>
        <mc:AlternateContent>
          <mc:Choice Requires="wps">
            <w:drawing>
              <wp:anchor distT="0" distB="0" distL="114300" distR="114300" simplePos="0" relativeHeight="251641856" behindDoc="0" locked="0" layoutInCell="1" allowOverlap="1" wp14:anchorId="052B835D" wp14:editId="7A2A93FF">
                <wp:simplePos x="0" y="0"/>
                <wp:positionH relativeFrom="column">
                  <wp:posOffset>2948940</wp:posOffset>
                </wp:positionH>
                <wp:positionV relativeFrom="paragraph">
                  <wp:posOffset>119380</wp:posOffset>
                </wp:positionV>
                <wp:extent cx="45085" cy="127635"/>
                <wp:effectExtent l="19050" t="0" r="31115" b="43815"/>
                <wp:wrapNone/>
                <wp:docPr id="2" name="Стрелка вниз 2"/>
                <wp:cNvGraphicFramePr/>
                <a:graphic xmlns:a="http://schemas.openxmlformats.org/drawingml/2006/main">
                  <a:graphicData uri="http://schemas.microsoft.com/office/word/2010/wordprocessingShape">
                    <wps:wsp>
                      <wps:cNvSpPr/>
                      <wps:spPr>
                        <a:xfrm>
                          <a:off x="0" y="0"/>
                          <a:ext cx="45085" cy="12763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B4BCDD7" id="Стрелка вниз 2" o:spid="_x0000_s1026" type="#_x0000_t67" style="position:absolute;margin-left:232.2pt;margin-top:9.4pt;width:3.55pt;height:10.05pt;z-index:251641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" adj="17785" fillcolor="#4f81bd" strokecolor="#385d8a" strokeweight="2pt"/>
            </w:pict>
          </mc:Fallback>
        </mc:AlternateContent>
      </w:r>
      <w:r w:rsidRPr="000042F3">
        <w:rPr>
          <w:rFonts w:ascii="Times New Roman" w:hAnsi="Times New Roman" w:cs="Times New Roman"/>
          <w:noProof/>
          <w:color w:val="FF0000"/>
          <w:sz w:val="28"/>
          <w:szCs w:val="28"/>
        </w:rPr>
        <mc:AlternateContent>
          <mc:Choice Requires="wps">
            <w:drawing>
              <wp:anchor distT="0" distB="0" distL="114300" distR="114300" simplePos="0" relativeHeight="251640832" behindDoc="0" locked="0" layoutInCell="1" allowOverlap="1" wp14:anchorId="514D4B3D" wp14:editId="4E7C9539">
                <wp:simplePos x="0" y="0"/>
                <wp:positionH relativeFrom="column">
                  <wp:posOffset>1437005</wp:posOffset>
                </wp:positionH>
                <wp:positionV relativeFrom="paragraph">
                  <wp:posOffset>118745</wp:posOffset>
                </wp:positionV>
                <wp:extent cx="45085" cy="127635"/>
                <wp:effectExtent l="19050" t="0" r="31115" b="43815"/>
                <wp:wrapNone/>
                <wp:docPr id="1" name="Стрелка вниз 1"/>
                <wp:cNvGraphicFramePr/>
                <a:graphic xmlns:a="http://schemas.openxmlformats.org/drawingml/2006/main">
                  <a:graphicData uri="http://schemas.microsoft.com/office/word/2010/wordprocessingShape">
                    <wps:wsp>
                      <wps:cNvSpPr/>
                      <wps:spPr>
                        <a:xfrm>
                          <a:off x="0" y="0"/>
                          <a:ext cx="45085" cy="12763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E89F699" id="Стрелка вниз 1" o:spid="_x0000_s1026" type="#_x0000_t67" style="position:absolute;margin-left:113.15pt;margin-top:9.35pt;width:3.55pt;height:10.05pt;z-index:251640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" adj="17785" fillcolor="#4f81bd" strokecolor="#385d8a" strokeweight="2pt"/>
            </w:pict>
          </mc:Fallback>
        </mc:AlternateContent>
      </w:r>
    </w:p>
    <w:p w14:paraId="125396B3" w14:textId="77777777" w:rsidR="00ED3DCE" w:rsidRDefault="00ED3DCE" w:rsidP="00ED3DCE">
      <w:pPr>
        <w:spacing w:after="0" w:line="240" w:lineRule="auto"/>
        <w:jc w:val="center"/>
        <w:rPr>
          <w:rFonts w:ascii="Times New Roman" w:hAnsi="Times New Roman" w:cs="Times New Roman"/>
          <w:sz w:val="28"/>
          <w:szCs w:val="28"/>
          <w:lang w:val="kk-KZ"/>
        </w:rPr>
      </w:pPr>
      <w:r w:rsidRPr="000042F3">
        <w:rPr>
          <w:rFonts w:ascii="Times New Roman" w:hAnsi="Times New Roman" w:cs="Times New Roman"/>
          <w:noProof/>
          <w:sz w:val="28"/>
          <w:szCs w:val="28"/>
        </w:rPr>
        <mc:AlternateContent>
          <mc:Choice Requires="wps">
            <w:drawing>
              <wp:anchor distT="0" distB="0" distL="114300" distR="114300" simplePos="0" relativeHeight="251607040" behindDoc="0" locked="0" layoutInCell="1" allowOverlap="1" wp14:anchorId="1253E916" wp14:editId="642E196E">
                <wp:simplePos x="0" y="0"/>
                <wp:positionH relativeFrom="column">
                  <wp:posOffset>4525830</wp:posOffset>
                </wp:positionH>
                <wp:positionV relativeFrom="paragraph">
                  <wp:posOffset>59055</wp:posOffset>
                </wp:positionV>
                <wp:extent cx="1549565" cy="372110"/>
                <wp:effectExtent l="0" t="0" r="12700" b="27940"/>
                <wp:wrapNone/>
                <wp:docPr id="165" name="Скругленный прямоугольник 165"/>
                <wp:cNvGraphicFramePr/>
                <a:graphic xmlns:a="http://schemas.openxmlformats.org/drawingml/2006/main">
                  <a:graphicData uri="http://schemas.microsoft.com/office/word/2010/wordprocessingShape">
                    <wps:wsp>
                      <wps:cNvSpPr/>
                      <wps:spPr>
                        <a:xfrm>
                          <a:off x="0" y="0"/>
                          <a:ext cx="1549565" cy="372110"/>
                        </a:xfrm>
                        <a:prstGeom prst="roundRect">
                          <a:avLst/>
                        </a:prstGeom>
                        <a:solidFill>
                          <a:sysClr val="window" lastClr="FFFFFF"/>
                        </a:solidFill>
                        <a:ln w="25400" cap="flat" cmpd="sng" algn="ctr">
                          <a:solidFill>
                            <a:sysClr val="windowText" lastClr="000000"/>
                          </a:solidFill>
                          <a:prstDash val="solid"/>
                        </a:ln>
                        <a:effectLst/>
                      </wps:spPr>
                      <wps:txbx>
                        <w:txbxContent>
                          <w:p w14:paraId="73373AB7" w14:textId="77777777" w:rsidR="00DE7F78" w:rsidRPr="009533FD" w:rsidRDefault="00DE7F78" w:rsidP="00ED3DCE">
                            <w:pPr>
                              <w:jc w:val="center"/>
                              <w:rPr>
                                <w:rFonts w:ascii="Times New Roman" w:hAnsi="Times New Roman" w:cs="Times New Roman"/>
                                <w:b/>
                                <w:sz w:val="28"/>
                                <w:szCs w:val="24"/>
                                <w:lang w:val="kk-KZ"/>
                              </w:rPr>
                            </w:pPr>
                            <w:r w:rsidRPr="009533FD">
                              <w:rPr>
                                <w:rFonts w:ascii="Times New Roman" w:hAnsi="Times New Roman" w:cs="Times New Roman"/>
                                <w:b/>
                                <w:sz w:val="28"/>
                                <w:szCs w:val="24"/>
                                <w:lang w:val="kk-KZ"/>
                              </w:rPr>
                              <w:t xml:space="preserve">Өзіндік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65" o:spid="_x0000_s1061" style="position:absolute;left:0;text-align:left;margin-left:356.35pt;margin-top:4.65pt;width:122pt;height:29.3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" fillcolor="window" strokecolor="windowText" strokeweight="2pt">
                <v:textbox>
                  <w:txbxContent>
                    <w:p w14:paraId="73373AB7" w14:textId="77777777" w:rsidR="00DE7F78" w:rsidRPr="009533FD" w:rsidRDefault="00DE7F78" w:rsidP="00ED3DCE">
                      <w:pPr>
                        <w:jc w:val="center"/>
                        <w:rPr>
                          <w:rFonts w:ascii="Times New Roman" w:hAnsi="Times New Roman" w:cs="Times New Roman"/>
                          <w:b/>
                          <w:sz w:val="28"/>
                          <w:szCs w:val="24"/>
                          <w:lang w:val="kk-KZ"/>
                        </w:rPr>
                      </w:pPr>
                      <w:r w:rsidRPr="009533FD">
                        <w:rPr>
                          <w:rFonts w:ascii="Times New Roman" w:hAnsi="Times New Roman" w:cs="Times New Roman"/>
                          <w:b/>
                          <w:sz w:val="28"/>
                          <w:szCs w:val="24"/>
                          <w:lang w:val="kk-KZ"/>
                        </w:rPr>
                        <w:t xml:space="preserve">Өзіндік </w:t>
                      </w:r>
                    </w:p>
                  </w:txbxContent>
                </v:textbox>
              </v:roundrect>
            </w:pict>
          </mc:Fallback>
        </mc:AlternateContent>
      </w:r>
      <w:r w:rsidRPr="000042F3">
        <w:rPr>
          <w:rFonts w:ascii="Times New Roman" w:hAnsi="Times New Roman" w:cs="Times New Roman"/>
          <w:noProof/>
          <w:color w:val="FF0000"/>
          <w:sz w:val="28"/>
          <w:szCs w:val="28"/>
        </w:rPr>
        <mc:AlternateContent>
          <mc:Choice Requires="wps">
            <w:drawing>
              <wp:anchor distT="0" distB="0" distL="114300" distR="114300" simplePos="0" relativeHeight="251606016" behindDoc="0" locked="0" layoutInCell="1" allowOverlap="1" wp14:anchorId="7FDD082C" wp14:editId="62FBA441">
                <wp:simplePos x="0" y="0"/>
                <wp:positionH relativeFrom="column">
                  <wp:posOffset>1960245</wp:posOffset>
                </wp:positionH>
                <wp:positionV relativeFrom="paragraph">
                  <wp:posOffset>66040</wp:posOffset>
                </wp:positionV>
                <wp:extent cx="2173605" cy="574040"/>
                <wp:effectExtent l="0" t="0" r="17145" b="16510"/>
                <wp:wrapNone/>
                <wp:docPr id="164" name="Скругленный прямоугольник 164"/>
                <wp:cNvGraphicFramePr/>
                <a:graphic xmlns:a="http://schemas.openxmlformats.org/drawingml/2006/main">
                  <a:graphicData uri="http://schemas.microsoft.com/office/word/2010/wordprocessingShape">
                    <wps:wsp>
                      <wps:cNvSpPr/>
                      <wps:spPr>
                        <a:xfrm>
                          <a:off x="0" y="0"/>
                          <a:ext cx="2173605" cy="574040"/>
                        </a:xfrm>
                        <a:prstGeom prst="roundRect">
                          <a:avLst/>
                        </a:prstGeom>
                        <a:solidFill>
                          <a:sysClr val="window" lastClr="FFFFFF"/>
                        </a:solidFill>
                        <a:ln w="25400" cap="flat" cmpd="sng" algn="ctr">
                          <a:solidFill>
                            <a:sysClr val="windowText" lastClr="000000"/>
                          </a:solidFill>
                          <a:prstDash val="solid"/>
                        </a:ln>
                        <a:effectLst/>
                      </wps:spPr>
                      <wps:txbx>
                        <w:txbxContent>
                          <w:p w14:paraId="28D46CB4" w14:textId="77777777" w:rsidR="00DE7F78" w:rsidRPr="009533FD" w:rsidRDefault="00DE7F78" w:rsidP="00ED3DCE">
                            <w:pPr>
                              <w:jc w:val="center"/>
                              <w:rPr>
                                <w:rFonts w:ascii="Times New Roman" w:hAnsi="Times New Roman" w:cs="Times New Roman"/>
                                <w:b/>
                                <w:sz w:val="28"/>
                                <w:szCs w:val="28"/>
                                <w:lang w:val="kk-KZ"/>
                              </w:rPr>
                            </w:pPr>
                            <w:r w:rsidRPr="009533FD">
                              <w:rPr>
                                <w:rFonts w:ascii="Times New Roman" w:hAnsi="Times New Roman" w:cs="Times New Roman"/>
                                <w:b/>
                                <w:sz w:val="28"/>
                                <w:szCs w:val="28"/>
                                <w:lang w:val="kk-KZ"/>
                              </w:rPr>
                              <w:t xml:space="preserve">Әлеуметтік және ұлттық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64" o:spid="_x0000_s1062" style="position:absolute;left:0;text-align:left;margin-left:154.35pt;margin-top:5.2pt;width:171.15pt;height:45.2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" fillcolor="window" strokecolor="windowText" strokeweight="2pt">
                <v:textbox>
                  <w:txbxContent>
                    <w:p w14:paraId="28D46CB4" w14:textId="77777777" w:rsidR="00DE7F78" w:rsidRPr="009533FD" w:rsidRDefault="00DE7F78" w:rsidP="00ED3DCE">
                      <w:pPr>
                        <w:jc w:val="center"/>
                        <w:rPr>
                          <w:rFonts w:ascii="Times New Roman" w:hAnsi="Times New Roman" w:cs="Times New Roman"/>
                          <w:b/>
                          <w:sz w:val="28"/>
                          <w:szCs w:val="28"/>
                          <w:lang w:val="kk-KZ"/>
                        </w:rPr>
                      </w:pPr>
                      <w:r w:rsidRPr="009533FD">
                        <w:rPr>
                          <w:rFonts w:ascii="Times New Roman" w:hAnsi="Times New Roman" w:cs="Times New Roman"/>
                          <w:b/>
                          <w:sz w:val="28"/>
                          <w:szCs w:val="28"/>
                          <w:lang w:val="kk-KZ"/>
                        </w:rPr>
                        <w:t xml:space="preserve">Әлеуметтік және ұлттық </w:t>
                      </w:r>
                    </w:p>
                  </w:txbxContent>
                </v:textbox>
              </v:roundrect>
            </w:pict>
          </mc:Fallback>
        </mc:AlternateContent>
      </w:r>
      <w:r w:rsidRPr="000042F3">
        <w:rPr>
          <w:rFonts w:ascii="Times New Roman" w:hAnsi="Times New Roman" w:cs="Times New Roman"/>
          <w:noProof/>
          <w:color w:val="FF0000"/>
          <w:sz w:val="28"/>
          <w:szCs w:val="28"/>
        </w:rPr>
        <mc:AlternateContent>
          <mc:Choice Requires="wps">
            <w:drawing>
              <wp:anchor distT="0" distB="0" distL="114300" distR="114300" simplePos="0" relativeHeight="251604992" behindDoc="0" locked="0" layoutInCell="1" allowOverlap="1" wp14:anchorId="660FF95A" wp14:editId="6AD9417B">
                <wp:simplePos x="0" y="0"/>
                <wp:positionH relativeFrom="column">
                  <wp:posOffset>40640</wp:posOffset>
                </wp:positionH>
                <wp:positionV relativeFrom="paragraph">
                  <wp:posOffset>66040</wp:posOffset>
                </wp:positionV>
                <wp:extent cx="1570355" cy="471805"/>
                <wp:effectExtent l="0" t="0" r="10795" b="23495"/>
                <wp:wrapNone/>
                <wp:docPr id="163" name="Скругленный прямоугольник 163"/>
                <wp:cNvGraphicFramePr/>
                <a:graphic xmlns:a="http://schemas.openxmlformats.org/drawingml/2006/main">
                  <a:graphicData uri="http://schemas.microsoft.com/office/word/2010/wordprocessingShape">
                    <wps:wsp>
                      <wps:cNvSpPr/>
                      <wps:spPr>
                        <a:xfrm>
                          <a:off x="0" y="0"/>
                          <a:ext cx="1570355" cy="471805"/>
                        </a:xfrm>
                        <a:prstGeom prst="roundRect">
                          <a:avLst>
                            <a:gd name="adj" fmla="val 21669"/>
                          </a:avLst>
                        </a:prstGeom>
                        <a:solidFill>
                          <a:sysClr val="window" lastClr="FFFFFF"/>
                        </a:solidFill>
                        <a:ln w="25400" cap="flat" cmpd="sng" algn="ctr">
                          <a:solidFill>
                            <a:sysClr val="windowText" lastClr="000000"/>
                          </a:solidFill>
                          <a:prstDash val="solid"/>
                        </a:ln>
                        <a:effectLst/>
                      </wps:spPr>
                      <wps:txbx>
                        <w:txbxContent>
                          <w:p w14:paraId="785AF05B" w14:textId="77777777" w:rsidR="00DE7F78" w:rsidRPr="009533FD" w:rsidRDefault="00DE7F78" w:rsidP="00ED3DCE">
                            <w:pPr>
                              <w:jc w:val="center"/>
                              <w:rPr>
                                <w:rFonts w:ascii="Times New Roman" w:hAnsi="Times New Roman" w:cs="Times New Roman"/>
                                <w:b/>
                                <w:sz w:val="32"/>
                                <w:szCs w:val="24"/>
                                <w:lang w:val="kk-KZ"/>
                              </w:rPr>
                            </w:pPr>
                            <w:r w:rsidRPr="009533FD">
                              <w:rPr>
                                <w:rFonts w:ascii="Times New Roman" w:hAnsi="Times New Roman" w:cs="Times New Roman"/>
                                <w:b/>
                                <w:sz w:val="28"/>
                                <w:szCs w:val="24"/>
                                <w:lang w:val="kk-KZ"/>
                              </w:rPr>
                              <w:t xml:space="preserve">Қоғамдық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63" o:spid="_x0000_s1063" style="position:absolute;left:0;text-align:left;margin-left:3.2pt;margin-top:5.2pt;width:123.65pt;height:37.1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42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" fillcolor="window" strokecolor="windowText" strokeweight="2pt">
                <v:textbox>
                  <w:txbxContent>
                    <w:p w14:paraId="785AF05B" w14:textId="77777777" w:rsidR="00DE7F78" w:rsidRPr="009533FD" w:rsidRDefault="00DE7F78" w:rsidP="00ED3DCE">
                      <w:pPr>
                        <w:jc w:val="center"/>
                        <w:rPr>
                          <w:rFonts w:ascii="Times New Roman" w:hAnsi="Times New Roman" w:cs="Times New Roman"/>
                          <w:b/>
                          <w:sz w:val="32"/>
                          <w:szCs w:val="24"/>
                          <w:lang w:val="kk-KZ"/>
                        </w:rPr>
                      </w:pPr>
                      <w:r w:rsidRPr="009533FD">
                        <w:rPr>
                          <w:rFonts w:ascii="Times New Roman" w:hAnsi="Times New Roman" w:cs="Times New Roman"/>
                          <w:b/>
                          <w:sz w:val="28"/>
                          <w:szCs w:val="24"/>
                          <w:lang w:val="kk-KZ"/>
                        </w:rPr>
                        <w:t xml:space="preserve">Қоғамдық </w:t>
                      </w:r>
                    </w:p>
                  </w:txbxContent>
                </v:textbox>
              </v:roundrect>
            </w:pict>
          </mc:Fallback>
        </mc:AlternateContent>
      </w:r>
    </w:p>
    <w:p w14:paraId="2BC90D32" w14:textId="77777777" w:rsidR="00ED3DCE" w:rsidRDefault="00ED3DCE" w:rsidP="00ED3DCE">
      <w:pPr>
        <w:spacing w:after="0" w:line="240" w:lineRule="auto"/>
        <w:jc w:val="both"/>
        <w:rPr>
          <w:rFonts w:ascii="Times New Roman" w:hAnsi="Times New Roman" w:cs="Times New Roman"/>
          <w:color w:val="000000" w:themeColor="text1"/>
          <w:sz w:val="28"/>
          <w:szCs w:val="28"/>
          <w:lang w:val="kk-KZ"/>
        </w:rPr>
      </w:pPr>
    </w:p>
    <w:p w14:paraId="5B0C0B88" w14:textId="51E82737" w:rsidR="00ED3DCE" w:rsidRPr="000042F3" w:rsidRDefault="00ED3DCE" w:rsidP="00ED3DCE">
      <w:pPr>
        <w:spacing w:after="0" w:line="240" w:lineRule="auto"/>
        <w:rPr>
          <w:rFonts w:ascii="Times New Roman" w:hAnsi="Times New Roman" w:cs="Times New Roman"/>
          <w:color w:val="FF0000"/>
          <w:sz w:val="28"/>
          <w:szCs w:val="28"/>
          <w:lang w:val="kk-KZ"/>
        </w:rPr>
      </w:pPr>
      <w:r w:rsidRPr="000042F3">
        <w:rPr>
          <w:rFonts w:ascii="Times New Roman" w:hAnsi="Times New Roman" w:cs="Times New Roman"/>
          <w:noProof/>
          <w:color w:val="FF0000"/>
          <w:sz w:val="28"/>
          <w:szCs w:val="28"/>
        </w:rPr>
        <mc:AlternateContent>
          <mc:Choice Requires="wps">
            <w:drawing>
              <wp:anchor distT="0" distB="0" distL="114300" distR="114300" simplePos="0" relativeHeight="251601920" behindDoc="0" locked="0" layoutInCell="1" allowOverlap="1" wp14:anchorId="32F595B4" wp14:editId="2BB1ECCB">
                <wp:simplePos x="0" y="0"/>
                <wp:positionH relativeFrom="column">
                  <wp:posOffset>781050</wp:posOffset>
                </wp:positionH>
                <wp:positionV relativeFrom="paragraph">
                  <wp:posOffset>113665</wp:posOffset>
                </wp:positionV>
                <wp:extent cx="45085" cy="127635"/>
                <wp:effectExtent l="19050" t="0" r="31115" b="43815"/>
                <wp:wrapNone/>
                <wp:docPr id="160" name="Стрелка вниз 160"/>
                <wp:cNvGraphicFramePr/>
                <a:graphic xmlns:a="http://schemas.openxmlformats.org/drawingml/2006/main">
                  <a:graphicData uri="http://schemas.microsoft.com/office/word/2010/wordprocessingShape">
                    <wps:wsp>
                      <wps:cNvSpPr/>
                      <wps:spPr>
                        <a:xfrm>
                          <a:off x="0" y="0"/>
                          <a:ext cx="45085" cy="12763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6BB9219" id="Стрелка вниз 160" o:spid="_x0000_s1026" type="#_x0000_t67" style="position:absolute;margin-left:61.5pt;margin-top:8.95pt;width:3.55pt;height:10.05pt;z-index:251601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" adj="17785" fillcolor="#4f81bd" strokecolor="#385d8a" strokeweight="2pt"/>
            </w:pict>
          </mc:Fallback>
        </mc:AlternateContent>
      </w:r>
      <w:r w:rsidRPr="000042F3">
        <w:rPr>
          <w:rFonts w:ascii="Times New Roman" w:hAnsi="Times New Roman" w:cs="Times New Roman"/>
          <w:noProof/>
          <w:color w:val="FF0000"/>
          <w:sz w:val="28"/>
          <w:szCs w:val="28"/>
        </w:rPr>
        <mc:AlternateContent>
          <mc:Choice Requires="wps">
            <w:drawing>
              <wp:anchor distT="0" distB="0" distL="114300" distR="114300" simplePos="0" relativeHeight="251602944" behindDoc="0" locked="0" layoutInCell="1" allowOverlap="1" wp14:anchorId="169E75D7" wp14:editId="63D5EACE">
                <wp:simplePos x="0" y="0"/>
                <wp:positionH relativeFrom="column">
                  <wp:posOffset>5191125</wp:posOffset>
                </wp:positionH>
                <wp:positionV relativeFrom="paragraph">
                  <wp:posOffset>57785</wp:posOffset>
                </wp:positionV>
                <wp:extent cx="45085" cy="127635"/>
                <wp:effectExtent l="19050" t="0" r="31115" b="43815"/>
                <wp:wrapNone/>
                <wp:docPr id="161" name="Стрелка вниз 161"/>
                <wp:cNvGraphicFramePr/>
                <a:graphic xmlns:a="http://schemas.openxmlformats.org/drawingml/2006/main">
                  <a:graphicData uri="http://schemas.microsoft.com/office/word/2010/wordprocessingShape">
                    <wps:wsp>
                      <wps:cNvSpPr/>
                      <wps:spPr>
                        <a:xfrm>
                          <a:off x="0" y="0"/>
                          <a:ext cx="45085" cy="12763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1C28AB1" id="Стрелка вниз 161" o:spid="_x0000_s1026" type="#_x0000_t67" style="position:absolute;margin-left:408.75pt;margin-top:4.55pt;width:3.55pt;height:10.05pt;z-index:251602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" adj="17785" fillcolor="#4f81bd" strokecolor="#385d8a" strokeweight="2pt"/>
            </w:pict>
          </mc:Fallback>
        </mc:AlternateContent>
      </w:r>
    </w:p>
    <w:p w14:paraId="78234E79" w14:textId="7F502EE3" w:rsidR="00ED3DCE" w:rsidRDefault="00022462" w:rsidP="00ED3DCE">
      <w:pPr>
        <w:spacing w:after="0" w:line="240" w:lineRule="auto"/>
        <w:jc w:val="both"/>
        <w:rPr>
          <w:rFonts w:ascii="Times New Roman" w:hAnsi="Times New Roman" w:cs="Times New Roman"/>
          <w:color w:val="000000" w:themeColor="text1"/>
          <w:sz w:val="28"/>
          <w:szCs w:val="28"/>
          <w:lang w:val="kk-KZ"/>
        </w:rPr>
      </w:pPr>
      <w:r w:rsidRPr="009533FD">
        <w:rPr>
          <w:rFonts w:ascii="Times New Roman" w:hAnsi="Times New Roman" w:cs="Times New Roman"/>
          <w:noProof/>
          <w:color w:val="FF0000"/>
          <w:sz w:val="28"/>
          <w:szCs w:val="28"/>
        </w:rPr>
        <mc:AlternateContent>
          <mc:Choice Requires="wps">
            <w:drawing>
              <wp:anchor distT="0" distB="0" distL="114300" distR="114300" simplePos="0" relativeHeight="251609088" behindDoc="0" locked="0" layoutInCell="1" allowOverlap="1" wp14:anchorId="5B0097A7" wp14:editId="2890A6AB">
                <wp:simplePos x="0" y="0"/>
                <wp:positionH relativeFrom="column">
                  <wp:posOffset>4443350</wp:posOffset>
                </wp:positionH>
                <wp:positionV relativeFrom="paragraph">
                  <wp:posOffset>24495</wp:posOffset>
                </wp:positionV>
                <wp:extent cx="1637030" cy="357505"/>
                <wp:effectExtent l="0" t="0" r="20320" b="23495"/>
                <wp:wrapNone/>
                <wp:docPr id="175" name="Скругленный прямоугольник 175"/>
                <wp:cNvGraphicFramePr/>
                <a:graphic xmlns:a="http://schemas.openxmlformats.org/drawingml/2006/main">
                  <a:graphicData uri="http://schemas.microsoft.com/office/word/2010/wordprocessingShape">
                    <wps:wsp>
                      <wps:cNvSpPr/>
                      <wps:spPr>
                        <a:xfrm>
                          <a:off x="0" y="0"/>
                          <a:ext cx="1637030" cy="357505"/>
                        </a:xfrm>
                        <a:prstGeom prst="roundRect">
                          <a:avLst/>
                        </a:prstGeom>
                        <a:solidFill>
                          <a:sysClr val="window" lastClr="FFFFFF"/>
                        </a:solidFill>
                        <a:ln w="25400" cap="flat" cmpd="sng" algn="ctr">
                          <a:solidFill>
                            <a:sysClr val="windowText" lastClr="000000"/>
                          </a:solidFill>
                          <a:prstDash val="solid"/>
                        </a:ln>
                        <a:effectLst/>
                      </wps:spPr>
                      <wps:txbx>
                        <w:txbxContent>
                          <w:p w14:paraId="53C3D163" w14:textId="77777777" w:rsidR="00DE7F78" w:rsidRPr="00B21775" w:rsidRDefault="00DE7F78" w:rsidP="00ED3DCE">
                            <w:pPr>
                              <w:jc w:val="center"/>
                              <w:rPr>
                                <w:rFonts w:ascii="Times New Roman" w:hAnsi="Times New Roman" w:cs="Times New Roman"/>
                                <w:sz w:val="24"/>
                                <w:szCs w:val="24"/>
                                <w:lang w:val="kk-KZ"/>
                              </w:rPr>
                            </w:pPr>
                            <w:r w:rsidRPr="00142684">
                              <w:rPr>
                                <w:rFonts w:ascii="Times New Roman" w:hAnsi="Times New Roman" w:cs="Times New Roman"/>
                                <w:sz w:val="28"/>
                                <w:szCs w:val="24"/>
                                <w:lang w:val="kk-KZ"/>
                              </w:rPr>
                              <w:t>Отансүйгіш</w:t>
                            </w:r>
                            <w:r w:rsidRPr="00B21775">
                              <w:rPr>
                                <w:rFonts w:ascii="Times New Roman" w:hAnsi="Times New Roman" w:cs="Times New Roman"/>
                                <w:sz w:val="24"/>
                                <w:szCs w:val="24"/>
                                <w:lang w:val="kk-KZ"/>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75" o:spid="_x0000_s1064" style="position:absolute;left:0;text-align:left;margin-left:349.85pt;margin-top:1.95pt;width:128.9pt;height:28.1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" fillcolor="window" strokecolor="windowText" strokeweight="2pt">
                <v:textbox>
                  <w:txbxContent>
                    <w:p w14:paraId="53C3D163" w14:textId="77777777" w:rsidR="00DE7F78" w:rsidRPr="00B21775" w:rsidRDefault="00DE7F78" w:rsidP="00ED3DCE">
                      <w:pPr>
                        <w:jc w:val="center"/>
                        <w:rPr>
                          <w:rFonts w:ascii="Times New Roman" w:hAnsi="Times New Roman" w:cs="Times New Roman"/>
                          <w:sz w:val="24"/>
                          <w:szCs w:val="24"/>
                          <w:lang w:val="kk-KZ"/>
                        </w:rPr>
                      </w:pPr>
                      <w:r w:rsidRPr="00142684">
                        <w:rPr>
                          <w:rFonts w:ascii="Times New Roman" w:hAnsi="Times New Roman" w:cs="Times New Roman"/>
                          <w:sz w:val="28"/>
                          <w:szCs w:val="24"/>
                          <w:lang w:val="kk-KZ"/>
                        </w:rPr>
                        <w:t>Отансүйгіш</w:t>
                      </w:r>
                      <w:r w:rsidRPr="00B21775">
                        <w:rPr>
                          <w:rFonts w:ascii="Times New Roman" w:hAnsi="Times New Roman" w:cs="Times New Roman"/>
                          <w:sz w:val="24"/>
                          <w:szCs w:val="24"/>
                          <w:lang w:val="kk-KZ"/>
                        </w:rPr>
                        <w:t xml:space="preserve"> </w:t>
                      </w:r>
                    </w:p>
                  </w:txbxContent>
                </v:textbox>
              </v:roundrect>
            </w:pict>
          </mc:Fallback>
        </mc:AlternateContent>
      </w:r>
      <w:r w:rsidR="00A77073" w:rsidRPr="009533FD">
        <w:rPr>
          <w:rFonts w:ascii="Times New Roman" w:hAnsi="Times New Roman" w:cs="Times New Roman"/>
          <w:noProof/>
          <w:color w:val="FF0000"/>
          <w:sz w:val="28"/>
          <w:szCs w:val="28"/>
        </w:rPr>
        <mc:AlternateContent>
          <mc:Choice Requires="wps">
            <w:drawing>
              <wp:anchor distT="0" distB="0" distL="114300" distR="114300" simplePos="0" relativeHeight="251608064" behindDoc="0" locked="0" layoutInCell="1" allowOverlap="1" wp14:anchorId="2E136768" wp14:editId="4223BA11">
                <wp:simplePos x="0" y="0"/>
                <wp:positionH relativeFrom="column">
                  <wp:posOffset>32673</wp:posOffset>
                </wp:positionH>
                <wp:positionV relativeFrom="paragraph">
                  <wp:posOffset>107027</wp:posOffset>
                </wp:positionV>
                <wp:extent cx="1706245" cy="879895"/>
                <wp:effectExtent l="0" t="0" r="27305" b="15875"/>
                <wp:wrapNone/>
                <wp:docPr id="174" name="Скругленный прямоугольник 174"/>
                <wp:cNvGraphicFramePr/>
                <a:graphic xmlns:a="http://schemas.openxmlformats.org/drawingml/2006/main">
                  <a:graphicData uri="http://schemas.microsoft.com/office/word/2010/wordprocessingShape">
                    <wps:wsp>
                      <wps:cNvSpPr/>
                      <wps:spPr>
                        <a:xfrm>
                          <a:off x="0" y="0"/>
                          <a:ext cx="1706245" cy="879895"/>
                        </a:xfrm>
                        <a:prstGeom prst="roundRect">
                          <a:avLst/>
                        </a:prstGeom>
                        <a:solidFill>
                          <a:sysClr val="window" lastClr="FFFFFF"/>
                        </a:solidFill>
                        <a:ln w="25400" cap="flat" cmpd="sng" algn="ctr">
                          <a:solidFill>
                            <a:sysClr val="windowText" lastClr="000000"/>
                          </a:solidFill>
                          <a:prstDash val="solid"/>
                        </a:ln>
                        <a:effectLst/>
                      </wps:spPr>
                      <wps:txbx>
                        <w:txbxContent>
                          <w:p w14:paraId="1A44A666" w14:textId="77777777" w:rsidR="00DE7F78" w:rsidRPr="00E0103D" w:rsidRDefault="00DE7F78" w:rsidP="00ED3DCE">
                            <w:pPr>
                              <w:spacing w:after="0" w:line="240" w:lineRule="auto"/>
                              <w:jc w:val="center"/>
                              <w:rPr>
                                <w:rFonts w:ascii="Times New Roman" w:hAnsi="Times New Roman" w:cs="Times New Roman"/>
                                <w:sz w:val="28"/>
                                <w:szCs w:val="24"/>
                                <w:lang w:val="kk-KZ"/>
                              </w:rPr>
                            </w:pPr>
                            <w:r w:rsidRPr="00E0103D">
                              <w:rPr>
                                <w:rFonts w:ascii="Times New Roman" w:hAnsi="Times New Roman" w:cs="Times New Roman"/>
                                <w:sz w:val="28"/>
                                <w:szCs w:val="24"/>
                                <w:lang w:val="kk-KZ"/>
                              </w:rPr>
                              <w:t>Конституция талаптарын басшылыққа алу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74" o:spid="_x0000_s1065" style="position:absolute;left:0;text-align:left;margin-left:2.55pt;margin-top:8.45pt;width:134.35pt;height:69.3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" fillcolor="window" strokecolor="windowText" strokeweight="2pt">
                <v:textbox>
                  <w:txbxContent>
                    <w:p w14:paraId="1A44A666" w14:textId="77777777" w:rsidR="00DE7F78" w:rsidRPr="00E0103D" w:rsidRDefault="00DE7F78" w:rsidP="00ED3DCE">
                      <w:pPr>
                        <w:spacing w:after="0" w:line="240" w:lineRule="auto"/>
                        <w:jc w:val="center"/>
                        <w:rPr>
                          <w:rFonts w:ascii="Times New Roman" w:hAnsi="Times New Roman" w:cs="Times New Roman"/>
                          <w:sz w:val="28"/>
                          <w:szCs w:val="24"/>
                          <w:lang w:val="kk-KZ"/>
                        </w:rPr>
                      </w:pPr>
                      <w:r w:rsidRPr="00E0103D">
                        <w:rPr>
                          <w:rFonts w:ascii="Times New Roman" w:hAnsi="Times New Roman" w:cs="Times New Roman"/>
                          <w:sz w:val="28"/>
                          <w:szCs w:val="24"/>
                          <w:lang w:val="kk-KZ"/>
                        </w:rPr>
                        <w:t>Конституция талаптарын басшылыққа алу</w:t>
                      </w:r>
                    </w:p>
                  </w:txbxContent>
                </v:textbox>
              </v:roundrect>
            </w:pict>
          </mc:Fallback>
        </mc:AlternateContent>
      </w:r>
      <w:r w:rsidR="00ED3DCE" w:rsidRPr="000042F3">
        <w:rPr>
          <w:rFonts w:ascii="Times New Roman" w:hAnsi="Times New Roman" w:cs="Times New Roman"/>
          <w:noProof/>
          <w:color w:val="FF0000"/>
          <w:sz w:val="28"/>
          <w:szCs w:val="28"/>
        </w:rPr>
        <mc:AlternateContent>
          <mc:Choice Requires="wps">
            <w:drawing>
              <wp:anchor distT="0" distB="0" distL="114300" distR="114300" simplePos="0" relativeHeight="251603968" behindDoc="0" locked="0" layoutInCell="1" allowOverlap="1" wp14:anchorId="24FA060B" wp14:editId="669B35E3">
                <wp:simplePos x="0" y="0"/>
                <wp:positionH relativeFrom="column">
                  <wp:posOffset>3008630</wp:posOffset>
                </wp:positionH>
                <wp:positionV relativeFrom="paragraph">
                  <wp:posOffset>53975</wp:posOffset>
                </wp:positionV>
                <wp:extent cx="45085" cy="127635"/>
                <wp:effectExtent l="19050" t="0" r="31115" b="43815"/>
                <wp:wrapNone/>
                <wp:docPr id="162" name="Стрелка вниз 162"/>
                <wp:cNvGraphicFramePr/>
                <a:graphic xmlns:a="http://schemas.openxmlformats.org/drawingml/2006/main">
                  <a:graphicData uri="http://schemas.microsoft.com/office/word/2010/wordprocessingShape">
                    <wps:wsp>
                      <wps:cNvSpPr/>
                      <wps:spPr>
                        <a:xfrm>
                          <a:off x="0" y="0"/>
                          <a:ext cx="45085" cy="12763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712D187" id="Стрелка вниз 162" o:spid="_x0000_s1026" type="#_x0000_t67" style="position:absolute;margin-left:236.9pt;margin-top:4.25pt;width:3.55pt;height:10.05pt;z-index:251603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" adj="17785" fillcolor="#4f81bd" strokecolor="#385d8a" strokeweight="2pt"/>
            </w:pict>
          </mc:Fallback>
        </mc:AlternateContent>
      </w:r>
    </w:p>
    <w:p w14:paraId="7D8671A3" w14:textId="38F6826D" w:rsidR="00ED3DCE" w:rsidRPr="003A7B4C" w:rsidRDefault="00A77073" w:rsidP="00ED3DCE">
      <w:pPr>
        <w:spacing w:after="0" w:line="240" w:lineRule="auto"/>
        <w:jc w:val="both"/>
        <w:rPr>
          <w:rFonts w:ascii="Times New Roman" w:hAnsi="Times New Roman" w:cs="Times New Roman"/>
          <w:color w:val="000000" w:themeColor="text1"/>
          <w:sz w:val="28"/>
          <w:szCs w:val="28"/>
          <w:lang w:val="kk-KZ"/>
        </w:rPr>
      </w:pPr>
      <w:r w:rsidRPr="009533FD">
        <w:rPr>
          <w:rFonts w:ascii="Times New Roman" w:hAnsi="Times New Roman" w:cs="Times New Roman"/>
          <w:noProof/>
          <w:color w:val="FF0000"/>
          <w:sz w:val="28"/>
          <w:szCs w:val="28"/>
        </w:rPr>
        <mc:AlternateContent>
          <mc:Choice Requires="wps">
            <w:drawing>
              <wp:anchor distT="0" distB="0" distL="114300" distR="114300" simplePos="0" relativeHeight="251610112" behindDoc="0" locked="0" layoutInCell="1" allowOverlap="1" wp14:anchorId="06E92F8C" wp14:editId="6B6F33FB">
                <wp:simplePos x="0" y="0"/>
                <wp:positionH relativeFrom="column">
                  <wp:posOffset>1956435</wp:posOffset>
                </wp:positionH>
                <wp:positionV relativeFrom="paragraph">
                  <wp:posOffset>57150</wp:posOffset>
                </wp:positionV>
                <wp:extent cx="2101850" cy="1129030"/>
                <wp:effectExtent l="0" t="0" r="12700" b="13970"/>
                <wp:wrapNone/>
                <wp:docPr id="176" name="Скругленный прямоугольник 176"/>
                <wp:cNvGraphicFramePr/>
                <a:graphic xmlns:a="http://schemas.openxmlformats.org/drawingml/2006/main">
                  <a:graphicData uri="http://schemas.microsoft.com/office/word/2010/wordprocessingShape">
                    <wps:wsp>
                      <wps:cNvSpPr/>
                      <wps:spPr>
                        <a:xfrm>
                          <a:off x="0" y="0"/>
                          <a:ext cx="2101850" cy="1129030"/>
                        </a:xfrm>
                        <a:prstGeom prst="roundRect">
                          <a:avLst/>
                        </a:prstGeom>
                        <a:solidFill>
                          <a:sysClr val="window" lastClr="FFFFFF"/>
                        </a:solidFill>
                        <a:ln w="25400" cap="flat" cmpd="sng" algn="ctr">
                          <a:solidFill>
                            <a:sysClr val="windowText" lastClr="000000"/>
                          </a:solidFill>
                          <a:prstDash val="solid"/>
                        </a:ln>
                        <a:effectLst/>
                      </wps:spPr>
                      <wps:txbx>
                        <w:txbxContent>
                          <w:p w14:paraId="56B04BF4" w14:textId="77777777" w:rsidR="00DE7F78" w:rsidRPr="009533FD" w:rsidRDefault="00DE7F78" w:rsidP="00ED3DCE">
                            <w:pPr>
                              <w:spacing w:line="240" w:lineRule="auto"/>
                              <w:jc w:val="center"/>
                              <w:rPr>
                                <w:rFonts w:ascii="Times New Roman" w:hAnsi="Times New Roman" w:cs="Times New Roman"/>
                                <w:sz w:val="28"/>
                                <w:szCs w:val="28"/>
                                <w:lang w:val="kk-KZ"/>
                              </w:rPr>
                            </w:pPr>
                            <w:r w:rsidRPr="009533FD">
                              <w:rPr>
                                <w:rFonts w:ascii="Times New Roman" w:hAnsi="Times New Roman" w:cs="Times New Roman"/>
                                <w:sz w:val="28"/>
                                <w:szCs w:val="28"/>
                                <w:lang w:val="kk-KZ"/>
                              </w:rPr>
                              <w:t>Ұлтты және әлеуметтік қоғамдық ортаны қорғаушы, сақтаушы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76" o:spid="_x0000_s1066" style="position:absolute;left:0;text-align:left;margin-left:154.05pt;margin-top:4.5pt;width:165.5pt;height:88.9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" fillcolor="window" strokecolor="windowText" strokeweight="2pt">
                <v:textbox>
                  <w:txbxContent>
                    <w:p w14:paraId="56B04BF4" w14:textId="77777777" w:rsidR="00DE7F78" w:rsidRPr="009533FD" w:rsidRDefault="00DE7F78" w:rsidP="00ED3DCE">
                      <w:pPr>
                        <w:spacing w:line="240" w:lineRule="auto"/>
                        <w:jc w:val="center"/>
                        <w:rPr>
                          <w:rFonts w:ascii="Times New Roman" w:hAnsi="Times New Roman" w:cs="Times New Roman"/>
                          <w:sz w:val="28"/>
                          <w:szCs w:val="28"/>
                          <w:lang w:val="kk-KZ"/>
                        </w:rPr>
                      </w:pPr>
                      <w:r w:rsidRPr="009533FD">
                        <w:rPr>
                          <w:rFonts w:ascii="Times New Roman" w:hAnsi="Times New Roman" w:cs="Times New Roman"/>
                          <w:sz w:val="28"/>
                          <w:szCs w:val="28"/>
                          <w:lang w:val="kk-KZ"/>
                        </w:rPr>
                        <w:t>Ұлтты және әлеуметтік қоғамдық ортаны қорғаушы, сақтаушы</w:t>
                      </w:r>
                    </w:p>
                  </w:txbxContent>
                </v:textbox>
              </v:roundrect>
            </w:pict>
          </mc:Fallback>
        </mc:AlternateContent>
      </w:r>
      <w:r w:rsidR="00ED3DCE" w:rsidRPr="00735272">
        <w:rPr>
          <w:rFonts w:ascii="Times New Roman" w:hAnsi="Times New Roman" w:cs="Times New Roman"/>
          <w:sz w:val="28"/>
          <w:szCs w:val="28"/>
          <w:lang w:val="kk-KZ"/>
        </w:rPr>
        <w:t xml:space="preserve"> </w:t>
      </w:r>
    </w:p>
    <w:p w14:paraId="29C279D2" w14:textId="6FD562D4" w:rsidR="00ED3DCE" w:rsidRPr="009533FD" w:rsidRDefault="00022462" w:rsidP="00ED3DCE">
      <w:pPr>
        <w:spacing w:after="0" w:line="240" w:lineRule="auto"/>
        <w:ind w:firstLine="709"/>
        <w:rPr>
          <w:rFonts w:ascii="Times New Roman" w:hAnsi="Times New Roman" w:cs="Times New Roman"/>
          <w:sz w:val="28"/>
          <w:szCs w:val="28"/>
          <w:lang w:val="kk-KZ"/>
        </w:rPr>
      </w:pPr>
      <w:r w:rsidRPr="00142684">
        <w:rPr>
          <w:rFonts w:ascii="Times New Roman" w:hAnsi="Times New Roman" w:cs="Times New Roman"/>
          <w:noProof/>
          <w:color w:val="FF0000"/>
          <w:sz w:val="28"/>
          <w:szCs w:val="28"/>
        </w:rPr>
        <mc:AlternateContent>
          <mc:Choice Requires="wps">
            <w:drawing>
              <wp:anchor distT="0" distB="0" distL="114300" distR="114300" simplePos="0" relativeHeight="251614208" behindDoc="0" locked="0" layoutInCell="1" allowOverlap="1" wp14:anchorId="1E73D514" wp14:editId="041E8135">
                <wp:simplePos x="0" y="0"/>
                <wp:positionH relativeFrom="column">
                  <wp:posOffset>4442265</wp:posOffset>
                </wp:positionH>
                <wp:positionV relativeFrom="paragraph">
                  <wp:posOffset>127760</wp:posOffset>
                </wp:positionV>
                <wp:extent cx="1692275" cy="792000"/>
                <wp:effectExtent l="0" t="0" r="22225" b="27305"/>
                <wp:wrapNone/>
                <wp:docPr id="182" name="Скругленный прямоугольник 182"/>
                <wp:cNvGraphicFramePr/>
                <a:graphic xmlns:a="http://schemas.openxmlformats.org/drawingml/2006/main">
                  <a:graphicData uri="http://schemas.microsoft.com/office/word/2010/wordprocessingShape">
                    <wps:wsp>
                      <wps:cNvSpPr/>
                      <wps:spPr>
                        <a:xfrm>
                          <a:off x="0" y="0"/>
                          <a:ext cx="1692275" cy="792000"/>
                        </a:xfrm>
                        <a:prstGeom prst="roundRect">
                          <a:avLst/>
                        </a:prstGeom>
                        <a:solidFill>
                          <a:sysClr val="window" lastClr="FFFFFF"/>
                        </a:solidFill>
                        <a:ln w="25400" cap="flat" cmpd="sng" algn="ctr">
                          <a:solidFill>
                            <a:sysClr val="windowText" lastClr="000000"/>
                          </a:solidFill>
                          <a:prstDash val="solid"/>
                        </a:ln>
                        <a:effectLst/>
                      </wps:spPr>
                      <wps:txbx>
                        <w:txbxContent>
                          <w:p w14:paraId="445EB29F" w14:textId="77777777" w:rsidR="00DE7F78" w:rsidRPr="004D1660" w:rsidRDefault="00DE7F78" w:rsidP="00ED3DCE">
                            <w:pPr>
                              <w:spacing w:after="0" w:line="240" w:lineRule="auto"/>
                              <w:jc w:val="center"/>
                              <w:rPr>
                                <w:rFonts w:ascii="Times New Roman" w:hAnsi="Times New Roman" w:cs="Times New Roman"/>
                                <w:sz w:val="28"/>
                                <w:szCs w:val="24"/>
                                <w:lang w:val="kk-KZ"/>
                              </w:rPr>
                            </w:pPr>
                            <w:r w:rsidRPr="004D1660">
                              <w:rPr>
                                <w:rFonts w:ascii="Times New Roman" w:hAnsi="Times New Roman" w:cs="Times New Roman"/>
                                <w:sz w:val="28"/>
                                <w:szCs w:val="24"/>
                                <w:lang w:val="kk-KZ"/>
                              </w:rPr>
                              <w:t xml:space="preserve">Туған жеріне, ұлтына, халқына адалдық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82" o:spid="_x0000_s1067" style="position:absolute;left:0;text-align:left;margin-left:349.8pt;margin-top:10.05pt;width:133.25pt;height:62.3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" fillcolor="window" strokecolor="windowText" strokeweight="2pt">
                <v:textbox>
                  <w:txbxContent>
                    <w:p w14:paraId="445EB29F" w14:textId="77777777" w:rsidR="00DE7F78" w:rsidRPr="004D1660" w:rsidRDefault="00DE7F78" w:rsidP="00ED3DCE">
                      <w:pPr>
                        <w:spacing w:after="0" w:line="240" w:lineRule="auto"/>
                        <w:jc w:val="center"/>
                        <w:rPr>
                          <w:rFonts w:ascii="Times New Roman" w:hAnsi="Times New Roman" w:cs="Times New Roman"/>
                          <w:sz w:val="28"/>
                          <w:szCs w:val="24"/>
                          <w:lang w:val="kk-KZ"/>
                        </w:rPr>
                      </w:pPr>
                      <w:r w:rsidRPr="004D1660">
                        <w:rPr>
                          <w:rFonts w:ascii="Times New Roman" w:hAnsi="Times New Roman" w:cs="Times New Roman"/>
                          <w:sz w:val="28"/>
                          <w:szCs w:val="24"/>
                          <w:lang w:val="kk-KZ"/>
                        </w:rPr>
                        <w:t xml:space="preserve">Туған жеріне, ұлтына, халқына адалдық </w:t>
                      </w:r>
                    </w:p>
                  </w:txbxContent>
                </v:textbox>
              </v:roundrect>
            </w:pict>
          </mc:Fallback>
        </mc:AlternateContent>
      </w:r>
      <w:r w:rsidR="00ED3DCE" w:rsidRPr="000042F3">
        <w:rPr>
          <w:rFonts w:ascii="Times New Roman" w:hAnsi="Times New Roman" w:cs="Times New Roman"/>
          <w:noProof/>
          <w:color w:val="FF0000"/>
          <w:sz w:val="28"/>
          <w:szCs w:val="28"/>
        </w:rPr>
        <mc:AlternateContent>
          <mc:Choice Requires="wps">
            <w:drawing>
              <wp:anchor distT="0" distB="0" distL="114300" distR="114300" simplePos="0" relativeHeight="251613184" behindDoc="0" locked="0" layoutInCell="1" allowOverlap="1" wp14:anchorId="1CAD0F80" wp14:editId="5CB5A7F3">
                <wp:simplePos x="0" y="0"/>
                <wp:positionH relativeFrom="column">
                  <wp:posOffset>5200650</wp:posOffset>
                </wp:positionH>
                <wp:positionV relativeFrom="paragraph">
                  <wp:posOffset>28</wp:posOffset>
                </wp:positionV>
                <wp:extent cx="45085" cy="127635"/>
                <wp:effectExtent l="19050" t="0" r="31115" b="43815"/>
                <wp:wrapNone/>
                <wp:docPr id="179" name="Стрелка вниз 179"/>
                <wp:cNvGraphicFramePr/>
                <a:graphic xmlns:a="http://schemas.openxmlformats.org/drawingml/2006/main">
                  <a:graphicData uri="http://schemas.microsoft.com/office/word/2010/wordprocessingShape">
                    <wps:wsp>
                      <wps:cNvSpPr/>
                      <wps:spPr>
                        <a:xfrm>
                          <a:off x="0" y="0"/>
                          <a:ext cx="45085" cy="12763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179" o:spid="_x0000_s1026" type="#_x0000_t67" style="position:absolute;margin-left:409.5pt;margin-top:0;width:3.55pt;height:10.0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" adj="17785" fillcolor="#4f81bd" strokecolor="#385d8a" strokeweight="2pt"/>
            </w:pict>
          </mc:Fallback>
        </mc:AlternateContent>
      </w:r>
    </w:p>
    <w:p w14:paraId="24C82DA8" w14:textId="72B39E86" w:rsidR="00ED3DCE" w:rsidRDefault="00ED3DCE" w:rsidP="00ED3DCE">
      <w:pPr>
        <w:spacing w:after="0" w:line="240" w:lineRule="auto"/>
        <w:jc w:val="both"/>
        <w:rPr>
          <w:rFonts w:ascii="Times New Roman" w:hAnsi="Times New Roman" w:cs="Times New Roman"/>
          <w:color w:val="000000" w:themeColor="text1"/>
          <w:sz w:val="28"/>
          <w:szCs w:val="28"/>
          <w:lang w:val="kk-KZ"/>
        </w:rPr>
      </w:pPr>
    </w:p>
    <w:p w14:paraId="455005D1" w14:textId="79900D2C" w:rsidR="007A0251" w:rsidRDefault="007517E7" w:rsidP="00BA58AA">
      <w:pPr>
        <w:spacing w:after="0" w:line="240" w:lineRule="auto"/>
        <w:rPr>
          <w:rFonts w:ascii="Times New Roman" w:hAnsi="Times New Roman" w:cs="Times New Roman"/>
          <w:sz w:val="28"/>
          <w:szCs w:val="28"/>
          <w:lang w:val="kk-KZ"/>
        </w:rPr>
      </w:pPr>
      <w:r w:rsidRPr="000042F3">
        <w:rPr>
          <w:rFonts w:ascii="Times New Roman" w:hAnsi="Times New Roman" w:cs="Times New Roman"/>
          <w:noProof/>
          <w:color w:val="FF0000"/>
          <w:sz w:val="28"/>
          <w:szCs w:val="28"/>
        </w:rPr>
        <mc:AlternateContent>
          <mc:Choice Requires="wps">
            <w:drawing>
              <wp:anchor distT="0" distB="0" distL="114300" distR="114300" simplePos="0" relativeHeight="251611136" behindDoc="0" locked="0" layoutInCell="1" allowOverlap="1" wp14:anchorId="2B0F61C2" wp14:editId="4363FFD4">
                <wp:simplePos x="0" y="0"/>
                <wp:positionH relativeFrom="column">
                  <wp:posOffset>832485</wp:posOffset>
                </wp:positionH>
                <wp:positionV relativeFrom="paragraph">
                  <wp:posOffset>187960</wp:posOffset>
                </wp:positionV>
                <wp:extent cx="45085" cy="127635"/>
                <wp:effectExtent l="19050" t="0" r="31115" b="43815"/>
                <wp:wrapNone/>
                <wp:docPr id="177" name="Стрелка вниз 177"/>
                <wp:cNvGraphicFramePr/>
                <a:graphic xmlns:a="http://schemas.openxmlformats.org/drawingml/2006/main">
                  <a:graphicData uri="http://schemas.microsoft.com/office/word/2010/wordprocessingShape">
                    <wps:wsp>
                      <wps:cNvSpPr/>
                      <wps:spPr>
                        <a:xfrm>
                          <a:off x="0" y="0"/>
                          <a:ext cx="45085" cy="12763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B97B843" id="Стрелка вниз 177" o:spid="_x0000_s1026" type="#_x0000_t67" style="position:absolute;margin-left:65.55pt;margin-top:14.8pt;width:3.55pt;height:10.0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" adj="17785" fillcolor="#4f81bd" strokecolor="#385d8a" strokeweight="2pt"/>
            </w:pict>
          </mc:Fallback>
        </mc:AlternateContent>
      </w:r>
      <w:r w:rsidR="00BA58AA">
        <w:rPr>
          <w:rFonts w:ascii="Times New Roman" w:hAnsi="Times New Roman" w:cs="Times New Roman"/>
          <w:sz w:val="28"/>
          <w:szCs w:val="28"/>
          <w:lang w:val="kk-KZ"/>
        </w:rPr>
        <w:t xml:space="preserve">     </w:t>
      </w:r>
    </w:p>
    <w:p w14:paraId="4239A718" w14:textId="5B9CD1BB" w:rsidR="007A0251" w:rsidRDefault="007517E7" w:rsidP="00BA58AA">
      <w:pPr>
        <w:spacing w:after="0" w:line="240" w:lineRule="auto"/>
        <w:rPr>
          <w:rFonts w:ascii="Times New Roman" w:hAnsi="Times New Roman" w:cs="Times New Roman"/>
          <w:sz w:val="28"/>
          <w:szCs w:val="28"/>
          <w:lang w:val="kk-KZ"/>
        </w:rPr>
      </w:pPr>
      <w:r w:rsidRPr="00142684">
        <w:rPr>
          <w:rFonts w:ascii="Times New Roman" w:hAnsi="Times New Roman" w:cs="Times New Roman"/>
          <w:noProof/>
          <w:color w:val="FF0000"/>
          <w:sz w:val="28"/>
          <w:szCs w:val="28"/>
        </w:rPr>
        <mc:AlternateContent>
          <mc:Choice Requires="wps">
            <w:drawing>
              <wp:anchor distT="0" distB="0" distL="114300" distR="114300" simplePos="0" relativeHeight="251615232" behindDoc="0" locked="0" layoutInCell="1" allowOverlap="1" wp14:anchorId="3B763550" wp14:editId="6E5A4526">
                <wp:simplePos x="0" y="0"/>
                <wp:positionH relativeFrom="column">
                  <wp:posOffset>31115</wp:posOffset>
                </wp:positionH>
                <wp:positionV relativeFrom="paragraph">
                  <wp:posOffset>112395</wp:posOffset>
                </wp:positionV>
                <wp:extent cx="1706245" cy="839470"/>
                <wp:effectExtent l="0" t="0" r="27305" b="17780"/>
                <wp:wrapNone/>
                <wp:docPr id="180" name="Скругленный прямоугольник 180"/>
                <wp:cNvGraphicFramePr/>
                <a:graphic xmlns:a="http://schemas.openxmlformats.org/drawingml/2006/main">
                  <a:graphicData uri="http://schemas.microsoft.com/office/word/2010/wordprocessingShape">
                    <wps:wsp>
                      <wps:cNvSpPr/>
                      <wps:spPr>
                        <a:xfrm>
                          <a:off x="0" y="0"/>
                          <a:ext cx="1706245" cy="839470"/>
                        </a:xfrm>
                        <a:prstGeom prst="roundRect">
                          <a:avLst/>
                        </a:prstGeom>
                        <a:solidFill>
                          <a:sysClr val="window" lastClr="FFFFFF"/>
                        </a:solidFill>
                        <a:ln w="25400" cap="flat" cmpd="sng" algn="ctr">
                          <a:solidFill>
                            <a:sysClr val="windowText" lastClr="000000"/>
                          </a:solidFill>
                          <a:prstDash val="solid"/>
                        </a:ln>
                        <a:effectLst/>
                      </wps:spPr>
                      <wps:txbx>
                        <w:txbxContent>
                          <w:p w14:paraId="7FF75593" w14:textId="77777777" w:rsidR="00DE7F78" w:rsidRPr="001B6058" w:rsidRDefault="00DE7F78" w:rsidP="00ED3DCE">
                            <w:pPr>
                              <w:spacing w:line="240" w:lineRule="auto"/>
                              <w:jc w:val="center"/>
                              <w:rPr>
                                <w:rFonts w:ascii="Times New Roman" w:hAnsi="Times New Roman" w:cs="Times New Roman"/>
                                <w:sz w:val="28"/>
                                <w:szCs w:val="24"/>
                                <w:lang w:val="kk-KZ"/>
                              </w:rPr>
                            </w:pPr>
                            <w:r w:rsidRPr="001B6058">
                              <w:rPr>
                                <w:rFonts w:ascii="Times New Roman" w:hAnsi="Times New Roman" w:cs="Times New Roman"/>
                                <w:sz w:val="28"/>
                                <w:szCs w:val="24"/>
                                <w:lang w:val="kk-KZ"/>
                              </w:rPr>
                              <w:t xml:space="preserve">Мемлекеттік заңды құқықтық талаптық ережелерді оындау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80" o:spid="_x0000_s1068" style="position:absolute;margin-left:2.45pt;margin-top:8.85pt;width:134.35pt;height:66.1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" fillcolor="window" strokecolor="windowText" strokeweight="2pt">
                <v:textbox>
                  <w:txbxContent>
                    <w:p w14:paraId="7FF75593" w14:textId="77777777" w:rsidR="00DE7F78" w:rsidRPr="001B6058" w:rsidRDefault="00DE7F78" w:rsidP="00ED3DCE">
                      <w:pPr>
                        <w:spacing w:line="240" w:lineRule="auto"/>
                        <w:jc w:val="center"/>
                        <w:rPr>
                          <w:rFonts w:ascii="Times New Roman" w:hAnsi="Times New Roman" w:cs="Times New Roman"/>
                          <w:sz w:val="28"/>
                          <w:szCs w:val="24"/>
                          <w:lang w:val="kk-KZ"/>
                        </w:rPr>
                      </w:pPr>
                      <w:r w:rsidRPr="001B6058">
                        <w:rPr>
                          <w:rFonts w:ascii="Times New Roman" w:hAnsi="Times New Roman" w:cs="Times New Roman"/>
                          <w:sz w:val="28"/>
                          <w:szCs w:val="24"/>
                          <w:lang w:val="kk-KZ"/>
                        </w:rPr>
                        <w:t xml:space="preserve">Мемлекеттік заңды құқықтық талаптық ережелерді оындау  </w:t>
                      </w:r>
                    </w:p>
                  </w:txbxContent>
                </v:textbox>
              </v:roundrect>
            </w:pict>
          </mc:Fallback>
        </mc:AlternateContent>
      </w:r>
    </w:p>
    <w:p w14:paraId="2E8C3AA2" w14:textId="16F1137E" w:rsidR="00ED3DCE" w:rsidRDefault="007517E7" w:rsidP="00ED3DCE">
      <w:pPr>
        <w:spacing w:after="0" w:line="240" w:lineRule="auto"/>
        <w:jc w:val="both"/>
        <w:rPr>
          <w:rFonts w:ascii="Times New Roman" w:hAnsi="Times New Roman" w:cs="Times New Roman"/>
          <w:color w:val="000000" w:themeColor="text1"/>
          <w:sz w:val="28"/>
          <w:szCs w:val="28"/>
          <w:lang w:val="kk-KZ"/>
        </w:rPr>
      </w:pPr>
      <w:r w:rsidRPr="000042F3">
        <w:rPr>
          <w:rFonts w:ascii="Times New Roman" w:hAnsi="Times New Roman" w:cs="Times New Roman"/>
          <w:noProof/>
          <w:color w:val="FF0000"/>
          <w:sz w:val="28"/>
          <w:szCs w:val="28"/>
        </w:rPr>
        <mc:AlternateContent>
          <mc:Choice Requires="wps">
            <w:drawing>
              <wp:anchor distT="0" distB="0" distL="114300" distR="114300" simplePos="0" relativeHeight="251720704" behindDoc="0" locked="0" layoutInCell="1" allowOverlap="1" wp14:anchorId="172D3ABA" wp14:editId="181BBA8B">
                <wp:simplePos x="0" y="0"/>
                <wp:positionH relativeFrom="column">
                  <wp:posOffset>5245735</wp:posOffset>
                </wp:positionH>
                <wp:positionV relativeFrom="paragraph">
                  <wp:posOffset>151765</wp:posOffset>
                </wp:positionV>
                <wp:extent cx="45085" cy="127635"/>
                <wp:effectExtent l="19050" t="0" r="31115" b="43815"/>
                <wp:wrapNone/>
                <wp:docPr id="14" name="Стрелка вниз 14"/>
                <wp:cNvGraphicFramePr/>
                <a:graphic xmlns:a="http://schemas.openxmlformats.org/drawingml/2006/main">
                  <a:graphicData uri="http://schemas.microsoft.com/office/word/2010/wordprocessingShape">
                    <wps:wsp>
                      <wps:cNvSpPr/>
                      <wps:spPr>
                        <a:xfrm>
                          <a:off x="0" y="0"/>
                          <a:ext cx="45085" cy="12763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AD55F8C" id="Стрелка вниз 14" o:spid="_x0000_s1026" type="#_x0000_t67" style="position:absolute;margin-left:413.05pt;margin-top:11.95pt;width:3.55pt;height:10.0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" adj="17785" fillcolor="#4f81bd" strokecolor="#385d8a" strokeweight="2pt"/>
            </w:pict>
          </mc:Fallback>
        </mc:AlternateContent>
      </w:r>
      <w:r w:rsidRPr="000042F3">
        <w:rPr>
          <w:rFonts w:ascii="Times New Roman" w:hAnsi="Times New Roman" w:cs="Times New Roman"/>
          <w:noProof/>
          <w:color w:val="FF0000"/>
          <w:sz w:val="28"/>
          <w:szCs w:val="28"/>
        </w:rPr>
        <mc:AlternateContent>
          <mc:Choice Requires="wps">
            <w:drawing>
              <wp:anchor distT="0" distB="0" distL="114300" distR="114300" simplePos="0" relativeHeight="251612160" behindDoc="0" locked="0" layoutInCell="1" allowOverlap="1" wp14:anchorId="0BDD5C89" wp14:editId="7AD02429">
                <wp:simplePos x="0" y="0"/>
                <wp:positionH relativeFrom="column">
                  <wp:posOffset>3005455</wp:posOffset>
                </wp:positionH>
                <wp:positionV relativeFrom="paragraph">
                  <wp:posOffset>168275</wp:posOffset>
                </wp:positionV>
                <wp:extent cx="45085" cy="127635"/>
                <wp:effectExtent l="19050" t="0" r="31115" b="43815"/>
                <wp:wrapNone/>
                <wp:docPr id="178" name="Стрелка вниз 178"/>
                <wp:cNvGraphicFramePr/>
                <a:graphic xmlns:a="http://schemas.openxmlformats.org/drawingml/2006/main">
                  <a:graphicData uri="http://schemas.microsoft.com/office/word/2010/wordprocessingShape">
                    <wps:wsp>
                      <wps:cNvSpPr/>
                      <wps:spPr>
                        <a:xfrm>
                          <a:off x="0" y="0"/>
                          <a:ext cx="45085" cy="12763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8CD6ECE" id="Стрелка вниз 178" o:spid="_x0000_s1026" type="#_x0000_t67" style="position:absolute;margin-left:236.65pt;margin-top:13.25pt;width:3.55pt;height:10.0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" adj="17785" fillcolor="#4f81bd" strokecolor="#385d8a" strokeweight="2pt"/>
            </w:pict>
          </mc:Fallback>
        </mc:AlternateContent>
      </w:r>
    </w:p>
    <w:p w14:paraId="54B21FF5" w14:textId="16CE3E88" w:rsidR="00ED3DCE" w:rsidRDefault="00022462" w:rsidP="00ED3DCE">
      <w:pPr>
        <w:spacing w:after="0" w:line="240" w:lineRule="auto"/>
        <w:jc w:val="both"/>
        <w:rPr>
          <w:rFonts w:ascii="Times New Roman" w:hAnsi="Times New Roman" w:cs="Times New Roman"/>
          <w:color w:val="000000" w:themeColor="text1"/>
          <w:sz w:val="28"/>
          <w:szCs w:val="28"/>
          <w:lang w:val="kk-KZ"/>
        </w:rPr>
      </w:pPr>
      <w:r w:rsidRPr="000042F3">
        <w:rPr>
          <w:rFonts w:ascii="Times New Roman" w:hAnsi="Times New Roman" w:cs="Times New Roman"/>
          <w:noProof/>
          <w:color w:val="FF0000"/>
          <w:sz w:val="28"/>
          <w:szCs w:val="28"/>
        </w:rPr>
        <mc:AlternateContent>
          <mc:Choice Requires="wps">
            <w:drawing>
              <wp:anchor distT="0" distB="0" distL="114300" distR="114300" simplePos="0" relativeHeight="251620352" behindDoc="0" locked="0" layoutInCell="1" allowOverlap="1" wp14:anchorId="7CEF420F" wp14:editId="334946A8">
                <wp:simplePos x="0" y="0"/>
                <wp:positionH relativeFrom="column">
                  <wp:posOffset>4442265</wp:posOffset>
                </wp:positionH>
                <wp:positionV relativeFrom="paragraph">
                  <wp:posOffset>84610</wp:posOffset>
                </wp:positionV>
                <wp:extent cx="1685290" cy="806400"/>
                <wp:effectExtent l="0" t="0" r="10160" b="13335"/>
                <wp:wrapNone/>
                <wp:docPr id="188" name="Скругленный прямоугольник 188"/>
                <wp:cNvGraphicFramePr/>
                <a:graphic xmlns:a="http://schemas.openxmlformats.org/drawingml/2006/main">
                  <a:graphicData uri="http://schemas.microsoft.com/office/word/2010/wordprocessingShape">
                    <wps:wsp>
                      <wps:cNvSpPr/>
                      <wps:spPr>
                        <a:xfrm>
                          <a:off x="0" y="0"/>
                          <a:ext cx="1685290" cy="806400"/>
                        </a:xfrm>
                        <a:prstGeom prst="roundRect">
                          <a:avLst/>
                        </a:prstGeom>
                        <a:solidFill>
                          <a:sysClr val="window" lastClr="FFFFFF"/>
                        </a:solidFill>
                        <a:ln w="25400" cap="flat" cmpd="sng" algn="ctr">
                          <a:solidFill>
                            <a:sysClr val="windowText" lastClr="000000"/>
                          </a:solidFill>
                          <a:prstDash val="solid"/>
                        </a:ln>
                        <a:effectLst/>
                      </wps:spPr>
                      <wps:txbx>
                        <w:txbxContent>
                          <w:p w14:paraId="272DDBD1" w14:textId="77777777" w:rsidR="00DE7F78" w:rsidRPr="00B21775" w:rsidRDefault="00DE7F78" w:rsidP="00ED3DCE">
                            <w:pPr>
                              <w:spacing w:after="0" w:line="240" w:lineRule="auto"/>
                              <w:jc w:val="center"/>
                              <w:rPr>
                                <w:rFonts w:ascii="Times New Roman" w:hAnsi="Times New Roman" w:cs="Times New Roman"/>
                                <w:sz w:val="24"/>
                                <w:szCs w:val="24"/>
                                <w:lang w:val="kk-KZ"/>
                              </w:rPr>
                            </w:pPr>
                            <w:r w:rsidRPr="00427D0E">
                              <w:rPr>
                                <w:rFonts w:ascii="Times New Roman" w:hAnsi="Times New Roman" w:cs="Times New Roman"/>
                                <w:sz w:val="28"/>
                                <w:szCs w:val="24"/>
                                <w:lang w:val="kk-KZ"/>
                              </w:rPr>
                              <w:t>Патриоттық сана түсінігі жоғары деңгейде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88" o:spid="_x0000_s1069" style="position:absolute;left:0;text-align:left;margin-left:349.8pt;margin-top:6.65pt;width:132.7pt;height:63.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" fillcolor="window" strokecolor="windowText" strokeweight="2pt">
                <v:textbox>
                  <w:txbxContent>
                    <w:p w14:paraId="272DDBD1" w14:textId="77777777" w:rsidR="00DE7F78" w:rsidRPr="00B21775" w:rsidRDefault="00DE7F78" w:rsidP="00ED3DCE">
                      <w:pPr>
                        <w:spacing w:after="0" w:line="240" w:lineRule="auto"/>
                        <w:jc w:val="center"/>
                        <w:rPr>
                          <w:rFonts w:ascii="Times New Roman" w:hAnsi="Times New Roman" w:cs="Times New Roman"/>
                          <w:sz w:val="24"/>
                          <w:szCs w:val="24"/>
                          <w:lang w:val="kk-KZ"/>
                        </w:rPr>
                      </w:pPr>
                      <w:r w:rsidRPr="00427D0E">
                        <w:rPr>
                          <w:rFonts w:ascii="Times New Roman" w:hAnsi="Times New Roman" w:cs="Times New Roman"/>
                          <w:sz w:val="28"/>
                          <w:szCs w:val="24"/>
                          <w:lang w:val="kk-KZ"/>
                        </w:rPr>
                        <w:t>Патриоттық сана түсінігі жоғары деңгейде</w:t>
                      </w:r>
                    </w:p>
                  </w:txbxContent>
                </v:textbox>
              </v:roundrect>
            </w:pict>
          </mc:Fallback>
        </mc:AlternateContent>
      </w:r>
      <w:r w:rsidRPr="00142684">
        <w:rPr>
          <w:rFonts w:ascii="Times New Roman" w:hAnsi="Times New Roman" w:cs="Times New Roman"/>
          <w:noProof/>
          <w:color w:val="FF0000"/>
          <w:sz w:val="28"/>
          <w:szCs w:val="28"/>
        </w:rPr>
        <mc:AlternateContent>
          <mc:Choice Requires="wps">
            <w:drawing>
              <wp:anchor distT="0" distB="0" distL="114300" distR="114300" simplePos="0" relativeHeight="251616256" behindDoc="0" locked="0" layoutInCell="1" allowOverlap="1" wp14:anchorId="22FDE9B0" wp14:editId="03B1379A">
                <wp:simplePos x="0" y="0"/>
                <wp:positionH relativeFrom="column">
                  <wp:posOffset>1974215</wp:posOffset>
                </wp:positionH>
                <wp:positionV relativeFrom="paragraph">
                  <wp:posOffset>177165</wp:posOffset>
                </wp:positionV>
                <wp:extent cx="2171700" cy="1062990"/>
                <wp:effectExtent l="0" t="0" r="19050" b="22860"/>
                <wp:wrapNone/>
                <wp:docPr id="181" name="Скругленный прямоугольник 181"/>
                <wp:cNvGraphicFramePr/>
                <a:graphic xmlns:a="http://schemas.openxmlformats.org/drawingml/2006/main">
                  <a:graphicData uri="http://schemas.microsoft.com/office/word/2010/wordprocessingShape">
                    <wps:wsp>
                      <wps:cNvSpPr/>
                      <wps:spPr>
                        <a:xfrm>
                          <a:off x="0" y="0"/>
                          <a:ext cx="2171700" cy="1062990"/>
                        </a:xfrm>
                        <a:prstGeom prst="roundRect">
                          <a:avLst/>
                        </a:prstGeom>
                        <a:solidFill>
                          <a:sysClr val="window" lastClr="FFFFFF"/>
                        </a:solidFill>
                        <a:ln w="25400" cap="flat" cmpd="sng" algn="ctr">
                          <a:solidFill>
                            <a:sysClr val="windowText" lastClr="000000"/>
                          </a:solidFill>
                          <a:prstDash val="solid"/>
                        </a:ln>
                        <a:effectLst/>
                      </wps:spPr>
                      <wps:txbx>
                        <w:txbxContent>
                          <w:p w14:paraId="4E9AE41C" w14:textId="3FF0B024" w:rsidR="00DE7F78" w:rsidRPr="00142684" w:rsidRDefault="00DE7F78" w:rsidP="00ED3DCE">
                            <w:pPr>
                              <w:spacing w:line="240" w:lineRule="auto"/>
                              <w:jc w:val="center"/>
                              <w:rPr>
                                <w:rFonts w:ascii="Times New Roman" w:hAnsi="Times New Roman" w:cs="Times New Roman"/>
                                <w:sz w:val="28"/>
                                <w:szCs w:val="24"/>
                                <w:lang w:val="kk-KZ"/>
                              </w:rPr>
                            </w:pPr>
                            <w:r w:rsidRPr="00142684">
                              <w:rPr>
                                <w:rFonts w:ascii="Times New Roman" w:hAnsi="Times New Roman" w:cs="Times New Roman"/>
                                <w:sz w:val="28"/>
                                <w:szCs w:val="24"/>
                                <w:lang w:val="kk-KZ"/>
                              </w:rPr>
                              <w:t>Ұлттық</w:t>
                            </w:r>
                            <w:r>
                              <w:rPr>
                                <w:rFonts w:ascii="Times New Roman" w:hAnsi="Times New Roman" w:cs="Times New Roman"/>
                                <w:sz w:val="28"/>
                                <w:szCs w:val="24"/>
                                <w:lang w:val="kk-KZ"/>
                              </w:rPr>
                              <w:t xml:space="preserve"> және ұлтаралық татулықты бірегейлікті,</w:t>
                            </w:r>
                            <w:r w:rsidRPr="00142684">
                              <w:rPr>
                                <w:rFonts w:ascii="Times New Roman" w:hAnsi="Times New Roman" w:cs="Times New Roman"/>
                                <w:sz w:val="28"/>
                                <w:szCs w:val="24"/>
                                <w:lang w:val="kk-KZ"/>
                              </w:rPr>
                              <w:t>Отансүй</w:t>
                            </w:r>
                            <w:r>
                              <w:rPr>
                                <w:rFonts w:ascii="Times New Roman" w:hAnsi="Times New Roman" w:cs="Times New Roman"/>
                                <w:sz w:val="28"/>
                                <w:szCs w:val="24"/>
                                <w:lang w:val="kk-KZ"/>
                              </w:rPr>
                              <w:t>-</w:t>
                            </w:r>
                            <w:r w:rsidRPr="00142684">
                              <w:rPr>
                                <w:rFonts w:ascii="Times New Roman" w:hAnsi="Times New Roman" w:cs="Times New Roman"/>
                                <w:sz w:val="28"/>
                                <w:szCs w:val="24"/>
                                <w:lang w:val="kk-KZ"/>
                              </w:rPr>
                              <w:t>гіштік сана – сезімі берік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81" o:spid="_x0000_s1070" style="position:absolute;left:0;text-align:left;margin-left:155.45pt;margin-top:13.95pt;width:171pt;height:83.7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" fillcolor="window" strokecolor="windowText" strokeweight="2pt">
                <v:textbox>
                  <w:txbxContent>
                    <w:p w14:paraId="4E9AE41C" w14:textId="3FF0B024" w:rsidR="00DE7F78" w:rsidRPr="00142684" w:rsidRDefault="00DE7F78" w:rsidP="00ED3DCE">
                      <w:pPr>
                        <w:spacing w:line="240" w:lineRule="auto"/>
                        <w:jc w:val="center"/>
                        <w:rPr>
                          <w:rFonts w:ascii="Times New Roman" w:hAnsi="Times New Roman" w:cs="Times New Roman"/>
                          <w:sz w:val="28"/>
                          <w:szCs w:val="24"/>
                          <w:lang w:val="kk-KZ"/>
                        </w:rPr>
                      </w:pPr>
                      <w:r w:rsidRPr="00142684">
                        <w:rPr>
                          <w:rFonts w:ascii="Times New Roman" w:hAnsi="Times New Roman" w:cs="Times New Roman"/>
                          <w:sz w:val="28"/>
                          <w:szCs w:val="24"/>
                          <w:lang w:val="kk-KZ"/>
                        </w:rPr>
                        <w:t>Ұлттық</w:t>
                      </w:r>
                      <w:r>
                        <w:rPr>
                          <w:rFonts w:ascii="Times New Roman" w:hAnsi="Times New Roman" w:cs="Times New Roman"/>
                          <w:sz w:val="28"/>
                          <w:szCs w:val="24"/>
                          <w:lang w:val="kk-KZ"/>
                        </w:rPr>
                        <w:t xml:space="preserve"> және ұлтаралық татулықты бірегейлікті,</w:t>
                      </w:r>
                      <w:r w:rsidRPr="00142684">
                        <w:rPr>
                          <w:rFonts w:ascii="Times New Roman" w:hAnsi="Times New Roman" w:cs="Times New Roman"/>
                          <w:sz w:val="28"/>
                          <w:szCs w:val="24"/>
                          <w:lang w:val="kk-KZ"/>
                        </w:rPr>
                        <w:t>Отансүй</w:t>
                      </w:r>
                      <w:r>
                        <w:rPr>
                          <w:rFonts w:ascii="Times New Roman" w:hAnsi="Times New Roman" w:cs="Times New Roman"/>
                          <w:sz w:val="28"/>
                          <w:szCs w:val="24"/>
                          <w:lang w:val="kk-KZ"/>
                        </w:rPr>
                        <w:t>-</w:t>
                      </w:r>
                      <w:r w:rsidRPr="00142684">
                        <w:rPr>
                          <w:rFonts w:ascii="Times New Roman" w:hAnsi="Times New Roman" w:cs="Times New Roman"/>
                          <w:sz w:val="28"/>
                          <w:szCs w:val="24"/>
                          <w:lang w:val="kk-KZ"/>
                        </w:rPr>
                        <w:t>гіштік сана – сезімі берік</w:t>
                      </w:r>
                    </w:p>
                  </w:txbxContent>
                </v:textbox>
              </v:roundrect>
            </w:pict>
          </mc:Fallback>
        </mc:AlternateContent>
      </w:r>
    </w:p>
    <w:p w14:paraId="5080E24E" w14:textId="00146725" w:rsidR="00ED3DCE" w:rsidRDefault="00ED3DCE" w:rsidP="00ED3DCE">
      <w:pPr>
        <w:spacing w:after="0" w:line="240" w:lineRule="auto"/>
        <w:jc w:val="both"/>
        <w:rPr>
          <w:rFonts w:ascii="Times New Roman" w:hAnsi="Times New Roman" w:cs="Times New Roman"/>
          <w:color w:val="000000" w:themeColor="text1"/>
          <w:sz w:val="28"/>
          <w:szCs w:val="28"/>
          <w:lang w:val="kk-KZ"/>
        </w:rPr>
      </w:pPr>
    </w:p>
    <w:p w14:paraId="7B769E2D" w14:textId="0BD95211" w:rsidR="00ED3DCE" w:rsidRPr="00142684" w:rsidRDefault="007517E7" w:rsidP="00ED3DCE">
      <w:pPr>
        <w:spacing w:after="0" w:line="240" w:lineRule="auto"/>
        <w:ind w:firstLine="709"/>
        <w:rPr>
          <w:rFonts w:ascii="Times New Roman" w:hAnsi="Times New Roman" w:cs="Times New Roman"/>
          <w:sz w:val="28"/>
          <w:szCs w:val="28"/>
          <w:lang w:val="kk-KZ"/>
        </w:rPr>
      </w:pPr>
      <w:r w:rsidRPr="000042F3">
        <w:rPr>
          <w:rFonts w:ascii="Times New Roman" w:hAnsi="Times New Roman" w:cs="Times New Roman"/>
          <w:noProof/>
          <w:color w:val="FF0000"/>
          <w:sz w:val="28"/>
          <w:szCs w:val="28"/>
        </w:rPr>
        <mc:AlternateContent>
          <mc:Choice Requires="wps">
            <w:drawing>
              <wp:anchor distT="0" distB="0" distL="114300" distR="114300" simplePos="0" relativeHeight="251617280" behindDoc="0" locked="0" layoutInCell="1" allowOverlap="1" wp14:anchorId="2CAA0CE6" wp14:editId="1E08258B">
                <wp:simplePos x="0" y="0"/>
                <wp:positionH relativeFrom="column">
                  <wp:posOffset>867410</wp:posOffset>
                </wp:positionH>
                <wp:positionV relativeFrom="paragraph">
                  <wp:posOffset>154940</wp:posOffset>
                </wp:positionV>
                <wp:extent cx="45085" cy="127635"/>
                <wp:effectExtent l="19050" t="0" r="31115" b="43815"/>
                <wp:wrapNone/>
                <wp:docPr id="183" name="Стрелка вниз 183"/>
                <wp:cNvGraphicFramePr/>
                <a:graphic xmlns:a="http://schemas.openxmlformats.org/drawingml/2006/main">
                  <a:graphicData uri="http://schemas.microsoft.com/office/word/2010/wordprocessingShape">
                    <wps:wsp>
                      <wps:cNvSpPr/>
                      <wps:spPr>
                        <a:xfrm>
                          <a:off x="0" y="0"/>
                          <a:ext cx="45085" cy="127635"/>
                        </a:xfrm>
                        <a:prstGeom prst="downArrow">
                          <a:avLst/>
                        </a:prstGeom>
                        <a:solidFill>
                          <a:srgbClr val="4F81BD"/>
                        </a:solidFill>
                        <a:ln w="25400" cap="flat" cmpd="sng" algn="ctr">
                          <a:solidFill>
                            <a:srgbClr val="4F81BD">
                              <a:shade val="50000"/>
                            </a:srgbClr>
                          </a:solidFill>
                          <a:prstDash val="solid"/>
                        </a:ln>
                        <a:effectLst/>
                      </wps:spPr>
                      <wps:txbx>
                        <w:txbxContent>
                          <w:p w14:paraId="7DCF1ABD" w14:textId="0EC333A8" w:rsidR="00DE7F78" w:rsidRPr="00A77073" w:rsidRDefault="00DE7F78" w:rsidP="00A77073">
                            <w:pPr>
                              <w:jc w:val="center"/>
                              <w:rPr>
                                <w:lang w:val="en-US"/>
                              </w:rPr>
                            </w:pPr>
                            <w:r>
                              <w:rPr>
                                <w:lang w:val="en-US"/>
                              </w:rPr>
                              <w:t>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83" o:spid="_x0000_s1071" type="#_x0000_t67" style="position:absolute;left:0;text-align:left;margin-left:68.3pt;margin-top:12.2pt;width:3.55pt;height:10.05pt;z-index:251617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" adj="17785" fillcolor="#4f81bd" strokecolor="#385d8a" strokeweight="2pt">
                <v:textbox>
                  <w:txbxContent>
                    <w:p w14:paraId="7DCF1ABD" w14:textId="0EC333A8" w:rsidR="00DE7F78" w:rsidRPr="00A77073" w:rsidRDefault="00DE7F78" w:rsidP="00A77073">
                      <w:pPr>
                        <w:jc w:val="center"/>
                        <w:rPr>
                          <w:lang w:val="en-US"/>
                        </w:rPr>
                      </w:pPr>
                      <w:r>
                        <w:rPr>
                          <w:lang w:val="en-US"/>
                        </w:rPr>
                        <w:t>00</w:t>
                      </w:r>
                    </w:p>
                  </w:txbxContent>
                </v:textbox>
              </v:shape>
            </w:pict>
          </mc:Fallback>
        </mc:AlternateContent>
      </w:r>
    </w:p>
    <w:p w14:paraId="109F2E5E" w14:textId="4CF6C2FE" w:rsidR="00ED3DCE" w:rsidRDefault="00022462" w:rsidP="00ED3DCE">
      <w:pPr>
        <w:spacing w:after="0" w:line="240" w:lineRule="auto"/>
        <w:jc w:val="both"/>
        <w:rPr>
          <w:rFonts w:ascii="Times New Roman" w:hAnsi="Times New Roman" w:cs="Times New Roman"/>
          <w:color w:val="000000" w:themeColor="text1"/>
          <w:sz w:val="28"/>
          <w:szCs w:val="28"/>
          <w:lang w:val="kk-KZ"/>
        </w:rPr>
      </w:pPr>
      <w:r w:rsidRPr="000042F3">
        <w:rPr>
          <w:rFonts w:ascii="Times New Roman" w:hAnsi="Times New Roman" w:cs="Times New Roman"/>
          <w:noProof/>
          <w:color w:val="FF0000"/>
          <w:sz w:val="28"/>
          <w:szCs w:val="28"/>
        </w:rPr>
        <mc:AlternateContent>
          <mc:Choice Requires="wps">
            <w:drawing>
              <wp:anchor distT="0" distB="0" distL="114300" distR="114300" simplePos="0" relativeHeight="251622400" behindDoc="0" locked="0" layoutInCell="1" allowOverlap="1" wp14:anchorId="10339592" wp14:editId="367E85D4">
                <wp:simplePos x="0" y="0"/>
                <wp:positionH relativeFrom="column">
                  <wp:posOffset>21465</wp:posOffset>
                </wp:positionH>
                <wp:positionV relativeFrom="paragraph">
                  <wp:posOffset>126400</wp:posOffset>
                </wp:positionV>
                <wp:extent cx="1835785" cy="936000"/>
                <wp:effectExtent l="0" t="0" r="12065" b="16510"/>
                <wp:wrapNone/>
                <wp:docPr id="186" name="Скругленный прямоугольник 186"/>
                <wp:cNvGraphicFramePr/>
                <a:graphic xmlns:a="http://schemas.openxmlformats.org/drawingml/2006/main">
                  <a:graphicData uri="http://schemas.microsoft.com/office/word/2010/wordprocessingShape">
                    <wps:wsp>
                      <wps:cNvSpPr/>
                      <wps:spPr>
                        <a:xfrm>
                          <a:off x="0" y="0"/>
                          <a:ext cx="1835785" cy="936000"/>
                        </a:xfrm>
                        <a:prstGeom prst="roundRect">
                          <a:avLst/>
                        </a:prstGeom>
                        <a:solidFill>
                          <a:sysClr val="window" lastClr="FFFFFF"/>
                        </a:solidFill>
                        <a:ln w="25400" cap="flat" cmpd="sng" algn="ctr">
                          <a:solidFill>
                            <a:sysClr val="windowText" lastClr="000000"/>
                          </a:solidFill>
                          <a:prstDash val="solid"/>
                        </a:ln>
                        <a:effectLst/>
                      </wps:spPr>
                      <wps:txbx>
                        <w:txbxContent>
                          <w:p w14:paraId="2556AC02" w14:textId="77777777" w:rsidR="00DE7F78" w:rsidRPr="001B6058" w:rsidRDefault="00DE7F78" w:rsidP="00ED3DCE">
                            <w:pPr>
                              <w:spacing w:line="240" w:lineRule="auto"/>
                              <w:jc w:val="center"/>
                              <w:rPr>
                                <w:rFonts w:ascii="Times New Roman" w:hAnsi="Times New Roman" w:cs="Times New Roman"/>
                                <w:sz w:val="28"/>
                                <w:szCs w:val="24"/>
                                <w:lang w:val="kk-KZ"/>
                              </w:rPr>
                            </w:pPr>
                            <w:r w:rsidRPr="001B6058">
                              <w:rPr>
                                <w:rFonts w:ascii="Times New Roman" w:hAnsi="Times New Roman" w:cs="Times New Roman"/>
                                <w:sz w:val="28"/>
                                <w:szCs w:val="24"/>
                                <w:lang w:val="kk-KZ"/>
                              </w:rPr>
                              <w:t xml:space="preserve">Отан мүддесі үшін жауапкершілікті түсіну, орындау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86" o:spid="_x0000_s1072" style="position:absolute;left:0;text-align:left;margin-left:1.7pt;margin-top:9.95pt;width:144.55pt;height:73.7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" fillcolor="window" strokecolor="windowText" strokeweight="2pt">
                <v:textbox>
                  <w:txbxContent>
                    <w:p w14:paraId="2556AC02" w14:textId="77777777" w:rsidR="00DE7F78" w:rsidRPr="001B6058" w:rsidRDefault="00DE7F78" w:rsidP="00ED3DCE">
                      <w:pPr>
                        <w:spacing w:line="240" w:lineRule="auto"/>
                        <w:jc w:val="center"/>
                        <w:rPr>
                          <w:rFonts w:ascii="Times New Roman" w:hAnsi="Times New Roman" w:cs="Times New Roman"/>
                          <w:sz w:val="28"/>
                          <w:szCs w:val="24"/>
                          <w:lang w:val="kk-KZ"/>
                        </w:rPr>
                      </w:pPr>
                      <w:r w:rsidRPr="001B6058">
                        <w:rPr>
                          <w:rFonts w:ascii="Times New Roman" w:hAnsi="Times New Roman" w:cs="Times New Roman"/>
                          <w:sz w:val="28"/>
                          <w:szCs w:val="24"/>
                          <w:lang w:val="kk-KZ"/>
                        </w:rPr>
                        <w:t xml:space="preserve">Отан мүддесі үшін жауапкершілікті түсіну, орындау </w:t>
                      </w:r>
                    </w:p>
                  </w:txbxContent>
                </v:textbox>
              </v:roundrect>
            </w:pict>
          </mc:Fallback>
        </mc:AlternateContent>
      </w:r>
    </w:p>
    <w:p w14:paraId="5D58BCAA" w14:textId="35705055" w:rsidR="007071C4" w:rsidRDefault="00022462" w:rsidP="007071C4">
      <w:pPr>
        <w:spacing w:after="0" w:line="240" w:lineRule="auto"/>
        <w:jc w:val="center"/>
        <w:rPr>
          <w:rFonts w:ascii="Times New Roman" w:hAnsi="Times New Roman" w:cs="Times New Roman"/>
          <w:sz w:val="28"/>
          <w:szCs w:val="28"/>
          <w:lang w:val="kk-KZ"/>
        </w:rPr>
      </w:pPr>
      <w:r w:rsidRPr="000042F3">
        <w:rPr>
          <w:rFonts w:ascii="Times New Roman" w:hAnsi="Times New Roman" w:cs="Times New Roman"/>
          <w:noProof/>
          <w:color w:val="FF0000"/>
          <w:sz w:val="28"/>
          <w:szCs w:val="28"/>
        </w:rPr>
        <mc:AlternateContent>
          <mc:Choice Requires="wps">
            <w:drawing>
              <wp:anchor distT="0" distB="0" distL="114300" distR="114300" simplePos="0" relativeHeight="251619328" behindDoc="0" locked="0" layoutInCell="1" allowOverlap="1" wp14:anchorId="4695A533" wp14:editId="33690893">
                <wp:simplePos x="0" y="0"/>
                <wp:positionH relativeFrom="column">
                  <wp:posOffset>5231530</wp:posOffset>
                </wp:positionH>
                <wp:positionV relativeFrom="paragraph">
                  <wp:posOffset>69870</wp:posOffset>
                </wp:positionV>
                <wp:extent cx="45085" cy="127635"/>
                <wp:effectExtent l="19050" t="0" r="31115" b="43815"/>
                <wp:wrapNone/>
                <wp:docPr id="185" name="Стрелка вниз 185"/>
                <wp:cNvGraphicFramePr/>
                <a:graphic xmlns:a="http://schemas.openxmlformats.org/drawingml/2006/main">
                  <a:graphicData uri="http://schemas.microsoft.com/office/word/2010/wordprocessingShape">
                    <wps:wsp>
                      <wps:cNvSpPr/>
                      <wps:spPr>
                        <a:xfrm>
                          <a:off x="0" y="0"/>
                          <a:ext cx="45085" cy="127635"/>
                        </a:xfrm>
                        <a:prstGeom prst="downArrow">
                          <a:avLst/>
                        </a:prstGeom>
                        <a:solidFill>
                          <a:srgbClr val="4F81BD"/>
                        </a:solidFill>
                        <a:ln w="25400" cap="flat" cmpd="sng" algn="ctr">
                          <a:solidFill>
                            <a:srgbClr val="4F81BD">
                              <a:shade val="50000"/>
                            </a:srgbClr>
                          </a:solidFill>
                          <a:prstDash val="solid"/>
                        </a:ln>
                        <a:effectLst/>
                      </wps:spPr>
                      <wps:txbx>
                        <w:txbxContent>
                          <w:p w14:paraId="691C3088" w14:textId="1061A92D" w:rsidR="00DE7F78" w:rsidRPr="00A77073" w:rsidRDefault="00DE7F78" w:rsidP="00A77073">
                            <w:pPr>
                              <w:jc w:val="center"/>
                              <w:rPr>
                                <w:lang w:val="en-US"/>
                              </w:rPr>
                            </w:pPr>
                            <w:r>
                              <w:rPr>
                                <w:lang w:val="en-U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Стрелка вниз 185" o:spid="_x0000_s1073" type="#_x0000_t67" style="position:absolute;left:0;text-align:left;margin-left:411.95pt;margin-top:5.5pt;width:3.55pt;height:10.05pt;z-index:251619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" adj="17785" fillcolor="#4f81bd" strokecolor="#385d8a" strokeweight="2pt">
                <v:textbox>
                  <w:txbxContent>
                    <w:p w14:paraId="691C3088" w14:textId="1061A92D" w:rsidR="00DE7F78" w:rsidRPr="00A77073" w:rsidRDefault="00DE7F78" w:rsidP="00A77073">
                      <w:pPr>
                        <w:jc w:val="center"/>
                        <w:rPr>
                          <w:lang w:val="en-US"/>
                        </w:rPr>
                      </w:pPr>
                      <w:r>
                        <w:rPr>
                          <w:lang w:val="en-US"/>
                        </w:rPr>
                        <w:t>3</w:t>
                      </w:r>
                    </w:p>
                  </w:txbxContent>
                </v:textbox>
              </v:shape>
            </w:pict>
          </mc:Fallback>
        </mc:AlternateContent>
      </w:r>
      <w:r w:rsidR="00B13AD0">
        <w:rPr>
          <w:rFonts w:ascii="Times New Roman" w:hAnsi="Times New Roman" w:cs="Times New Roman"/>
          <w:sz w:val="28"/>
          <w:szCs w:val="28"/>
          <w:lang w:val="kk-KZ"/>
        </w:rPr>
        <w:t xml:space="preserve"> </w:t>
      </w:r>
    </w:p>
    <w:p w14:paraId="38DAFB89" w14:textId="38EF7F8E" w:rsidR="002E39C5" w:rsidRDefault="00022462" w:rsidP="002E39C5">
      <w:pPr>
        <w:spacing w:after="0" w:line="240" w:lineRule="auto"/>
        <w:jc w:val="center"/>
        <w:rPr>
          <w:rFonts w:ascii="Times New Roman" w:hAnsi="Times New Roman" w:cs="Times New Roman"/>
          <w:sz w:val="28"/>
          <w:szCs w:val="28"/>
          <w:lang w:val="kk-KZ"/>
        </w:rPr>
      </w:pPr>
      <w:r w:rsidRPr="00735272">
        <w:rPr>
          <w:rFonts w:ascii="Times New Roman" w:hAnsi="Times New Roman" w:cs="Times New Roman"/>
          <w:noProof/>
          <w:color w:val="FF0000"/>
          <w:sz w:val="28"/>
          <w:szCs w:val="28"/>
        </w:rPr>
        <mc:AlternateContent>
          <mc:Choice Requires="wps">
            <w:drawing>
              <wp:anchor distT="0" distB="0" distL="114300" distR="114300" simplePos="0" relativeHeight="251627520" behindDoc="0" locked="0" layoutInCell="1" allowOverlap="1" wp14:anchorId="663F2A56" wp14:editId="1E01DC60">
                <wp:simplePos x="0" y="0"/>
                <wp:positionH relativeFrom="column">
                  <wp:posOffset>4441865</wp:posOffset>
                </wp:positionH>
                <wp:positionV relativeFrom="paragraph">
                  <wp:posOffset>11300</wp:posOffset>
                </wp:positionV>
                <wp:extent cx="1725295" cy="1000515"/>
                <wp:effectExtent l="0" t="0" r="27305" b="28575"/>
                <wp:wrapNone/>
                <wp:docPr id="192" name="Скругленный прямоугольник 192"/>
                <wp:cNvGraphicFramePr/>
                <a:graphic xmlns:a="http://schemas.openxmlformats.org/drawingml/2006/main">
                  <a:graphicData uri="http://schemas.microsoft.com/office/word/2010/wordprocessingShape">
                    <wps:wsp>
                      <wps:cNvSpPr/>
                      <wps:spPr>
                        <a:xfrm>
                          <a:off x="0" y="0"/>
                          <a:ext cx="1725295" cy="1000515"/>
                        </a:xfrm>
                        <a:prstGeom prst="roundRect">
                          <a:avLst/>
                        </a:prstGeom>
                        <a:solidFill>
                          <a:sysClr val="window" lastClr="FFFFFF"/>
                        </a:solidFill>
                        <a:ln w="25400" cap="flat" cmpd="sng" algn="ctr">
                          <a:solidFill>
                            <a:sysClr val="windowText" lastClr="000000"/>
                          </a:solidFill>
                          <a:prstDash val="solid"/>
                        </a:ln>
                        <a:effectLst/>
                      </wps:spPr>
                      <wps:txbx>
                        <w:txbxContent>
                          <w:p w14:paraId="09117C5B" w14:textId="77777777" w:rsidR="00DE7F78" w:rsidRPr="00427D0E" w:rsidRDefault="00DE7F78" w:rsidP="00ED3DCE">
                            <w:pPr>
                              <w:spacing w:after="0" w:line="240" w:lineRule="auto"/>
                              <w:jc w:val="center"/>
                              <w:rPr>
                                <w:rFonts w:ascii="Times New Roman" w:hAnsi="Times New Roman" w:cs="Times New Roman"/>
                                <w:sz w:val="28"/>
                                <w:szCs w:val="24"/>
                                <w:lang w:val="kk-KZ"/>
                              </w:rPr>
                            </w:pPr>
                            <w:r w:rsidRPr="00427D0E">
                              <w:rPr>
                                <w:rFonts w:ascii="Times New Roman" w:hAnsi="Times New Roman" w:cs="Times New Roman"/>
                                <w:sz w:val="28"/>
                                <w:szCs w:val="24"/>
                                <w:lang w:val="kk-KZ"/>
                              </w:rPr>
                              <w:t>Зияткер,зиялы. Отанның өркендеуіне жеке үлесін қосушы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92" o:spid="_x0000_s1074" style="position:absolute;left:0;text-align:left;margin-left:349.75pt;margin-top:.9pt;width:135.85pt;height:78.8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" fillcolor="window" strokecolor="windowText" strokeweight="2pt">
                <v:textbox>
                  <w:txbxContent>
                    <w:p w14:paraId="09117C5B" w14:textId="77777777" w:rsidR="00DE7F78" w:rsidRPr="00427D0E" w:rsidRDefault="00DE7F78" w:rsidP="00ED3DCE">
                      <w:pPr>
                        <w:spacing w:after="0" w:line="240" w:lineRule="auto"/>
                        <w:jc w:val="center"/>
                        <w:rPr>
                          <w:rFonts w:ascii="Times New Roman" w:hAnsi="Times New Roman" w:cs="Times New Roman"/>
                          <w:sz w:val="28"/>
                          <w:szCs w:val="24"/>
                          <w:lang w:val="kk-KZ"/>
                        </w:rPr>
                      </w:pPr>
                      <w:r w:rsidRPr="00427D0E">
                        <w:rPr>
                          <w:rFonts w:ascii="Times New Roman" w:hAnsi="Times New Roman" w:cs="Times New Roman"/>
                          <w:sz w:val="28"/>
                          <w:szCs w:val="24"/>
                          <w:lang w:val="kk-KZ"/>
                        </w:rPr>
                        <w:t>Зияткер,зиялы. Отанның өркендеуіне жеке үлесін қосушы</w:t>
                      </w:r>
                    </w:p>
                  </w:txbxContent>
                </v:textbox>
              </v:roundrect>
            </w:pict>
          </mc:Fallback>
        </mc:AlternateContent>
      </w:r>
    </w:p>
    <w:p w14:paraId="0D756E41" w14:textId="7E36A904" w:rsidR="00106F5C" w:rsidRDefault="00022462" w:rsidP="00106F5C">
      <w:pPr>
        <w:spacing w:after="0" w:line="240" w:lineRule="auto"/>
        <w:rPr>
          <w:rFonts w:ascii="Times New Roman" w:hAnsi="Times New Roman" w:cs="Times New Roman"/>
          <w:sz w:val="28"/>
          <w:szCs w:val="28"/>
          <w:lang w:val="kk-KZ"/>
        </w:rPr>
      </w:pPr>
      <w:r w:rsidRPr="000042F3">
        <w:rPr>
          <w:rFonts w:ascii="Times New Roman" w:hAnsi="Times New Roman" w:cs="Times New Roman"/>
          <w:noProof/>
          <w:color w:val="FF0000"/>
          <w:sz w:val="28"/>
          <w:szCs w:val="28"/>
        </w:rPr>
        <mc:AlternateContent>
          <mc:Choice Requires="wps">
            <w:drawing>
              <wp:anchor distT="0" distB="0" distL="114300" distR="114300" simplePos="0" relativeHeight="251618304" behindDoc="0" locked="0" layoutInCell="1" allowOverlap="1" wp14:anchorId="57B32B3C" wp14:editId="11FF09E6">
                <wp:simplePos x="0" y="0"/>
                <wp:positionH relativeFrom="column">
                  <wp:posOffset>3047365</wp:posOffset>
                </wp:positionH>
                <wp:positionV relativeFrom="paragraph">
                  <wp:posOffset>12700</wp:posOffset>
                </wp:positionV>
                <wp:extent cx="45085" cy="127635"/>
                <wp:effectExtent l="19050" t="0" r="31115" b="43815"/>
                <wp:wrapNone/>
                <wp:docPr id="184" name="Стрелка вниз 184"/>
                <wp:cNvGraphicFramePr/>
                <a:graphic xmlns:a="http://schemas.openxmlformats.org/drawingml/2006/main">
                  <a:graphicData uri="http://schemas.microsoft.com/office/word/2010/wordprocessingShape">
                    <wps:wsp>
                      <wps:cNvSpPr/>
                      <wps:spPr>
                        <a:xfrm>
                          <a:off x="0" y="0"/>
                          <a:ext cx="45085" cy="12763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Стрелка вниз 184" o:spid="_x0000_s1026" type="#_x0000_t67" style="position:absolute;margin-left:239.95pt;margin-top:1pt;width:3.55pt;height:10.05pt;z-index:251618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" adj="17785" fillcolor="#4f81bd" strokecolor="#385d8a" strokeweight="2pt"/>
            </w:pict>
          </mc:Fallback>
        </mc:AlternateContent>
      </w:r>
    </w:p>
    <w:p w14:paraId="3CB41963" w14:textId="35004515" w:rsidR="00A77073" w:rsidRDefault="00022462" w:rsidP="00A77073">
      <w:pPr>
        <w:spacing w:after="0" w:line="240" w:lineRule="auto"/>
        <w:rPr>
          <w:rFonts w:ascii="Times New Roman" w:hAnsi="Times New Roman" w:cs="Times New Roman"/>
          <w:sz w:val="28"/>
          <w:szCs w:val="28"/>
          <w:lang w:val="kk-KZ"/>
        </w:rPr>
      </w:pPr>
      <w:r w:rsidRPr="000042F3">
        <w:rPr>
          <w:rFonts w:ascii="Times New Roman" w:hAnsi="Times New Roman" w:cs="Times New Roman"/>
          <w:noProof/>
          <w:color w:val="FF0000"/>
          <w:sz w:val="28"/>
          <w:szCs w:val="28"/>
        </w:rPr>
        <mc:AlternateContent>
          <mc:Choice Requires="wps">
            <w:drawing>
              <wp:anchor distT="0" distB="0" distL="114300" distR="114300" simplePos="0" relativeHeight="251621376" behindDoc="0" locked="0" layoutInCell="1" allowOverlap="1" wp14:anchorId="05FD4FB3" wp14:editId="6666F98A">
                <wp:simplePos x="0" y="0"/>
                <wp:positionH relativeFrom="column">
                  <wp:posOffset>1971675</wp:posOffset>
                </wp:positionH>
                <wp:positionV relativeFrom="paragraph">
                  <wp:posOffset>12065</wp:posOffset>
                </wp:positionV>
                <wp:extent cx="2171700" cy="1189355"/>
                <wp:effectExtent l="0" t="0" r="19050" b="10795"/>
                <wp:wrapNone/>
                <wp:docPr id="187" name="Скругленный прямоугольник 187"/>
                <wp:cNvGraphicFramePr/>
                <a:graphic xmlns:a="http://schemas.openxmlformats.org/drawingml/2006/main">
                  <a:graphicData uri="http://schemas.microsoft.com/office/word/2010/wordprocessingShape">
                    <wps:wsp>
                      <wps:cNvSpPr/>
                      <wps:spPr>
                        <a:xfrm>
                          <a:off x="0" y="0"/>
                          <a:ext cx="2171700" cy="1189355"/>
                        </a:xfrm>
                        <a:prstGeom prst="roundRect">
                          <a:avLst/>
                        </a:prstGeom>
                        <a:solidFill>
                          <a:sysClr val="window" lastClr="FFFFFF"/>
                        </a:solidFill>
                        <a:ln w="25400" cap="flat" cmpd="sng" algn="ctr">
                          <a:solidFill>
                            <a:sysClr val="windowText" lastClr="000000"/>
                          </a:solidFill>
                          <a:prstDash val="solid"/>
                        </a:ln>
                        <a:effectLst/>
                      </wps:spPr>
                      <wps:txbx>
                        <w:txbxContent>
                          <w:p w14:paraId="7EDC684D" w14:textId="77777777" w:rsidR="00DE7F78" w:rsidRPr="00735272" w:rsidRDefault="00DE7F78" w:rsidP="00ED3DCE">
                            <w:pPr>
                              <w:spacing w:line="240" w:lineRule="auto"/>
                              <w:jc w:val="center"/>
                              <w:rPr>
                                <w:rFonts w:ascii="Times New Roman" w:hAnsi="Times New Roman" w:cs="Times New Roman"/>
                                <w:sz w:val="28"/>
                                <w:szCs w:val="24"/>
                                <w:lang w:val="kk-KZ"/>
                              </w:rPr>
                            </w:pPr>
                            <w:r w:rsidRPr="00735272">
                              <w:rPr>
                                <w:rFonts w:ascii="Times New Roman" w:hAnsi="Times New Roman" w:cs="Times New Roman"/>
                                <w:sz w:val="28"/>
                                <w:szCs w:val="24"/>
                                <w:lang w:val="kk-KZ"/>
                              </w:rPr>
                              <w:t>Отандық, ұлттық, халықтың мүдделері мен құндылықтарды қорғаушы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87" o:spid="_x0000_s1075" style="position:absolute;margin-left:155.25pt;margin-top:.95pt;width:171pt;height:93.6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" fillcolor="window" strokecolor="windowText" strokeweight="2pt">
                <v:textbox>
                  <w:txbxContent>
                    <w:p w14:paraId="7EDC684D" w14:textId="77777777" w:rsidR="00DE7F78" w:rsidRPr="00735272" w:rsidRDefault="00DE7F78" w:rsidP="00ED3DCE">
                      <w:pPr>
                        <w:spacing w:line="240" w:lineRule="auto"/>
                        <w:jc w:val="center"/>
                        <w:rPr>
                          <w:rFonts w:ascii="Times New Roman" w:hAnsi="Times New Roman" w:cs="Times New Roman"/>
                          <w:sz w:val="28"/>
                          <w:szCs w:val="24"/>
                          <w:lang w:val="kk-KZ"/>
                        </w:rPr>
                      </w:pPr>
                      <w:r w:rsidRPr="00735272">
                        <w:rPr>
                          <w:rFonts w:ascii="Times New Roman" w:hAnsi="Times New Roman" w:cs="Times New Roman"/>
                          <w:sz w:val="28"/>
                          <w:szCs w:val="24"/>
                          <w:lang w:val="kk-KZ"/>
                        </w:rPr>
                        <w:t>Отандық, ұлттық, халықтың мүдделері мен құндылықтарды қорғаушы</w:t>
                      </w:r>
                    </w:p>
                  </w:txbxContent>
                </v:textbox>
              </v:roundrect>
            </w:pict>
          </mc:Fallback>
        </mc:AlternateContent>
      </w:r>
    </w:p>
    <w:p w14:paraId="4D8BE61A" w14:textId="78477B26" w:rsidR="005B3049" w:rsidRDefault="00022462" w:rsidP="00A77073">
      <w:pPr>
        <w:spacing w:after="0" w:line="240" w:lineRule="auto"/>
        <w:rPr>
          <w:rFonts w:ascii="Times New Roman" w:hAnsi="Times New Roman" w:cs="Times New Roman"/>
          <w:sz w:val="28"/>
          <w:szCs w:val="28"/>
          <w:lang w:val="kk-KZ"/>
        </w:rPr>
      </w:pPr>
      <w:r w:rsidRPr="000042F3">
        <w:rPr>
          <w:rFonts w:ascii="Times New Roman" w:hAnsi="Times New Roman" w:cs="Times New Roman"/>
          <w:noProof/>
          <w:color w:val="FF0000"/>
          <w:sz w:val="28"/>
          <w:szCs w:val="28"/>
        </w:rPr>
        <mc:AlternateContent>
          <mc:Choice Requires="wps">
            <w:drawing>
              <wp:anchor distT="0" distB="0" distL="114300" distR="114300" simplePos="0" relativeHeight="251623424" behindDoc="0" locked="0" layoutInCell="1" allowOverlap="1" wp14:anchorId="7F9E4FA2" wp14:editId="694C540B">
                <wp:simplePos x="0" y="0"/>
                <wp:positionH relativeFrom="column">
                  <wp:posOffset>930910</wp:posOffset>
                </wp:positionH>
                <wp:positionV relativeFrom="paragraph">
                  <wp:posOffset>40640</wp:posOffset>
                </wp:positionV>
                <wp:extent cx="45085" cy="127635"/>
                <wp:effectExtent l="19050" t="0" r="31115" b="43815"/>
                <wp:wrapNone/>
                <wp:docPr id="189" name="Стрелка вниз 189"/>
                <wp:cNvGraphicFramePr/>
                <a:graphic xmlns:a="http://schemas.openxmlformats.org/drawingml/2006/main">
                  <a:graphicData uri="http://schemas.microsoft.com/office/word/2010/wordprocessingShape">
                    <wps:wsp>
                      <wps:cNvSpPr/>
                      <wps:spPr>
                        <a:xfrm>
                          <a:off x="0" y="0"/>
                          <a:ext cx="45085" cy="12763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Стрелка вниз 189" o:spid="_x0000_s1026" type="#_x0000_t67" style="position:absolute;margin-left:73.3pt;margin-top:3.2pt;width:3.55pt;height:10.05pt;z-index:251623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" adj="17785" fillcolor="#4f81bd" strokecolor="#385d8a" strokeweight="2pt"/>
            </w:pict>
          </mc:Fallback>
        </mc:AlternateContent>
      </w:r>
    </w:p>
    <w:p w14:paraId="0B0762A4" w14:textId="21B2DD39" w:rsidR="005B3049" w:rsidRPr="005B3049" w:rsidRDefault="00022462" w:rsidP="00A77073">
      <w:pPr>
        <w:spacing w:after="0" w:line="240" w:lineRule="auto"/>
        <w:rPr>
          <w:rFonts w:ascii="Times New Roman" w:hAnsi="Times New Roman" w:cs="Times New Roman"/>
          <w:sz w:val="28"/>
          <w:szCs w:val="28"/>
          <w:lang w:val="kk-KZ"/>
        </w:rPr>
      </w:pPr>
      <w:r w:rsidRPr="00735272">
        <w:rPr>
          <w:rFonts w:ascii="Times New Roman" w:hAnsi="Times New Roman" w:cs="Times New Roman"/>
          <w:noProof/>
          <w:color w:val="FF0000"/>
          <w:sz w:val="28"/>
          <w:szCs w:val="28"/>
        </w:rPr>
        <mc:AlternateContent>
          <mc:Choice Requires="wps">
            <w:drawing>
              <wp:anchor distT="0" distB="0" distL="114300" distR="114300" simplePos="0" relativeHeight="251635712" behindDoc="0" locked="0" layoutInCell="1" allowOverlap="1" wp14:anchorId="055DF5DA" wp14:editId="7F4CFF98">
                <wp:simplePos x="0" y="0"/>
                <wp:positionH relativeFrom="column">
                  <wp:posOffset>71755</wp:posOffset>
                </wp:positionH>
                <wp:positionV relativeFrom="paragraph">
                  <wp:posOffset>635</wp:posOffset>
                </wp:positionV>
                <wp:extent cx="1811655" cy="1447165"/>
                <wp:effectExtent l="0" t="0" r="17145" b="19685"/>
                <wp:wrapNone/>
                <wp:docPr id="191" name="Скругленный прямоугольник 191"/>
                <wp:cNvGraphicFramePr/>
                <a:graphic xmlns:a="http://schemas.openxmlformats.org/drawingml/2006/main">
                  <a:graphicData uri="http://schemas.microsoft.com/office/word/2010/wordprocessingShape">
                    <wps:wsp>
                      <wps:cNvSpPr/>
                      <wps:spPr>
                        <a:xfrm>
                          <a:off x="0" y="0"/>
                          <a:ext cx="1811655" cy="1447165"/>
                        </a:xfrm>
                        <a:prstGeom prst="roundRect">
                          <a:avLst/>
                        </a:prstGeom>
                        <a:solidFill>
                          <a:sysClr val="window" lastClr="FFFFFF"/>
                        </a:solidFill>
                        <a:ln w="25400" cap="flat" cmpd="sng" algn="ctr">
                          <a:solidFill>
                            <a:sysClr val="windowText" lastClr="000000"/>
                          </a:solidFill>
                          <a:prstDash val="solid"/>
                        </a:ln>
                        <a:effectLst/>
                      </wps:spPr>
                      <wps:txbx>
                        <w:txbxContent>
                          <w:p w14:paraId="689A497B" w14:textId="77777777" w:rsidR="00DE7F78" w:rsidRPr="001B6058" w:rsidRDefault="00DE7F78" w:rsidP="00ED3DCE">
                            <w:pPr>
                              <w:spacing w:line="240" w:lineRule="auto"/>
                              <w:jc w:val="center"/>
                              <w:rPr>
                                <w:rFonts w:ascii="Times New Roman" w:hAnsi="Times New Roman" w:cs="Times New Roman"/>
                                <w:sz w:val="32"/>
                                <w:szCs w:val="24"/>
                                <w:lang w:val="kk-KZ"/>
                              </w:rPr>
                            </w:pPr>
                            <w:r w:rsidRPr="001B6058">
                              <w:rPr>
                                <w:rFonts w:ascii="Times New Roman" w:hAnsi="Times New Roman" w:cs="Times New Roman"/>
                                <w:sz w:val="28"/>
                                <w:szCs w:val="24"/>
                                <w:lang w:val="kk-KZ"/>
                              </w:rPr>
                              <w:t>Қоғамда, әлеуметтік ортада азаматтық ұстанымын көзқарасының берік болуы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91" o:spid="_x0000_s1076" style="position:absolute;margin-left:5.65pt;margin-top:.05pt;width:142.65pt;height:113.9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" fillcolor="window" strokecolor="windowText" strokeweight="2pt">
                <v:textbox>
                  <w:txbxContent>
                    <w:p w14:paraId="689A497B" w14:textId="77777777" w:rsidR="00DE7F78" w:rsidRPr="001B6058" w:rsidRDefault="00DE7F78" w:rsidP="00ED3DCE">
                      <w:pPr>
                        <w:spacing w:line="240" w:lineRule="auto"/>
                        <w:jc w:val="center"/>
                        <w:rPr>
                          <w:rFonts w:ascii="Times New Roman" w:hAnsi="Times New Roman" w:cs="Times New Roman"/>
                          <w:sz w:val="32"/>
                          <w:szCs w:val="24"/>
                          <w:lang w:val="kk-KZ"/>
                        </w:rPr>
                      </w:pPr>
                      <w:r w:rsidRPr="001B6058">
                        <w:rPr>
                          <w:rFonts w:ascii="Times New Roman" w:hAnsi="Times New Roman" w:cs="Times New Roman"/>
                          <w:sz w:val="28"/>
                          <w:szCs w:val="24"/>
                          <w:lang w:val="kk-KZ"/>
                        </w:rPr>
                        <w:t>Қоғамда, әлеуметтік ортада азаматтық ұстанымын көзқарасының берік болуы</w:t>
                      </w:r>
                    </w:p>
                  </w:txbxContent>
                </v:textbox>
              </v:roundrect>
            </w:pict>
          </mc:Fallback>
        </mc:AlternateContent>
      </w:r>
      <w:r w:rsidRPr="000042F3">
        <w:rPr>
          <w:rFonts w:ascii="Times New Roman" w:hAnsi="Times New Roman" w:cs="Times New Roman"/>
          <w:noProof/>
          <w:color w:val="FF0000"/>
          <w:sz w:val="28"/>
          <w:szCs w:val="28"/>
        </w:rPr>
        <mc:AlternateContent>
          <mc:Choice Requires="wps">
            <w:drawing>
              <wp:anchor distT="0" distB="0" distL="114300" distR="114300" simplePos="0" relativeHeight="251624448" behindDoc="0" locked="0" layoutInCell="1" allowOverlap="1" wp14:anchorId="1162D80B" wp14:editId="65DD8BE7">
                <wp:simplePos x="0" y="0"/>
                <wp:positionH relativeFrom="column">
                  <wp:posOffset>5306265</wp:posOffset>
                </wp:positionH>
                <wp:positionV relativeFrom="paragraph">
                  <wp:posOffset>196215</wp:posOffset>
                </wp:positionV>
                <wp:extent cx="45719" cy="159385"/>
                <wp:effectExtent l="19050" t="0" r="31115" b="31115"/>
                <wp:wrapNone/>
                <wp:docPr id="190" name="Стрелка вниз 190"/>
                <wp:cNvGraphicFramePr/>
                <a:graphic xmlns:a="http://schemas.openxmlformats.org/drawingml/2006/main">
                  <a:graphicData uri="http://schemas.microsoft.com/office/word/2010/wordprocessingShape">
                    <wps:wsp>
                      <wps:cNvSpPr/>
                      <wps:spPr>
                        <a:xfrm>
                          <a:off x="0" y="0"/>
                          <a:ext cx="45719" cy="15938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190" o:spid="_x0000_s1026" type="#_x0000_t67" style="position:absolute;margin-left:417.8pt;margin-top:15.45pt;width:3.6pt;height:12.5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" adj="18502" fillcolor="#4f81bd" strokecolor="#385d8a" strokeweight="2pt"/>
            </w:pict>
          </mc:Fallback>
        </mc:AlternateContent>
      </w:r>
    </w:p>
    <w:p w14:paraId="3D01C0DE" w14:textId="64432325" w:rsidR="00A77073" w:rsidRDefault="005B3049" w:rsidP="00A77073">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14:paraId="22206816" w14:textId="1C400389" w:rsidR="00106F5C" w:rsidRDefault="00CD35B1" w:rsidP="00106F5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14:paraId="5045E750" w14:textId="2546DD5A" w:rsidR="00106F5C" w:rsidRPr="00735272" w:rsidRDefault="00022462" w:rsidP="00106F5C">
      <w:pPr>
        <w:spacing w:after="0" w:line="240" w:lineRule="auto"/>
        <w:rPr>
          <w:rFonts w:ascii="Times New Roman" w:hAnsi="Times New Roman" w:cs="Times New Roman"/>
          <w:sz w:val="28"/>
          <w:szCs w:val="28"/>
          <w:lang w:val="kk-KZ"/>
        </w:rPr>
      </w:pPr>
      <w:r w:rsidRPr="000042F3">
        <w:rPr>
          <w:rFonts w:ascii="Times New Roman" w:hAnsi="Times New Roman" w:cs="Times New Roman"/>
          <w:noProof/>
          <w:color w:val="FF0000"/>
          <w:sz w:val="28"/>
          <w:szCs w:val="28"/>
        </w:rPr>
        <mc:AlternateContent>
          <mc:Choice Requires="wps">
            <w:drawing>
              <wp:anchor distT="0" distB="0" distL="114300" distR="114300" simplePos="0" relativeHeight="251638784" behindDoc="0" locked="0" layoutInCell="1" allowOverlap="1" wp14:anchorId="29B60BFD" wp14:editId="539C8F74">
                <wp:simplePos x="0" y="0"/>
                <wp:positionH relativeFrom="column">
                  <wp:posOffset>3020695</wp:posOffset>
                </wp:positionH>
                <wp:positionV relativeFrom="paragraph">
                  <wp:posOffset>180340</wp:posOffset>
                </wp:positionV>
                <wp:extent cx="45085" cy="127635"/>
                <wp:effectExtent l="19050" t="0" r="31115" b="43815"/>
                <wp:wrapNone/>
                <wp:docPr id="213" name="Стрелка вниз 213"/>
                <wp:cNvGraphicFramePr/>
                <a:graphic xmlns:a="http://schemas.openxmlformats.org/drawingml/2006/main">
                  <a:graphicData uri="http://schemas.microsoft.com/office/word/2010/wordprocessingShape">
                    <wps:wsp>
                      <wps:cNvSpPr/>
                      <wps:spPr>
                        <a:xfrm>
                          <a:off x="0" y="0"/>
                          <a:ext cx="45085" cy="12763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Стрелка вниз 213" o:spid="_x0000_s1026" type="#_x0000_t67" style="position:absolute;margin-left:237.85pt;margin-top:14.2pt;width:3.55pt;height:10.05pt;z-index:251638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" adj="17785" fillcolor="#4f81bd" strokecolor="#385d8a" strokeweight="2pt"/>
            </w:pict>
          </mc:Fallback>
        </mc:AlternateContent>
      </w:r>
    </w:p>
    <w:p w14:paraId="55054800" w14:textId="4698EBC6" w:rsidR="00ED3DCE" w:rsidRDefault="00ED3DCE" w:rsidP="00ED3DCE">
      <w:pPr>
        <w:spacing w:after="0" w:line="240" w:lineRule="auto"/>
        <w:jc w:val="both"/>
        <w:rPr>
          <w:rFonts w:ascii="Times New Roman" w:hAnsi="Times New Roman" w:cs="Times New Roman"/>
          <w:color w:val="000000" w:themeColor="text1"/>
          <w:sz w:val="28"/>
          <w:szCs w:val="28"/>
          <w:lang w:val="kk-KZ"/>
        </w:rPr>
      </w:pPr>
    </w:p>
    <w:p w14:paraId="46A7F8B3" w14:textId="47CE4FB7" w:rsidR="00ED3DCE" w:rsidRDefault="00ED3DCE" w:rsidP="00ED3DCE">
      <w:pPr>
        <w:spacing w:after="0" w:line="240" w:lineRule="auto"/>
        <w:jc w:val="both"/>
        <w:rPr>
          <w:rFonts w:ascii="Times New Roman" w:hAnsi="Times New Roman" w:cs="Times New Roman"/>
          <w:color w:val="000000" w:themeColor="text1"/>
          <w:sz w:val="28"/>
          <w:szCs w:val="28"/>
          <w:lang w:val="kk-KZ"/>
        </w:rPr>
      </w:pPr>
    </w:p>
    <w:p w14:paraId="34FCB68E" w14:textId="5E085FF2" w:rsidR="00ED3DCE" w:rsidRDefault="00ED3DCE" w:rsidP="00ED3DCE">
      <w:pPr>
        <w:spacing w:after="0" w:line="240" w:lineRule="auto"/>
        <w:jc w:val="both"/>
        <w:rPr>
          <w:rFonts w:ascii="Times New Roman" w:hAnsi="Times New Roman" w:cs="Times New Roman"/>
          <w:color w:val="000000" w:themeColor="text1"/>
          <w:sz w:val="28"/>
          <w:szCs w:val="28"/>
          <w:lang w:val="kk-KZ"/>
        </w:rPr>
      </w:pPr>
    </w:p>
    <w:p w14:paraId="5DF44305" w14:textId="2A45A920" w:rsidR="00ED3DCE" w:rsidRPr="000042F3" w:rsidRDefault="00022462" w:rsidP="00ED3DCE">
      <w:pPr>
        <w:spacing w:after="0" w:line="240" w:lineRule="auto"/>
        <w:ind w:firstLine="709"/>
        <w:rPr>
          <w:rFonts w:ascii="Times New Roman" w:hAnsi="Times New Roman" w:cs="Times New Roman"/>
          <w:sz w:val="28"/>
          <w:szCs w:val="28"/>
          <w:lang w:val="kk-KZ"/>
        </w:rPr>
      </w:pPr>
      <w:r w:rsidRPr="000042F3">
        <w:rPr>
          <w:rFonts w:ascii="Times New Roman" w:hAnsi="Times New Roman" w:cs="Times New Roman"/>
          <w:noProof/>
          <w:color w:val="FF0000"/>
          <w:sz w:val="28"/>
          <w:szCs w:val="28"/>
        </w:rPr>
        <mc:AlternateContent>
          <mc:Choice Requires="wps">
            <w:drawing>
              <wp:anchor distT="0" distB="0" distL="114300" distR="114300" simplePos="0" relativeHeight="251639808" behindDoc="0" locked="0" layoutInCell="1" allowOverlap="1" wp14:anchorId="185E4296" wp14:editId="54A2544B">
                <wp:simplePos x="0" y="0"/>
                <wp:positionH relativeFrom="column">
                  <wp:posOffset>890905</wp:posOffset>
                </wp:positionH>
                <wp:positionV relativeFrom="paragraph">
                  <wp:posOffset>20665</wp:posOffset>
                </wp:positionV>
                <wp:extent cx="45085" cy="127635"/>
                <wp:effectExtent l="19050" t="0" r="31115" b="43815"/>
                <wp:wrapNone/>
                <wp:docPr id="214" name="Стрелка вниз 214"/>
                <wp:cNvGraphicFramePr/>
                <a:graphic xmlns:a="http://schemas.openxmlformats.org/drawingml/2006/main">
                  <a:graphicData uri="http://schemas.microsoft.com/office/word/2010/wordprocessingShape">
                    <wps:wsp>
                      <wps:cNvSpPr/>
                      <wps:spPr>
                        <a:xfrm>
                          <a:off x="0" y="0"/>
                          <a:ext cx="45085" cy="12763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Стрелка вниз 214" o:spid="_x0000_s1026" type="#_x0000_t67" style="position:absolute;margin-left:70.15pt;margin-top:1.65pt;width:3.55pt;height:10.05pt;z-index:251639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" adj="17785" fillcolor="#4f81bd" strokecolor="#385d8a" strokeweight="2pt"/>
            </w:pict>
          </mc:Fallback>
        </mc:AlternateContent>
      </w:r>
    </w:p>
    <w:p w14:paraId="7EBC040F" w14:textId="4A1CA978" w:rsidR="00ED3DCE" w:rsidRPr="00022462" w:rsidRDefault="00022462" w:rsidP="00022462">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Сурет 2- Патриоттық тәрбие</w:t>
      </w:r>
    </w:p>
    <w:p w14:paraId="5EF10A88" w14:textId="77777777" w:rsidR="00022462" w:rsidRDefault="00022462" w:rsidP="00022462">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Сурет 2-нің жалғасы</w:t>
      </w:r>
    </w:p>
    <w:p w14:paraId="23D31FFA" w14:textId="77777777" w:rsidR="00022462" w:rsidRDefault="00022462" w:rsidP="00ED3DCE">
      <w:pPr>
        <w:spacing w:after="0" w:line="240" w:lineRule="auto"/>
        <w:jc w:val="both"/>
        <w:rPr>
          <w:rFonts w:ascii="Times New Roman" w:hAnsi="Times New Roman" w:cs="Times New Roman"/>
          <w:color w:val="000000" w:themeColor="text1"/>
          <w:sz w:val="28"/>
          <w:szCs w:val="28"/>
          <w:lang w:val="kk-KZ"/>
        </w:rPr>
      </w:pPr>
    </w:p>
    <w:p w14:paraId="757E80D9" w14:textId="1911184D" w:rsidR="00022462" w:rsidRDefault="00022462" w:rsidP="00ED3DCE">
      <w:pPr>
        <w:spacing w:after="0" w:line="240" w:lineRule="auto"/>
        <w:jc w:val="both"/>
        <w:rPr>
          <w:rFonts w:ascii="Times New Roman" w:hAnsi="Times New Roman" w:cs="Times New Roman"/>
          <w:color w:val="000000" w:themeColor="text1"/>
          <w:sz w:val="28"/>
          <w:szCs w:val="28"/>
          <w:lang w:val="kk-KZ"/>
        </w:rPr>
      </w:pPr>
      <w:r w:rsidRPr="00735272">
        <w:rPr>
          <w:rFonts w:ascii="Times New Roman" w:hAnsi="Times New Roman" w:cs="Times New Roman"/>
          <w:noProof/>
          <w:color w:val="FF0000"/>
          <w:sz w:val="28"/>
          <w:szCs w:val="28"/>
        </w:rPr>
        <mc:AlternateContent>
          <mc:Choice Requires="wps">
            <w:drawing>
              <wp:anchor distT="0" distB="0" distL="114300" distR="114300" simplePos="0" relativeHeight="251626496" behindDoc="0" locked="0" layoutInCell="1" allowOverlap="1" wp14:anchorId="1BEE25EC" wp14:editId="3FDDF06E">
                <wp:simplePos x="0" y="0"/>
                <wp:positionH relativeFrom="column">
                  <wp:posOffset>66675</wp:posOffset>
                </wp:positionH>
                <wp:positionV relativeFrom="paragraph">
                  <wp:posOffset>47625</wp:posOffset>
                </wp:positionV>
                <wp:extent cx="1825625" cy="913765"/>
                <wp:effectExtent l="0" t="0" r="22225" b="19685"/>
                <wp:wrapNone/>
                <wp:docPr id="197" name="Скругленный прямоугольник 197"/>
                <wp:cNvGraphicFramePr/>
                <a:graphic xmlns:a="http://schemas.openxmlformats.org/drawingml/2006/main">
                  <a:graphicData uri="http://schemas.microsoft.com/office/word/2010/wordprocessingShape">
                    <wps:wsp>
                      <wps:cNvSpPr/>
                      <wps:spPr>
                        <a:xfrm>
                          <a:off x="0" y="0"/>
                          <a:ext cx="1825625" cy="913765"/>
                        </a:xfrm>
                        <a:prstGeom prst="roundRect">
                          <a:avLst/>
                        </a:prstGeom>
                        <a:solidFill>
                          <a:sysClr val="window" lastClr="FFFFFF"/>
                        </a:solidFill>
                        <a:ln w="25400" cap="flat" cmpd="sng" algn="ctr">
                          <a:solidFill>
                            <a:sysClr val="windowText" lastClr="000000"/>
                          </a:solidFill>
                          <a:prstDash val="solid"/>
                        </a:ln>
                        <a:effectLst/>
                      </wps:spPr>
                      <wps:txbx>
                        <w:txbxContent>
                          <w:p w14:paraId="1E582FC3" w14:textId="77777777" w:rsidR="00DE7F78" w:rsidRPr="001B6058" w:rsidRDefault="00DE7F78" w:rsidP="00ED3DCE">
                            <w:pPr>
                              <w:spacing w:after="0" w:line="240" w:lineRule="auto"/>
                              <w:jc w:val="center"/>
                              <w:rPr>
                                <w:rFonts w:ascii="Times New Roman" w:hAnsi="Times New Roman" w:cs="Times New Roman"/>
                                <w:sz w:val="28"/>
                                <w:szCs w:val="24"/>
                                <w:lang w:val="kk-KZ"/>
                              </w:rPr>
                            </w:pPr>
                            <w:r w:rsidRPr="001B6058">
                              <w:rPr>
                                <w:rFonts w:ascii="Times New Roman" w:hAnsi="Times New Roman" w:cs="Times New Roman"/>
                                <w:sz w:val="28"/>
                                <w:szCs w:val="24"/>
                                <w:lang w:val="kk-KZ"/>
                              </w:rPr>
                              <w:t xml:space="preserve">Қазақстанның азаматтылығын мақтан тұту </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97" o:spid="_x0000_s1077" style="position:absolute;left:0;text-align:left;margin-left:5.25pt;margin-top:3.75pt;width:143.75pt;height:71.9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" fillcolor="window" strokecolor="windowText" strokeweight="2pt">
                <v:textbox inset="1mm,,1mm">
                  <w:txbxContent>
                    <w:p w14:paraId="1E582FC3" w14:textId="77777777" w:rsidR="00DE7F78" w:rsidRPr="001B6058" w:rsidRDefault="00DE7F78" w:rsidP="00ED3DCE">
                      <w:pPr>
                        <w:spacing w:after="0" w:line="240" w:lineRule="auto"/>
                        <w:jc w:val="center"/>
                        <w:rPr>
                          <w:rFonts w:ascii="Times New Roman" w:hAnsi="Times New Roman" w:cs="Times New Roman"/>
                          <w:sz w:val="28"/>
                          <w:szCs w:val="24"/>
                          <w:lang w:val="kk-KZ"/>
                        </w:rPr>
                      </w:pPr>
                      <w:r w:rsidRPr="001B6058">
                        <w:rPr>
                          <w:rFonts w:ascii="Times New Roman" w:hAnsi="Times New Roman" w:cs="Times New Roman"/>
                          <w:sz w:val="28"/>
                          <w:szCs w:val="24"/>
                          <w:lang w:val="kk-KZ"/>
                        </w:rPr>
                        <w:t xml:space="preserve">Қазақстанның азаматтылығын мақтан тұту </w:t>
                      </w:r>
                    </w:p>
                  </w:txbxContent>
                </v:textbox>
              </v:roundrect>
            </w:pict>
          </mc:Fallback>
        </mc:AlternateContent>
      </w:r>
      <w:r w:rsidRPr="00735272">
        <w:rPr>
          <w:rFonts w:ascii="Times New Roman" w:hAnsi="Times New Roman" w:cs="Times New Roman"/>
          <w:noProof/>
          <w:color w:val="FF0000"/>
          <w:sz w:val="28"/>
          <w:szCs w:val="28"/>
        </w:rPr>
        <mc:AlternateContent>
          <mc:Choice Requires="wps">
            <w:drawing>
              <wp:anchor distT="0" distB="0" distL="114300" distR="114300" simplePos="0" relativeHeight="251629568" behindDoc="0" locked="0" layoutInCell="1" allowOverlap="1" wp14:anchorId="5E276D9D" wp14:editId="0EA1779F">
                <wp:simplePos x="0" y="0"/>
                <wp:positionH relativeFrom="column">
                  <wp:posOffset>1985010</wp:posOffset>
                </wp:positionH>
                <wp:positionV relativeFrom="paragraph">
                  <wp:posOffset>1905</wp:posOffset>
                </wp:positionV>
                <wp:extent cx="2171700" cy="1215390"/>
                <wp:effectExtent l="0" t="0" r="19050" b="22860"/>
                <wp:wrapNone/>
                <wp:docPr id="193" name="Скругленный прямоугольник 193"/>
                <wp:cNvGraphicFramePr/>
                <a:graphic xmlns:a="http://schemas.openxmlformats.org/drawingml/2006/main">
                  <a:graphicData uri="http://schemas.microsoft.com/office/word/2010/wordprocessingShape">
                    <wps:wsp>
                      <wps:cNvSpPr/>
                      <wps:spPr>
                        <a:xfrm>
                          <a:off x="0" y="0"/>
                          <a:ext cx="2171700" cy="1215390"/>
                        </a:xfrm>
                        <a:prstGeom prst="roundRect">
                          <a:avLst/>
                        </a:prstGeom>
                        <a:solidFill>
                          <a:sysClr val="window" lastClr="FFFFFF"/>
                        </a:solidFill>
                        <a:ln w="25400" cap="flat" cmpd="sng" algn="ctr">
                          <a:solidFill>
                            <a:sysClr val="windowText" lastClr="000000"/>
                          </a:solidFill>
                          <a:prstDash val="solid"/>
                        </a:ln>
                        <a:effectLst/>
                      </wps:spPr>
                      <wps:txbx>
                        <w:txbxContent>
                          <w:p w14:paraId="0201E91A" w14:textId="77777777" w:rsidR="00DE7F78" w:rsidRPr="00427D0E" w:rsidRDefault="00DE7F78" w:rsidP="00ED3DCE">
                            <w:pPr>
                              <w:spacing w:line="240" w:lineRule="auto"/>
                              <w:jc w:val="center"/>
                              <w:rPr>
                                <w:rFonts w:ascii="Times New Roman" w:hAnsi="Times New Roman" w:cs="Times New Roman"/>
                                <w:sz w:val="28"/>
                                <w:szCs w:val="24"/>
                                <w:lang w:val="kk-KZ"/>
                              </w:rPr>
                            </w:pPr>
                            <w:r w:rsidRPr="00427D0E">
                              <w:rPr>
                                <w:rFonts w:ascii="Times New Roman" w:hAnsi="Times New Roman" w:cs="Times New Roman"/>
                                <w:sz w:val="28"/>
                                <w:szCs w:val="24"/>
                                <w:lang w:val="kk-KZ"/>
                              </w:rPr>
                              <w:t xml:space="preserve">Отандық, халықтық ұлттық мәдениетпен салт-дәстүрлерді, әдеп-ғұрыптарды қорғаушы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93" o:spid="_x0000_s1078" style="position:absolute;left:0;text-align:left;margin-left:156.3pt;margin-top:.15pt;width:171pt;height:95.7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" fillcolor="window" strokecolor="windowText" strokeweight="2pt">
                <v:textbox>
                  <w:txbxContent>
                    <w:p w14:paraId="0201E91A" w14:textId="77777777" w:rsidR="00DE7F78" w:rsidRPr="00427D0E" w:rsidRDefault="00DE7F78" w:rsidP="00ED3DCE">
                      <w:pPr>
                        <w:spacing w:line="240" w:lineRule="auto"/>
                        <w:jc w:val="center"/>
                        <w:rPr>
                          <w:rFonts w:ascii="Times New Roman" w:hAnsi="Times New Roman" w:cs="Times New Roman"/>
                          <w:sz w:val="28"/>
                          <w:szCs w:val="24"/>
                          <w:lang w:val="kk-KZ"/>
                        </w:rPr>
                      </w:pPr>
                      <w:r w:rsidRPr="00427D0E">
                        <w:rPr>
                          <w:rFonts w:ascii="Times New Roman" w:hAnsi="Times New Roman" w:cs="Times New Roman"/>
                          <w:sz w:val="28"/>
                          <w:szCs w:val="24"/>
                          <w:lang w:val="kk-KZ"/>
                        </w:rPr>
                        <w:t xml:space="preserve">Отандық, халықтық ұлттық мәдениетпен салт-дәстүрлерді, әдеп-ғұрыптарды қорғаушы </w:t>
                      </w:r>
                    </w:p>
                  </w:txbxContent>
                </v:textbox>
              </v:roundrect>
            </w:pict>
          </mc:Fallback>
        </mc:AlternateContent>
      </w:r>
    </w:p>
    <w:p w14:paraId="0DF4AD36" w14:textId="03FCAA9D" w:rsidR="00ED3DCE" w:rsidRDefault="00022462" w:rsidP="00ED3DCE">
      <w:pPr>
        <w:spacing w:after="0" w:line="240" w:lineRule="auto"/>
        <w:jc w:val="both"/>
        <w:rPr>
          <w:rFonts w:ascii="Times New Roman" w:hAnsi="Times New Roman" w:cs="Times New Roman"/>
          <w:color w:val="000000" w:themeColor="text1"/>
          <w:sz w:val="28"/>
          <w:szCs w:val="28"/>
          <w:lang w:val="kk-KZ"/>
        </w:rPr>
      </w:pPr>
      <w:r w:rsidRPr="00735272">
        <w:rPr>
          <w:rFonts w:ascii="Times New Roman" w:hAnsi="Times New Roman" w:cs="Times New Roman"/>
          <w:noProof/>
          <w:color w:val="FF0000"/>
          <w:sz w:val="28"/>
          <w:szCs w:val="28"/>
        </w:rPr>
        <mc:AlternateContent>
          <mc:Choice Requires="wps">
            <w:drawing>
              <wp:anchor distT="0" distB="0" distL="114300" distR="114300" simplePos="0" relativeHeight="251625472" behindDoc="0" locked="0" layoutInCell="1" allowOverlap="1" wp14:anchorId="7A514CC8" wp14:editId="5813E768">
                <wp:simplePos x="0" y="0"/>
                <wp:positionH relativeFrom="column">
                  <wp:posOffset>4283710</wp:posOffset>
                </wp:positionH>
                <wp:positionV relativeFrom="paragraph">
                  <wp:posOffset>-252425</wp:posOffset>
                </wp:positionV>
                <wp:extent cx="1725295" cy="1756410"/>
                <wp:effectExtent l="0" t="0" r="27305" b="15240"/>
                <wp:wrapNone/>
                <wp:docPr id="194" name="Скругленный прямоугольник 194"/>
                <wp:cNvGraphicFramePr/>
                <a:graphic xmlns:a="http://schemas.openxmlformats.org/drawingml/2006/main">
                  <a:graphicData uri="http://schemas.microsoft.com/office/word/2010/wordprocessingShape">
                    <wps:wsp>
                      <wps:cNvSpPr/>
                      <wps:spPr>
                        <a:xfrm>
                          <a:off x="0" y="0"/>
                          <a:ext cx="1725295" cy="1756410"/>
                        </a:xfrm>
                        <a:prstGeom prst="roundRect">
                          <a:avLst/>
                        </a:prstGeom>
                        <a:solidFill>
                          <a:sysClr val="window" lastClr="FFFFFF"/>
                        </a:solidFill>
                        <a:ln w="25400" cap="flat" cmpd="sng" algn="ctr">
                          <a:solidFill>
                            <a:sysClr val="windowText" lastClr="000000"/>
                          </a:solidFill>
                          <a:prstDash val="solid"/>
                        </a:ln>
                        <a:effectLst/>
                      </wps:spPr>
                      <wps:txbx>
                        <w:txbxContent>
                          <w:p w14:paraId="382D10DA" w14:textId="5FE63C38" w:rsidR="00DE7F78" w:rsidRPr="00427D0E" w:rsidRDefault="00DE7F78" w:rsidP="00ED3DCE">
                            <w:pPr>
                              <w:spacing w:after="0" w:line="240" w:lineRule="auto"/>
                              <w:jc w:val="center"/>
                              <w:rPr>
                                <w:rFonts w:ascii="Times New Roman" w:hAnsi="Times New Roman" w:cs="Times New Roman"/>
                                <w:sz w:val="28"/>
                                <w:szCs w:val="24"/>
                                <w:lang w:val="kk-KZ"/>
                              </w:rPr>
                            </w:pPr>
                            <w:r w:rsidRPr="00427D0E">
                              <w:rPr>
                                <w:rFonts w:ascii="Times New Roman" w:hAnsi="Times New Roman" w:cs="Times New Roman"/>
                                <w:sz w:val="28"/>
                                <w:szCs w:val="24"/>
                                <w:lang w:val="kk-KZ"/>
                              </w:rPr>
                              <w:t>Батыл, қа</w:t>
                            </w:r>
                            <w:r>
                              <w:rPr>
                                <w:rFonts w:ascii="Times New Roman" w:hAnsi="Times New Roman" w:cs="Times New Roman"/>
                                <w:sz w:val="28"/>
                                <w:szCs w:val="24"/>
                                <w:lang w:val="kk-KZ"/>
                              </w:rPr>
                              <w:t xml:space="preserve">йсар, адал, әділетті, төзімді, </w:t>
                            </w:r>
                            <w:r w:rsidRPr="00427D0E">
                              <w:rPr>
                                <w:rFonts w:ascii="Times New Roman" w:hAnsi="Times New Roman" w:cs="Times New Roman"/>
                                <w:sz w:val="28"/>
                                <w:szCs w:val="24"/>
                                <w:lang w:val="kk-KZ"/>
                              </w:rPr>
                              <w:t>Отан алдын-дағы парыз-борышын мүлтіксіз орындаушы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94" o:spid="_x0000_s1079" style="position:absolute;left:0;text-align:left;margin-left:337.3pt;margin-top:-19.9pt;width:135.85pt;height:138.3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" fillcolor="window" strokecolor="windowText" strokeweight="2pt">
                <v:textbox>
                  <w:txbxContent>
                    <w:p w14:paraId="382D10DA" w14:textId="5FE63C38" w:rsidR="00DE7F78" w:rsidRPr="00427D0E" w:rsidRDefault="00DE7F78" w:rsidP="00ED3DCE">
                      <w:pPr>
                        <w:spacing w:after="0" w:line="240" w:lineRule="auto"/>
                        <w:jc w:val="center"/>
                        <w:rPr>
                          <w:rFonts w:ascii="Times New Roman" w:hAnsi="Times New Roman" w:cs="Times New Roman"/>
                          <w:sz w:val="28"/>
                          <w:szCs w:val="24"/>
                          <w:lang w:val="kk-KZ"/>
                        </w:rPr>
                      </w:pPr>
                      <w:r w:rsidRPr="00427D0E">
                        <w:rPr>
                          <w:rFonts w:ascii="Times New Roman" w:hAnsi="Times New Roman" w:cs="Times New Roman"/>
                          <w:sz w:val="28"/>
                          <w:szCs w:val="24"/>
                          <w:lang w:val="kk-KZ"/>
                        </w:rPr>
                        <w:t>Батыл, қа</w:t>
                      </w:r>
                      <w:r>
                        <w:rPr>
                          <w:rFonts w:ascii="Times New Roman" w:hAnsi="Times New Roman" w:cs="Times New Roman"/>
                          <w:sz w:val="28"/>
                          <w:szCs w:val="24"/>
                          <w:lang w:val="kk-KZ"/>
                        </w:rPr>
                        <w:t xml:space="preserve">йсар, адал, әділетті, төзімді, </w:t>
                      </w:r>
                      <w:r w:rsidRPr="00427D0E">
                        <w:rPr>
                          <w:rFonts w:ascii="Times New Roman" w:hAnsi="Times New Roman" w:cs="Times New Roman"/>
                          <w:sz w:val="28"/>
                          <w:szCs w:val="24"/>
                          <w:lang w:val="kk-KZ"/>
                        </w:rPr>
                        <w:t>Отан алдын-дағы парыз-борышын мүлтіксіз орындаушы</w:t>
                      </w:r>
                    </w:p>
                  </w:txbxContent>
                </v:textbox>
              </v:roundrect>
            </w:pict>
          </mc:Fallback>
        </mc:AlternateContent>
      </w:r>
    </w:p>
    <w:p w14:paraId="7EA5AA89" w14:textId="0B8384D6" w:rsidR="00ED3DCE" w:rsidRDefault="00ED3DCE" w:rsidP="00ED3DCE">
      <w:pPr>
        <w:spacing w:after="0" w:line="240" w:lineRule="auto"/>
        <w:jc w:val="both"/>
        <w:rPr>
          <w:rFonts w:ascii="Times New Roman" w:hAnsi="Times New Roman" w:cs="Times New Roman"/>
          <w:color w:val="000000" w:themeColor="text1"/>
          <w:sz w:val="28"/>
          <w:szCs w:val="28"/>
          <w:lang w:val="kk-KZ"/>
        </w:rPr>
      </w:pPr>
    </w:p>
    <w:p w14:paraId="348C3345" w14:textId="5CB14E2E" w:rsidR="00ED3DCE" w:rsidRDefault="00ED3DCE" w:rsidP="00CD35B1">
      <w:pPr>
        <w:spacing w:after="0" w:line="240" w:lineRule="auto"/>
        <w:ind w:right="-1"/>
        <w:jc w:val="both"/>
        <w:rPr>
          <w:rFonts w:ascii="Times New Roman" w:hAnsi="Times New Roman" w:cs="Times New Roman"/>
          <w:color w:val="000000" w:themeColor="text1"/>
          <w:sz w:val="28"/>
          <w:szCs w:val="28"/>
          <w:lang w:val="kk-KZ"/>
        </w:rPr>
      </w:pPr>
    </w:p>
    <w:p w14:paraId="0197AE52" w14:textId="4166054B" w:rsidR="00ED3DCE" w:rsidRPr="00735272" w:rsidRDefault="00022462" w:rsidP="00ED3DCE">
      <w:pPr>
        <w:spacing w:after="0" w:line="240" w:lineRule="auto"/>
        <w:ind w:firstLine="709"/>
        <w:rPr>
          <w:rFonts w:ascii="Times New Roman" w:hAnsi="Times New Roman" w:cs="Times New Roman"/>
          <w:sz w:val="28"/>
          <w:szCs w:val="28"/>
          <w:lang w:val="kk-KZ"/>
        </w:rPr>
      </w:pPr>
      <w:r w:rsidRPr="000042F3">
        <w:rPr>
          <w:rFonts w:ascii="Times New Roman" w:hAnsi="Times New Roman" w:cs="Times New Roman"/>
          <w:noProof/>
          <w:color w:val="FF0000"/>
          <w:sz w:val="28"/>
          <w:szCs w:val="28"/>
        </w:rPr>
        <mc:AlternateContent>
          <mc:Choice Requires="wps">
            <w:drawing>
              <wp:anchor distT="0" distB="0" distL="114300" distR="114300" simplePos="0" relativeHeight="251644928" behindDoc="0" locked="0" layoutInCell="1" allowOverlap="1" wp14:anchorId="1376E5D4" wp14:editId="6D80D497">
                <wp:simplePos x="0" y="0"/>
                <wp:positionH relativeFrom="column">
                  <wp:posOffset>956310</wp:posOffset>
                </wp:positionH>
                <wp:positionV relativeFrom="paragraph">
                  <wp:posOffset>141605</wp:posOffset>
                </wp:positionV>
                <wp:extent cx="45085" cy="174625"/>
                <wp:effectExtent l="19050" t="0" r="31115" b="34925"/>
                <wp:wrapNone/>
                <wp:docPr id="25" name="Стрелка вниз 25"/>
                <wp:cNvGraphicFramePr/>
                <a:graphic xmlns:a="http://schemas.openxmlformats.org/drawingml/2006/main">
                  <a:graphicData uri="http://schemas.microsoft.com/office/word/2010/wordprocessingShape">
                    <wps:wsp>
                      <wps:cNvSpPr/>
                      <wps:spPr>
                        <a:xfrm>
                          <a:off x="0" y="0"/>
                          <a:ext cx="45085" cy="17462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Стрелка вниз 25" o:spid="_x0000_s1026" type="#_x0000_t67" style="position:absolute;margin-left:75.3pt;margin-top:11.15pt;width:3.55pt;height:13.75pt;z-index:251644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" adj="18812" fillcolor="#4f81bd" strokecolor="#385d8a" strokeweight="2pt"/>
            </w:pict>
          </mc:Fallback>
        </mc:AlternateContent>
      </w:r>
    </w:p>
    <w:p w14:paraId="33072182" w14:textId="07968B5F" w:rsidR="00ED3DCE" w:rsidRPr="00735272" w:rsidRDefault="00022462" w:rsidP="00ED3DCE">
      <w:pPr>
        <w:spacing w:after="0" w:line="240" w:lineRule="auto"/>
        <w:ind w:firstLine="709"/>
        <w:jc w:val="center"/>
        <w:rPr>
          <w:rFonts w:ascii="Times New Roman" w:hAnsi="Times New Roman" w:cs="Times New Roman"/>
          <w:sz w:val="28"/>
          <w:szCs w:val="28"/>
          <w:lang w:val="kk-KZ"/>
        </w:rPr>
      </w:pPr>
      <w:r w:rsidRPr="00735272">
        <w:rPr>
          <w:rFonts w:ascii="Times New Roman" w:hAnsi="Times New Roman" w:cs="Times New Roman"/>
          <w:noProof/>
          <w:color w:val="FF0000"/>
          <w:sz w:val="28"/>
          <w:szCs w:val="28"/>
        </w:rPr>
        <mc:AlternateContent>
          <mc:Choice Requires="wps">
            <w:drawing>
              <wp:anchor distT="0" distB="0" distL="114300" distR="114300" simplePos="0" relativeHeight="251634688" behindDoc="0" locked="0" layoutInCell="1" allowOverlap="1" wp14:anchorId="21AAF229" wp14:editId="40A12498">
                <wp:simplePos x="0" y="0"/>
                <wp:positionH relativeFrom="column">
                  <wp:posOffset>85725</wp:posOffset>
                </wp:positionH>
                <wp:positionV relativeFrom="paragraph">
                  <wp:posOffset>192405</wp:posOffset>
                </wp:positionV>
                <wp:extent cx="1813560" cy="1176655"/>
                <wp:effectExtent l="0" t="0" r="15240" b="23495"/>
                <wp:wrapNone/>
                <wp:docPr id="207" name="Скругленный прямоугольник 207"/>
                <wp:cNvGraphicFramePr/>
                <a:graphic xmlns:a="http://schemas.openxmlformats.org/drawingml/2006/main">
                  <a:graphicData uri="http://schemas.microsoft.com/office/word/2010/wordprocessingShape">
                    <wps:wsp>
                      <wps:cNvSpPr/>
                      <wps:spPr>
                        <a:xfrm>
                          <a:off x="0" y="0"/>
                          <a:ext cx="1813560" cy="1176655"/>
                        </a:xfrm>
                        <a:prstGeom prst="roundRect">
                          <a:avLst/>
                        </a:prstGeom>
                        <a:solidFill>
                          <a:sysClr val="window" lastClr="FFFFFF"/>
                        </a:solidFill>
                        <a:ln w="25400" cap="flat" cmpd="sng" algn="ctr">
                          <a:solidFill>
                            <a:sysClr val="windowText" lastClr="000000"/>
                          </a:solidFill>
                          <a:prstDash val="solid"/>
                        </a:ln>
                        <a:effectLst/>
                      </wps:spPr>
                      <wps:txbx>
                        <w:txbxContent>
                          <w:p w14:paraId="147ACC11" w14:textId="77777777" w:rsidR="00DE7F78" w:rsidRPr="001B6058" w:rsidRDefault="00DE7F78" w:rsidP="00ED3DCE">
                            <w:pPr>
                              <w:spacing w:after="0" w:line="240" w:lineRule="auto"/>
                              <w:jc w:val="center"/>
                              <w:rPr>
                                <w:rFonts w:ascii="Times New Roman" w:hAnsi="Times New Roman" w:cs="Times New Roman"/>
                                <w:sz w:val="28"/>
                                <w:szCs w:val="24"/>
                                <w:lang w:val="kk-KZ"/>
                              </w:rPr>
                            </w:pPr>
                            <w:r w:rsidRPr="001B6058">
                              <w:rPr>
                                <w:rFonts w:ascii="Times New Roman" w:hAnsi="Times New Roman" w:cs="Times New Roman"/>
                                <w:sz w:val="28"/>
                                <w:szCs w:val="24"/>
                                <w:lang w:val="kk-KZ"/>
                              </w:rPr>
                              <w:t xml:space="preserve">Мемлекетінің қоғамдық құндылықтарын түсіну </w:t>
                            </w:r>
                            <w:r>
                              <w:rPr>
                                <w:rFonts w:ascii="Times New Roman" w:hAnsi="Times New Roman" w:cs="Times New Roman"/>
                                <w:sz w:val="28"/>
                                <w:szCs w:val="24"/>
                                <w:lang w:val="kk-KZ"/>
                              </w:rPr>
                              <w:t>және сақтау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07" o:spid="_x0000_s1080" style="position:absolute;left:0;text-align:left;margin-left:6.75pt;margin-top:15.15pt;width:142.8pt;height:92.6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" fillcolor="window" strokecolor="windowText" strokeweight="2pt">
                <v:textbox>
                  <w:txbxContent>
                    <w:p w14:paraId="147ACC11" w14:textId="77777777" w:rsidR="00DE7F78" w:rsidRPr="001B6058" w:rsidRDefault="00DE7F78" w:rsidP="00ED3DCE">
                      <w:pPr>
                        <w:spacing w:after="0" w:line="240" w:lineRule="auto"/>
                        <w:jc w:val="center"/>
                        <w:rPr>
                          <w:rFonts w:ascii="Times New Roman" w:hAnsi="Times New Roman" w:cs="Times New Roman"/>
                          <w:sz w:val="28"/>
                          <w:szCs w:val="24"/>
                          <w:lang w:val="kk-KZ"/>
                        </w:rPr>
                      </w:pPr>
                      <w:r w:rsidRPr="001B6058">
                        <w:rPr>
                          <w:rFonts w:ascii="Times New Roman" w:hAnsi="Times New Roman" w:cs="Times New Roman"/>
                          <w:sz w:val="28"/>
                          <w:szCs w:val="24"/>
                          <w:lang w:val="kk-KZ"/>
                        </w:rPr>
                        <w:t xml:space="preserve">Мемлекетінің қоғамдық құндылықтарын түсіну </w:t>
                      </w:r>
                      <w:r>
                        <w:rPr>
                          <w:rFonts w:ascii="Times New Roman" w:hAnsi="Times New Roman" w:cs="Times New Roman"/>
                          <w:sz w:val="28"/>
                          <w:szCs w:val="24"/>
                          <w:lang w:val="kk-KZ"/>
                        </w:rPr>
                        <w:t>және сақтау</w:t>
                      </w:r>
                    </w:p>
                  </w:txbxContent>
                </v:textbox>
              </v:roundrect>
            </w:pict>
          </mc:Fallback>
        </mc:AlternateContent>
      </w:r>
      <w:r w:rsidRPr="000042F3">
        <w:rPr>
          <w:rFonts w:ascii="Times New Roman" w:hAnsi="Times New Roman" w:cs="Times New Roman"/>
          <w:noProof/>
          <w:color w:val="FF0000"/>
          <w:sz w:val="28"/>
          <w:szCs w:val="28"/>
        </w:rPr>
        <mc:AlternateContent>
          <mc:Choice Requires="wps">
            <w:drawing>
              <wp:anchor distT="0" distB="0" distL="114300" distR="114300" simplePos="0" relativeHeight="251646976" behindDoc="0" locked="0" layoutInCell="1" allowOverlap="1" wp14:anchorId="2B3E4727" wp14:editId="0D7051C8">
                <wp:simplePos x="0" y="0"/>
                <wp:positionH relativeFrom="column">
                  <wp:posOffset>3072765</wp:posOffset>
                </wp:positionH>
                <wp:positionV relativeFrom="paragraph">
                  <wp:posOffset>191770</wp:posOffset>
                </wp:positionV>
                <wp:extent cx="45085" cy="127635"/>
                <wp:effectExtent l="19050" t="0" r="31115" b="43815"/>
                <wp:wrapNone/>
                <wp:docPr id="27" name="Стрелка вниз 27"/>
                <wp:cNvGraphicFramePr/>
                <a:graphic xmlns:a="http://schemas.openxmlformats.org/drawingml/2006/main">
                  <a:graphicData uri="http://schemas.microsoft.com/office/word/2010/wordprocessingShape">
                    <wps:wsp>
                      <wps:cNvSpPr/>
                      <wps:spPr>
                        <a:xfrm>
                          <a:off x="0" y="0"/>
                          <a:ext cx="45085" cy="12763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Стрелка вниз 27" o:spid="_x0000_s1026" type="#_x0000_t67" style="position:absolute;margin-left:241.95pt;margin-top:15.1pt;width:3.55pt;height:10.05pt;z-index:251646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" adj="17785" fillcolor="#4f81bd" strokecolor="#385d8a" strokeweight="2pt"/>
            </w:pict>
          </mc:Fallback>
        </mc:AlternateContent>
      </w:r>
    </w:p>
    <w:p w14:paraId="339D4807" w14:textId="03953BDA" w:rsidR="00ED3DCE" w:rsidRPr="00735272" w:rsidRDefault="00022462" w:rsidP="00ED3DCE">
      <w:pPr>
        <w:spacing w:after="0" w:line="240" w:lineRule="auto"/>
        <w:ind w:firstLine="709"/>
        <w:rPr>
          <w:rFonts w:ascii="Times New Roman" w:hAnsi="Times New Roman" w:cs="Times New Roman"/>
          <w:b/>
          <w:sz w:val="28"/>
          <w:szCs w:val="28"/>
          <w:lang w:val="kk-KZ"/>
        </w:rPr>
      </w:pPr>
      <w:r w:rsidRPr="00735272">
        <w:rPr>
          <w:rFonts w:ascii="Times New Roman" w:hAnsi="Times New Roman" w:cs="Times New Roman"/>
          <w:noProof/>
          <w:color w:val="FF0000"/>
          <w:sz w:val="28"/>
          <w:szCs w:val="28"/>
        </w:rPr>
        <mc:AlternateContent>
          <mc:Choice Requires="wps">
            <w:drawing>
              <wp:anchor distT="0" distB="0" distL="114300" distR="114300" simplePos="0" relativeHeight="251633664" behindDoc="0" locked="0" layoutInCell="1" allowOverlap="1" wp14:anchorId="1F3F7A03" wp14:editId="3A1BFC77">
                <wp:simplePos x="0" y="0"/>
                <wp:positionH relativeFrom="column">
                  <wp:posOffset>2091055</wp:posOffset>
                </wp:positionH>
                <wp:positionV relativeFrom="paragraph">
                  <wp:posOffset>192405</wp:posOffset>
                </wp:positionV>
                <wp:extent cx="2099945" cy="913765"/>
                <wp:effectExtent l="0" t="0" r="14605" b="19685"/>
                <wp:wrapNone/>
                <wp:docPr id="200" name="Скругленный прямоугольник 200"/>
                <wp:cNvGraphicFramePr/>
                <a:graphic xmlns:a="http://schemas.openxmlformats.org/drawingml/2006/main">
                  <a:graphicData uri="http://schemas.microsoft.com/office/word/2010/wordprocessingShape">
                    <wps:wsp>
                      <wps:cNvSpPr/>
                      <wps:spPr>
                        <a:xfrm>
                          <a:off x="0" y="0"/>
                          <a:ext cx="2099945" cy="913765"/>
                        </a:xfrm>
                        <a:prstGeom prst="roundRect">
                          <a:avLst/>
                        </a:prstGeom>
                        <a:solidFill>
                          <a:sysClr val="window" lastClr="FFFFFF"/>
                        </a:solidFill>
                        <a:ln w="25400" cap="flat" cmpd="sng" algn="ctr">
                          <a:solidFill>
                            <a:sysClr val="windowText" lastClr="000000"/>
                          </a:solidFill>
                          <a:prstDash val="solid"/>
                        </a:ln>
                        <a:effectLst/>
                      </wps:spPr>
                      <wps:txbx>
                        <w:txbxContent>
                          <w:p w14:paraId="33EC50D7" w14:textId="77777777" w:rsidR="00DE7F78" w:rsidRPr="00427D0E" w:rsidRDefault="00DE7F78" w:rsidP="00ED3DCE">
                            <w:pPr>
                              <w:spacing w:line="240" w:lineRule="auto"/>
                              <w:jc w:val="center"/>
                              <w:rPr>
                                <w:rFonts w:ascii="Times New Roman" w:hAnsi="Times New Roman" w:cs="Times New Roman"/>
                                <w:sz w:val="28"/>
                                <w:szCs w:val="24"/>
                                <w:lang w:val="kk-KZ"/>
                              </w:rPr>
                            </w:pPr>
                            <w:r w:rsidRPr="00427D0E">
                              <w:rPr>
                                <w:rFonts w:ascii="Times New Roman" w:hAnsi="Times New Roman" w:cs="Times New Roman"/>
                                <w:sz w:val="28"/>
                                <w:szCs w:val="24"/>
                                <w:lang w:val="kk-KZ"/>
                              </w:rPr>
                              <w:t xml:space="preserve">Отанын  ішкі және сыртқы жаулардан сақтаушы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00" o:spid="_x0000_s1081" style="position:absolute;left:0;text-align:left;margin-left:164.65pt;margin-top:15.15pt;width:165.35pt;height:71.9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" fillcolor="window" strokecolor="windowText" strokeweight="2pt">
                <v:textbox>
                  <w:txbxContent>
                    <w:p w14:paraId="33EC50D7" w14:textId="77777777" w:rsidR="00DE7F78" w:rsidRPr="00427D0E" w:rsidRDefault="00DE7F78" w:rsidP="00ED3DCE">
                      <w:pPr>
                        <w:spacing w:line="240" w:lineRule="auto"/>
                        <w:jc w:val="center"/>
                        <w:rPr>
                          <w:rFonts w:ascii="Times New Roman" w:hAnsi="Times New Roman" w:cs="Times New Roman"/>
                          <w:sz w:val="28"/>
                          <w:szCs w:val="24"/>
                          <w:lang w:val="kk-KZ"/>
                        </w:rPr>
                      </w:pPr>
                      <w:r w:rsidRPr="00427D0E">
                        <w:rPr>
                          <w:rFonts w:ascii="Times New Roman" w:hAnsi="Times New Roman" w:cs="Times New Roman"/>
                          <w:sz w:val="28"/>
                          <w:szCs w:val="24"/>
                          <w:lang w:val="kk-KZ"/>
                        </w:rPr>
                        <w:t xml:space="preserve">Отанын  ішкі және сыртқы жаулардан сақтаушы </w:t>
                      </w:r>
                    </w:p>
                  </w:txbxContent>
                </v:textbox>
              </v:roundrect>
            </w:pict>
          </mc:Fallback>
        </mc:AlternateContent>
      </w:r>
    </w:p>
    <w:p w14:paraId="33E104AE" w14:textId="4F45393C" w:rsidR="00ED3DCE" w:rsidRPr="00735272" w:rsidRDefault="00ED3DCE" w:rsidP="00ED3DCE">
      <w:pPr>
        <w:spacing w:after="0" w:line="240" w:lineRule="auto"/>
        <w:ind w:firstLine="709"/>
        <w:rPr>
          <w:rFonts w:ascii="Times New Roman" w:hAnsi="Times New Roman" w:cs="Times New Roman"/>
          <w:sz w:val="28"/>
          <w:szCs w:val="28"/>
          <w:lang w:val="kk-KZ"/>
        </w:rPr>
      </w:pPr>
    </w:p>
    <w:p w14:paraId="5A7D5805" w14:textId="03F5B108" w:rsidR="00ED3DCE" w:rsidRPr="00735272" w:rsidRDefault="007517E7" w:rsidP="00ED3DCE">
      <w:pPr>
        <w:spacing w:after="0" w:line="240" w:lineRule="auto"/>
        <w:ind w:firstLine="709"/>
        <w:rPr>
          <w:rFonts w:ascii="Times New Roman" w:hAnsi="Times New Roman" w:cs="Times New Roman"/>
          <w:sz w:val="28"/>
          <w:szCs w:val="28"/>
          <w:lang w:val="kk-KZ"/>
        </w:rPr>
      </w:pPr>
      <w:r w:rsidRPr="000042F3">
        <w:rPr>
          <w:rFonts w:ascii="Times New Roman" w:hAnsi="Times New Roman" w:cs="Times New Roman"/>
          <w:noProof/>
          <w:color w:val="FF0000"/>
          <w:sz w:val="28"/>
          <w:szCs w:val="28"/>
        </w:rPr>
        <mc:AlternateContent>
          <mc:Choice Requires="wps">
            <w:drawing>
              <wp:anchor distT="0" distB="0" distL="114300" distR="114300" simplePos="0" relativeHeight="251651072" behindDoc="0" locked="0" layoutInCell="1" allowOverlap="1" wp14:anchorId="71526C3F" wp14:editId="0F25D9AA">
                <wp:simplePos x="0" y="0"/>
                <wp:positionH relativeFrom="column">
                  <wp:posOffset>5158095</wp:posOffset>
                </wp:positionH>
                <wp:positionV relativeFrom="paragraph">
                  <wp:posOffset>75340</wp:posOffset>
                </wp:positionV>
                <wp:extent cx="45085" cy="130810"/>
                <wp:effectExtent l="19050" t="0" r="31115" b="40640"/>
                <wp:wrapNone/>
                <wp:docPr id="29" name="Стрелка вниз 29"/>
                <wp:cNvGraphicFramePr/>
                <a:graphic xmlns:a="http://schemas.openxmlformats.org/drawingml/2006/main">
                  <a:graphicData uri="http://schemas.microsoft.com/office/word/2010/wordprocessingShape">
                    <wps:wsp>
                      <wps:cNvSpPr/>
                      <wps:spPr>
                        <a:xfrm>
                          <a:off x="0" y="0"/>
                          <a:ext cx="45085" cy="13081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Стрелка вниз 29" o:spid="_x0000_s1026" type="#_x0000_t67" style="position:absolute;margin-left:406.15pt;margin-top:5.95pt;width:3.55pt;height:10.3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" adj="17878" fillcolor="#4f81bd" strokecolor="#385d8a" strokeweight="2pt"/>
            </w:pict>
          </mc:Fallback>
        </mc:AlternateContent>
      </w:r>
    </w:p>
    <w:p w14:paraId="15A6A0FB" w14:textId="5275ADBA" w:rsidR="00ED3DCE" w:rsidRPr="00735272" w:rsidRDefault="007517E7" w:rsidP="00ED3DCE">
      <w:pPr>
        <w:spacing w:after="0" w:line="240" w:lineRule="auto"/>
        <w:ind w:firstLine="709"/>
        <w:rPr>
          <w:rFonts w:ascii="Times New Roman" w:hAnsi="Times New Roman" w:cs="Times New Roman"/>
          <w:sz w:val="28"/>
          <w:szCs w:val="28"/>
          <w:lang w:val="kk-KZ"/>
        </w:rPr>
      </w:pPr>
      <w:r w:rsidRPr="00735272">
        <w:rPr>
          <w:rFonts w:ascii="Times New Roman" w:hAnsi="Times New Roman" w:cs="Times New Roman"/>
          <w:noProof/>
          <w:color w:val="FF0000"/>
          <w:sz w:val="28"/>
          <w:szCs w:val="28"/>
        </w:rPr>
        <mc:AlternateContent>
          <mc:Choice Requires="wps">
            <w:drawing>
              <wp:anchor distT="0" distB="0" distL="114300" distR="114300" simplePos="0" relativeHeight="251630592" behindDoc="0" locked="0" layoutInCell="1" allowOverlap="1" wp14:anchorId="61269FA3" wp14:editId="356D63F9">
                <wp:simplePos x="0" y="0"/>
                <wp:positionH relativeFrom="column">
                  <wp:posOffset>4311015</wp:posOffset>
                </wp:positionH>
                <wp:positionV relativeFrom="paragraph">
                  <wp:posOffset>102870</wp:posOffset>
                </wp:positionV>
                <wp:extent cx="1741170" cy="1000125"/>
                <wp:effectExtent l="0" t="0" r="11430" b="28575"/>
                <wp:wrapNone/>
                <wp:docPr id="198" name="Скругленный прямоугольник 198"/>
                <wp:cNvGraphicFramePr/>
                <a:graphic xmlns:a="http://schemas.openxmlformats.org/drawingml/2006/main">
                  <a:graphicData uri="http://schemas.microsoft.com/office/word/2010/wordprocessingShape">
                    <wps:wsp>
                      <wps:cNvSpPr/>
                      <wps:spPr>
                        <a:xfrm>
                          <a:off x="0" y="0"/>
                          <a:ext cx="1741170" cy="1000125"/>
                        </a:xfrm>
                        <a:prstGeom prst="roundRect">
                          <a:avLst/>
                        </a:prstGeom>
                        <a:solidFill>
                          <a:sysClr val="window" lastClr="FFFFFF"/>
                        </a:solidFill>
                        <a:ln w="25400" cap="flat" cmpd="sng" algn="ctr">
                          <a:solidFill>
                            <a:sysClr val="windowText" lastClr="000000"/>
                          </a:solidFill>
                          <a:prstDash val="solid"/>
                        </a:ln>
                        <a:effectLst/>
                      </wps:spPr>
                      <wps:txbx>
                        <w:txbxContent>
                          <w:p w14:paraId="45F3616C" w14:textId="77777777" w:rsidR="00DE7F78" w:rsidRPr="00427D0E" w:rsidRDefault="00DE7F78" w:rsidP="00ED3DCE">
                            <w:pPr>
                              <w:spacing w:after="0" w:line="240" w:lineRule="auto"/>
                              <w:jc w:val="center"/>
                              <w:rPr>
                                <w:rFonts w:ascii="Times New Roman" w:hAnsi="Times New Roman" w:cs="Times New Roman"/>
                                <w:sz w:val="28"/>
                                <w:szCs w:val="24"/>
                                <w:lang w:val="kk-KZ"/>
                              </w:rPr>
                            </w:pPr>
                            <w:r w:rsidRPr="00427D0E">
                              <w:rPr>
                                <w:rFonts w:ascii="Times New Roman" w:hAnsi="Times New Roman" w:cs="Times New Roman"/>
                                <w:sz w:val="28"/>
                                <w:szCs w:val="24"/>
                                <w:lang w:val="kk-KZ"/>
                              </w:rPr>
                              <w:t>Ел басына күн туған кезеңде жан-тәнімен қорғаушы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98" o:spid="_x0000_s1082" style="position:absolute;left:0;text-align:left;margin-left:339.45pt;margin-top:8.1pt;width:137.1pt;height:78.7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" fillcolor="window" strokecolor="windowText" strokeweight="2pt">
                <v:textbox>
                  <w:txbxContent>
                    <w:p w14:paraId="45F3616C" w14:textId="77777777" w:rsidR="00DE7F78" w:rsidRPr="00427D0E" w:rsidRDefault="00DE7F78" w:rsidP="00ED3DCE">
                      <w:pPr>
                        <w:spacing w:after="0" w:line="240" w:lineRule="auto"/>
                        <w:jc w:val="center"/>
                        <w:rPr>
                          <w:rFonts w:ascii="Times New Roman" w:hAnsi="Times New Roman" w:cs="Times New Roman"/>
                          <w:sz w:val="28"/>
                          <w:szCs w:val="24"/>
                          <w:lang w:val="kk-KZ"/>
                        </w:rPr>
                      </w:pPr>
                      <w:r w:rsidRPr="00427D0E">
                        <w:rPr>
                          <w:rFonts w:ascii="Times New Roman" w:hAnsi="Times New Roman" w:cs="Times New Roman"/>
                          <w:sz w:val="28"/>
                          <w:szCs w:val="24"/>
                          <w:lang w:val="kk-KZ"/>
                        </w:rPr>
                        <w:t>Ел басына күн туған кезеңде жан-тәнімен қорғаушы</w:t>
                      </w:r>
                    </w:p>
                  </w:txbxContent>
                </v:textbox>
              </v:roundrect>
            </w:pict>
          </mc:Fallback>
        </mc:AlternateContent>
      </w:r>
    </w:p>
    <w:p w14:paraId="347A8138" w14:textId="0AE14D5E" w:rsidR="00ED3DCE" w:rsidRPr="00735272" w:rsidRDefault="00ED3DCE" w:rsidP="00ED3DCE">
      <w:pPr>
        <w:spacing w:after="0" w:line="240" w:lineRule="auto"/>
        <w:ind w:firstLine="709"/>
        <w:rPr>
          <w:rFonts w:ascii="Times New Roman" w:hAnsi="Times New Roman" w:cs="Times New Roman"/>
          <w:sz w:val="28"/>
          <w:szCs w:val="28"/>
          <w:lang w:val="kk-KZ"/>
        </w:rPr>
      </w:pPr>
    </w:p>
    <w:p w14:paraId="5ABC187C" w14:textId="7F03BC15" w:rsidR="00ED3DCE" w:rsidRPr="00735272" w:rsidRDefault="00022462" w:rsidP="00ED3DCE">
      <w:pPr>
        <w:spacing w:after="0" w:line="240" w:lineRule="auto"/>
        <w:ind w:firstLine="709"/>
        <w:rPr>
          <w:rFonts w:ascii="Times New Roman" w:hAnsi="Times New Roman" w:cs="Times New Roman"/>
          <w:sz w:val="28"/>
          <w:szCs w:val="28"/>
          <w:lang w:val="kk-KZ"/>
        </w:rPr>
      </w:pPr>
      <w:r w:rsidRPr="000042F3">
        <w:rPr>
          <w:rFonts w:ascii="Times New Roman" w:hAnsi="Times New Roman" w:cs="Times New Roman"/>
          <w:noProof/>
          <w:color w:val="FF0000"/>
          <w:sz w:val="28"/>
          <w:szCs w:val="28"/>
        </w:rPr>
        <mc:AlternateContent>
          <mc:Choice Requires="wps">
            <w:drawing>
              <wp:anchor distT="0" distB="0" distL="114300" distR="114300" simplePos="0" relativeHeight="251652096" behindDoc="0" locked="0" layoutInCell="1" allowOverlap="1" wp14:anchorId="00CEF81F" wp14:editId="12D02652">
                <wp:simplePos x="0" y="0"/>
                <wp:positionH relativeFrom="column">
                  <wp:posOffset>989965</wp:posOffset>
                </wp:positionH>
                <wp:positionV relativeFrom="paragraph">
                  <wp:posOffset>146050</wp:posOffset>
                </wp:positionV>
                <wp:extent cx="45085" cy="174625"/>
                <wp:effectExtent l="19050" t="0" r="31115" b="34925"/>
                <wp:wrapNone/>
                <wp:docPr id="5" name="Стрелка вниз 5"/>
                <wp:cNvGraphicFramePr/>
                <a:graphic xmlns:a="http://schemas.openxmlformats.org/drawingml/2006/main">
                  <a:graphicData uri="http://schemas.microsoft.com/office/word/2010/wordprocessingShape">
                    <wps:wsp>
                      <wps:cNvSpPr/>
                      <wps:spPr>
                        <a:xfrm>
                          <a:off x="0" y="0"/>
                          <a:ext cx="45085" cy="17462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Стрелка вниз 5" o:spid="_x0000_s1026" type="#_x0000_t67" style="position:absolute;margin-left:77.95pt;margin-top:11.5pt;width:3.55pt;height:13.75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" adj="18812" fillcolor="#4f81bd" strokecolor="#385d8a" strokeweight="2pt"/>
            </w:pict>
          </mc:Fallback>
        </mc:AlternateContent>
      </w:r>
      <w:r w:rsidRPr="000042F3">
        <w:rPr>
          <w:rFonts w:ascii="Times New Roman" w:hAnsi="Times New Roman" w:cs="Times New Roman"/>
          <w:noProof/>
          <w:color w:val="FF0000"/>
          <w:sz w:val="28"/>
          <w:szCs w:val="28"/>
        </w:rPr>
        <mc:AlternateContent>
          <mc:Choice Requires="wps">
            <w:drawing>
              <wp:anchor distT="0" distB="0" distL="114300" distR="114300" simplePos="0" relativeHeight="251648000" behindDoc="0" locked="0" layoutInCell="1" allowOverlap="1" wp14:anchorId="534D0C9B" wp14:editId="2AB9D864">
                <wp:simplePos x="0" y="0"/>
                <wp:positionH relativeFrom="column">
                  <wp:posOffset>3116580</wp:posOffset>
                </wp:positionH>
                <wp:positionV relativeFrom="paragraph">
                  <wp:posOffset>78105</wp:posOffset>
                </wp:positionV>
                <wp:extent cx="45085" cy="174625"/>
                <wp:effectExtent l="19050" t="0" r="31115" b="34925"/>
                <wp:wrapNone/>
                <wp:docPr id="28" name="Стрелка вниз 28"/>
                <wp:cNvGraphicFramePr/>
                <a:graphic xmlns:a="http://schemas.openxmlformats.org/drawingml/2006/main">
                  <a:graphicData uri="http://schemas.microsoft.com/office/word/2010/wordprocessingShape">
                    <wps:wsp>
                      <wps:cNvSpPr/>
                      <wps:spPr>
                        <a:xfrm>
                          <a:off x="0" y="0"/>
                          <a:ext cx="45085" cy="17462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Стрелка вниз 28" o:spid="_x0000_s1026" type="#_x0000_t67" style="position:absolute;margin-left:245.4pt;margin-top:6.15pt;width:3.55pt;height:13.75pt;z-index:251648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" adj="18812" fillcolor="#4f81bd" strokecolor="#385d8a" strokeweight="2pt"/>
            </w:pict>
          </mc:Fallback>
        </mc:AlternateContent>
      </w:r>
    </w:p>
    <w:p w14:paraId="7D043066" w14:textId="64842B56" w:rsidR="00ED3DCE" w:rsidRPr="00735272" w:rsidRDefault="00022462" w:rsidP="00ED3DCE">
      <w:pPr>
        <w:spacing w:after="0" w:line="240" w:lineRule="auto"/>
        <w:ind w:firstLine="709"/>
        <w:rPr>
          <w:rFonts w:ascii="Times New Roman" w:hAnsi="Times New Roman" w:cs="Times New Roman"/>
          <w:sz w:val="28"/>
          <w:szCs w:val="28"/>
          <w:lang w:val="kk-KZ"/>
        </w:rPr>
      </w:pPr>
      <w:r w:rsidRPr="00735272">
        <w:rPr>
          <w:rFonts w:ascii="Times New Roman" w:hAnsi="Times New Roman" w:cs="Times New Roman"/>
          <w:noProof/>
          <w:color w:val="FF0000"/>
          <w:sz w:val="28"/>
          <w:szCs w:val="28"/>
        </w:rPr>
        <mc:AlternateContent>
          <mc:Choice Requires="wps">
            <w:drawing>
              <wp:anchor distT="0" distB="0" distL="114300" distR="114300" simplePos="0" relativeHeight="251631616" behindDoc="0" locked="0" layoutInCell="1" allowOverlap="1" wp14:anchorId="16DC63B9" wp14:editId="5A91DC93">
                <wp:simplePos x="0" y="0"/>
                <wp:positionH relativeFrom="column">
                  <wp:posOffset>98425</wp:posOffset>
                </wp:positionH>
                <wp:positionV relativeFrom="paragraph">
                  <wp:posOffset>128905</wp:posOffset>
                </wp:positionV>
                <wp:extent cx="1802765" cy="1208405"/>
                <wp:effectExtent l="0" t="0" r="26035" b="10795"/>
                <wp:wrapNone/>
                <wp:docPr id="211" name="Скругленный прямоугольник 211"/>
                <wp:cNvGraphicFramePr/>
                <a:graphic xmlns:a="http://schemas.openxmlformats.org/drawingml/2006/main">
                  <a:graphicData uri="http://schemas.microsoft.com/office/word/2010/wordprocessingShape">
                    <wps:wsp>
                      <wps:cNvSpPr/>
                      <wps:spPr>
                        <a:xfrm>
                          <a:off x="0" y="0"/>
                          <a:ext cx="1802765" cy="1208405"/>
                        </a:xfrm>
                        <a:prstGeom prst="roundRect">
                          <a:avLst/>
                        </a:prstGeom>
                        <a:solidFill>
                          <a:sysClr val="window" lastClr="FFFFFF"/>
                        </a:solidFill>
                        <a:ln w="25400" cap="flat" cmpd="sng" algn="ctr">
                          <a:solidFill>
                            <a:sysClr val="windowText" lastClr="000000"/>
                          </a:solidFill>
                          <a:prstDash val="solid"/>
                        </a:ln>
                        <a:effectLst/>
                      </wps:spPr>
                      <wps:txbx>
                        <w:txbxContent>
                          <w:p w14:paraId="3C58A794" w14:textId="77777777" w:rsidR="00DE7F78" w:rsidRPr="00427D0E" w:rsidRDefault="00DE7F78" w:rsidP="00ED3DCE">
                            <w:pPr>
                              <w:jc w:val="center"/>
                              <w:rPr>
                                <w:sz w:val="32"/>
                                <w:lang w:val="kk-KZ"/>
                              </w:rPr>
                            </w:pPr>
                            <w:r w:rsidRPr="00427D0E">
                              <w:rPr>
                                <w:rFonts w:ascii="Times New Roman" w:hAnsi="Times New Roman" w:cs="Times New Roman"/>
                                <w:sz w:val="28"/>
                                <w:szCs w:val="24"/>
                                <w:lang w:val="kk-KZ"/>
                              </w:rPr>
                              <w:t>Отанның дамуына зияткерлік тұрғыдан өз үлесін қосу</w:t>
                            </w:r>
                            <w:r w:rsidRPr="00427D0E">
                              <w:rPr>
                                <w:sz w:val="24"/>
                                <w:lang w:val="kk-KZ"/>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11" o:spid="_x0000_s1083" style="position:absolute;left:0;text-align:left;margin-left:7.75pt;margin-top:10.15pt;width:141.95pt;height:95.1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" fillcolor="window" strokecolor="windowText" strokeweight="2pt">
                <v:textbox>
                  <w:txbxContent>
                    <w:p w14:paraId="3C58A794" w14:textId="77777777" w:rsidR="00DE7F78" w:rsidRPr="00427D0E" w:rsidRDefault="00DE7F78" w:rsidP="00ED3DCE">
                      <w:pPr>
                        <w:jc w:val="center"/>
                        <w:rPr>
                          <w:sz w:val="32"/>
                          <w:lang w:val="kk-KZ"/>
                        </w:rPr>
                      </w:pPr>
                      <w:r w:rsidRPr="00427D0E">
                        <w:rPr>
                          <w:rFonts w:ascii="Times New Roman" w:hAnsi="Times New Roman" w:cs="Times New Roman"/>
                          <w:sz w:val="28"/>
                          <w:szCs w:val="24"/>
                          <w:lang w:val="kk-KZ"/>
                        </w:rPr>
                        <w:t>Отанның дамуына зияткерлік тұрғыдан өз үлесін қосу</w:t>
                      </w:r>
                      <w:r w:rsidRPr="00427D0E">
                        <w:rPr>
                          <w:sz w:val="24"/>
                          <w:lang w:val="kk-KZ"/>
                        </w:rPr>
                        <w:t xml:space="preserve"> </w:t>
                      </w:r>
                    </w:p>
                  </w:txbxContent>
                </v:textbox>
              </v:roundrect>
            </w:pict>
          </mc:Fallback>
        </mc:AlternateContent>
      </w:r>
      <w:r w:rsidRPr="00735272">
        <w:rPr>
          <w:rFonts w:ascii="Times New Roman" w:hAnsi="Times New Roman" w:cs="Times New Roman"/>
          <w:noProof/>
          <w:color w:val="FF0000"/>
          <w:sz w:val="28"/>
          <w:szCs w:val="28"/>
        </w:rPr>
        <mc:AlternateContent>
          <mc:Choice Requires="wps">
            <w:drawing>
              <wp:anchor distT="0" distB="0" distL="114300" distR="114300" simplePos="0" relativeHeight="251628544" behindDoc="0" locked="0" layoutInCell="1" allowOverlap="1" wp14:anchorId="7EE6B3EA" wp14:editId="1B067C60">
                <wp:simplePos x="0" y="0"/>
                <wp:positionH relativeFrom="column">
                  <wp:posOffset>2055495</wp:posOffset>
                </wp:positionH>
                <wp:positionV relativeFrom="paragraph">
                  <wp:posOffset>131445</wp:posOffset>
                </wp:positionV>
                <wp:extent cx="2131695" cy="795020"/>
                <wp:effectExtent l="0" t="0" r="20955" b="24130"/>
                <wp:wrapNone/>
                <wp:docPr id="206" name="Скругленный прямоугольник 206"/>
                <wp:cNvGraphicFramePr/>
                <a:graphic xmlns:a="http://schemas.openxmlformats.org/drawingml/2006/main">
                  <a:graphicData uri="http://schemas.microsoft.com/office/word/2010/wordprocessingShape">
                    <wps:wsp>
                      <wps:cNvSpPr/>
                      <wps:spPr>
                        <a:xfrm>
                          <a:off x="0" y="0"/>
                          <a:ext cx="2131695" cy="795020"/>
                        </a:xfrm>
                        <a:prstGeom prst="roundRect">
                          <a:avLst/>
                        </a:prstGeom>
                        <a:solidFill>
                          <a:sysClr val="window" lastClr="FFFFFF"/>
                        </a:solidFill>
                        <a:ln w="25400" cap="flat" cmpd="sng" algn="ctr">
                          <a:solidFill>
                            <a:sysClr val="windowText" lastClr="000000"/>
                          </a:solidFill>
                          <a:prstDash val="solid"/>
                        </a:ln>
                        <a:effectLst/>
                      </wps:spPr>
                      <wps:txbx>
                        <w:txbxContent>
                          <w:p w14:paraId="0BE61330" w14:textId="77777777" w:rsidR="00DE7F78" w:rsidRPr="00427D0E" w:rsidRDefault="00DE7F78" w:rsidP="00ED3DCE">
                            <w:pPr>
                              <w:spacing w:line="240" w:lineRule="auto"/>
                              <w:jc w:val="center"/>
                              <w:rPr>
                                <w:rFonts w:ascii="Times New Roman" w:hAnsi="Times New Roman" w:cs="Times New Roman"/>
                                <w:sz w:val="28"/>
                                <w:szCs w:val="24"/>
                                <w:lang w:val="kk-KZ"/>
                              </w:rPr>
                            </w:pPr>
                            <w:r w:rsidRPr="00427D0E">
                              <w:rPr>
                                <w:rFonts w:ascii="Times New Roman" w:hAnsi="Times New Roman" w:cs="Times New Roman"/>
                                <w:sz w:val="28"/>
                                <w:szCs w:val="24"/>
                                <w:lang w:val="kk-KZ"/>
                              </w:rPr>
                              <w:t xml:space="preserve">Отанын, халқын, ұлтын мақтан тұтушы, дәріптеуші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06" o:spid="_x0000_s1084" style="position:absolute;left:0;text-align:left;margin-left:161.85pt;margin-top:10.35pt;width:167.85pt;height:62.6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" fillcolor="window" strokecolor="windowText" strokeweight="2pt">
                <v:textbox>
                  <w:txbxContent>
                    <w:p w14:paraId="0BE61330" w14:textId="77777777" w:rsidR="00DE7F78" w:rsidRPr="00427D0E" w:rsidRDefault="00DE7F78" w:rsidP="00ED3DCE">
                      <w:pPr>
                        <w:spacing w:line="240" w:lineRule="auto"/>
                        <w:jc w:val="center"/>
                        <w:rPr>
                          <w:rFonts w:ascii="Times New Roman" w:hAnsi="Times New Roman" w:cs="Times New Roman"/>
                          <w:sz w:val="28"/>
                          <w:szCs w:val="24"/>
                          <w:lang w:val="kk-KZ"/>
                        </w:rPr>
                      </w:pPr>
                      <w:r w:rsidRPr="00427D0E">
                        <w:rPr>
                          <w:rFonts w:ascii="Times New Roman" w:hAnsi="Times New Roman" w:cs="Times New Roman"/>
                          <w:sz w:val="28"/>
                          <w:szCs w:val="24"/>
                          <w:lang w:val="kk-KZ"/>
                        </w:rPr>
                        <w:t xml:space="preserve">Отанын, халқын, ұлтын мақтан тұтушы, дәріптеуші </w:t>
                      </w:r>
                    </w:p>
                  </w:txbxContent>
                </v:textbox>
              </v:roundrect>
            </w:pict>
          </mc:Fallback>
        </mc:AlternateContent>
      </w:r>
    </w:p>
    <w:p w14:paraId="24C1B3B7" w14:textId="62573F48" w:rsidR="00ED3DCE" w:rsidRDefault="00ED3DCE" w:rsidP="00ED3DCE">
      <w:pPr>
        <w:spacing w:after="0" w:line="240" w:lineRule="auto"/>
        <w:rPr>
          <w:rFonts w:ascii="Times New Roman" w:hAnsi="Times New Roman" w:cs="Times New Roman"/>
          <w:sz w:val="28"/>
          <w:szCs w:val="28"/>
          <w:lang w:val="kk-KZ"/>
        </w:rPr>
      </w:pPr>
    </w:p>
    <w:p w14:paraId="599AFFA8" w14:textId="1A1A538B" w:rsidR="00ED3DCE" w:rsidRDefault="007517E7" w:rsidP="00ED3DCE">
      <w:pPr>
        <w:spacing w:after="0" w:line="240" w:lineRule="auto"/>
        <w:rPr>
          <w:rFonts w:ascii="Times New Roman" w:hAnsi="Times New Roman" w:cs="Times New Roman"/>
          <w:sz w:val="28"/>
          <w:szCs w:val="28"/>
          <w:lang w:val="kk-KZ"/>
        </w:rPr>
      </w:pPr>
      <w:r w:rsidRPr="000042F3">
        <w:rPr>
          <w:rFonts w:ascii="Times New Roman" w:hAnsi="Times New Roman" w:cs="Times New Roman"/>
          <w:noProof/>
          <w:color w:val="FF0000"/>
          <w:sz w:val="28"/>
          <w:szCs w:val="28"/>
        </w:rPr>
        <mc:AlternateContent>
          <mc:Choice Requires="wps">
            <w:drawing>
              <wp:anchor distT="0" distB="0" distL="114300" distR="114300" simplePos="0" relativeHeight="251656192" behindDoc="0" locked="0" layoutInCell="1" allowOverlap="1" wp14:anchorId="0E5AFF96" wp14:editId="4D53617F">
                <wp:simplePos x="0" y="0"/>
                <wp:positionH relativeFrom="column">
                  <wp:posOffset>5163185</wp:posOffset>
                </wp:positionH>
                <wp:positionV relativeFrom="paragraph">
                  <wp:posOffset>101063</wp:posOffset>
                </wp:positionV>
                <wp:extent cx="45085" cy="131445"/>
                <wp:effectExtent l="19050" t="0" r="31115" b="40005"/>
                <wp:wrapNone/>
                <wp:docPr id="12" name="Стрелка вниз 12"/>
                <wp:cNvGraphicFramePr/>
                <a:graphic xmlns:a="http://schemas.openxmlformats.org/drawingml/2006/main">
                  <a:graphicData uri="http://schemas.microsoft.com/office/word/2010/wordprocessingShape">
                    <wps:wsp>
                      <wps:cNvSpPr/>
                      <wps:spPr>
                        <a:xfrm>
                          <a:off x="0" y="0"/>
                          <a:ext cx="45085" cy="13144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Стрелка вниз 12" o:spid="_x0000_s1026" type="#_x0000_t67" style="position:absolute;margin-left:406.55pt;margin-top:7.95pt;width:3.55pt;height:10.3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" adj="17896" fillcolor="#4f81bd" strokecolor="#385d8a" strokeweight="2pt"/>
            </w:pict>
          </mc:Fallback>
        </mc:AlternateContent>
      </w:r>
    </w:p>
    <w:p w14:paraId="2A4EA4C7" w14:textId="3B8B27D7" w:rsidR="00ED3DCE" w:rsidRPr="00735272" w:rsidRDefault="00A02D1C" w:rsidP="00ED3DCE">
      <w:pPr>
        <w:spacing w:after="0" w:line="240" w:lineRule="auto"/>
        <w:rPr>
          <w:rFonts w:ascii="Times New Roman" w:hAnsi="Times New Roman" w:cs="Times New Roman"/>
          <w:sz w:val="28"/>
          <w:szCs w:val="28"/>
          <w:lang w:val="kk-KZ"/>
        </w:rPr>
      </w:pPr>
      <w:r w:rsidRPr="00735272">
        <w:rPr>
          <w:rFonts w:ascii="Times New Roman" w:hAnsi="Times New Roman" w:cs="Times New Roman"/>
          <w:noProof/>
          <w:color w:val="FF0000"/>
          <w:sz w:val="28"/>
          <w:szCs w:val="28"/>
        </w:rPr>
        <mc:AlternateContent>
          <mc:Choice Requires="wps">
            <w:drawing>
              <wp:anchor distT="0" distB="0" distL="114300" distR="114300" simplePos="0" relativeHeight="251637760" behindDoc="0" locked="0" layoutInCell="1" allowOverlap="1" wp14:anchorId="0FF9607A" wp14:editId="3D7F5FFA">
                <wp:simplePos x="0" y="0"/>
                <wp:positionH relativeFrom="column">
                  <wp:posOffset>4298315</wp:posOffset>
                </wp:positionH>
                <wp:positionV relativeFrom="paragraph">
                  <wp:posOffset>33753</wp:posOffset>
                </wp:positionV>
                <wp:extent cx="1844675" cy="1477645"/>
                <wp:effectExtent l="0" t="0" r="22225" b="27305"/>
                <wp:wrapNone/>
                <wp:docPr id="202" name="Скругленный прямоугольник 202"/>
                <wp:cNvGraphicFramePr/>
                <a:graphic xmlns:a="http://schemas.openxmlformats.org/drawingml/2006/main">
                  <a:graphicData uri="http://schemas.microsoft.com/office/word/2010/wordprocessingShape">
                    <wps:wsp>
                      <wps:cNvSpPr/>
                      <wps:spPr>
                        <a:xfrm>
                          <a:off x="0" y="0"/>
                          <a:ext cx="1844675" cy="1477645"/>
                        </a:xfrm>
                        <a:prstGeom prst="roundRect">
                          <a:avLst/>
                        </a:prstGeom>
                        <a:solidFill>
                          <a:sysClr val="window" lastClr="FFFFFF"/>
                        </a:solidFill>
                        <a:ln w="25400" cap="flat" cmpd="sng" algn="ctr">
                          <a:solidFill>
                            <a:sysClr val="windowText" lastClr="000000"/>
                          </a:solidFill>
                          <a:prstDash val="solid"/>
                        </a:ln>
                        <a:effectLst/>
                      </wps:spPr>
                      <wps:txbx>
                        <w:txbxContent>
                          <w:p w14:paraId="30219D7A" w14:textId="77777777" w:rsidR="00DE7F78" w:rsidRPr="00427D0E" w:rsidRDefault="00DE7F78" w:rsidP="00ED3DCE">
                            <w:pPr>
                              <w:spacing w:after="0" w:line="240" w:lineRule="auto"/>
                              <w:jc w:val="center"/>
                              <w:rPr>
                                <w:rFonts w:ascii="Times New Roman" w:hAnsi="Times New Roman" w:cs="Times New Roman"/>
                                <w:sz w:val="28"/>
                                <w:szCs w:val="24"/>
                                <w:lang w:val="kk-KZ"/>
                              </w:rPr>
                            </w:pPr>
                            <w:r w:rsidRPr="00427D0E">
                              <w:rPr>
                                <w:rFonts w:ascii="Times New Roman" w:hAnsi="Times New Roman" w:cs="Times New Roman"/>
                                <w:sz w:val="28"/>
                                <w:szCs w:val="24"/>
                                <w:lang w:val="kk-KZ"/>
                              </w:rPr>
                              <w:t>Отанға, халыққа, ұлтқа жасалған ішкі және сыртқы деструктивті ағымдардан қорғаушы (патриот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02" o:spid="_x0000_s1085" style="position:absolute;margin-left:338.45pt;margin-top:2.65pt;width:145.25pt;height:116.3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" fillcolor="window" strokecolor="windowText" strokeweight="2pt">
                <v:textbox>
                  <w:txbxContent>
                    <w:p w14:paraId="30219D7A" w14:textId="77777777" w:rsidR="00DE7F78" w:rsidRPr="00427D0E" w:rsidRDefault="00DE7F78" w:rsidP="00ED3DCE">
                      <w:pPr>
                        <w:spacing w:after="0" w:line="240" w:lineRule="auto"/>
                        <w:jc w:val="center"/>
                        <w:rPr>
                          <w:rFonts w:ascii="Times New Roman" w:hAnsi="Times New Roman" w:cs="Times New Roman"/>
                          <w:sz w:val="28"/>
                          <w:szCs w:val="24"/>
                          <w:lang w:val="kk-KZ"/>
                        </w:rPr>
                      </w:pPr>
                      <w:r w:rsidRPr="00427D0E">
                        <w:rPr>
                          <w:rFonts w:ascii="Times New Roman" w:hAnsi="Times New Roman" w:cs="Times New Roman"/>
                          <w:sz w:val="28"/>
                          <w:szCs w:val="24"/>
                          <w:lang w:val="kk-KZ"/>
                        </w:rPr>
                        <w:t>Отанға, халыққа, ұлтқа жасалған ішкі және сыртқы деструктивті ағымдардан қорғаушы (патриот )</w:t>
                      </w:r>
                    </w:p>
                  </w:txbxContent>
                </v:textbox>
              </v:roundrect>
            </w:pict>
          </mc:Fallback>
        </mc:AlternateContent>
      </w:r>
    </w:p>
    <w:p w14:paraId="26142A7B" w14:textId="3C8DB58B" w:rsidR="00ED3DCE" w:rsidRPr="00735272" w:rsidRDefault="00022462" w:rsidP="00ED3DCE">
      <w:pPr>
        <w:spacing w:after="0" w:line="240" w:lineRule="auto"/>
        <w:ind w:firstLine="709"/>
        <w:rPr>
          <w:rFonts w:ascii="Times New Roman" w:hAnsi="Times New Roman" w:cs="Times New Roman"/>
          <w:sz w:val="28"/>
          <w:szCs w:val="28"/>
          <w:lang w:val="kk-KZ"/>
        </w:rPr>
      </w:pPr>
      <w:r w:rsidRPr="000042F3">
        <w:rPr>
          <w:rFonts w:ascii="Times New Roman" w:hAnsi="Times New Roman" w:cs="Times New Roman"/>
          <w:noProof/>
          <w:color w:val="FF0000"/>
          <w:sz w:val="28"/>
          <w:szCs w:val="28"/>
        </w:rPr>
        <mc:AlternateContent>
          <mc:Choice Requires="wps">
            <w:drawing>
              <wp:anchor distT="0" distB="0" distL="114300" distR="114300" simplePos="0" relativeHeight="251654144" behindDoc="0" locked="0" layoutInCell="1" allowOverlap="1" wp14:anchorId="27D018D7" wp14:editId="237A62F9">
                <wp:simplePos x="0" y="0"/>
                <wp:positionH relativeFrom="column">
                  <wp:posOffset>3100705</wp:posOffset>
                </wp:positionH>
                <wp:positionV relativeFrom="paragraph">
                  <wp:posOffset>104140</wp:posOffset>
                </wp:positionV>
                <wp:extent cx="45085" cy="174625"/>
                <wp:effectExtent l="19050" t="0" r="31115" b="34925"/>
                <wp:wrapNone/>
                <wp:docPr id="6" name="Стрелка вниз 6"/>
                <wp:cNvGraphicFramePr/>
                <a:graphic xmlns:a="http://schemas.openxmlformats.org/drawingml/2006/main">
                  <a:graphicData uri="http://schemas.microsoft.com/office/word/2010/wordprocessingShape">
                    <wps:wsp>
                      <wps:cNvSpPr/>
                      <wps:spPr>
                        <a:xfrm>
                          <a:off x="0" y="0"/>
                          <a:ext cx="45085" cy="17462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Стрелка вниз 6" o:spid="_x0000_s1026" type="#_x0000_t67" style="position:absolute;margin-left:244.15pt;margin-top:8.2pt;width:3.55pt;height:13.75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" adj="18812" fillcolor="#4f81bd" strokecolor="#385d8a" strokeweight="2pt"/>
            </w:pict>
          </mc:Fallback>
        </mc:AlternateContent>
      </w:r>
    </w:p>
    <w:p w14:paraId="6EAE6F65" w14:textId="0588F73B" w:rsidR="00ED3DCE" w:rsidRDefault="00022462" w:rsidP="00ED3DCE">
      <w:pPr>
        <w:spacing w:after="0" w:line="240" w:lineRule="auto"/>
        <w:ind w:firstLine="709"/>
        <w:rPr>
          <w:rFonts w:ascii="Times New Roman" w:hAnsi="Times New Roman" w:cs="Times New Roman"/>
          <w:sz w:val="28"/>
          <w:szCs w:val="28"/>
          <w:lang w:val="kk-KZ"/>
        </w:rPr>
      </w:pPr>
      <w:r w:rsidRPr="00735272">
        <w:rPr>
          <w:rFonts w:ascii="Times New Roman" w:hAnsi="Times New Roman" w:cs="Times New Roman"/>
          <w:noProof/>
          <w:color w:val="FF0000"/>
          <w:sz w:val="28"/>
          <w:szCs w:val="28"/>
        </w:rPr>
        <mc:AlternateContent>
          <mc:Choice Requires="wps">
            <w:drawing>
              <wp:anchor distT="0" distB="0" distL="114300" distR="114300" simplePos="0" relativeHeight="251636736" behindDoc="0" locked="0" layoutInCell="1" allowOverlap="1" wp14:anchorId="6EBF2B64" wp14:editId="7281392B">
                <wp:simplePos x="0" y="0"/>
                <wp:positionH relativeFrom="column">
                  <wp:posOffset>2091055</wp:posOffset>
                </wp:positionH>
                <wp:positionV relativeFrom="paragraph">
                  <wp:posOffset>130175</wp:posOffset>
                </wp:positionV>
                <wp:extent cx="2070100" cy="1525270"/>
                <wp:effectExtent l="0" t="0" r="25400" b="17780"/>
                <wp:wrapNone/>
                <wp:docPr id="209" name="Скругленный прямоугольник 209"/>
                <wp:cNvGraphicFramePr/>
                <a:graphic xmlns:a="http://schemas.openxmlformats.org/drawingml/2006/main">
                  <a:graphicData uri="http://schemas.microsoft.com/office/word/2010/wordprocessingShape">
                    <wps:wsp>
                      <wps:cNvSpPr/>
                      <wps:spPr>
                        <a:xfrm>
                          <a:off x="0" y="0"/>
                          <a:ext cx="2070100" cy="1525270"/>
                        </a:xfrm>
                        <a:prstGeom prst="roundRect">
                          <a:avLst/>
                        </a:prstGeom>
                        <a:solidFill>
                          <a:sysClr val="window" lastClr="FFFFFF"/>
                        </a:solidFill>
                        <a:ln w="25400" cap="flat" cmpd="sng" algn="ctr">
                          <a:solidFill>
                            <a:sysClr val="windowText" lastClr="000000"/>
                          </a:solidFill>
                          <a:prstDash val="solid"/>
                        </a:ln>
                        <a:effectLst/>
                      </wps:spPr>
                      <wps:txbx>
                        <w:txbxContent>
                          <w:p w14:paraId="24ED3D62" w14:textId="77777777" w:rsidR="00DE7F78" w:rsidRPr="00427D0E" w:rsidRDefault="00DE7F78" w:rsidP="00ED3DCE">
                            <w:pPr>
                              <w:spacing w:after="0" w:line="240" w:lineRule="auto"/>
                              <w:jc w:val="center"/>
                              <w:rPr>
                                <w:rFonts w:ascii="Times New Roman" w:hAnsi="Times New Roman" w:cs="Times New Roman"/>
                                <w:sz w:val="28"/>
                                <w:szCs w:val="24"/>
                                <w:lang w:val="kk-KZ"/>
                              </w:rPr>
                            </w:pPr>
                            <w:r w:rsidRPr="00427D0E">
                              <w:rPr>
                                <w:rFonts w:ascii="Times New Roman" w:hAnsi="Times New Roman" w:cs="Times New Roman"/>
                                <w:sz w:val="28"/>
                                <w:szCs w:val="24"/>
                                <w:lang w:val="kk-KZ"/>
                              </w:rPr>
                              <w:t xml:space="preserve">Отанын, халқын, ұлттық қауіп-қатерден қорғаудағы патриоттық сана-сезімі берік және жоғары тұлға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09" o:spid="_x0000_s1086" style="position:absolute;left:0;text-align:left;margin-left:164.65pt;margin-top:10.25pt;width:163pt;height:120.1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" fillcolor="window" strokecolor="windowText" strokeweight="2pt">
                <v:textbox>
                  <w:txbxContent>
                    <w:p w14:paraId="24ED3D62" w14:textId="77777777" w:rsidR="00DE7F78" w:rsidRPr="00427D0E" w:rsidRDefault="00DE7F78" w:rsidP="00ED3DCE">
                      <w:pPr>
                        <w:spacing w:after="0" w:line="240" w:lineRule="auto"/>
                        <w:jc w:val="center"/>
                        <w:rPr>
                          <w:rFonts w:ascii="Times New Roman" w:hAnsi="Times New Roman" w:cs="Times New Roman"/>
                          <w:sz w:val="28"/>
                          <w:szCs w:val="24"/>
                          <w:lang w:val="kk-KZ"/>
                        </w:rPr>
                      </w:pPr>
                      <w:r w:rsidRPr="00427D0E">
                        <w:rPr>
                          <w:rFonts w:ascii="Times New Roman" w:hAnsi="Times New Roman" w:cs="Times New Roman"/>
                          <w:sz w:val="28"/>
                          <w:szCs w:val="24"/>
                          <w:lang w:val="kk-KZ"/>
                        </w:rPr>
                        <w:t xml:space="preserve">Отанын, халқын, ұлттық қауіп-қатерден қорғаудағы патриоттық сана-сезімі берік және жоғары тұлға  </w:t>
                      </w:r>
                    </w:p>
                  </w:txbxContent>
                </v:textbox>
              </v:roundrect>
            </w:pict>
          </mc:Fallback>
        </mc:AlternateContent>
      </w:r>
    </w:p>
    <w:p w14:paraId="34F4772B" w14:textId="77013CDE" w:rsidR="00ED3DCE" w:rsidRDefault="00ED3DCE" w:rsidP="00ED3DCE">
      <w:pPr>
        <w:spacing w:after="0" w:line="240" w:lineRule="auto"/>
        <w:ind w:firstLine="709"/>
        <w:rPr>
          <w:rFonts w:ascii="Times New Roman" w:hAnsi="Times New Roman" w:cs="Times New Roman"/>
          <w:sz w:val="28"/>
          <w:szCs w:val="28"/>
          <w:lang w:val="kk-KZ"/>
        </w:rPr>
      </w:pPr>
    </w:p>
    <w:p w14:paraId="218C81AB" w14:textId="3FD0677B" w:rsidR="00ED3DCE" w:rsidRPr="00735272" w:rsidRDefault="00ED3DCE" w:rsidP="00ED3DCE">
      <w:pPr>
        <w:spacing w:after="0" w:line="240" w:lineRule="auto"/>
        <w:ind w:firstLine="709"/>
        <w:rPr>
          <w:rFonts w:ascii="Times New Roman" w:hAnsi="Times New Roman" w:cs="Times New Roman"/>
          <w:sz w:val="28"/>
          <w:szCs w:val="28"/>
          <w:lang w:val="kk-KZ"/>
        </w:rPr>
      </w:pPr>
    </w:p>
    <w:p w14:paraId="265736D1" w14:textId="46241DF1" w:rsidR="00ED3DCE" w:rsidRPr="00735272" w:rsidRDefault="00ED3DCE" w:rsidP="00ED3DCE">
      <w:pPr>
        <w:spacing w:after="0" w:line="240" w:lineRule="auto"/>
        <w:ind w:firstLine="709"/>
        <w:rPr>
          <w:rFonts w:ascii="Times New Roman" w:hAnsi="Times New Roman" w:cs="Times New Roman"/>
          <w:sz w:val="28"/>
          <w:szCs w:val="28"/>
          <w:lang w:val="kk-KZ"/>
        </w:rPr>
      </w:pPr>
    </w:p>
    <w:p w14:paraId="7ADEC484" w14:textId="0243E399" w:rsidR="00ED3DCE" w:rsidRPr="00735272" w:rsidRDefault="00ED3DCE" w:rsidP="00ED3DCE">
      <w:pPr>
        <w:spacing w:after="0" w:line="240" w:lineRule="auto"/>
        <w:ind w:firstLine="709"/>
        <w:rPr>
          <w:rFonts w:ascii="Times New Roman" w:hAnsi="Times New Roman" w:cs="Times New Roman"/>
          <w:sz w:val="28"/>
          <w:szCs w:val="28"/>
          <w:lang w:val="kk-KZ"/>
        </w:rPr>
      </w:pPr>
    </w:p>
    <w:p w14:paraId="4F25FEED" w14:textId="06D5DEAE" w:rsidR="00ED3DCE" w:rsidRPr="00735272" w:rsidRDefault="007517E7" w:rsidP="003432AE">
      <w:pPr>
        <w:spacing w:after="0" w:line="240" w:lineRule="auto"/>
        <w:ind w:right="-1" w:firstLine="709"/>
        <w:rPr>
          <w:rFonts w:ascii="Times New Roman" w:hAnsi="Times New Roman" w:cs="Times New Roman"/>
          <w:sz w:val="28"/>
          <w:szCs w:val="28"/>
          <w:lang w:val="kk-KZ"/>
        </w:rPr>
      </w:pPr>
      <w:r w:rsidRPr="000042F3">
        <w:rPr>
          <w:rFonts w:ascii="Times New Roman" w:hAnsi="Times New Roman" w:cs="Times New Roman"/>
          <w:noProof/>
          <w:color w:val="FF0000"/>
          <w:sz w:val="28"/>
          <w:szCs w:val="28"/>
        </w:rPr>
        <mc:AlternateContent>
          <mc:Choice Requires="wps">
            <w:drawing>
              <wp:anchor distT="0" distB="0" distL="114300" distR="114300" simplePos="0" relativeHeight="251643904" behindDoc="0" locked="0" layoutInCell="1" allowOverlap="1" wp14:anchorId="544F9ECF" wp14:editId="41D01C31">
                <wp:simplePos x="0" y="0"/>
                <wp:positionH relativeFrom="column">
                  <wp:posOffset>5207000</wp:posOffset>
                </wp:positionH>
                <wp:positionV relativeFrom="paragraph">
                  <wp:posOffset>84625</wp:posOffset>
                </wp:positionV>
                <wp:extent cx="45085" cy="174625"/>
                <wp:effectExtent l="19050" t="0" r="31115" b="34925"/>
                <wp:wrapNone/>
                <wp:docPr id="10" name="Стрелка вниз 10"/>
                <wp:cNvGraphicFramePr/>
                <a:graphic xmlns:a="http://schemas.openxmlformats.org/drawingml/2006/main">
                  <a:graphicData uri="http://schemas.microsoft.com/office/word/2010/wordprocessingShape">
                    <wps:wsp>
                      <wps:cNvSpPr/>
                      <wps:spPr>
                        <a:xfrm>
                          <a:off x="0" y="0"/>
                          <a:ext cx="45085" cy="17462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Стрелка вниз 10" o:spid="_x0000_s1026" type="#_x0000_t67" style="position:absolute;margin-left:410pt;margin-top:6.65pt;width:3.55pt;height:13.75pt;z-index:251643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" adj="18812" fillcolor="#4f81bd" strokecolor="#385d8a" strokeweight="2pt"/>
            </w:pict>
          </mc:Fallback>
        </mc:AlternateContent>
      </w:r>
    </w:p>
    <w:p w14:paraId="5FD65E3C" w14:textId="1E277606" w:rsidR="00ED3DCE" w:rsidRPr="00735272" w:rsidRDefault="007517E7" w:rsidP="00ED3DCE">
      <w:pPr>
        <w:spacing w:after="0" w:line="240" w:lineRule="auto"/>
        <w:ind w:firstLine="709"/>
        <w:rPr>
          <w:rFonts w:ascii="Times New Roman" w:hAnsi="Times New Roman" w:cs="Times New Roman"/>
          <w:sz w:val="28"/>
          <w:szCs w:val="28"/>
          <w:lang w:val="kk-KZ"/>
        </w:rPr>
      </w:pPr>
      <w:r w:rsidRPr="00735272">
        <w:rPr>
          <w:rFonts w:ascii="Times New Roman" w:hAnsi="Times New Roman" w:cs="Times New Roman"/>
          <w:noProof/>
          <w:color w:val="FF0000"/>
          <w:sz w:val="28"/>
          <w:szCs w:val="28"/>
        </w:rPr>
        <mc:AlternateContent>
          <mc:Choice Requires="wps">
            <w:drawing>
              <wp:anchor distT="0" distB="0" distL="114300" distR="114300" simplePos="0" relativeHeight="251632640" behindDoc="0" locked="0" layoutInCell="1" allowOverlap="1" wp14:anchorId="5924A399" wp14:editId="29062467">
                <wp:simplePos x="0" y="0"/>
                <wp:positionH relativeFrom="column">
                  <wp:posOffset>4241800</wp:posOffset>
                </wp:positionH>
                <wp:positionV relativeFrom="paragraph">
                  <wp:posOffset>199890</wp:posOffset>
                </wp:positionV>
                <wp:extent cx="1892300" cy="2113471"/>
                <wp:effectExtent l="0" t="0" r="12700" b="20320"/>
                <wp:wrapNone/>
                <wp:docPr id="212" name="Скругленный прямоугольник 212"/>
                <wp:cNvGraphicFramePr/>
                <a:graphic xmlns:a="http://schemas.openxmlformats.org/drawingml/2006/main">
                  <a:graphicData uri="http://schemas.microsoft.com/office/word/2010/wordprocessingShape">
                    <wps:wsp>
                      <wps:cNvSpPr/>
                      <wps:spPr>
                        <a:xfrm>
                          <a:off x="0" y="0"/>
                          <a:ext cx="1892300" cy="2113471"/>
                        </a:xfrm>
                        <a:prstGeom prst="roundRect">
                          <a:avLst/>
                        </a:prstGeom>
                        <a:solidFill>
                          <a:sysClr val="window" lastClr="FFFFFF"/>
                        </a:solidFill>
                        <a:ln w="25400" cap="flat" cmpd="sng" algn="ctr">
                          <a:solidFill>
                            <a:sysClr val="windowText" lastClr="000000"/>
                          </a:solidFill>
                          <a:prstDash val="solid"/>
                        </a:ln>
                        <a:effectLst/>
                      </wps:spPr>
                      <wps:txbx>
                        <w:txbxContent>
                          <w:p w14:paraId="14A31A74" w14:textId="77777777" w:rsidR="00DE7F78" w:rsidRPr="007A0B38" w:rsidRDefault="00DE7F78" w:rsidP="00ED3DCE">
                            <w:pPr>
                              <w:spacing w:line="240" w:lineRule="auto"/>
                              <w:jc w:val="center"/>
                              <w:rPr>
                                <w:rFonts w:ascii="Times New Roman" w:hAnsi="Times New Roman" w:cs="Times New Roman"/>
                                <w:sz w:val="28"/>
                                <w:szCs w:val="28"/>
                                <w:lang w:val="kk-KZ"/>
                              </w:rPr>
                            </w:pPr>
                            <w:r w:rsidRPr="00427D0E">
                              <w:rPr>
                                <w:rFonts w:ascii="Times New Roman" w:hAnsi="Times New Roman" w:cs="Times New Roman"/>
                                <w:sz w:val="28"/>
                                <w:szCs w:val="28"/>
                                <w:lang w:val="kk-KZ"/>
                              </w:rPr>
                              <w:t>Ұлттық</w:t>
                            </w:r>
                            <w:r>
                              <w:rPr>
                                <w:rFonts w:ascii="Times New Roman" w:hAnsi="Times New Roman" w:cs="Times New Roman"/>
                                <w:sz w:val="28"/>
                                <w:szCs w:val="28"/>
                                <w:lang w:val="kk-KZ"/>
                              </w:rPr>
                              <w:t xml:space="preserve"> сана мен болмы</w:t>
                            </w:r>
                            <w:r w:rsidRPr="00427D0E">
                              <w:rPr>
                                <w:rFonts w:ascii="Times New Roman" w:hAnsi="Times New Roman" w:cs="Times New Roman"/>
                                <w:sz w:val="28"/>
                                <w:szCs w:val="28"/>
                                <w:lang w:val="kk-KZ"/>
                              </w:rPr>
                              <w:t>сы</w:t>
                            </w:r>
                            <w:r>
                              <w:rPr>
                                <w:rFonts w:ascii="Times New Roman" w:hAnsi="Times New Roman" w:cs="Times New Roman"/>
                                <w:sz w:val="28"/>
                                <w:szCs w:val="28"/>
                                <w:lang w:val="kk-KZ"/>
                              </w:rPr>
                              <w:t>н</w:t>
                            </w:r>
                            <w:r w:rsidRPr="00427D0E">
                              <w:rPr>
                                <w:rFonts w:ascii="Times New Roman" w:hAnsi="Times New Roman" w:cs="Times New Roman"/>
                                <w:sz w:val="28"/>
                                <w:szCs w:val="28"/>
                                <w:lang w:val="kk-KZ"/>
                              </w:rPr>
                              <w:t xml:space="preserve"> толық бекіген. Бейбіт өмір мен қиын-қыстау жағдайда халқына Отанына батырлықпен қызмет жасаушы жеке </w:t>
                            </w:r>
                            <w:r w:rsidRPr="007A0B38">
                              <w:rPr>
                                <w:rFonts w:ascii="Times New Roman" w:hAnsi="Times New Roman" w:cs="Times New Roman"/>
                                <w:sz w:val="28"/>
                                <w:szCs w:val="28"/>
                                <w:lang w:val="kk-KZ"/>
                              </w:rPr>
                              <w:t>тұлға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12" o:spid="_x0000_s1087" style="position:absolute;left:0;text-align:left;margin-left:334pt;margin-top:15.75pt;width:149pt;height:166.4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" fillcolor="window" strokecolor="windowText" strokeweight="2pt">
                <v:textbox>
                  <w:txbxContent>
                    <w:p w14:paraId="14A31A74" w14:textId="77777777" w:rsidR="00DE7F78" w:rsidRPr="007A0B38" w:rsidRDefault="00DE7F78" w:rsidP="00ED3DCE">
                      <w:pPr>
                        <w:spacing w:line="240" w:lineRule="auto"/>
                        <w:jc w:val="center"/>
                        <w:rPr>
                          <w:rFonts w:ascii="Times New Roman" w:hAnsi="Times New Roman" w:cs="Times New Roman"/>
                          <w:sz w:val="28"/>
                          <w:szCs w:val="28"/>
                          <w:lang w:val="kk-KZ"/>
                        </w:rPr>
                      </w:pPr>
                      <w:r w:rsidRPr="00427D0E">
                        <w:rPr>
                          <w:rFonts w:ascii="Times New Roman" w:hAnsi="Times New Roman" w:cs="Times New Roman"/>
                          <w:sz w:val="28"/>
                          <w:szCs w:val="28"/>
                          <w:lang w:val="kk-KZ"/>
                        </w:rPr>
                        <w:t>Ұлттық</w:t>
                      </w:r>
                      <w:r>
                        <w:rPr>
                          <w:rFonts w:ascii="Times New Roman" w:hAnsi="Times New Roman" w:cs="Times New Roman"/>
                          <w:sz w:val="28"/>
                          <w:szCs w:val="28"/>
                          <w:lang w:val="kk-KZ"/>
                        </w:rPr>
                        <w:t xml:space="preserve"> сана мен болмы</w:t>
                      </w:r>
                      <w:r w:rsidRPr="00427D0E">
                        <w:rPr>
                          <w:rFonts w:ascii="Times New Roman" w:hAnsi="Times New Roman" w:cs="Times New Roman"/>
                          <w:sz w:val="28"/>
                          <w:szCs w:val="28"/>
                          <w:lang w:val="kk-KZ"/>
                        </w:rPr>
                        <w:t>сы</w:t>
                      </w:r>
                      <w:r>
                        <w:rPr>
                          <w:rFonts w:ascii="Times New Roman" w:hAnsi="Times New Roman" w:cs="Times New Roman"/>
                          <w:sz w:val="28"/>
                          <w:szCs w:val="28"/>
                          <w:lang w:val="kk-KZ"/>
                        </w:rPr>
                        <w:t>н</w:t>
                      </w:r>
                      <w:r w:rsidRPr="00427D0E">
                        <w:rPr>
                          <w:rFonts w:ascii="Times New Roman" w:hAnsi="Times New Roman" w:cs="Times New Roman"/>
                          <w:sz w:val="28"/>
                          <w:szCs w:val="28"/>
                          <w:lang w:val="kk-KZ"/>
                        </w:rPr>
                        <w:t xml:space="preserve"> толық бекіген. Бейбіт өмір мен қиын-қыстау жағдайда халқына Отанына батырлықпен қызмет жасаушы жеке </w:t>
                      </w:r>
                      <w:r w:rsidRPr="007A0B38">
                        <w:rPr>
                          <w:rFonts w:ascii="Times New Roman" w:hAnsi="Times New Roman" w:cs="Times New Roman"/>
                          <w:sz w:val="28"/>
                          <w:szCs w:val="28"/>
                          <w:lang w:val="kk-KZ"/>
                        </w:rPr>
                        <w:t>тұлға</w:t>
                      </w:r>
                    </w:p>
                  </w:txbxContent>
                </v:textbox>
              </v:roundrect>
            </w:pict>
          </mc:Fallback>
        </mc:AlternateContent>
      </w:r>
    </w:p>
    <w:p w14:paraId="3DEA0009" w14:textId="20FCD296" w:rsidR="00ED3DCE" w:rsidRPr="00735272" w:rsidRDefault="00ED3DCE" w:rsidP="00ED3DCE">
      <w:pPr>
        <w:spacing w:after="0" w:line="240" w:lineRule="auto"/>
        <w:ind w:firstLine="709"/>
        <w:rPr>
          <w:rFonts w:ascii="Times New Roman" w:hAnsi="Times New Roman" w:cs="Times New Roman"/>
          <w:sz w:val="28"/>
          <w:szCs w:val="28"/>
          <w:lang w:val="kk-KZ"/>
        </w:rPr>
      </w:pPr>
    </w:p>
    <w:p w14:paraId="551023BF" w14:textId="69B2E9C1" w:rsidR="00ED3DCE" w:rsidRPr="00735272" w:rsidRDefault="00ED3DCE" w:rsidP="00ED3DCE">
      <w:pPr>
        <w:spacing w:after="0" w:line="240" w:lineRule="auto"/>
        <w:ind w:firstLine="709"/>
        <w:rPr>
          <w:rFonts w:ascii="Times New Roman" w:hAnsi="Times New Roman" w:cs="Times New Roman"/>
          <w:sz w:val="28"/>
          <w:szCs w:val="28"/>
          <w:lang w:val="kk-KZ"/>
        </w:rPr>
      </w:pPr>
    </w:p>
    <w:p w14:paraId="6738455A" w14:textId="2DC03843" w:rsidR="00ED3DCE" w:rsidRPr="00735272" w:rsidRDefault="00ED3DCE" w:rsidP="00ED3DCE">
      <w:pPr>
        <w:spacing w:after="0" w:line="240" w:lineRule="auto"/>
        <w:rPr>
          <w:rFonts w:ascii="Times New Roman" w:hAnsi="Times New Roman" w:cs="Times New Roman"/>
          <w:sz w:val="28"/>
          <w:szCs w:val="28"/>
          <w:lang w:val="kk-KZ"/>
        </w:rPr>
      </w:pPr>
    </w:p>
    <w:p w14:paraId="273546FC" w14:textId="7C914C98" w:rsidR="00BA58AA" w:rsidRDefault="00BA58AA" w:rsidP="00ED3DCE">
      <w:pPr>
        <w:spacing w:after="0" w:line="240" w:lineRule="auto"/>
        <w:rPr>
          <w:rFonts w:ascii="Times New Roman" w:hAnsi="Times New Roman" w:cs="Times New Roman"/>
          <w:sz w:val="28"/>
          <w:szCs w:val="28"/>
          <w:lang w:val="kk-KZ"/>
        </w:rPr>
      </w:pPr>
    </w:p>
    <w:p w14:paraId="7363E194" w14:textId="6190C854" w:rsidR="00ED3DCE" w:rsidRDefault="00BA58AA" w:rsidP="00ED3DCE">
      <w:pPr>
        <w:spacing w:after="0" w:line="240" w:lineRule="auto"/>
        <w:rPr>
          <w:rFonts w:ascii="Times New Roman" w:hAnsi="Times New Roman" w:cs="Times New Roman"/>
          <w:noProof/>
          <w:color w:val="FF0000"/>
          <w:sz w:val="28"/>
          <w:szCs w:val="28"/>
          <w:lang w:val="kk-KZ"/>
        </w:rPr>
      </w:pPr>
      <w:r>
        <w:rPr>
          <w:rFonts w:ascii="Times New Roman" w:hAnsi="Times New Roman" w:cs="Times New Roman"/>
          <w:sz w:val="28"/>
          <w:szCs w:val="28"/>
          <w:lang w:val="kk-KZ"/>
        </w:rPr>
        <w:t xml:space="preserve">    </w:t>
      </w:r>
    </w:p>
    <w:p w14:paraId="4C607843" w14:textId="4CEADAB4" w:rsidR="007A0251" w:rsidRDefault="007A0251" w:rsidP="00ED3DCE">
      <w:pPr>
        <w:spacing w:after="0" w:line="240" w:lineRule="auto"/>
        <w:rPr>
          <w:rFonts w:ascii="Times New Roman" w:hAnsi="Times New Roman" w:cs="Times New Roman"/>
          <w:sz w:val="28"/>
          <w:szCs w:val="28"/>
          <w:lang w:val="kk-KZ"/>
        </w:rPr>
      </w:pPr>
    </w:p>
    <w:p w14:paraId="59D1D5FD" w14:textId="0DC06858" w:rsidR="00ED3DCE" w:rsidRDefault="00ED3DCE" w:rsidP="00ED3DCE">
      <w:pPr>
        <w:spacing w:after="0" w:line="240" w:lineRule="auto"/>
        <w:rPr>
          <w:rFonts w:ascii="Times New Roman" w:hAnsi="Times New Roman" w:cs="Times New Roman"/>
          <w:sz w:val="28"/>
          <w:szCs w:val="28"/>
          <w:lang w:val="kk-KZ"/>
        </w:rPr>
      </w:pPr>
    </w:p>
    <w:p w14:paraId="60263013" w14:textId="07F55DB7" w:rsidR="00ED3DCE" w:rsidRDefault="00ED3DCE" w:rsidP="00ED3DCE">
      <w:pPr>
        <w:spacing w:after="0" w:line="240" w:lineRule="auto"/>
        <w:rPr>
          <w:rFonts w:ascii="Times New Roman" w:hAnsi="Times New Roman" w:cs="Times New Roman"/>
          <w:sz w:val="28"/>
          <w:szCs w:val="28"/>
          <w:lang w:val="kk-KZ"/>
        </w:rPr>
      </w:pPr>
    </w:p>
    <w:p w14:paraId="0CD30FD1" w14:textId="6D73298B" w:rsidR="005B3049" w:rsidRDefault="00ED3DCE" w:rsidP="007517E7">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517E7">
        <w:rPr>
          <w:rFonts w:ascii="Times New Roman" w:hAnsi="Times New Roman" w:cs="Times New Roman"/>
          <w:sz w:val="28"/>
          <w:szCs w:val="28"/>
          <w:lang w:val="kk-KZ"/>
        </w:rPr>
        <w:t xml:space="preserve">                          </w:t>
      </w:r>
    </w:p>
    <w:p w14:paraId="1D123793" w14:textId="77777777" w:rsidR="00B13AD0" w:rsidRDefault="00B13AD0" w:rsidP="00DE7233">
      <w:pPr>
        <w:spacing w:after="0" w:line="240" w:lineRule="auto"/>
        <w:ind w:firstLine="708"/>
        <w:jc w:val="both"/>
        <w:rPr>
          <w:rFonts w:ascii="Times New Roman" w:hAnsi="Times New Roman" w:cs="Times New Roman"/>
          <w:sz w:val="28"/>
          <w:szCs w:val="28"/>
          <w:lang w:val="kk-KZ"/>
        </w:rPr>
      </w:pPr>
    </w:p>
    <w:p w14:paraId="5EEAB43A" w14:textId="77777777" w:rsidR="00B13AD0" w:rsidRDefault="00B13AD0" w:rsidP="00DE7233">
      <w:pPr>
        <w:spacing w:after="0" w:line="240" w:lineRule="auto"/>
        <w:ind w:firstLine="708"/>
        <w:jc w:val="both"/>
        <w:rPr>
          <w:rFonts w:ascii="Times New Roman" w:hAnsi="Times New Roman" w:cs="Times New Roman"/>
          <w:sz w:val="28"/>
          <w:szCs w:val="28"/>
          <w:lang w:val="kk-KZ"/>
        </w:rPr>
      </w:pPr>
    </w:p>
    <w:p w14:paraId="67D65BB1" w14:textId="77777777" w:rsidR="00022462" w:rsidRDefault="00022462" w:rsidP="00DE7233">
      <w:pPr>
        <w:spacing w:after="0" w:line="240" w:lineRule="auto"/>
        <w:ind w:firstLine="708"/>
        <w:jc w:val="both"/>
        <w:rPr>
          <w:rFonts w:ascii="Times New Roman" w:hAnsi="Times New Roman" w:cs="Times New Roman"/>
          <w:sz w:val="28"/>
          <w:szCs w:val="28"/>
          <w:lang w:val="kk-KZ"/>
        </w:rPr>
      </w:pPr>
    </w:p>
    <w:p w14:paraId="6D110D41" w14:textId="77777777" w:rsidR="00B13AD0" w:rsidRDefault="00B13AD0" w:rsidP="00B13AD0">
      <w:pPr>
        <w:tabs>
          <w:tab w:val="left" w:pos="0"/>
          <w:tab w:val="left" w:pos="900"/>
        </w:tabs>
        <w:suppressAutoHyphens/>
        <w:spacing w:after="0" w:line="240" w:lineRule="auto"/>
        <w:ind w:right="-5" w:firstLine="709"/>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Жалпы ұлттық және мемлекеттік мақтаныш, қоғамдық құрылымдағы халық тағдырына үлкен жауапкершілікпен қарау, мемлекеттің ішкі, сыртқы саяси-экономикалық, әлеуметтік-мәдени, ғылыми, саналы-құқықтық және әскери әлеуеттерін дамытуға ықпал жасау, оны саяси- идеологиялық жағынан қорғауға, қолдауға дайын болуы – яғни, патриоттық түсінік пен сана-сезім</w:t>
      </w:r>
      <w:r>
        <w:rPr>
          <w:rFonts w:ascii="Times New Roman" w:hAnsi="Times New Roman" w:cs="Times New Roman"/>
          <w:sz w:val="28"/>
          <w:szCs w:val="28"/>
          <w:lang w:val="kk-KZ"/>
        </w:rPr>
        <w:t>нің берік екендігін көрсетеді [128</w:t>
      </w:r>
      <w:r w:rsidRPr="000042F3">
        <w:rPr>
          <w:rFonts w:ascii="Times New Roman" w:hAnsi="Times New Roman" w:cs="Times New Roman"/>
          <w:sz w:val="28"/>
          <w:szCs w:val="28"/>
          <w:lang w:val="kk-KZ"/>
        </w:rPr>
        <w:t xml:space="preserve">]. </w:t>
      </w:r>
    </w:p>
    <w:p w14:paraId="0770A37C" w14:textId="0DBE6FAF" w:rsidR="001D3404" w:rsidRPr="000042F3" w:rsidRDefault="001D3404" w:rsidP="00DE7233">
      <w:pPr>
        <w:spacing w:after="0" w:line="240" w:lineRule="auto"/>
        <w:ind w:firstLine="708"/>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Патриоттық сана белсенділігінің субъектісі ретінде жастардың бойына бекіту және дамыту үдерісі екі жақты жүреді. Біріншісі, қоғамдық сананың дұрыс қалыптасуы, екіншісі, жастардың қоғамдағы идеологиялық негіздегі әлеуметтену үдерісі мемлекеттік жүйемен үйле</w:t>
      </w:r>
      <w:r w:rsidR="004D4BC4">
        <w:rPr>
          <w:rFonts w:ascii="Times New Roman" w:hAnsi="Times New Roman" w:cs="Times New Roman"/>
          <w:sz w:val="28"/>
          <w:szCs w:val="28"/>
          <w:lang w:val="kk-KZ"/>
        </w:rPr>
        <w:t xml:space="preserve">сімді бірлік байланысы тығыз </w:t>
      </w:r>
      <w:r w:rsidRPr="000042F3">
        <w:rPr>
          <w:rFonts w:ascii="Times New Roman" w:hAnsi="Times New Roman" w:cs="Times New Roman"/>
          <w:sz w:val="28"/>
          <w:szCs w:val="28"/>
          <w:lang w:val="kk-KZ"/>
        </w:rPr>
        <w:t xml:space="preserve">болуы керек. </w:t>
      </w:r>
      <w:r w:rsidR="00C00E67" w:rsidRPr="000042F3">
        <w:rPr>
          <w:rFonts w:ascii="Times New Roman" w:hAnsi="Times New Roman" w:cs="Times New Roman"/>
          <w:sz w:val="28"/>
          <w:szCs w:val="28"/>
          <w:lang w:val="kk-KZ"/>
        </w:rPr>
        <w:t>Ж</w:t>
      </w:r>
      <w:r w:rsidRPr="000042F3">
        <w:rPr>
          <w:rFonts w:ascii="Times New Roman" w:hAnsi="Times New Roman" w:cs="Times New Roman"/>
          <w:sz w:val="28"/>
          <w:szCs w:val="28"/>
          <w:lang w:val="kk-KZ"/>
        </w:rPr>
        <w:t>астардың әлеуметтен</w:t>
      </w:r>
      <w:r w:rsidR="0007458C" w:rsidRPr="000042F3">
        <w:rPr>
          <w:rFonts w:ascii="Times New Roman" w:hAnsi="Times New Roman" w:cs="Times New Roman"/>
          <w:sz w:val="28"/>
          <w:szCs w:val="28"/>
          <w:lang w:val="kk-KZ"/>
        </w:rPr>
        <w:t>у</w:t>
      </w:r>
      <w:r w:rsidRPr="000042F3">
        <w:rPr>
          <w:rFonts w:ascii="Times New Roman" w:hAnsi="Times New Roman" w:cs="Times New Roman"/>
          <w:sz w:val="28"/>
          <w:szCs w:val="28"/>
          <w:lang w:val="kk-KZ"/>
        </w:rPr>
        <w:t xml:space="preserve"> әрекетіндегі белсенділіктері саналы түсінік деңгейімен, олардың меңгеруіндегі құнды иде</w:t>
      </w:r>
      <w:r w:rsidR="00EB1D25" w:rsidRPr="000042F3">
        <w:rPr>
          <w:rFonts w:ascii="Times New Roman" w:hAnsi="Times New Roman" w:cs="Times New Roman"/>
          <w:sz w:val="28"/>
          <w:szCs w:val="28"/>
          <w:lang w:val="kk-KZ"/>
        </w:rPr>
        <w:t>я</w:t>
      </w:r>
      <w:r w:rsidRPr="000042F3">
        <w:rPr>
          <w:rFonts w:ascii="Times New Roman" w:hAnsi="Times New Roman" w:cs="Times New Roman"/>
          <w:sz w:val="28"/>
          <w:szCs w:val="28"/>
          <w:lang w:val="kk-KZ"/>
        </w:rPr>
        <w:t>лық мұралар</w:t>
      </w:r>
      <w:r w:rsidR="00C00E67" w:rsidRPr="000042F3">
        <w:rPr>
          <w:rFonts w:ascii="Times New Roman" w:hAnsi="Times New Roman" w:cs="Times New Roman"/>
          <w:sz w:val="28"/>
          <w:szCs w:val="28"/>
          <w:lang w:val="kk-KZ"/>
        </w:rPr>
        <w:t>ы,</w:t>
      </w:r>
      <w:r w:rsidRPr="000042F3">
        <w:rPr>
          <w:rFonts w:ascii="Times New Roman" w:hAnsi="Times New Roman" w:cs="Times New Roman"/>
          <w:sz w:val="28"/>
          <w:szCs w:val="28"/>
          <w:lang w:val="kk-KZ"/>
        </w:rPr>
        <w:t xml:space="preserve"> нұсқауларымен, көзқарас және мүдделерімен анықталады.</w:t>
      </w:r>
    </w:p>
    <w:p w14:paraId="41290F49" w14:textId="661FDDB5" w:rsidR="001D3404" w:rsidRPr="000042F3" w:rsidRDefault="001D3404" w:rsidP="00E5484A">
      <w:pPr>
        <w:spacing w:after="0" w:line="240" w:lineRule="auto"/>
        <w:ind w:right="-5" w:firstLine="709"/>
        <w:jc w:val="both"/>
        <w:rPr>
          <w:rFonts w:ascii="Times New Roman" w:hAnsi="Times New Roman" w:cs="Times New Roman"/>
          <w:color w:val="7030A0"/>
          <w:sz w:val="28"/>
          <w:szCs w:val="28"/>
          <w:lang w:val="kk-KZ"/>
        </w:rPr>
      </w:pPr>
      <w:r w:rsidRPr="000042F3">
        <w:rPr>
          <w:rFonts w:ascii="Times New Roman" w:hAnsi="Times New Roman" w:cs="Times New Roman"/>
          <w:sz w:val="28"/>
          <w:szCs w:val="28"/>
          <w:lang w:val="kk-KZ"/>
        </w:rPr>
        <w:t>Патриоттық сана түсінігінің берік болуы - Отан атрибуттарының санада бейнеленуінің нәтижесі ретінде қалыптасады. Отан және жеке тұлға, адамдардың бірі</w:t>
      </w:r>
      <w:r w:rsidR="0007458C" w:rsidRPr="000042F3">
        <w:rPr>
          <w:rFonts w:ascii="Times New Roman" w:hAnsi="Times New Roman" w:cs="Times New Roman"/>
          <w:sz w:val="28"/>
          <w:szCs w:val="28"/>
          <w:lang w:val="kk-KZ"/>
        </w:rPr>
        <w:t>к</w:t>
      </w:r>
      <w:r w:rsidRPr="000042F3">
        <w:rPr>
          <w:rFonts w:ascii="Times New Roman" w:hAnsi="Times New Roman" w:cs="Times New Roman"/>
          <w:sz w:val="28"/>
          <w:szCs w:val="28"/>
          <w:lang w:val="kk-KZ"/>
        </w:rPr>
        <w:t>кен тобы немесе қау</w:t>
      </w:r>
      <w:r w:rsidR="004D4BC4">
        <w:rPr>
          <w:rFonts w:ascii="Times New Roman" w:hAnsi="Times New Roman" w:cs="Times New Roman"/>
          <w:sz w:val="28"/>
          <w:szCs w:val="28"/>
          <w:lang w:val="kk-KZ"/>
        </w:rPr>
        <w:t xml:space="preserve">ымы, жалпы алғанда халық үшін </w:t>
      </w:r>
      <w:r w:rsidRPr="000042F3">
        <w:rPr>
          <w:rFonts w:ascii="Times New Roman" w:hAnsi="Times New Roman" w:cs="Times New Roman"/>
          <w:sz w:val="28"/>
          <w:szCs w:val="28"/>
          <w:lang w:val="kk-KZ"/>
        </w:rPr>
        <w:t>олардың әлеуметтік және жеке өмір сүрудегі қажеттілігі мен мүдделері тұрғысынан қоғамдық құрылымдағы тұрмыстың өзіндік мәні бар құрылымдық тетіктерін қамтиды. Сондай-ақ, патриоттық сана түсінігі - Отанға деген сүйіспеншілік қарым-қатынасты жүзеге асыруда</w:t>
      </w:r>
      <w:r w:rsidR="00B13AD0">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 xml:space="preserve"> идеядағы бағдарлы көзқарастардың мақсаттық бағыттағы жүйеленуі, жеке тұлға мен адамдардың, әлеуметтік топтардың, ұлттық бірлестіктердің туған елін, жерін, Отандық қоғамдағы мемлекеттік құрылымның түрлі саласын дамыту және оны қорғауға бағытталған сезімі мен көңіл-күйі</w:t>
      </w:r>
      <w:r w:rsidR="00EB1D25" w:rsidRPr="000042F3">
        <w:rPr>
          <w:rFonts w:ascii="Times New Roman" w:hAnsi="Times New Roman" w:cs="Times New Roman"/>
          <w:sz w:val="28"/>
          <w:szCs w:val="28"/>
          <w:lang w:val="kk-KZ"/>
        </w:rPr>
        <w:t>нің</w:t>
      </w:r>
      <w:r w:rsidRPr="000042F3">
        <w:rPr>
          <w:rFonts w:ascii="Times New Roman" w:hAnsi="Times New Roman" w:cs="Times New Roman"/>
          <w:sz w:val="28"/>
          <w:szCs w:val="28"/>
          <w:lang w:val="kk-KZ"/>
        </w:rPr>
        <w:t xml:space="preserve"> түсінік</w:t>
      </w:r>
      <w:r w:rsidR="00B13AD0">
        <w:rPr>
          <w:rFonts w:ascii="Times New Roman" w:hAnsi="Times New Roman" w:cs="Times New Roman"/>
          <w:sz w:val="28"/>
          <w:szCs w:val="28"/>
          <w:lang w:val="kk-KZ"/>
        </w:rPr>
        <w:t>терімен анықталады</w:t>
      </w:r>
      <w:r w:rsidRPr="000042F3">
        <w:rPr>
          <w:rFonts w:ascii="Times New Roman" w:hAnsi="Times New Roman" w:cs="Times New Roman"/>
          <w:sz w:val="28"/>
          <w:szCs w:val="28"/>
          <w:lang w:val="kk-KZ"/>
        </w:rPr>
        <w:t>.</w:t>
      </w:r>
      <w:r w:rsidR="008D67CC">
        <w:rPr>
          <w:rFonts w:ascii="Times New Roman" w:hAnsi="Times New Roman" w:cs="Times New Roman"/>
          <w:sz w:val="28"/>
          <w:szCs w:val="28"/>
          <w:lang w:val="kk-KZ"/>
        </w:rPr>
        <w:t xml:space="preserve"> </w:t>
      </w:r>
    </w:p>
    <w:p w14:paraId="5F3C49CC" w14:textId="04D92BDC" w:rsidR="001D3404" w:rsidRPr="000042F3" w:rsidRDefault="001D3404" w:rsidP="00ED1F8D">
      <w:pPr>
        <w:spacing w:after="0" w:line="240" w:lineRule="auto"/>
        <w:ind w:firstLine="709"/>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Жастардың тұлғалық болмысына сіңіретін рухани құндылық</w:t>
      </w:r>
      <w:r w:rsidR="00C00E67"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байлық, белсенді азаматтық ұстаным қағидаттары, патриоттық с</w:t>
      </w:r>
      <w:r w:rsidR="00CD06EB">
        <w:rPr>
          <w:rFonts w:ascii="Times New Roman" w:hAnsi="Times New Roman" w:cs="Times New Roman"/>
          <w:sz w:val="28"/>
          <w:szCs w:val="28"/>
          <w:lang w:val="kk-KZ"/>
        </w:rPr>
        <w:t xml:space="preserve">анадағы түсінік сезімінің артуы </w:t>
      </w:r>
      <w:r w:rsidRPr="000042F3">
        <w:rPr>
          <w:rFonts w:ascii="Times New Roman" w:hAnsi="Times New Roman" w:cs="Times New Roman"/>
          <w:sz w:val="28"/>
          <w:szCs w:val="28"/>
          <w:lang w:val="kk-KZ"/>
        </w:rPr>
        <w:t xml:space="preserve">Қазақстанның жаңа түрленіп дамуына, оның қазіргі қиыншылықтарын жеңуге бағытталған міндеттерді шешудегі әрекеттерді орындауға барынша мүмкіндік береді. Патриоттық сана мен сезімдері </w:t>
      </w:r>
      <w:r w:rsidR="00CD06EB">
        <w:rPr>
          <w:rFonts w:ascii="Times New Roman" w:hAnsi="Times New Roman" w:cs="Times New Roman"/>
          <w:sz w:val="28"/>
          <w:szCs w:val="28"/>
          <w:lang w:val="kk-KZ"/>
        </w:rPr>
        <w:t xml:space="preserve">басымдықпен тәрбиеленген жастар </w:t>
      </w:r>
      <w:r w:rsidRPr="000042F3">
        <w:rPr>
          <w:rFonts w:ascii="Times New Roman" w:hAnsi="Times New Roman" w:cs="Times New Roman"/>
          <w:sz w:val="28"/>
          <w:szCs w:val="28"/>
          <w:lang w:val="kk-KZ"/>
        </w:rPr>
        <w:t>бүгінгі қоғамымызды заманауи құнды жасампаздық әлеуетке апа</w:t>
      </w:r>
      <w:r w:rsidR="00FD0840" w:rsidRPr="000042F3">
        <w:rPr>
          <w:rFonts w:ascii="Times New Roman" w:hAnsi="Times New Roman" w:cs="Times New Roman"/>
          <w:sz w:val="28"/>
          <w:szCs w:val="28"/>
          <w:lang w:val="kk-KZ"/>
        </w:rPr>
        <w:t>ра</w:t>
      </w:r>
      <w:r w:rsidRPr="000042F3">
        <w:rPr>
          <w:rFonts w:ascii="Times New Roman" w:hAnsi="Times New Roman" w:cs="Times New Roman"/>
          <w:sz w:val="28"/>
          <w:szCs w:val="28"/>
          <w:lang w:val="kk-KZ"/>
        </w:rPr>
        <w:t xml:space="preserve">тын күш және оған жеткізетіндігі анық. </w:t>
      </w:r>
      <w:r w:rsidR="002E7EE3" w:rsidRPr="000042F3">
        <w:rPr>
          <w:rFonts w:ascii="Times New Roman" w:hAnsi="Times New Roman" w:cs="Times New Roman"/>
          <w:sz w:val="28"/>
          <w:szCs w:val="28"/>
          <w:lang w:val="kk-KZ"/>
        </w:rPr>
        <w:t>Е</w:t>
      </w:r>
      <w:r w:rsidRPr="000042F3">
        <w:rPr>
          <w:rFonts w:ascii="Times New Roman" w:hAnsi="Times New Roman" w:cs="Times New Roman"/>
          <w:sz w:val="28"/>
          <w:szCs w:val="28"/>
          <w:lang w:val="kk-KZ"/>
        </w:rPr>
        <w:t>ң басты мәселе</w:t>
      </w:r>
      <w:r w:rsidR="00FD0840" w:rsidRPr="000042F3">
        <w:rPr>
          <w:rFonts w:ascii="Times New Roman" w:hAnsi="Times New Roman" w:cs="Times New Roman"/>
          <w:sz w:val="28"/>
          <w:szCs w:val="28"/>
          <w:lang w:val="kk-KZ"/>
        </w:rPr>
        <w:t xml:space="preserve"> - </w:t>
      </w:r>
      <w:r w:rsidRPr="000042F3">
        <w:rPr>
          <w:rFonts w:ascii="Times New Roman" w:hAnsi="Times New Roman" w:cs="Times New Roman"/>
          <w:sz w:val="28"/>
          <w:szCs w:val="28"/>
          <w:lang w:val="kk-KZ"/>
        </w:rPr>
        <w:t>Қазақстан жастарының болашақ өмірге деген жауапкершілікті өз мойындарына алуға дайындығы мен өздеріне деген азаматтық және патриоттық сезімдерімен айқындалады. Жастарға Қазақ мемлекетінің тарихи жолындағы өткені мен бүгінгі тарихи мұралық тәлім-тәрбиелік бағытындағы құндылық тағылымдар рухында қоғамдық-патриоттық тәрбие беру идеясын ұлттық тұрғыдан қолдаушылардың санын арттыруды күннен-күнге арнайы бағытталған іс-шара мен түрлі жұмыстар арқылы жүзеге асыруы керек. Сонда ғана біздің қоғамымызда мемлекетке және ұлттық болмысқа қарсы немесе қайшы келетін жағымсыз әрекеттер мен түрлі іс-қимылдардың болмайтынына сенім</w:t>
      </w:r>
      <w:r w:rsidR="0074103F">
        <w:rPr>
          <w:rFonts w:ascii="Times New Roman" w:hAnsi="Times New Roman" w:cs="Times New Roman"/>
          <w:sz w:val="28"/>
          <w:szCs w:val="28"/>
          <w:lang w:val="kk-KZ"/>
        </w:rPr>
        <w:t>ім</w:t>
      </w:r>
      <w:r w:rsidRPr="000042F3">
        <w:rPr>
          <w:rFonts w:ascii="Times New Roman" w:hAnsi="Times New Roman" w:cs="Times New Roman"/>
          <w:sz w:val="28"/>
          <w:szCs w:val="28"/>
          <w:lang w:val="kk-KZ"/>
        </w:rPr>
        <w:t xml:space="preserve">із арта түседі. </w:t>
      </w:r>
    </w:p>
    <w:p w14:paraId="26E7EEA1" w14:textId="5369FCD3" w:rsidR="001D3404" w:rsidRPr="000042F3" w:rsidRDefault="001D3404" w:rsidP="00ED1F8D">
      <w:pPr>
        <w:spacing w:after="0" w:line="240" w:lineRule="auto"/>
        <w:ind w:firstLine="709"/>
        <w:jc w:val="both"/>
        <w:rPr>
          <w:rFonts w:ascii="Times New Roman" w:hAnsi="Times New Roman" w:cs="Times New Roman"/>
          <w:b/>
          <w:color w:val="7030A0"/>
          <w:sz w:val="28"/>
          <w:szCs w:val="28"/>
          <w:lang w:val="kk-KZ"/>
        </w:rPr>
      </w:pPr>
      <w:r w:rsidRPr="000042F3">
        <w:rPr>
          <w:rFonts w:ascii="Times New Roman" w:hAnsi="Times New Roman" w:cs="Times New Roman"/>
          <w:sz w:val="28"/>
          <w:szCs w:val="28"/>
          <w:lang w:val="kk-KZ"/>
        </w:rPr>
        <w:t>Бүгінгі күнде қоғамда, әлеуметтік ортад</w:t>
      </w:r>
      <w:r w:rsidR="00FD0840" w:rsidRPr="000042F3">
        <w:rPr>
          <w:rFonts w:ascii="Times New Roman" w:hAnsi="Times New Roman" w:cs="Times New Roman"/>
          <w:sz w:val="28"/>
          <w:szCs w:val="28"/>
          <w:lang w:val="kk-KZ"/>
        </w:rPr>
        <w:t>а</w:t>
      </w:r>
      <w:r w:rsidRPr="000042F3">
        <w:rPr>
          <w:rFonts w:ascii="Times New Roman" w:hAnsi="Times New Roman" w:cs="Times New Roman"/>
          <w:sz w:val="28"/>
          <w:szCs w:val="28"/>
          <w:lang w:val="kk-KZ"/>
        </w:rPr>
        <w:t xml:space="preserve"> және </w:t>
      </w:r>
      <w:r w:rsidR="002E7EE3" w:rsidRPr="000042F3">
        <w:rPr>
          <w:rFonts w:ascii="Times New Roman" w:hAnsi="Times New Roman" w:cs="Times New Roman"/>
          <w:sz w:val="28"/>
          <w:szCs w:val="28"/>
          <w:lang w:val="kk-KZ"/>
        </w:rPr>
        <w:t>білім</w:t>
      </w:r>
      <w:r w:rsidRPr="000042F3">
        <w:rPr>
          <w:rFonts w:ascii="Times New Roman" w:hAnsi="Times New Roman" w:cs="Times New Roman"/>
          <w:sz w:val="28"/>
          <w:szCs w:val="28"/>
          <w:lang w:val="kk-KZ"/>
        </w:rPr>
        <w:t xml:space="preserve"> мекемелер</w:t>
      </w:r>
      <w:r w:rsidR="002E7EE3" w:rsidRPr="000042F3">
        <w:rPr>
          <w:rFonts w:ascii="Times New Roman" w:hAnsi="Times New Roman" w:cs="Times New Roman"/>
          <w:sz w:val="28"/>
          <w:szCs w:val="28"/>
          <w:lang w:val="kk-KZ"/>
        </w:rPr>
        <w:t>ін</w:t>
      </w:r>
      <w:r w:rsidRPr="000042F3">
        <w:rPr>
          <w:rFonts w:ascii="Times New Roman" w:hAnsi="Times New Roman" w:cs="Times New Roman"/>
          <w:sz w:val="28"/>
          <w:szCs w:val="28"/>
          <w:lang w:val="kk-KZ"/>
        </w:rPr>
        <w:t>де «Қазақстандық патриотизм» ұғымына ерекше мән берілуі керек. Көптеген ұлттар мен ұлыстар Қазақстан халқының отансүйгіштік түсінік сана мен сенім, сезімін артт</w:t>
      </w:r>
      <w:r w:rsidR="0074103F">
        <w:rPr>
          <w:rFonts w:ascii="Times New Roman" w:hAnsi="Times New Roman" w:cs="Times New Roman"/>
          <w:sz w:val="28"/>
          <w:szCs w:val="28"/>
          <w:lang w:val="kk-KZ"/>
        </w:rPr>
        <w:t>ыратын</w:t>
      </w:r>
      <w:r w:rsidRPr="000042F3">
        <w:rPr>
          <w:rFonts w:ascii="Times New Roman" w:hAnsi="Times New Roman" w:cs="Times New Roman"/>
          <w:sz w:val="28"/>
          <w:szCs w:val="28"/>
          <w:lang w:val="kk-KZ"/>
        </w:rPr>
        <w:t xml:space="preserve"> азаматтық сәйкестік, ұлттық бірегейлік пен бірлік және татулық. Егеменді мемлек</w:t>
      </w:r>
      <w:r w:rsidR="00FD0840" w:rsidRPr="000042F3">
        <w:rPr>
          <w:rFonts w:ascii="Times New Roman" w:hAnsi="Times New Roman" w:cs="Times New Roman"/>
          <w:sz w:val="28"/>
          <w:szCs w:val="28"/>
          <w:lang w:val="kk-KZ"/>
        </w:rPr>
        <w:t>е</w:t>
      </w:r>
      <w:r w:rsidRPr="000042F3">
        <w:rPr>
          <w:rFonts w:ascii="Times New Roman" w:hAnsi="Times New Roman" w:cs="Times New Roman"/>
          <w:sz w:val="28"/>
          <w:szCs w:val="28"/>
          <w:lang w:val="kk-KZ"/>
        </w:rPr>
        <w:t>тіміздің тәуелсіздігін сақтау</w:t>
      </w:r>
      <w:r w:rsidR="0074103F">
        <w:rPr>
          <w:rFonts w:ascii="Times New Roman" w:hAnsi="Times New Roman" w:cs="Times New Roman"/>
          <w:sz w:val="28"/>
          <w:szCs w:val="28"/>
          <w:lang w:val="kk-KZ"/>
        </w:rPr>
        <w:t xml:space="preserve"> - </w:t>
      </w:r>
      <w:r w:rsidRPr="000042F3">
        <w:rPr>
          <w:rFonts w:ascii="Times New Roman" w:hAnsi="Times New Roman" w:cs="Times New Roman"/>
          <w:sz w:val="28"/>
          <w:szCs w:val="28"/>
          <w:lang w:val="kk-KZ"/>
        </w:rPr>
        <w:t xml:space="preserve"> ұлттық бірегейлік пен азаматтық келісім, ішкі бірлігі</w:t>
      </w:r>
      <w:r w:rsidR="002E7EE3"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 xml:space="preserve">Қазақстан халқының ынтымағы мен өзара татулығында </w:t>
      </w:r>
      <w:r w:rsidR="007517E7" w:rsidRPr="007517E7">
        <w:rPr>
          <w:rFonts w:ascii="Times New Roman" w:hAnsi="Times New Roman" w:cs="Times New Roman"/>
          <w:sz w:val="28"/>
          <w:szCs w:val="28"/>
          <w:lang w:val="kk-KZ"/>
        </w:rPr>
        <w:t>[13</w:t>
      </w:r>
      <w:r w:rsidR="001C7F26">
        <w:rPr>
          <w:rFonts w:ascii="Times New Roman" w:hAnsi="Times New Roman" w:cs="Times New Roman"/>
          <w:sz w:val="28"/>
          <w:szCs w:val="28"/>
          <w:lang w:val="kk-KZ"/>
        </w:rPr>
        <w:t>2</w:t>
      </w:r>
      <w:r w:rsidRPr="007517E7">
        <w:rPr>
          <w:rFonts w:ascii="Times New Roman" w:hAnsi="Times New Roman" w:cs="Times New Roman"/>
          <w:sz w:val="28"/>
          <w:szCs w:val="28"/>
          <w:lang w:val="kk-KZ"/>
        </w:rPr>
        <w:t>].</w:t>
      </w:r>
      <w:r w:rsidR="0074103F">
        <w:rPr>
          <w:rFonts w:ascii="Times New Roman" w:hAnsi="Times New Roman" w:cs="Times New Roman"/>
          <w:sz w:val="28"/>
          <w:szCs w:val="28"/>
          <w:lang w:val="kk-KZ"/>
        </w:rPr>
        <w:t xml:space="preserve">   </w:t>
      </w:r>
    </w:p>
    <w:p w14:paraId="2ABA4FF6" w14:textId="062935B0" w:rsidR="001D3404" w:rsidRPr="000042F3" w:rsidRDefault="00AD459D" w:rsidP="00ED1F8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Ғ</w:t>
      </w:r>
      <w:r w:rsidR="001D3404" w:rsidRPr="000042F3">
        <w:rPr>
          <w:rFonts w:ascii="Times New Roman" w:hAnsi="Times New Roman" w:cs="Times New Roman"/>
          <w:sz w:val="28"/>
          <w:szCs w:val="28"/>
          <w:lang w:val="kk-KZ"/>
        </w:rPr>
        <w:t>ылыми теориялық негізде</w:t>
      </w:r>
      <w:r w:rsidR="00FD0840" w:rsidRPr="000042F3">
        <w:rPr>
          <w:rFonts w:ascii="Times New Roman" w:hAnsi="Times New Roman" w:cs="Times New Roman"/>
          <w:sz w:val="28"/>
          <w:szCs w:val="28"/>
          <w:lang w:val="kk-KZ"/>
        </w:rPr>
        <w:t>ме</w:t>
      </w:r>
      <w:r w:rsidR="0074103F">
        <w:rPr>
          <w:rFonts w:ascii="Times New Roman" w:hAnsi="Times New Roman" w:cs="Times New Roman"/>
          <w:sz w:val="28"/>
          <w:szCs w:val="28"/>
          <w:lang w:val="kk-KZ"/>
        </w:rPr>
        <w:t xml:space="preserve">лерге сүйене отырып, </w:t>
      </w:r>
      <w:r w:rsidR="0009672A" w:rsidRPr="000042F3">
        <w:rPr>
          <w:rFonts w:ascii="Times New Roman" w:hAnsi="Times New Roman" w:cs="Times New Roman"/>
          <w:sz w:val="28"/>
          <w:szCs w:val="28"/>
          <w:lang w:val="kk-KZ"/>
        </w:rPr>
        <w:t>«</w:t>
      </w:r>
      <w:r w:rsidR="00FF599E">
        <w:rPr>
          <w:rFonts w:ascii="Times New Roman" w:hAnsi="Times New Roman" w:cs="Times New Roman"/>
          <w:sz w:val="28"/>
          <w:szCs w:val="28"/>
          <w:lang w:val="kk-KZ"/>
        </w:rPr>
        <w:t>Мәңгілік Ел</w:t>
      </w:r>
      <w:r w:rsidR="0009672A" w:rsidRPr="000042F3">
        <w:rPr>
          <w:rFonts w:ascii="Times New Roman" w:hAnsi="Times New Roman" w:cs="Times New Roman"/>
          <w:sz w:val="28"/>
          <w:szCs w:val="28"/>
          <w:lang w:val="kk-KZ"/>
        </w:rPr>
        <w:t>»</w:t>
      </w:r>
      <w:r w:rsidR="0074103F">
        <w:rPr>
          <w:rFonts w:ascii="Times New Roman" w:hAnsi="Times New Roman" w:cs="Times New Roman"/>
          <w:sz w:val="28"/>
          <w:szCs w:val="28"/>
          <w:lang w:val="kk-KZ"/>
        </w:rPr>
        <w:t xml:space="preserve"> </w:t>
      </w:r>
      <w:r w:rsidR="001D3404" w:rsidRPr="000042F3">
        <w:rPr>
          <w:rFonts w:ascii="Times New Roman" w:hAnsi="Times New Roman" w:cs="Times New Roman"/>
          <w:sz w:val="28"/>
          <w:szCs w:val="28"/>
          <w:lang w:val="kk-KZ"/>
        </w:rPr>
        <w:t>ұлттық идеясы негізінде «Қазақстандық патр</w:t>
      </w:r>
      <w:r w:rsidR="0057240D" w:rsidRPr="000042F3">
        <w:rPr>
          <w:rFonts w:ascii="Times New Roman" w:hAnsi="Times New Roman" w:cs="Times New Roman"/>
          <w:sz w:val="28"/>
          <w:szCs w:val="28"/>
          <w:lang w:val="kk-KZ"/>
        </w:rPr>
        <w:t>и</w:t>
      </w:r>
      <w:r w:rsidR="001D3404" w:rsidRPr="000042F3">
        <w:rPr>
          <w:rFonts w:ascii="Times New Roman" w:hAnsi="Times New Roman" w:cs="Times New Roman"/>
          <w:sz w:val="28"/>
          <w:szCs w:val="28"/>
          <w:lang w:val="kk-KZ"/>
        </w:rPr>
        <w:t>отизм» түсінік сезімін саналы түрде жастарға бекітуде орын алатын  әлеуметтік және мемлекеттік институттар, қоғамдық бірлестіктер мен азаматтық бірегейлік пен сәйкестік бірлестікте</w:t>
      </w:r>
      <w:r w:rsidR="00FD0840" w:rsidRPr="000042F3">
        <w:rPr>
          <w:rFonts w:ascii="Times New Roman" w:hAnsi="Times New Roman" w:cs="Times New Roman"/>
          <w:sz w:val="28"/>
          <w:szCs w:val="28"/>
          <w:lang w:val="kk-KZ"/>
        </w:rPr>
        <w:t>р</w:t>
      </w:r>
      <w:r w:rsidR="001D3404" w:rsidRPr="000042F3">
        <w:rPr>
          <w:rFonts w:ascii="Times New Roman" w:hAnsi="Times New Roman" w:cs="Times New Roman"/>
          <w:sz w:val="28"/>
          <w:szCs w:val="28"/>
          <w:lang w:val="kk-KZ"/>
        </w:rPr>
        <w:t xml:space="preserve">інің мүмкіндіктеріне мән берсек, онда, Қазақстан жастарына патриоттық тәрбие берудегі </w:t>
      </w:r>
      <w:r w:rsidR="001D3404" w:rsidRPr="000042F3">
        <w:rPr>
          <w:rFonts w:ascii="Times New Roman" w:hAnsi="Times New Roman" w:cs="Times New Roman"/>
          <w:color w:val="000000" w:themeColor="text1"/>
          <w:sz w:val="28"/>
          <w:szCs w:val="28"/>
          <w:lang w:val="kk-KZ"/>
        </w:rPr>
        <w:t xml:space="preserve">санлық </w:t>
      </w:r>
      <w:r w:rsidR="001D3404" w:rsidRPr="000042F3">
        <w:rPr>
          <w:rFonts w:ascii="Times New Roman" w:hAnsi="Times New Roman" w:cs="Times New Roman"/>
          <w:sz w:val="28"/>
          <w:szCs w:val="28"/>
          <w:lang w:val="kk-KZ"/>
        </w:rPr>
        <w:t>түсінік пен сезімдерін өмірлік тәжірибеде бекіту жағдайы қалай жүзеге асуы мүмкін? Онда бұл мәселеге жүйелі түрде топтастырылған бұл шарттардың негізгі ғылыми-тәжірибелік мазмұны</w:t>
      </w:r>
      <w:r w:rsidR="00FD0840" w:rsidRPr="000042F3">
        <w:rPr>
          <w:rFonts w:ascii="Times New Roman" w:hAnsi="Times New Roman" w:cs="Times New Roman"/>
          <w:sz w:val="28"/>
          <w:szCs w:val="28"/>
          <w:lang w:val="kk-KZ"/>
        </w:rPr>
        <w:t xml:space="preserve"> </w:t>
      </w:r>
      <w:r w:rsidR="001D3404" w:rsidRPr="000042F3">
        <w:rPr>
          <w:rFonts w:ascii="Times New Roman" w:hAnsi="Times New Roman" w:cs="Times New Roman"/>
          <w:sz w:val="28"/>
          <w:szCs w:val="28"/>
          <w:lang w:val="kk-KZ"/>
        </w:rPr>
        <w:t xml:space="preserve"> бойынша төмендегідей тұжырымдауға болады: </w:t>
      </w:r>
    </w:p>
    <w:p w14:paraId="5C448D3D" w14:textId="32205E0A" w:rsidR="0057240D" w:rsidRPr="000042F3" w:rsidRDefault="0057240D" w:rsidP="0068565D">
      <w:pPr>
        <w:spacing w:after="0" w:line="240" w:lineRule="auto"/>
        <w:ind w:firstLine="708"/>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w:t>
      </w:r>
      <w:r w:rsidR="0068565D">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п</w:t>
      </w:r>
      <w:r w:rsidR="001D3404" w:rsidRPr="000042F3">
        <w:rPr>
          <w:rFonts w:ascii="Times New Roman" w:hAnsi="Times New Roman" w:cs="Times New Roman"/>
          <w:sz w:val="28"/>
          <w:szCs w:val="28"/>
          <w:lang w:val="kk-KZ"/>
        </w:rPr>
        <w:t>атриоттық тәрбиені дамытуда мемлекеттік арнайы бағдарлама</w:t>
      </w:r>
      <w:r w:rsidR="00AD459D">
        <w:rPr>
          <w:rFonts w:ascii="Times New Roman" w:hAnsi="Times New Roman" w:cs="Times New Roman"/>
          <w:sz w:val="28"/>
          <w:szCs w:val="28"/>
          <w:lang w:val="kk-KZ"/>
        </w:rPr>
        <w:t xml:space="preserve">сының </w:t>
      </w:r>
      <w:r w:rsidR="001D3404" w:rsidRPr="000042F3">
        <w:rPr>
          <w:rFonts w:ascii="Times New Roman" w:hAnsi="Times New Roman" w:cs="Times New Roman"/>
          <w:sz w:val="28"/>
          <w:szCs w:val="28"/>
          <w:lang w:val="kk-KZ"/>
        </w:rPr>
        <w:t xml:space="preserve"> негізінде институттық және ақпараттық тұрғыда қол</w:t>
      </w:r>
      <w:r w:rsidR="00FD0840" w:rsidRPr="000042F3">
        <w:rPr>
          <w:rFonts w:ascii="Times New Roman" w:hAnsi="Times New Roman" w:cs="Times New Roman"/>
          <w:sz w:val="28"/>
          <w:szCs w:val="28"/>
          <w:lang w:val="kk-KZ"/>
        </w:rPr>
        <w:t>д</w:t>
      </w:r>
      <w:r w:rsidR="001D3404" w:rsidRPr="000042F3">
        <w:rPr>
          <w:rFonts w:ascii="Times New Roman" w:hAnsi="Times New Roman" w:cs="Times New Roman"/>
          <w:sz w:val="28"/>
          <w:szCs w:val="28"/>
          <w:lang w:val="kk-KZ"/>
        </w:rPr>
        <w:t>ау жасау, Қазақстан жастарының түсінік сана-сезімінде басты құндылық ретінде «Қазақстандық патриотизмді»</w:t>
      </w:r>
      <w:r w:rsidR="00AD459D">
        <w:rPr>
          <w:rFonts w:ascii="Times New Roman" w:hAnsi="Times New Roman" w:cs="Times New Roman"/>
          <w:sz w:val="28"/>
          <w:szCs w:val="28"/>
          <w:lang w:val="kk-KZ"/>
        </w:rPr>
        <w:t xml:space="preserve"> және</w:t>
      </w:r>
      <w:r w:rsidR="001D3404" w:rsidRPr="000042F3">
        <w:rPr>
          <w:rFonts w:ascii="Times New Roman" w:hAnsi="Times New Roman" w:cs="Times New Roman"/>
          <w:sz w:val="28"/>
          <w:szCs w:val="28"/>
          <w:lang w:val="kk-KZ"/>
        </w:rPr>
        <w:t xml:space="preserve"> </w:t>
      </w:r>
      <w:r w:rsidR="0009672A" w:rsidRPr="000042F3">
        <w:rPr>
          <w:rFonts w:ascii="Times New Roman" w:hAnsi="Times New Roman" w:cs="Times New Roman"/>
          <w:sz w:val="28"/>
          <w:szCs w:val="28"/>
          <w:shd w:val="clear" w:color="auto" w:fill="FFFFFF"/>
          <w:lang w:val="kk-KZ"/>
        </w:rPr>
        <w:t>«</w:t>
      </w:r>
      <w:r w:rsidR="00FF599E">
        <w:rPr>
          <w:rFonts w:ascii="Times New Roman" w:hAnsi="Times New Roman" w:cs="Times New Roman"/>
          <w:sz w:val="28"/>
          <w:szCs w:val="28"/>
          <w:shd w:val="clear" w:color="auto" w:fill="FFFFFF"/>
          <w:lang w:val="kk-KZ"/>
        </w:rPr>
        <w:t>Мәңгілік Ел</w:t>
      </w:r>
      <w:r w:rsidR="0009672A" w:rsidRPr="000042F3">
        <w:rPr>
          <w:rFonts w:ascii="Times New Roman" w:hAnsi="Times New Roman" w:cs="Times New Roman"/>
          <w:sz w:val="28"/>
          <w:szCs w:val="28"/>
          <w:shd w:val="clear" w:color="auto" w:fill="FFFFFF"/>
          <w:lang w:val="kk-KZ"/>
        </w:rPr>
        <w:t>»</w:t>
      </w:r>
      <w:r w:rsidR="001D3404" w:rsidRPr="000042F3">
        <w:rPr>
          <w:rFonts w:ascii="Times New Roman" w:hAnsi="Times New Roman" w:cs="Times New Roman"/>
          <w:sz w:val="28"/>
          <w:szCs w:val="28"/>
          <w:shd w:val="clear" w:color="auto" w:fill="FFFFFF"/>
          <w:lang w:val="kk-KZ"/>
        </w:rPr>
        <w:t xml:space="preserve"> патриоттық актісі</w:t>
      </w:r>
      <w:r w:rsidR="00AD459D">
        <w:rPr>
          <w:rFonts w:ascii="Times New Roman" w:hAnsi="Times New Roman" w:cs="Times New Roman"/>
          <w:sz w:val="28"/>
          <w:szCs w:val="28"/>
          <w:lang w:val="kk-KZ"/>
        </w:rPr>
        <w:t>н</w:t>
      </w:r>
      <w:r w:rsidR="001D3404" w:rsidRPr="000042F3">
        <w:rPr>
          <w:rFonts w:ascii="Times New Roman" w:hAnsi="Times New Roman" w:cs="Times New Roman"/>
          <w:sz w:val="28"/>
          <w:szCs w:val="28"/>
          <w:lang w:val="kk-KZ"/>
        </w:rPr>
        <w:t xml:space="preserve"> бекіту. Мемлекеттің, қоғамның, жеке тұлғаның және жалпы адамдардың мүддесі</w:t>
      </w:r>
      <w:r w:rsidR="002B70EC" w:rsidRPr="000042F3">
        <w:rPr>
          <w:rFonts w:ascii="Times New Roman" w:hAnsi="Times New Roman" w:cs="Times New Roman"/>
          <w:sz w:val="28"/>
          <w:szCs w:val="28"/>
          <w:lang w:val="kk-KZ"/>
        </w:rPr>
        <w:t xml:space="preserve"> </w:t>
      </w:r>
      <w:r w:rsidR="001D3404" w:rsidRPr="000042F3">
        <w:rPr>
          <w:rFonts w:ascii="Times New Roman" w:hAnsi="Times New Roman" w:cs="Times New Roman"/>
          <w:sz w:val="28"/>
          <w:szCs w:val="28"/>
          <w:lang w:val="kk-KZ"/>
        </w:rPr>
        <w:t xml:space="preserve">мен өзара ішкі байланысын есепке ала отырып, </w:t>
      </w:r>
      <w:r w:rsidR="0009672A" w:rsidRPr="000042F3">
        <w:rPr>
          <w:rFonts w:ascii="Times New Roman" w:hAnsi="Times New Roman" w:cs="Times New Roman"/>
          <w:sz w:val="28"/>
          <w:szCs w:val="28"/>
          <w:lang w:val="kk-KZ"/>
        </w:rPr>
        <w:t>«</w:t>
      </w:r>
      <w:r w:rsidR="00FF599E">
        <w:rPr>
          <w:rFonts w:ascii="Times New Roman" w:hAnsi="Times New Roman" w:cs="Times New Roman"/>
          <w:sz w:val="28"/>
          <w:szCs w:val="28"/>
          <w:lang w:val="kk-KZ"/>
        </w:rPr>
        <w:t>Мәңгілік Ел</w:t>
      </w:r>
      <w:r w:rsidR="0009672A" w:rsidRPr="000042F3">
        <w:rPr>
          <w:rFonts w:ascii="Times New Roman" w:hAnsi="Times New Roman" w:cs="Times New Roman"/>
          <w:sz w:val="28"/>
          <w:szCs w:val="28"/>
          <w:lang w:val="kk-KZ"/>
        </w:rPr>
        <w:t>»</w:t>
      </w:r>
      <w:r w:rsidR="001D3404" w:rsidRPr="000042F3">
        <w:rPr>
          <w:rFonts w:ascii="Times New Roman" w:hAnsi="Times New Roman" w:cs="Times New Roman"/>
          <w:sz w:val="28"/>
          <w:szCs w:val="28"/>
          <w:lang w:val="kk-KZ"/>
        </w:rPr>
        <w:t xml:space="preserve"> ұлттық идея</w:t>
      </w:r>
      <w:r w:rsidR="002B70EC" w:rsidRPr="000042F3">
        <w:rPr>
          <w:rFonts w:ascii="Times New Roman" w:hAnsi="Times New Roman" w:cs="Times New Roman"/>
          <w:sz w:val="28"/>
          <w:szCs w:val="28"/>
          <w:lang w:val="kk-KZ"/>
        </w:rPr>
        <w:t>сы</w:t>
      </w:r>
      <w:r w:rsidR="001D3404" w:rsidRPr="000042F3">
        <w:rPr>
          <w:rFonts w:ascii="Times New Roman" w:hAnsi="Times New Roman" w:cs="Times New Roman"/>
          <w:sz w:val="28"/>
          <w:szCs w:val="28"/>
          <w:lang w:val="kk-KZ"/>
        </w:rPr>
        <w:t xml:space="preserve"> аясында патриоттық түсінік пен сананы қайта жаңғырту және нақты жетілдіріп</w:t>
      </w:r>
      <w:r w:rsidR="00CF0D65">
        <w:rPr>
          <w:rFonts w:ascii="Times New Roman" w:hAnsi="Times New Roman" w:cs="Times New Roman"/>
          <w:sz w:val="28"/>
          <w:szCs w:val="28"/>
          <w:lang w:val="kk-KZ"/>
        </w:rPr>
        <w:t xml:space="preserve"> </w:t>
      </w:r>
      <w:r w:rsidR="001D3404" w:rsidRPr="000042F3">
        <w:rPr>
          <w:rFonts w:ascii="Times New Roman" w:hAnsi="Times New Roman" w:cs="Times New Roman"/>
          <w:sz w:val="28"/>
          <w:szCs w:val="28"/>
          <w:lang w:val="kk-KZ"/>
        </w:rPr>
        <w:t xml:space="preserve"> дамыту. Қазақстандық патриотизмге тәрбиелеу бағытындағы жұмыстар мен арнайы ұйымдастырылатын іс-шараларға бұқаралық ақпарат құралдарын қатыстыру мен тарту және олардың насихаттық жұмыстағы белсенділіктерін арттыру арқылы кері ықпал жасайтын әр</w:t>
      </w:r>
      <w:r w:rsidR="00EB1D25" w:rsidRPr="000042F3">
        <w:rPr>
          <w:rFonts w:ascii="Times New Roman" w:hAnsi="Times New Roman" w:cs="Times New Roman"/>
          <w:sz w:val="28"/>
          <w:szCs w:val="28"/>
          <w:lang w:val="kk-KZ"/>
        </w:rPr>
        <w:t>е</w:t>
      </w:r>
      <w:r w:rsidR="001D3404" w:rsidRPr="000042F3">
        <w:rPr>
          <w:rFonts w:ascii="Times New Roman" w:hAnsi="Times New Roman" w:cs="Times New Roman"/>
          <w:sz w:val="28"/>
          <w:szCs w:val="28"/>
          <w:lang w:val="kk-KZ"/>
        </w:rPr>
        <w:t>кеттер мен түрлі қарам</w:t>
      </w:r>
      <w:r w:rsidR="002D78D6" w:rsidRPr="000042F3">
        <w:rPr>
          <w:rFonts w:ascii="Times New Roman" w:hAnsi="Times New Roman" w:cs="Times New Roman"/>
          <w:sz w:val="28"/>
          <w:szCs w:val="28"/>
          <w:lang w:val="kk-KZ"/>
        </w:rPr>
        <w:t>а</w:t>
      </w:r>
      <w:r w:rsidR="001D3404" w:rsidRPr="000042F3">
        <w:rPr>
          <w:rFonts w:ascii="Times New Roman" w:hAnsi="Times New Roman" w:cs="Times New Roman"/>
          <w:sz w:val="28"/>
          <w:szCs w:val="28"/>
          <w:lang w:val="kk-KZ"/>
        </w:rPr>
        <w:t>-қайшылық тудыратын жағдайлардың алдын ал</w:t>
      </w:r>
      <w:r w:rsidR="002B70EC" w:rsidRPr="000042F3">
        <w:rPr>
          <w:rFonts w:ascii="Times New Roman" w:hAnsi="Times New Roman" w:cs="Times New Roman"/>
          <w:sz w:val="28"/>
          <w:szCs w:val="28"/>
          <w:lang w:val="kk-KZ"/>
        </w:rPr>
        <w:t>у</w:t>
      </w:r>
      <w:r w:rsidR="00EB1D25" w:rsidRPr="000042F3">
        <w:rPr>
          <w:rFonts w:ascii="Times New Roman" w:hAnsi="Times New Roman" w:cs="Times New Roman"/>
          <w:sz w:val="28"/>
          <w:szCs w:val="28"/>
          <w:lang w:val="kk-KZ"/>
        </w:rPr>
        <w:t>,</w:t>
      </w:r>
      <w:r w:rsidR="001D3404" w:rsidRPr="000042F3">
        <w:rPr>
          <w:rFonts w:ascii="Times New Roman" w:hAnsi="Times New Roman" w:cs="Times New Roman"/>
          <w:sz w:val="28"/>
          <w:szCs w:val="28"/>
          <w:lang w:val="kk-KZ"/>
        </w:rPr>
        <w:t xml:space="preserve"> болдырмау және  жою. Кейбір жеке адамдар мен мемлекеттік қоғамдық құрылымда, түрлі мекемелерде және әлеуметтік ор</w:t>
      </w:r>
      <w:r w:rsidR="002D78D6" w:rsidRPr="000042F3">
        <w:rPr>
          <w:rFonts w:ascii="Times New Roman" w:hAnsi="Times New Roman" w:cs="Times New Roman"/>
          <w:sz w:val="28"/>
          <w:szCs w:val="28"/>
          <w:lang w:val="kk-KZ"/>
        </w:rPr>
        <w:t>т</w:t>
      </w:r>
      <w:r w:rsidR="001D3404" w:rsidRPr="000042F3">
        <w:rPr>
          <w:rFonts w:ascii="Times New Roman" w:hAnsi="Times New Roman" w:cs="Times New Roman"/>
          <w:sz w:val="28"/>
          <w:szCs w:val="28"/>
          <w:lang w:val="kk-KZ"/>
        </w:rPr>
        <w:t>ада «Қазақстандық патриотизм» жайындағы  ұғымдарын жоққа шығару</w:t>
      </w:r>
      <w:r w:rsidR="00C43AB3" w:rsidRPr="000042F3">
        <w:rPr>
          <w:rFonts w:ascii="Times New Roman" w:hAnsi="Times New Roman" w:cs="Times New Roman"/>
          <w:sz w:val="28"/>
          <w:szCs w:val="28"/>
          <w:lang w:val="kk-KZ"/>
        </w:rPr>
        <w:t>,</w:t>
      </w:r>
      <w:r w:rsidR="001D3404" w:rsidRPr="000042F3">
        <w:rPr>
          <w:rFonts w:ascii="Times New Roman" w:hAnsi="Times New Roman" w:cs="Times New Roman"/>
          <w:sz w:val="28"/>
          <w:szCs w:val="28"/>
          <w:lang w:val="kk-KZ"/>
        </w:rPr>
        <w:t xml:space="preserve"> арнайы жасалған кері әрекеттерді болдырмау бағытындағы сақтық шараларды заңды-құқықтық талаптық ережелер және қоғамдық саналы түсінік тұрғысынан да жүзеге асырып отыру керек. Бұған бүкіл қоғам және оқыту</w:t>
      </w:r>
      <w:r w:rsidR="00C43AB3" w:rsidRPr="000042F3">
        <w:rPr>
          <w:rFonts w:ascii="Times New Roman" w:hAnsi="Times New Roman" w:cs="Times New Roman"/>
          <w:sz w:val="28"/>
          <w:szCs w:val="28"/>
          <w:lang w:val="kk-KZ"/>
        </w:rPr>
        <w:t xml:space="preserve"> мен</w:t>
      </w:r>
      <w:r w:rsidR="001D3404" w:rsidRPr="000042F3">
        <w:rPr>
          <w:rFonts w:ascii="Times New Roman" w:hAnsi="Times New Roman" w:cs="Times New Roman"/>
          <w:sz w:val="28"/>
          <w:szCs w:val="28"/>
          <w:lang w:val="kk-KZ"/>
        </w:rPr>
        <w:t xml:space="preserve"> </w:t>
      </w:r>
      <w:r w:rsidR="00CF0D65">
        <w:rPr>
          <w:rFonts w:ascii="Times New Roman" w:hAnsi="Times New Roman" w:cs="Times New Roman"/>
          <w:sz w:val="28"/>
          <w:szCs w:val="28"/>
          <w:lang w:val="kk-KZ"/>
        </w:rPr>
        <w:t xml:space="preserve">тәрбие жұмыстарымен айналысатын білім беру </w:t>
      </w:r>
      <w:r w:rsidR="001D3404" w:rsidRPr="000042F3">
        <w:rPr>
          <w:rFonts w:ascii="Times New Roman" w:hAnsi="Times New Roman" w:cs="Times New Roman"/>
          <w:sz w:val="28"/>
          <w:szCs w:val="28"/>
          <w:lang w:val="kk-KZ"/>
        </w:rPr>
        <w:t xml:space="preserve"> мекемелер</w:t>
      </w:r>
      <w:r w:rsidR="00CF0D65">
        <w:rPr>
          <w:rFonts w:ascii="Times New Roman" w:hAnsi="Times New Roman" w:cs="Times New Roman"/>
          <w:sz w:val="28"/>
          <w:szCs w:val="28"/>
          <w:lang w:val="kk-KZ"/>
        </w:rPr>
        <w:t xml:space="preserve">і </w:t>
      </w:r>
      <w:r w:rsidR="001D3404" w:rsidRPr="000042F3">
        <w:rPr>
          <w:rFonts w:ascii="Times New Roman" w:hAnsi="Times New Roman" w:cs="Times New Roman"/>
          <w:sz w:val="28"/>
          <w:szCs w:val="28"/>
          <w:lang w:val="kk-KZ"/>
        </w:rPr>
        <w:t xml:space="preserve"> және мемлекеттік институттардың белсенді әрекеттер жасауы арқылы Қазақстандық жастарды барлық деңгейде патриоттыққа тәрбиелеу жұмыстарын ізденушілік пен шығармашылық тұрғыда мақсатты түрде жүзеге асыр</w:t>
      </w:r>
      <w:r w:rsidR="00C43AB3" w:rsidRPr="000042F3">
        <w:rPr>
          <w:rFonts w:ascii="Times New Roman" w:hAnsi="Times New Roman" w:cs="Times New Roman"/>
          <w:sz w:val="28"/>
          <w:szCs w:val="28"/>
          <w:lang w:val="kk-KZ"/>
        </w:rPr>
        <w:t xml:space="preserve">улары </w:t>
      </w:r>
      <w:r w:rsidR="001D3404" w:rsidRPr="000042F3">
        <w:rPr>
          <w:rFonts w:ascii="Times New Roman" w:hAnsi="Times New Roman" w:cs="Times New Roman"/>
          <w:sz w:val="28"/>
          <w:szCs w:val="28"/>
          <w:lang w:val="kk-KZ"/>
        </w:rPr>
        <w:t xml:space="preserve"> керек</w:t>
      </w:r>
      <w:r w:rsidRPr="000042F3">
        <w:rPr>
          <w:rFonts w:ascii="Times New Roman" w:hAnsi="Times New Roman" w:cs="Times New Roman"/>
          <w:sz w:val="28"/>
          <w:szCs w:val="28"/>
          <w:lang w:val="kk-KZ"/>
        </w:rPr>
        <w:t>;</w:t>
      </w:r>
      <w:r w:rsidR="001D3404" w:rsidRPr="000042F3">
        <w:rPr>
          <w:rFonts w:ascii="Times New Roman" w:hAnsi="Times New Roman" w:cs="Times New Roman"/>
          <w:sz w:val="28"/>
          <w:szCs w:val="28"/>
          <w:lang w:val="kk-KZ"/>
        </w:rPr>
        <w:t xml:space="preserve"> </w:t>
      </w:r>
    </w:p>
    <w:p w14:paraId="62FE120F" w14:textId="52EB5ED6" w:rsidR="001D3404" w:rsidRPr="000042F3" w:rsidRDefault="0057240D" w:rsidP="0068565D">
      <w:pPr>
        <w:spacing w:after="0" w:line="240" w:lineRule="auto"/>
        <w:ind w:firstLine="708"/>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w:t>
      </w:r>
      <w:r w:rsidR="0068565D">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п</w:t>
      </w:r>
      <w:r w:rsidR="001D3404" w:rsidRPr="000042F3">
        <w:rPr>
          <w:rFonts w:ascii="Times New Roman" w:hAnsi="Times New Roman" w:cs="Times New Roman"/>
          <w:sz w:val="28"/>
          <w:szCs w:val="28"/>
          <w:lang w:val="kk-KZ"/>
        </w:rPr>
        <w:t>атриоттық тәрбиені</w:t>
      </w:r>
      <w:r w:rsidR="00CF0D65">
        <w:rPr>
          <w:rFonts w:ascii="Times New Roman" w:hAnsi="Times New Roman" w:cs="Times New Roman"/>
          <w:sz w:val="28"/>
          <w:szCs w:val="28"/>
          <w:lang w:val="kk-KZ"/>
        </w:rPr>
        <w:t xml:space="preserve">, </w:t>
      </w:r>
      <w:r w:rsidR="001D3404" w:rsidRPr="000042F3">
        <w:rPr>
          <w:rFonts w:ascii="Times New Roman" w:hAnsi="Times New Roman" w:cs="Times New Roman"/>
          <w:sz w:val="28"/>
          <w:szCs w:val="28"/>
          <w:lang w:val="kk-KZ"/>
        </w:rPr>
        <w:t xml:space="preserve"> заңды-құқықтық талаптық ережелер негіздерін жүзеге асыру. Қоғамдағы әрбір жеке мекемелердің, бірлестіктер мен ұйымдардың ерекш</w:t>
      </w:r>
      <w:r w:rsidR="002D78D6" w:rsidRPr="000042F3">
        <w:rPr>
          <w:rFonts w:ascii="Times New Roman" w:hAnsi="Times New Roman" w:cs="Times New Roman"/>
          <w:sz w:val="28"/>
          <w:szCs w:val="28"/>
          <w:lang w:val="kk-KZ"/>
        </w:rPr>
        <w:t>е</w:t>
      </w:r>
      <w:r w:rsidR="001D3404" w:rsidRPr="000042F3">
        <w:rPr>
          <w:rFonts w:ascii="Times New Roman" w:hAnsi="Times New Roman" w:cs="Times New Roman"/>
          <w:sz w:val="28"/>
          <w:szCs w:val="28"/>
          <w:lang w:val="kk-KZ"/>
        </w:rPr>
        <w:t xml:space="preserve">лігіне қарай патриоттық тәрбиені жүзеге асыру бағытының жүйесін </w:t>
      </w:r>
      <w:r w:rsidR="0038607B" w:rsidRPr="000042F3">
        <w:rPr>
          <w:rFonts w:ascii="Times New Roman" w:hAnsi="Times New Roman" w:cs="Times New Roman"/>
          <w:sz w:val="28"/>
          <w:szCs w:val="28"/>
          <w:lang w:val="kk-KZ"/>
        </w:rPr>
        <w:t>белгілеп</w:t>
      </w:r>
      <w:r w:rsidR="001D3404" w:rsidRPr="000042F3">
        <w:rPr>
          <w:rFonts w:ascii="Times New Roman" w:hAnsi="Times New Roman" w:cs="Times New Roman"/>
          <w:sz w:val="28"/>
          <w:szCs w:val="28"/>
          <w:lang w:val="kk-KZ"/>
        </w:rPr>
        <w:t xml:space="preserve"> және бекітіп әлеуметтік-құқықтық рөлі мен ортадағы деңгейлік орнын анықтау. Әлеуметтік маңызды қызметтің бұл бағытындағы субъектілердің өзара байланысын және әрекеттесулерін іске асыратын заңды-құқықтық негіздегі талаптық ережелік құралдар мен жүзеге асыру тетіктерін </w:t>
      </w:r>
      <w:r w:rsidR="0009672A" w:rsidRPr="000042F3">
        <w:rPr>
          <w:rFonts w:ascii="Times New Roman" w:hAnsi="Times New Roman" w:cs="Times New Roman"/>
          <w:sz w:val="28"/>
          <w:szCs w:val="28"/>
          <w:shd w:val="clear" w:color="auto" w:fill="FFFFFF"/>
          <w:lang w:val="kk-KZ"/>
        </w:rPr>
        <w:t>«</w:t>
      </w:r>
      <w:r w:rsidR="00FF599E">
        <w:rPr>
          <w:rFonts w:ascii="Times New Roman" w:hAnsi="Times New Roman" w:cs="Times New Roman"/>
          <w:sz w:val="28"/>
          <w:szCs w:val="28"/>
          <w:shd w:val="clear" w:color="auto" w:fill="FFFFFF"/>
          <w:lang w:val="kk-KZ"/>
        </w:rPr>
        <w:t>Мәңгілік Ел</w:t>
      </w:r>
      <w:r w:rsidR="0009672A" w:rsidRPr="000042F3">
        <w:rPr>
          <w:rFonts w:ascii="Times New Roman" w:hAnsi="Times New Roman" w:cs="Times New Roman"/>
          <w:sz w:val="28"/>
          <w:szCs w:val="28"/>
          <w:shd w:val="clear" w:color="auto" w:fill="FFFFFF"/>
          <w:lang w:val="kk-KZ"/>
        </w:rPr>
        <w:t>»</w:t>
      </w:r>
      <w:r w:rsidR="00C7527D">
        <w:rPr>
          <w:rFonts w:ascii="Times New Roman" w:hAnsi="Times New Roman" w:cs="Times New Roman"/>
          <w:sz w:val="28"/>
          <w:szCs w:val="28"/>
          <w:shd w:val="clear" w:color="auto" w:fill="FFFFFF"/>
          <w:lang w:val="kk-KZ"/>
        </w:rPr>
        <w:t xml:space="preserve"> патриоттық актісін дамыту арқылы </w:t>
      </w:r>
      <w:r w:rsidR="001D3404" w:rsidRPr="000042F3">
        <w:rPr>
          <w:rFonts w:ascii="Times New Roman" w:hAnsi="Times New Roman" w:cs="Times New Roman"/>
          <w:sz w:val="28"/>
          <w:szCs w:val="28"/>
          <w:lang w:val="kk-KZ"/>
        </w:rPr>
        <w:t>әзірлеу</w:t>
      </w:r>
      <w:r w:rsidRPr="000042F3">
        <w:rPr>
          <w:rFonts w:ascii="Times New Roman" w:hAnsi="Times New Roman" w:cs="Times New Roman"/>
          <w:sz w:val="28"/>
          <w:szCs w:val="28"/>
          <w:lang w:val="kk-KZ"/>
        </w:rPr>
        <w:t>;</w:t>
      </w:r>
    </w:p>
    <w:p w14:paraId="4807B5A5" w14:textId="218877B4" w:rsidR="001D3404" w:rsidRPr="000042F3" w:rsidRDefault="0057240D" w:rsidP="0068565D">
      <w:pPr>
        <w:spacing w:after="0" w:line="240" w:lineRule="auto"/>
        <w:ind w:firstLine="708"/>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w:t>
      </w:r>
      <w:r w:rsidR="0068565D">
        <w:rPr>
          <w:rFonts w:ascii="Times New Roman" w:hAnsi="Times New Roman" w:cs="Times New Roman"/>
          <w:sz w:val="28"/>
          <w:szCs w:val="28"/>
          <w:lang w:val="kk-KZ"/>
        </w:rPr>
        <w:t xml:space="preserve"> </w:t>
      </w:r>
      <w:r w:rsidR="0009672A" w:rsidRPr="000042F3">
        <w:rPr>
          <w:rFonts w:ascii="Times New Roman" w:hAnsi="Times New Roman" w:cs="Times New Roman"/>
          <w:sz w:val="28"/>
          <w:szCs w:val="28"/>
          <w:shd w:val="clear" w:color="auto" w:fill="FFFFFF"/>
          <w:lang w:val="kk-KZ"/>
        </w:rPr>
        <w:t>«</w:t>
      </w:r>
      <w:r w:rsidR="00FF599E">
        <w:rPr>
          <w:rFonts w:ascii="Times New Roman" w:hAnsi="Times New Roman" w:cs="Times New Roman"/>
          <w:sz w:val="28"/>
          <w:szCs w:val="28"/>
          <w:shd w:val="clear" w:color="auto" w:fill="FFFFFF"/>
          <w:lang w:val="kk-KZ"/>
        </w:rPr>
        <w:t>Мәңгілік Ел</w:t>
      </w:r>
      <w:r w:rsidR="0009672A" w:rsidRPr="000042F3">
        <w:rPr>
          <w:rFonts w:ascii="Times New Roman" w:hAnsi="Times New Roman" w:cs="Times New Roman"/>
          <w:sz w:val="28"/>
          <w:szCs w:val="28"/>
          <w:shd w:val="clear" w:color="auto" w:fill="FFFFFF"/>
          <w:lang w:val="kk-KZ"/>
        </w:rPr>
        <w:t>»</w:t>
      </w:r>
      <w:r w:rsidR="001D3404" w:rsidRPr="000042F3">
        <w:rPr>
          <w:rFonts w:ascii="Times New Roman" w:hAnsi="Times New Roman" w:cs="Times New Roman"/>
          <w:sz w:val="28"/>
          <w:szCs w:val="28"/>
          <w:shd w:val="clear" w:color="auto" w:fill="FFFFFF"/>
          <w:lang w:val="kk-KZ"/>
        </w:rPr>
        <w:t xml:space="preserve"> патриоттық актісі бағытында</w:t>
      </w:r>
      <w:r w:rsidR="001D3404" w:rsidRPr="000042F3">
        <w:rPr>
          <w:rFonts w:ascii="Times New Roman" w:hAnsi="Times New Roman" w:cs="Times New Roman"/>
          <w:sz w:val="28"/>
          <w:szCs w:val="28"/>
          <w:lang w:val="kk-KZ"/>
        </w:rPr>
        <w:t xml:space="preserve"> патриоттық тәрбиені дамытудың ғылыми-теориялық негізін дайындау. Ұлттық тарих, тіл мен қазақи болмыстағы діл, руханилық бағыттағы тәлім-тәрбиелік және мат</w:t>
      </w:r>
      <w:r w:rsidR="002B75DA" w:rsidRPr="000042F3">
        <w:rPr>
          <w:rFonts w:ascii="Times New Roman" w:hAnsi="Times New Roman" w:cs="Times New Roman"/>
          <w:sz w:val="28"/>
          <w:szCs w:val="28"/>
          <w:lang w:val="kk-KZ"/>
        </w:rPr>
        <w:t>е</w:t>
      </w:r>
      <w:r w:rsidR="001D3404" w:rsidRPr="000042F3">
        <w:rPr>
          <w:rFonts w:ascii="Times New Roman" w:hAnsi="Times New Roman" w:cs="Times New Roman"/>
          <w:sz w:val="28"/>
          <w:szCs w:val="28"/>
          <w:lang w:val="kk-KZ"/>
        </w:rPr>
        <w:t>риалдық құндылықтар</w:t>
      </w:r>
      <w:r w:rsidR="00C7527D">
        <w:rPr>
          <w:rFonts w:ascii="Times New Roman" w:hAnsi="Times New Roman" w:cs="Times New Roman"/>
          <w:sz w:val="28"/>
          <w:szCs w:val="28"/>
          <w:lang w:val="kk-KZ"/>
        </w:rPr>
        <w:t xml:space="preserve"> мен ұлттық мәдениет</w:t>
      </w:r>
      <w:r w:rsidR="00EB1D25" w:rsidRPr="000042F3">
        <w:rPr>
          <w:rFonts w:ascii="Times New Roman" w:hAnsi="Times New Roman" w:cs="Times New Roman"/>
          <w:sz w:val="28"/>
          <w:szCs w:val="28"/>
          <w:lang w:val="kk-KZ"/>
        </w:rPr>
        <w:t>,</w:t>
      </w:r>
      <w:r w:rsidR="001D3404" w:rsidRPr="000042F3">
        <w:rPr>
          <w:rFonts w:ascii="Times New Roman" w:hAnsi="Times New Roman" w:cs="Times New Roman"/>
          <w:sz w:val="28"/>
          <w:szCs w:val="28"/>
          <w:lang w:val="kk-KZ"/>
        </w:rPr>
        <w:t xml:space="preserve"> салт-дәстүр, әдеп-ғұрып </w:t>
      </w:r>
      <w:r w:rsidR="00EB1D25" w:rsidRPr="000042F3">
        <w:rPr>
          <w:rFonts w:ascii="Times New Roman" w:hAnsi="Times New Roman" w:cs="Times New Roman"/>
          <w:sz w:val="28"/>
          <w:szCs w:val="28"/>
          <w:lang w:val="kk-KZ"/>
        </w:rPr>
        <w:t xml:space="preserve">сияқты </w:t>
      </w:r>
      <w:r w:rsidR="001D3404" w:rsidRPr="000042F3">
        <w:rPr>
          <w:rFonts w:ascii="Times New Roman" w:hAnsi="Times New Roman" w:cs="Times New Roman"/>
          <w:sz w:val="28"/>
          <w:szCs w:val="28"/>
          <w:lang w:val="kk-KZ"/>
        </w:rPr>
        <w:t>бағыттағы түсініктер, батырлық-сарбаздық</w:t>
      </w:r>
      <w:r w:rsidR="002B3F4E" w:rsidRPr="000042F3">
        <w:rPr>
          <w:rFonts w:ascii="Times New Roman" w:hAnsi="Times New Roman" w:cs="Times New Roman"/>
          <w:sz w:val="28"/>
          <w:szCs w:val="28"/>
          <w:lang w:val="kk-KZ"/>
        </w:rPr>
        <w:t xml:space="preserve">, </w:t>
      </w:r>
      <w:r w:rsidR="001D3404" w:rsidRPr="000042F3">
        <w:rPr>
          <w:rFonts w:ascii="Times New Roman" w:hAnsi="Times New Roman" w:cs="Times New Roman"/>
          <w:sz w:val="28"/>
          <w:szCs w:val="28"/>
          <w:lang w:val="kk-KZ"/>
        </w:rPr>
        <w:t>әскери</w:t>
      </w:r>
      <w:r w:rsidR="002B3F4E" w:rsidRPr="000042F3">
        <w:rPr>
          <w:rFonts w:ascii="Times New Roman" w:hAnsi="Times New Roman" w:cs="Times New Roman"/>
          <w:sz w:val="28"/>
          <w:szCs w:val="28"/>
          <w:lang w:val="kk-KZ"/>
        </w:rPr>
        <w:t>-</w:t>
      </w:r>
      <w:r w:rsidR="001D3404" w:rsidRPr="000042F3">
        <w:rPr>
          <w:rFonts w:ascii="Times New Roman" w:hAnsi="Times New Roman" w:cs="Times New Roman"/>
          <w:sz w:val="28"/>
          <w:szCs w:val="28"/>
          <w:lang w:val="kk-KZ"/>
        </w:rPr>
        <w:t xml:space="preserve">танымдық білім мен тәрбие, рухани-адамгершілік, ұлттық сана мен </w:t>
      </w:r>
      <w:r w:rsidR="00C7527D">
        <w:rPr>
          <w:rFonts w:ascii="Times New Roman" w:hAnsi="Times New Roman" w:cs="Times New Roman"/>
          <w:sz w:val="28"/>
          <w:szCs w:val="28"/>
          <w:lang w:val="kk-KZ"/>
        </w:rPr>
        <w:t>мінез-</w:t>
      </w:r>
      <w:r w:rsidR="001D3404" w:rsidRPr="000042F3">
        <w:rPr>
          <w:rFonts w:ascii="Times New Roman" w:hAnsi="Times New Roman" w:cs="Times New Roman"/>
          <w:sz w:val="28"/>
          <w:szCs w:val="28"/>
          <w:lang w:val="kk-KZ"/>
        </w:rPr>
        <w:t>құлықтық т.б. мәс</w:t>
      </w:r>
      <w:r w:rsidR="002B75DA" w:rsidRPr="000042F3">
        <w:rPr>
          <w:rFonts w:ascii="Times New Roman" w:hAnsi="Times New Roman" w:cs="Times New Roman"/>
          <w:sz w:val="28"/>
          <w:szCs w:val="28"/>
          <w:lang w:val="kk-KZ"/>
        </w:rPr>
        <w:t>е</w:t>
      </w:r>
      <w:r w:rsidR="001D3404" w:rsidRPr="000042F3">
        <w:rPr>
          <w:rFonts w:ascii="Times New Roman" w:hAnsi="Times New Roman" w:cs="Times New Roman"/>
          <w:sz w:val="28"/>
          <w:szCs w:val="28"/>
          <w:lang w:val="kk-KZ"/>
        </w:rPr>
        <w:t>лелерді қамтитын әлеуметтік идеологиялық бағыттағы жұмыстардың құрылымына қоғамдық-гуманитарлық ғылымдар</w:t>
      </w:r>
      <w:r w:rsidR="00C7527D">
        <w:rPr>
          <w:rFonts w:ascii="Times New Roman" w:hAnsi="Times New Roman" w:cs="Times New Roman"/>
          <w:sz w:val="28"/>
          <w:szCs w:val="28"/>
          <w:lang w:val="kk-KZ"/>
        </w:rPr>
        <w:t xml:space="preserve"> арқылы </w:t>
      </w:r>
      <w:r w:rsidR="001D3404" w:rsidRPr="000042F3">
        <w:rPr>
          <w:rFonts w:ascii="Times New Roman" w:hAnsi="Times New Roman" w:cs="Times New Roman"/>
          <w:sz w:val="28"/>
          <w:szCs w:val="28"/>
          <w:lang w:val="kk-KZ"/>
        </w:rPr>
        <w:t>қоғамдық сананы қалыптастыру мен дамытудағы</w:t>
      </w:r>
      <w:r w:rsidR="002B3F4E" w:rsidRPr="000042F3">
        <w:rPr>
          <w:rFonts w:ascii="Times New Roman" w:hAnsi="Times New Roman" w:cs="Times New Roman"/>
          <w:sz w:val="28"/>
          <w:szCs w:val="28"/>
          <w:lang w:val="kk-KZ"/>
        </w:rPr>
        <w:t xml:space="preserve"> </w:t>
      </w:r>
      <w:r w:rsidR="001D3404" w:rsidRPr="000042F3">
        <w:rPr>
          <w:rFonts w:ascii="Times New Roman" w:hAnsi="Times New Roman" w:cs="Times New Roman"/>
          <w:sz w:val="28"/>
          <w:szCs w:val="28"/>
          <w:lang w:val="kk-KZ"/>
        </w:rPr>
        <w:t xml:space="preserve">мәні мен мазмұнын </w:t>
      </w:r>
      <w:r w:rsidR="0009672A" w:rsidRPr="000042F3">
        <w:rPr>
          <w:rFonts w:ascii="Times New Roman" w:hAnsi="Times New Roman" w:cs="Times New Roman"/>
          <w:sz w:val="28"/>
          <w:szCs w:val="28"/>
          <w:shd w:val="clear" w:color="auto" w:fill="FFFFFF"/>
          <w:lang w:val="kk-KZ"/>
        </w:rPr>
        <w:t>«</w:t>
      </w:r>
      <w:r w:rsidR="00FF599E">
        <w:rPr>
          <w:rFonts w:ascii="Times New Roman" w:hAnsi="Times New Roman" w:cs="Times New Roman"/>
          <w:sz w:val="28"/>
          <w:szCs w:val="28"/>
          <w:shd w:val="clear" w:color="auto" w:fill="FFFFFF"/>
          <w:lang w:val="kk-KZ"/>
        </w:rPr>
        <w:t>Мәңгілік Ел</w:t>
      </w:r>
      <w:r w:rsidR="0009672A" w:rsidRPr="000042F3">
        <w:rPr>
          <w:rFonts w:ascii="Times New Roman" w:hAnsi="Times New Roman" w:cs="Times New Roman"/>
          <w:sz w:val="28"/>
          <w:szCs w:val="28"/>
          <w:shd w:val="clear" w:color="auto" w:fill="FFFFFF"/>
          <w:lang w:val="kk-KZ"/>
        </w:rPr>
        <w:t>»</w:t>
      </w:r>
      <w:r w:rsidR="001D3404" w:rsidRPr="000042F3">
        <w:rPr>
          <w:rFonts w:ascii="Times New Roman" w:hAnsi="Times New Roman" w:cs="Times New Roman"/>
          <w:sz w:val="28"/>
          <w:szCs w:val="28"/>
          <w:shd w:val="clear" w:color="auto" w:fill="FFFFFF"/>
          <w:lang w:val="kk-KZ"/>
        </w:rPr>
        <w:t xml:space="preserve"> ұлттық идеясы негізінде «Қазақстандық патриотизм» түсінігін </w:t>
      </w:r>
      <w:r w:rsidR="002B3F4E" w:rsidRPr="000042F3">
        <w:rPr>
          <w:rFonts w:ascii="Times New Roman" w:hAnsi="Times New Roman" w:cs="Times New Roman"/>
          <w:sz w:val="28"/>
          <w:szCs w:val="28"/>
          <w:shd w:val="clear" w:color="auto" w:fill="FFFFFF"/>
          <w:lang w:val="kk-KZ"/>
        </w:rPr>
        <w:t xml:space="preserve"> </w:t>
      </w:r>
      <w:r w:rsidR="001D3404" w:rsidRPr="000042F3">
        <w:rPr>
          <w:rFonts w:ascii="Times New Roman" w:hAnsi="Times New Roman" w:cs="Times New Roman"/>
          <w:sz w:val="28"/>
          <w:szCs w:val="28"/>
          <w:shd w:val="clear" w:color="auto" w:fill="FFFFFF"/>
          <w:lang w:val="kk-KZ"/>
        </w:rPr>
        <w:t>бекіту және жетілдіру</w:t>
      </w:r>
      <w:r w:rsidRPr="000042F3">
        <w:rPr>
          <w:rFonts w:ascii="Times New Roman" w:hAnsi="Times New Roman" w:cs="Times New Roman"/>
          <w:sz w:val="28"/>
          <w:szCs w:val="28"/>
          <w:lang w:val="kk-KZ"/>
        </w:rPr>
        <w:t>;</w:t>
      </w:r>
    </w:p>
    <w:p w14:paraId="6AD05FDE" w14:textId="6BF73C3B" w:rsidR="001D3404" w:rsidRPr="000042F3" w:rsidRDefault="0057240D" w:rsidP="0068565D">
      <w:pPr>
        <w:spacing w:after="0" w:line="240" w:lineRule="auto"/>
        <w:ind w:firstLine="708"/>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 п</w:t>
      </w:r>
      <w:r w:rsidR="001D3404" w:rsidRPr="000042F3">
        <w:rPr>
          <w:rFonts w:ascii="Times New Roman" w:hAnsi="Times New Roman" w:cs="Times New Roman"/>
          <w:sz w:val="28"/>
          <w:szCs w:val="28"/>
          <w:lang w:val="kk-KZ"/>
        </w:rPr>
        <w:t>атриоттық тәрбиені жүзеге асыруды</w:t>
      </w:r>
      <w:r w:rsidR="00650FA2" w:rsidRPr="000042F3">
        <w:rPr>
          <w:rFonts w:ascii="Times New Roman" w:hAnsi="Times New Roman" w:cs="Times New Roman"/>
          <w:sz w:val="28"/>
          <w:szCs w:val="28"/>
          <w:lang w:val="kk-KZ"/>
        </w:rPr>
        <w:t xml:space="preserve"> </w:t>
      </w:r>
      <w:r w:rsidR="001D3404" w:rsidRPr="000042F3">
        <w:rPr>
          <w:rFonts w:ascii="Times New Roman" w:hAnsi="Times New Roman" w:cs="Times New Roman"/>
          <w:sz w:val="28"/>
          <w:szCs w:val="28"/>
          <w:lang w:val="kk-KZ"/>
        </w:rPr>
        <w:t>педагогикалық және әдістемелік тұрғыда қамтамасыз ету. Мемлекеттік түрлі министрліктер және қоғамдық құрылымдар, әлеуметтік ор</w:t>
      </w:r>
      <w:r w:rsidR="00650FA2" w:rsidRPr="000042F3">
        <w:rPr>
          <w:rFonts w:ascii="Times New Roman" w:hAnsi="Times New Roman" w:cs="Times New Roman"/>
          <w:sz w:val="28"/>
          <w:szCs w:val="28"/>
          <w:lang w:val="kk-KZ"/>
        </w:rPr>
        <w:t>т</w:t>
      </w:r>
      <w:r w:rsidR="001D3404" w:rsidRPr="000042F3">
        <w:rPr>
          <w:rFonts w:ascii="Times New Roman" w:hAnsi="Times New Roman" w:cs="Times New Roman"/>
          <w:sz w:val="28"/>
          <w:szCs w:val="28"/>
          <w:lang w:val="kk-KZ"/>
        </w:rPr>
        <w:t>адағы қоғамдық бірлестіктер мен ұйымдардың патриоттық тәрбиені жүзеге асырудағы қолданылатын тәрбие әдістері мен жаңашыл педагогикалық технологияларды жетілдіру мен дамыту. Бүгінгі «Қазақстандық патриотизм» түсінігін қалыптастыру мен осы бағыттағы тәрбиені жүзеге асырудың міндеттерін орындауда қазіргі заман талабына үйлесімді келетін тәрбиелілігі мен білімі және кәсіби білігі жоғары, ұлттық дүниетаным</w:t>
      </w:r>
      <w:r w:rsidR="00060499" w:rsidRPr="000042F3">
        <w:rPr>
          <w:rFonts w:ascii="Times New Roman" w:hAnsi="Times New Roman" w:cs="Times New Roman"/>
          <w:sz w:val="28"/>
          <w:szCs w:val="28"/>
          <w:lang w:val="kk-KZ"/>
        </w:rPr>
        <w:t>ы,</w:t>
      </w:r>
      <w:r w:rsidR="001D3404" w:rsidRPr="000042F3">
        <w:rPr>
          <w:rFonts w:ascii="Times New Roman" w:hAnsi="Times New Roman" w:cs="Times New Roman"/>
          <w:sz w:val="28"/>
          <w:szCs w:val="28"/>
          <w:lang w:val="kk-KZ"/>
        </w:rPr>
        <w:t xml:space="preserve"> түсінігі терең педагог мамандарын даярлау қажеттілігі күн сайын артып келеді</w:t>
      </w:r>
      <w:r w:rsidR="00060499" w:rsidRPr="000042F3">
        <w:rPr>
          <w:rFonts w:ascii="Times New Roman" w:hAnsi="Times New Roman" w:cs="Times New Roman"/>
          <w:sz w:val="28"/>
          <w:szCs w:val="28"/>
          <w:lang w:val="kk-KZ"/>
        </w:rPr>
        <w:t>. О</w:t>
      </w:r>
      <w:r w:rsidR="00C7527D">
        <w:rPr>
          <w:rFonts w:ascii="Times New Roman" w:hAnsi="Times New Roman" w:cs="Times New Roman"/>
          <w:sz w:val="28"/>
          <w:szCs w:val="28"/>
          <w:lang w:val="kk-KZ"/>
        </w:rPr>
        <w:t xml:space="preserve">ны </w:t>
      </w:r>
      <w:r w:rsidR="001D3404" w:rsidRPr="000042F3">
        <w:rPr>
          <w:rFonts w:ascii="Times New Roman" w:hAnsi="Times New Roman" w:cs="Times New Roman"/>
          <w:sz w:val="28"/>
          <w:szCs w:val="28"/>
          <w:lang w:val="kk-KZ"/>
        </w:rPr>
        <w:t>жүзеге асыру жолдарын қарастыр</w:t>
      </w:r>
      <w:r w:rsidR="00EB1D25" w:rsidRPr="000042F3">
        <w:rPr>
          <w:rFonts w:ascii="Times New Roman" w:hAnsi="Times New Roman" w:cs="Times New Roman"/>
          <w:sz w:val="28"/>
          <w:szCs w:val="28"/>
          <w:lang w:val="kk-KZ"/>
        </w:rPr>
        <w:t xml:space="preserve">уды </w:t>
      </w:r>
      <w:r w:rsidR="001D3404" w:rsidRPr="000042F3">
        <w:rPr>
          <w:rFonts w:ascii="Times New Roman" w:hAnsi="Times New Roman" w:cs="Times New Roman"/>
          <w:sz w:val="28"/>
          <w:szCs w:val="28"/>
          <w:lang w:val="kk-KZ"/>
        </w:rPr>
        <w:t>басшылыққа алу қажет. Қоғамдағы оқу-тәрбие мекемелерінің сатылық деңгей</w:t>
      </w:r>
      <w:r w:rsidR="00060499" w:rsidRPr="000042F3">
        <w:rPr>
          <w:rFonts w:ascii="Times New Roman" w:hAnsi="Times New Roman" w:cs="Times New Roman"/>
          <w:sz w:val="28"/>
          <w:szCs w:val="28"/>
          <w:lang w:val="kk-KZ"/>
        </w:rPr>
        <w:t>і</w:t>
      </w:r>
      <w:r w:rsidR="001D3404" w:rsidRPr="000042F3">
        <w:rPr>
          <w:rFonts w:ascii="Times New Roman" w:hAnsi="Times New Roman" w:cs="Times New Roman"/>
          <w:sz w:val="28"/>
          <w:szCs w:val="28"/>
          <w:lang w:val="kk-KZ"/>
        </w:rPr>
        <w:t xml:space="preserve"> мен мазмұндық құрылымдарының ерекшеліктеріне қарамастан</w:t>
      </w:r>
      <w:r w:rsidR="00C7527D">
        <w:rPr>
          <w:rFonts w:ascii="Times New Roman" w:hAnsi="Times New Roman" w:cs="Times New Roman"/>
          <w:sz w:val="28"/>
          <w:szCs w:val="28"/>
          <w:lang w:val="kk-KZ"/>
        </w:rPr>
        <w:t xml:space="preserve"> </w:t>
      </w:r>
      <w:r w:rsidR="001D3404" w:rsidRPr="000042F3">
        <w:rPr>
          <w:rFonts w:ascii="Times New Roman" w:hAnsi="Times New Roman" w:cs="Times New Roman"/>
          <w:sz w:val="28"/>
          <w:szCs w:val="28"/>
          <w:lang w:val="kk-KZ"/>
        </w:rPr>
        <w:t>«Қазақстандық патриотизм» түсіні</w:t>
      </w:r>
      <w:r w:rsidR="00A520DB" w:rsidRPr="000042F3">
        <w:rPr>
          <w:rFonts w:ascii="Times New Roman" w:hAnsi="Times New Roman" w:cs="Times New Roman"/>
          <w:sz w:val="28"/>
          <w:szCs w:val="28"/>
          <w:lang w:val="kk-KZ"/>
        </w:rPr>
        <w:t xml:space="preserve">гі </w:t>
      </w:r>
      <w:r w:rsidR="001D3404" w:rsidRPr="000042F3">
        <w:rPr>
          <w:rFonts w:ascii="Times New Roman" w:hAnsi="Times New Roman" w:cs="Times New Roman"/>
          <w:sz w:val="28"/>
          <w:szCs w:val="28"/>
          <w:lang w:val="kk-KZ"/>
        </w:rPr>
        <w:t>мен тәрбиесін бері</w:t>
      </w:r>
      <w:r w:rsidR="00A520DB" w:rsidRPr="000042F3">
        <w:rPr>
          <w:rFonts w:ascii="Times New Roman" w:hAnsi="Times New Roman" w:cs="Times New Roman"/>
          <w:sz w:val="28"/>
          <w:szCs w:val="28"/>
          <w:lang w:val="kk-KZ"/>
        </w:rPr>
        <w:t>к</w:t>
      </w:r>
      <w:r w:rsidR="001D3404" w:rsidRPr="000042F3">
        <w:rPr>
          <w:rFonts w:ascii="Times New Roman" w:hAnsi="Times New Roman" w:cs="Times New Roman"/>
          <w:sz w:val="28"/>
          <w:szCs w:val="28"/>
          <w:lang w:val="kk-KZ"/>
        </w:rPr>
        <w:t xml:space="preserve"> қал</w:t>
      </w:r>
      <w:r w:rsidR="00A520DB" w:rsidRPr="000042F3">
        <w:rPr>
          <w:rFonts w:ascii="Times New Roman" w:hAnsi="Times New Roman" w:cs="Times New Roman"/>
          <w:sz w:val="28"/>
          <w:szCs w:val="28"/>
          <w:lang w:val="kk-KZ"/>
        </w:rPr>
        <w:t>ы</w:t>
      </w:r>
      <w:r w:rsidR="001D3404" w:rsidRPr="000042F3">
        <w:rPr>
          <w:rFonts w:ascii="Times New Roman" w:hAnsi="Times New Roman" w:cs="Times New Roman"/>
          <w:sz w:val="28"/>
          <w:szCs w:val="28"/>
          <w:lang w:val="kk-KZ"/>
        </w:rPr>
        <w:t>птастырып, дамыту бағытында арнайы біліми-танымдық және өмі</w:t>
      </w:r>
      <w:r w:rsidR="00C7527D">
        <w:rPr>
          <w:rFonts w:ascii="Times New Roman" w:hAnsi="Times New Roman" w:cs="Times New Roman"/>
          <w:sz w:val="28"/>
          <w:szCs w:val="28"/>
          <w:lang w:val="kk-KZ"/>
        </w:rPr>
        <w:t>рлік тәжірибеге жақын келетін «П</w:t>
      </w:r>
      <w:r w:rsidR="001D3404" w:rsidRPr="000042F3">
        <w:rPr>
          <w:rFonts w:ascii="Times New Roman" w:hAnsi="Times New Roman" w:cs="Times New Roman"/>
          <w:sz w:val="28"/>
          <w:szCs w:val="28"/>
          <w:lang w:val="kk-KZ"/>
        </w:rPr>
        <w:t>а</w:t>
      </w:r>
      <w:r w:rsidR="00EB1D25" w:rsidRPr="000042F3">
        <w:rPr>
          <w:rFonts w:ascii="Times New Roman" w:hAnsi="Times New Roman" w:cs="Times New Roman"/>
          <w:sz w:val="28"/>
          <w:szCs w:val="28"/>
          <w:lang w:val="kk-KZ"/>
        </w:rPr>
        <w:t>т</w:t>
      </w:r>
      <w:r w:rsidR="001D3404" w:rsidRPr="000042F3">
        <w:rPr>
          <w:rFonts w:ascii="Times New Roman" w:hAnsi="Times New Roman" w:cs="Times New Roman"/>
          <w:sz w:val="28"/>
          <w:szCs w:val="28"/>
          <w:lang w:val="kk-KZ"/>
        </w:rPr>
        <w:t>риоттық түсінік</w:t>
      </w:r>
      <w:r w:rsidR="00C7527D">
        <w:rPr>
          <w:rFonts w:ascii="Times New Roman" w:hAnsi="Times New Roman" w:cs="Times New Roman"/>
          <w:sz w:val="28"/>
          <w:szCs w:val="28"/>
          <w:lang w:val="kk-KZ"/>
        </w:rPr>
        <w:t>»</w:t>
      </w:r>
      <w:r w:rsidR="001D3404" w:rsidRPr="000042F3">
        <w:rPr>
          <w:rFonts w:ascii="Times New Roman" w:hAnsi="Times New Roman" w:cs="Times New Roman"/>
          <w:sz w:val="28"/>
          <w:szCs w:val="28"/>
          <w:lang w:val="kk-KZ"/>
        </w:rPr>
        <w:t xml:space="preserve"> пен </w:t>
      </w:r>
      <w:r w:rsidR="0009672A" w:rsidRPr="000042F3">
        <w:rPr>
          <w:rFonts w:ascii="Times New Roman" w:hAnsi="Times New Roman" w:cs="Times New Roman"/>
          <w:sz w:val="28"/>
          <w:szCs w:val="28"/>
          <w:lang w:val="kk-KZ"/>
        </w:rPr>
        <w:t>«</w:t>
      </w:r>
      <w:r w:rsidR="00FF599E">
        <w:rPr>
          <w:rFonts w:ascii="Times New Roman" w:hAnsi="Times New Roman" w:cs="Times New Roman"/>
          <w:sz w:val="28"/>
          <w:szCs w:val="28"/>
          <w:lang w:val="kk-KZ"/>
        </w:rPr>
        <w:t>Мәңгілік Ел</w:t>
      </w:r>
      <w:r w:rsidR="0009672A" w:rsidRPr="000042F3">
        <w:rPr>
          <w:rFonts w:ascii="Times New Roman" w:hAnsi="Times New Roman" w:cs="Times New Roman"/>
          <w:sz w:val="28"/>
          <w:szCs w:val="28"/>
          <w:lang w:val="kk-KZ"/>
        </w:rPr>
        <w:t>»</w:t>
      </w:r>
      <w:r w:rsidR="001D3404" w:rsidRPr="000042F3">
        <w:rPr>
          <w:rFonts w:ascii="Times New Roman" w:hAnsi="Times New Roman" w:cs="Times New Roman"/>
          <w:sz w:val="28"/>
          <w:szCs w:val="28"/>
          <w:lang w:val="kk-KZ"/>
        </w:rPr>
        <w:t xml:space="preserve"> ұлттық идеясын дәріптейтін арнайы «танымдық орта» құру</w:t>
      </w:r>
      <w:r w:rsidRPr="000042F3">
        <w:rPr>
          <w:rFonts w:ascii="Times New Roman" w:hAnsi="Times New Roman" w:cs="Times New Roman"/>
          <w:sz w:val="28"/>
          <w:szCs w:val="28"/>
          <w:lang w:val="kk-KZ"/>
        </w:rPr>
        <w:t>;</w:t>
      </w:r>
      <w:r w:rsidR="001D3404" w:rsidRPr="000042F3">
        <w:rPr>
          <w:rFonts w:ascii="Times New Roman" w:hAnsi="Times New Roman" w:cs="Times New Roman"/>
          <w:sz w:val="28"/>
          <w:szCs w:val="28"/>
          <w:lang w:val="kk-KZ"/>
        </w:rPr>
        <w:t xml:space="preserve">   </w:t>
      </w:r>
    </w:p>
    <w:p w14:paraId="56FABB30" w14:textId="7541115F" w:rsidR="001D3404" w:rsidRPr="000042F3" w:rsidRDefault="0057240D" w:rsidP="0068565D">
      <w:pPr>
        <w:spacing w:after="0" w:line="240" w:lineRule="auto"/>
        <w:ind w:firstLine="708"/>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 xml:space="preserve">- </w:t>
      </w:r>
      <w:r w:rsidR="001D3404" w:rsidRPr="000042F3">
        <w:rPr>
          <w:rFonts w:ascii="Times New Roman" w:hAnsi="Times New Roman" w:cs="Times New Roman"/>
          <w:sz w:val="28"/>
          <w:szCs w:val="28"/>
          <w:lang w:val="kk-KZ"/>
        </w:rPr>
        <w:t>Қазақстанның аймақтарында, ірі қ</w:t>
      </w:r>
      <w:r w:rsidR="0009738F">
        <w:rPr>
          <w:rFonts w:ascii="Times New Roman" w:hAnsi="Times New Roman" w:cs="Times New Roman"/>
          <w:sz w:val="28"/>
          <w:szCs w:val="28"/>
          <w:lang w:val="kk-KZ"/>
        </w:rPr>
        <w:t xml:space="preserve">алалар мен облыс, аудандарында </w:t>
      </w:r>
      <w:r w:rsidR="001D3404" w:rsidRPr="000042F3">
        <w:rPr>
          <w:rFonts w:ascii="Times New Roman" w:hAnsi="Times New Roman" w:cs="Times New Roman"/>
          <w:sz w:val="28"/>
          <w:szCs w:val="28"/>
          <w:lang w:val="kk-KZ"/>
        </w:rPr>
        <w:t>жердің ерекшелігі мен мекен ет</w:t>
      </w:r>
      <w:r w:rsidR="00060499" w:rsidRPr="000042F3">
        <w:rPr>
          <w:rFonts w:ascii="Times New Roman" w:hAnsi="Times New Roman" w:cs="Times New Roman"/>
          <w:sz w:val="28"/>
          <w:szCs w:val="28"/>
          <w:lang w:val="kk-KZ"/>
        </w:rPr>
        <w:t>етін</w:t>
      </w:r>
      <w:r w:rsidR="001D3404" w:rsidRPr="000042F3">
        <w:rPr>
          <w:rFonts w:ascii="Times New Roman" w:hAnsi="Times New Roman" w:cs="Times New Roman"/>
          <w:sz w:val="28"/>
          <w:szCs w:val="28"/>
          <w:lang w:val="kk-KZ"/>
        </w:rPr>
        <w:t xml:space="preserve"> ұлттар мен ұлыстардың және қазақ жастарының азаматтық біре</w:t>
      </w:r>
      <w:r w:rsidR="00A520DB" w:rsidRPr="000042F3">
        <w:rPr>
          <w:rFonts w:ascii="Times New Roman" w:hAnsi="Times New Roman" w:cs="Times New Roman"/>
          <w:sz w:val="28"/>
          <w:szCs w:val="28"/>
          <w:lang w:val="kk-KZ"/>
        </w:rPr>
        <w:t>ге</w:t>
      </w:r>
      <w:r w:rsidR="00C7527D">
        <w:rPr>
          <w:rFonts w:ascii="Times New Roman" w:hAnsi="Times New Roman" w:cs="Times New Roman"/>
          <w:sz w:val="28"/>
          <w:szCs w:val="28"/>
          <w:lang w:val="kk-KZ"/>
        </w:rPr>
        <w:t xml:space="preserve">йлігі мен патриоттық тәрбиесінің </w:t>
      </w:r>
      <w:r w:rsidR="001D3404" w:rsidRPr="000042F3">
        <w:rPr>
          <w:rFonts w:ascii="Times New Roman" w:hAnsi="Times New Roman" w:cs="Times New Roman"/>
          <w:sz w:val="28"/>
          <w:szCs w:val="28"/>
          <w:lang w:val="kk-KZ"/>
        </w:rPr>
        <w:t>модельдерін жасап</w:t>
      </w:r>
      <w:r w:rsidR="00C7527D">
        <w:rPr>
          <w:rFonts w:ascii="Times New Roman" w:hAnsi="Times New Roman" w:cs="Times New Roman"/>
          <w:sz w:val="28"/>
          <w:szCs w:val="28"/>
          <w:lang w:val="kk-KZ"/>
        </w:rPr>
        <w:t xml:space="preserve">, </w:t>
      </w:r>
      <w:r w:rsidR="001D3404" w:rsidRPr="000042F3">
        <w:rPr>
          <w:rFonts w:ascii="Times New Roman" w:hAnsi="Times New Roman" w:cs="Times New Roman"/>
          <w:sz w:val="28"/>
          <w:szCs w:val="28"/>
          <w:lang w:val="kk-KZ"/>
        </w:rPr>
        <w:t>олардың арасында өзара әлеуметтік педагогикалық тұ</w:t>
      </w:r>
      <w:r w:rsidR="00EB1D25" w:rsidRPr="000042F3">
        <w:rPr>
          <w:rFonts w:ascii="Times New Roman" w:hAnsi="Times New Roman" w:cs="Times New Roman"/>
          <w:sz w:val="28"/>
          <w:szCs w:val="28"/>
          <w:lang w:val="kk-KZ"/>
        </w:rPr>
        <w:t>р</w:t>
      </w:r>
      <w:r w:rsidR="001D3404" w:rsidRPr="000042F3">
        <w:rPr>
          <w:rFonts w:ascii="Times New Roman" w:hAnsi="Times New Roman" w:cs="Times New Roman"/>
          <w:sz w:val="28"/>
          <w:szCs w:val="28"/>
          <w:lang w:val="kk-KZ"/>
        </w:rPr>
        <w:t>ғыдағы байланыстар негізінде тәжірибеде қолдану мен алмастыру жұмыстарын жүзеге асыру қажет. Қоғамдық және әлеуметтік институттар</w:t>
      </w:r>
      <w:r w:rsidR="0057597F" w:rsidRPr="000042F3">
        <w:rPr>
          <w:rFonts w:ascii="Times New Roman" w:hAnsi="Times New Roman" w:cs="Times New Roman"/>
          <w:sz w:val="28"/>
          <w:szCs w:val="28"/>
          <w:lang w:val="kk-KZ"/>
        </w:rPr>
        <w:t xml:space="preserve"> </w:t>
      </w:r>
      <w:r w:rsidR="001D3404" w:rsidRPr="000042F3">
        <w:rPr>
          <w:rFonts w:ascii="Times New Roman" w:hAnsi="Times New Roman" w:cs="Times New Roman"/>
          <w:sz w:val="28"/>
          <w:szCs w:val="28"/>
          <w:lang w:val="kk-KZ"/>
        </w:rPr>
        <w:t xml:space="preserve">мен </w:t>
      </w:r>
      <w:r w:rsidR="0057597F" w:rsidRPr="000042F3">
        <w:rPr>
          <w:rFonts w:ascii="Times New Roman" w:hAnsi="Times New Roman" w:cs="Times New Roman"/>
          <w:sz w:val="28"/>
          <w:szCs w:val="28"/>
          <w:lang w:val="kk-KZ"/>
        </w:rPr>
        <w:t xml:space="preserve"> </w:t>
      </w:r>
      <w:r w:rsidR="001D3404" w:rsidRPr="000042F3">
        <w:rPr>
          <w:rFonts w:ascii="Times New Roman" w:hAnsi="Times New Roman" w:cs="Times New Roman"/>
          <w:sz w:val="28"/>
          <w:szCs w:val="28"/>
          <w:lang w:val="kk-KZ"/>
        </w:rPr>
        <w:t>ұйымдық қоғамдар пат</w:t>
      </w:r>
      <w:r w:rsidR="00A520DB" w:rsidRPr="000042F3">
        <w:rPr>
          <w:rFonts w:ascii="Times New Roman" w:hAnsi="Times New Roman" w:cs="Times New Roman"/>
          <w:sz w:val="28"/>
          <w:szCs w:val="28"/>
          <w:lang w:val="kk-KZ"/>
        </w:rPr>
        <w:t>р</w:t>
      </w:r>
      <w:r w:rsidR="001D3404" w:rsidRPr="000042F3">
        <w:rPr>
          <w:rFonts w:ascii="Times New Roman" w:hAnsi="Times New Roman" w:cs="Times New Roman"/>
          <w:sz w:val="28"/>
          <w:szCs w:val="28"/>
          <w:lang w:val="kk-KZ"/>
        </w:rPr>
        <w:t>иоттық түсінік сана мен тәрбиені дамытуда түрлі іс-шаралар мен бас қосу</w:t>
      </w:r>
      <w:r w:rsidR="00A520DB" w:rsidRPr="000042F3">
        <w:rPr>
          <w:rFonts w:ascii="Times New Roman" w:hAnsi="Times New Roman" w:cs="Times New Roman"/>
          <w:sz w:val="28"/>
          <w:szCs w:val="28"/>
          <w:lang w:val="kk-KZ"/>
        </w:rPr>
        <w:t xml:space="preserve"> </w:t>
      </w:r>
      <w:r w:rsidR="001D3404" w:rsidRPr="000042F3">
        <w:rPr>
          <w:rFonts w:ascii="Times New Roman" w:hAnsi="Times New Roman" w:cs="Times New Roman"/>
          <w:sz w:val="28"/>
          <w:szCs w:val="28"/>
          <w:lang w:val="kk-KZ"/>
        </w:rPr>
        <w:t xml:space="preserve"> семинар</w:t>
      </w:r>
      <w:r w:rsidR="00A520DB" w:rsidRPr="000042F3">
        <w:rPr>
          <w:rFonts w:ascii="Times New Roman" w:hAnsi="Times New Roman" w:cs="Times New Roman"/>
          <w:sz w:val="28"/>
          <w:szCs w:val="28"/>
          <w:lang w:val="kk-KZ"/>
        </w:rPr>
        <w:t>ларын, а</w:t>
      </w:r>
      <w:r w:rsidR="001D3404" w:rsidRPr="000042F3">
        <w:rPr>
          <w:rFonts w:ascii="Times New Roman" w:hAnsi="Times New Roman" w:cs="Times New Roman"/>
          <w:sz w:val="28"/>
          <w:szCs w:val="28"/>
          <w:lang w:val="kk-KZ"/>
        </w:rPr>
        <w:t>ймақтық, республикалық және қажет болған жағдайда шетелдік әріптестермен бірлескен конференциялар ұйымдастыру мен өткізу</w:t>
      </w:r>
      <w:r w:rsidR="00EB1D25" w:rsidRPr="000042F3">
        <w:rPr>
          <w:rFonts w:ascii="Times New Roman" w:hAnsi="Times New Roman" w:cs="Times New Roman"/>
          <w:sz w:val="28"/>
          <w:szCs w:val="28"/>
          <w:lang w:val="kk-KZ"/>
        </w:rPr>
        <w:t>ді</w:t>
      </w:r>
      <w:r w:rsidR="001D3404" w:rsidRPr="000042F3">
        <w:rPr>
          <w:rFonts w:ascii="Times New Roman" w:hAnsi="Times New Roman" w:cs="Times New Roman"/>
          <w:sz w:val="28"/>
          <w:szCs w:val="28"/>
          <w:lang w:val="kk-KZ"/>
        </w:rPr>
        <w:t xml:space="preserve"> басшылыққа алулары керек</w:t>
      </w:r>
      <w:r w:rsidRPr="000042F3">
        <w:rPr>
          <w:rFonts w:ascii="Times New Roman" w:hAnsi="Times New Roman" w:cs="Times New Roman"/>
          <w:sz w:val="28"/>
          <w:szCs w:val="28"/>
          <w:lang w:val="kk-KZ"/>
        </w:rPr>
        <w:t>;</w:t>
      </w:r>
    </w:p>
    <w:p w14:paraId="3864E025" w14:textId="77777777" w:rsidR="0057240D" w:rsidRPr="000042F3" w:rsidRDefault="0057240D" w:rsidP="0068565D">
      <w:pPr>
        <w:spacing w:after="0" w:line="240" w:lineRule="auto"/>
        <w:ind w:firstLine="708"/>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 xml:space="preserve">- </w:t>
      </w:r>
      <w:r w:rsidR="001D3404" w:rsidRPr="000042F3">
        <w:rPr>
          <w:rFonts w:ascii="Times New Roman" w:hAnsi="Times New Roman" w:cs="Times New Roman"/>
          <w:sz w:val="28"/>
          <w:szCs w:val="28"/>
          <w:lang w:val="kk-KZ"/>
        </w:rPr>
        <w:t>Қазақстан мемлекеті қоғамының құрылымындағы барлық деңгейінде ұйымдар мен бірлестіктерде және тәрбие мен білім беру мекемелерінде –балабақша, мектеп, колледж, ЖОО-да және т.б. патриоттық тәрбие берудің мақсатты жүзеге асырылу жолдарын арнайы қалыптастыру</w:t>
      </w:r>
      <w:r w:rsidR="0057597F" w:rsidRPr="000042F3">
        <w:rPr>
          <w:rFonts w:ascii="Times New Roman" w:hAnsi="Times New Roman" w:cs="Times New Roman"/>
          <w:sz w:val="28"/>
          <w:szCs w:val="28"/>
          <w:lang w:val="kk-KZ"/>
        </w:rPr>
        <w:t xml:space="preserve">, </w:t>
      </w:r>
      <w:r w:rsidR="001D3404" w:rsidRPr="000042F3">
        <w:rPr>
          <w:rFonts w:ascii="Times New Roman" w:hAnsi="Times New Roman" w:cs="Times New Roman"/>
          <w:sz w:val="28"/>
          <w:szCs w:val="28"/>
          <w:lang w:val="kk-KZ"/>
        </w:rPr>
        <w:t>ғылыми-әдістемелік тұр</w:t>
      </w:r>
      <w:r w:rsidR="00A520DB" w:rsidRPr="000042F3">
        <w:rPr>
          <w:rFonts w:ascii="Times New Roman" w:hAnsi="Times New Roman" w:cs="Times New Roman"/>
          <w:sz w:val="28"/>
          <w:szCs w:val="28"/>
          <w:lang w:val="kk-KZ"/>
        </w:rPr>
        <w:t>ғы</w:t>
      </w:r>
      <w:r w:rsidR="001D3404" w:rsidRPr="000042F3">
        <w:rPr>
          <w:rFonts w:ascii="Times New Roman" w:hAnsi="Times New Roman" w:cs="Times New Roman"/>
          <w:sz w:val="28"/>
          <w:szCs w:val="28"/>
          <w:lang w:val="kk-KZ"/>
        </w:rPr>
        <w:t>дан негізделе отырып, орындалуын баса қада</w:t>
      </w:r>
      <w:r w:rsidR="0057597F" w:rsidRPr="000042F3">
        <w:rPr>
          <w:rFonts w:ascii="Times New Roman" w:hAnsi="Times New Roman" w:cs="Times New Roman"/>
          <w:sz w:val="28"/>
          <w:szCs w:val="28"/>
          <w:lang w:val="kk-KZ"/>
        </w:rPr>
        <w:t>ға</w:t>
      </w:r>
      <w:r w:rsidR="001D3404" w:rsidRPr="000042F3">
        <w:rPr>
          <w:rFonts w:ascii="Times New Roman" w:hAnsi="Times New Roman" w:cs="Times New Roman"/>
          <w:sz w:val="28"/>
          <w:szCs w:val="28"/>
          <w:lang w:val="kk-KZ"/>
        </w:rPr>
        <w:t>лап, бақылауда ұстау және БАҚ арқылы тәжірибелік тұрғыдан дәріптеу және таратуды іске асыру</w:t>
      </w:r>
      <w:r w:rsidRPr="000042F3">
        <w:rPr>
          <w:rFonts w:ascii="Times New Roman" w:hAnsi="Times New Roman" w:cs="Times New Roman"/>
          <w:sz w:val="28"/>
          <w:szCs w:val="28"/>
          <w:lang w:val="kk-KZ"/>
        </w:rPr>
        <w:t>;</w:t>
      </w:r>
    </w:p>
    <w:p w14:paraId="57774142" w14:textId="12C2D13C" w:rsidR="001D3404" w:rsidRPr="000042F3" w:rsidRDefault="0057240D" w:rsidP="0068565D">
      <w:pPr>
        <w:spacing w:after="0" w:line="240" w:lineRule="auto"/>
        <w:ind w:firstLine="708"/>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w:t>
      </w:r>
      <w:r w:rsidR="0068565D">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п</w:t>
      </w:r>
      <w:r w:rsidR="00AE3AB4">
        <w:rPr>
          <w:rFonts w:ascii="Times New Roman" w:hAnsi="Times New Roman" w:cs="Times New Roman"/>
          <w:sz w:val="28"/>
          <w:szCs w:val="28"/>
          <w:lang w:val="kk-KZ"/>
        </w:rPr>
        <w:t xml:space="preserve">атриоттық тәрбиені </w:t>
      </w:r>
      <w:r w:rsidR="001D3404" w:rsidRPr="000042F3">
        <w:rPr>
          <w:rFonts w:ascii="Times New Roman" w:hAnsi="Times New Roman" w:cs="Times New Roman"/>
          <w:sz w:val="28"/>
          <w:szCs w:val="28"/>
          <w:lang w:val="kk-KZ"/>
        </w:rPr>
        <w:t>мақсатты түрде жүзеге асыру барысындағы іс-шара мен атқарылатын жұмыстар немесе осы бағытты зерттеуге арналған жобаларды қаржыландыруды үздіксіз қамтамасыз ету жолын қарастырып,</w:t>
      </w:r>
      <w:r w:rsidR="00DE3C7B" w:rsidRPr="000042F3">
        <w:rPr>
          <w:rFonts w:ascii="Times New Roman" w:hAnsi="Times New Roman" w:cs="Times New Roman"/>
          <w:sz w:val="28"/>
          <w:szCs w:val="28"/>
          <w:lang w:val="kk-KZ"/>
        </w:rPr>
        <w:t xml:space="preserve"> іске </w:t>
      </w:r>
      <w:r w:rsidR="00AE3AB4">
        <w:rPr>
          <w:rFonts w:ascii="Times New Roman" w:hAnsi="Times New Roman" w:cs="Times New Roman"/>
          <w:sz w:val="28"/>
          <w:szCs w:val="28"/>
          <w:lang w:val="kk-KZ"/>
        </w:rPr>
        <w:t xml:space="preserve">асыру. </w:t>
      </w:r>
      <w:r w:rsidR="0009672A" w:rsidRPr="000042F3">
        <w:rPr>
          <w:rFonts w:ascii="Times New Roman" w:hAnsi="Times New Roman" w:cs="Times New Roman"/>
          <w:sz w:val="28"/>
          <w:szCs w:val="28"/>
          <w:shd w:val="clear" w:color="auto" w:fill="FFFFFF"/>
          <w:lang w:val="kk-KZ"/>
        </w:rPr>
        <w:t>«</w:t>
      </w:r>
      <w:r w:rsidR="00FF599E">
        <w:rPr>
          <w:rFonts w:ascii="Times New Roman" w:hAnsi="Times New Roman" w:cs="Times New Roman"/>
          <w:sz w:val="28"/>
          <w:szCs w:val="28"/>
          <w:shd w:val="clear" w:color="auto" w:fill="FFFFFF"/>
          <w:lang w:val="kk-KZ"/>
        </w:rPr>
        <w:t>Мәңгілік Ел</w:t>
      </w:r>
      <w:r w:rsidR="0009672A" w:rsidRPr="000042F3">
        <w:rPr>
          <w:rFonts w:ascii="Times New Roman" w:hAnsi="Times New Roman" w:cs="Times New Roman"/>
          <w:sz w:val="28"/>
          <w:szCs w:val="28"/>
          <w:shd w:val="clear" w:color="auto" w:fill="FFFFFF"/>
          <w:lang w:val="kk-KZ"/>
        </w:rPr>
        <w:t>»</w:t>
      </w:r>
      <w:r w:rsidR="001D3404" w:rsidRPr="000042F3">
        <w:rPr>
          <w:rFonts w:ascii="Times New Roman" w:hAnsi="Times New Roman" w:cs="Times New Roman"/>
          <w:sz w:val="28"/>
          <w:szCs w:val="28"/>
          <w:shd w:val="clear" w:color="auto" w:fill="FFFFFF"/>
          <w:lang w:val="kk-KZ"/>
        </w:rPr>
        <w:t xml:space="preserve"> ұлттық идеясы негізінде «Қазақстандық патриотизм» түсінігін жастардың саналық болмысында </w:t>
      </w:r>
      <w:r w:rsidR="008B313F" w:rsidRPr="000042F3">
        <w:rPr>
          <w:rFonts w:ascii="Times New Roman" w:hAnsi="Times New Roman" w:cs="Times New Roman"/>
          <w:sz w:val="28"/>
          <w:szCs w:val="28"/>
          <w:shd w:val="clear" w:color="auto" w:fill="FFFFFF"/>
          <w:lang w:val="kk-KZ"/>
        </w:rPr>
        <w:t>нық</w:t>
      </w:r>
      <w:r w:rsidR="001D3404" w:rsidRPr="000042F3">
        <w:rPr>
          <w:rFonts w:ascii="Times New Roman" w:hAnsi="Times New Roman" w:cs="Times New Roman"/>
          <w:sz w:val="28"/>
          <w:szCs w:val="28"/>
          <w:shd w:val="clear" w:color="auto" w:fill="FFFFFF"/>
          <w:lang w:val="kk-KZ"/>
        </w:rPr>
        <w:t xml:space="preserve"> бекіту</w:t>
      </w:r>
      <w:r w:rsidR="001D3404" w:rsidRPr="000042F3">
        <w:rPr>
          <w:rFonts w:ascii="Times New Roman" w:hAnsi="Times New Roman" w:cs="Times New Roman"/>
          <w:sz w:val="28"/>
          <w:szCs w:val="28"/>
          <w:lang w:val="kk-KZ"/>
        </w:rPr>
        <w:t xml:space="preserve"> мақсатт</w:t>
      </w:r>
      <w:r w:rsidR="00A520DB" w:rsidRPr="000042F3">
        <w:rPr>
          <w:rFonts w:ascii="Times New Roman" w:hAnsi="Times New Roman" w:cs="Times New Roman"/>
          <w:sz w:val="28"/>
          <w:szCs w:val="28"/>
          <w:lang w:val="kk-KZ"/>
        </w:rPr>
        <w:t>ар</w:t>
      </w:r>
      <w:r w:rsidR="001D3404" w:rsidRPr="000042F3">
        <w:rPr>
          <w:rFonts w:ascii="Times New Roman" w:hAnsi="Times New Roman" w:cs="Times New Roman"/>
          <w:sz w:val="28"/>
          <w:szCs w:val="28"/>
          <w:lang w:val="kk-KZ"/>
        </w:rPr>
        <w:t xml:space="preserve">ына бағытталған </w:t>
      </w:r>
      <w:r w:rsidR="0009672A" w:rsidRPr="000042F3">
        <w:rPr>
          <w:rFonts w:ascii="Times New Roman" w:hAnsi="Times New Roman" w:cs="Times New Roman"/>
          <w:sz w:val="28"/>
          <w:szCs w:val="28"/>
          <w:shd w:val="clear" w:color="auto" w:fill="FFFFFF"/>
          <w:lang w:val="kk-KZ"/>
        </w:rPr>
        <w:t>«</w:t>
      </w:r>
      <w:r w:rsidR="00FF599E">
        <w:rPr>
          <w:rFonts w:ascii="Times New Roman" w:hAnsi="Times New Roman" w:cs="Times New Roman"/>
          <w:sz w:val="28"/>
          <w:szCs w:val="28"/>
          <w:shd w:val="clear" w:color="auto" w:fill="FFFFFF"/>
          <w:lang w:val="kk-KZ"/>
        </w:rPr>
        <w:t>Мәңгілік Ел</w:t>
      </w:r>
      <w:r w:rsidR="0009672A" w:rsidRPr="000042F3">
        <w:rPr>
          <w:rFonts w:ascii="Times New Roman" w:hAnsi="Times New Roman" w:cs="Times New Roman"/>
          <w:sz w:val="28"/>
          <w:szCs w:val="28"/>
          <w:shd w:val="clear" w:color="auto" w:fill="FFFFFF"/>
          <w:lang w:val="kk-KZ"/>
        </w:rPr>
        <w:t>»</w:t>
      </w:r>
      <w:r w:rsidR="001D3404" w:rsidRPr="000042F3">
        <w:rPr>
          <w:rFonts w:ascii="Times New Roman" w:hAnsi="Times New Roman" w:cs="Times New Roman"/>
          <w:sz w:val="28"/>
          <w:szCs w:val="28"/>
          <w:shd w:val="clear" w:color="auto" w:fill="FFFFFF"/>
          <w:lang w:val="kk-KZ"/>
        </w:rPr>
        <w:t xml:space="preserve"> патриоттық актісін</w:t>
      </w:r>
      <w:r w:rsidR="001D3404" w:rsidRPr="000042F3">
        <w:rPr>
          <w:rFonts w:ascii="Times New Roman" w:hAnsi="Times New Roman" w:cs="Times New Roman"/>
          <w:sz w:val="28"/>
          <w:szCs w:val="28"/>
          <w:lang w:val="kk-KZ"/>
        </w:rPr>
        <w:t xml:space="preserve"> жүзеге асыратын бөлімдерін</w:t>
      </w:r>
      <w:r w:rsidR="00A520DB" w:rsidRPr="000042F3">
        <w:rPr>
          <w:rFonts w:ascii="Times New Roman" w:hAnsi="Times New Roman" w:cs="Times New Roman"/>
          <w:sz w:val="28"/>
          <w:szCs w:val="28"/>
          <w:lang w:val="kk-KZ"/>
        </w:rPr>
        <w:t>ің</w:t>
      </w:r>
      <w:r w:rsidR="001D3404" w:rsidRPr="000042F3">
        <w:rPr>
          <w:rFonts w:ascii="Times New Roman" w:hAnsi="Times New Roman" w:cs="Times New Roman"/>
          <w:sz w:val="28"/>
          <w:szCs w:val="28"/>
          <w:lang w:val="kk-KZ"/>
        </w:rPr>
        <w:t xml:space="preserve"> құрылуы </w:t>
      </w:r>
      <w:r w:rsidR="008B313F" w:rsidRPr="000042F3">
        <w:rPr>
          <w:rFonts w:ascii="Times New Roman" w:hAnsi="Times New Roman" w:cs="Times New Roman"/>
          <w:sz w:val="28"/>
          <w:szCs w:val="28"/>
          <w:lang w:val="kk-KZ"/>
        </w:rPr>
        <w:t xml:space="preserve">маңызды. </w:t>
      </w:r>
      <w:r w:rsidR="001D3404" w:rsidRPr="000042F3">
        <w:rPr>
          <w:rFonts w:ascii="Times New Roman" w:hAnsi="Times New Roman" w:cs="Times New Roman"/>
          <w:sz w:val="28"/>
          <w:szCs w:val="28"/>
          <w:lang w:val="kk-KZ"/>
        </w:rPr>
        <w:t>Ал</w:t>
      </w:r>
      <w:r w:rsidR="004F6448" w:rsidRPr="000042F3">
        <w:rPr>
          <w:rFonts w:ascii="Times New Roman" w:hAnsi="Times New Roman" w:cs="Times New Roman"/>
          <w:sz w:val="28"/>
          <w:szCs w:val="28"/>
          <w:lang w:val="kk-KZ"/>
        </w:rPr>
        <w:t xml:space="preserve">, </w:t>
      </w:r>
      <w:r w:rsidR="001D3404" w:rsidRPr="000042F3">
        <w:rPr>
          <w:rFonts w:ascii="Times New Roman" w:hAnsi="Times New Roman" w:cs="Times New Roman"/>
          <w:sz w:val="28"/>
          <w:szCs w:val="28"/>
          <w:lang w:val="kk-KZ"/>
        </w:rPr>
        <w:t>бұларды қаржыландыру мемлекеттік</w:t>
      </w:r>
      <w:r w:rsidR="008B313F" w:rsidRPr="000042F3">
        <w:rPr>
          <w:rFonts w:ascii="Times New Roman" w:hAnsi="Times New Roman" w:cs="Times New Roman"/>
          <w:sz w:val="28"/>
          <w:szCs w:val="28"/>
          <w:lang w:val="kk-KZ"/>
        </w:rPr>
        <w:t>,</w:t>
      </w:r>
      <w:r w:rsidR="001D3404" w:rsidRPr="000042F3">
        <w:rPr>
          <w:rFonts w:ascii="Times New Roman" w:hAnsi="Times New Roman" w:cs="Times New Roman"/>
          <w:sz w:val="28"/>
          <w:szCs w:val="28"/>
          <w:lang w:val="kk-KZ"/>
        </w:rPr>
        <w:t xml:space="preserve"> сондай-ақ өндірістік, сауда, коммерциялық және жеке кәсіпкерлік құрылымдар тарапынан жүзеге асыры</w:t>
      </w:r>
      <w:r w:rsidR="00A520DB" w:rsidRPr="000042F3">
        <w:rPr>
          <w:rFonts w:ascii="Times New Roman" w:hAnsi="Times New Roman" w:cs="Times New Roman"/>
          <w:sz w:val="28"/>
          <w:szCs w:val="28"/>
          <w:lang w:val="kk-KZ"/>
        </w:rPr>
        <w:t>л</w:t>
      </w:r>
      <w:r w:rsidR="001D3404" w:rsidRPr="000042F3">
        <w:rPr>
          <w:rFonts w:ascii="Times New Roman" w:hAnsi="Times New Roman" w:cs="Times New Roman"/>
          <w:sz w:val="28"/>
          <w:szCs w:val="28"/>
          <w:lang w:val="kk-KZ"/>
        </w:rPr>
        <w:t>уын заңдастырып, міндеттеу қажет де</w:t>
      </w:r>
      <w:r w:rsidR="00A520DB" w:rsidRPr="000042F3">
        <w:rPr>
          <w:rFonts w:ascii="Times New Roman" w:hAnsi="Times New Roman" w:cs="Times New Roman"/>
          <w:sz w:val="28"/>
          <w:szCs w:val="28"/>
          <w:lang w:val="kk-KZ"/>
        </w:rPr>
        <w:t>п</w:t>
      </w:r>
      <w:r w:rsidR="001D3404" w:rsidRPr="000042F3">
        <w:rPr>
          <w:rFonts w:ascii="Times New Roman" w:hAnsi="Times New Roman" w:cs="Times New Roman"/>
          <w:sz w:val="28"/>
          <w:szCs w:val="28"/>
          <w:lang w:val="kk-KZ"/>
        </w:rPr>
        <w:t xml:space="preserve"> ойлаймыз.</w:t>
      </w:r>
    </w:p>
    <w:p w14:paraId="150F5486" w14:textId="384BEB09" w:rsidR="001D3404" w:rsidRPr="000042F3" w:rsidRDefault="001D3404" w:rsidP="00ED1F8D">
      <w:pPr>
        <w:spacing w:after="0" w:line="240" w:lineRule="auto"/>
        <w:ind w:firstLine="708"/>
        <w:jc w:val="both"/>
        <w:rPr>
          <w:rFonts w:ascii="Times New Roman" w:hAnsi="Times New Roman" w:cs="Times New Roman"/>
          <w:b/>
          <w:color w:val="FF0000"/>
          <w:sz w:val="28"/>
          <w:szCs w:val="28"/>
          <w:lang w:val="kk-KZ"/>
        </w:rPr>
      </w:pPr>
      <w:r w:rsidRPr="000042F3">
        <w:rPr>
          <w:rFonts w:ascii="Times New Roman" w:hAnsi="Times New Roman" w:cs="Times New Roman"/>
          <w:sz w:val="28"/>
          <w:szCs w:val="28"/>
          <w:lang w:val="kk-KZ"/>
        </w:rPr>
        <w:t>Қазақстан жастарының саналық б</w:t>
      </w:r>
      <w:r w:rsidR="007B5DA1">
        <w:rPr>
          <w:rFonts w:ascii="Times New Roman" w:hAnsi="Times New Roman" w:cs="Times New Roman"/>
          <w:sz w:val="28"/>
          <w:szCs w:val="28"/>
          <w:lang w:val="kk-KZ"/>
        </w:rPr>
        <w:t>олмыс сезімдік түсініктерінде «П</w:t>
      </w:r>
      <w:r w:rsidRPr="000042F3">
        <w:rPr>
          <w:rFonts w:ascii="Times New Roman" w:hAnsi="Times New Roman" w:cs="Times New Roman"/>
          <w:sz w:val="28"/>
          <w:szCs w:val="28"/>
          <w:lang w:val="kk-KZ"/>
        </w:rPr>
        <w:t>атриотизм», «Отансүйгіштік», «Қазақстандық патриотизм» туған елге, туған жерге таза п</w:t>
      </w:r>
      <w:r w:rsidR="00A520DB" w:rsidRPr="000042F3">
        <w:rPr>
          <w:rFonts w:ascii="Times New Roman" w:hAnsi="Times New Roman" w:cs="Times New Roman"/>
          <w:sz w:val="28"/>
          <w:szCs w:val="28"/>
          <w:lang w:val="kk-KZ"/>
        </w:rPr>
        <w:t>и</w:t>
      </w:r>
      <w:r w:rsidRPr="000042F3">
        <w:rPr>
          <w:rFonts w:ascii="Times New Roman" w:hAnsi="Times New Roman" w:cs="Times New Roman"/>
          <w:sz w:val="28"/>
          <w:szCs w:val="28"/>
          <w:lang w:val="kk-KZ"/>
        </w:rPr>
        <w:t>ғыл мен ниетте, жанашырлық пен әділеттілік тұрғыда қызмет жасауд</w:t>
      </w:r>
      <w:r w:rsidR="007B5DA1">
        <w:rPr>
          <w:rFonts w:ascii="Times New Roman" w:hAnsi="Times New Roman" w:cs="Times New Roman"/>
          <w:sz w:val="28"/>
          <w:szCs w:val="28"/>
          <w:lang w:val="kk-KZ"/>
        </w:rPr>
        <w:t xml:space="preserve">а </w:t>
      </w:r>
      <w:r w:rsidRPr="000042F3">
        <w:rPr>
          <w:rFonts w:ascii="Times New Roman" w:hAnsi="Times New Roman" w:cs="Times New Roman"/>
          <w:sz w:val="28"/>
          <w:szCs w:val="28"/>
          <w:lang w:val="kk-KZ"/>
        </w:rPr>
        <w:t>патриоттық тәрбие</w:t>
      </w:r>
      <w:r w:rsidR="007B5DA1">
        <w:rPr>
          <w:rFonts w:ascii="Times New Roman" w:hAnsi="Times New Roman" w:cs="Times New Roman"/>
          <w:sz w:val="28"/>
          <w:szCs w:val="28"/>
          <w:lang w:val="kk-KZ"/>
        </w:rPr>
        <w:t xml:space="preserve">нің </w:t>
      </w:r>
      <w:r w:rsidRPr="000042F3">
        <w:rPr>
          <w:rFonts w:ascii="Times New Roman" w:hAnsi="Times New Roman" w:cs="Times New Roman"/>
          <w:sz w:val="28"/>
          <w:szCs w:val="28"/>
          <w:lang w:val="kk-KZ"/>
        </w:rPr>
        <w:t xml:space="preserve"> шешімдерін іздеп табу мен өмірлік тәжірибеде нақты қолдану</w:t>
      </w:r>
      <w:r w:rsidR="00B517E5"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қажет</w:t>
      </w:r>
      <w:r w:rsidR="00B517E5" w:rsidRPr="000042F3">
        <w:rPr>
          <w:rFonts w:ascii="Times New Roman" w:hAnsi="Times New Roman" w:cs="Times New Roman"/>
          <w:sz w:val="28"/>
          <w:szCs w:val="28"/>
          <w:lang w:val="kk-KZ"/>
        </w:rPr>
        <w:t>. Т</w:t>
      </w:r>
      <w:r w:rsidRPr="000042F3">
        <w:rPr>
          <w:rFonts w:ascii="Times New Roman" w:hAnsi="Times New Roman" w:cs="Times New Roman"/>
          <w:sz w:val="28"/>
          <w:szCs w:val="28"/>
          <w:lang w:val="kk-KZ"/>
        </w:rPr>
        <w:t xml:space="preserve">еориялық және тәжірибелік тұрғыда </w:t>
      </w:r>
      <w:r w:rsidR="00B517E5" w:rsidRPr="000042F3">
        <w:rPr>
          <w:rFonts w:ascii="Times New Roman" w:hAnsi="Times New Roman" w:cs="Times New Roman"/>
          <w:sz w:val="28"/>
          <w:szCs w:val="28"/>
          <w:lang w:val="kk-KZ"/>
        </w:rPr>
        <w:t xml:space="preserve"> </w:t>
      </w:r>
      <w:r w:rsidR="0009738F">
        <w:rPr>
          <w:rFonts w:ascii="Times New Roman" w:hAnsi="Times New Roman" w:cs="Times New Roman"/>
          <w:sz w:val="28"/>
          <w:szCs w:val="28"/>
          <w:lang w:val="kk-KZ"/>
        </w:rPr>
        <w:t xml:space="preserve">орындалатын міндеттері мен </w:t>
      </w:r>
      <w:r w:rsidRPr="000042F3">
        <w:rPr>
          <w:rFonts w:ascii="Times New Roman" w:hAnsi="Times New Roman" w:cs="Times New Roman"/>
          <w:sz w:val="28"/>
          <w:szCs w:val="28"/>
          <w:lang w:val="kk-KZ"/>
        </w:rPr>
        <w:t>кешенді және орта әрі ұзақ мерзімді жоспарлар арқылы жүзеге асырылуы тиісті жұмыстарды талқыл</w:t>
      </w:r>
      <w:r w:rsidR="00A520DB" w:rsidRPr="000042F3">
        <w:rPr>
          <w:rFonts w:ascii="Times New Roman" w:hAnsi="Times New Roman" w:cs="Times New Roman"/>
          <w:sz w:val="28"/>
          <w:szCs w:val="28"/>
          <w:lang w:val="kk-KZ"/>
        </w:rPr>
        <w:t>а</w:t>
      </w:r>
      <w:r w:rsidRPr="000042F3">
        <w:rPr>
          <w:rFonts w:ascii="Times New Roman" w:hAnsi="Times New Roman" w:cs="Times New Roman"/>
          <w:sz w:val="28"/>
          <w:szCs w:val="28"/>
          <w:lang w:val="kk-KZ"/>
        </w:rPr>
        <w:t>п, талдауды ұйымдастыру</w:t>
      </w:r>
      <w:r w:rsidR="004E036C">
        <w:rPr>
          <w:rFonts w:ascii="Times New Roman" w:hAnsi="Times New Roman" w:cs="Times New Roman"/>
          <w:sz w:val="28"/>
          <w:szCs w:val="28"/>
          <w:lang w:val="kk-KZ"/>
        </w:rPr>
        <w:t xml:space="preserve"> </w:t>
      </w:r>
      <w:r w:rsidRPr="007517E7">
        <w:rPr>
          <w:rFonts w:ascii="Times New Roman" w:hAnsi="Times New Roman" w:cs="Times New Roman"/>
          <w:sz w:val="28"/>
          <w:szCs w:val="28"/>
          <w:lang w:val="kk-KZ"/>
        </w:rPr>
        <w:t xml:space="preserve">керек </w:t>
      </w:r>
      <w:r w:rsidR="007517E7" w:rsidRPr="007517E7">
        <w:rPr>
          <w:rFonts w:ascii="Times New Roman" w:hAnsi="Times New Roman" w:cs="Times New Roman"/>
          <w:sz w:val="28"/>
          <w:szCs w:val="28"/>
          <w:lang w:val="kk-KZ"/>
        </w:rPr>
        <w:t>[13</w:t>
      </w:r>
      <w:r w:rsidR="00BB531D">
        <w:rPr>
          <w:rFonts w:ascii="Times New Roman" w:hAnsi="Times New Roman" w:cs="Times New Roman"/>
          <w:sz w:val="28"/>
          <w:szCs w:val="28"/>
          <w:lang w:val="kk-KZ"/>
        </w:rPr>
        <w:t>3</w:t>
      </w:r>
      <w:r w:rsidR="007517E7">
        <w:rPr>
          <w:rFonts w:ascii="Times New Roman" w:hAnsi="Times New Roman" w:cs="Times New Roman"/>
          <w:sz w:val="28"/>
          <w:szCs w:val="28"/>
          <w:lang w:val="kk-KZ"/>
        </w:rPr>
        <w:t>,13</w:t>
      </w:r>
      <w:r w:rsidR="00BB531D">
        <w:rPr>
          <w:rFonts w:ascii="Times New Roman" w:hAnsi="Times New Roman" w:cs="Times New Roman"/>
          <w:sz w:val="28"/>
          <w:szCs w:val="28"/>
          <w:lang w:val="kk-KZ"/>
        </w:rPr>
        <w:t>4</w:t>
      </w:r>
      <w:r w:rsidRPr="007517E7">
        <w:rPr>
          <w:rFonts w:ascii="Times New Roman" w:hAnsi="Times New Roman" w:cs="Times New Roman"/>
          <w:sz w:val="28"/>
          <w:szCs w:val="28"/>
          <w:lang w:val="kk-KZ"/>
        </w:rPr>
        <w:t>].</w:t>
      </w:r>
      <w:r w:rsidRPr="007517E7">
        <w:rPr>
          <w:rFonts w:ascii="Times New Roman" w:hAnsi="Times New Roman" w:cs="Times New Roman"/>
          <w:b/>
          <w:sz w:val="28"/>
          <w:szCs w:val="28"/>
          <w:lang w:val="kk-KZ"/>
        </w:rPr>
        <w:t xml:space="preserve"> </w:t>
      </w:r>
    </w:p>
    <w:p w14:paraId="429AD188" w14:textId="1D22EDA9" w:rsidR="00EB1D25" w:rsidRPr="000042F3" w:rsidRDefault="001D3404" w:rsidP="00ED1F8D">
      <w:pPr>
        <w:spacing w:after="0" w:line="240" w:lineRule="auto"/>
        <w:ind w:firstLine="709"/>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Қойылған міндеттерді орындауды</w:t>
      </w:r>
      <w:r w:rsidR="004E036C">
        <w:rPr>
          <w:rFonts w:ascii="Times New Roman" w:hAnsi="Times New Roman" w:cs="Times New Roman"/>
          <w:sz w:val="28"/>
          <w:szCs w:val="28"/>
          <w:lang w:val="kk-KZ"/>
        </w:rPr>
        <w:t xml:space="preserve"> шешу үшін </w:t>
      </w:r>
      <w:r w:rsidRPr="000042F3">
        <w:rPr>
          <w:rFonts w:ascii="Times New Roman" w:hAnsi="Times New Roman" w:cs="Times New Roman"/>
          <w:sz w:val="28"/>
          <w:szCs w:val="28"/>
          <w:lang w:val="kk-KZ"/>
        </w:rPr>
        <w:t>төмендегі мәселелерді басшылыққа алу керек</w:t>
      </w:r>
      <w:r w:rsidR="00D3045B" w:rsidRPr="000042F3">
        <w:rPr>
          <w:rFonts w:ascii="Times New Roman" w:hAnsi="Times New Roman" w:cs="Times New Roman"/>
          <w:sz w:val="28"/>
          <w:szCs w:val="28"/>
          <w:lang w:val="kk-KZ"/>
        </w:rPr>
        <w:t xml:space="preserve">: </w:t>
      </w:r>
    </w:p>
    <w:p w14:paraId="6BAECB97" w14:textId="02E0C917" w:rsidR="00EB1D25" w:rsidRPr="000042F3" w:rsidRDefault="00D3045B" w:rsidP="0068565D">
      <w:pPr>
        <w:spacing w:after="0" w:line="240" w:lineRule="auto"/>
        <w:ind w:firstLine="708"/>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w:t>
      </w:r>
      <w:r w:rsidR="0068565D">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ж</w:t>
      </w:r>
      <w:r w:rsidR="001D3404" w:rsidRPr="000042F3">
        <w:rPr>
          <w:rFonts w:ascii="Times New Roman" w:hAnsi="Times New Roman" w:cs="Times New Roman"/>
          <w:sz w:val="28"/>
          <w:szCs w:val="28"/>
          <w:lang w:val="kk-KZ"/>
        </w:rPr>
        <w:t>астарды әлеуметтік, ұлттық мәдени</w:t>
      </w:r>
      <w:r w:rsidRPr="000042F3">
        <w:rPr>
          <w:rFonts w:ascii="Times New Roman" w:hAnsi="Times New Roman" w:cs="Times New Roman"/>
          <w:sz w:val="28"/>
          <w:szCs w:val="28"/>
          <w:lang w:val="kk-KZ"/>
        </w:rPr>
        <w:t>е</w:t>
      </w:r>
      <w:r w:rsidR="001D3404" w:rsidRPr="000042F3">
        <w:rPr>
          <w:rFonts w:ascii="Times New Roman" w:hAnsi="Times New Roman" w:cs="Times New Roman"/>
          <w:sz w:val="28"/>
          <w:szCs w:val="28"/>
          <w:lang w:val="kk-KZ"/>
        </w:rPr>
        <w:t>т пен рухани құндылықтар негізінде жан-тәнін дамытуға мүмкіндік жасайтын  мемлекеттік тұрғыдан жоспарлы жұмыстар жүргізу;</w:t>
      </w:r>
    </w:p>
    <w:p w14:paraId="4D22BB48" w14:textId="048F18DA" w:rsidR="00EB1D25" w:rsidRPr="000042F3" w:rsidRDefault="00D3045B" w:rsidP="0068565D">
      <w:pPr>
        <w:spacing w:after="0" w:line="240" w:lineRule="auto"/>
        <w:ind w:firstLine="708"/>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w:t>
      </w:r>
      <w:r w:rsidR="0068565D">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ж</w:t>
      </w:r>
      <w:r w:rsidR="001D3404" w:rsidRPr="000042F3">
        <w:rPr>
          <w:rFonts w:ascii="Times New Roman" w:hAnsi="Times New Roman" w:cs="Times New Roman"/>
          <w:sz w:val="28"/>
          <w:szCs w:val="28"/>
          <w:lang w:val="kk-KZ"/>
        </w:rPr>
        <w:t>астарды қоғамның түрлі саласындағы қызметтерге /әлеуметтік-экономикалық, мәдени, ғылыми, зияткерлік азаматтық белсенд</w:t>
      </w:r>
      <w:r w:rsidR="00A520DB" w:rsidRPr="000042F3">
        <w:rPr>
          <w:rFonts w:ascii="Times New Roman" w:hAnsi="Times New Roman" w:cs="Times New Roman"/>
          <w:sz w:val="28"/>
          <w:szCs w:val="28"/>
          <w:lang w:val="kk-KZ"/>
        </w:rPr>
        <w:t>і</w:t>
      </w:r>
      <w:r w:rsidR="001D3404" w:rsidRPr="000042F3">
        <w:rPr>
          <w:rFonts w:ascii="Times New Roman" w:hAnsi="Times New Roman" w:cs="Times New Roman"/>
          <w:sz w:val="28"/>
          <w:szCs w:val="28"/>
          <w:lang w:val="kk-KZ"/>
        </w:rPr>
        <w:t xml:space="preserve">ліктері және т.б./ мәселелерді шешуге белсенді қатыстыру; </w:t>
      </w:r>
    </w:p>
    <w:p w14:paraId="3176CDF8" w14:textId="00B91E18" w:rsidR="00EB1D25" w:rsidRPr="000042F3" w:rsidRDefault="00D3045B" w:rsidP="0068565D">
      <w:pPr>
        <w:spacing w:after="0" w:line="240" w:lineRule="auto"/>
        <w:ind w:firstLine="708"/>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w:t>
      </w:r>
      <w:r w:rsidR="0068565D">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қ</w:t>
      </w:r>
      <w:r w:rsidR="001D3404" w:rsidRPr="000042F3">
        <w:rPr>
          <w:rFonts w:ascii="Times New Roman" w:hAnsi="Times New Roman" w:cs="Times New Roman"/>
          <w:sz w:val="28"/>
          <w:szCs w:val="28"/>
          <w:lang w:val="kk-KZ"/>
        </w:rPr>
        <w:t xml:space="preserve">оғамда жастардың санасында ұлттық-патриоттық құндылықтарды, көзқарастар мен сенімдерді, халқымыздың мәдениеті мен тарихи мұраларына, елімізде дәстүрлеріне құрмет сезімін орнықтыру /азаматтық бірегейлік пен сәйкестік/; </w:t>
      </w:r>
    </w:p>
    <w:p w14:paraId="5CC36928" w14:textId="2CC4AC74" w:rsidR="001D3404" w:rsidRDefault="00D3045B" w:rsidP="00904B94">
      <w:pPr>
        <w:spacing w:after="0" w:line="240" w:lineRule="auto"/>
        <w:ind w:firstLine="708"/>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w:t>
      </w:r>
      <w:r w:rsidR="0068565D">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о</w:t>
      </w:r>
      <w:r w:rsidR="001D3404" w:rsidRPr="000042F3">
        <w:rPr>
          <w:rFonts w:ascii="Times New Roman" w:hAnsi="Times New Roman" w:cs="Times New Roman"/>
          <w:sz w:val="28"/>
          <w:szCs w:val="28"/>
          <w:lang w:val="kk-KZ"/>
        </w:rPr>
        <w:t>қу-тәрбиені жүзеге асыратын түрлі деңгейдегі мек</w:t>
      </w:r>
      <w:r w:rsidR="00A520DB" w:rsidRPr="000042F3">
        <w:rPr>
          <w:rFonts w:ascii="Times New Roman" w:hAnsi="Times New Roman" w:cs="Times New Roman"/>
          <w:sz w:val="28"/>
          <w:szCs w:val="28"/>
          <w:lang w:val="kk-KZ"/>
        </w:rPr>
        <w:t>е</w:t>
      </w:r>
      <w:r w:rsidR="001D3404" w:rsidRPr="000042F3">
        <w:rPr>
          <w:rFonts w:ascii="Times New Roman" w:hAnsi="Times New Roman" w:cs="Times New Roman"/>
          <w:sz w:val="28"/>
          <w:szCs w:val="28"/>
          <w:lang w:val="kk-KZ"/>
        </w:rPr>
        <w:t xml:space="preserve">мелерде азаматтық сана мен патриоттық сезімді қалыптастырып, дамытуға бағытталған жұмыстарды үздіксіз жүргізу. </w:t>
      </w:r>
    </w:p>
    <w:p w14:paraId="2E3D905D" w14:textId="77777777" w:rsidR="00434A50" w:rsidRPr="00904B94" w:rsidRDefault="00434A50" w:rsidP="00904B94">
      <w:pPr>
        <w:spacing w:after="0" w:line="240" w:lineRule="auto"/>
        <w:ind w:firstLine="708"/>
        <w:jc w:val="both"/>
        <w:rPr>
          <w:rFonts w:ascii="Times New Roman" w:hAnsi="Times New Roman" w:cs="Times New Roman"/>
          <w:sz w:val="28"/>
          <w:szCs w:val="28"/>
          <w:lang w:val="kk-KZ"/>
        </w:rPr>
      </w:pPr>
    </w:p>
    <w:p w14:paraId="79EBF25E" w14:textId="2B8CB20E" w:rsidR="001F384E" w:rsidRDefault="001D3404" w:rsidP="005B3049">
      <w:pPr>
        <w:spacing w:after="0" w:line="240" w:lineRule="auto"/>
        <w:ind w:firstLine="708"/>
        <w:jc w:val="both"/>
        <w:rPr>
          <w:rFonts w:ascii="Times New Roman" w:hAnsi="Times New Roman" w:cs="Times New Roman"/>
          <w:b/>
          <w:sz w:val="28"/>
          <w:szCs w:val="28"/>
          <w:lang w:val="kk-KZ"/>
        </w:rPr>
      </w:pPr>
      <w:r w:rsidRPr="0068565D">
        <w:rPr>
          <w:rFonts w:ascii="Times New Roman" w:hAnsi="Times New Roman" w:cs="Times New Roman"/>
          <w:b/>
          <w:sz w:val="28"/>
          <w:szCs w:val="28"/>
          <w:lang w:val="kk-KZ"/>
        </w:rPr>
        <w:t xml:space="preserve">1.4 </w:t>
      </w:r>
      <w:r w:rsidR="0009672A" w:rsidRPr="0068565D">
        <w:rPr>
          <w:rFonts w:ascii="Times New Roman" w:hAnsi="Times New Roman" w:cs="Times New Roman"/>
          <w:b/>
          <w:sz w:val="28"/>
          <w:szCs w:val="28"/>
          <w:lang w:val="kk-KZ"/>
        </w:rPr>
        <w:t>«</w:t>
      </w:r>
      <w:r w:rsidR="00FF599E">
        <w:rPr>
          <w:rFonts w:ascii="Times New Roman" w:hAnsi="Times New Roman" w:cs="Times New Roman"/>
          <w:b/>
          <w:sz w:val="28"/>
          <w:szCs w:val="28"/>
          <w:lang w:val="kk-KZ"/>
        </w:rPr>
        <w:t>Мәңгілік Ел</w:t>
      </w:r>
      <w:r w:rsidR="0009672A" w:rsidRPr="0068565D">
        <w:rPr>
          <w:rFonts w:ascii="Times New Roman" w:hAnsi="Times New Roman" w:cs="Times New Roman"/>
          <w:b/>
          <w:sz w:val="28"/>
          <w:szCs w:val="28"/>
          <w:lang w:val="kk-KZ"/>
        </w:rPr>
        <w:t>»</w:t>
      </w:r>
      <w:r w:rsidRPr="0068565D">
        <w:rPr>
          <w:rFonts w:ascii="Times New Roman" w:hAnsi="Times New Roman" w:cs="Times New Roman"/>
          <w:b/>
          <w:sz w:val="28"/>
          <w:szCs w:val="28"/>
          <w:lang w:val="kk-KZ"/>
        </w:rPr>
        <w:t xml:space="preserve"> идеясы негізінде Қазақстан жастарының азаматтық-патриоттық тәрбиесін дамытудың мазмұндық-құрылымдық моделі </w:t>
      </w:r>
    </w:p>
    <w:p w14:paraId="4FA5F8A6" w14:textId="6BBDEAB2" w:rsidR="001D3404" w:rsidRPr="0068565D" w:rsidRDefault="001D3404" w:rsidP="0068565D">
      <w:pPr>
        <w:spacing w:after="0" w:line="240" w:lineRule="auto"/>
        <w:jc w:val="both"/>
        <w:rPr>
          <w:rFonts w:ascii="Times New Roman" w:hAnsi="Times New Roman" w:cs="Times New Roman"/>
          <w:b/>
          <w:sz w:val="28"/>
          <w:szCs w:val="28"/>
          <w:lang w:val="kk-KZ"/>
        </w:rPr>
      </w:pPr>
      <w:r w:rsidRPr="0068565D">
        <w:rPr>
          <w:rFonts w:ascii="Times New Roman" w:hAnsi="Times New Roman" w:cs="Times New Roman"/>
          <w:b/>
          <w:sz w:val="28"/>
          <w:szCs w:val="28"/>
          <w:lang w:val="kk-KZ"/>
        </w:rPr>
        <w:t xml:space="preserve"> </w:t>
      </w:r>
    </w:p>
    <w:p w14:paraId="2D40DF55" w14:textId="67E79F5C" w:rsidR="001D3404" w:rsidRPr="00442EC9" w:rsidRDefault="001D3404" w:rsidP="0068565D">
      <w:pPr>
        <w:spacing w:after="0" w:line="240" w:lineRule="auto"/>
        <w:ind w:firstLine="709"/>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 xml:space="preserve">Қазақстандық жастарды </w:t>
      </w:r>
      <w:r w:rsidR="0009672A" w:rsidRPr="000042F3">
        <w:rPr>
          <w:rFonts w:ascii="Times New Roman" w:hAnsi="Times New Roman" w:cs="Times New Roman"/>
          <w:sz w:val="28"/>
          <w:szCs w:val="28"/>
          <w:shd w:val="clear" w:color="auto" w:fill="FFFFFF"/>
          <w:lang w:val="kk-KZ"/>
        </w:rPr>
        <w:t>«</w:t>
      </w:r>
      <w:r w:rsidR="00FF599E">
        <w:rPr>
          <w:rFonts w:ascii="Times New Roman" w:hAnsi="Times New Roman" w:cs="Times New Roman"/>
          <w:sz w:val="28"/>
          <w:szCs w:val="28"/>
          <w:shd w:val="clear" w:color="auto" w:fill="FFFFFF"/>
          <w:lang w:val="kk-KZ"/>
        </w:rPr>
        <w:t>Мәңгілік Ел</w:t>
      </w:r>
      <w:r w:rsidR="0009672A" w:rsidRPr="000042F3">
        <w:rPr>
          <w:rFonts w:ascii="Times New Roman" w:hAnsi="Times New Roman" w:cs="Times New Roman"/>
          <w:sz w:val="28"/>
          <w:szCs w:val="28"/>
          <w:shd w:val="clear" w:color="auto" w:fill="FFFFFF"/>
          <w:lang w:val="kk-KZ"/>
        </w:rPr>
        <w:t>»</w:t>
      </w:r>
      <w:r w:rsidRPr="000042F3">
        <w:rPr>
          <w:rFonts w:ascii="Times New Roman" w:hAnsi="Times New Roman" w:cs="Times New Roman"/>
          <w:sz w:val="28"/>
          <w:szCs w:val="28"/>
          <w:shd w:val="clear" w:color="auto" w:fill="FFFFFF"/>
          <w:lang w:val="kk-KZ"/>
        </w:rPr>
        <w:t xml:space="preserve"> ұлттық идеясы негізінде</w:t>
      </w:r>
      <w:r w:rsidRPr="000042F3">
        <w:rPr>
          <w:rFonts w:ascii="Times New Roman" w:hAnsi="Times New Roman" w:cs="Times New Roman"/>
          <w:sz w:val="28"/>
          <w:szCs w:val="28"/>
          <w:lang w:val="kk-KZ"/>
        </w:rPr>
        <w:t xml:space="preserve"> патриоттық актісі</w:t>
      </w:r>
      <w:r w:rsidR="00A520DB" w:rsidRPr="000042F3">
        <w:rPr>
          <w:rFonts w:ascii="Times New Roman" w:hAnsi="Times New Roman" w:cs="Times New Roman"/>
          <w:sz w:val="28"/>
          <w:szCs w:val="28"/>
          <w:lang w:val="kk-KZ"/>
        </w:rPr>
        <w:t>н</w:t>
      </w:r>
      <w:r w:rsidRPr="000042F3">
        <w:rPr>
          <w:rFonts w:ascii="Times New Roman" w:hAnsi="Times New Roman" w:cs="Times New Roman"/>
          <w:sz w:val="28"/>
          <w:szCs w:val="28"/>
          <w:lang w:val="kk-KZ"/>
        </w:rPr>
        <w:t xml:space="preserve"> жүзеге асыру</w:t>
      </w:r>
      <w:r w:rsidR="00BF23AE">
        <w:rPr>
          <w:rFonts w:ascii="Times New Roman" w:hAnsi="Times New Roman" w:cs="Times New Roman"/>
          <w:sz w:val="28"/>
          <w:szCs w:val="28"/>
          <w:lang w:val="kk-KZ"/>
        </w:rPr>
        <w:t>дың</w:t>
      </w:r>
      <w:r w:rsidRPr="000042F3">
        <w:rPr>
          <w:rFonts w:ascii="Times New Roman" w:hAnsi="Times New Roman" w:cs="Times New Roman"/>
          <w:sz w:val="28"/>
          <w:szCs w:val="28"/>
          <w:lang w:val="kk-KZ"/>
        </w:rPr>
        <w:t xml:space="preserve"> мақсаты – Қазақстан қоғамында әлеуметтік белсенділігі жоғары, жеке азаматтық жауапкершілігі басым, рухани құндылықтар мен қасиеттерді бойына сіңіре отырып</w:t>
      </w:r>
      <w:r w:rsidR="00BE26EF"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оларды ізгілік бағытта  дамыту</w:t>
      </w:r>
      <w:r w:rsidR="00BE26EF" w:rsidRPr="000042F3">
        <w:rPr>
          <w:rFonts w:ascii="Times New Roman" w:hAnsi="Times New Roman" w:cs="Times New Roman"/>
          <w:sz w:val="28"/>
          <w:szCs w:val="28"/>
          <w:lang w:val="kk-KZ"/>
        </w:rPr>
        <w:t>. М</w:t>
      </w:r>
      <w:r w:rsidRPr="000042F3">
        <w:rPr>
          <w:rFonts w:ascii="Times New Roman" w:hAnsi="Times New Roman" w:cs="Times New Roman"/>
          <w:sz w:val="28"/>
          <w:szCs w:val="28"/>
          <w:lang w:val="kk-KZ"/>
        </w:rPr>
        <w:t>емлекетті мекен ететін ұл</w:t>
      </w:r>
      <w:r w:rsidR="00EB1D25" w:rsidRPr="000042F3">
        <w:rPr>
          <w:rFonts w:ascii="Times New Roman" w:hAnsi="Times New Roman" w:cs="Times New Roman"/>
          <w:sz w:val="28"/>
          <w:szCs w:val="28"/>
          <w:lang w:val="kk-KZ"/>
        </w:rPr>
        <w:t>т</w:t>
      </w:r>
      <w:r w:rsidRPr="000042F3">
        <w:rPr>
          <w:rFonts w:ascii="Times New Roman" w:hAnsi="Times New Roman" w:cs="Times New Roman"/>
          <w:sz w:val="28"/>
          <w:szCs w:val="28"/>
          <w:lang w:val="kk-KZ"/>
        </w:rPr>
        <w:t>тар мен ұлыстар өкілінің</w:t>
      </w:r>
      <w:r w:rsidR="002553CC"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жастарының бірлігі мен бір</w:t>
      </w:r>
      <w:r w:rsidR="00EB1D25" w:rsidRPr="000042F3">
        <w:rPr>
          <w:rFonts w:ascii="Times New Roman" w:hAnsi="Times New Roman" w:cs="Times New Roman"/>
          <w:sz w:val="28"/>
          <w:szCs w:val="28"/>
          <w:lang w:val="kk-KZ"/>
        </w:rPr>
        <w:t>е</w:t>
      </w:r>
      <w:r w:rsidRPr="000042F3">
        <w:rPr>
          <w:rFonts w:ascii="Times New Roman" w:hAnsi="Times New Roman" w:cs="Times New Roman"/>
          <w:sz w:val="28"/>
          <w:szCs w:val="28"/>
          <w:lang w:val="kk-KZ"/>
        </w:rPr>
        <w:t>гейлік сәйкестіктерін жетілдіру Отан мүддесі үшін адал қызмет жас</w:t>
      </w:r>
      <w:r w:rsidR="00A520DB" w:rsidRPr="000042F3">
        <w:rPr>
          <w:rFonts w:ascii="Times New Roman" w:hAnsi="Times New Roman" w:cs="Times New Roman"/>
          <w:sz w:val="28"/>
          <w:szCs w:val="28"/>
          <w:lang w:val="kk-KZ"/>
        </w:rPr>
        <w:t>а</w:t>
      </w:r>
      <w:r w:rsidRPr="000042F3">
        <w:rPr>
          <w:rFonts w:ascii="Times New Roman" w:hAnsi="Times New Roman" w:cs="Times New Roman"/>
          <w:sz w:val="28"/>
          <w:szCs w:val="28"/>
          <w:lang w:val="kk-KZ"/>
        </w:rPr>
        <w:t>йтын және мемлекетті нығайтуға үлес қосып, олардың жеке өмірлік мүдделерін байланыстыра отырып</w:t>
      </w:r>
      <w:r w:rsidR="00BF23AE">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 xml:space="preserve"> қамтамасыз ету арқылы тұрақты дамуға қабілеттік таныту  патриотизмнің бейнесі ретінде </w:t>
      </w:r>
      <w:r w:rsidR="002553CC" w:rsidRPr="000042F3">
        <w:rPr>
          <w:rFonts w:ascii="Times New Roman" w:hAnsi="Times New Roman" w:cs="Times New Roman"/>
          <w:sz w:val="28"/>
          <w:szCs w:val="28"/>
          <w:lang w:val="kk-KZ"/>
        </w:rPr>
        <w:t>танытады</w:t>
      </w:r>
      <w:r w:rsidR="007517E7" w:rsidRPr="000042F3">
        <w:rPr>
          <w:rFonts w:ascii="Times New Roman" w:hAnsi="Times New Roman" w:cs="Times New Roman"/>
          <w:sz w:val="28"/>
          <w:szCs w:val="28"/>
          <w:lang w:val="kk-KZ"/>
        </w:rPr>
        <w:t xml:space="preserve"> </w:t>
      </w:r>
      <w:r w:rsidR="007517E7" w:rsidRPr="00442EC9">
        <w:rPr>
          <w:rFonts w:ascii="Times New Roman" w:hAnsi="Times New Roman" w:cs="Times New Roman"/>
          <w:sz w:val="28"/>
          <w:szCs w:val="28"/>
          <w:lang w:val="kk-KZ"/>
        </w:rPr>
        <w:t>[</w:t>
      </w:r>
      <w:r w:rsidR="007517E7">
        <w:rPr>
          <w:rFonts w:ascii="Times New Roman" w:hAnsi="Times New Roman" w:cs="Times New Roman"/>
          <w:sz w:val="28"/>
          <w:szCs w:val="28"/>
          <w:lang w:val="kk-KZ"/>
        </w:rPr>
        <w:t>8</w:t>
      </w:r>
      <w:r w:rsidR="002B594D">
        <w:rPr>
          <w:rFonts w:ascii="Times New Roman" w:hAnsi="Times New Roman" w:cs="Times New Roman"/>
          <w:sz w:val="28"/>
          <w:szCs w:val="28"/>
          <w:lang w:val="kk-KZ"/>
        </w:rPr>
        <w:t>0</w:t>
      </w:r>
      <w:r w:rsidR="007517E7" w:rsidRPr="00442EC9">
        <w:rPr>
          <w:rFonts w:ascii="Times New Roman" w:hAnsi="Times New Roman" w:cs="Times New Roman"/>
          <w:sz w:val="28"/>
          <w:szCs w:val="28"/>
          <w:lang w:val="kk-KZ"/>
        </w:rPr>
        <w:t>]</w:t>
      </w:r>
      <w:r w:rsidR="002553CC"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Патриоттық сана мен сезім</w:t>
      </w:r>
      <w:r w:rsidR="002553CC"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табиғатта немесе өмірде өздігінен пайда болмайды.  Оның қалыптасуы мен дамуына отбасы, балабақша, мектеп, түрлі сатыдағы</w:t>
      </w:r>
      <w:r w:rsidR="002553CC"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орта және жоғары оқу орындары мен әлеуметтік орта, қоғамдық бірлескен ұйымдар т.б. арқылы жеке адамға немесе топтасқан, ұжымдық ұйым адамдарына ұзақ мерзімді ұлттық сана мен қоғам негізіндегі білімдерді тәжірибелік өмірмен байланыстыр</w:t>
      </w:r>
      <w:r w:rsidR="002553CC" w:rsidRPr="000042F3">
        <w:rPr>
          <w:rFonts w:ascii="Times New Roman" w:hAnsi="Times New Roman" w:cs="Times New Roman"/>
          <w:sz w:val="28"/>
          <w:szCs w:val="28"/>
          <w:lang w:val="kk-KZ"/>
        </w:rPr>
        <w:t xml:space="preserve">ып, </w:t>
      </w:r>
      <w:r w:rsidRPr="000042F3">
        <w:rPr>
          <w:rFonts w:ascii="Times New Roman" w:hAnsi="Times New Roman" w:cs="Times New Roman"/>
          <w:sz w:val="28"/>
          <w:szCs w:val="28"/>
          <w:lang w:val="kk-KZ"/>
        </w:rPr>
        <w:t>өзінің</w:t>
      </w:r>
      <w:r w:rsidR="007517E7">
        <w:rPr>
          <w:rFonts w:ascii="Times New Roman" w:hAnsi="Times New Roman" w:cs="Times New Roman"/>
          <w:sz w:val="28"/>
          <w:szCs w:val="28"/>
          <w:lang w:val="kk-KZ"/>
        </w:rPr>
        <w:t xml:space="preserve"> тиімді әсерін береді.</w:t>
      </w:r>
    </w:p>
    <w:p w14:paraId="2CC4905A" w14:textId="753067E1" w:rsidR="001D3404" w:rsidRPr="00442EC9" w:rsidRDefault="001D3404" w:rsidP="00ED1F8D">
      <w:pPr>
        <w:spacing w:after="0" w:line="240" w:lineRule="auto"/>
        <w:ind w:firstLine="709"/>
        <w:jc w:val="both"/>
        <w:rPr>
          <w:rFonts w:ascii="Times New Roman" w:hAnsi="Times New Roman" w:cs="Times New Roman"/>
          <w:b/>
          <w:color w:val="FF0000"/>
          <w:sz w:val="28"/>
          <w:szCs w:val="28"/>
          <w:lang w:val="kk-KZ"/>
        </w:rPr>
      </w:pPr>
      <w:r w:rsidRPr="000042F3">
        <w:rPr>
          <w:rFonts w:ascii="Times New Roman" w:hAnsi="Times New Roman" w:cs="Times New Roman"/>
          <w:sz w:val="28"/>
          <w:szCs w:val="28"/>
          <w:lang w:val="kk-KZ"/>
        </w:rPr>
        <w:t>«Патриоттық тәрбие</w:t>
      </w:r>
      <w:r w:rsidR="00F66917"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және «</w:t>
      </w:r>
      <w:r w:rsidR="00BF23AE">
        <w:rPr>
          <w:rFonts w:ascii="Times New Roman" w:hAnsi="Times New Roman" w:cs="Times New Roman"/>
          <w:sz w:val="28"/>
          <w:szCs w:val="28"/>
          <w:lang w:val="kk-KZ"/>
        </w:rPr>
        <w:t>А</w:t>
      </w:r>
      <w:r w:rsidRPr="000042F3">
        <w:rPr>
          <w:rFonts w:ascii="Times New Roman" w:hAnsi="Times New Roman" w:cs="Times New Roman"/>
          <w:sz w:val="28"/>
          <w:szCs w:val="28"/>
          <w:lang w:val="kk-KZ"/>
        </w:rPr>
        <w:t>заматтық тәрбие» түсініктерін өзара байланыстыру және олардың бір-бірімен тығыз байланыста екендігін «тәрбие және оны қалып</w:t>
      </w:r>
      <w:r w:rsidR="00F66917" w:rsidRPr="000042F3">
        <w:rPr>
          <w:rFonts w:ascii="Times New Roman" w:hAnsi="Times New Roman" w:cs="Times New Roman"/>
          <w:sz w:val="28"/>
          <w:szCs w:val="28"/>
          <w:lang w:val="kk-KZ"/>
        </w:rPr>
        <w:t>т</w:t>
      </w:r>
      <w:r w:rsidRPr="000042F3">
        <w:rPr>
          <w:rFonts w:ascii="Times New Roman" w:hAnsi="Times New Roman" w:cs="Times New Roman"/>
          <w:sz w:val="28"/>
          <w:szCs w:val="28"/>
          <w:lang w:val="kk-KZ"/>
        </w:rPr>
        <w:t xml:space="preserve">астыру мен дамыту» ұғымын түсіндіру арқылы жүзеге асыру қажет. </w:t>
      </w:r>
      <w:r w:rsidR="00BF23AE">
        <w:rPr>
          <w:rFonts w:ascii="Times New Roman" w:hAnsi="Times New Roman" w:cs="Times New Roman"/>
          <w:sz w:val="28"/>
          <w:szCs w:val="28"/>
          <w:lang w:val="kk-KZ"/>
        </w:rPr>
        <w:t>«</w:t>
      </w:r>
      <w:r w:rsidRPr="000042F3">
        <w:rPr>
          <w:rFonts w:ascii="Times New Roman" w:hAnsi="Times New Roman" w:cs="Times New Roman"/>
          <w:sz w:val="28"/>
          <w:szCs w:val="28"/>
          <w:lang w:val="kk-KZ"/>
        </w:rPr>
        <w:t>Тәрбие</w:t>
      </w:r>
      <w:r w:rsidR="00BF23AE">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ұғымының ауқ</w:t>
      </w:r>
      <w:r w:rsidR="004B7FC3" w:rsidRPr="000042F3">
        <w:rPr>
          <w:rFonts w:ascii="Times New Roman" w:hAnsi="Times New Roman" w:cs="Times New Roman"/>
          <w:sz w:val="28"/>
          <w:szCs w:val="28"/>
          <w:lang w:val="kk-KZ"/>
        </w:rPr>
        <w:t>ы</w:t>
      </w:r>
      <w:r w:rsidRPr="000042F3">
        <w:rPr>
          <w:rFonts w:ascii="Times New Roman" w:hAnsi="Times New Roman" w:cs="Times New Roman"/>
          <w:sz w:val="28"/>
          <w:szCs w:val="28"/>
          <w:lang w:val="kk-KZ"/>
        </w:rPr>
        <w:t>мдылық мазмұны әлеуметтік құбылыс ретінде көрініс береді, қоғамның дамуына, өркендеуіне</w:t>
      </w:r>
      <w:r w:rsidR="00F66917"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жеке адамға ықпал жасауы тұрғысынан қарастырылады. Бұнда азаматтық пен па</w:t>
      </w:r>
      <w:r w:rsidR="00F66917" w:rsidRPr="000042F3">
        <w:rPr>
          <w:rFonts w:ascii="Times New Roman" w:hAnsi="Times New Roman" w:cs="Times New Roman"/>
          <w:sz w:val="28"/>
          <w:szCs w:val="28"/>
          <w:lang w:val="kk-KZ"/>
        </w:rPr>
        <w:t>т</w:t>
      </w:r>
      <w:r w:rsidRPr="000042F3">
        <w:rPr>
          <w:rFonts w:ascii="Times New Roman" w:hAnsi="Times New Roman" w:cs="Times New Roman"/>
          <w:sz w:val="28"/>
          <w:szCs w:val="28"/>
          <w:lang w:val="kk-KZ"/>
        </w:rPr>
        <w:t>риоттық</w:t>
      </w:r>
      <w:r w:rsidR="004B7FC3"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 xml:space="preserve"> негізіндегі білім жүйесінің мазмұнының бағдарын іс жүзінде әлеуметтендіру</w:t>
      </w:r>
      <w:r w:rsidR="00F66917" w:rsidRPr="000042F3">
        <w:rPr>
          <w:rFonts w:ascii="Times New Roman" w:hAnsi="Times New Roman" w:cs="Times New Roman"/>
          <w:sz w:val="28"/>
          <w:szCs w:val="28"/>
          <w:lang w:val="kk-KZ"/>
        </w:rPr>
        <w:t>дің негізімен анықталады.</w:t>
      </w:r>
      <w:r w:rsidRPr="000042F3">
        <w:rPr>
          <w:rFonts w:ascii="Times New Roman" w:hAnsi="Times New Roman" w:cs="Times New Roman"/>
          <w:sz w:val="28"/>
          <w:szCs w:val="28"/>
          <w:lang w:val="kk-KZ"/>
        </w:rPr>
        <w:t xml:space="preserve"> Ал «</w:t>
      </w:r>
      <w:r w:rsidR="00BF23AE">
        <w:rPr>
          <w:rFonts w:ascii="Times New Roman" w:hAnsi="Times New Roman" w:cs="Times New Roman"/>
          <w:sz w:val="28"/>
          <w:szCs w:val="28"/>
          <w:lang w:val="kk-KZ"/>
        </w:rPr>
        <w:t>Т</w:t>
      </w:r>
      <w:r w:rsidRPr="000042F3">
        <w:rPr>
          <w:rFonts w:ascii="Times New Roman" w:hAnsi="Times New Roman" w:cs="Times New Roman"/>
          <w:sz w:val="28"/>
          <w:szCs w:val="28"/>
          <w:lang w:val="kk-KZ"/>
        </w:rPr>
        <w:t>әрбие» ұғымының мазмұны</w:t>
      </w:r>
      <w:r w:rsidR="00EB1D25"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 xml:space="preserve"> шектеулі шеңбер нұсқасында қарастырылған жағдайда білім беру мен оқытудағы педагогикалық үдеріс жағдайында мақсатты жүзеге асыру</w:t>
      </w:r>
      <w:r w:rsidR="00EB1D25"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тәрбиелеу барысы ретінде мұғалімдер мен оқушылардың немесе білім алушылар мен оқытушылардың арнайы ұйымдастырылған қызметі ретінде мәнге ие болады</w:t>
      </w:r>
      <w:r w:rsidR="00F66917" w:rsidRPr="000042F3">
        <w:rPr>
          <w:rFonts w:ascii="Times New Roman" w:hAnsi="Times New Roman" w:cs="Times New Roman"/>
          <w:sz w:val="28"/>
          <w:szCs w:val="28"/>
          <w:lang w:val="kk-KZ"/>
        </w:rPr>
        <w:t>. Б</w:t>
      </w:r>
      <w:r w:rsidRPr="000042F3">
        <w:rPr>
          <w:rFonts w:ascii="Times New Roman" w:hAnsi="Times New Roman" w:cs="Times New Roman"/>
          <w:sz w:val="28"/>
          <w:szCs w:val="28"/>
          <w:lang w:val="kk-KZ"/>
        </w:rPr>
        <w:t>ұл жағдайда педагогт</w:t>
      </w:r>
      <w:r w:rsidR="008C349E" w:rsidRPr="000042F3">
        <w:rPr>
          <w:rFonts w:ascii="Times New Roman" w:hAnsi="Times New Roman" w:cs="Times New Roman"/>
          <w:sz w:val="28"/>
          <w:szCs w:val="28"/>
          <w:lang w:val="kk-KZ"/>
        </w:rPr>
        <w:t>е</w:t>
      </w:r>
      <w:r w:rsidRPr="000042F3">
        <w:rPr>
          <w:rFonts w:ascii="Times New Roman" w:hAnsi="Times New Roman" w:cs="Times New Roman"/>
          <w:sz w:val="28"/>
          <w:szCs w:val="28"/>
          <w:lang w:val="kk-KZ"/>
        </w:rPr>
        <w:t>рд</w:t>
      </w:r>
      <w:r w:rsidR="008C349E" w:rsidRPr="000042F3">
        <w:rPr>
          <w:rFonts w:ascii="Times New Roman" w:hAnsi="Times New Roman" w:cs="Times New Roman"/>
          <w:sz w:val="28"/>
          <w:szCs w:val="28"/>
          <w:lang w:val="kk-KZ"/>
        </w:rPr>
        <w:t>і</w:t>
      </w:r>
      <w:r w:rsidRPr="000042F3">
        <w:rPr>
          <w:rFonts w:ascii="Times New Roman" w:hAnsi="Times New Roman" w:cs="Times New Roman"/>
          <w:sz w:val="28"/>
          <w:szCs w:val="28"/>
          <w:lang w:val="kk-KZ"/>
        </w:rPr>
        <w:t>ң кәсіби қызметіндегі тәрбие беру жұмысы деп түсіндіріледі</w:t>
      </w:r>
      <w:r w:rsidR="00242624">
        <w:rPr>
          <w:rFonts w:ascii="Times New Roman" w:hAnsi="Times New Roman" w:cs="Times New Roman"/>
          <w:sz w:val="28"/>
          <w:szCs w:val="28"/>
          <w:lang w:val="kk-KZ"/>
        </w:rPr>
        <w:t xml:space="preserve"> </w:t>
      </w:r>
      <w:r w:rsidR="00242624" w:rsidRPr="00B101F3">
        <w:rPr>
          <w:rFonts w:ascii="Times New Roman" w:hAnsi="Times New Roman" w:cs="Times New Roman"/>
          <w:sz w:val="28"/>
          <w:szCs w:val="28"/>
          <w:lang w:val="kk-KZ"/>
        </w:rPr>
        <w:t>[</w:t>
      </w:r>
      <w:r w:rsidR="00242624">
        <w:rPr>
          <w:rFonts w:ascii="Times New Roman" w:hAnsi="Times New Roman" w:cs="Times New Roman"/>
          <w:sz w:val="28"/>
          <w:szCs w:val="28"/>
          <w:lang w:val="kk-KZ"/>
        </w:rPr>
        <w:t>13</w:t>
      </w:r>
      <w:r w:rsidR="00B40541">
        <w:rPr>
          <w:rFonts w:ascii="Times New Roman" w:hAnsi="Times New Roman" w:cs="Times New Roman"/>
          <w:sz w:val="28"/>
          <w:szCs w:val="28"/>
          <w:lang w:val="kk-KZ"/>
        </w:rPr>
        <w:t>5</w:t>
      </w:r>
      <w:r w:rsidR="00242624">
        <w:rPr>
          <w:rFonts w:ascii="Times New Roman" w:hAnsi="Times New Roman" w:cs="Times New Roman"/>
          <w:sz w:val="28"/>
          <w:szCs w:val="28"/>
          <w:lang w:val="kk-KZ"/>
        </w:rPr>
        <w:t>,13</w:t>
      </w:r>
      <w:r w:rsidR="00546F7C">
        <w:rPr>
          <w:rFonts w:ascii="Times New Roman" w:hAnsi="Times New Roman" w:cs="Times New Roman"/>
          <w:sz w:val="28"/>
          <w:szCs w:val="28"/>
          <w:lang w:val="kk-KZ"/>
        </w:rPr>
        <w:t>6</w:t>
      </w:r>
      <w:r w:rsidR="00242624" w:rsidRPr="00B101F3">
        <w:rPr>
          <w:rFonts w:ascii="Times New Roman" w:hAnsi="Times New Roman" w:cs="Times New Roman"/>
          <w:sz w:val="28"/>
          <w:szCs w:val="28"/>
          <w:lang w:val="kk-KZ"/>
        </w:rPr>
        <w:t>]</w:t>
      </w:r>
      <w:r w:rsidR="00504AEF">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w:t>
      </w:r>
    </w:p>
    <w:p w14:paraId="0BE2A9AF" w14:textId="597A26CE" w:rsidR="001D3404" w:rsidRPr="000042F3" w:rsidRDefault="001D3404" w:rsidP="00ED1F8D">
      <w:pPr>
        <w:spacing w:after="0" w:line="240" w:lineRule="auto"/>
        <w:ind w:firstLine="709"/>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Қазақстанның өткен кезеңдерін, қазақ халқының көптеген тәлім-тәрбиелік</w:t>
      </w:r>
      <w:r w:rsidR="004B7FC3"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рухани және өмір сүру салтындағы материалдық құралд</w:t>
      </w:r>
      <w:r w:rsidR="004B7FC3" w:rsidRPr="000042F3">
        <w:rPr>
          <w:rFonts w:ascii="Times New Roman" w:hAnsi="Times New Roman" w:cs="Times New Roman"/>
          <w:sz w:val="28"/>
          <w:szCs w:val="28"/>
          <w:lang w:val="kk-KZ"/>
        </w:rPr>
        <w:t>а</w:t>
      </w:r>
      <w:r w:rsidRPr="000042F3">
        <w:rPr>
          <w:rFonts w:ascii="Times New Roman" w:hAnsi="Times New Roman" w:cs="Times New Roman"/>
          <w:sz w:val="28"/>
          <w:szCs w:val="28"/>
          <w:lang w:val="kk-KZ"/>
        </w:rPr>
        <w:t>ры</w:t>
      </w:r>
      <w:r w:rsidR="004B7FC3" w:rsidRPr="000042F3">
        <w:rPr>
          <w:rFonts w:ascii="Times New Roman" w:hAnsi="Times New Roman" w:cs="Times New Roman"/>
          <w:sz w:val="28"/>
          <w:szCs w:val="28"/>
          <w:lang w:val="kk-KZ"/>
        </w:rPr>
        <w:t>н</w:t>
      </w:r>
      <w:r w:rsidRPr="000042F3">
        <w:rPr>
          <w:rFonts w:ascii="Times New Roman" w:hAnsi="Times New Roman" w:cs="Times New Roman"/>
          <w:sz w:val="28"/>
          <w:szCs w:val="28"/>
          <w:lang w:val="kk-KZ"/>
        </w:rPr>
        <w:t xml:space="preserve"> зерттеп, оларды</w:t>
      </w:r>
      <w:r w:rsidR="004B7FC3"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 xml:space="preserve"> ұлттың құндылықтары ретінде бағалап, мақтаныш сезіммен қолдап, жоғалып кет</w:t>
      </w:r>
      <w:r w:rsidR="00AF22FF" w:rsidRPr="000042F3">
        <w:rPr>
          <w:rFonts w:ascii="Times New Roman" w:hAnsi="Times New Roman" w:cs="Times New Roman"/>
          <w:sz w:val="28"/>
          <w:szCs w:val="28"/>
          <w:lang w:val="kk-KZ"/>
        </w:rPr>
        <w:t>пес үшін</w:t>
      </w:r>
      <w:r w:rsidRPr="000042F3">
        <w:rPr>
          <w:rFonts w:ascii="Times New Roman" w:hAnsi="Times New Roman" w:cs="Times New Roman"/>
          <w:sz w:val="28"/>
          <w:szCs w:val="28"/>
          <w:lang w:val="kk-KZ"/>
        </w:rPr>
        <w:t xml:space="preserve"> сақтап қалу</w:t>
      </w:r>
      <w:r w:rsidR="00AF22FF" w:rsidRPr="000042F3">
        <w:rPr>
          <w:rFonts w:ascii="Times New Roman" w:hAnsi="Times New Roman" w:cs="Times New Roman"/>
          <w:sz w:val="28"/>
          <w:szCs w:val="28"/>
          <w:lang w:val="kk-KZ"/>
        </w:rPr>
        <w:t xml:space="preserve"> керек. О</w:t>
      </w:r>
      <w:r w:rsidRPr="000042F3">
        <w:rPr>
          <w:rFonts w:ascii="Times New Roman" w:hAnsi="Times New Roman" w:cs="Times New Roman"/>
          <w:sz w:val="28"/>
          <w:szCs w:val="28"/>
          <w:lang w:val="kk-KZ"/>
        </w:rPr>
        <w:t>ны өзінің жеке өмірінің болмысындағы рухани өзек ретінде азық ету және әлемге мақтанышпен дәріптеу азаматтық және патриоттық сана сезімнің басымдылығын көрсетеді. Яғни, бұл ұлттық сана-сезімнің берік екенін дәлелдейді және жеке адамның бойындағы рухани-адамгершілік</w:t>
      </w:r>
      <w:r w:rsidR="00AF22FF" w:rsidRPr="000042F3">
        <w:rPr>
          <w:rFonts w:ascii="Times New Roman" w:hAnsi="Times New Roman" w:cs="Times New Roman"/>
          <w:sz w:val="28"/>
          <w:szCs w:val="28"/>
          <w:lang w:val="kk-KZ"/>
        </w:rPr>
        <w:t xml:space="preserve"> және </w:t>
      </w:r>
      <w:r w:rsidRPr="000042F3">
        <w:rPr>
          <w:rFonts w:ascii="Times New Roman" w:hAnsi="Times New Roman" w:cs="Times New Roman"/>
          <w:sz w:val="28"/>
          <w:szCs w:val="28"/>
          <w:lang w:val="kk-KZ"/>
        </w:rPr>
        <w:t>азаматтық құндылықтардың бар екендігін</w:t>
      </w:r>
      <w:r w:rsidR="00AF22FF"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оның әлеуметтік белсенділігінің жоғары</w:t>
      </w:r>
      <w:r w:rsidR="00AF22FF"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патриотизм мен азаматтық тәрбиенің дұрыс қалыптасқандығын көрсетеді.</w:t>
      </w:r>
    </w:p>
    <w:p w14:paraId="11946203" w14:textId="6ED3ED5C" w:rsidR="001D3404" w:rsidRPr="000042F3" w:rsidRDefault="001D3404" w:rsidP="00ED1F8D">
      <w:pPr>
        <w:autoSpaceDE w:val="0"/>
        <w:autoSpaceDN w:val="0"/>
        <w:adjustRightInd w:val="0"/>
        <w:spacing w:after="0" w:line="240" w:lineRule="auto"/>
        <w:ind w:firstLine="709"/>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Жеке тұлғаның б</w:t>
      </w:r>
      <w:r w:rsidR="004B7FC3" w:rsidRPr="000042F3">
        <w:rPr>
          <w:rFonts w:ascii="Times New Roman" w:hAnsi="Times New Roman" w:cs="Times New Roman"/>
          <w:sz w:val="28"/>
          <w:szCs w:val="28"/>
          <w:lang w:val="kk-KZ"/>
        </w:rPr>
        <w:t>е</w:t>
      </w:r>
      <w:r w:rsidRPr="000042F3">
        <w:rPr>
          <w:rFonts w:ascii="Times New Roman" w:hAnsi="Times New Roman" w:cs="Times New Roman"/>
          <w:sz w:val="28"/>
          <w:szCs w:val="28"/>
          <w:lang w:val="kk-KZ"/>
        </w:rPr>
        <w:t>лгілі бір ұлттың өкілі ретінде өзін-өзі тануы</w:t>
      </w:r>
      <w:r w:rsidR="00BF23AE">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оның жеке тұлғалық болмысының адами-руханилық</w:t>
      </w:r>
      <w:r w:rsidR="00AE3AB4">
        <w:rPr>
          <w:rFonts w:ascii="Times New Roman" w:hAnsi="Times New Roman" w:cs="Times New Roman"/>
          <w:sz w:val="28"/>
          <w:szCs w:val="28"/>
          <w:lang w:val="kk-KZ"/>
        </w:rPr>
        <w:t xml:space="preserve"> </w:t>
      </w:r>
      <w:r w:rsidR="00AF22FF" w:rsidRPr="000042F3">
        <w:rPr>
          <w:rFonts w:ascii="Times New Roman" w:hAnsi="Times New Roman" w:cs="Times New Roman"/>
          <w:sz w:val="28"/>
          <w:szCs w:val="28"/>
          <w:lang w:val="kk-KZ"/>
        </w:rPr>
        <w:t>тұрғыда,</w:t>
      </w:r>
      <w:r w:rsidRPr="000042F3">
        <w:rPr>
          <w:rFonts w:ascii="Times New Roman" w:hAnsi="Times New Roman" w:cs="Times New Roman"/>
          <w:sz w:val="28"/>
          <w:szCs w:val="28"/>
          <w:lang w:val="kk-KZ"/>
        </w:rPr>
        <w:t xml:space="preserve"> қоғамда, көпшілік ортада дамуы он</w:t>
      </w:r>
      <w:r w:rsidR="004B7FC3" w:rsidRPr="000042F3">
        <w:rPr>
          <w:rFonts w:ascii="Times New Roman" w:hAnsi="Times New Roman" w:cs="Times New Roman"/>
          <w:sz w:val="28"/>
          <w:szCs w:val="28"/>
          <w:lang w:val="kk-KZ"/>
        </w:rPr>
        <w:t>ы</w:t>
      </w:r>
      <w:r w:rsidRPr="000042F3">
        <w:rPr>
          <w:rFonts w:ascii="Times New Roman" w:hAnsi="Times New Roman" w:cs="Times New Roman"/>
          <w:sz w:val="28"/>
          <w:szCs w:val="28"/>
          <w:lang w:val="kk-KZ"/>
        </w:rPr>
        <w:t>ң әлеуметтік-психологиялық өсуінің белгілі бір деңгейіне көтерілуінің маңызды өлшемі болып табылады. Ұлттық өзін-өзі танудың даму мәселесі «сана» және «өзін-өзі тану және дамыту » ұғымдарын</w:t>
      </w:r>
      <w:r w:rsidR="004B7FC3" w:rsidRPr="000042F3">
        <w:rPr>
          <w:rFonts w:ascii="Times New Roman" w:hAnsi="Times New Roman" w:cs="Times New Roman"/>
          <w:sz w:val="28"/>
          <w:szCs w:val="28"/>
          <w:lang w:val="kk-KZ"/>
        </w:rPr>
        <w:t>ың</w:t>
      </w:r>
      <w:r w:rsidR="007517E7">
        <w:rPr>
          <w:rFonts w:ascii="Times New Roman" w:hAnsi="Times New Roman" w:cs="Times New Roman"/>
          <w:sz w:val="28"/>
          <w:szCs w:val="28"/>
          <w:lang w:val="kk-KZ"/>
        </w:rPr>
        <w:t xml:space="preserve"> байланысын ескерген жөн [66</w:t>
      </w:r>
      <w:r w:rsidRPr="000042F3">
        <w:rPr>
          <w:rFonts w:ascii="Times New Roman" w:hAnsi="Times New Roman" w:cs="Times New Roman"/>
          <w:sz w:val="28"/>
          <w:szCs w:val="28"/>
          <w:lang w:val="kk-KZ"/>
        </w:rPr>
        <w:t>]. Сана</w:t>
      </w:r>
      <w:r w:rsidR="004B7FC3"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w:t>
      </w:r>
      <w:r w:rsidR="004B7FC3"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 xml:space="preserve">бұл жеке адамның өзге тіршілік иелерінен басты айырмашылығын көрсетеді. Бұл бағыттағы ой-тұжырымдамаларға түрлі анықтамалар берілген, бірақ оларды бір ортаға шоғырландыратын нәрсе «сана» және ол туралы түсініктер. Саналы адамның сипаттары: </w:t>
      </w:r>
    </w:p>
    <w:p w14:paraId="0480D2DA" w14:textId="3A9C1301" w:rsidR="001D3404" w:rsidRPr="000042F3" w:rsidRDefault="001D3404" w:rsidP="00ED1F8D">
      <w:pPr>
        <w:autoSpaceDE w:val="0"/>
        <w:autoSpaceDN w:val="0"/>
        <w:adjustRightInd w:val="0"/>
        <w:spacing w:after="0" w:line="240" w:lineRule="auto"/>
        <w:ind w:firstLine="709"/>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 xml:space="preserve">- өзі объективті шындық пен ақиқатқа сүйене отырып әрекет жасауы, өзін және өзінің әрекеттері арқылы өзге жаратылыс иелерінен адами </w:t>
      </w:r>
      <w:r w:rsidRPr="000042F3">
        <w:rPr>
          <w:rFonts w:ascii="Times New Roman" w:hAnsi="Times New Roman" w:cs="Times New Roman"/>
          <w:color w:val="000000" w:themeColor="text1"/>
          <w:sz w:val="28"/>
          <w:szCs w:val="28"/>
          <w:lang w:val="kk-KZ"/>
        </w:rPr>
        <w:t>қа</w:t>
      </w:r>
      <w:r w:rsidR="008C349E" w:rsidRPr="000042F3">
        <w:rPr>
          <w:rFonts w:ascii="Times New Roman" w:hAnsi="Times New Roman" w:cs="Times New Roman"/>
          <w:color w:val="000000" w:themeColor="text1"/>
          <w:sz w:val="28"/>
          <w:szCs w:val="28"/>
          <w:lang w:val="kk-KZ"/>
        </w:rPr>
        <w:t>т</w:t>
      </w:r>
      <w:r w:rsidRPr="000042F3">
        <w:rPr>
          <w:rFonts w:ascii="Times New Roman" w:hAnsi="Times New Roman" w:cs="Times New Roman"/>
          <w:color w:val="000000" w:themeColor="text1"/>
          <w:sz w:val="28"/>
          <w:szCs w:val="28"/>
          <w:lang w:val="kk-KZ"/>
        </w:rPr>
        <w:t>ы</w:t>
      </w:r>
      <w:r w:rsidR="008C349E" w:rsidRPr="000042F3">
        <w:rPr>
          <w:rFonts w:ascii="Times New Roman" w:hAnsi="Times New Roman" w:cs="Times New Roman"/>
          <w:color w:val="000000" w:themeColor="text1"/>
          <w:sz w:val="28"/>
          <w:szCs w:val="28"/>
          <w:lang w:val="kk-KZ"/>
        </w:rPr>
        <w:t>н</w:t>
      </w:r>
      <w:r w:rsidRPr="000042F3">
        <w:rPr>
          <w:rFonts w:ascii="Times New Roman" w:hAnsi="Times New Roman" w:cs="Times New Roman"/>
          <w:color w:val="000000" w:themeColor="text1"/>
          <w:sz w:val="28"/>
          <w:szCs w:val="28"/>
          <w:lang w:val="kk-KZ"/>
        </w:rPr>
        <w:t>ас</w:t>
      </w:r>
      <w:r w:rsidR="008C349E" w:rsidRPr="000042F3">
        <w:rPr>
          <w:rFonts w:ascii="Times New Roman" w:hAnsi="Times New Roman" w:cs="Times New Roman"/>
          <w:color w:val="000000" w:themeColor="text1"/>
          <w:sz w:val="28"/>
          <w:szCs w:val="28"/>
          <w:lang w:val="kk-KZ"/>
        </w:rPr>
        <w:t>,</w:t>
      </w:r>
      <w:r w:rsidRPr="000042F3">
        <w:rPr>
          <w:rFonts w:ascii="Times New Roman" w:hAnsi="Times New Roman" w:cs="Times New Roman"/>
          <w:sz w:val="28"/>
          <w:szCs w:val="28"/>
          <w:lang w:val="kk-KZ"/>
        </w:rPr>
        <w:t xml:space="preserve"> таным</w:t>
      </w:r>
      <w:r w:rsidR="00AF22FF"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түсініктерімен және жеке болмыстық дүниетанымдық жаратылыстарымен де адамдардың өзара бір-бірінен ерекшеленуі арқылы қоршаған орта мен әлемге қатынасы;</w:t>
      </w:r>
    </w:p>
    <w:p w14:paraId="5D25ACCA" w14:textId="3D235183" w:rsidR="001D3404" w:rsidRPr="000042F3" w:rsidRDefault="001D3404" w:rsidP="00ED1F8D">
      <w:pPr>
        <w:autoSpaceDE w:val="0"/>
        <w:autoSpaceDN w:val="0"/>
        <w:adjustRightInd w:val="0"/>
        <w:spacing w:after="0" w:line="240" w:lineRule="auto"/>
        <w:ind w:firstLine="709"/>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 өзін қоршағ</w:t>
      </w:r>
      <w:r w:rsidR="004B7FC3" w:rsidRPr="000042F3">
        <w:rPr>
          <w:rFonts w:ascii="Times New Roman" w:hAnsi="Times New Roman" w:cs="Times New Roman"/>
          <w:sz w:val="28"/>
          <w:szCs w:val="28"/>
          <w:lang w:val="kk-KZ"/>
        </w:rPr>
        <w:t>а</w:t>
      </w:r>
      <w:r w:rsidRPr="000042F3">
        <w:rPr>
          <w:rFonts w:ascii="Times New Roman" w:hAnsi="Times New Roman" w:cs="Times New Roman"/>
          <w:sz w:val="28"/>
          <w:szCs w:val="28"/>
          <w:lang w:val="kk-KZ"/>
        </w:rPr>
        <w:t>н әлемдегі табиға</w:t>
      </w:r>
      <w:r w:rsidR="004B7FC3" w:rsidRPr="000042F3">
        <w:rPr>
          <w:rFonts w:ascii="Times New Roman" w:hAnsi="Times New Roman" w:cs="Times New Roman"/>
          <w:sz w:val="28"/>
          <w:szCs w:val="28"/>
          <w:lang w:val="kk-KZ"/>
        </w:rPr>
        <w:t>т</w:t>
      </w:r>
      <w:r w:rsidRPr="000042F3">
        <w:rPr>
          <w:rFonts w:ascii="Times New Roman" w:hAnsi="Times New Roman" w:cs="Times New Roman"/>
          <w:sz w:val="28"/>
          <w:szCs w:val="28"/>
          <w:lang w:val="kk-KZ"/>
        </w:rPr>
        <w:t xml:space="preserve"> пен адамдарға белгілі бір қатынасты қалыптастырады</w:t>
      </w:r>
      <w:r w:rsidR="00AF22FF" w:rsidRPr="000042F3">
        <w:rPr>
          <w:rFonts w:ascii="Times New Roman" w:hAnsi="Times New Roman" w:cs="Times New Roman"/>
          <w:sz w:val="28"/>
          <w:szCs w:val="28"/>
          <w:lang w:val="kk-KZ"/>
        </w:rPr>
        <w:t>, о</w:t>
      </w:r>
      <w:r w:rsidRPr="000042F3">
        <w:rPr>
          <w:rFonts w:ascii="Times New Roman" w:hAnsi="Times New Roman" w:cs="Times New Roman"/>
          <w:sz w:val="28"/>
          <w:szCs w:val="28"/>
          <w:lang w:val="kk-KZ"/>
        </w:rPr>
        <w:t>лармен өзара әрекеттеседі және мақсатты бағдар</w:t>
      </w:r>
      <w:r w:rsidR="004B7FC3" w:rsidRPr="000042F3">
        <w:rPr>
          <w:rFonts w:ascii="Times New Roman" w:hAnsi="Times New Roman" w:cs="Times New Roman"/>
          <w:sz w:val="28"/>
          <w:szCs w:val="28"/>
          <w:lang w:val="kk-KZ"/>
        </w:rPr>
        <w:t>ға</w:t>
      </w:r>
      <w:r w:rsidRPr="000042F3">
        <w:rPr>
          <w:rFonts w:ascii="Times New Roman" w:hAnsi="Times New Roman" w:cs="Times New Roman"/>
          <w:sz w:val="28"/>
          <w:szCs w:val="28"/>
          <w:lang w:val="kk-KZ"/>
        </w:rPr>
        <w:t xml:space="preserve"> ықпал жасай отырып</w:t>
      </w:r>
      <w:r w:rsidR="00AF22FF"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өзгерістер жасауға әсер</w:t>
      </w:r>
      <w:r w:rsidR="00BF23AE">
        <w:rPr>
          <w:rFonts w:ascii="Times New Roman" w:hAnsi="Times New Roman" w:cs="Times New Roman"/>
          <w:sz w:val="28"/>
          <w:szCs w:val="28"/>
          <w:lang w:val="kk-KZ"/>
        </w:rPr>
        <w:t>і</w:t>
      </w:r>
      <w:r w:rsidRPr="000042F3">
        <w:rPr>
          <w:rFonts w:ascii="Times New Roman" w:hAnsi="Times New Roman" w:cs="Times New Roman"/>
          <w:sz w:val="28"/>
          <w:szCs w:val="28"/>
          <w:lang w:val="kk-KZ"/>
        </w:rPr>
        <w:t xml:space="preserve">; </w:t>
      </w:r>
    </w:p>
    <w:p w14:paraId="0962B90C" w14:textId="19E7A03D" w:rsidR="001D3404" w:rsidRPr="000042F3" w:rsidRDefault="001D3404" w:rsidP="00ED1F8D">
      <w:pPr>
        <w:autoSpaceDE w:val="0"/>
        <w:autoSpaceDN w:val="0"/>
        <w:adjustRightInd w:val="0"/>
        <w:spacing w:after="0" w:line="240" w:lineRule="auto"/>
        <w:ind w:firstLine="709"/>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 өмірлік әрек</w:t>
      </w:r>
      <w:r w:rsidR="004B7FC3" w:rsidRPr="000042F3">
        <w:rPr>
          <w:rFonts w:ascii="Times New Roman" w:hAnsi="Times New Roman" w:cs="Times New Roman"/>
          <w:sz w:val="28"/>
          <w:szCs w:val="28"/>
          <w:lang w:val="kk-KZ"/>
        </w:rPr>
        <w:t>е</w:t>
      </w:r>
      <w:r w:rsidRPr="000042F3">
        <w:rPr>
          <w:rFonts w:ascii="Times New Roman" w:hAnsi="Times New Roman" w:cs="Times New Roman"/>
          <w:sz w:val="28"/>
          <w:szCs w:val="28"/>
          <w:lang w:val="kk-KZ"/>
        </w:rPr>
        <w:t>ттерде дүнинтанымдық болмыс пен түсінігінің шеңбері аумағында мақсаттар қойып және оларға қол жеткізуге, мінез-құлқын, і</w:t>
      </w:r>
      <w:r w:rsidR="00BF23AE">
        <w:rPr>
          <w:rFonts w:ascii="Times New Roman" w:hAnsi="Times New Roman" w:cs="Times New Roman"/>
          <w:sz w:val="28"/>
          <w:szCs w:val="28"/>
          <w:lang w:val="kk-KZ"/>
        </w:rPr>
        <w:t>с - әрекетін бағдарлы жоспарлау</w:t>
      </w:r>
      <w:r w:rsidRPr="000042F3">
        <w:rPr>
          <w:rFonts w:ascii="Times New Roman" w:hAnsi="Times New Roman" w:cs="Times New Roman"/>
          <w:sz w:val="28"/>
          <w:szCs w:val="28"/>
          <w:lang w:val="kk-KZ"/>
        </w:rPr>
        <w:t>, нәтижелерді талдаулар арқылы болжамдар жасауға және олардың салдарын бағалауға қабілеттілі</w:t>
      </w:r>
      <w:r w:rsidR="00BF23AE">
        <w:rPr>
          <w:rFonts w:ascii="Times New Roman" w:hAnsi="Times New Roman" w:cs="Times New Roman"/>
          <w:sz w:val="28"/>
          <w:szCs w:val="28"/>
          <w:lang w:val="kk-KZ"/>
        </w:rPr>
        <w:t>гі</w:t>
      </w:r>
      <w:r w:rsidRPr="000042F3">
        <w:rPr>
          <w:rFonts w:ascii="Times New Roman" w:hAnsi="Times New Roman" w:cs="Times New Roman"/>
          <w:sz w:val="28"/>
          <w:szCs w:val="28"/>
          <w:lang w:val="kk-KZ"/>
        </w:rPr>
        <w:t xml:space="preserve">; </w:t>
      </w:r>
    </w:p>
    <w:p w14:paraId="2B61B7E9" w14:textId="351ACD57" w:rsidR="001D3404" w:rsidRPr="000042F3" w:rsidRDefault="001D3404" w:rsidP="00ED1F8D">
      <w:pPr>
        <w:autoSpaceDE w:val="0"/>
        <w:autoSpaceDN w:val="0"/>
        <w:adjustRightInd w:val="0"/>
        <w:spacing w:after="0" w:line="240" w:lineRule="auto"/>
        <w:ind w:firstLine="709"/>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 эмоцияларды, сезімдерді, тәжірибелерді білдіреді, өз сезімдеріне, ойларына, тәжірибелеріне, ниеттеріне, қалауларына есеп бер</w:t>
      </w:r>
      <w:r w:rsidR="00EF417E">
        <w:rPr>
          <w:rFonts w:ascii="Times New Roman" w:hAnsi="Times New Roman" w:cs="Times New Roman"/>
          <w:sz w:val="28"/>
          <w:szCs w:val="28"/>
          <w:lang w:val="kk-KZ"/>
        </w:rPr>
        <w:t>уі</w:t>
      </w:r>
      <w:r w:rsidRPr="000042F3">
        <w:rPr>
          <w:rFonts w:ascii="Times New Roman" w:hAnsi="Times New Roman" w:cs="Times New Roman"/>
          <w:sz w:val="28"/>
          <w:szCs w:val="28"/>
          <w:lang w:val="kk-KZ"/>
        </w:rPr>
        <w:t xml:space="preserve">; </w:t>
      </w:r>
    </w:p>
    <w:p w14:paraId="5ED9221C" w14:textId="1B13E714" w:rsidR="001D3404" w:rsidRPr="000042F3" w:rsidRDefault="001D3404" w:rsidP="00ED1F8D">
      <w:pPr>
        <w:autoSpaceDE w:val="0"/>
        <w:autoSpaceDN w:val="0"/>
        <w:adjustRightInd w:val="0"/>
        <w:spacing w:after="0" w:line="240" w:lineRule="auto"/>
        <w:ind w:firstLine="709"/>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 жеке болмыстық жаратылысының даралығының ерекшеліктеріне және дүниетанымдық түсінігіне қарай санаға ие әрі саналық болмысының дамуына мүмкіндігі бар тіршілік иесі</w:t>
      </w:r>
      <w:r w:rsidR="00AF22FF" w:rsidRPr="000042F3">
        <w:rPr>
          <w:rFonts w:ascii="Times New Roman" w:hAnsi="Times New Roman" w:cs="Times New Roman"/>
          <w:sz w:val="28"/>
          <w:szCs w:val="28"/>
          <w:lang w:val="kk-KZ"/>
        </w:rPr>
        <w:t xml:space="preserve"> бола ал</w:t>
      </w:r>
      <w:r w:rsidR="00EF417E">
        <w:rPr>
          <w:rFonts w:ascii="Times New Roman" w:hAnsi="Times New Roman" w:cs="Times New Roman"/>
          <w:sz w:val="28"/>
          <w:szCs w:val="28"/>
          <w:lang w:val="kk-KZ"/>
        </w:rPr>
        <w:t>уы.</w:t>
      </w:r>
      <w:r w:rsidRPr="000042F3">
        <w:rPr>
          <w:rFonts w:ascii="Times New Roman" w:hAnsi="Times New Roman" w:cs="Times New Roman"/>
          <w:sz w:val="28"/>
          <w:szCs w:val="28"/>
          <w:lang w:val="kk-KZ"/>
        </w:rPr>
        <w:t xml:space="preserve"> </w:t>
      </w:r>
    </w:p>
    <w:p w14:paraId="4AFE7C6A" w14:textId="67CE798D" w:rsidR="001D3404" w:rsidRPr="000042F3" w:rsidRDefault="001D3404" w:rsidP="00ED1F8D">
      <w:pPr>
        <w:autoSpaceDE w:val="0"/>
        <w:autoSpaceDN w:val="0"/>
        <w:adjustRightInd w:val="0"/>
        <w:spacing w:after="0" w:line="240" w:lineRule="auto"/>
        <w:ind w:firstLine="709"/>
        <w:jc w:val="both"/>
        <w:rPr>
          <w:rFonts w:ascii="Times New Roman" w:hAnsi="Times New Roman" w:cs="Times New Roman"/>
          <w:color w:val="FF0000"/>
          <w:sz w:val="28"/>
          <w:szCs w:val="28"/>
          <w:lang w:val="kk-KZ"/>
        </w:rPr>
      </w:pPr>
      <w:r w:rsidRPr="000042F3">
        <w:rPr>
          <w:rFonts w:ascii="Times New Roman" w:hAnsi="Times New Roman" w:cs="Times New Roman"/>
          <w:sz w:val="28"/>
          <w:szCs w:val="28"/>
          <w:lang w:val="kk-KZ"/>
        </w:rPr>
        <w:t>Жеке адамдағы сана – бұл ерекше түсінік пен танымды беретін өзіндік табиғаттық бейнелік көрінісін адамның мінез-құлық пен әрек</w:t>
      </w:r>
      <w:r w:rsidR="0029494B" w:rsidRPr="000042F3">
        <w:rPr>
          <w:rFonts w:ascii="Times New Roman" w:hAnsi="Times New Roman" w:cs="Times New Roman"/>
          <w:sz w:val="28"/>
          <w:szCs w:val="28"/>
          <w:lang w:val="kk-KZ"/>
        </w:rPr>
        <w:t>е</w:t>
      </w:r>
      <w:r w:rsidRPr="000042F3">
        <w:rPr>
          <w:rFonts w:ascii="Times New Roman" w:hAnsi="Times New Roman" w:cs="Times New Roman"/>
          <w:sz w:val="28"/>
          <w:szCs w:val="28"/>
          <w:lang w:val="kk-KZ"/>
        </w:rPr>
        <w:t>т қозғалысында, тілдік қарым-қатынастағы түсінік пен ой-тұжырымдарының берілуі арқылы сол адамның айнад</w:t>
      </w:r>
      <w:r w:rsidR="0029494B" w:rsidRPr="000042F3">
        <w:rPr>
          <w:rFonts w:ascii="Times New Roman" w:hAnsi="Times New Roman" w:cs="Times New Roman"/>
          <w:sz w:val="28"/>
          <w:szCs w:val="28"/>
          <w:lang w:val="kk-KZ"/>
        </w:rPr>
        <w:t>а</w:t>
      </w:r>
      <w:r w:rsidRPr="000042F3">
        <w:rPr>
          <w:rFonts w:ascii="Times New Roman" w:hAnsi="Times New Roman" w:cs="Times New Roman"/>
          <w:sz w:val="28"/>
          <w:szCs w:val="28"/>
          <w:lang w:val="kk-KZ"/>
        </w:rPr>
        <w:t>ғы</w:t>
      </w:r>
      <w:r w:rsidR="00EF417E">
        <w:rPr>
          <w:rFonts w:ascii="Times New Roman" w:hAnsi="Times New Roman" w:cs="Times New Roman"/>
          <w:sz w:val="28"/>
          <w:szCs w:val="28"/>
          <w:lang w:val="kk-KZ"/>
        </w:rPr>
        <w:t xml:space="preserve"> бейнесі </w:t>
      </w:r>
      <w:r w:rsidRPr="000042F3">
        <w:rPr>
          <w:rFonts w:ascii="Times New Roman" w:hAnsi="Times New Roman" w:cs="Times New Roman"/>
          <w:sz w:val="28"/>
          <w:szCs w:val="28"/>
          <w:lang w:val="kk-KZ"/>
        </w:rPr>
        <w:t>ретінде беріледі. Әр</w:t>
      </w:r>
      <w:r w:rsidR="0029494B" w:rsidRPr="000042F3">
        <w:rPr>
          <w:rFonts w:ascii="Times New Roman" w:hAnsi="Times New Roman" w:cs="Times New Roman"/>
          <w:sz w:val="28"/>
          <w:szCs w:val="28"/>
          <w:lang w:val="kk-KZ"/>
        </w:rPr>
        <w:t>и</w:t>
      </w:r>
      <w:r w:rsidRPr="000042F3">
        <w:rPr>
          <w:rFonts w:ascii="Times New Roman" w:hAnsi="Times New Roman" w:cs="Times New Roman"/>
          <w:sz w:val="28"/>
          <w:szCs w:val="28"/>
          <w:lang w:val="kk-KZ"/>
        </w:rPr>
        <w:t>н</w:t>
      </w:r>
      <w:r w:rsidR="0029494B" w:rsidRPr="000042F3">
        <w:rPr>
          <w:rFonts w:ascii="Times New Roman" w:hAnsi="Times New Roman" w:cs="Times New Roman"/>
          <w:sz w:val="28"/>
          <w:szCs w:val="28"/>
          <w:lang w:val="kk-KZ"/>
        </w:rPr>
        <w:t>е</w:t>
      </w:r>
      <w:r w:rsidRPr="000042F3">
        <w:rPr>
          <w:rFonts w:ascii="Times New Roman" w:hAnsi="Times New Roman" w:cs="Times New Roman"/>
          <w:sz w:val="28"/>
          <w:szCs w:val="28"/>
          <w:lang w:val="kk-KZ"/>
        </w:rPr>
        <w:t>, бұл жерде адамның терең ойлылығы мен түсінік, танымдарындағы «ақылдылық» немесе «қулық» мінездік көріністері</w:t>
      </w:r>
      <w:r w:rsidR="0029494B"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де адамд</w:t>
      </w:r>
      <w:r w:rsidR="0029494B" w:rsidRPr="000042F3">
        <w:rPr>
          <w:rFonts w:ascii="Times New Roman" w:hAnsi="Times New Roman" w:cs="Times New Roman"/>
          <w:sz w:val="28"/>
          <w:szCs w:val="28"/>
          <w:lang w:val="kk-KZ"/>
        </w:rPr>
        <w:t>а</w:t>
      </w:r>
      <w:r w:rsidRPr="000042F3">
        <w:rPr>
          <w:rFonts w:ascii="Times New Roman" w:hAnsi="Times New Roman" w:cs="Times New Roman"/>
          <w:sz w:val="28"/>
          <w:szCs w:val="28"/>
          <w:lang w:val="kk-KZ"/>
        </w:rPr>
        <w:t>рдың мін</w:t>
      </w:r>
      <w:r w:rsidR="0029494B" w:rsidRPr="000042F3">
        <w:rPr>
          <w:rFonts w:ascii="Times New Roman" w:hAnsi="Times New Roman" w:cs="Times New Roman"/>
          <w:sz w:val="28"/>
          <w:szCs w:val="28"/>
          <w:lang w:val="kk-KZ"/>
        </w:rPr>
        <w:t>е</w:t>
      </w:r>
      <w:r w:rsidRPr="000042F3">
        <w:rPr>
          <w:rFonts w:ascii="Times New Roman" w:hAnsi="Times New Roman" w:cs="Times New Roman"/>
          <w:sz w:val="28"/>
          <w:szCs w:val="28"/>
          <w:lang w:val="kk-KZ"/>
        </w:rPr>
        <w:t>з-құлқының жасырындық және жасандылық бейнесін бер</w:t>
      </w:r>
      <w:r w:rsidR="0029494B" w:rsidRPr="000042F3">
        <w:rPr>
          <w:rFonts w:ascii="Times New Roman" w:hAnsi="Times New Roman" w:cs="Times New Roman"/>
          <w:sz w:val="28"/>
          <w:szCs w:val="28"/>
          <w:lang w:val="kk-KZ"/>
        </w:rPr>
        <w:t>е</w:t>
      </w:r>
      <w:r w:rsidRPr="000042F3">
        <w:rPr>
          <w:rFonts w:ascii="Times New Roman" w:hAnsi="Times New Roman" w:cs="Times New Roman"/>
          <w:sz w:val="28"/>
          <w:szCs w:val="28"/>
          <w:lang w:val="kk-KZ"/>
        </w:rPr>
        <w:t>тіні анық. Бірақ, олар ұзақ және тұрақты емес. Яғни, жеке адам егер сана арқылы өз айналасындағы әлемді жасандылық тұрғыдан емес ақиқат пен шындық тұрғысынан қабылдап және оны белгілі бір жүйемен басшылыққа алса, онда өзін-өзі тану адамның өзіне бағытталғандығы болып саналады. Бұл өзін-өзі тану объектісі  адамның өзі</w:t>
      </w:r>
      <w:r w:rsidR="00EF417E">
        <w:rPr>
          <w:rFonts w:ascii="Times New Roman" w:hAnsi="Times New Roman" w:cs="Times New Roman"/>
          <w:sz w:val="28"/>
          <w:szCs w:val="28"/>
          <w:lang w:val="kk-KZ"/>
        </w:rPr>
        <w:t xml:space="preserve">нің </w:t>
      </w:r>
      <w:r w:rsidRPr="000042F3">
        <w:rPr>
          <w:rFonts w:ascii="Times New Roman" w:hAnsi="Times New Roman" w:cs="Times New Roman"/>
          <w:sz w:val="28"/>
          <w:szCs w:val="28"/>
          <w:lang w:val="kk-KZ"/>
        </w:rPr>
        <w:t xml:space="preserve"> және жеке ойлары, сезімдері, қажеттіліктері</w:t>
      </w:r>
      <w:r w:rsidR="00B200CC" w:rsidRPr="000042F3">
        <w:rPr>
          <w:rFonts w:ascii="Times New Roman" w:hAnsi="Times New Roman" w:cs="Times New Roman"/>
          <w:sz w:val="28"/>
          <w:szCs w:val="28"/>
          <w:lang w:val="kk-KZ"/>
        </w:rPr>
        <w:t xml:space="preserve"> және </w:t>
      </w:r>
      <w:r w:rsidRPr="000042F3">
        <w:rPr>
          <w:rFonts w:ascii="Times New Roman" w:hAnsi="Times New Roman" w:cs="Times New Roman"/>
          <w:sz w:val="28"/>
          <w:szCs w:val="28"/>
          <w:lang w:val="kk-KZ"/>
        </w:rPr>
        <w:t>бүкіл ішкі әлемі. Сана – ішкі болмыс пен жар</w:t>
      </w:r>
      <w:r w:rsidR="0029494B" w:rsidRPr="000042F3">
        <w:rPr>
          <w:rFonts w:ascii="Times New Roman" w:hAnsi="Times New Roman" w:cs="Times New Roman"/>
          <w:sz w:val="28"/>
          <w:szCs w:val="28"/>
          <w:lang w:val="kk-KZ"/>
        </w:rPr>
        <w:t>а</w:t>
      </w:r>
      <w:r w:rsidRPr="000042F3">
        <w:rPr>
          <w:rFonts w:ascii="Times New Roman" w:hAnsi="Times New Roman" w:cs="Times New Roman"/>
          <w:sz w:val="28"/>
          <w:szCs w:val="28"/>
          <w:lang w:val="kk-KZ"/>
        </w:rPr>
        <w:t>тылыстағы сезім, түйсік, зейін, қабылдау мен түсіну т.б. адамның жан дүниесінде орын алатын және жүретін үдеріс ретінде психология ғылымын</w:t>
      </w:r>
      <w:r w:rsidR="0029494B" w:rsidRPr="000042F3">
        <w:rPr>
          <w:rFonts w:ascii="Times New Roman" w:hAnsi="Times New Roman" w:cs="Times New Roman"/>
          <w:sz w:val="28"/>
          <w:szCs w:val="28"/>
          <w:lang w:val="kk-KZ"/>
        </w:rPr>
        <w:t>ың</w:t>
      </w:r>
      <w:r w:rsidRPr="000042F3">
        <w:rPr>
          <w:rFonts w:ascii="Times New Roman" w:hAnsi="Times New Roman" w:cs="Times New Roman"/>
          <w:sz w:val="28"/>
          <w:szCs w:val="28"/>
          <w:lang w:val="kk-KZ"/>
        </w:rPr>
        <w:t xml:space="preserve"> негі</w:t>
      </w:r>
      <w:r w:rsidR="0029494B" w:rsidRPr="000042F3">
        <w:rPr>
          <w:rFonts w:ascii="Times New Roman" w:hAnsi="Times New Roman" w:cs="Times New Roman"/>
          <w:sz w:val="28"/>
          <w:szCs w:val="28"/>
          <w:lang w:val="kk-KZ"/>
        </w:rPr>
        <w:t>з</w:t>
      </w:r>
      <w:r w:rsidRPr="000042F3">
        <w:rPr>
          <w:rFonts w:ascii="Times New Roman" w:hAnsi="Times New Roman" w:cs="Times New Roman"/>
          <w:sz w:val="28"/>
          <w:szCs w:val="28"/>
          <w:lang w:val="kk-KZ"/>
        </w:rPr>
        <w:t>демелері басқа да ғылыми салаларының әдіснамалық жүйесі мен әдістемелік заңдылықт</w:t>
      </w:r>
      <w:r w:rsidR="0029494B" w:rsidRPr="000042F3">
        <w:rPr>
          <w:rFonts w:ascii="Times New Roman" w:hAnsi="Times New Roman" w:cs="Times New Roman"/>
          <w:sz w:val="28"/>
          <w:szCs w:val="28"/>
          <w:lang w:val="kk-KZ"/>
        </w:rPr>
        <w:t>а</w:t>
      </w:r>
      <w:r w:rsidRPr="000042F3">
        <w:rPr>
          <w:rFonts w:ascii="Times New Roman" w:hAnsi="Times New Roman" w:cs="Times New Roman"/>
          <w:sz w:val="28"/>
          <w:szCs w:val="28"/>
          <w:lang w:val="kk-KZ"/>
        </w:rPr>
        <w:t>рымен байланысты</w:t>
      </w:r>
      <w:r w:rsidR="0029494B" w:rsidRPr="000042F3">
        <w:rPr>
          <w:rFonts w:ascii="Times New Roman" w:hAnsi="Times New Roman" w:cs="Times New Roman"/>
          <w:sz w:val="28"/>
          <w:szCs w:val="28"/>
          <w:lang w:val="kk-KZ"/>
        </w:rPr>
        <w:t>ры</w:t>
      </w:r>
      <w:r w:rsidRPr="000042F3">
        <w:rPr>
          <w:rFonts w:ascii="Times New Roman" w:hAnsi="Times New Roman" w:cs="Times New Roman"/>
          <w:sz w:val="28"/>
          <w:szCs w:val="28"/>
          <w:lang w:val="kk-KZ"/>
        </w:rPr>
        <w:t>ла отырып</w:t>
      </w:r>
      <w:r w:rsidR="00B200CC"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кешенділік тұрғыдағы көзқарас арқылы түсіндір</w:t>
      </w:r>
      <w:r w:rsidR="0029494B" w:rsidRPr="000042F3">
        <w:rPr>
          <w:rFonts w:ascii="Times New Roman" w:hAnsi="Times New Roman" w:cs="Times New Roman"/>
          <w:sz w:val="28"/>
          <w:szCs w:val="28"/>
          <w:lang w:val="kk-KZ"/>
        </w:rPr>
        <w:t>і</w:t>
      </w:r>
      <w:r w:rsidR="00F72020">
        <w:rPr>
          <w:rFonts w:ascii="Times New Roman" w:hAnsi="Times New Roman" w:cs="Times New Roman"/>
          <w:sz w:val="28"/>
          <w:szCs w:val="28"/>
          <w:lang w:val="kk-KZ"/>
        </w:rPr>
        <w:t xml:space="preserve">леді. </w:t>
      </w:r>
      <w:r w:rsidRPr="000042F3">
        <w:rPr>
          <w:rFonts w:ascii="Times New Roman" w:hAnsi="Times New Roman" w:cs="Times New Roman"/>
          <w:sz w:val="28"/>
          <w:szCs w:val="28"/>
          <w:lang w:val="kk-KZ"/>
        </w:rPr>
        <w:t>Бұнда тұлғаның өзіне тән барлық жағынан жеке ерекшеліктерін, өзінің мәні мен орны жүйесінде көптеген қоғамдық байланыстард</w:t>
      </w:r>
      <w:r w:rsidR="00B200CC" w:rsidRPr="000042F3">
        <w:rPr>
          <w:rFonts w:ascii="Times New Roman" w:hAnsi="Times New Roman" w:cs="Times New Roman"/>
          <w:sz w:val="28"/>
          <w:szCs w:val="28"/>
          <w:lang w:val="kk-KZ"/>
        </w:rPr>
        <w:t>а</w:t>
      </w:r>
      <w:r w:rsidRPr="000042F3">
        <w:rPr>
          <w:rFonts w:ascii="Times New Roman" w:hAnsi="Times New Roman" w:cs="Times New Roman"/>
          <w:sz w:val="28"/>
          <w:szCs w:val="28"/>
          <w:lang w:val="kk-KZ"/>
        </w:rPr>
        <w:t xml:space="preserve"> басты жағдаяттар ретінде орын алады. Яғни, «Ұлттық сана-сезім»</w:t>
      </w:r>
      <w:r w:rsidR="00B200CC"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түсінігі</w:t>
      </w:r>
      <w:r w:rsidR="00B200CC"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түрлі ғылым саласындағы еңбектерде де кешенді қарастырылып, ғалымдардың ұлттық сана-сезім мәселесіне арналған ғылыми еңбектері</w:t>
      </w:r>
      <w:r w:rsidR="0029494B" w:rsidRPr="000042F3">
        <w:rPr>
          <w:rFonts w:ascii="Times New Roman" w:hAnsi="Times New Roman" w:cs="Times New Roman"/>
          <w:sz w:val="28"/>
          <w:szCs w:val="28"/>
          <w:lang w:val="kk-KZ"/>
        </w:rPr>
        <w:t>н</w:t>
      </w:r>
      <w:r w:rsidRPr="000042F3">
        <w:rPr>
          <w:rFonts w:ascii="Times New Roman" w:hAnsi="Times New Roman" w:cs="Times New Roman"/>
          <w:sz w:val="28"/>
          <w:szCs w:val="28"/>
          <w:lang w:val="kk-KZ"/>
        </w:rPr>
        <w:t>де орын алып келеді. Мәселен, осы көкейкестілікке қоғамдық</w:t>
      </w:r>
      <w:r w:rsidR="00B200CC"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гуман</w:t>
      </w:r>
      <w:r w:rsidR="0029494B" w:rsidRPr="000042F3">
        <w:rPr>
          <w:rFonts w:ascii="Times New Roman" w:hAnsi="Times New Roman" w:cs="Times New Roman"/>
          <w:sz w:val="28"/>
          <w:szCs w:val="28"/>
          <w:lang w:val="kk-KZ"/>
        </w:rPr>
        <w:t>и</w:t>
      </w:r>
      <w:r w:rsidRPr="000042F3">
        <w:rPr>
          <w:rFonts w:ascii="Times New Roman" w:hAnsi="Times New Roman" w:cs="Times New Roman"/>
          <w:sz w:val="28"/>
          <w:szCs w:val="28"/>
          <w:lang w:val="kk-KZ"/>
        </w:rPr>
        <w:t>тарлық</w:t>
      </w:r>
      <w:r w:rsidR="00B200CC"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саясаттану, мәдениеттану, тарих, әлеуметтік психология</w:t>
      </w:r>
      <w:r w:rsidR="00B200CC" w:rsidRPr="000042F3">
        <w:rPr>
          <w:rFonts w:ascii="Times New Roman" w:hAnsi="Times New Roman" w:cs="Times New Roman"/>
          <w:sz w:val="28"/>
          <w:szCs w:val="28"/>
          <w:lang w:val="kk-KZ"/>
        </w:rPr>
        <w:t xml:space="preserve"> және </w:t>
      </w:r>
      <w:r w:rsidRPr="000042F3">
        <w:rPr>
          <w:rFonts w:ascii="Times New Roman" w:hAnsi="Times New Roman" w:cs="Times New Roman"/>
          <w:sz w:val="28"/>
          <w:szCs w:val="28"/>
          <w:lang w:val="kk-KZ"/>
        </w:rPr>
        <w:t>философия т.б. ғылымдар саласында тұжырымдалғ</w:t>
      </w:r>
      <w:r w:rsidR="00850141" w:rsidRPr="000042F3">
        <w:rPr>
          <w:rFonts w:ascii="Times New Roman" w:hAnsi="Times New Roman" w:cs="Times New Roman"/>
          <w:sz w:val="28"/>
          <w:szCs w:val="28"/>
          <w:lang w:val="kk-KZ"/>
        </w:rPr>
        <w:t>а</w:t>
      </w:r>
      <w:r w:rsidRPr="000042F3">
        <w:rPr>
          <w:rFonts w:ascii="Times New Roman" w:hAnsi="Times New Roman" w:cs="Times New Roman"/>
          <w:sz w:val="28"/>
          <w:szCs w:val="28"/>
          <w:lang w:val="kk-KZ"/>
        </w:rPr>
        <w:t>н ой түйіндеулерінде</w:t>
      </w:r>
      <w:r w:rsidR="00B200CC" w:rsidRPr="000042F3">
        <w:rPr>
          <w:rFonts w:ascii="Times New Roman" w:hAnsi="Times New Roman" w:cs="Times New Roman"/>
          <w:sz w:val="28"/>
          <w:szCs w:val="28"/>
          <w:lang w:val="kk-KZ"/>
        </w:rPr>
        <w:t xml:space="preserve">  және </w:t>
      </w:r>
      <w:r w:rsidRPr="000042F3">
        <w:rPr>
          <w:rFonts w:ascii="Times New Roman" w:hAnsi="Times New Roman" w:cs="Times New Roman"/>
          <w:sz w:val="28"/>
          <w:szCs w:val="28"/>
          <w:lang w:val="kk-KZ"/>
        </w:rPr>
        <w:t>ұ</w:t>
      </w:r>
      <w:r w:rsidR="00F72020">
        <w:rPr>
          <w:rFonts w:ascii="Times New Roman" w:hAnsi="Times New Roman" w:cs="Times New Roman"/>
          <w:sz w:val="28"/>
          <w:szCs w:val="28"/>
          <w:lang w:val="kk-KZ"/>
        </w:rPr>
        <w:t xml:space="preserve">лттық сана </w:t>
      </w:r>
      <w:r w:rsidRPr="000042F3">
        <w:rPr>
          <w:rFonts w:ascii="Times New Roman" w:hAnsi="Times New Roman" w:cs="Times New Roman"/>
          <w:sz w:val="28"/>
          <w:szCs w:val="28"/>
          <w:lang w:val="kk-KZ"/>
        </w:rPr>
        <w:t>тек ұлт деңгейінде болады. Әрбір ұлттың өзіндік ұлттық санасы бар, ол ұзақ тарих</w:t>
      </w:r>
      <w:r w:rsidR="00EF417E">
        <w:rPr>
          <w:rFonts w:ascii="Times New Roman" w:hAnsi="Times New Roman" w:cs="Times New Roman"/>
          <w:sz w:val="28"/>
          <w:szCs w:val="28"/>
          <w:lang w:val="kk-KZ"/>
        </w:rPr>
        <w:t xml:space="preserve">и дамудың жемісі болып табылады, </w:t>
      </w:r>
      <w:r w:rsidRPr="000042F3">
        <w:rPr>
          <w:rFonts w:ascii="Times New Roman" w:hAnsi="Times New Roman" w:cs="Times New Roman"/>
          <w:sz w:val="28"/>
          <w:szCs w:val="28"/>
          <w:lang w:val="kk-KZ"/>
        </w:rPr>
        <w:t>теориялық және күнделікті деңгейде өмір сүреді. Ұлттық сана</w:t>
      </w:r>
      <w:r w:rsidR="00850141"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w:t>
      </w:r>
      <w:r w:rsidR="00850141" w:rsidRPr="000042F3">
        <w:rPr>
          <w:rFonts w:ascii="Times New Roman" w:hAnsi="Times New Roman" w:cs="Times New Roman"/>
          <w:sz w:val="28"/>
          <w:szCs w:val="28"/>
          <w:lang w:val="kk-KZ"/>
        </w:rPr>
        <w:t xml:space="preserve"> </w:t>
      </w:r>
      <w:r w:rsidR="00EF417E">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ұлттық болмысты</w:t>
      </w:r>
      <w:r w:rsidR="00EF417E">
        <w:rPr>
          <w:rFonts w:ascii="Times New Roman" w:hAnsi="Times New Roman" w:cs="Times New Roman"/>
          <w:sz w:val="28"/>
          <w:szCs w:val="28"/>
          <w:lang w:val="kk-KZ"/>
        </w:rPr>
        <w:t>қ</w:t>
      </w:r>
      <w:r w:rsidRPr="000042F3">
        <w:rPr>
          <w:rFonts w:ascii="Times New Roman" w:hAnsi="Times New Roman" w:cs="Times New Roman"/>
          <w:sz w:val="28"/>
          <w:szCs w:val="28"/>
          <w:lang w:val="kk-KZ"/>
        </w:rPr>
        <w:t xml:space="preserve"> өмірі</w:t>
      </w:r>
      <w:r w:rsidR="00850141" w:rsidRPr="000042F3">
        <w:rPr>
          <w:rFonts w:ascii="Times New Roman" w:hAnsi="Times New Roman" w:cs="Times New Roman"/>
          <w:sz w:val="28"/>
          <w:szCs w:val="28"/>
          <w:lang w:val="kk-KZ"/>
        </w:rPr>
        <w:t xml:space="preserve">нде </w:t>
      </w:r>
      <w:r w:rsidRPr="000042F3">
        <w:rPr>
          <w:rFonts w:ascii="Times New Roman" w:hAnsi="Times New Roman" w:cs="Times New Roman"/>
          <w:sz w:val="28"/>
          <w:szCs w:val="28"/>
          <w:lang w:val="kk-KZ"/>
        </w:rPr>
        <w:t xml:space="preserve">көрініс табатын қоғамдық сана нысандарының бірі. Өзін-өзі тану арқылы ұлт өзінің ортақ, түпкі мүдделерін, мақсаттары мен мұраттарын, көпұлтты әлемдегі өзінің «бет-бейнесін», сондай-ақ басқа ұлттар мен мемлекеттерге деген көзқарасын анықтайды деп түсіндіріледі. Сондықтан бірқатар ғалымдар </w:t>
      </w:r>
      <w:r w:rsidRPr="000042F3">
        <w:rPr>
          <w:rFonts w:ascii="Times New Roman" w:hAnsi="Times New Roman" w:cs="Times New Roman"/>
          <w:b/>
          <w:sz w:val="28"/>
          <w:szCs w:val="28"/>
          <w:lang w:val="kk-KZ"/>
        </w:rPr>
        <w:t xml:space="preserve"> </w:t>
      </w:r>
      <w:r w:rsidR="00EF417E" w:rsidRPr="000042F3">
        <w:rPr>
          <w:rFonts w:ascii="Times New Roman" w:hAnsi="Times New Roman" w:cs="Times New Roman"/>
          <w:sz w:val="28"/>
          <w:szCs w:val="28"/>
          <w:lang w:val="kk-KZ"/>
        </w:rPr>
        <w:t>А.Н</w:t>
      </w:r>
      <w:r w:rsidR="00EF417E">
        <w:rPr>
          <w:rFonts w:ascii="Times New Roman" w:hAnsi="Times New Roman" w:cs="Times New Roman"/>
          <w:sz w:val="28"/>
          <w:szCs w:val="28"/>
          <w:lang w:val="kk-KZ"/>
        </w:rPr>
        <w:t>.</w:t>
      </w:r>
      <w:r w:rsidR="00EF417E"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 xml:space="preserve">Нысанбаев, </w:t>
      </w:r>
      <w:r w:rsidR="00EF417E">
        <w:rPr>
          <w:rFonts w:ascii="Times New Roman" w:hAnsi="Times New Roman" w:cs="Times New Roman"/>
          <w:sz w:val="28"/>
          <w:szCs w:val="28"/>
          <w:lang w:val="kk-KZ"/>
        </w:rPr>
        <w:t>А.Ф.</w:t>
      </w:r>
      <w:r w:rsidRPr="000042F3">
        <w:rPr>
          <w:rFonts w:ascii="Times New Roman" w:hAnsi="Times New Roman" w:cs="Times New Roman"/>
          <w:sz w:val="28"/>
          <w:szCs w:val="28"/>
          <w:lang w:val="kk-KZ"/>
        </w:rPr>
        <w:t xml:space="preserve">Дашдамиров, </w:t>
      </w:r>
      <w:r w:rsidR="00EF417E" w:rsidRPr="000042F3">
        <w:rPr>
          <w:rFonts w:ascii="Times New Roman" w:hAnsi="Times New Roman" w:cs="Times New Roman"/>
          <w:sz w:val="28"/>
          <w:szCs w:val="28"/>
          <w:lang w:val="kk-KZ"/>
        </w:rPr>
        <w:t>Н.Н.</w:t>
      </w:r>
      <w:r w:rsidR="00EF417E" w:rsidRPr="000042F3">
        <w:rPr>
          <w:rFonts w:ascii="Times New Roman" w:hAnsi="Times New Roman" w:cs="Times New Roman"/>
          <w:b/>
          <w:sz w:val="28"/>
          <w:szCs w:val="28"/>
          <w:lang w:val="kk-KZ"/>
        </w:rPr>
        <w:t xml:space="preserve"> </w:t>
      </w:r>
      <w:r w:rsidR="00EF417E"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 xml:space="preserve">Целищев ұлттық өзін-өзі тану халықтың ұлттық рухани мәдениетінің өзегі деп санайды. Тарихи тұрғыдан алғанда, халықтың ұлттық сана-сезімі ұлттық әлемдік мәдениеттің құндылықтары мен даму бағыттары негізінде қалыптасады. Оған </w:t>
      </w:r>
      <w:r w:rsidR="00EF417E">
        <w:rPr>
          <w:rFonts w:ascii="Times New Roman" w:hAnsi="Times New Roman" w:cs="Times New Roman"/>
          <w:sz w:val="28"/>
          <w:szCs w:val="28"/>
          <w:lang w:val="kk-KZ"/>
        </w:rPr>
        <w:t xml:space="preserve"> аумақ</w:t>
      </w:r>
      <w:r w:rsidRPr="000042F3">
        <w:rPr>
          <w:rFonts w:ascii="Times New Roman" w:hAnsi="Times New Roman" w:cs="Times New Roman"/>
          <w:sz w:val="28"/>
          <w:szCs w:val="28"/>
          <w:lang w:val="kk-KZ"/>
        </w:rPr>
        <w:t xml:space="preserve">, </w:t>
      </w:r>
      <w:r w:rsidR="00B200CC" w:rsidRPr="000042F3">
        <w:rPr>
          <w:rFonts w:ascii="Times New Roman" w:hAnsi="Times New Roman" w:cs="Times New Roman"/>
          <w:sz w:val="28"/>
          <w:szCs w:val="28"/>
          <w:lang w:val="kk-KZ"/>
        </w:rPr>
        <w:t>м</w:t>
      </w:r>
      <w:r w:rsidRPr="000042F3">
        <w:rPr>
          <w:rFonts w:ascii="Times New Roman" w:hAnsi="Times New Roman" w:cs="Times New Roman"/>
          <w:sz w:val="28"/>
          <w:szCs w:val="28"/>
          <w:lang w:val="kk-KZ"/>
        </w:rPr>
        <w:t>әдениет</w:t>
      </w:r>
      <w:r w:rsidR="00B200CC" w:rsidRPr="000042F3">
        <w:rPr>
          <w:rFonts w:ascii="Times New Roman" w:hAnsi="Times New Roman" w:cs="Times New Roman"/>
          <w:sz w:val="28"/>
          <w:szCs w:val="28"/>
          <w:lang w:val="kk-KZ"/>
        </w:rPr>
        <w:t>і</w:t>
      </w:r>
      <w:r w:rsidRPr="000042F3">
        <w:rPr>
          <w:rFonts w:ascii="Times New Roman" w:hAnsi="Times New Roman" w:cs="Times New Roman"/>
          <w:sz w:val="28"/>
          <w:szCs w:val="28"/>
          <w:lang w:val="kk-KZ"/>
        </w:rPr>
        <w:t>, тіл</w:t>
      </w:r>
      <w:r w:rsidR="00B200CC" w:rsidRPr="000042F3">
        <w:rPr>
          <w:rFonts w:ascii="Times New Roman" w:hAnsi="Times New Roman" w:cs="Times New Roman"/>
          <w:sz w:val="28"/>
          <w:szCs w:val="28"/>
          <w:lang w:val="kk-KZ"/>
        </w:rPr>
        <w:t>і</w:t>
      </w:r>
      <w:r w:rsidRPr="000042F3">
        <w:rPr>
          <w:rFonts w:ascii="Times New Roman" w:hAnsi="Times New Roman" w:cs="Times New Roman"/>
          <w:sz w:val="28"/>
          <w:szCs w:val="28"/>
          <w:lang w:val="kk-KZ"/>
        </w:rPr>
        <w:t>, тарих</w:t>
      </w:r>
      <w:r w:rsidR="008C349E" w:rsidRPr="000042F3">
        <w:rPr>
          <w:rFonts w:ascii="Times New Roman" w:hAnsi="Times New Roman" w:cs="Times New Roman"/>
          <w:sz w:val="28"/>
          <w:szCs w:val="28"/>
          <w:lang w:val="kk-KZ"/>
        </w:rPr>
        <w:t>ы,</w:t>
      </w:r>
      <w:r w:rsidRPr="000042F3">
        <w:rPr>
          <w:rFonts w:ascii="Times New Roman" w:hAnsi="Times New Roman" w:cs="Times New Roman"/>
          <w:sz w:val="28"/>
          <w:szCs w:val="28"/>
          <w:lang w:val="kk-KZ"/>
        </w:rPr>
        <w:t xml:space="preserve"> өткен</w:t>
      </w:r>
      <w:r w:rsidR="008C349E" w:rsidRPr="000042F3">
        <w:rPr>
          <w:rFonts w:ascii="Times New Roman" w:hAnsi="Times New Roman" w:cs="Times New Roman"/>
          <w:sz w:val="28"/>
          <w:szCs w:val="28"/>
          <w:lang w:val="kk-KZ"/>
        </w:rPr>
        <w:t>і</w:t>
      </w:r>
      <w:r w:rsidRPr="000042F3">
        <w:rPr>
          <w:rFonts w:ascii="Times New Roman" w:hAnsi="Times New Roman" w:cs="Times New Roman"/>
          <w:sz w:val="28"/>
          <w:szCs w:val="28"/>
          <w:lang w:val="kk-KZ"/>
        </w:rPr>
        <w:t xml:space="preserve"> туралы ұлттық стереотиптер мен идеялар кіреді. Жалпы, ұлттық өзін-өзі тануды халықтың өзінің әлеуметтік-этникалық мәнін түсінуі, адамзат тарихында қандай нақты рөл атқарғанын немесе ойнай алатындығын, оның жалпы адамзаттық өркениеттің дамуына қосқан үлесі қандай екенін түсіну керек. Әлемнің </w:t>
      </w:r>
      <w:r w:rsidR="00A47B30" w:rsidRPr="000042F3">
        <w:rPr>
          <w:rFonts w:ascii="Times New Roman" w:hAnsi="Times New Roman" w:cs="Times New Roman"/>
          <w:sz w:val="28"/>
          <w:szCs w:val="28"/>
          <w:lang w:val="kk-KZ"/>
        </w:rPr>
        <w:t>кез келген</w:t>
      </w:r>
      <w:r w:rsidRPr="000042F3">
        <w:rPr>
          <w:rFonts w:ascii="Times New Roman" w:hAnsi="Times New Roman" w:cs="Times New Roman"/>
          <w:sz w:val="28"/>
          <w:szCs w:val="28"/>
          <w:lang w:val="kk-KZ"/>
        </w:rPr>
        <w:t xml:space="preserve"> халқының өзіндік тарихы, ұлттық-этникалық ерекшеліктері, өзіндік дәстүрлері мен әдет-ғұрыптары, ұлттық қазынасы, ұлттың негізгі тұрғылықты жері ретінде аумағы бар. Оның «</w:t>
      </w:r>
      <w:r w:rsidR="00AD3536">
        <w:rPr>
          <w:rFonts w:ascii="Times New Roman" w:hAnsi="Times New Roman" w:cs="Times New Roman"/>
          <w:sz w:val="28"/>
          <w:szCs w:val="28"/>
          <w:lang w:val="kk-KZ"/>
        </w:rPr>
        <w:t>Ұ</w:t>
      </w:r>
      <w:r w:rsidRPr="000042F3">
        <w:rPr>
          <w:rFonts w:ascii="Times New Roman" w:hAnsi="Times New Roman" w:cs="Times New Roman"/>
          <w:sz w:val="28"/>
          <w:szCs w:val="28"/>
          <w:lang w:val="kk-KZ"/>
        </w:rPr>
        <w:t>лттық өзін-өзі тануы идеяларда, көзқарастарда, пікірлерде, сезімдерде, эмоци</w:t>
      </w:r>
      <w:r w:rsidR="00416057">
        <w:rPr>
          <w:rFonts w:ascii="Times New Roman" w:hAnsi="Times New Roman" w:cs="Times New Roman"/>
          <w:sz w:val="28"/>
          <w:szCs w:val="28"/>
          <w:lang w:val="kk-KZ"/>
        </w:rPr>
        <w:t>яларда, көңіл-күйлерде көрінеді</w:t>
      </w:r>
      <w:r w:rsidR="00B200CC" w:rsidRPr="000042F3">
        <w:rPr>
          <w:rFonts w:ascii="Times New Roman" w:hAnsi="Times New Roman" w:cs="Times New Roman"/>
          <w:sz w:val="28"/>
          <w:szCs w:val="28"/>
          <w:lang w:val="kk-KZ"/>
        </w:rPr>
        <w:t>. Ұ</w:t>
      </w:r>
      <w:r w:rsidRPr="000042F3">
        <w:rPr>
          <w:rFonts w:ascii="Times New Roman" w:hAnsi="Times New Roman" w:cs="Times New Roman"/>
          <w:sz w:val="28"/>
          <w:szCs w:val="28"/>
          <w:lang w:val="kk-KZ"/>
        </w:rPr>
        <w:t>лт мүшелерінің өздерінің белгілі бір сәйкестігі мен басқа қауымдастықтардың өкілдерінен айырмашылығы туралы идеяларының мазмұны</w:t>
      </w:r>
      <w:r w:rsidR="001E562D">
        <w:rPr>
          <w:rFonts w:ascii="Times New Roman" w:hAnsi="Times New Roman" w:cs="Times New Roman"/>
          <w:sz w:val="28"/>
          <w:szCs w:val="28"/>
          <w:lang w:val="kk-KZ"/>
        </w:rPr>
        <w:t>н</w:t>
      </w:r>
      <w:r w:rsidRPr="000042F3">
        <w:rPr>
          <w:rFonts w:ascii="Times New Roman" w:hAnsi="Times New Roman" w:cs="Times New Roman"/>
          <w:sz w:val="28"/>
          <w:szCs w:val="28"/>
          <w:lang w:val="kk-KZ"/>
        </w:rPr>
        <w:t xml:space="preserve">, деңгейі мен ерекшеліктерін </w:t>
      </w:r>
      <w:r w:rsidR="00416057">
        <w:rPr>
          <w:rFonts w:ascii="Times New Roman" w:hAnsi="Times New Roman" w:cs="Times New Roman"/>
          <w:sz w:val="28"/>
          <w:szCs w:val="28"/>
          <w:lang w:val="kk-KZ"/>
        </w:rPr>
        <w:t xml:space="preserve">және </w:t>
      </w:r>
      <w:r w:rsidRPr="000042F3">
        <w:rPr>
          <w:rFonts w:ascii="Times New Roman" w:hAnsi="Times New Roman" w:cs="Times New Roman"/>
          <w:sz w:val="28"/>
          <w:szCs w:val="28"/>
          <w:lang w:val="kk-KZ"/>
        </w:rPr>
        <w:t>ұлттық құндылықтар мен мүдделер</w:t>
      </w:r>
      <w:r w:rsidR="00B200CC"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ұлт тарихы, оның қазіргі жағдайы және даму перспективалары</w:t>
      </w:r>
      <w:r w:rsidR="00E34A76" w:rsidRPr="000042F3">
        <w:rPr>
          <w:rFonts w:ascii="Times New Roman" w:hAnsi="Times New Roman" w:cs="Times New Roman"/>
          <w:sz w:val="28"/>
          <w:szCs w:val="28"/>
          <w:lang w:val="kk-KZ"/>
        </w:rPr>
        <w:t>н</w:t>
      </w:r>
      <w:r w:rsidRPr="000042F3">
        <w:rPr>
          <w:rFonts w:ascii="Times New Roman" w:hAnsi="Times New Roman" w:cs="Times New Roman"/>
          <w:sz w:val="28"/>
          <w:szCs w:val="28"/>
          <w:lang w:val="kk-KZ"/>
        </w:rPr>
        <w:t>»</w:t>
      </w:r>
      <w:r w:rsidR="007F4026" w:rsidRPr="000042F3">
        <w:rPr>
          <w:rFonts w:ascii="Times New Roman" w:hAnsi="Times New Roman" w:cs="Times New Roman"/>
          <w:sz w:val="28"/>
          <w:szCs w:val="28"/>
          <w:lang w:val="kk-KZ"/>
        </w:rPr>
        <w:t xml:space="preserve"> </w:t>
      </w:r>
      <w:r w:rsidR="00E34A76" w:rsidRPr="000042F3">
        <w:rPr>
          <w:rFonts w:ascii="Times New Roman" w:hAnsi="Times New Roman" w:cs="Times New Roman"/>
          <w:sz w:val="28"/>
          <w:szCs w:val="28"/>
          <w:lang w:val="kk-KZ"/>
        </w:rPr>
        <w:t xml:space="preserve">білдіреді </w:t>
      </w:r>
      <w:r w:rsidR="007517E7">
        <w:rPr>
          <w:rFonts w:ascii="Times New Roman" w:hAnsi="Times New Roman" w:cs="Times New Roman"/>
          <w:sz w:val="28"/>
          <w:szCs w:val="28"/>
          <w:lang w:val="kk-KZ"/>
        </w:rPr>
        <w:t>[</w:t>
      </w:r>
      <w:r w:rsidR="002517A6">
        <w:rPr>
          <w:rFonts w:ascii="Times New Roman" w:hAnsi="Times New Roman" w:cs="Times New Roman"/>
          <w:sz w:val="28"/>
          <w:szCs w:val="28"/>
          <w:lang w:val="kk-KZ"/>
        </w:rPr>
        <w:t>8,79</w:t>
      </w:r>
      <w:r w:rsidR="007517E7">
        <w:rPr>
          <w:rFonts w:ascii="Times New Roman" w:hAnsi="Times New Roman" w:cs="Times New Roman"/>
          <w:sz w:val="28"/>
          <w:szCs w:val="28"/>
          <w:lang w:val="kk-KZ"/>
        </w:rPr>
        <w:t>,</w:t>
      </w:r>
      <w:r w:rsidR="002517A6">
        <w:rPr>
          <w:rFonts w:ascii="Times New Roman" w:hAnsi="Times New Roman" w:cs="Times New Roman"/>
          <w:sz w:val="28"/>
          <w:szCs w:val="28"/>
          <w:lang w:val="kk-KZ"/>
        </w:rPr>
        <w:t>137</w:t>
      </w:r>
      <w:r w:rsidRPr="000042F3">
        <w:rPr>
          <w:rFonts w:ascii="Times New Roman" w:hAnsi="Times New Roman" w:cs="Times New Roman"/>
          <w:sz w:val="28"/>
          <w:szCs w:val="28"/>
          <w:lang w:val="kk-KZ"/>
        </w:rPr>
        <w:t xml:space="preserve">] </w:t>
      </w:r>
    </w:p>
    <w:p w14:paraId="7C9B0F21" w14:textId="108BCF05" w:rsidR="00E0415C" w:rsidRPr="000042F3" w:rsidRDefault="001D3404" w:rsidP="00ED1F8D">
      <w:pPr>
        <w:spacing w:after="0" w:line="240" w:lineRule="auto"/>
        <w:ind w:firstLine="709"/>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Қазақ халқының ұлттық сана-сезімінің жоғары деңгейін қалыптастыру ұлттық мәдениеттің мәнін терең зерделеуді талап етеді</w:t>
      </w:r>
      <w:r w:rsidR="00E0415C" w:rsidRPr="000042F3">
        <w:rPr>
          <w:rFonts w:ascii="Times New Roman" w:hAnsi="Times New Roman" w:cs="Times New Roman"/>
          <w:sz w:val="28"/>
          <w:szCs w:val="28"/>
          <w:lang w:val="kk-KZ"/>
        </w:rPr>
        <w:t>. О</w:t>
      </w:r>
      <w:r w:rsidRPr="000042F3">
        <w:rPr>
          <w:rFonts w:ascii="Times New Roman" w:hAnsi="Times New Roman" w:cs="Times New Roman"/>
          <w:sz w:val="28"/>
          <w:szCs w:val="28"/>
          <w:lang w:val="kk-KZ"/>
        </w:rPr>
        <w:t>ның маңызды құрамдас бөліктері қазақ халқының тарихы, тілі, салт-дәстүрлері, өзіндік ерекшелігі, сондай-ақ қазақ халқының ұлттық мүдделерін, ұлттық құндылықтары мен құндылық бағдарларын саналы түрде қабылдау</w:t>
      </w:r>
      <w:r w:rsidR="00794719">
        <w:rPr>
          <w:rFonts w:ascii="Times New Roman" w:hAnsi="Times New Roman" w:cs="Times New Roman"/>
          <w:sz w:val="28"/>
          <w:szCs w:val="28"/>
          <w:lang w:val="kk-KZ"/>
        </w:rPr>
        <w:t>ы қажет.</w:t>
      </w:r>
      <w:r w:rsidRPr="000042F3">
        <w:rPr>
          <w:rFonts w:ascii="Times New Roman" w:hAnsi="Times New Roman" w:cs="Times New Roman"/>
          <w:sz w:val="28"/>
          <w:szCs w:val="28"/>
          <w:lang w:val="kk-KZ"/>
        </w:rPr>
        <w:t xml:space="preserve"> Қазақ тілін ұлттық сана-сезімнің базалық элементі, бүкіл Қазақстан халқының руханияты мен бірлігінің өзегі ретінде белсенді зерделеу</w:t>
      </w:r>
      <w:r w:rsidR="00E0415C" w:rsidRPr="000042F3">
        <w:rPr>
          <w:rFonts w:ascii="Times New Roman" w:hAnsi="Times New Roman" w:cs="Times New Roman"/>
          <w:sz w:val="28"/>
          <w:szCs w:val="28"/>
          <w:lang w:val="kk-KZ"/>
        </w:rPr>
        <w:t xml:space="preserve">і </w:t>
      </w:r>
      <w:r w:rsidRPr="000042F3">
        <w:rPr>
          <w:rFonts w:ascii="Times New Roman" w:hAnsi="Times New Roman" w:cs="Times New Roman"/>
          <w:sz w:val="28"/>
          <w:szCs w:val="28"/>
          <w:lang w:val="kk-KZ"/>
        </w:rPr>
        <w:t>бүкіл Қазақстан халқын құрайтын ұлттар мен ұлыстардың тіліне, тарихына, дәстүрлеріне, әдет-ғұрыптарына, ұлттық мәдениетіне құрметпен қарау және ұлттық қадір-қасиеттің, патриотизм мен азаматтықтың, төзімділік пен өзара сы</w:t>
      </w:r>
      <w:r w:rsidR="00850141" w:rsidRPr="000042F3">
        <w:rPr>
          <w:rFonts w:ascii="Times New Roman" w:hAnsi="Times New Roman" w:cs="Times New Roman"/>
          <w:sz w:val="28"/>
          <w:szCs w:val="28"/>
          <w:lang w:val="kk-KZ"/>
        </w:rPr>
        <w:t>й</w:t>
      </w:r>
      <w:r w:rsidRPr="000042F3">
        <w:rPr>
          <w:rFonts w:ascii="Times New Roman" w:hAnsi="Times New Roman" w:cs="Times New Roman"/>
          <w:sz w:val="28"/>
          <w:szCs w:val="28"/>
          <w:lang w:val="kk-KZ"/>
        </w:rPr>
        <w:t>ласымдық көзқарас негізіндегі адами-ізгіліктің жоғары деңгейін дамыту болып табылады. Қазақстан Республикасының қазіргі әлеуметтік-мәдени жағдайларында өзін-өзі жетілдіруге, өзін-өзі дамытуға, өзін-өзі тануға, өзін-өзі жүзеге асыруға, жаңа білімді игеруге, жаңа идеяларды өз Отанының игілігі мен құндылығы ретінде түсініп</w:t>
      </w:r>
      <w:r w:rsidR="00850141"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өмірлік тәжірибеде іске асыруға дайын болуы.</w:t>
      </w:r>
      <w:r w:rsidR="00E0415C"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Ұлттық ерекшелік белгілері</w:t>
      </w:r>
      <w:r w:rsidR="00E0415C" w:rsidRPr="000042F3">
        <w:rPr>
          <w:rFonts w:ascii="Times New Roman" w:hAnsi="Times New Roman" w:cs="Times New Roman"/>
          <w:sz w:val="28"/>
          <w:szCs w:val="28"/>
          <w:lang w:val="kk-KZ"/>
        </w:rPr>
        <w:t xml:space="preserve">: </w:t>
      </w:r>
    </w:p>
    <w:p w14:paraId="4AFDF18A" w14:textId="7BE56568" w:rsidR="00E0415C" w:rsidRPr="000042F3" w:rsidRDefault="00E0415C" w:rsidP="00ED1F8D">
      <w:pPr>
        <w:spacing w:after="0" w:line="240" w:lineRule="auto"/>
        <w:ind w:firstLine="709"/>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w:t>
      </w:r>
      <w:r w:rsidR="0068565D">
        <w:rPr>
          <w:rFonts w:ascii="Times New Roman" w:hAnsi="Times New Roman" w:cs="Times New Roman"/>
          <w:sz w:val="28"/>
          <w:szCs w:val="28"/>
          <w:lang w:val="kk-KZ"/>
        </w:rPr>
        <w:t xml:space="preserve"> </w:t>
      </w:r>
      <w:r w:rsidR="001D3404" w:rsidRPr="000042F3">
        <w:rPr>
          <w:rFonts w:ascii="Times New Roman" w:hAnsi="Times New Roman" w:cs="Times New Roman"/>
          <w:sz w:val="28"/>
          <w:szCs w:val="28"/>
          <w:lang w:val="kk-KZ"/>
        </w:rPr>
        <w:t>тіл</w:t>
      </w:r>
      <w:r w:rsidRPr="000042F3">
        <w:rPr>
          <w:rFonts w:ascii="Times New Roman" w:hAnsi="Times New Roman" w:cs="Times New Roman"/>
          <w:sz w:val="28"/>
          <w:szCs w:val="28"/>
          <w:lang w:val="kk-KZ"/>
        </w:rPr>
        <w:t xml:space="preserve">; </w:t>
      </w:r>
    </w:p>
    <w:p w14:paraId="6965458E" w14:textId="77777777" w:rsidR="00E0415C" w:rsidRPr="000042F3" w:rsidRDefault="00E0415C" w:rsidP="00ED1F8D">
      <w:pPr>
        <w:spacing w:after="0" w:line="240" w:lineRule="auto"/>
        <w:ind w:firstLine="709"/>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w:t>
      </w:r>
      <w:r w:rsidR="001D3404" w:rsidRPr="000042F3">
        <w:rPr>
          <w:rFonts w:ascii="Times New Roman" w:hAnsi="Times New Roman" w:cs="Times New Roman"/>
          <w:sz w:val="28"/>
          <w:szCs w:val="28"/>
          <w:lang w:val="kk-KZ"/>
        </w:rPr>
        <w:t xml:space="preserve"> өмірдің рухани және материалдық жағдайлары; </w:t>
      </w:r>
    </w:p>
    <w:p w14:paraId="03607D7C" w14:textId="77777777" w:rsidR="00E0415C" w:rsidRPr="000042F3" w:rsidRDefault="00E0415C" w:rsidP="00ED1F8D">
      <w:pPr>
        <w:spacing w:after="0" w:line="240" w:lineRule="auto"/>
        <w:ind w:firstLine="709"/>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 xml:space="preserve">- </w:t>
      </w:r>
      <w:r w:rsidR="001D3404" w:rsidRPr="000042F3">
        <w:rPr>
          <w:rFonts w:ascii="Times New Roman" w:hAnsi="Times New Roman" w:cs="Times New Roman"/>
          <w:sz w:val="28"/>
          <w:szCs w:val="28"/>
          <w:lang w:val="kk-KZ"/>
        </w:rPr>
        <w:t xml:space="preserve">аумақ пен экономика; </w:t>
      </w:r>
    </w:p>
    <w:p w14:paraId="66F390FE" w14:textId="77777777" w:rsidR="00E0415C" w:rsidRPr="000042F3" w:rsidRDefault="00E0415C" w:rsidP="00ED1F8D">
      <w:pPr>
        <w:spacing w:after="0" w:line="240" w:lineRule="auto"/>
        <w:ind w:firstLine="709"/>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 xml:space="preserve">- </w:t>
      </w:r>
      <w:r w:rsidR="001D3404" w:rsidRPr="000042F3">
        <w:rPr>
          <w:rFonts w:ascii="Times New Roman" w:hAnsi="Times New Roman" w:cs="Times New Roman"/>
          <w:sz w:val="28"/>
          <w:szCs w:val="28"/>
          <w:lang w:val="kk-KZ"/>
        </w:rPr>
        <w:t>оның мәдениетінің ұлттық ерекшелігінде көрінетін мінез белгілері.</w:t>
      </w:r>
    </w:p>
    <w:p w14:paraId="7CCC577A" w14:textId="587C4994" w:rsidR="001D3404" w:rsidRPr="000042F3" w:rsidRDefault="001D3404" w:rsidP="00ED1F8D">
      <w:pPr>
        <w:spacing w:after="0" w:line="240" w:lineRule="auto"/>
        <w:ind w:firstLine="709"/>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 xml:space="preserve"> Әр ұлттың өзіндік ұлттық сана-сезімі бар. Сондықтан «өз ұлтына» жататын санадан тыс және одан тыс ұлттық сана жоқ. Қазақтардың ұлттық сана-сезімінің мәні, </w:t>
      </w:r>
      <w:r w:rsidR="00A47B30" w:rsidRPr="000042F3">
        <w:rPr>
          <w:rFonts w:ascii="Times New Roman" w:hAnsi="Times New Roman" w:cs="Times New Roman"/>
          <w:sz w:val="28"/>
          <w:szCs w:val="28"/>
          <w:lang w:val="kk-KZ"/>
        </w:rPr>
        <w:t>кез келген</w:t>
      </w:r>
      <w:r w:rsidRPr="000042F3">
        <w:rPr>
          <w:rFonts w:ascii="Times New Roman" w:hAnsi="Times New Roman" w:cs="Times New Roman"/>
          <w:sz w:val="28"/>
          <w:szCs w:val="28"/>
          <w:lang w:val="kk-KZ"/>
        </w:rPr>
        <w:t xml:space="preserve"> басқа ұлт сияқты, халықтың өзінің топтық ерекшелігіне деген сенімі болып табылад</w:t>
      </w:r>
      <w:r w:rsidR="00E0415C" w:rsidRPr="000042F3">
        <w:rPr>
          <w:rFonts w:ascii="Times New Roman" w:hAnsi="Times New Roman" w:cs="Times New Roman"/>
          <w:sz w:val="28"/>
          <w:szCs w:val="28"/>
          <w:lang w:val="kk-KZ"/>
        </w:rPr>
        <w:t>ы. О</w:t>
      </w:r>
      <w:r w:rsidRPr="000042F3">
        <w:rPr>
          <w:rFonts w:ascii="Times New Roman" w:hAnsi="Times New Roman" w:cs="Times New Roman"/>
          <w:sz w:val="28"/>
          <w:szCs w:val="28"/>
          <w:lang w:val="kk-KZ"/>
        </w:rPr>
        <w:t>л тілде, мәдениетте, рухани және мате</w:t>
      </w:r>
      <w:r w:rsidR="00221D7B" w:rsidRPr="000042F3">
        <w:rPr>
          <w:rFonts w:ascii="Times New Roman" w:hAnsi="Times New Roman" w:cs="Times New Roman"/>
          <w:sz w:val="28"/>
          <w:szCs w:val="28"/>
          <w:lang w:val="kk-KZ"/>
        </w:rPr>
        <w:t>р</w:t>
      </w:r>
      <w:r w:rsidRPr="000042F3">
        <w:rPr>
          <w:rFonts w:ascii="Times New Roman" w:hAnsi="Times New Roman" w:cs="Times New Roman"/>
          <w:sz w:val="28"/>
          <w:szCs w:val="28"/>
          <w:lang w:val="kk-KZ"/>
        </w:rPr>
        <w:t>иалдық құндылықтарда, әдет-ғұрыптарда, дәстүрлерде, тарихи жолдағы тағдырлық, ділі мен дінде көрініс береді. Ұлттық сана ұғымдық түсініктері рухани және материал</w:t>
      </w:r>
      <w:r w:rsidR="0091307F">
        <w:rPr>
          <w:rFonts w:ascii="Times New Roman" w:hAnsi="Times New Roman" w:cs="Times New Roman"/>
          <w:sz w:val="28"/>
          <w:szCs w:val="28"/>
          <w:lang w:val="kk-KZ"/>
        </w:rPr>
        <w:t>д</w:t>
      </w:r>
      <w:r w:rsidRPr="000042F3">
        <w:rPr>
          <w:rFonts w:ascii="Times New Roman" w:hAnsi="Times New Roman" w:cs="Times New Roman"/>
          <w:sz w:val="28"/>
          <w:szCs w:val="28"/>
          <w:lang w:val="kk-KZ"/>
        </w:rPr>
        <w:t>ық</w:t>
      </w:r>
      <w:r w:rsidR="00E12457">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мәдени құндылық қорлары мен ұлттық өмір сүру ұстанымдар</w:t>
      </w:r>
      <w:r w:rsidR="008C349E" w:rsidRPr="000042F3">
        <w:rPr>
          <w:rFonts w:ascii="Times New Roman" w:hAnsi="Times New Roman" w:cs="Times New Roman"/>
          <w:sz w:val="28"/>
          <w:szCs w:val="28"/>
          <w:lang w:val="kk-KZ"/>
        </w:rPr>
        <w:t>ын</w:t>
      </w:r>
      <w:r w:rsidRPr="000042F3">
        <w:rPr>
          <w:rFonts w:ascii="Times New Roman" w:hAnsi="Times New Roman" w:cs="Times New Roman"/>
          <w:sz w:val="28"/>
          <w:szCs w:val="28"/>
          <w:lang w:val="kk-KZ"/>
        </w:rPr>
        <w:t>ың белгілі бір жиынтығы ретінде ұлттың, халықтың және жеке адамның дүниетанымының негізі бола отырып,</w:t>
      </w:r>
      <w:r w:rsidR="007517E7">
        <w:rPr>
          <w:rFonts w:ascii="Times New Roman" w:hAnsi="Times New Roman" w:cs="Times New Roman"/>
          <w:sz w:val="28"/>
          <w:szCs w:val="28"/>
          <w:lang w:val="kk-KZ"/>
        </w:rPr>
        <w:t xml:space="preserve"> нақты тарихи сипатқа ие болады </w:t>
      </w:r>
      <w:r w:rsidR="00282C1A" w:rsidRPr="00282C1A">
        <w:rPr>
          <w:rFonts w:ascii="Times New Roman" w:hAnsi="Times New Roman" w:cs="Times New Roman"/>
          <w:sz w:val="28"/>
          <w:szCs w:val="28"/>
          <w:lang w:val="kk-KZ"/>
        </w:rPr>
        <w:t>[</w:t>
      </w:r>
      <w:r w:rsidR="007517E7">
        <w:rPr>
          <w:rFonts w:ascii="Times New Roman" w:hAnsi="Times New Roman" w:cs="Times New Roman"/>
          <w:sz w:val="28"/>
          <w:szCs w:val="28"/>
          <w:lang w:val="kk-KZ"/>
        </w:rPr>
        <w:t>13</w:t>
      </w:r>
      <w:r w:rsidR="00421AEC">
        <w:rPr>
          <w:rFonts w:ascii="Times New Roman" w:hAnsi="Times New Roman" w:cs="Times New Roman"/>
          <w:sz w:val="28"/>
          <w:szCs w:val="28"/>
          <w:lang w:val="kk-KZ"/>
        </w:rPr>
        <w:t>8</w:t>
      </w:r>
      <w:r w:rsidR="00282C1A" w:rsidRPr="00282C1A">
        <w:rPr>
          <w:rFonts w:ascii="Times New Roman" w:hAnsi="Times New Roman" w:cs="Times New Roman"/>
          <w:sz w:val="28"/>
          <w:szCs w:val="28"/>
          <w:lang w:val="kk-KZ"/>
        </w:rPr>
        <w:t>]</w:t>
      </w:r>
      <w:r w:rsidR="007517E7">
        <w:rPr>
          <w:rFonts w:ascii="Times New Roman" w:hAnsi="Times New Roman" w:cs="Times New Roman"/>
          <w:sz w:val="28"/>
          <w:szCs w:val="28"/>
          <w:lang w:val="kk-KZ"/>
        </w:rPr>
        <w:t>.</w:t>
      </w:r>
      <w:r w:rsidR="00E12457">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Осының негізін</w:t>
      </w:r>
      <w:r w:rsidR="0013606B">
        <w:rPr>
          <w:rFonts w:ascii="Times New Roman" w:hAnsi="Times New Roman" w:cs="Times New Roman"/>
          <w:sz w:val="28"/>
          <w:szCs w:val="28"/>
          <w:lang w:val="kk-KZ"/>
        </w:rPr>
        <w:t>де патриоттық тәрбие</w:t>
      </w:r>
      <w:r w:rsidR="00E0415C" w:rsidRPr="000042F3">
        <w:rPr>
          <w:rFonts w:ascii="Times New Roman" w:hAnsi="Times New Roman" w:cs="Times New Roman"/>
          <w:sz w:val="28"/>
          <w:szCs w:val="28"/>
          <w:lang w:val="kk-KZ"/>
        </w:rPr>
        <w:t xml:space="preserve"> </w:t>
      </w:r>
      <w:r w:rsidR="0009672A" w:rsidRPr="000042F3">
        <w:rPr>
          <w:rFonts w:ascii="Times New Roman" w:hAnsi="Times New Roman" w:cs="Times New Roman"/>
          <w:sz w:val="28"/>
          <w:szCs w:val="28"/>
          <w:lang w:val="kk-KZ"/>
        </w:rPr>
        <w:t>«</w:t>
      </w:r>
      <w:r w:rsidR="00FF599E">
        <w:rPr>
          <w:rFonts w:ascii="Times New Roman" w:hAnsi="Times New Roman" w:cs="Times New Roman"/>
          <w:sz w:val="28"/>
          <w:szCs w:val="28"/>
          <w:lang w:val="kk-KZ"/>
        </w:rPr>
        <w:t>Мәңгілік Ел</w:t>
      </w:r>
      <w:r w:rsidR="0009672A"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ұлттық идеологиясына және қоғамдық жүйеде іске асырылатын патриоттық тәрбие актісіне сәйкес</w:t>
      </w:r>
      <w:r w:rsidR="00E0415C" w:rsidRPr="000042F3">
        <w:rPr>
          <w:rFonts w:ascii="Times New Roman" w:hAnsi="Times New Roman" w:cs="Times New Roman"/>
          <w:sz w:val="28"/>
          <w:szCs w:val="28"/>
          <w:lang w:val="kk-KZ"/>
        </w:rPr>
        <w:t>. Б</w:t>
      </w:r>
      <w:r w:rsidRPr="000042F3">
        <w:rPr>
          <w:rFonts w:ascii="Times New Roman" w:hAnsi="Times New Roman" w:cs="Times New Roman"/>
          <w:sz w:val="28"/>
          <w:szCs w:val="28"/>
          <w:lang w:val="kk-KZ"/>
        </w:rPr>
        <w:t xml:space="preserve">ұл мемлекеттік басқару мекемелері мен қоғамдық ұйымдардың Қазақстан жастарында </w:t>
      </w:r>
      <w:r w:rsidR="00E12457" w:rsidRPr="000042F3">
        <w:rPr>
          <w:rFonts w:ascii="Times New Roman" w:hAnsi="Times New Roman" w:cs="Times New Roman"/>
          <w:sz w:val="28"/>
          <w:szCs w:val="28"/>
          <w:lang w:val="kk-KZ"/>
        </w:rPr>
        <w:t xml:space="preserve">жоғары </w:t>
      </w:r>
      <w:r w:rsidRPr="000042F3">
        <w:rPr>
          <w:rFonts w:ascii="Times New Roman" w:hAnsi="Times New Roman" w:cs="Times New Roman"/>
          <w:sz w:val="28"/>
          <w:szCs w:val="28"/>
          <w:lang w:val="kk-KZ"/>
        </w:rPr>
        <w:t>азаматтық пен патриоттық сананы дамыту</w:t>
      </w:r>
      <w:r w:rsidR="00E0415C" w:rsidRPr="000042F3">
        <w:rPr>
          <w:rFonts w:ascii="Times New Roman" w:hAnsi="Times New Roman" w:cs="Times New Roman"/>
          <w:sz w:val="28"/>
          <w:szCs w:val="28"/>
          <w:lang w:val="kk-KZ"/>
        </w:rPr>
        <w:t>ының көрсеткіші</w:t>
      </w:r>
      <w:r w:rsidRPr="000042F3">
        <w:rPr>
          <w:rFonts w:ascii="Times New Roman" w:hAnsi="Times New Roman" w:cs="Times New Roman"/>
          <w:sz w:val="28"/>
          <w:szCs w:val="28"/>
          <w:lang w:val="kk-KZ"/>
        </w:rPr>
        <w:t>. Отанына, туған елі мен жеріне деген адалдық сенім түсінігі, Отан мүдделерін қорғау</w:t>
      </w:r>
      <w:r w:rsidR="008C349E"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мен азаматтық парыз</w:t>
      </w:r>
      <w:r w:rsidR="008C349E"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борыш және </w:t>
      </w:r>
      <w:r w:rsidR="00E0415C" w:rsidRPr="000042F3">
        <w:rPr>
          <w:rFonts w:ascii="Times New Roman" w:hAnsi="Times New Roman" w:cs="Times New Roman"/>
          <w:sz w:val="28"/>
          <w:szCs w:val="28"/>
          <w:lang w:val="kk-KZ"/>
        </w:rPr>
        <w:t>К</w:t>
      </w:r>
      <w:r w:rsidRPr="000042F3">
        <w:rPr>
          <w:rFonts w:ascii="Times New Roman" w:hAnsi="Times New Roman" w:cs="Times New Roman"/>
          <w:sz w:val="28"/>
          <w:szCs w:val="28"/>
          <w:lang w:val="kk-KZ"/>
        </w:rPr>
        <w:t>онституциялық заңды-құқықтық міндеттерді жүзеге асыруға дайындығын қалыптастыру бағытындағы жүйелі және мақсатты а</w:t>
      </w:r>
      <w:r w:rsidR="00221D7B" w:rsidRPr="000042F3">
        <w:rPr>
          <w:rFonts w:ascii="Times New Roman" w:hAnsi="Times New Roman" w:cs="Times New Roman"/>
          <w:sz w:val="28"/>
          <w:szCs w:val="28"/>
          <w:lang w:val="kk-KZ"/>
        </w:rPr>
        <w:t>т</w:t>
      </w:r>
      <w:r w:rsidRPr="000042F3">
        <w:rPr>
          <w:rFonts w:ascii="Times New Roman" w:hAnsi="Times New Roman" w:cs="Times New Roman"/>
          <w:sz w:val="28"/>
          <w:szCs w:val="28"/>
          <w:lang w:val="kk-KZ"/>
        </w:rPr>
        <w:t>қарылатын қызметі.</w:t>
      </w:r>
    </w:p>
    <w:p w14:paraId="4644CD32" w14:textId="5D19DFB4" w:rsidR="001D3404" w:rsidRPr="000042F3" w:rsidRDefault="001D3404" w:rsidP="00ED1F8D">
      <w:pPr>
        <w:spacing w:after="0" w:line="240" w:lineRule="auto"/>
        <w:ind w:firstLine="709"/>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Азаматтық тәрбиенің басым бағыты-жастардың қоғам мен халықпен біртұтас байланыс сезімін арттыру, мемлекетіміздің қауіпсіздігіне және өркендеуіне үлес қосып оған жауапкершілік сана-сезімі, оның үдемелі даму жолында алға басуына әсер ету</w:t>
      </w:r>
      <w:r w:rsidR="00221D7B" w:rsidRPr="000042F3">
        <w:rPr>
          <w:rFonts w:ascii="Times New Roman" w:hAnsi="Times New Roman" w:cs="Times New Roman"/>
          <w:sz w:val="28"/>
          <w:szCs w:val="28"/>
          <w:lang w:val="kk-KZ"/>
        </w:rPr>
        <w:t>ш</w:t>
      </w:r>
      <w:r w:rsidRPr="000042F3">
        <w:rPr>
          <w:rFonts w:ascii="Times New Roman" w:hAnsi="Times New Roman" w:cs="Times New Roman"/>
          <w:sz w:val="28"/>
          <w:szCs w:val="28"/>
          <w:lang w:val="kk-KZ"/>
        </w:rPr>
        <w:t>і күш жұмсау. Азаматтық тәрбие - қоғамдағы еркіндік пен жариялылық, рухани-адамгершіліктің және қоғам мүшелерінің жақсы немесе үлгілі азаматтық қасиет қырларының қажеттік  деңгейімен анықталады. Жеке тұлғаның азаматтық қасиеттерінің бірі –</w:t>
      </w:r>
      <w:r w:rsidR="005B3049">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жауапкершілік</w:t>
      </w:r>
      <w:r w:rsidR="00B963B2" w:rsidRPr="000042F3">
        <w:rPr>
          <w:rFonts w:ascii="Times New Roman" w:hAnsi="Times New Roman" w:cs="Times New Roman"/>
          <w:sz w:val="28"/>
          <w:szCs w:val="28"/>
          <w:lang w:val="kk-KZ"/>
        </w:rPr>
        <w:t>. О</w:t>
      </w:r>
      <w:r w:rsidRPr="000042F3">
        <w:rPr>
          <w:rFonts w:ascii="Times New Roman" w:hAnsi="Times New Roman" w:cs="Times New Roman"/>
          <w:sz w:val="28"/>
          <w:szCs w:val="28"/>
          <w:lang w:val="kk-KZ"/>
        </w:rPr>
        <w:t>л өз Отанының, халқының нақты мәселелерін түсінуі мен білуі және Отан мен елдің</w:t>
      </w:r>
      <w:r w:rsidR="0068565D">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 xml:space="preserve">мүдделерін қорғауға дайын болуындағы патриоттық сезімге берілгендігінде. Бұдан азаматтық-патриоттық тәрбие </w:t>
      </w:r>
      <w:r w:rsidRPr="000042F3">
        <w:rPr>
          <w:rFonts w:ascii="Times New Roman" w:hAnsi="Times New Roman" w:cs="Times New Roman"/>
          <w:color w:val="000000" w:themeColor="text1"/>
          <w:sz w:val="28"/>
          <w:szCs w:val="28"/>
          <w:lang w:val="kk-KZ"/>
        </w:rPr>
        <w:t>барыстарын</w:t>
      </w:r>
      <w:r w:rsidRPr="000042F3">
        <w:rPr>
          <w:rFonts w:ascii="Times New Roman" w:hAnsi="Times New Roman" w:cs="Times New Roman"/>
          <w:sz w:val="28"/>
          <w:szCs w:val="28"/>
          <w:lang w:val="kk-KZ"/>
        </w:rPr>
        <w:t xml:space="preserve"> жеке тұлғаның әлеуметтік, заңды-құқықтық және адами – руханилық болмысының біртұтастығының берік көрінісін беретін азаматтық және патриоттық қасиеттерді қалыптастырудың бағытын мақсатты үдерісі ретінде қабылдауға болады.</w:t>
      </w:r>
    </w:p>
    <w:p w14:paraId="183B4716" w14:textId="77777777" w:rsidR="0068565D" w:rsidRDefault="001D3404" w:rsidP="0068565D">
      <w:pPr>
        <w:spacing w:after="0" w:line="240" w:lineRule="auto"/>
        <w:ind w:firstLine="709"/>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Сонымен, Қазақстандық жастардың азаматтық-патриоттық тәрбиесін дамытуға бағытталған ой</w:t>
      </w:r>
      <w:r w:rsidR="00B963B2"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т</w:t>
      </w:r>
      <w:r w:rsidR="00B963B2" w:rsidRPr="000042F3">
        <w:rPr>
          <w:rFonts w:ascii="Times New Roman" w:hAnsi="Times New Roman" w:cs="Times New Roman"/>
          <w:sz w:val="28"/>
          <w:szCs w:val="28"/>
          <w:lang w:val="kk-KZ"/>
        </w:rPr>
        <w:t>ұжырымдарымыз</w:t>
      </w:r>
      <w:r w:rsidR="0068565D">
        <w:rPr>
          <w:rFonts w:ascii="Times New Roman" w:hAnsi="Times New Roman" w:cs="Times New Roman"/>
          <w:sz w:val="28"/>
          <w:szCs w:val="28"/>
          <w:lang w:val="kk-KZ"/>
        </w:rPr>
        <w:t xml:space="preserve">: </w:t>
      </w:r>
    </w:p>
    <w:p w14:paraId="5EEABB89" w14:textId="4CAA12D4" w:rsidR="001D3404" w:rsidRPr="00FB03E4" w:rsidRDefault="00FB03E4" w:rsidP="00FB03E4">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 </w:t>
      </w:r>
      <w:r w:rsidR="001D3404" w:rsidRPr="00FB03E4">
        <w:rPr>
          <w:rFonts w:ascii="Times New Roman" w:hAnsi="Times New Roman"/>
          <w:sz w:val="28"/>
          <w:szCs w:val="28"/>
          <w:lang w:val="kk-KZ"/>
        </w:rPr>
        <w:t>азаматтық-патриоттық тәрбиені дамыту бағы</w:t>
      </w:r>
      <w:r w:rsidR="00221D7B" w:rsidRPr="00FB03E4">
        <w:rPr>
          <w:rFonts w:ascii="Times New Roman" w:hAnsi="Times New Roman"/>
          <w:sz w:val="28"/>
          <w:szCs w:val="28"/>
          <w:lang w:val="kk-KZ"/>
        </w:rPr>
        <w:t>ты</w:t>
      </w:r>
      <w:r w:rsidRPr="00FB03E4">
        <w:rPr>
          <w:rFonts w:ascii="Times New Roman" w:hAnsi="Times New Roman"/>
          <w:sz w:val="28"/>
          <w:szCs w:val="28"/>
          <w:lang w:val="kk-KZ"/>
        </w:rPr>
        <w:t xml:space="preserve">ндағы заңды-құқықтық </w:t>
      </w:r>
      <w:r w:rsidR="001D3404" w:rsidRPr="00FB03E4">
        <w:rPr>
          <w:rFonts w:ascii="Times New Roman" w:hAnsi="Times New Roman"/>
          <w:sz w:val="28"/>
          <w:szCs w:val="28"/>
          <w:lang w:val="kk-KZ"/>
        </w:rPr>
        <w:t>талаптық ережелік құжаттарды</w:t>
      </w:r>
      <w:r w:rsidR="00221D7B" w:rsidRPr="00FB03E4">
        <w:rPr>
          <w:rFonts w:ascii="Times New Roman" w:hAnsi="Times New Roman"/>
          <w:sz w:val="28"/>
          <w:szCs w:val="28"/>
          <w:lang w:val="kk-KZ"/>
        </w:rPr>
        <w:t>ң</w:t>
      </w:r>
      <w:r w:rsidR="001D3404" w:rsidRPr="00FB03E4">
        <w:rPr>
          <w:rFonts w:ascii="Times New Roman" w:hAnsi="Times New Roman"/>
          <w:sz w:val="28"/>
          <w:szCs w:val="28"/>
          <w:lang w:val="kk-KZ"/>
        </w:rPr>
        <w:t xml:space="preserve"> мемлекеттік мүддеге үйлесімді болуын басшылыққа алу;</w:t>
      </w:r>
    </w:p>
    <w:p w14:paraId="6E296AAE" w14:textId="18E04D7C" w:rsidR="001D3404" w:rsidRPr="00FB03E4" w:rsidRDefault="00FB03E4" w:rsidP="00FB03E4">
      <w:pPr>
        <w:widowControl w:val="0"/>
        <w:tabs>
          <w:tab w:val="left" w:pos="851"/>
        </w:tabs>
        <w:autoSpaceDE w:val="0"/>
        <w:autoSpaceDN w:val="0"/>
        <w:spacing w:after="0" w:line="240" w:lineRule="auto"/>
        <w:ind w:right="40"/>
        <w:jc w:val="both"/>
        <w:rPr>
          <w:rFonts w:ascii="Times New Roman" w:hAnsi="Times New Roman"/>
          <w:sz w:val="28"/>
          <w:szCs w:val="28"/>
          <w:lang w:val="kk-KZ"/>
        </w:rPr>
      </w:pPr>
      <w:r>
        <w:rPr>
          <w:rFonts w:ascii="Times New Roman" w:hAnsi="Times New Roman"/>
          <w:sz w:val="28"/>
          <w:szCs w:val="28"/>
          <w:lang w:val="kk-KZ"/>
        </w:rPr>
        <w:tab/>
        <w:t xml:space="preserve">- </w:t>
      </w:r>
      <w:r w:rsidR="001D3404" w:rsidRPr="00FB03E4">
        <w:rPr>
          <w:rFonts w:ascii="Times New Roman" w:hAnsi="Times New Roman"/>
          <w:sz w:val="28"/>
          <w:szCs w:val="28"/>
          <w:lang w:val="kk-KZ"/>
        </w:rPr>
        <w:t>жастардың қоғамдағы, өмірдегі азаматтық ұстанымын қалыптастыру мен дамыту барысындағы жаңа бағыттағы көзқарасты жүзеге асыруға және жастардың өзін - өзі тануы мен жеке дамуындағы тәрбиеленуі үшін қолайлы мүмкіндіктерді жасауды басты міндеттер ретінде негізге алу;</w:t>
      </w:r>
    </w:p>
    <w:p w14:paraId="45EE9557" w14:textId="15785F79" w:rsidR="001D3404" w:rsidRPr="000042F3" w:rsidRDefault="00FB03E4" w:rsidP="00FB03E4">
      <w:pPr>
        <w:pStyle w:val="a9"/>
        <w:widowControl w:val="0"/>
        <w:tabs>
          <w:tab w:val="left" w:pos="851"/>
        </w:tabs>
        <w:autoSpaceDE w:val="0"/>
        <w:autoSpaceDN w:val="0"/>
        <w:spacing w:after="0" w:line="240" w:lineRule="auto"/>
        <w:ind w:left="0" w:right="40"/>
        <w:contextualSpacing w:val="0"/>
        <w:jc w:val="both"/>
        <w:rPr>
          <w:rFonts w:ascii="Times New Roman" w:hAnsi="Times New Roman"/>
          <w:sz w:val="28"/>
          <w:szCs w:val="28"/>
          <w:lang w:val="kk-KZ"/>
        </w:rPr>
      </w:pPr>
      <w:r>
        <w:rPr>
          <w:rFonts w:ascii="Times New Roman" w:hAnsi="Times New Roman"/>
          <w:sz w:val="28"/>
          <w:szCs w:val="28"/>
          <w:lang w:val="kk-KZ"/>
        </w:rPr>
        <w:tab/>
        <w:t xml:space="preserve">- </w:t>
      </w:r>
      <w:r w:rsidR="001D3404" w:rsidRPr="000042F3">
        <w:rPr>
          <w:rFonts w:ascii="Times New Roman" w:hAnsi="Times New Roman"/>
          <w:sz w:val="28"/>
          <w:szCs w:val="28"/>
          <w:lang w:val="kk-KZ"/>
        </w:rPr>
        <w:t>жеке азаматтық белсенділігі мен са</w:t>
      </w:r>
      <w:r w:rsidR="00416057">
        <w:rPr>
          <w:rFonts w:ascii="Times New Roman" w:hAnsi="Times New Roman"/>
          <w:sz w:val="28"/>
          <w:szCs w:val="28"/>
          <w:lang w:val="kk-KZ"/>
        </w:rPr>
        <w:t xml:space="preserve">налық жауапкершілігін арттыру, </w:t>
      </w:r>
      <w:r w:rsidR="001D3404" w:rsidRPr="000042F3">
        <w:rPr>
          <w:rFonts w:ascii="Times New Roman" w:hAnsi="Times New Roman"/>
          <w:sz w:val="28"/>
          <w:szCs w:val="28"/>
          <w:lang w:val="kk-KZ"/>
        </w:rPr>
        <w:t>өз болмысындағы білім мен тәрбиесін танытуға ұмтылыс жасауы, тұнық ойлау мен шыдамдылығы, тәртіптік қарым-қатынас ережелерін ұстауы мен қоғамд</w:t>
      </w:r>
      <w:r w:rsidR="00C24B62" w:rsidRPr="000042F3">
        <w:rPr>
          <w:rFonts w:ascii="Times New Roman" w:hAnsi="Times New Roman"/>
          <w:sz w:val="28"/>
          <w:szCs w:val="28"/>
          <w:lang w:val="kk-KZ"/>
        </w:rPr>
        <w:t>ағы</w:t>
      </w:r>
      <w:r w:rsidR="001D3404" w:rsidRPr="000042F3">
        <w:rPr>
          <w:rFonts w:ascii="Times New Roman" w:hAnsi="Times New Roman"/>
          <w:sz w:val="28"/>
          <w:szCs w:val="28"/>
          <w:lang w:val="kk-KZ"/>
        </w:rPr>
        <w:t xml:space="preserve"> азаматтық үлесі</w:t>
      </w:r>
      <w:r w:rsidR="00C24B62" w:rsidRPr="000042F3">
        <w:rPr>
          <w:rFonts w:ascii="Times New Roman" w:hAnsi="Times New Roman"/>
          <w:sz w:val="28"/>
          <w:szCs w:val="28"/>
          <w:lang w:val="kk-KZ"/>
        </w:rPr>
        <w:t>н дамыту</w:t>
      </w:r>
      <w:r w:rsidR="001D3404" w:rsidRPr="000042F3">
        <w:rPr>
          <w:rFonts w:ascii="Times New Roman" w:hAnsi="Times New Roman"/>
          <w:sz w:val="28"/>
          <w:szCs w:val="28"/>
          <w:lang w:val="kk-KZ"/>
        </w:rPr>
        <w:t xml:space="preserve">; </w:t>
      </w:r>
    </w:p>
    <w:p w14:paraId="6CE3F575" w14:textId="2FA791E5" w:rsidR="001D3404" w:rsidRPr="000042F3" w:rsidRDefault="00FB03E4" w:rsidP="00FB03E4">
      <w:pPr>
        <w:pStyle w:val="a9"/>
        <w:widowControl w:val="0"/>
        <w:tabs>
          <w:tab w:val="left" w:pos="851"/>
        </w:tabs>
        <w:autoSpaceDE w:val="0"/>
        <w:autoSpaceDN w:val="0"/>
        <w:spacing w:after="0" w:line="240" w:lineRule="auto"/>
        <w:ind w:left="0" w:right="40"/>
        <w:contextualSpacing w:val="0"/>
        <w:jc w:val="both"/>
        <w:rPr>
          <w:rFonts w:ascii="Times New Roman" w:hAnsi="Times New Roman"/>
          <w:sz w:val="28"/>
          <w:szCs w:val="28"/>
          <w:lang w:val="kk-KZ"/>
        </w:rPr>
      </w:pPr>
      <w:r>
        <w:rPr>
          <w:rFonts w:ascii="Times New Roman" w:hAnsi="Times New Roman"/>
          <w:sz w:val="28"/>
          <w:szCs w:val="28"/>
          <w:lang w:val="kk-KZ"/>
        </w:rPr>
        <w:tab/>
        <w:t xml:space="preserve">- </w:t>
      </w:r>
      <w:r w:rsidR="001D3404" w:rsidRPr="000042F3">
        <w:rPr>
          <w:rFonts w:ascii="Times New Roman" w:hAnsi="Times New Roman"/>
          <w:sz w:val="28"/>
          <w:szCs w:val="28"/>
          <w:lang w:val="kk-KZ"/>
        </w:rPr>
        <w:t xml:space="preserve">Отанға, туған жері мен халқына деген асқақ сүйіспеншілік, оның тарихын, рухани және материалдық мәдениетін, дәстүрлерін, ұлттық құндылықтар мен қоғамдық өмірдің нышандарын құрметтеу сезімін арттыру; </w:t>
      </w:r>
    </w:p>
    <w:p w14:paraId="004C74F5" w14:textId="43B1A966" w:rsidR="001D3404" w:rsidRPr="000042F3" w:rsidRDefault="00FB03E4" w:rsidP="00FB03E4">
      <w:pPr>
        <w:pStyle w:val="a9"/>
        <w:widowControl w:val="0"/>
        <w:tabs>
          <w:tab w:val="left" w:pos="851"/>
        </w:tabs>
        <w:autoSpaceDE w:val="0"/>
        <w:autoSpaceDN w:val="0"/>
        <w:spacing w:after="0" w:line="240" w:lineRule="auto"/>
        <w:ind w:left="0" w:right="40"/>
        <w:contextualSpacing w:val="0"/>
        <w:jc w:val="both"/>
        <w:rPr>
          <w:rFonts w:ascii="Times New Roman" w:hAnsi="Times New Roman"/>
          <w:sz w:val="28"/>
          <w:szCs w:val="28"/>
          <w:lang w:val="kk-KZ"/>
        </w:rPr>
      </w:pPr>
      <w:r>
        <w:rPr>
          <w:rFonts w:ascii="Times New Roman" w:hAnsi="Times New Roman"/>
          <w:sz w:val="28"/>
          <w:szCs w:val="28"/>
          <w:lang w:val="kk-KZ"/>
        </w:rPr>
        <w:tab/>
        <w:t xml:space="preserve">- </w:t>
      </w:r>
      <w:r w:rsidR="001D3404" w:rsidRPr="000042F3">
        <w:rPr>
          <w:rFonts w:ascii="Times New Roman" w:hAnsi="Times New Roman"/>
          <w:sz w:val="28"/>
          <w:szCs w:val="28"/>
          <w:lang w:val="kk-KZ"/>
        </w:rPr>
        <w:t xml:space="preserve">жастардың азаматтық - патриоттық қасиеттерін дамыту және жетілдіру көрсеткішін жүзеге асыру; </w:t>
      </w:r>
    </w:p>
    <w:p w14:paraId="102F7A67" w14:textId="1E3EB6B7" w:rsidR="001D3404" w:rsidRPr="000042F3" w:rsidRDefault="00FB03E4" w:rsidP="00FB03E4">
      <w:pPr>
        <w:pStyle w:val="a9"/>
        <w:widowControl w:val="0"/>
        <w:tabs>
          <w:tab w:val="left" w:pos="851"/>
        </w:tabs>
        <w:autoSpaceDE w:val="0"/>
        <w:autoSpaceDN w:val="0"/>
        <w:spacing w:after="0" w:line="240" w:lineRule="auto"/>
        <w:ind w:left="0" w:right="40"/>
        <w:contextualSpacing w:val="0"/>
        <w:jc w:val="both"/>
        <w:rPr>
          <w:rFonts w:ascii="Times New Roman" w:hAnsi="Times New Roman"/>
          <w:sz w:val="28"/>
          <w:szCs w:val="28"/>
          <w:lang w:val="kk-KZ"/>
        </w:rPr>
      </w:pPr>
      <w:r>
        <w:rPr>
          <w:rFonts w:ascii="Times New Roman" w:hAnsi="Times New Roman"/>
          <w:sz w:val="28"/>
          <w:szCs w:val="28"/>
          <w:lang w:val="kk-KZ"/>
        </w:rPr>
        <w:tab/>
        <w:t xml:space="preserve">- </w:t>
      </w:r>
      <w:r w:rsidR="001D3404" w:rsidRPr="000042F3">
        <w:rPr>
          <w:rFonts w:ascii="Times New Roman" w:hAnsi="Times New Roman"/>
          <w:sz w:val="28"/>
          <w:szCs w:val="28"/>
          <w:lang w:val="kk-KZ"/>
        </w:rPr>
        <w:t>әлеуметтік ортадағы аға ұрпақ өкілдерін және ата-аналарды жастарға патриоттық тәрбие беру жұмыстарына белсенді қатыстыру, бұндай көкейкесті мәселені мүмкіндігінше ұтымды шешуге ықпал ету;</w:t>
      </w:r>
    </w:p>
    <w:p w14:paraId="08777905" w14:textId="07C538DC" w:rsidR="001D3404" w:rsidRPr="00442EC9" w:rsidRDefault="00FB03E4" w:rsidP="00FB03E4">
      <w:pPr>
        <w:pStyle w:val="a9"/>
        <w:spacing w:after="0" w:line="240" w:lineRule="auto"/>
        <w:ind w:left="0" w:firstLine="708"/>
        <w:jc w:val="both"/>
        <w:rPr>
          <w:rFonts w:ascii="Times New Roman" w:hAnsi="Times New Roman"/>
          <w:b/>
          <w:color w:val="FF0000"/>
          <w:sz w:val="28"/>
          <w:szCs w:val="28"/>
          <w:lang w:val="kk-KZ"/>
        </w:rPr>
      </w:pPr>
      <w:r>
        <w:rPr>
          <w:rFonts w:ascii="Times New Roman" w:hAnsi="Times New Roman"/>
          <w:color w:val="000000" w:themeColor="text1"/>
          <w:sz w:val="28"/>
          <w:szCs w:val="28"/>
          <w:lang w:val="kk-KZ"/>
        </w:rPr>
        <w:t xml:space="preserve">- </w:t>
      </w:r>
      <w:r w:rsidR="001D3404" w:rsidRPr="000042F3">
        <w:rPr>
          <w:rFonts w:ascii="Times New Roman" w:hAnsi="Times New Roman"/>
          <w:sz w:val="28"/>
          <w:szCs w:val="28"/>
          <w:lang w:val="kk-KZ"/>
        </w:rPr>
        <w:t>азаматтық - патриоттық тәрбиені дамытуға бағытталған жұмыстарды ұйымдастыру барысында тәрбие жұмысы жастардың жас және топтық ерекшеліктеріне қарай нысандардың мазмұндық үйлесімділігі мен әдістерін сұр</w:t>
      </w:r>
      <w:r w:rsidR="00221D7B" w:rsidRPr="000042F3">
        <w:rPr>
          <w:rFonts w:ascii="Times New Roman" w:hAnsi="Times New Roman"/>
          <w:sz w:val="28"/>
          <w:szCs w:val="28"/>
          <w:lang w:val="kk-KZ"/>
        </w:rPr>
        <w:t>ы</w:t>
      </w:r>
      <w:r w:rsidR="001D3404" w:rsidRPr="000042F3">
        <w:rPr>
          <w:rFonts w:ascii="Times New Roman" w:hAnsi="Times New Roman"/>
          <w:sz w:val="28"/>
          <w:szCs w:val="28"/>
          <w:lang w:val="kk-KZ"/>
        </w:rPr>
        <w:t>птап алу</w:t>
      </w:r>
      <w:r w:rsidR="007517E7">
        <w:rPr>
          <w:rFonts w:ascii="Times New Roman" w:hAnsi="Times New Roman"/>
          <w:sz w:val="28"/>
          <w:szCs w:val="28"/>
          <w:lang w:val="kk-KZ"/>
        </w:rPr>
        <w:t xml:space="preserve"> </w:t>
      </w:r>
      <w:r w:rsidR="00282C1A" w:rsidRPr="00442EC9">
        <w:rPr>
          <w:rFonts w:ascii="Times New Roman" w:hAnsi="Times New Roman"/>
          <w:sz w:val="28"/>
          <w:szCs w:val="28"/>
          <w:lang w:val="kk-KZ"/>
        </w:rPr>
        <w:t>[</w:t>
      </w:r>
      <w:r w:rsidR="007517E7">
        <w:rPr>
          <w:rFonts w:ascii="Times New Roman" w:hAnsi="Times New Roman"/>
          <w:sz w:val="28"/>
          <w:szCs w:val="28"/>
          <w:lang w:val="kk-KZ"/>
        </w:rPr>
        <w:t>13</w:t>
      </w:r>
      <w:r w:rsidR="0022178F">
        <w:rPr>
          <w:rFonts w:ascii="Times New Roman" w:hAnsi="Times New Roman"/>
          <w:sz w:val="28"/>
          <w:szCs w:val="28"/>
          <w:lang w:val="kk-KZ"/>
        </w:rPr>
        <w:t>4</w:t>
      </w:r>
      <w:r w:rsidR="007517E7">
        <w:rPr>
          <w:rFonts w:ascii="Times New Roman" w:hAnsi="Times New Roman"/>
          <w:sz w:val="28"/>
          <w:szCs w:val="28"/>
          <w:lang w:val="kk-KZ"/>
        </w:rPr>
        <w:t>,1</w:t>
      </w:r>
      <w:r w:rsidR="0022178F">
        <w:rPr>
          <w:rFonts w:ascii="Times New Roman" w:hAnsi="Times New Roman"/>
          <w:sz w:val="28"/>
          <w:szCs w:val="28"/>
          <w:lang w:val="kk-KZ"/>
        </w:rPr>
        <w:t>39</w:t>
      </w:r>
      <w:r w:rsidR="00282C1A" w:rsidRPr="00442EC9">
        <w:rPr>
          <w:rFonts w:ascii="Times New Roman" w:hAnsi="Times New Roman"/>
          <w:sz w:val="28"/>
          <w:szCs w:val="28"/>
          <w:lang w:val="kk-KZ"/>
        </w:rPr>
        <w:t>]</w:t>
      </w:r>
      <w:r w:rsidR="007517E7">
        <w:rPr>
          <w:rFonts w:ascii="Times New Roman" w:hAnsi="Times New Roman"/>
          <w:sz w:val="28"/>
          <w:szCs w:val="28"/>
          <w:lang w:val="kk-KZ"/>
        </w:rPr>
        <w:t>.</w:t>
      </w:r>
    </w:p>
    <w:p w14:paraId="6A6A6E1E" w14:textId="249E8261" w:rsidR="001D3404" w:rsidRPr="000042F3" w:rsidRDefault="001D3404" w:rsidP="00ED1F8D">
      <w:pPr>
        <w:spacing w:after="0" w:line="240" w:lineRule="auto"/>
        <w:ind w:firstLine="709"/>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Азаматтыққа және патриотизмге тәрбиелеу ең алдымен</w:t>
      </w:r>
      <w:r w:rsidR="00E12457">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оқыту мен тәрбиелеу үдерісінде қол жеткізу қолайлы және ти</w:t>
      </w:r>
      <w:r w:rsidR="008C349E" w:rsidRPr="000042F3">
        <w:rPr>
          <w:rFonts w:ascii="Times New Roman" w:hAnsi="Times New Roman" w:cs="Times New Roman"/>
          <w:sz w:val="28"/>
          <w:szCs w:val="28"/>
          <w:lang w:val="kk-KZ"/>
        </w:rPr>
        <w:t>ім</w:t>
      </w:r>
      <w:r w:rsidRPr="000042F3">
        <w:rPr>
          <w:rFonts w:ascii="Times New Roman" w:hAnsi="Times New Roman" w:cs="Times New Roman"/>
          <w:sz w:val="28"/>
          <w:szCs w:val="28"/>
          <w:lang w:val="kk-KZ"/>
        </w:rPr>
        <w:t>дірек болып табылады</w:t>
      </w:r>
      <w:r w:rsidR="00CD091A"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w:t>
      </w:r>
      <w:r w:rsidR="00CD091A" w:rsidRPr="000042F3">
        <w:rPr>
          <w:rFonts w:ascii="Times New Roman" w:hAnsi="Times New Roman" w:cs="Times New Roman"/>
          <w:sz w:val="28"/>
          <w:szCs w:val="28"/>
          <w:lang w:val="kk-KZ"/>
        </w:rPr>
        <w:t>С</w:t>
      </w:r>
      <w:r w:rsidRPr="000042F3">
        <w:rPr>
          <w:rFonts w:ascii="Times New Roman" w:hAnsi="Times New Roman" w:cs="Times New Roman"/>
          <w:sz w:val="28"/>
          <w:szCs w:val="28"/>
          <w:lang w:val="kk-KZ"/>
        </w:rPr>
        <w:t>ебебі, оқытылатын пәннің оқу материалындағы берілетін білімнің мазмұнын таңдау</w:t>
      </w:r>
      <w:r w:rsidR="00C7754A" w:rsidRPr="000042F3">
        <w:rPr>
          <w:rFonts w:ascii="Times New Roman" w:hAnsi="Times New Roman" w:cs="Times New Roman"/>
          <w:sz w:val="28"/>
          <w:szCs w:val="28"/>
          <w:lang w:val="kk-KZ"/>
        </w:rPr>
        <w:t>, т</w:t>
      </w:r>
      <w:r w:rsidRPr="000042F3">
        <w:rPr>
          <w:rFonts w:ascii="Times New Roman" w:hAnsi="Times New Roman" w:cs="Times New Roman"/>
          <w:sz w:val="28"/>
          <w:szCs w:val="28"/>
          <w:lang w:val="kk-KZ"/>
        </w:rPr>
        <w:t>уған өлкенің т</w:t>
      </w:r>
      <w:r w:rsidR="00E12457">
        <w:rPr>
          <w:rFonts w:ascii="Times New Roman" w:hAnsi="Times New Roman" w:cs="Times New Roman"/>
          <w:sz w:val="28"/>
          <w:szCs w:val="28"/>
          <w:lang w:val="kk-KZ"/>
        </w:rPr>
        <w:t xml:space="preserve">абиғатын, өткен тарихын зерттеу, </w:t>
      </w:r>
      <w:r w:rsidRPr="000042F3">
        <w:rPr>
          <w:rFonts w:ascii="Times New Roman" w:hAnsi="Times New Roman" w:cs="Times New Roman"/>
          <w:sz w:val="28"/>
          <w:szCs w:val="28"/>
          <w:lang w:val="kk-KZ"/>
        </w:rPr>
        <w:t>жастардың ішкі сезімдік көңіл-күй тұрғысын бастан кешіреді. Отанға, туған жер мен туған халыққа деген санлық сезім</w:t>
      </w:r>
      <w:r w:rsidR="00C7754A" w:rsidRPr="000042F3">
        <w:rPr>
          <w:rFonts w:ascii="Times New Roman" w:hAnsi="Times New Roman" w:cs="Times New Roman"/>
          <w:sz w:val="28"/>
          <w:szCs w:val="28"/>
          <w:lang w:val="kk-KZ"/>
        </w:rPr>
        <w:t>ін,</w:t>
      </w:r>
      <w:r w:rsidRPr="000042F3">
        <w:rPr>
          <w:rFonts w:ascii="Times New Roman" w:hAnsi="Times New Roman" w:cs="Times New Roman"/>
          <w:sz w:val="28"/>
          <w:szCs w:val="28"/>
          <w:lang w:val="kk-KZ"/>
        </w:rPr>
        <w:t xml:space="preserve"> сүйіспеншілігін бекітеді және дамытады. Ұлтаралық қарым - қатынас мәдениетін қалыптастыру арқылы азаматтық бір</w:t>
      </w:r>
      <w:r w:rsidR="00566A8D" w:rsidRPr="000042F3">
        <w:rPr>
          <w:rFonts w:ascii="Times New Roman" w:hAnsi="Times New Roman" w:cs="Times New Roman"/>
          <w:sz w:val="28"/>
          <w:szCs w:val="28"/>
          <w:lang w:val="kk-KZ"/>
        </w:rPr>
        <w:t>е</w:t>
      </w:r>
      <w:r w:rsidRPr="000042F3">
        <w:rPr>
          <w:rFonts w:ascii="Times New Roman" w:hAnsi="Times New Roman" w:cs="Times New Roman"/>
          <w:sz w:val="28"/>
          <w:szCs w:val="28"/>
          <w:lang w:val="kk-KZ"/>
        </w:rPr>
        <w:t>гейлік п</w:t>
      </w:r>
      <w:r w:rsidR="00E12457">
        <w:rPr>
          <w:rFonts w:ascii="Times New Roman" w:hAnsi="Times New Roman" w:cs="Times New Roman"/>
          <w:sz w:val="28"/>
          <w:szCs w:val="28"/>
          <w:lang w:val="kk-KZ"/>
        </w:rPr>
        <w:t>ен сәйкестікке жақындай түсіп, о</w:t>
      </w:r>
      <w:r w:rsidRPr="000042F3">
        <w:rPr>
          <w:rFonts w:ascii="Times New Roman" w:hAnsi="Times New Roman" w:cs="Times New Roman"/>
          <w:sz w:val="28"/>
          <w:szCs w:val="28"/>
          <w:lang w:val="kk-KZ"/>
        </w:rPr>
        <w:t>тандық мүдде мен ұлттық және халықтық құндылықтарды сақтауға, құрметпен қарауға, мәдениетті қорғауға және дамытуға деген с</w:t>
      </w:r>
      <w:r w:rsidR="00566A8D" w:rsidRPr="000042F3">
        <w:rPr>
          <w:rFonts w:ascii="Times New Roman" w:hAnsi="Times New Roman" w:cs="Times New Roman"/>
          <w:sz w:val="28"/>
          <w:szCs w:val="28"/>
          <w:lang w:val="kk-KZ"/>
        </w:rPr>
        <w:t>а</w:t>
      </w:r>
      <w:r w:rsidRPr="000042F3">
        <w:rPr>
          <w:rFonts w:ascii="Times New Roman" w:hAnsi="Times New Roman" w:cs="Times New Roman"/>
          <w:sz w:val="28"/>
          <w:szCs w:val="28"/>
          <w:lang w:val="kk-KZ"/>
        </w:rPr>
        <w:t xml:space="preserve">налық сезімдері беки түседі. </w:t>
      </w:r>
    </w:p>
    <w:p w14:paraId="100F54DE" w14:textId="71E7CF64" w:rsidR="001D3404" w:rsidRPr="00442EC9" w:rsidRDefault="001D3404" w:rsidP="00ED1F8D">
      <w:pPr>
        <w:spacing w:after="0" w:line="240" w:lineRule="auto"/>
        <w:ind w:firstLine="708"/>
        <w:jc w:val="both"/>
        <w:rPr>
          <w:rFonts w:ascii="Times New Roman" w:hAnsi="Times New Roman" w:cs="Times New Roman"/>
          <w:b/>
          <w:color w:val="FF0000"/>
          <w:sz w:val="28"/>
          <w:szCs w:val="28"/>
          <w:lang w:val="kk-KZ"/>
        </w:rPr>
      </w:pPr>
      <w:r w:rsidRPr="000042F3">
        <w:rPr>
          <w:rFonts w:ascii="Times New Roman" w:hAnsi="Times New Roman" w:cs="Times New Roman"/>
          <w:sz w:val="28"/>
          <w:szCs w:val="28"/>
          <w:lang w:val="kk-KZ"/>
        </w:rPr>
        <w:t xml:space="preserve">Яғни, патриоттық тәрбие беру </w:t>
      </w:r>
      <w:r w:rsidRPr="000042F3">
        <w:rPr>
          <w:rFonts w:ascii="Times New Roman" w:hAnsi="Times New Roman" w:cs="Times New Roman"/>
          <w:color w:val="000000" w:themeColor="text1"/>
          <w:sz w:val="28"/>
          <w:szCs w:val="28"/>
          <w:lang w:val="kk-KZ"/>
        </w:rPr>
        <w:t xml:space="preserve">жүйесіндегі барыстарда - </w:t>
      </w:r>
      <w:r w:rsidRPr="000042F3">
        <w:rPr>
          <w:rFonts w:ascii="Times New Roman" w:hAnsi="Times New Roman" w:cs="Times New Roman"/>
          <w:sz w:val="28"/>
          <w:szCs w:val="28"/>
          <w:lang w:val="kk-KZ"/>
        </w:rPr>
        <w:t>тұтас тәрбие үдерісінің санаға, сезімге, түсінікке біртіндеп және үздіксіз сабақтастық пен тұрақты әсер ете отырып</w:t>
      </w:r>
      <w:r w:rsidR="00C7754A"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белсенді ұйымдастырылған ықпалын қамтамасыз </w:t>
      </w:r>
      <w:r w:rsidR="00566A8D" w:rsidRPr="000042F3">
        <w:rPr>
          <w:rFonts w:ascii="Times New Roman" w:hAnsi="Times New Roman" w:cs="Times New Roman"/>
          <w:sz w:val="28"/>
          <w:szCs w:val="28"/>
          <w:lang w:val="kk-KZ"/>
        </w:rPr>
        <w:t>ететі</w:t>
      </w:r>
      <w:r w:rsidR="008C349E" w:rsidRPr="000042F3">
        <w:rPr>
          <w:rFonts w:ascii="Times New Roman" w:hAnsi="Times New Roman" w:cs="Times New Roman"/>
          <w:sz w:val="28"/>
          <w:szCs w:val="28"/>
          <w:lang w:val="kk-KZ"/>
        </w:rPr>
        <w:t>н</w:t>
      </w:r>
      <w:r w:rsidRPr="000042F3">
        <w:rPr>
          <w:rFonts w:ascii="Times New Roman" w:hAnsi="Times New Roman" w:cs="Times New Roman"/>
          <w:sz w:val="28"/>
          <w:szCs w:val="28"/>
          <w:lang w:val="kk-KZ"/>
        </w:rPr>
        <w:t xml:space="preserve"> мақсаттар мен міндеттердің, мазмұны мен қағидалық ұстанымдардың, әдістері мен құралдарының, ұйымдастыру түрлерінің тұтастығы мен жиынтығы </w:t>
      </w:r>
      <w:r w:rsidR="00C7754A" w:rsidRPr="000042F3">
        <w:rPr>
          <w:rFonts w:ascii="Times New Roman" w:hAnsi="Times New Roman" w:cs="Times New Roman"/>
          <w:sz w:val="28"/>
          <w:szCs w:val="28"/>
          <w:lang w:val="kk-KZ"/>
        </w:rPr>
        <w:t>жастардың</w:t>
      </w:r>
      <w:r w:rsidRPr="000042F3">
        <w:rPr>
          <w:rFonts w:ascii="Times New Roman" w:hAnsi="Times New Roman" w:cs="Times New Roman"/>
          <w:sz w:val="28"/>
          <w:szCs w:val="28"/>
          <w:lang w:val="kk-KZ"/>
        </w:rPr>
        <w:t xml:space="preserve"> мінез-құлқын</w:t>
      </w:r>
      <w:r w:rsidR="00566A8D" w:rsidRPr="000042F3">
        <w:rPr>
          <w:rFonts w:ascii="Times New Roman" w:hAnsi="Times New Roman" w:cs="Times New Roman"/>
          <w:sz w:val="28"/>
          <w:szCs w:val="28"/>
          <w:lang w:val="kk-KZ"/>
        </w:rPr>
        <w:t xml:space="preserve"> </w:t>
      </w:r>
      <w:r w:rsidR="007517E7">
        <w:rPr>
          <w:rFonts w:ascii="Times New Roman" w:hAnsi="Times New Roman" w:cs="Times New Roman"/>
          <w:sz w:val="28"/>
          <w:szCs w:val="28"/>
          <w:lang w:val="kk-KZ"/>
        </w:rPr>
        <w:t>қалыптастырады</w:t>
      </w:r>
      <w:r w:rsidRPr="000042F3">
        <w:rPr>
          <w:rFonts w:ascii="Times New Roman" w:hAnsi="Times New Roman" w:cs="Times New Roman"/>
          <w:sz w:val="28"/>
          <w:szCs w:val="28"/>
          <w:lang w:val="kk-KZ"/>
        </w:rPr>
        <w:t xml:space="preserve"> </w:t>
      </w:r>
      <w:r w:rsidR="00282C1A" w:rsidRPr="00442EC9">
        <w:rPr>
          <w:rFonts w:ascii="Times New Roman" w:hAnsi="Times New Roman" w:cs="Times New Roman"/>
          <w:sz w:val="28"/>
          <w:szCs w:val="28"/>
          <w:lang w:val="kk-KZ"/>
        </w:rPr>
        <w:t>[</w:t>
      </w:r>
      <w:r w:rsidR="007517E7">
        <w:rPr>
          <w:rFonts w:ascii="Times New Roman" w:hAnsi="Times New Roman" w:cs="Times New Roman"/>
          <w:sz w:val="28"/>
          <w:szCs w:val="28"/>
          <w:lang w:val="kk-KZ"/>
        </w:rPr>
        <w:t>14</w:t>
      </w:r>
      <w:r w:rsidR="00311118">
        <w:rPr>
          <w:rFonts w:ascii="Times New Roman" w:hAnsi="Times New Roman" w:cs="Times New Roman"/>
          <w:sz w:val="28"/>
          <w:szCs w:val="28"/>
          <w:lang w:val="kk-KZ"/>
        </w:rPr>
        <w:t>0</w:t>
      </w:r>
      <w:r w:rsidR="007517E7">
        <w:rPr>
          <w:rFonts w:ascii="Times New Roman" w:hAnsi="Times New Roman" w:cs="Times New Roman"/>
          <w:sz w:val="28"/>
          <w:szCs w:val="28"/>
          <w:lang w:val="kk-KZ"/>
        </w:rPr>
        <w:t>,14</w:t>
      </w:r>
      <w:r w:rsidR="00311118">
        <w:rPr>
          <w:rFonts w:ascii="Times New Roman" w:hAnsi="Times New Roman" w:cs="Times New Roman"/>
          <w:sz w:val="28"/>
          <w:szCs w:val="28"/>
          <w:lang w:val="kk-KZ"/>
        </w:rPr>
        <w:t>1</w:t>
      </w:r>
      <w:r w:rsidR="00282C1A" w:rsidRPr="00442EC9">
        <w:rPr>
          <w:rFonts w:ascii="Times New Roman" w:hAnsi="Times New Roman" w:cs="Times New Roman"/>
          <w:sz w:val="28"/>
          <w:szCs w:val="28"/>
          <w:lang w:val="kk-KZ"/>
        </w:rPr>
        <w:t>]</w:t>
      </w:r>
      <w:r w:rsidR="007517E7">
        <w:rPr>
          <w:rFonts w:ascii="Times New Roman" w:hAnsi="Times New Roman" w:cs="Times New Roman"/>
          <w:sz w:val="28"/>
          <w:szCs w:val="28"/>
          <w:lang w:val="kk-KZ"/>
        </w:rPr>
        <w:t>.</w:t>
      </w:r>
    </w:p>
    <w:p w14:paraId="48559253" w14:textId="0E55C671" w:rsidR="00C7754A" w:rsidRPr="000042F3" w:rsidRDefault="001D3404" w:rsidP="00ED1F8D">
      <w:pPr>
        <w:pStyle w:val="Pa20"/>
        <w:spacing w:line="240" w:lineRule="auto"/>
        <w:ind w:firstLine="709"/>
        <w:jc w:val="both"/>
        <w:rPr>
          <w:rStyle w:val="A00"/>
          <w:sz w:val="28"/>
          <w:szCs w:val="28"/>
          <w:lang w:val="kk-KZ"/>
        </w:rPr>
      </w:pPr>
      <w:r w:rsidRPr="000042F3">
        <w:rPr>
          <w:rStyle w:val="A00"/>
          <w:sz w:val="28"/>
          <w:szCs w:val="28"/>
          <w:lang w:val="kk-KZ"/>
        </w:rPr>
        <w:t>Қазіргі жағдайда қазақстандық патриотизмнің жаңаша қалыптасуы заңды құбылыс, тәуелсіз Қазақстанның иде</w:t>
      </w:r>
      <w:r w:rsidR="00566A8D" w:rsidRPr="000042F3">
        <w:rPr>
          <w:rStyle w:val="A00"/>
          <w:sz w:val="28"/>
          <w:szCs w:val="28"/>
          <w:lang w:val="kk-KZ"/>
        </w:rPr>
        <w:t>о</w:t>
      </w:r>
      <w:r w:rsidRPr="000042F3">
        <w:rPr>
          <w:rStyle w:val="A00"/>
          <w:sz w:val="28"/>
          <w:szCs w:val="28"/>
          <w:lang w:val="kk-KZ"/>
        </w:rPr>
        <w:t>логиясы мен мемлекеттік саясатының жаңа бағыттылығын ендіру мен бекітуді басшылыққа алады. Сол себепті</w:t>
      </w:r>
      <w:r w:rsidR="00C7754A" w:rsidRPr="000042F3">
        <w:rPr>
          <w:rStyle w:val="A00"/>
          <w:sz w:val="28"/>
          <w:szCs w:val="28"/>
          <w:lang w:val="kk-KZ"/>
        </w:rPr>
        <w:t>,</w:t>
      </w:r>
      <w:r w:rsidRPr="000042F3">
        <w:rPr>
          <w:rStyle w:val="A00"/>
          <w:sz w:val="28"/>
          <w:szCs w:val="28"/>
          <w:lang w:val="kk-KZ"/>
        </w:rPr>
        <w:t xml:space="preserve"> «Қазақстандық патриотизм» – бұрынғы, яғни өткен қоғамдық құрылымдағы патриотизм мен интернационализм негізінде бекіген, татулық пен азаматтық сезімді өзара тығыз байланыстырған, жаңа қоғамның дамуындағы саналық болмысты ұлттық бір</w:t>
      </w:r>
      <w:r w:rsidR="00566A8D" w:rsidRPr="000042F3">
        <w:rPr>
          <w:rStyle w:val="A00"/>
          <w:sz w:val="28"/>
          <w:szCs w:val="28"/>
          <w:lang w:val="kk-KZ"/>
        </w:rPr>
        <w:t>е</w:t>
      </w:r>
      <w:r w:rsidRPr="000042F3">
        <w:rPr>
          <w:rStyle w:val="A00"/>
          <w:sz w:val="28"/>
          <w:szCs w:val="28"/>
          <w:lang w:val="kk-KZ"/>
        </w:rPr>
        <w:t>гейлік пен сәйкесті</w:t>
      </w:r>
      <w:r w:rsidR="00566A8D" w:rsidRPr="000042F3">
        <w:rPr>
          <w:rStyle w:val="A00"/>
          <w:sz w:val="28"/>
          <w:szCs w:val="28"/>
          <w:lang w:val="kk-KZ"/>
        </w:rPr>
        <w:t>к</w:t>
      </w:r>
      <w:r w:rsidRPr="000042F3">
        <w:rPr>
          <w:rStyle w:val="A00"/>
          <w:sz w:val="28"/>
          <w:szCs w:val="28"/>
          <w:lang w:val="kk-KZ"/>
        </w:rPr>
        <w:t xml:space="preserve"> бағыттағы таным-бітімге негіздеу арқылы рухани-адамгершілігі жоғары тұлғаның өмірлік өзегі деп түсін</w:t>
      </w:r>
      <w:r w:rsidR="00566A8D" w:rsidRPr="000042F3">
        <w:rPr>
          <w:rStyle w:val="A00"/>
          <w:sz w:val="28"/>
          <w:szCs w:val="28"/>
          <w:lang w:val="kk-KZ"/>
        </w:rPr>
        <w:t>уі</w:t>
      </w:r>
      <w:r w:rsidRPr="000042F3">
        <w:rPr>
          <w:rStyle w:val="A00"/>
          <w:sz w:val="28"/>
          <w:szCs w:val="28"/>
          <w:lang w:val="kk-KZ"/>
        </w:rPr>
        <w:t xml:space="preserve">міз керек. «Қазақстандық патриотизм» нышандары: </w:t>
      </w:r>
      <w:r w:rsidR="00C7754A" w:rsidRPr="000042F3">
        <w:rPr>
          <w:rStyle w:val="A00"/>
          <w:sz w:val="28"/>
          <w:szCs w:val="28"/>
          <w:lang w:val="kk-KZ"/>
        </w:rPr>
        <w:t xml:space="preserve">                </w:t>
      </w:r>
    </w:p>
    <w:p w14:paraId="074E08EB" w14:textId="2DE0D270" w:rsidR="00C7754A" w:rsidRPr="000042F3" w:rsidRDefault="00FB03E4" w:rsidP="00FB03E4">
      <w:pPr>
        <w:pStyle w:val="Pa20"/>
        <w:spacing w:line="240" w:lineRule="auto"/>
        <w:ind w:firstLine="708"/>
        <w:jc w:val="both"/>
        <w:rPr>
          <w:rStyle w:val="A00"/>
          <w:sz w:val="28"/>
          <w:szCs w:val="28"/>
          <w:lang w:val="kk-KZ"/>
        </w:rPr>
      </w:pPr>
      <w:r>
        <w:rPr>
          <w:rStyle w:val="A00"/>
          <w:sz w:val="28"/>
          <w:szCs w:val="28"/>
          <w:lang w:val="kk-KZ"/>
        </w:rPr>
        <w:t xml:space="preserve">- </w:t>
      </w:r>
      <w:r w:rsidR="001D3404" w:rsidRPr="000042F3">
        <w:rPr>
          <w:rStyle w:val="A00"/>
          <w:sz w:val="28"/>
          <w:szCs w:val="28"/>
          <w:lang w:val="kk-KZ"/>
        </w:rPr>
        <w:t>Қазақстан халықтарын құрайтын ұлттардың тарихи тағдырының ортақтастығы</w:t>
      </w:r>
      <w:r w:rsidR="00C7754A" w:rsidRPr="000042F3">
        <w:rPr>
          <w:rStyle w:val="A00"/>
          <w:sz w:val="28"/>
          <w:szCs w:val="28"/>
          <w:lang w:val="kk-KZ"/>
        </w:rPr>
        <w:t>;</w:t>
      </w:r>
    </w:p>
    <w:p w14:paraId="7A5210B1" w14:textId="37E33AE6" w:rsidR="00C7754A" w:rsidRPr="000042F3" w:rsidRDefault="00C7754A" w:rsidP="00FB03E4">
      <w:pPr>
        <w:pStyle w:val="Pa20"/>
        <w:spacing w:line="240" w:lineRule="auto"/>
        <w:ind w:firstLine="708"/>
        <w:jc w:val="both"/>
        <w:rPr>
          <w:rStyle w:val="A00"/>
          <w:sz w:val="28"/>
          <w:szCs w:val="28"/>
          <w:lang w:val="kk-KZ"/>
        </w:rPr>
      </w:pPr>
      <w:r w:rsidRPr="000042F3">
        <w:rPr>
          <w:rStyle w:val="A00"/>
          <w:sz w:val="28"/>
          <w:szCs w:val="28"/>
          <w:lang w:val="kk-KZ"/>
        </w:rPr>
        <w:t>-</w:t>
      </w:r>
      <w:r w:rsidR="00FB03E4">
        <w:rPr>
          <w:rStyle w:val="A00"/>
          <w:sz w:val="28"/>
          <w:szCs w:val="28"/>
          <w:lang w:val="kk-KZ"/>
        </w:rPr>
        <w:t xml:space="preserve"> </w:t>
      </w:r>
      <w:r w:rsidR="001D3404" w:rsidRPr="000042F3">
        <w:rPr>
          <w:rStyle w:val="A00"/>
          <w:sz w:val="28"/>
          <w:szCs w:val="28"/>
          <w:lang w:val="kk-KZ"/>
        </w:rPr>
        <w:t>қазақстандықтардың ділдік таным-түсініктерінің ортақ белгілер</w:t>
      </w:r>
      <w:r w:rsidR="00566A8D" w:rsidRPr="000042F3">
        <w:rPr>
          <w:rStyle w:val="A00"/>
          <w:sz w:val="28"/>
          <w:szCs w:val="28"/>
          <w:lang w:val="kk-KZ"/>
        </w:rPr>
        <w:t>і</w:t>
      </w:r>
      <w:r w:rsidRPr="000042F3">
        <w:rPr>
          <w:rStyle w:val="A00"/>
          <w:sz w:val="28"/>
          <w:szCs w:val="28"/>
          <w:lang w:val="kk-KZ"/>
        </w:rPr>
        <w:t>;</w:t>
      </w:r>
    </w:p>
    <w:p w14:paraId="41CC3682" w14:textId="69AB4EFC" w:rsidR="00C7754A" w:rsidRPr="000042F3" w:rsidRDefault="00C7754A" w:rsidP="00FB03E4">
      <w:pPr>
        <w:pStyle w:val="Pa20"/>
        <w:spacing w:line="240" w:lineRule="auto"/>
        <w:ind w:firstLine="708"/>
        <w:jc w:val="both"/>
        <w:rPr>
          <w:rStyle w:val="A00"/>
          <w:sz w:val="28"/>
          <w:szCs w:val="28"/>
          <w:lang w:val="kk-KZ"/>
        </w:rPr>
      </w:pPr>
      <w:r w:rsidRPr="000042F3">
        <w:rPr>
          <w:rStyle w:val="A00"/>
          <w:sz w:val="28"/>
          <w:szCs w:val="28"/>
          <w:lang w:val="kk-KZ"/>
        </w:rPr>
        <w:t>-</w:t>
      </w:r>
      <w:r w:rsidR="00FB03E4">
        <w:rPr>
          <w:rStyle w:val="A00"/>
          <w:sz w:val="28"/>
          <w:szCs w:val="28"/>
          <w:lang w:val="kk-KZ"/>
        </w:rPr>
        <w:t xml:space="preserve"> </w:t>
      </w:r>
      <w:r w:rsidR="001D3404" w:rsidRPr="000042F3">
        <w:rPr>
          <w:rStyle w:val="A00"/>
          <w:sz w:val="28"/>
          <w:szCs w:val="28"/>
          <w:lang w:val="kk-KZ"/>
        </w:rPr>
        <w:t>республиканың эконом</w:t>
      </w:r>
      <w:r w:rsidR="007601F2">
        <w:rPr>
          <w:rStyle w:val="A00"/>
          <w:sz w:val="28"/>
          <w:szCs w:val="28"/>
          <w:lang w:val="kk-KZ"/>
        </w:rPr>
        <w:t>икалық мүмкіндігі</w:t>
      </w:r>
      <w:r w:rsidRPr="000042F3">
        <w:rPr>
          <w:rStyle w:val="A00"/>
          <w:sz w:val="28"/>
          <w:szCs w:val="28"/>
          <w:lang w:val="kk-KZ"/>
        </w:rPr>
        <w:t>;</w:t>
      </w:r>
      <w:r w:rsidR="001D3404" w:rsidRPr="000042F3">
        <w:rPr>
          <w:rStyle w:val="A00"/>
          <w:sz w:val="28"/>
          <w:szCs w:val="28"/>
          <w:lang w:val="kk-KZ"/>
        </w:rPr>
        <w:t xml:space="preserve"> </w:t>
      </w:r>
    </w:p>
    <w:p w14:paraId="373777C7" w14:textId="13D7B92C" w:rsidR="001D3404" w:rsidRPr="000042F3" w:rsidRDefault="00C7754A" w:rsidP="00FB03E4">
      <w:pPr>
        <w:pStyle w:val="Pa20"/>
        <w:spacing w:line="240" w:lineRule="auto"/>
        <w:ind w:firstLine="708"/>
        <w:jc w:val="both"/>
        <w:rPr>
          <w:color w:val="FF0000"/>
          <w:sz w:val="28"/>
          <w:szCs w:val="28"/>
          <w:lang w:val="kk-KZ"/>
        </w:rPr>
      </w:pPr>
      <w:r w:rsidRPr="000042F3">
        <w:rPr>
          <w:rStyle w:val="A00"/>
          <w:sz w:val="28"/>
          <w:szCs w:val="28"/>
          <w:lang w:val="kk-KZ"/>
        </w:rPr>
        <w:t>-</w:t>
      </w:r>
      <w:r w:rsidR="00FB03E4">
        <w:rPr>
          <w:rStyle w:val="A00"/>
          <w:sz w:val="28"/>
          <w:szCs w:val="28"/>
          <w:lang w:val="kk-KZ"/>
        </w:rPr>
        <w:t xml:space="preserve"> </w:t>
      </w:r>
      <w:r w:rsidR="007601F2">
        <w:rPr>
          <w:rStyle w:val="A00"/>
          <w:sz w:val="28"/>
          <w:szCs w:val="28"/>
          <w:lang w:val="kk-KZ"/>
        </w:rPr>
        <w:t>табиғи ортаның ортақты</w:t>
      </w:r>
      <w:r w:rsidR="001D3404" w:rsidRPr="000042F3">
        <w:rPr>
          <w:rStyle w:val="A00"/>
          <w:sz w:val="28"/>
          <w:szCs w:val="28"/>
          <w:lang w:val="kk-KZ"/>
        </w:rPr>
        <w:t>ғы</w:t>
      </w:r>
      <w:r w:rsidR="007517E7">
        <w:rPr>
          <w:rStyle w:val="A00"/>
          <w:sz w:val="28"/>
          <w:szCs w:val="28"/>
          <w:lang w:val="kk-KZ"/>
        </w:rPr>
        <w:t xml:space="preserve"> [14</w:t>
      </w:r>
      <w:r w:rsidR="00DD487B">
        <w:rPr>
          <w:rStyle w:val="A00"/>
          <w:sz w:val="28"/>
          <w:szCs w:val="28"/>
          <w:lang w:val="kk-KZ"/>
        </w:rPr>
        <w:t>2</w:t>
      </w:r>
      <w:r w:rsidR="001D3404" w:rsidRPr="000042F3">
        <w:rPr>
          <w:rStyle w:val="A00"/>
          <w:sz w:val="28"/>
          <w:szCs w:val="28"/>
          <w:lang w:val="kk-KZ"/>
        </w:rPr>
        <w:t xml:space="preserve">]. </w:t>
      </w:r>
    </w:p>
    <w:p w14:paraId="65FAF0CC" w14:textId="07216811" w:rsidR="001D3404" w:rsidRPr="000042F3" w:rsidRDefault="001D3404" w:rsidP="00ED1F8D">
      <w:pPr>
        <w:pStyle w:val="Pa20"/>
        <w:spacing w:line="240" w:lineRule="auto"/>
        <w:ind w:firstLine="709"/>
        <w:jc w:val="both"/>
        <w:rPr>
          <w:b/>
          <w:color w:val="FF0000"/>
          <w:sz w:val="28"/>
          <w:szCs w:val="28"/>
          <w:lang w:val="kk-KZ"/>
        </w:rPr>
      </w:pPr>
      <w:r w:rsidRPr="000042F3">
        <w:rPr>
          <w:rStyle w:val="A00"/>
          <w:sz w:val="28"/>
          <w:szCs w:val="28"/>
          <w:lang w:val="kk-KZ"/>
        </w:rPr>
        <w:t>Бұл бүкіл халықтың мемлекетпен біртұтас ынтымақтастық жолындағы ұстанымдары - Қазақстанның тұтастығын сақтау мен нығайту, оның экономикалық қуатын және халықаралық қауымдастықта беделін арттыру мен өзіндік орнын белгілеп алуына үлес қосу болып табылады. «Қазақстандық патриотизмн</w:t>
      </w:r>
      <w:r w:rsidR="007F7301" w:rsidRPr="000042F3">
        <w:rPr>
          <w:rStyle w:val="A00"/>
          <w:sz w:val="28"/>
          <w:szCs w:val="28"/>
          <w:lang w:val="kk-KZ"/>
        </w:rPr>
        <w:t>і</w:t>
      </w:r>
      <w:r w:rsidRPr="000042F3">
        <w:rPr>
          <w:rStyle w:val="A00"/>
          <w:sz w:val="28"/>
          <w:szCs w:val="28"/>
          <w:lang w:val="kk-KZ"/>
        </w:rPr>
        <w:t>ң қалыптасуы аса маңызды әлеуметтік</w:t>
      </w:r>
      <w:r w:rsidR="007601F2">
        <w:rPr>
          <w:rStyle w:val="A00"/>
          <w:sz w:val="28"/>
          <w:szCs w:val="28"/>
          <w:lang w:val="kk-KZ"/>
        </w:rPr>
        <w:t>-</w:t>
      </w:r>
      <w:r w:rsidRPr="000042F3">
        <w:rPr>
          <w:rStyle w:val="A00"/>
          <w:sz w:val="28"/>
          <w:szCs w:val="28"/>
          <w:lang w:val="kk-KZ"/>
        </w:rPr>
        <w:t>педагогикалық міндет, оны біздің көп ұлтты қоғам шешеді»</w:t>
      </w:r>
      <w:r w:rsidR="00903817" w:rsidRPr="000042F3">
        <w:rPr>
          <w:rStyle w:val="A00"/>
          <w:sz w:val="28"/>
          <w:szCs w:val="28"/>
          <w:lang w:val="kk-KZ"/>
        </w:rPr>
        <w:t>.</w:t>
      </w:r>
      <w:r w:rsidR="00C7754A" w:rsidRPr="000042F3">
        <w:rPr>
          <w:rStyle w:val="A00"/>
          <w:sz w:val="28"/>
          <w:szCs w:val="28"/>
          <w:lang w:val="kk-KZ"/>
        </w:rPr>
        <w:t xml:space="preserve"> </w:t>
      </w:r>
      <w:r w:rsidRPr="000042F3">
        <w:rPr>
          <w:rStyle w:val="A00"/>
          <w:sz w:val="28"/>
          <w:szCs w:val="28"/>
          <w:lang w:val="kk-KZ"/>
        </w:rPr>
        <w:t>Қазақстан халқы өзіне лайық мұрагерлікте жастардың патриоттық сана-сезімдерін дамытуды ұтымды жалғастыруға, қоғамның рухани және ма</w:t>
      </w:r>
      <w:r w:rsidR="007F7301" w:rsidRPr="000042F3">
        <w:rPr>
          <w:rStyle w:val="A00"/>
          <w:sz w:val="28"/>
          <w:szCs w:val="28"/>
          <w:lang w:val="kk-KZ"/>
        </w:rPr>
        <w:t>т</w:t>
      </w:r>
      <w:r w:rsidRPr="000042F3">
        <w:rPr>
          <w:rStyle w:val="A00"/>
          <w:sz w:val="28"/>
          <w:szCs w:val="28"/>
          <w:lang w:val="kk-KZ"/>
        </w:rPr>
        <w:t>е</w:t>
      </w:r>
      <w:r w:rsidR="007F7301" w:rsidRPr="000042F3">
        <w:rPr>
          <w:rStyle w:val="A00"/>
          <w:sz w:val="28"/>
          <w:szCs w:val="28"/>
          <w:lang w:val="kk-KZ"/>
        </w:rPr>
        <w:t>р</w:t>
      </w:r>
      <w:r w:rsidRPr="000042F3">
        <w:rPr>
          <w:rStyle w:val="A00"/>
          <w:sz w:val="28"/>
          <w:szCs w:val="28"/>
          <w:lang w:val="kk-KZ"/>
        </w:rPr>
        <w:t>иалдық байлығын арттыруға, ғылымды, ұлтаралық мәдениетті және өзара қарым-қатынас дәстүрлерін жетілдіруге қабілетті өскелең ұрпақ өкілдерін даярлау</w:t>
      </w:r>
      <w:r w:rsidR="00903817" w:rsidRPr="000042F3">
        <w:rPr>
          <w:rStyle w:val="A00"/>
          <w:sz w:val="28"/>
          <w:szCs w:val="28"/>
          <w:lang w:val="kk-KZ"/>
        </w:rPr>
        <w:t>ға</w:t>
      </w:r>
      <w:r w:rsidR="00F72020">
        <w:rPr>
          <w:rStyle w:val="A00"/>
          <w:sz w:val="28"/>
          <w:szCs w:val="28"/>
          <w:lang w:val="kk-KZ"/>
        </w:rPr>
        <w:t xml:space="preserve"> мүдделі.</w:t>
      </w:r>
      <w:r w:rsidRPr="000042F3">
        <w:rPr>
          <w:rStyle w:val="A00"/>
          <w:sz w:val="28"/>
          <w:szCs w:val="28"/>
          <w:lang w:val="kk-KZ"/>
        </w:rPr>
        <w:t xml:space="preserve"> Жеке тұлғаның, жастардың азаматтық жауап</w:t>
      </w:r>
      <w:r w:rsidR="007601F2">
        <w:rPr>
          <w:rStyle w:val="A00"/>
          <w:sz w:val="28"/>
          <w:szCs w:val="28"/>
          <w:lang w:val="kk-KZ"/>
        </w:rPr>
        <w:t>кершілігін дамыту жайындағы   «Ө</w:t>
      </w:r>
      <w:r w:rsidRPr="000042F3">
        <w:rPr>
          <w:rStyle w:val="A00"/>
          <w:sz w:val="28"/>
          <w:szCs w:val="28"/>
          <w:lang w:val="kk-KZ"/>
        </w:rPr>
        <w:t>зіңді тәуелсіз қоғамның азаматы сезіну үшін, аса өнегелі азаматтық, патриоттық және интернационалдық тұрғы</w:t>
      </w:r>
      <w:r w:rsidR="00456231" w:rsidRPr="000042F3">
        <w:rPr>
          <w:rStyle w:val="A00"/>
          <w:sz w:val="28"/>
          <w:szCs w:val="28"/>
          <w:lang w:val="kk-KZ"/>
        </w:rPr>
        <w:t>дан</w:t>
      </w:r>
      <w:r w:rsidRPr="000042F3">
        <w:rPr>
          <w:rStyle w:val="A00"/>
          <w:sz w:val="28"/>
          <w:szCs w:val="28"/>
          <w:lang w:val="kk-KZ"/>
        </w:rPr>
        <w:t xml:space="preserve"> дамыған балаларда, жеткіншектерде патриоттық сезімдердің қалыптасуына ар-намыс, ұят, абырой, азаматтық борыш</w:t>
      </w:r>
      <w:r w:rsidRPr="000042F3">
        <w:rPr>
          <w:rStyle w:val="A00"/>
          <w:color w:val="000000" w:themeColor="text1"/>
          <w:sz w:val="28"/>
          <w:szCs w:val="28"/>
          <w:lang w:val="kk-KZ"/>
        </w:rPr>
        <w:t xml:space="preserve">, </w:t>
      </w:r>
      <w:r w:rsidRPr="000042F3">
        <w:rPr>
          <w:rStyle w:val="A00"/>
          <w:sz w:val="28"/>
          <w:szCs w:val="28"/>
          <w:lang w:val="kk-KZ"/>
        </w:rPr>
        <w:t xml:space="preserve">адамгершілік міндет пен </w:t>
      </w:r>
      <w:r w:rsidRPr="000042F3">
        <w:rPr>
          <w:rStyle w:val="A00"/>
          <w:color w:val="000000" w:themeColor="text1"/>
          <w:sz w:val="28"/>
          <w:szCs w:val="28"/>
          <w:lang w:val="kk-KZ"/>
        </w:rPr>
        <w:t xml:space="preserve">жауапкершілік сезімдерінің қалыптасуына </w:t>
      </w:r>
      <w:r w:rsidRPr="000042F3">
        <w:rPr>
          <w:rStyle w:val="A00"/>
          <w:sz w:val="28"/>
          <w:szCs w:val="28"/>
          <w:lang w:val="kk-KZ"/>
        </w:rPr>
        <w:t>ерекше көңіл бөлу керек», – деген бағыттағы ой-түйіндеулер</w:t>
      </w:r>
      <w:r w:rsidR="00456231" w:rsidRPr="000042F3">
        <w:rPr>
          <w:rStyle w:val="A00"/>
          <w:sz w:val="28"/>
          <w:szCs w:val="28"/>
          <w:lang w:val="kk-KZ"/>
        </w:rPr>
        <w:t>дің</w:t>
      </w:r>
      <w:r w:rsidR="007517E7">
        <w:rPr>
          <w:rStyle w:val="A00"/>
          <w:sz w:val="28"/>
          <w:szCs w:val="28"/>
          <w:lang w:val="kk-KZ"/>
        </w:rPr>
        <w:t xml:space="preserve"> айтылуы орынды [14</w:t>
      </w:r>
      <w:r w:rsidR="00DD487B">
        <w:rPr>
          <w:rStyle w:val="A00"/>
          <w:sz w:val="28"/>
          <w:szCs w:val="28"/>
          <w:lang w:val="kk-KZ"/>
        </w:rPr>
        <w:t>3</w:t>
      </w:r>
      <w:r w:rsidRPr="000042F3">
        <w:rPr>
          <w:rStyle w:val="A00"/>
          <w:sz w:val="28"/>
          <w:szCs w:val="28"/>
          <w:lang w:val="kk-KZ"/>
        </w:rPr>
        <w:t>].</w:t>
      </w:r>
      <w:r w:rsidRPr="000042F3">
        <w:rPr>
          <w:rStyle w:val="A60"/>
          <w:color w:val="FF0000"/>
          <w:sz w:val="28"/>
          <w:szCs w:val="28"/>
          <w:lang w:val="kk-KZ"/>
        </w:rPr>
        <w:t xml:space="preserve"> </w:t>
      </w:r>
    </w:p>
    <w:p w14:paraId="66F4A457" w14:textId="60BC7F0A" w:rsidR="001D3404" w:rsidRPr="001C604C" w:rsidRDefault="001D3404" w:rsidP="00ED1F8D">
      <w:pPr>
        <w:pStyle w:val="Pa20"/>
        <w:spacing w:line="240" w:lineRule="auto"/>
        <w:ind w:firstLine="709"/>
        <w:jc w:val="both"/>
        <w:rPr>
          <w:b/>
          <w:color w:val="FF0000"/>
          <w:sz w:val="28"/>
          <w:szCs w:val="28"/>
          <w:lang w:val="kk-KZ"/>
        </w:rPr>
      </w:pPr>
      <w:r w:rsidRPr="000042F3">
        <w:rPr>
          <w:rStyle w:val="A00"/>
          <w:sz w:val="28"/>
          <w:szCs w:val="28"/>
          <w:lang w:val="kk-KZ"/>
        </w:rPr>
        <w:t>«Қазақстандық патриотизм жаратылысында патриотизм сезімі, толерантт</w:t>
      </w:r>
      <w:r w:rsidR="007517E7">
        <w:rPr>
          <w:rStyle w:val="A00"/>
          <w:sz w:val="28"/>
          <w:szCs w:val="28"/>
          <w:lang w:val="kk-KZ"/>
        </w:rPr>
        <w:t>ық және ұлттық келісім жатыр» [14</w:t>
      </w:r>
      <w:r w:rsidR="00DD487B">
        <w:rPr>
          <w:rStyle w:val="A00"/>
          <w:sz w:val="28"/>
          <w:szCs w:val="28"/>
          <w:lang w:val="kk-KZ"/>
        </w:rPr>
        <w:t>4</w:t>
      </w:r>
      <w:r w:rsidRPr="000042F3">
        <w:rPr>
          <w:rStyle w:val="A00"/>
          <w:sz w:val="28"/>
          <w:szCs w:val="28"/>
          <w:lang w:val="kk-KZ"/>
        </w:rPr>
        <w:t xml:space="preserve">]. </w:t>
      </w:r>
    </w:p>
    <w:p w14:paraId="52517C77" w14:textId="1666281C" w:rsidR="001D3404" w:rsidRPr="0096507F" w:rsidRDefault="001D3404" w:rsidP="00ED1F8D">
      <w:pPr>
        <w:pStyle w:val="Pa20"/>
        <w:spacing w:line="240" w:lineRule="auto"/>
        <w:ind w:firstLine="709"/>
        <w:jc w:val="both"/>
        <w:rPr>
          <w:b/>
          <w:color w:val="FF0000"/>
          <w:sz w:val="28"/>
          <w:szCs w:val="28"/>
          <w:lang w:val="kk-KZ"/>
        </w:rPr>
      </w:pPr>
      <w:r w:rsidRPr="0096507F">
        <w:rPr>
          <w:rStyle w:val="A00"/>
          <w:sz w:val="28"/>
          <w:szCs w:val="28"/>
          <w:lang w:val="kk-KZ"/>
        </w:rPr>
        <w:t>Әскери-патриоттық тәрбие беру негіздерін зерттеген Е.Утегенов: «Қазақстандық патриотизм тәуелсіз Қазақстан ме</w:t>
      </w:r>
      <w:r w:rsidR="00456231" w:rsidRPr="000042F3">
        <w:rPr>
          <w:rStyle w:val="A00"/>
          <w:sz w:val="28"/>
          <w:szCs w:val="28"/>
          <w:lang w:val="kk-KZ"/>
        </w:rPr>
        <w:t>м</w:t>
      </w:r>
      <w:r w:rsidR="00F72020">
        <w:rPr>
          <w:rStyle w:val="A00"/>
          <w:sz w:val="28"/>
          <w:szCs w:val="28"/>
          <w:lang w:val="kk-KZ"/>
        </w:rPr>
        <w:t>лекетінің азаматтарының</w:t>
      </w:r>
      <w:r w:rsidRPr="0096507F">
        <w:rPr>
          <w:rStyle w:val="A00"/>
          <w:sz w:val="28"/>
          <w:szCs w:val="28"/>
          <w:lang w:val="kk-KZ"/>
        </w:rPr>
        <w:t xml:space="preserve"> Отанға деген сүйіспеншілігін және Отан қорғаушыларының азаматтық жауапкершілігі арқылы рухани күш – қуатын көтеру</w:t>
      </w:r>
      <w:r w:rsidR="008C349E" w:rsidRPr="000042F3">
        <w:rPr>
          <w:rStyle w:val="A00"/>
          <w:sz w:val="28"/>
          <w:szCs w:val="28"/>
          <w:lang w:val="kk-KZ"/>
        </w:rPr>
        <w:t>і</w:t>
      </w:r>
      <w:r w:rsidRPr="0096507F">
        <w:rPr>
          <w:rStyle w:val="A00"/>
          <w:sz w:val="28"/>
          <w:szCs w:val="28"/>
          <w:lang w:val="kk-KZ"/>
        </w:rPr>
        <w:t xml:space="preserve"> мүмкін»</w:t>
      </w:r>
      <w:r w:rsidR="007601F2">
        <w:rPr>
          <w:rStyle w:val="A00"/>
          <w:sz w:val="28"/>
          <w:szCs w:val="28"/>
          <w:lang w:val="kk-KZ"/>
        </w:rPr>
        <w:t>,-</w:t>
      </w:r>
      <w:r w:rsidRPr="0096507F">
        <w:rPr>
          <w:rStyle w:val="A00"/>
          <w:sz w:val="28"/>
          <w:szCs w:val="28"/>
          <w:lang w:val="kk-KZ"/>
        </w:rPr>
        <w:t xml:space="preserve"> </w:t>
      </w:r>
      <w:r w:rsidR="00903817" w:rsidRPr="000042F3">
        <w:rPr>
          <w:rStyle w:val="A00"/>
          <w:sz w:val="28"/>
          <w:szCs w:val="28"/>
          <w:lang w:val="kk-KZ"/>
        </w:rPr>
        <w:t>де</w:t>
      </w:r>
      <w:r w:rsidR="007601F2">
        <w:rPr>
          <w:rStyle w:val="A00"/>
          <w:sz w:val="28"/>
          <w:szCs w:val="28"/>
          <w:lang w:val="kk-KZ"/>
        </w:rPr>
        <w:t>йді</w:t>
      </w:r>
      <w:r w:rsidR="007517E7">
        <w:rPr>
          <w:rStyle w:val="A00"/>
          <w:sz w:val="28"/>
          <w:szCs w:val="28"/>
          <w:lang w:val="kk-KZ"/>
        </w:rPr>
        <w:t xml:space="preserve"> </w:t>
      </w:r>
      <w:r w:rsidRPr="0096507F">
        <w:rPr>
          <w:rStyle w:val="A00"/>
          <w:sz w:val="28"/>
          <w:szCs w:val="28"/>
          <w:lang w:val="kk-KZ"/>
        </w:rPr>
        <w:t>[</w:t>
      </w:r>
      <w:r w:rsidR="007517E7">
        <w:rPr>
          <w:rStyle w:val="A00"/>
          <w:sz w:val="28"/>
          <w:szCs w:val="28"/>
          <w:lang w:val="kk-KZ"/>
        </w:rPr>
        <w:t>14</w:t>
      </w:r>
      <w:r w:rsidR="00DD487B">
        <w:rPr>
          <w:rStyle w:val="A00"/>
          <w:sz w:val="28"/>
          <w:szCs w:val="28"/>
          <w:lang w:val="kk-KZ"/>
        </w:rPr>
        <w:t>5</w:t>
      </w:r>
      <w:r w:rsidRPr="0096507F">
        <w:rPr>
          <w:rStyle w:val="A00"/>
          <w:sz w:val="28"/>
          <w:szCs w:val="28"/>
          <w:lang w:val="kk-KZ"/>
        </w:rPr>
        <w:t xml:space="preserve">]. </w:t>
      </w:r>
    </w:p>
    <w:p w14:paraId="5176360E" w14:textId="44C270FC" w:rsidR="001D3404" w:rsidRPr="007517E7" w:rsidRDefault="001D3404" w:rsidP="007517E7">
      <w:pPr>
        <w:pStyle w:val="Pa20"/>
        <w:spacing w:line="240" w:lineRule="auto"/>
        <w:ind w:firstLine="709"/>
        <w:jc w:val="both"/>
        <w:rPr>
          <w:rStyle w:val="A60"/>
          <w:b/>
          <w:color w:val="FF0000"/>
          <w:sz w:val="28"/>
          <w:szCs w:val="28"/>
          <w:lang w:val="kk-KZ"/>
        </w:rPr>
      </w:pPr>
      <w:r w:rsidRPr="0096507F">
        <w:rPr>
          <w:rStyle w:val="A00"/>
          <w:sz w:val="28"/>
          <w:szCs w:val="28"/>
          <w:lang w:val="kk-KZ"/>
        </w:rPr>
        <w:t>«Қазақстан</w:t>
      </w:r>
      <w:r w:rsidR="008C349E" w:rsidRPr="000042F3">
        <w:rPr>
          <w:rStyle w:val="A00"/>
          <w:sz w:val="28"/>
          <w:szCs w:val="28"/>
          <w:lang w:val="kk-KZ"/>
        </w:rPr>
        <w:t>дық</w:t>
      </w:r>
      <w:r w:rsidRPr="0096507F">
        <w:rPr>
          <w:rStyle w:val="A00"/>
          <w:sz w:val="28"/>
          <w:szCs w:val="28"/>
          <w:lang w:val="kk-KZ"/>
        </w:rPr>
        <w:t xml:space="preserve"> патриотизм» негізі жеке тұлғаның оң өнегелі рухани қасиеттері</w:t>
      </w:r>
      <w:r w:rsidR="008C349E" w:rsidRPr="000042F3">
        <w:rPr>
          <w:rStyle w:val="A00"/>
          <w:sz w:val="28"/>
          <w:szCs w:val="28"/>
          <w:lang w:val="kk-KZ"/>
        </w:rPr>
        <w:t>нің</w:t>
      </w:r>
      <w:r w:rsidRPr="0096507F">
        <w:rPr>
          <w:rStyle w:val="A00"/>
          <w:sz w:val="28"/>
          <w:szCs w:val="28"/>
          <w:lang w:val="kk-KZ"/>
        </w:rPr>
        <w:t xml:space="preserve"> дамуында жатыр, олар адамда жаңа қасиеттерді дамытатын тәрбиелеуші ортада белсенді болад</w:t>
      </w:r>
      <w:r w:rsidR="007601F2">
        <w:rPr>
          <w:rStyle w:val="A00"/>
          <w:sz w:val="28"/>
          <w:szCs w:val="28"/>
          <w:lang w:val="kk-KZ"/>
        </w:rPr>
        <w:t>ы» – деп, Д.М.Жусубалиева ойласа</w:t>
      </w:r>
      <w:r w:rsidRPr="0096507F">
        <w:rPr>
          <w:rStyle w:val="A00"/>
          <w:sz w:val="28"/>
          <w:szCs w:val="28"/>
          <w:lang w:val="kk-KZ"/>
        </w:rPr>
        <w:t xml:space="preserve"> [</w:t>
      </w:r>
      <w:r w:rsidR="007517E7">
        <w:rPr>
          <w:rStyle w:val="A00"/>
          <w:sz w:val="28"/>
          <w:szCs w:val="28"/>
          <w:lang w:val="kk-KZ"/>
        </w:rPr>
        <w:t>14</w:t>
      </w:r>
      <w:r w:rsidR="00DD487B">
        <w:rPr>
          <w:rStyle w:val="A00"/>
          <w:sz w:val="28"/>
          <w:szCs w:val="28"/>
          <w:lang w:val="kk-KZ"/>
        </w:rPr>
        <w:t>6</w:t>
      </w:r>
      <w:r w:rsidR="00F72020">
        <w:rPr>
          <w:rStyle w:val="A00"/>
          <w:sz w:val="28"/>
          <w:szCs w:val="28"/>
          <w:lang w:val="kk-KZ"/>
        </w:rPr>
        <w:t xml:space="preserve">], </w:t>
      </w:r>
      <w:r w:rsidR="007601F2">
        <w:rPr>
          <w:rStyle w:val="A00"/>
          <w:sz w:val="28"/>
          <w:szCs w:val="28"/>
          <w:lang w:val="kk-KZ"/>
        </w:rPr>
        <w:t>Б.Абуова: «П</w:t>
      </w:r>
      <w:r w:rsidRPr="0096507F">
        <w:rPr>
          <w:rStyle w:val="A00"/>
          <w:sz w:val="28"/>
          <w:szCs w:val="28"/>
          <w:lang w:val="kk-KZ"/>
        </w:rPr>
        <w:t>атриоттық тәрбие жүйесін құруда ұлттық менталитет, ұлттық мәдени құндылықтарға, халықтық тәрбие дәстүрлеріне сүйену керек», – дейді [</w:t>
      </w:r>
      <w:r w:rsidR="007517E7">
        <w:rPr>
          <w:rStyle w:val="A00"/>
          <w:sz w:val="28"/>
          <w:szCs w:val="28"/>
          <w:lang w:val="kk-KZ"/>
        </w:rPr>
        <w:t>14</w:t>
      </w:r>
      <w:r w:rsidR="00DD487B">
        <w:rPr>
          <w:rStyle w:val="A00"/>
          <w:sz w:val="28"/>
          <w:szCs w:val="28"/>
          <w:lang w:val="kk-KZ"/>
        </w:rPr>
        <w:t>7</w:t>
      </w:r>
      <w:r w:rsidRPr="0096507F">
        <w:rPr>
          <w:rStyle w:val="A00"/>
          <w:sz w:val="28"/>
          <w:szCs w:val="28"/>
          <w:lang w:val="kk-KZ"/>
        </w:rPr>
        <w:t xml:space="preserve">]. </w:t>
      </w:r>
    </w:p>
    <w:p w14:paraId="2F3E0E7E" w14:textId="71B2064D" w:rsidR="001D3404" w:rsidRPr="000042F3" w:rsidRDefault="001D3404" w:rsidP="007601F2">
      <w:pPr>
        <w:pStyle w:val="Pa17"/>
        <w:spacing w:line="240" w:lineRule="auto"/>
        <w:ind w:firstLine="708"/>
        <w:jc w:val="both"/>
        <w:rPr>
          <w:b/>
          <w:color w:val="FF0000"/>
          <w:sz w:val="28"/>
          <w:szCs w:val="28"/>
          <w:lang w:val="kk-KZ"/>
        </w:rPr>
      </w:pPr>
      <w:r w:rsidRPr="000042F3">
        <w:rPr>
          <w:rStyle w:val="A00"/>
          <w:sz w:val="28"/>
          <w:szCs w:val="28"/>
          <w:lang w:val="kk-KZ"/>
        </w:rPr>
        <w:t>Қазіргі кезеңдегі қарастырып отырған мәселеге қатысты атаулы</w:t>
      </w:r>
      <w:r w:rsidR="008C349E" w:rsidRPr="000042F3">
        <w:rPr>
          <w:rStyle w:val="A00"/>
          <w:sz w:val="28"/>
          <w:szCs w:val="28"/>
          <w:lang w:val="kk-KZ"/>
        </w:rPr>
        <w:t xml:space="preserve"> </w:t>
      </w:r>
      <w:r w:rsidRPr="000042F3">
        <w:rPr>
          <w:rStyle w:val="A00"/>
          <w:sz w:val="28"/>
          <w:szCs w:val="28"/>
          <w:lang w:val="kk-KZ"/>
        </w:rPr>
        <w:t xml:space="preserve"> ұғымның мазмұндық жүйесі жөніндегі ғалымдардың пікірлерін ескере отырып</w:t>
      </w:r>
      <w:r w:rsidR="008C349E" w:rsidRPr="000042F3">
        <w:rPr>
          <w:rStyle w:val="A00"/>
          <w:sz w:val="28"/>
          <w:szCs w:val="28"/>
          <w:lang w:val="kk-KZ"/>
        </w:rPr>
        <w:t>,</w:t>
      </w:r>
      <w:r w:rsidRPr="000042F3">
        <w:rPr>
          <w:rStyle w:val="A00"/>
          <w:sz w:val="28"/>
          <w:szCs w:val="28"/>
          <w:lang w:val="kk-KZ"/>
        </w:rPr>
        <w:t xml:space="preserve"> біздер</w:t>
      </w:r>
      <w:r w:rsidR="00456231" w:rsidRPr="000042F3">
        <w:rPr>
          <w:rStyle w:val="A00"/>
          <w:sz w:val="28"/>
          <w:szCs w:val="28"/>
          <w:lang w:val="kk-KZ"/>
        </w:rPr>
        <w:t xml:space="preserve"> </w:t>
      </w:r>
      <w:r w:rsidRPr="000042F3">
        <w:rPr>
          <w:rStyle w:val="A00"/>
          <w:sz w:val="28"/>
          <w:szCs w:val="28"/>
          <w:lang w:val="kk-KZ"/>
        </w:rPr>
        <w:t>де өз тарапымыздан: «Қазақстандық патриотизм – ұлттық құндылықтарды бойына сіңіре отырып, ұлттық тәрбие негізінде дүниетанымы берік қалыптасқан және халықтық сана тұрмысында өзіндік сезім, нанымы жоғары</w:t>
      </w:r>
      <w:r w:rsidR="00456231" w:rsidRPr="000042F3">
        <w:rPr>
          <w:rStyle w:val="A00"/>
          <w:sz w:val="28"/>
          <w:szCs w:val="28"/>
          <w:lang w:val="kk-KZ"/>
        </w:rPr>
        <w:t>,</w:t>
      </w:r>
      <w:r w:rsidRPr="000042F3">
        <w:rPr>
          <w:rStyle w:val="A00"/>
          <w:sz w:val="28"/>
          <w:szCs w:val="28"/>
          <w:lang w:val="kk-KZ"/>
        </w:rPr>
        <w:t xml:space="preserve"> әрі осы құрылымдықтарды сақтауға, дамытуға және оның жоғалып кетпеуіне ұрпақ өкілі ретінде өзінің рухани күш-жігерін сар</w:t>
      </w:r>
      <w:r w:rsidR="00456231" w:rsidRPr="000042F3">
        <w:rPr>
          <w:rStyle w:val="A00"/>
          <w:sz w:val="28"/>
          <w:szCs w:val="28"/>
          <w:lang w:val="kk-KZ"/>
        </w:rPr>
        <w:t xml:space="preserve">п </w:t>
      </w:r>
      <w:r w:rsidRPr="000042F3">
        <w:rPr>
          <w:rStyle w:val="A00"/>
          <w:sz w:val="28"/>
          <w:szCs w:val="28"/>
          <w:lang w:val="kk-KZ"/>
        </w:rPr>
        <w:t xml:space="preserve">ететін адал, жанашыр жеке танымдығы басым» деген </w:t>
      </w:r>
      <w:r w:rsidRPr="000042F3">
        <w:rPr>
          <w:rStyle w:val="A00"/>
          <w:color w:val="000000" w:themeColor="text1"/>
          <w:sz w:val="28"/>
          <w:szCs w:val="28"/>
          <w:lang w:val="kk-KZ"/>
        </w:rPr>
        <w:t>түсінікті бер</w:t>
      </w:r>
      <w:r w:rsidR="00903817" w:rsidRPr="000042F3">
        <w:rPr>
          <w:rStyle w:val="A00"/>
          <w:color w:val="000000" w:themeColor="text1"/>
          <w:sz w:val="28"/>
          <w:szCs w:val="28"/>
          <w:lang w:val="kk-KZ"/>
        </w:rPr>
        <w:t>еміз</w:t>
      </w:r>
      <w:r w:rsidR="007601F2" w:rsidRPr="007601F2">
        <w:rPr>
          <w:rStyle w:val="A00"/>
          <w:color w:val="auto"/>
          <w:sz w:val="28"/>
          <w:szCs w:val="28"/>
          <w:lang w:val="kk-KZ"/>
        </w:rPr>
        <w:t>.</w:t>
      </w:r>
      <w:r w:rsidR="007601F2">
        <w:rPr>
          <w:rStyle w:val="A00"/>
          <w:color w:val="auto"/>
          <w:sz w:val="28"/>
          <w:szCs w:val="28"/>
          <w:lang w:val="kk-KZ"/>
        </w:rPr>
        <w:t xml:space="preserve"> </w:t>
      </w:r>
      <w:r w:rsidRPr="000042F3">
        <w:rPr>
          <w:rStyle w:val="A00"/>
          <w:sz w:val="28"/>
          <w:szCs w:val="28"/>
          <w:lang w:val="kk-KZ"/>
        </w:rPr>
        <w:t>Біздің ой</w:t>
      </w:r>
      <w:r w:rsidR="00456231" w:rsidRPr="000042F3">
        <w:rPr>
          <w:rStyle w:val="A00"/>
          <w:sz w:val="28"/>
          <w:szCs w:val="28"/>
          <w:lang w:val="kk-KZ"/>
        </w:rPr>
        <w:t>-</w:t>
      </w:r>
      <w:r w:rsidRPr="000042F3">
        <w:rPr>
          <w:rStyle w:val="A00"/>
          <w:sz w:val="28"/>
          <w:szCs w:val="28"/>
          <w:lang w:val="kk-KZ"/>
        </w:rPr>
        <w:t xml:space="preserve">тұжырымдауларымыз бойынша жастарды қазақстандық патриотизмге баулу мен тәрбиелеу – бүгінгі күндегі ең өзекті мәселе болса, қоғамдық санада </w:t>
      </w:r>
      <w:r w:rsidR="00456231" w:rsidRPr="000042F3">
        <w:rPr>
          <w:rStyle w:val="A00"/>
          <w:sz w:val="28"/>
          <w:szCs w:val="28"/>
          <w:lang w:val="kk-KZ"/>
        </w:rPr>
        <w:t>О</w:t>
      </w:r>
      <w:r w:rsidRPr="000042F3">
        <w:rPr>
          <w:rStyle w:val="A00"/>
          <w:sz w:val="28"/>
          <w:szCs w:val="28"/>
          <w:lang w:val="kk-KZ"/>
        </w:rPr>
        <w:t>танға деген оттай жалындағ</w:t>
      </w:r>
      <w:r w:rsidR="00456231" w:rsidRPr="000042F3">
        <w:rPr>
          <w:rStyle w:val="A00"/>
          <w:sz w:val="28"/>
          <w:szCs w:val="28"/>
          <w:lang w:val="kk-KZ"/>
        </w:rPr>
        <w:t>а</w:t>
      </w:r>
      <w:r w:rsidRPr="000042F3">
        <w:rPr>
          <w:rStyle w:val="A00"/>
          <w:sz w:val="28"/>
          <w:szCs w:val="28"/>
          <w:lang w:val="kk-KZ"/>
        </w:rPr>
        <w:t xml:space="preserve">н күшті сезім мен оның мүддесі үшін пайдалы іс-әрекет жасау және </w:t>
      </w:r>
      <w:r w:rsidR="00022462">
        <w:rPr>
          <w:rStyle w:val="A00"/>
          <w:sz w:val="28"/>
          <w:szCs w:val="28"/>
          <w:lang w:val="kk-KZ"/>
        </w:rPr>
        <w:t xml:space="preserve">осы бағытта өзін-өзі тәрбиелеу </w:t>
      </w:r>
      <w:r w:rsidRPr="000042F3">
        <w:rPr>
          <w:rStyle w:val="A00"/>
          <w:sz w:val="28"/>
          <w:szCs w:val="28"/>
          <w:lang w:val="kk-KZ"/>
        </w:rPr>
        <w:t>олардың басты ұстанымдық қағидасын құрайтын құндылыққа айналу керек. Патриоттық тәрбие мәселесі өзекті және оны қазіргі заман талабына сай бүгінгі таным-түсінік тұрғысынан тереңдете зерттеуді талап етеді. Өйткені, бүгінгі жастардың рухани болмыс</w:t>
      </w:r>
      <w:r w:rsidR="008C349E" w:rsidRPr="000042F3">
        <w:rPr>
          <w:rStyle w:val="A00"/>
          <w:sz w:val="28"/>
          <w:szCs w:val="28"/>
          <w:lang w:val="kk-KZ"/>
        </w:rPr>
        <w:t>-</w:t>
      </w:r>
      <w:r w:rsidRPr="000042F3">
        <w:rPr>
          <w:rStyle w:val="A00"/>
          <w:sz w:val="28"/>
          <w:szCs w:val="28"/>
          <w:lang w:val="kk-KZ"/>
        </w:rPr>
        <w:t>бітімі мен сезімдерін қалыптастыру және дамытуда оларға ерлік, батырлық, қайырымдылық, мейірімділік секілді ізгі қасиеттермен көрініс бермек және өте маңызды мәнге ие. Яғни, қазақстандық патриотизмге тәрбиелеу, қоғамдық сананы жаңарту тұрғысынан қайтад</w:t>
      </w:r>
      <w:r w:rsidR="00C7520A" w:rsidRPr="000042F3">
        <w:rPr>
          <w:rStyle w:val="A00"/>
          <w:sz w:val="28"/>
          <w:szCs w:val="28"/>
          <w:lang w:val="kk-KZ"/>
        </w:rPr>
        <w:t>а</w:t>
      </w:r>
      <w:r w:rsidRPr="000042F3">
        <w:rPr>
          <w:rStyle w:val="A00"/>
          <w:sz w:val="28"/>
          <w:szCs w:val="28"/>
          <w:lang w:val="kk-KZ"/>
        </w:rPr>
        <w:t>н дамыту заманау</w:t>
      </w:r>
      <w:r w:rsidR="00C7520A" w:rsidRPr="000042F3">
        <w:rPr>
          <w:rStyle w:val="A00"/>
          <w:sz w:val="28"/>
          <w:szCs w:val="28"/>
          <w:lang w:val="kk-KZ"/>
        </w:rPr>
        <w:t>и</w:t>
      </w:r>
      <w:r w:rsidRPr="000042F3">
        <w:rPr>
          <w:rStyle w:val="A00"/>
          <w:sz w:val="28"/>
          <w:szCs w:val="28"/>
          <w:lang w:val="kk-KZ"/>
        </w:rPr>
        <w:t xml:space="preserve"> талап пен қажеттілік болып отыр</w:t>
      </w:r>
      <w:r w:rsidR="007517E7">
        <w:rPr>
          <w:rStyle w:val="A00"/>
          <w:sz w:val="28"/>
          <w:szCs w:val="28"/>
          <w:lang w:val="kk-KZ"/>
        </w:rPr>
        <w:t xml:space="preserve"> </w:t>
      </w:r>
      <w:r w:rsidR="00282C1A" w:rsidRPr="00282C1A">
        <w:rPr>
          <w:rStyle w:val="A00"/>
          <w:sz w:val="28"/>
          <w:szCs w:val="28"/>
          <w:lang w:val="kk-KZ"/>
        </w:rPr>
        <w:t>[</w:t>
      </w:r>
      <w:r w:rsidR="00DD487B">
        <w:rPr>
          <w:rStyle w:val="A00"/>
          <w:sz w:val="28"/>
          <w:szCs w:val="28"/>
          <w:lang w:val="kk-KZ"/>
        </w:rPr>
        <w:t>88</w:t>
      </w:r>
      <w:r w:rsidR="00282C1A" w:rsidRPr="00282C1A">
        <w:rPr>
          <w:rStyle w:val="A00"/>
          <w:sz w:val="28"/>
          <w:szCs w:val="28"/>
          <w:lang w:val="kk-KZ"/>
        </w:rPr>
        <w:t>]</w:t>
      </w:r>
      <w:r w:rsidRPr="000042F3">
        <w:rPr>
          <w:rStyle w:val="A00"/>
          <w:sz w:val="28"/>
          <w:szCs w:val="28"/>
          <w:lang w:val="kk-KZ"/>
        </w:rPr>
        <w:t xml:space="preserve">. </w:t>
      </w:r>
    </w:p>
    <w:p w14:paraId="7ABEC446" w14:textId="6B4F50F6" w:rsidR="001D3404" w:rsidRPr="000042F3" w:rsidRDefault="001D3404" w:rsidP="002A538C">
      <w:pPr>
        <w:spacing w:after="0" w:line="240" w:lineRule="auto"/>
        <w:ind w:firstLine="708"/>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 xml:space="preserve">Осы кезекте </w:t>
      </w:r>
      <w:r w:rsidR="0009672A" w:rsidRPr="000042F3">
        <w:rPr>
          <w:rFonts w:ascii="Times New Roman" w:hAnsi="Times New Roman" w:cs="Times New Roman"/>
          <w:sz w:val="28"/>
          <w:szCs w:val="28"/>
          <w:shd w:val="clear" w:color="auto" w:fill="FFFFFF"/>
          <w:lang w:val="kk-KZ"/>
        </w:rPr>
        <w:t>«</w:t>
      </w:r>
      <w:r w:rsidR="00FF599E">
        <w:rPr>
          <w:rFonts w:ascii="Times New Roman" w:hAnsi="Times New Roman" w:cs="Times New Roman"/>
          <w:sz w:val="28"/>
          <w:szCs w:val="28"/>
          <w:shd w:val="clear" w:color="auto" w:fill="FFFFFF"/>
          <w:lang w:val="kk-KZ"/>
        </w:rPr>
        <w:t>Мәңгілік Ел</w:t>
      </w:r>
      <w:r w:rsidR="0009672A" w:rsidRPr="000042F3">
        <w:rPr>
          <w:rFonts w:ascii="Times New Roman" w:hAnsi="Times New Roman" w:cs="Times New Roman"/>
          <w:sz w:val="28"/>
          <w:szCs w:val="28"/>
          <w:shd w:val="clear" w:color="auto" w:fill="FFFFFF"/>
          <w:lang w:val="kk-KZ"/>
        </w:rPr>
        <w:t>»</w:t>
      </w:r>
      <w:r w:rsidRPr="000042F3">
        <w:rPr>
          <w:rFonts w:ascii="Times New Roman" w:hAnsi="Times New Roman" w:cs="Times New Roman"/>
          <w:sz w:val="28"/>
          <w:szCs w:val="28"/>
          <w:shd w:val="clear" w:color="auto" w:fill="FFFFFF"/>
          <w:lang w:val="kk-KZ"/>
        </w:rPr>
        <w:t xml:space="preserve"> ұлттық идеясы негізінде</w:t>
      </w:r>
      <w:r w:rsidRPr="000042F3">
        <w:rPr>
          <w:rFonts w:ascii="Times New Roman" w:hAnsi="Times New Roman" w:cs="Times New Roman"/>
          <w:sz w:val="28"/>
          <w:szCs w:val="28"/>
          <w:lang w:val="kk-KZ"/>
        </w:rPr>
        <w:t xml:space="preserve"> патриоттық актісін жүзеге асыру мақсатында</w:t>
      </w:r>
      <w:r w:rsidR="00583050"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Қазақстандық жастардың азаматтық және патриоттық сана-сезімдеріне негізделген тәрбие жұмыстарын өмірлік тәжірибеде іске асыру жол</w:t>
      </w:r>
      <w:r w:rsidR="00C7520A" w:rsidRPr="000042F3">
        <w:rPr>
          <w:rFonts w:ascii="Times New Roman" w:hAnsi="Times New Roman" w:cs="Times New Roman"/>
          <w:sz w:val="28"/>
          <w:szCs w:val="28"/>
          <w:lang w:val="kk-KZ"/>
        </w:rPr>
        <w:t>д</w:t>
      </w:r>
      <w:r w:rsidRPr="000042F3">
        <w:rPr>
          <w:rFonts w:ascii="Times New Roman" w:hAnsi="Times New Roman" w:cs="Times New Roman"/>
          <w:sz w:val="28"/>
          <w:szCs w:val="28"/>
          <w:lang w:val="kk-KZ"/>
        </w:rPr>
        <w:t>арының көрініс табуы мен олардың мазмұндық құрылымдық жүйесіне негіз болатын құралдар мен пайдаланылатын әдіс-тәсілдер жиынтығын т.б. құраушылық бөліктерін анықтап және оны жүйелеу барысындағы жинақтылық көріністі беретін моделін құрайты</w:t>
      </w:r>
      <w:r w:rsidR="00C7520A" w:rsidRPr="000042F3">
        <w:rPr>
          <w:rFonts w:ascii="Times New Roman" w:hAnsi="Times New Roman" w:cs="Times New Roman"/>
          <w:sz w:val="28"/>
          <w:szCs w:val="28"/>
          <w:lang w:val="kk-KZ"/>
        </w:rPr>
        <w:t>н</w:t>
      </w:r>
      <w:r w:rsidRPr="000042F3">
        <w:rPr>
          <w:rFonts w:ascii="Times New Roman" w:hAnsi="Times New Roman" w:cs="Times New Roman"/>
          <w:sz w:val="28"/>
          <w:szCs w:val="28"/>
          <w:lang w:val="kk-KZ"/>
        </w:rPr>
        <w:t xml:space="preserve"> бас</w:t>
      </w:r>
      <w:r w:rsidR="00C7520A" w:rsidRPr="000042F3">
        <w:rPr>
          <w:rFonts w:ascii="Times New Roman" w:hAnsi="Times New Roman" w:cs="Times New Roman"/>
          <w:sz w:val="28"/>
          <w:szCs w:val="28"/>
          <w:lang w:val="kk-KZ"/>
        </w:rPr>
        <w:t>ты</w:t>
      </w:r>
      <w:r w:rsidRPr="000042F3">
        <w:rPr>
          <w:rFonts w:ascii="Times New Roman" w:hAnsi="Times New Roman" w:cs="Times New Roman"/>
          <w:sz w:val="28"/>
          <w:szCs w:val="28"/>
          <w:lang w:val="kk-KZ"/>
        </w:rPr>
        <w:t xml:space="preserve"> мәселе болып табылады</w:t>
      </w:r>
      <w:r w:rsidR="00F7238F">
        <w:rPr>
          <w:rFonts w:ascii="Times New Roman" w:hAnsi="Times New Roman" w:cs="Times New Roman"/>
          <w:sz w:val="28"/>
          <w:szCs w:val="28"/>
          <w:lang w:val="kk-KZ"/>
        </w:rPr>
        <w:t>.</w:t>
      </w:r>
      <w:r w:rsidR="00524198">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Сондықтан біз</w:t>
      </w:r>
      <w:r w:rsidR="00C523F6">
        <w:rPr>
          <w:rFonts w:ascii="Times New Roman" w:hAnsi="Times New Roman" w:cs="Times New Roman"/>
          <w:sz w:val="28"/>
          <w:szCs w:val="28"/>
          <w:lang w:val="kk-KZ"/>
        </w:rPr>
        <w:t xml:space="preserve">, </w:t>
      </w:r>
      <w:r w:rsidR="00F7238F">
        <w:rPr>
          <w:rFonts w:ascii="Times New Roman" w:hAnsi="Times New Roman" w:cs="Times New Roman"/>
          <w:sz w:val="28"/>
          <w:szCs w:val="28"/>
          <w:lang w:val="kk-KZ"/>
        </w:rPr>
        <w:t xml:space="preserve">зерттеушілік </w:t>
      </w:r>
      <w:r w:rsidRPr="000042F3">
        <w:rPr>
          <w:rFonts w:ascii="Times New Roman" w:hAnsi="Times New Roman" w:cs="Times New Roman"/>
          <w:sz w:val="28"/>
          <w:szCs w:val="28"/>
          <w:lang w:val="kk-KZ"/>
        </w:rPr>
        <w:t>диссертациялық жұмысы</w:t>
      </w:r>
      <w:r w:rsidR="00C7520A" w:rsidRPr="000042F3">
        <w:rPr>
          <w:rFonts w:ascii="Times New Roman" w:hAnsi="Times New Roman" w:cs="Times New Roman"/>
          <w:sz w:val="28"/>
          <w:szCs w:val="28"/>
          <w:lang w:val="kk-KZ"/>
        </w:rPr>
        <w:t>м</w:t>
      </w:r>
      <w:r w:rsidRPr="000042F3">
        <w:rPr>
          <w:rFonts w:ascii="Times New Roman" w:hAnsi="Times New Roman" w:cs="Times New Roman"/>
          <w:sz w:val="28"/>
          <w:szCs w:val="28"/>
          <w:lang w:val="kk-KZ"/>
        </w:rPr>
        <w:t>ы</w:t>
      </w:r>
      <w:r w:rsidR="00C7520A" w:rsidRPr="000042F3">
        <w:rPr>
          <w:rFonts w:ascii="Times New Roman" w:hAnsi="Times New Roman" w:cs="Times New Roman"/>
          <w:sz w:val="28"/>
          <w:szCs w:val="28"/>
          <w:lang w:val="kk-KZ"/>
        </w:rPr>
        <w:t>з</w:t>
      </w:r>
      <w:r w:rsidRPr="000042F3">
        <w:rPr>
          <w:rFonts w:ascii="Times New Roman" w:hAnsi="Times New Roman" w:cs="Times New Roman"/>
          <w:sz w:val="28"/>
          <w:szCs w:val="28"/>
          <w:lang w:val="kk-KZ"/>
        </w:rPr>
        <w:t xml:space="preserve">да </w:t>
      </w:r>
      <w:r w:rsidR="0009672A" w:rsidRPr="000042F3">
        <w:rPr>
          <w:rFonts w:ascii="Times New Roman" w:hAnsi="Times New Roman" w:cs="Times New Roman"/>
          <w:sz w:val="28"/>
          <w:szCs w:val="28"/>
          <w:lang w:val="kk-KZ"/>
        </w:rPr>
        <w:t>«</w:t>
      </w:r>
      <w:r w:rsidR="00FF599E">
        <w:rPr>
          <w:rFonts w:ascii="Times New Roman" w:hAnsi="Times New Roman" w:cs="Times New Roman"/>
          <w:sz w:val="28"/>
          <w:szCs w:val="28"/>
          <w:lang w:val="kk-KZ"/>
        </w:rPr>
        <w:t>Мәңгілік Ел</w:t>
      </w:r>
      <w:r w:rsidR="0009672A"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идеясы аясында Қазақстан жастарының азаматтық-патриоттық тәрби</w:t>
      </w:r>
      <w:r w:rsidR="00C7520A" w:rsidRPr="000042F3">
        <w:rPr>
          <w:rFonts w:ascii="Times New Roman" w:hAnsi="Times New Roman" w:cs="Times New Roman"/>
          <w:sz w:val="28"/>
          <w:szCs w:val="28"/>
          <w:lang w:val="kk-KZ"/>
        </w:rPr>
        <w:t>е</w:t>
      </w:r>
      <w:r w:rsidRPr="000042F3">
        <w:rPr>
          <w:rFonts w:ascii="Times New Roman" w:hAnsi="Times New Roman" w:cs="Times New Roman"/>
          <w:sz w:val="28"/>
          <w:szCs w:val="28"/>
          <w:lang w:val="kk-KZ"/>
        </w:rPr>
        <w:t>сін дамытудың құрылымдық мазмұндық моделін жасап, зерттеу жұмысы</w:t>
      </w:r>
      <w:r w:rsidR="00C7520A" w:rsidRPr="000042F3">
        <w:rPr>
          <w:rFonts w:ascii="Times New Roman" w:hAnsi="Times New Roman" w:cs="Times New Roman"/>
          <w:sz w:val="28"/>
          <w:szCs w:val="28"/>
          <w:lang w:val="kk-KZ"/>
        </w:rPr>
        <w:t>м</w:t>
      </w:r>
      <w:r w:rsidRPr="000042F3">
        <w:rPr>
          <w:rFonts w:ascii="Times New Roman" w:hAnsi="Times New Roman" w:cs="Times New Roman"/>
          <w:sz w:val="28"/>
          <w:szCs w:val="28"/>
          <w:lang w:val="kk-KZ"/>
        </w:rPr>
        <w:t xml:space="preserve">ыздың өзегі ретінде береміз. </w:t>
      </w:r>
    </w:p>
    <w:p w14:paraId="037C9CBB" w14:textId="30E24FB2" w:rsidR="001D3404" w:rsidRDefault="001D3404" w:rsidP="002A538C">
      <w:pPr>
        <w:spacing w:after="0" w:line="240" w:lineRule="auto"/>
        <w:ind w:firstLine="708"/>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Модельдегі Қазақстан жастарының азаматтық-патриоттық тәрби</w:t>
      </w:r>
      <w:r w:rsidR="00C7520A" w:rsidRPr="000042F3">
        <w:rPr>
          <w:rFonts w:ascii="Times New Roman" w:hAnsi="Times New Roman" w:cs="Times New Roman"/>
          <w:sz w:val="28"/>
          <w:szCs w:val="28"/>
          <w:lang w:val="kk-KZ"/>
        </w:rPr>
        <w:t>е</w:t>
      </w:r>
      <w:r w:rsidRPr="000042F3">
        <w:rPr>
          <w:rFonts w:ascii="Times New Roman" w:hAnsi="Times New Roman" w:cs="Times New Roman"/>
          <w:sz w:val="28"/>
          <w:szCs w:val="28"/>
          <w:lang w:val="kk-KZ"/>
        </w:rPr>
        <w:t xml:space="preserve">сін дамыту жүзеге асырудың мазмұнды білімдер жүйесіне біріншіден  Мемлекеттік заңды-құқықтық ережелер мен </w:t>
      </w:r>
      <w:r w:rsidR="0009672A" w:rsidRPr="000042F3">
        <w:rPr>
          <w:rFonts w:ascii="Times New Roman" w:hAnsi="Times New Roman" w:cs="Times New Roman"/>
          <w:sz w:val="28"/>
          <w:szCs w:val="28"/>
          <w:lang w:val="kk-KZ"/>
        </w:rPr>
        <w:t>«</w:t>
      </w:r>
      <w:r w:rsidR="00FF599E">
        <w:rPr>
          <w:rFonts w:ascii="Times New Roman" w:hAnsi="Times New Roman" w:cs="Times New Roman"/>
          <w:sz w:val="28"/>
          <w:szCs w:val="28"/>
          <w:lang w:val="kk-KZ"/>
        </w:rPr>
        <w:t>Мәңгілік Ел</w:t>
      </w:r>
      <w:r w:rsidR="0009672A"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ұлттық идеясы, пат</w:t>
      </w:r>
      <w:r w:rsidR="00C7520A" w:rsidRPr="000042F3">
        <w:rPr>
          <w:rFonts w:ascii="Times New Roman" w:hAnsi="Times New Roman" w:cs="Times New Roman"/>
          <w:sz w:val="28"/>
          <w:szCs w:val="28"/>
          <w:lang w:val="kk-KZ"/>
        </w:rPr>
        <w:t>ри</w:t>
      </w:r>
      <w:r w:rsidRPr="000042F3">
        <w:rPr>
          <w:rFonts w:ascii="Times New Roman" w:hAnsi="Times New Roman" w:cs="Times New Roman"/>
          <w:sz w:val="28"/>
          <w:szCs w:val="28"/>
          <w:lang w:val="kk-KZ"/>
        </w:rPr>
        <w:t>оттық тәрбие акт</w:t>
      </w:r>
      <w:r w:rsidR="00C7520A" w:rsidRPr="000042F3">
        <w:rPr>
          <w:rFonts w:ascii="Times New Roman" w:hAnsi="Times New Roman" w:cs="Times New Roman"/>
          <w:sz w:val="28"/>
          <w:szCs w:val="28"/>
          <w:lang w:val="kk-KZ"/>
        </w:rPr>
        <w:t>і</w:t>
      </w:r>
      <w:r w:rsidRPr="000042F3">
        <w:rPr>
          <w:rFonts w:ascii="Times New Roman" w:hAnsi="Times New Roman" w:cs="Times New Roman"/>
          <w:sz w:val="28"/>
          <w:szCs w:val="28"/>
          <w:lang w:val="kk-KZ"/>
        </w:rPr>
        <w:t>сіне негізделді.</w:t>
      </w:r>
    </w:p>
    <w:p w14:paraId="75181B4E" w14:textId="77777777" w:rsidR="00321796" w:rsidRDefault="00321796" w:rsidP="002A538C">
      <w:pPr>
        <w:spacing w:after="0" w:line="240" w:lineRule="auto"/>
        <w:ind w:firstLine="708"/>
        <w:jc w:val="both"/>
        <w:rPr>
          <w:rFonts w:ascii="Times New Roman" w:hAnsi="Times New Roman" w:cs="Times New Roman"/>
          <w:sz w:val="28"/>
          <w:szCs w:val="28"/>
          <w:lang w:val="kk-KZ"/>
        </w:rPr>
      </w:pPr>
    </w:p>
    <w:p w14:paraId="60582723" w14:textId="77777777" w:rsidR="00321796" w:rsidRPr="00FE41E6" w:rsidRDefault="00321796" w:rsidP="00321796">
      <w:pPr>
        <w:spacing w:after="0" w:line="240" w:lineRule="auto"/>
        <w:jc w:val="center"/>
        <w:rPr>
          <w:rFonts w:ascii="Times New Roman" w:hAnsi="Times New Roman" w:cs="Times New Roman"/>
          <w:sz w:val="28"/>
          <w:szCs w:val="28"/>
          <w:lang w:val="kk-KZ"/>
        </w:rPr>
      </w:pPr>
      <w:r w:rsidRPr="00FE41E6">
        <w:rPr>
          <w:rFonts w:ascii="Times New Roman" w:hAnsi="Times New Roman" w:cs="Times New Roman"/>
          <w:bCs/>
          <w:sz w:val="28"/>
          <w:szCs w:val="28"/>
          <w:lang w:val="kk-KZ"/>
        </w:rPr>
        <w:t>Сурет 3</w:t>
      </w:r>
      <w:r w:rsidRPr="00FE41E6">
        <w:rPr>
          <w:rFonts w:ascii="Times New Roman" w:hAnsi="Times New Roman" w:cs="Times New Roman"/>
          <w:b/>
          <w:bCs/>
          <w:sz w:val="28"/>
          <w:szCs w:val="28"/>
          <w:lang w:val="kk-KZ"/>
        </w:rPr>
        <w:t xml:space="preserve"> - </w:t>
      </w:r>
      <w:r w:rsidRPr="00FE41E6">
        <w:rPr>
          <w:rFonts w:ascii="Times New Roman" w:hAnsi="Times New Roman" w:cs="Times New Roman"/>
          <w:sz w:val="28"/>
          <w:szCs w:val="28"/>
          <w:lang w:val="kk-KZ"/>
        </w:rPr>
        <w:t>«Мәңгілік Ел» идеясы негізінде Қазақстан жастарының азаматтық-патриоттық тәрбиесін дамытудың мазмұндық-құрылымдық моделі</w:t>
      </w:r>
    </w:p>
    <w:p w14:paraId="06C67DAF" w14:textId="4D84402E" w:rsidR="00C013C4" w:rsidRPr="00FE41E6" w:rsidRDefault="00F7238F" w:rsidP="00ED1F8D">
      <w:pPr>
        <w:spacing w:after="0" w:line="240" w:lineRule="auto"/>
        <w:jc w:val="center"/>
        <w:rPr>
          <w:rFonts w:ascii="Times New Roman" w:hAnsi="Times New Roman" w:cs="Times New Roman"/>
          <w:b/>
          <w:bCs/>
          <w:sz w:val="28"/>
          <w:szCs w:val="28"/>
          <w:lang w:val="kk-KZ"/>
        </w:rPr>
      </w:pPr>
      <w:r w:rsidRPr="00FE41E6">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14:anchorId="614464A4" wp14:editId="777E47FC">
                <wp:simplePos x="0" y="0"/>
                <wp:positionH relativeFrom="column">
                  <wp:posOffset>32385</wp:posOffset>
                </wp:positionH>
                <wp:positionV relativeFrom="paragraph">
                  <wp:posOffset>77470</wp:posOffset>
                </wp:positionV>
                <wp:extent cx="6034405" cy="674370"/>
                <wp:effectExtent l="0" t="0" r="23495" b="11430"/>
                <wp:wrapNone/>
                <wp:docPr id="111" name="Поле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4405" cy="674370"/>
                        </a:xfrm>
                        <a:prstGeom prst="rect">
                          <a:avLst/>
                        </a:prstGeom>
                        <a:solidFill>
                          <a:srgbClr val="FFFFFF"/>
                        </a:solidFill>
                        <a:ln w="9525">
                          <a:solidFill>
                            <a:srgbClr val="000000"/>
                          </a:solidFill>
                          <a:miter lim="800000"/>
                          <a:headEnd/>
                          <a:tailEnd/>
                        </a:ln>
                      </wps:spPr>
                      <wps:txbx>
                        <w:txbxContent>
                          <w:p w14:paraId="1CEB98ED" w14:textId="29D2701C" w:rsidR="00DE7F78" w:rsidRPr="00F7238F" w:rsidRDefault="00DE7F78" w:rsidP="001D3404">
                            <w:pPr>
                              <w:spacing w:after="0" w:line="240" w:lineRule="auto"/>
                              <w:jc w:val="center"/>
                              <w:rPr>
                                <w:b/>
                                <w:sz w:val="28"/>
                                <w:lang w:val="kk-KZ"/>
                              </w:rPr>
                            </w:pPr>
                            <w:r w:rsidRPr="00F7238F">
                              <w:rPr>
                                <w:lang w:val="kk-KZ"/>
                              </w:rPr>
                              <w:t xml:space="preserve"> </w:t>
                            </w:r>
                            <w:r w:rsidRPr="00F7238F">
                              <w:rPr>
                                <w:rFonts w:ascii="Times New Roman" w:hAnsi="Times New Roman" w:cs="Times New Roman"/>
                                <w:b/>
                                <w:sz w:val="28"/>
                                <w:lang w:val="kk-KZ"/>
                              </w:rPr>
                              <w:t>«Мәңгілік Ел» ұлттық идеясы негізінде  Қазақстан жастарының азаматтық бірегейлігі мен патриоттық сана-сезімдерін  дамытудың  идеологиялық өзегі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11" o:spid="_x0000_s1088" type="#_x0000_t202" style="position:absolute;left:0;text-align:left;margin-left:2.55pt;margin-top:6.1pt;width:475.15pt;height:5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">
                <v:textbox>
                  <w:txbxContent>
                    <w:p w14:paraId="1CEB98ED" w14:textId="29D2701C" w:rsidR="00DE7F78" w:rsidRPr="00F7238F" w:rsidRDefault="00DE7F78" w:rsidP="001D3404">
                      <w:pPr>
                        <w:spacing w:after="0" w:line="240" w:lineRule="auto"/>
                        <w:jc w:val="center"/>
                        <w:rPr>
                          <w:b/>
                          <w:sz w:val="28"/>
                          <w:lang w:val="kk-KZ"/>
                        </w:rPr>
                      </w:pPr>
                      <w:r w:rsidRPr="00F7238F">
                        <w:rPr>
                          <w:lang w:val="kk-KZ"/>
                        </w:rPr>
                        <w:t xml:space="preserve"> </w:t>
                      </w:r>
                      <w:r w:rsidRPr="00F7238F">
                        <w:rPr>
                          <w:rFonts w:ascii="Times New Roman" w:hAnsi="Times New Roman" w:cs="Times New Roman"/>
                          <w:b/>
                          <w:sz w:val="28"/>
                          <w:lang w:val="kk-KZ"/>
                        </w:rPr>
                        <w:t>«Мәңгілік Ел» ұлттық идеясы негізінде  Қазақстан жастарының азаматтық бірегейлігі мен патриоттық сана-сезімдерін  дамытудың  идеологиялық өзегі</w:t>
                      </w:r>
                    </w:p>
                  </w:txbxContent>
                </v:textbox>
              </v:shape>
            </w:pict>
          </mc:Fallback>
        </mc:AlternateContent>
      </w:r>
    </w:p>
    <w:p w14:paraId="533C9A1D" w14:textId="59E1FBC3" w:rsidR="001D3404" w:rsidRPr="000042F3" w:rsidRDefault="001D3404" w:rsidP="00ED1F8D">
      <w:pPr>
        <w:spacing w:after="0" w:line="240" w:lineRule="auto"/>
        <w:jc w:val="center"/>
        <w:rPr>
          <w:rFonts w:ascii="Times New Roman" w:hAnsi="Times New Roman" w:cs="Times New Roman"/>
          <w:sz w:val="28"/>
          <w:szCs w:val="28"/>
          <w:lang w:val="kk-KZ"/>
        </w:rPr>
      </w:pPr>
      <w:r w:rsidRPr="000042F3">
        <w:rPr>
          <w:rFonts w:ascii="Times New Roman" w:hAnsi="Times New Roman" w:cs="Times New Roman"/>
          <w:sz w:val="28"/>
          <w:szCs w:val="28"/>
          <w:lang w:val="kk-KZ"/>
        </w:rPr>
        <w:t xml:space="preserve"> тәрбисін дамытудың мазмұндық құрылымдық моделі</w:t>
      </w:r>
    </w:p>
    <w:p w14:paraId="56F1365B" w14:textId="7AB83F9A" w:rsidR="001D3404" w:rsidRPr="000042F3" w:rsidRDefault="001D3404" w:rsidP="00ED1F8D">
      <w:pPr>
        <w:spacing w:after="0" w:line="240" w:lineRule="auto"/>
        <w:jc w:val="center"/>
        <w:rPr>
          <w:rFonts w:ascii="Times New Roman" w:hAnsi="Times New Roman" w:cs="Times New Roman"/>
          <w:noProof/>
          <w:sz w:val="28"/>
          <w:szCs w:val="28"/>
          <w:lang w:val="kk-KZ"/>
        </w:rPr>
      </w:pPr>
    </w:p>
    <w:p w14:paraId="394CBC51" w14:textId="63C421E4" w:rsidR="002A3C81" w:rsidRDefault="002A3C81" w:rsidP="00E43BC3">
      <w:pPr>
        <w:spacing w:after="0" w:line="240" w:lineRule="auto"/>
        <w:rPr>
          <w:rFonts w:ascii="Times New Roman" w:hAnsi="Times New Roman" w:cs="Times New Roman"/>
          <w:noProof/>
          <w:sz w:val="28"/>
          <w:szCs w:val="28"/>
          <w:lang w:val="kk-KZ"/>
        </w:rPr>
      </w:pPr>
      <w:r w:rsidRPr="000042F3">
        <w:rPr>
          <w:rFonts w:ascii="Times New Roman" w:hAnsi="Times New Roman" w:cs="Times New Roman"/>
          <w:noProof/>
          <w:sz w:val="28"/>
          <w:szCs w:val="28"/>
        </w:rPr>
        <mc:AlternateContent>
          <mc:Choice Requires="wps">
            <w:drawing>
              <wp:anchor distT="0" distB="0" distL="114300" distR="114300" simplePos="0" relativeHeight="251595776" behindDoc="0" locked="0" layoutInCell="1" allowOverlap="1" wp14:anchorId="48485715" wp14:editId="4A3F237D">
                <wp:simplePos x="0" y="0"/>
                <wp:positionH relativeFrom="column">
                  <wp:posOffset>2997700</wp:posOffset>
                </wp:positionH>
                <wp:positionV relativeFrom="paragraph">
                  <wp:posOffset>141605</wp:posOffset>
                </wp:positionV>
                <wp:extent cx="0" cy="120796"/>
                <wp:effectExtent l="76200" t="0" r="57150" b="50800"/>
                <wp:wrapNone/>
                <wp:docPr id="114" name="Прямая со стрелкой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79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14" o:spid="_x0000_s1026" type="#_x0000_t32" style="position:absolute;margin-left:236.05pt;margin-top:11.15pt;width:0;height:9.5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">
                <v:stroke endarrow="block"/>
              </v:shape>
            </w:pict>
          </mc:Fallback>
        </mc:AlternateContent>
      </w:r>
    </w:p>
    <w:p w14:paraId="55A89E40" w14:textId="77777777" w:rsidR="00022462" w:rsidRDefault="00022462" w:rsidP="00022462">
      <w:pPr>
        <w:spacing w:after="0" w:line="240" w:lineRule="auto"/>
        <w:rPr>
          <w:rFonts w:ascii="Times New Roman" w:hAnsi="Times New Roman" w:cs="Times New Roman"/>
          <w:noProof/>
          <w:sz w:val="28"/>
          <w:szCs w:val="28"/>
          <w:lang w:val="kk-KZ"/>
        </w:rPr>
      </w:pPr>
    </w:p>
    <w:p w14:paraId="18CD6FD2" w14:textId="77777777" w:rsidR="00022462" w:rsidRDefault="00022462" w:rsidP="00022462">
      <w:pPr>
        <w:spacing w:after="0" w:line="240" w:lineRule="auto"/>
        <w:ind w:firstLine="142"/>
        <w:jc w:val="center"/>
        <w:rPr>
          <w:rFonts w:ascii="Times New Roman" w:hAnsi="Times New Roman" w:cs="Times New Roman"/>
          <w:sz w:val="28"/>
          <w:szCs w:val="28"/>
          <w:lang w:val="kk-KZ"/>
        </w:rPr>
      </w:pPr>
      <w:r>
        <w:rPr>
          <w:rFonts w:ascii="Times New Roman" w:hAnsi="Times New Roman" w:cs="Times New Roman"/>
          <w:sz w:val="28"/>
          <w:szCs w:val="28"/>
          <w:lang w:val="kk-KZ"/>
        </w:rPr>
        <w:t>Сурет 3-тің жалғасы</w:t>
      </w:r>
    </w:p>
    <w:p w14:paraId="626663A6" w14:textId="77777777" w:rsidR="00022462" w:rsidRDefault="00022462" w:rsidP="00022462">
      <w:pPr>
        <w:spacing w:after="0" w:line="240" w:lineRule="auto"/>
        <w:rPr>
          <w:rFonts w:ascii="Times New Roman" w:hAnsi="Times New Roman" w:cs="Times New Roman"/>
          <w:noProof/>
          <w:sz w:val="28"/>
          <w:szCs w:val="28"/>
          <w:lang w:val="kk-KZ"/>
        </w:rPr>
      </w:pPr>
    </w:p>
    <w:p w14:paraId="7FF92236" w14:textId="3C5F46FC" w:rsidR="001D3404" w:rsidRPr="000042F3" w:rsidRDefault="00022462" w:rsidP="00022462">
      <w:pPr>
        <w:spacing w:after="0" w:line="240" w:lineRule="auto"/>
        <w:rPr>
          <w:rFonts w:ascii="Times New Roman" w:hAnsi="Times New Roman" w:cs="Times New Roman"/>
          <w:noProof/>
          <w:sz w:val="28"/>
          <w:szCs w:val="28"/>
          <w:lang w:val="kk-KZ"/>
        </w:rPr>
      </w:pPr>
      <w:r w:rsidRPr="000042F3">
        <w:rPr>
          <w:rFonts w:ascii="Times New Roman" w:hAnsi="Times New Roman" w:cs="Times New Roman"/>
          <w:noProof/>
          <w:sz w:val="28"/>
          <w:szCs w:val="28"/>
        </w:rPr>
        <mc:AlternateContent>
          <mc:Choice Requires="wps">
            <w:drawing>
              <wp:anchor distT="0" distB="0" distL="114300" distR="114300" simplePos="0" relativeHeight="251560960" behindDoc="0" locked="0" layoutInCell="1" allowOverlap="1" wp14:anchorId="62093CAD" wp14:editId="4078F6B6">
                <wp:simplePos x="0" y="0"/>
                <wp:positionH relativeFrom="column">
                  <wp:posOffset>-43005</wp:posOffset>
                </wp:positionH>
                <wp:positionV relativeFrom="paragraph">
                  <wp:posOffset>-28050</wp:posOffset>
                </wp:positionV>
                <wp:extent cx="6033770" cy="561600"/>
                <wp:effectExtent l="0" t="0" r="24130" b="10160"/>
                <wp:wrapNone/>
                <wp:docPr id="115" name="Поле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3770" cy="561600"/>
                        </a:xfrm>
                        <a:prstGeom prst="rect">
                          <a:avLst/>
                        </a:prstGeom>
                        <a:solidFill>
                          <a:srgbClr val="FFFFFF"/>
                        </a:solidFill>
                        <a:ln w="9525">
                          <a:solidFill>
                            <a:srgbClr val="000000"/>
                          </a:solidFill>
                          <a:miter lim="800000"/>
                          <a:headEnd/>
                          <a:tailEnd/>
                        </a:ln>
                      </wps:spPr>
                      <wps:txbx>
                        <w:txbxContent>
                          <w:p w14:paraId="3216F426" w14:textId="36E2DF73" w:rsidR="00DE7F78" w:rsidRPr="002A3C81" w:rsidRDefault="00DE7F78" w:rsidP="001D3404">
                            <w:pPr>
                              <w:spacing w:after="0" w:line="240" w:lineRule="auto"/>
                              <w:jc w:val="center"/>
                              <w:rPr>
                                <w:sz w:val="28"/>
                                <w:lang w:val="kk-KZ"/>
                              </w:rPr>
                            </w:pPr>
                            <w:r w:rsidRPr="002A3C81">
                              <w:rPr>
                                <w:rFonts w:ascii="Times New Roman" w:hAnsi="Times New Roman" w:cs="Times New Roman"/>
                                <w:sz w:val="28"/>
                                <w:lang w:val="kk-KZ"/>
                              </w:rPr>
                              <w:t>Мақсаты:</w:t>
                            </w:r>
                            <w:r w:rsidRPr="002A3C81">
                              <w:rPr>
                                <w:sz w:val="28"/>
                                <w:lang w:val="kk-KZ"/>
                              </w:rPr>
                              <w:t xml:space="preserve"> </w:t>
                            </w:r>
                            <w:r w:rsidRPr="002A3C81">
                              <w:rPr>
                                <w:rFonts w:ascii="Times New Roman" w:hAnsi="Times New Roman" w:cs="Times New Roman"/>
                                <w:sz w:val="28"/>
                                <w:lang w:val="kk-KZ"/>
                              </w:rPr>
                              <w:t>«</w:t>
                            </w:r>
                            <w:r>
                              <w:rPr>
                                <w:rFonts w:ascii="Times New Roman" w:hAnsi="Times New Roman" w:cs="Times New Roman"/>
                                <w:sz w:val="28"/>
                                <w:lang w:val="kk-KZ"/>
                              </w:rPr>
                              <w:t>Мәңгілік Ел</w:t>
                            </w:r>
                            <w:r w:rsidRPr="002A3C81">
                              <w:rPr>
                                <w:rFonts w:ascii="Times New Roman" w:hAnsi="Times New Roman" w:cs="Times New Roman"/>
                                <w:sz w:val="28"/>
                                <w:lang w:val="kk-KZ"/>
                              </w:rPr>
                              <w:t>» ұлттық идеясы негізінде Қазақстан жастарының азаматтық-патриоттық тәрбиесін дамыту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15" o:spid="_x0000_s1089" type="#_x0000_t202" style="position:absolute;margin-left:-3.4pt;margin-top:-2.2pt;width:475.1pt;height:44.2pt;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">
                <v:textbox>
                  <w:txbxContent>
                    <w:p w14:paraId="3216F426" w14:textId="36E2DF73" w:rsidR="00DE7F78" w:rsidRPr="002A3C81" w:rsidRDefault="00DE7F78" w:rsidP="001D3404">
                      <w:pPr>
                        <w:spacing w:after="0" w:line="240" w:lineRule="auto"/>
                        <w:jc w:val="center"/>
                        <w:rPr>
                          <w:sz w:val="28"/>
                          <w:lang w:val="kk-KZ"/>
                        </w:rPr>
                      </w:pPr>
                      <w:r w:rsidRPr="002A3C81">
                        <w:rPr>
                          <w:rFonts w:ascii="Times New Roman" w:hAnsi="Times New Roman" w:cs="Times New Roman"/>
                          <w:sz w:val="28"/>
                          <w:lang w:val="kk-KZ"/>
                        </w:rPr>
                        <w:t>Мақсаты:</w:t>
                      </w:r>
                      <w:r w:rsidRPr="002A3C81">
                        <w:rPr>
                          <w:sz w:val="28"/>
                          <w:lang w:val="kk-KZ"/>
                        </w:rPr>
                        <w:t xml:space="preserve"> </w:t>
                      </w:r>
                      <w:r w:rsidRPr="002A3C81">
                        <w:rPr>
                          <w:rFonts w:ascii="Times New Roman" w:hAnsi="Times New Roman" w:cs="Times New Roman"/>
                          <w:sz w:val="28"/>
                          <w:lang w:val="kk-KZ"/>
                        </w:rPr>
                        <w:t>«</w:t>
                      </w:r>
                      <w:r>
                        <w:rPr>
                          <w:rFonts w:ascii="Times New Roman" w:hAnsi="Times New Roman" w:cs="Times New Roman"/>
                          <w:sz w:val="28"/>
                          <w:lang w:val="kk-KZ"/>
                        </w:rPr>
                        <w:t>Мәңгілік Ел</w:t>
                      </w:r>
                      <w:r w:rsidRPr="002A3C81">
                        <w:rPr>
                          <w:rFonts w:ascii="Times New Roman" w:hAnsi="Times New Roman" w:cs="Times New Roman"/>
                          <w:sz w:val="28"/>
                          <w:lang w:val="kk-KZ"/>
                        </w:rPr>
                        <w:t>» ұлттық идеясы негізінде Қазақстан жастарының азаматтық-патриоттық тәрбиесін дамыту</w:t>
                      </w:r>
                    </w:p>
                  </w:txbxContent>
                </v:textbox>
              </v:shape>
            </w:pict>
          </mc:Fallback>
        </mc:AlternateContent>
      </w:r>
    </w:p>
    <w:p w14:paraId="15DF79B4" w14:textId="400C2FCB" w:rsidR="002A3C81" w:rsidRDefault="002A3C81" w:rsidP="00ED1F8D">
      <w:pPr>
        <w:spacing w:after="0" w:line="240" w:lineRule="auto"/>
        <w:jc w:val="center"/>
        <w:rPr>
          <w:rFonts w:ascii="Times New Roman" w:hAnsi="Times New Roman" w:cs="Times New Roman"/>
          <w:sz w:val="28"/>
          <w:szCs w:val="28"/>
          <w:lang w:val="kk-KZ"/>
        </w:rPr>
      </w:pPr>
    </w:p>
    <w:p w14:paraId="29B17A3B" w14:textId="2E33034C" w:rsidR="004708B2" w:rsidRDefault="00022462" w:rsidP="00BC5E5A">
      <w:pPr>
        <w:spacing w:after="0" w:line="240" w:lineRule="auto"/>
        <w:rPr>
          <w:rFonts w:ascii="Times New Roman" w:hAnsi="Times New Roman" w:cs="Times New Roman"/>
          <w:sz w:val="28"/>
          <w:szCs w:val="28"/>
          <w:lang w:val="kk-KZ"/>
        </w:rPr>
      </w:pPr>
      <w:r w:rsidRPr="000042F3">
        <w:rPr>
          <w:rFonts w:ascii="Times New Roman" w:hAnsi="Times New Roman" w:cs="Times New Roman"/>
          <w:noProof/>
          <w:sz w:val="28"/>
          <w:szCs w:val="28"/>
        </w:rPr>
        <mc:AlternateContent>
          <mc:Choice Requires="wps">
            <w:drawing>
              <wp:anchor distT="0" distB="0" distL="114300" distR="114300" simplePos="0" relativeHeight="251596800" behindDoc="0" locked="0" layoutInCell="1" allowOverlap="1" wp14:anchorId="1E452A0C" wp14:editId="7612349A">
                <wp:simplePos x="0" y="0"/>
                <wp:positionH relativeFrom="column">
                  <wp:posOffset>2952115</wp:posOffset>
                </wp:positionH>
                <wp:positionV relativeFrom="paragraph">
                  <wp:posOffset>121920</wp:posOffset>
                </wp:positionV>
                <wp:extent cx="0" cy="119380"/>
                <wp:effectExtent l="76200" t="0" r="57150" b="52070"/>
                <wp:wrapNone/>
                <wp:docPr id="315" name="Прямая со стрелкой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9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15" o:spid="_x0000_s1026" type="#_x0000_t32" style="position:absolute;margin-left:232.45pt;margin-top:9.6pt;width:0;height:9.4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">
                <v:stroke endarrow="block"/>
              </v:shape>
            </w:pict>
          </mc:Fallback>
        </mc:AlternateContent>
      </w:r>
    </w:p>
    <w:p w14:paraId="2504BA49" w14:textId="2E9256DD" w:rsidR="00022462" w:rsidRDefault="00022462" w:rsidP="00ED1F8D">
      <w:pPr>
        <w:spacing w:after="0" w:line="240" w:lineRule="auto"/>
        <w:jc w:val="center"/>
        <w:rPr>
          <w:rFonts w:ascii="Times New Roman" w:hAnsi="Times New Roman" w:cs="Times New Roman"/>
          <w:sz w:val="28"/>
          <w:szCs w:val="28"/>
          <w:lang w:val="kk-KZ"/>
        </w:rPr>
      </w:pPr>
      <w:r w:rsidRPr="000042F3">
        <w:rPr>
          <w:rFonts w:ascii="Times New Roman" w:hAnsi="Times New Roman" w:cs="Times New Roman"/>
          <w:noProof/>
          <w:sz w:val="28"/>
          <w:szCs w:val="28"/>
        </w:rPr>
        <mc:AlternateContent>
          <mc:Choice Requires="wps">
            <w:drawing>
              <wp:anchor distT="0" distB="0" distL="114300" distR="114300" simplePos="0" relativeHeight="251576320" behindDoc="0" locked="0" layoutInCell="1" allowOverlap="1" wp14:anchorId="4D014400" wp14:editId="3F1B2724">
                <wp:simplePos x="0" y="0"/>
                <wp:positionH relativeFrom="column">
                  <wp:posOffset>-15240</wp:posOffset>
                </wp:positionH>
                <wp:positionV relativeFrom="paragraph">
                  <wp:posOffset>37465</wp:posOffset>
                </wp:positionV>
                <wp:extent cx="6034405" cy="518160"/>
                <wp:effectExtent l="0" t="0" r="23495" b="15240"/>
                <wp:wrapNone/>
                <wp:docPr id="116" name="Прямоугольник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4405" cy="518160"/>
                        </a:xfrm>
                        <a:prstGeom prst="rect">
                          <a:avLst/>
                        </a:prstGeom>
                        <a:solidFill>
                          <a:srgbClr val="FFFFFF"/>
                        </a:solidFill>
                        <a:ln w="9525">
                          <a:solidFill>
                            <a:srgbClr val="000000"/>
                          </a:solidFill>
                          <a:miter lim="800000"/>
                          <a:headEnd/>
                          <a:tailEnd/>
                        </a:ln>
                      </wps:spPr>
                      <wps:txbx>
                        <w:txbxContent>
                          <w:p w14:paraId="045736FD" w14:textId="0369C0DB" w:rsidR="00DE7F78" w:rsidRPr="00DE7691" w:rsidRDefault="00DE7F78" w:rsidP="001D3404">
                            <w:pPr>
                              <w:tabs>
                                <w:tab w:val="left" w:pos="567"/>
                              </w:tabs>
                              <w:spacing w:after="0" w:line="240" w:lineRule="auto"/>
                              <w:ind w:firstLine="567"/>
                              <w:jc w:val="center"/>
                              <w:rPr>
                                <w:rFonts w:ascii="Times New Roman" w:hAnsi="Times New Roman" w:cs="Times New Roman"/>
                                <w:bCs/>
                                <w:sz w:val="28"/>
                                <w:lang w:val="kk-KZ"/>
                              </w:rPr>
                            </w:pPr>
                            <w:r w:rsidRPr="00DE7691">
                              <w:rPr>
                                <w:rFonts w:ascii="Times New Roman" w:hAnsi="Times New Roman" w:cs="Times New Roman"/>
                                <w:bCs/>
                                <w:sz w:val="28"/>
                                <w:lang w:val="kk-KZ"/>
                              </w:rPr>
                              <w:t>Қазақстан жастарының азаматтық-патриоттық тәрбиесін дамытуды</w:t>
                            </w:r>
                            <w:r w:rsidRPr="00DE7691">
                              <w:rPr>
                                <w:bCs/>
                                <w:sz w:val="28"/>
                                <w:lang w:val="kk-KZ"/>
                              </w:rPr>
                              <w:t xml:space="preserve"> </w:t>
                            </w:r>
                            <w:r w:rsidRPr="00DE7691">
                              <w:rPr>
                                <w:rFonts w:ascii="Times New Roman" w:hAnsi="Times New Roman" w:cs="Times New Roman"/>
                                <w:bCs/>
                                <w:sz w:val="28"/>
                                <w:lang w:val="kk-KZ"/>
                              </w:rPr>
                              <w:t>жүзеге асырудағы топтастырылған білімнің  мазмұндық жүйесі</w:t>
                            </w:r>
                          </w:p>
                          <w:p w14:paraId="20E52DFA" w14:textId="77777777" w:rsidR="00DE7F78" w:rsidRDefault="00DE7F78" w:rsidP="001D3404">
                            <w:pPr>
                              <w:jc w:val="both"/>
                              <w:rPr>
                                <w:b/>
                                <w:lang w:val="kk-KZ"/>
                              </w:rPr>
                            </w:pPr>
                          </w:p>
                          <w:p w14:paraId="13218DCA" w14:textId="77777777" w:rsidR="00DE7F78" w:rsidRDefault="00DE7F78" w:rsidP="001D340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6" o:spid="_x0000_s1090" style="position:absolute;left:0;text-align:left;margin-left:-1.2pt;margin-top:2.95pt;width:475.15pt;height:40.8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">
                <v:textbox>
                  <w:txbxContent>
                    <w:p w14:paraId="045736FD" w14:textId="0369C0DB" w:rsidR="00DE7F78" w:rsidRPr="00DE7691" w:rsidRDefault="00DE7F78" w:rsidP="001D3404">
                      <w:pPr>
                        <w:tabs>
                          <w:tab w:val="left" w:pos="567"/>
                        </w:tabs>
                        <w:spacing w:after="0" w:line="240" w:lineRule="auto"/>
                        <w:ind w:firstLine="567"/>
                        <w:jc w:val="center"/>
                        <w:rPr>
                          <w:rFonts w:ascii="Times New Roman" w:hAnsi="Times New Roman" w:cs="Times New Roman"/>
                          <w:bCs/>
                          <w:sz w:val="28"/>
                          <w:lang w:val="kk-KZ"/>
                        </w:rPr>
                      </w:pPr>
                      <w:r w:rsidRPr="00DE7691">
                        <w:rPr>
                          <w:rFonts w:ascii="Times New Roman" w:hAnsi="Times New Roman" w:cs="Times New Roman"/>
                          <w:bCs/>
                          <w:sz w:val="28"/>
                          <w:lang w:val="kk-KZ"/>
                        </w:rPr>
                        <w:t>Қазақстан жастарының азаматтық-патриоттық тәрбиесін дамытуды</w:t>
                      </w:r>
                      <w:r w:rsidRPr="00DE7691">
                        <w:rPr>
                          <w:bCs/>
                          <w:sz w:val="28"/>
                          <w:lang w:val="kk-KZ"/>
                        </w:rPr>
                        <w:t xml:space="preserve"> </w:t>
                      </w:r>
                      <w:r w:rsidRPr="00DE7691">
                        <w:rPr>
                          <w:rFonts w:ascii="Times New Roman" w:hAnsi="Times New Roman" w:cs="Times New Roman"/>
                          <w:bCs/>
                          <w:sz w:val="28"/>
                          <w:lang w:val="kk-KZ"/>
                        </w:rPr>
                        <w:t>жүзеге асырудағы топтастырылған білімнің  мазмұндық жүйесі</w:t>
                      </w:r>
                    </w:p>
                    <w:p w14:paraId="20E52DFA" w14:textId="77777777" w:rsidR="00DE7F78" w:rsidRDefault="00DE7F78" w:rsidP="001D3404">
                      <w:pPr>
                        <w:jc w:val="both"/>
                        <w:rPr>
                          <w:b/>
                          <w:lang w:val="kk-KZ"/>
                        </w:rPr>
                      </w:pPr>
                    </w:p>
                    <w:p w14:paraId="13218DCA" w14:textId="77777777" w:rsidR="00DE7F78" w:rsidRDefault="00DE7F78" w:rsidP="001D3404"/>
                  </w:txbxContent>
                </v:textbox>
              </v:rect>
            </w:pict>
          </mc:Fallback>
        </mc:AlternateContent>
      </w:r>
    </w:p>
    <w:p w14:paraId="416B4129" w14:textId="77777777" w:rsidR="00022462" w:rsidRDefault="00022462" w:rsidP="00ED1F8D">
      <w:pPr>
        <w:spacing w:after="0" w:line="240" w:lineRule="auto"/>
        <w:jc w:val="center"/>
        <w:rPr>
          <w:rFonts w:ascii="Times New Roman" w:hAnsi="Times New Roman" w:cs="Times New Roman"/>
          <w:sz w:val="28"/>
          <w:szCs w:val="28"/>
          <w:lang w:val="kk-KZ"/>
        </w:rPr>
      </w:pPr>
    </w:p>
    <w:p w14:paraId="58B64551" w14:textId="75DF4094" w:rsidR="001D3404" w:rsidRPr="000042F3" w:rsidRDefault="0024389A" w:rsidP="00ED1F8D">
      <w:pPr>
        <w:spacing w:after="0" w:line="240" w:lineRule="auto"/>
        <w:jc w:val="center"/>
        <w:rPr>
          <w:rFonts w:ascii="Times New Roman" w:hAnsi="Times New Roman" w:cs="Times New Roman"/>
          <w:sz w:val="28"/>
          <w:szCs w:val="28"/>
          <w:lang w:val="kk-KZ"/>
        </w:rPr>
      </w:pPr>
      <w:r w:rsidRPr="000042F3">
        <w:rPr>
          <w:rFonts w:ascii="Times New Roman" w:hAnsi="Times New Roman" w:cs="Times New Roman"/>
          <w:noProof/>
          <w:sz w:val="28"/>
          <w:szCs w:val="28"/>
        </w:rPr>
        <mc:AlternateContent>
          <mc:Choice Requires="wps">
            <w:drawing>
              <wp:anchor distT="0" distB="0" distL="114300" distR="114300" simplePos="0" relativeHeight="251597824" behindDoc="0" locked="0" layoutInCell="1" allowOverlap="1" wp14:anchorId="1318C2B2" wp14:editId="6AFC1746">
                <wp:simplePos x="0" y="0"/>
                <wp:positionH relativeFrom="column">
                  <wp:posOffset>2875915</wp:posOffset>
                </wp:positionH>
                <wp:positionV relativeFrom="paragraph">
                  <wp:posOffset>155575</wp:posOffset>
                </wp:positionV>
                <wp:extent cx="0" cy="135890"/>
                <wp:effectExtent l="76200" t="0" r="57150" b="54610"/>
                <wp:wrapNone/>
                <wp:docPr id="316" name="Прямая со стрелкой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58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FF2BCFC" id="Прямая со стрелкой 316" o:spid="_x0000_s1026" type="#_x0000_t32" style="position:absolute;margin-left:226.45pt;margin-top:12.25pt;width:0;height:10.7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">
                <v:stroke endarrow="block"/>
              </v:shape>
            </w:pict>
          </mc:Fallback>
        </mc:AlternateContent>
      </w:r>
    </w:p>
    <w:p w14:paraId="5DC0FB69" w14:textId="4C5160CB" w:rsidR="002A3C81" w:rsidRDefault="0024389A" w:rsidP="00ED1F8D">
      <w:pPr>
        <w:spacing w:after="0" w:line="240" w:lineRule="auto"/>
        <w:jc w:val="center"/>
        <w:rPr>
          <w:rFonts w:ascii="Times New Roman" w:hAnsi="Times New Roman" w:cs="Times New Roman"/>
          <w:sz w:val="28"/>
          <w:szCs w:val="28"/>
          <w:lang w:val="kk-KZ"/>
        </w:rPr>
      </w:pPr>
      <w:r w:rsidRPr="000042F3">
        <w:rPr>
          <w:rFonts w:ascii="Times New Roman" w:hAnsi="Times New Roman" w:cs="Times New Roman"/>
          <w:noProof/>
          <w:sz w:val="28"/>
          <w:szCs w:val="28"/>
        </w:rPr>
        <mc:AlternateContent>
          <mc:Choice Requires="wps">
            <w:drawing>
              <wp:anchor distT="0" distB="0" distL="114300" distR="114300" simplePos="0" relativeHeight="251577344" behindDoc="0" locked="0" layoutInCell="1" allowOverlap="1" wp14:anchorId="13832825" wp14:editId="6415C167">
                <wp:simplePos x="0" y="0"/>
                <wp:positionH relativeFrom="column">
                  <wp:posOffset>12700</wp:posOffset>
                </wp:positionH>
                <wp:positionV relativeFrom="paragraph">
                  <wp:posOffset>159385</wp:posOffset>
                </wp:positionV>
                <wp:extent cx="1597660" cy="1597660"/>
                <wp:effectExtent l="0" t="0" r="21590" b="21590"/>
                <wp:wrapNone/>
                <wp:docPr id="127" name="Прямоугольник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7660" cy="1597660"/>
                        </a:xfrm>
                        <a:prstGeom prst="rect">
                          <a:avLst/>
                        </a:prstGeom>
                        <a:solidFill>
                          <a:srgbClr val="FFFFFF"/>
                        </a:solidFill>
                        <a:ln w="9525">
                          <a:solidFill>
                            <a:srgbClr val="000000"/>
                          </a:solidFill>
                          <a:miter lim="800000"/>
                          <a:headEnd/>
                          <a:tailEnd/>
                        </a:ln>
                      </wps:spPr>
                      <wps:txbx>
                        <w:txbxContent>
                          <w:p w14:paraId="6C6C731E" w14:textId="629E2675" w:rsidR="00DE7F78" w:rsidRPr="002A3C81" w:rsidRDefault="00DE7F78" w:rsidP="001D3404">
                            <w:pPr>
                              <w:spacing w:after="0" w:line="240" w:lineRule="auto"/>
                              <w:jc w:val="center"/>
                              <w:rPr>
                                <w:rFonts w:ascii="Times New Roman" w:hAnsi="Times New Roman" w:cs="Times New Roman"/>
                                <w:sz w:val="28"/>
                                <w:szCs w:val="20"/>
                                <w:lang w:val="kk-KZ"/>
                              </w:rPr>
                            </w:pPr>
                            <w:r w:rsidRPr="002A3C81">
                              <w:rPr>
                                <w:rFonts w:ascii="Times New Roman" w:hAnsi="Times New Roman" w:cs="Times New Roman"/>
                                <w:sz w:val="28"/>
                                <w:szCs w:val="20"/>
                                <w:lang w:val="kk-KZ"/>
                              </w:rPr>
                              <w:t>Мемлекеттік заңды-құқықтық ережелер мен «</w:t>
                            </w:r>
                            <w:r>
                              <w:rPr>
                                <w:rFonts w:ascii="Times New Roman" w:hAnsi="Times New Roman" w:cs="Times New Roman"/>
                                <w:sz w:val="28"/>
                                <w:szCs w:val="20"/>
                                <w:lang w:val="kk-KZ"/>
                              </w:rPr>
                              <w:t>Мәңгілік Ел</w:t>
                            </w:r>
                            <w:r w:rsidRPr="002A3C81">
                              <w:rPr>
                                <w:rFonts w:ascii="Times New Roman" w:hAnsi="Times New Roman" w:cs="Times New Roman"/>
                                <w:sz w:val="28"/>
                                <w:szCs w:val="20"/>
                                <w:lang w:val="kk-KZ"/>
                              </w:rPr>
                              <w:t>» ұлттық идеясы, патриоттық тәрбие актісі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7" o:spid="_x0000_s1091" style="position:absolute;left:0;text-align:left;margin-left:1pt;margin-top:12.55pt;width:125.8pt;height:125.8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">
                <v:textbox>
                  <w:txbxContent>
                    <w:p w14:paraId="6C6C731E" w14:textId="629E2675" w:rsidR="00DE7F78" w:rsidRPr="002A3C81" w:rsidRDefault="00DE7F78" w:rsidP="001D3404">
                      <w:pPr>
                        <w:spacing w:after="0" w:line="240" w:lineRule="auto"/>
                        <w:jc w:val="center"/>
                        <w:rPr>
                          <w:rFonts w:ascii="Times New Roman" w:hAnsi="Times New Roman" w:cs="Times New Roman"/>
                          <w:sz w:val="28"/>
                          <w:szCs w:val="20"/>
                          <w:lang w:val="kk-KZ"/>
                        </w:rPr>
                      </w:pPr>
                      <w:r w:rsidRPr="002A3C81">
                        <w:rPr>
                          <w:rFonts w:ascii="Times New Roman" w:hAnsi="Times New Roman" w:cs="Times New Roman"/>
                          <w:sz w:val="28"/>
                          <w:szCs w:val="20"/>
                          <w:lang w:val="kk-KZ"/>
                        </w:rPr>
                        <w:t>Мемлекеттік заңды-құқықтық ережелер мен «</w:t>
                      </w:r>
                      <w:r>
                        <w:rPr>
                          <w:rFonts w:ascii="Times New Roman" w:hAnsi="Times New Roman" w:cs="Times New Roman"/>
                          <w:sz w:val="28"/>
                          <w:szCs w:val="20"/>
                          <w:lang w:val="kk-KZ"/>
                        </w:rPr>
                        <w:t>Мәңгілік Ел</w:t>
                      </w:r>
                      <w:r w:rsidRPr="002A3C81">
                        <w:rPr>
                          <w:rFonts w:ascii="Times New Roman" w:hAnsi="Times New Roman" w:cs="Times New Roman"/>
                          <w:sz w:val="28"/>
                          <w:szCs w:val="20"/>
                          <w:lang w:val="kk-KZ"/>
                        </w:rPr>
                        <w:t>» ұлттық идеясы, патриоттық тәрбие актісі</w:t>
                      </w:r>
                    </w:p>
                  </w:txbxContent>
                </v:textbox>
              </v:rect>
            </w:pict>
          </mc:Fallback>
        </mc:AlternateContent>
      </w:r>
      <w:r w:rsidRPr="000042F3">
        <w:rPr>
          <w:rFonts w:ascii="Times New Roman" w:hAnsi="Times New Roman" w:cs="Times New Roman"/>
          <w:noProof/>
          <w:sz w:val="28"/>
          <w:szCs w:val="28"/>
        </w:rPr>
        <mc:AlternateContent>
          <mc:Choice Requires="wps">
            <w:drawing>
              <wp:anchor distT="0" distB="0" distL="114300" distR="114300" simplePos="0" relativeHeight="251578368" behindDoc="0" locked="0" layoutInCell="1" allowOverlap="1" wp14:anchorId="1E543C2B" wp14:editId="31A978B1">
                <wp:simplePos x="0" y="0"/>
                <wp:positionH relativeFrom="column">
                  <wp:posOffset>1673860</wp:posOffset>
                </wp:positionH>
                <wp:positionV relativeFrom="paragraph">
                  <wp:posOffset>189230</wp:posOffset>
                </wp:positionV>
                <wp:extent cx="1400175" cy="1589405"/>
                <wp:effectExtent l="0" t="0" r="28575" b="10795"/>
                <wp:wrapNone/>
                <wp:docPr id="124" name="Прямоугольник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1589405"/>
                        </a:xfrm>
                        <a:prstGeom prst="rect">
                          <a:avLst/>
                        </a:prstGeom>
                        <a:solidFill>
                          <a:srgbClr val="FFFFFF"/>
                        </a:solidFill>
                        <a:ln w="9525">
                          <a:solidFill>
                            <a:srgbClr val="000000"/>
                          </a:solidFill>
                          <a:miter lim="800000"/>
                          <a:headEnd/>
                          <a:tailEnd/>
                        </a:ln>
                      </wps:spPr>
                      <wps:txbx>
                        <w:txbxContent>
                          <w:p w14:paraId="5949A83D" w14:textId="3B01C837" w:rsidR="00DE7F78" w:rsidRPr="002A3C81" w:rsidRDefault="00DE7F78" w:rsidP="001D3404">
                            <w:pPr>
                              <w:spacing w:after="0" w:line="240" w:lineRule="auto"/>
                              <w:jc w:val="center"/>
                              <w:rPr>
                                <w:rFonts w:ascii="Times New Roman" w:hAnsi="Times New Roman" w:cs="Times New Roman"/>
                                <w:sz w:val="28"/>
                                <w:szCs w:val="20"/>
                                <w:lang w:val="kk-KZ"/>
                              </w:rPr>
                            </w:pPr>
                            <w:r w:rsidRPr="002A3C81">
                              <w:rPr>
                                <w:rFonts w:ascii="Times New Roman" w:hAnsi="Times New Roman" w:cs="Times New Roman"/>
                                <w:sz w:val="28"/>
                                <w:szCs w:val="20"/>
                                <w:lang w:val="kk-KZ"/>
                              </w:rPr>
                              <w:t>Азаматтық бірегейлік және «Қазақстандық патриотизм» жайындағы біліми түсініктер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4" o:spid="_x0000_s1092" style="position:absolute;left:0;text-align:left;margin-left:131.8pt;margin-top:14.9pt;width:110.25pt;height:125.15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">
                <v:textbox>
                  <w:txbxContent>
                    <w:p w14:paraId="5949A83D" w14:textId="3B01C837" w:rsidR="00DE7F78" w:rsidRPr="002A3C81" w:rsidRDefault="00DE7F78" w:rsidP="001D3404">
                      <w:pPr>
                        <w:spacing w:after="0" w:line="240" w:lineRule="auto"/>
                        <w:jc w:val="center"/>
                        <w:rPr>
                          <w:rFonts w:ascii="Times New Roman" w:hAnsi="Times New Roman" w:cs="Times New Roman"/>
                          <w:sz w:val="28"/>
                          <w:szCs w:val="20"/>
                          <w:lang w:val="kk-KZ"/>
                        </w:rPr>
                      </w:pPr>
                      <w:r w:rsidRPr="002A3C81">
                        <w:rPr>
                          <w:rFonts w:ascii="Times New Roman" w:hAnsi="Times New Roman" w:cs="Times New Roman"/>
                          <w:sz w:val="28"/>
                          <w:szCs w:val="20"/>
                          <w:lang w:val="kk-KZ"/>
                        </w:rPr>
                        <w:t>Азаматтық бірегейлік және «Қазақстандық патриотизм» жайындағы біліми түсініктер</w:t>
                      </w:r>
                    </w:p>
                  </w:txbxContent>
                </v:textbox>
              </v:rect>
            </w:pict>
          </mc:Fallback>
        </mc:AlternateContent>
      </w:r>
      <w:r w:rsidRPr="000042F3">
        <w:rPr>
          <w:rFonts w:ascii="Times New Roman" w:hAnsi="Times New Roman" w:cs="Times New Roman"/>
          <w:noProof/>
          <w:sz w:val="28"/>
          <w:szCs w:val="28"/>
        </w:rPr>
        <mc:AlternateContent>
          <mc:Choice Requires="wps">
            <w:drawing>
              <wp:anchor distT="0" distB="0" distL="114300" distR="114300" simplePos="0" relativeHeight="251579392" behindDoc="0" locked="0" layoutInCell="1" allowOverlap="1" wp14:anchorId="4F827299" wp14:editId="4D87E3D5">
                <wp:simplePos x="0" y="0"/>
                <wp:positionH relativeFrom="column">
                  <wp:posOffset>3235325</wp:posOffset>
                </wp:positionH>
                <wp:positionV relativeFrom="paragraph">
                  <wp:posOffset>184785</wp:posOffset>
                </wp:positionV>
                <wp:extent cx="1038225" cy="1565275"/>
                <wp:effectExtent l="0" t="0" r="28575" b="15875"/>
                <wp:wrapNone/>
                <wp:docPr id="126"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1565275"/>
                        </a:xfrm>
                        <a:prstGeom prst="rect">
                          <a:avLst/>
                        </a:prstGeom>
                        <a:solidFill>
                          <a:srgbClr val="FFFFFF"/>
                        </a:solidFill>
                        <a:ln w="9525">
                          <a:solidFill>
                            <a:srgbClr val="000000"/>
                          </a:solidFill>
                          <a:miter lim="800000"/>
                          <a:headEnd/>
                          <a:tailEnd/>
                        </a:ln>
                      </wps:spPr>
                      <wps:txbx>
                        <w:txbxContent>
                          <w:p w14:paraId="5A9E9029" w14:textId="77777777" w:rsidR="00DE7F78" w:rsidRPr="002A3C81" w:rsidRDefault="00DE7F78" w:rsidP="001D3404">
                            <w:pPr>
                              <w:spacing w:after="0" w:line="240" w:lineRule="auto"/>
                              <w:jc w:val="center"/>
                              <w:rPr>
                                <w:rFonts w:ascii="Times New Roman" w:hAnsi="Times New Roman" w:cs="Times New Roman"/>
                                <w:sz w:val="28"/>
                                <w:szCs w:val="20"/>
                                <w:lang w:val="kk-KZ"/>
                              </w:rPr>
                            </w:pPr>
                            <w:r w:rsidRPr="002A3C81">
                              <w:rPr>
                                <w:rFonts w:ascii="Times New Roman" w:hAnsi="Times New Roman" w:cs="Times New Roman"/>
                                <w:sz w:val="28"/>
                                <w:szCs w:val="20"/>
                                <w:lang w:val="kk-KZ"/>
                              </w:rPr>
                              <w:t>Ұлттық сана, қоғамдық, әлеуметтік және ұлтаралық қатынас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6" o:spid="_x0000_s1093" style="position:absolute;left:0;text-align:left;margin-left:254.75pt;margin-top:14.55pt;width:81.75pt;height:123.25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">
                <v:textbox>
                  <w:txbxContent>
                    <w:p w14:paraId="5A9E9029" w14:textId="77777777" w:rsidR="00DE7F78" w:rsidRPr="002A3C81" w:rsidRDefault="00DE7F78" w:rsidP="001D3404">
                      <w:pPr>
                        <w:spacing w:after="0" w:line="240" w:lineRule="auto"/>
                        <w:jc w:val="center"/>
                        <w:rPr>
                          <w:rFonts w:ascii="Times New Roman" w:hAnsi="Times New Roman" w:cs="Times New Roman"/>
                          <w:sz w:val="28"/>
                          <w:szCs w:val="20"/>
                          <w:lang w:val="kk-KZ"/>
                        </w:rPr>
                      </w:pPr>
                      <w:r w:rsidRPr="002A3C81">
                        <w:rPr>
                          <w:rFonts w:ascii="Times New Roman" w:hAnsi="Times New Roman" w:cs="Times New Roman"/>
                          <w:sz w:val="28"/>
                          <w:szCs w:val="20"/>
                          <w:lang w:val="kk-KZ"/>
                        </w:rPr>
                        <w:t>Ұлттық сана, қоғамдық, әлеуметтік және ұлтаралық қатынас</w:t>
                      </w:r>
                    </w:p>
                  </w:txbxContent>
                </v:textbox>
              </v:rect>
            </w:pict>
          </mc:Fallback>
        </mc:AlternateContent>
      </w:r>
      <w:r w:rsidRPr="000042F3">
        <w:rPr>
          <w:rFonts w:ascii="Times New Roman" w:hAnsi="Times New Roman" w:cs="Times New Roman"/>
          <w:noProof/>
          <w:sz w:val="28"/>
          <w:szCs w:val="28"/>
        </w:rPr>
        <mc:AlternateContent>
          <mc:Choice Requires="wps">
            <w:drawing>
              <wp:anchor distT="0" distB="0" distL="114300" distR="114300" simplePos="0" relativeHeight="251580416" behindDoc="0" locked="0" layoutInCell="1" allowOverlap="1" wp14:anchorId="0C9621E5" wp14:editId="713C51CB">
                <wp:simplePos x="0" y="0"/>
                <wp:positionH relativeFrom="column">
                  <wp:posOffset>4454525</wp:posOffset>
                </wp:positionH>
                <wp:positionV relativeFrom="paragraph">
                  <wp:posOffset>170180</wp:posOffset>
                </wp:positionV>
                <wp:extent cx="1612900" cy="1581150"/>
                <wp:effectExtent l="0" t="0" r="25400" b="19050"/>
                <wp:wrapNone/>
                <wp:docPr id="125" name="Прямоугольник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2900" cy="1581150"/>
                        </a:xfrm>
                        <a:prstGeom prst="rect">
                          <a:avLst/>
                        </a:prstGeom>
                        <a:solidFill>
                          <a:srgbClr val="FFFFFF"/>
                        </a:solidFill>
                        <a:ln w="9525">
                          <a:solidFill>
                            <a:srgbClr val="000000"/>
                          </a:solidFill>
                          <a:miter lim="800000"/>
                          <a:headEnd/>
                          <a:tailEnd/>
                        </a:ln>
                      </wps:spPr>
                      <wps:txbx>
                        <w:txbxContent>
                          <w:p w14:paraId="09F9DB68" w14:textId="77777777" w:rsidR="00DE7F78" w:rsidRPr="002A3C81" w:rsidRDefault="00DE7F78" w:rsidP="001D3404">
                            <w:pPr>
                              <w:spacing w:after="0" w:line="240" w:lineRule="auto"/>
                              <w:jc w:val="center"/>
                              <w:rPr>
                                <w:rFonts w:ascii="Times New Roman" w:hAnsi="Times New Roman" w:cs="Times New Roman"/>
                                <w:sz w:val="28"/>
                                <w:szCs w:val="20"/>
                                <w:lang w:val="kk-KZ"/>
                              </w:rPr>
                            </w:pPr>
                            <w:r w:rsidRPr="002A3C81">
                              <w:rPr>
                                <w:rFonts w:ascii="Times New Roman" w:hAnsi="Times New Roman" w:cs="Times New Roman"/>
                                <w:sz w:val="28"/>
                                <w:szCs w:val="20"/>
                                <w:lang w:val="kk-KZ"/>
                              </w:rPr>
                              <w:t>Жеке тұлғалардың өнегелік өмір үлгісі, халықтық және ұлттық рухани және материалдық құндылықтар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5" o:spid="_x0000_s1094" style="position:absolute;left:0;text-align:left;margin-left:350.75pt;margin-top:13.4pt;width:127pt;height:124.5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">
                <v:textbox>
                  <w:txbxContent>
                    <w:p w14:paraId="09F9DB68" w14:textId="77777777" w:rsidR="00DE7F78" w:rsidRPr="002A3C81" w:rsidRDefault="00DE7F78" w:rsidP="001D3404">
                      <w:pPr>
                        <w:spacing w:after="0" w:line="240" w:lineRule="auto"/>
                        <w:jc w:val="center"/>
                        <w:rPr>
                          <w:rFonts w:ascii="Times New Roman" w:hAnsi="Times New Roman" w:cs="Times New Roman"/>
                          <w:sz w:val="28"/>
                          <w:szCs w:val="20"/>
                          <w:lang w:val="kk-KZ"/>
                        </w:rPr>
                      </w:pPr>
                      <w:r w:rsidRPr="002A3C81">
                        <w:rPr>
                          <w:rFonts w:ascii="Times New Roman" w:hAnsi="Times New Roman" w:cs="Times New Roman"/>
                          <w:sz w:val="28"/>
                          <w:szCs w:val="20"/>
                          <w:lang w:val="kk-KZ"/>
                        </w:rPr>
                        <w:t>Жеке тұлғалардың өнегелік өмір үлгісі, халықтық және ұлттық рухани және материалдық құндылықтар</w:t>
                      </w:r>
                    </w:p>
                  </w:txbxContent>
                </v:textbox>
              </v:rect>
            </w:pict>
          </mc:Fallback>
        </mc:AlternateContent>
      </w:r>
      <w:r w:rsidRPr="000042F3">
        <w:rPr>
          <w:rFonts w:ascii="Times New Roman" w:hAnsi="Times New Roman" w:cs="Times New Roman"/>
          <w:noProof/>
          <w:sz w:val="28"/>
          <w:szCs w:val="28"/>
        </w:rPr>
        <mc:AlternateContent>
          <mc:Choice Requires="wps">
            <w:drawing>
              <wp:anchor distT="0" distB="0" distL="114299" distR="114299" simplePos="0" relativeHeight="251584512" behindDoc="0" locked="0" layoutInCell="1" allowOverlap="1" wp14:anchorId="3051988A" wp14:editId="321ADCC5">
                <wp:simplePos x="0" y="0"/>
                <wp:positionH relativeFrom="column">
                  <wp:posOffset>5031740</wp:posOffset>
                </wp:positionH>
                <wp:positionV relativeFrom="paragraph">
                  <wp:posOffset>80645</wp:posOffset>
                </wp:positionV>
                <wp:extent cx="0" cy="86995"/>
                <wp:effectExtent l="0" t="0" r="19050" b="27305"/>
                <wp:wrapNone/>
                <wp:docPr id="122" name="Прямая со стрелкой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6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0F2967F" id="Прямая со стрелкой 122" o:spid="_x0000_s1026" type="#_x0000_t32" style="position:absolute;margin-left:396.2pt;margin-top:6.35pt;width:0;height:6.85pt;flip:y;z-index:2515845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"/>
            </w:pict>
          </mc:Fallback>
        </mc:AlternateContent>
      </w:r>
      <w:r w:rsidRPr="000042F3">
        <w:rPr>
          <w:rFonts w:ascii="Times New Roman" w:hAnsi="Times New Roman" w:cs="Times New Roman"/>
          <w:noProof/>
          <w:sz w:val="28"/>
          <w:szCs w:val="28"/>
        </w:rPr>
        <mc:AlternateContent>
          <mc:Choice Requires="wps">
            <w:drawing>
              <wp:anchor distT="0" distB="0" distL="114299" distR="114299" simplePos="0" relativeHeight="251583488" behindDoc="0" locked="0" layoutInCell="1" allowOverlap="1" wp14:anchorId="3765FD50" wp14:editId="4B944D81">
                <wp:simplePos x="0" y="0"/>
                <wp:positionH relativeFrom="column">
                  <wp:posOffset>3651885</wp:posOffset>
                </wp:positionH>
                <wp:positionV relativeFrom="paragraph">
                  <wp:posOffset>84455</wp:posOffset>
                </wp:positionV>
                <wp:extent cx="0" cy="86360"/>
                <wp:effectExtent l="0" t="0" r="19050" b="27940"/>
                <wp:wrapNone/>
                <wp:docPr id="121" name="Прямая со стрелкой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63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2398A71" id="Прямая со стрелкой 121" o:spid="_x0000_s1026" type="#_x0000_t32" style="position:absolute;margin-left:287.55pt;margin-top:6.65pt;width:0;height:6.8pt;flip:y;z-index:2515834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"/>
            </w:pict>
          </mc:Fallback>
        </mc:AlternateContent>
      </w:r>
      <w:r w:rsidRPr="000042F3">
        <w:rPr>
          <w:rFonts w:ascii="Times New Roman" w:hAnsi="Times New Roman" w:cs="Times New Roman"/>
          <w:noProof/>
          <w:sz w:val="28"/>
          <w:szCs w:val="28"/>
        </w:rPr>
        <mc:AlternateContent>
          <mc:Choice Requires="wps">
            <w:drawing>
              <wp:anchor distT="0" distB="0" distL="114299" distR="114299" simplePos="0" relativeHeight="251585536" behindDoc="0" locked="0" layoutInCell="1" allowOverlap="1" wp14:anchorId="647864AB" wp14:editId="136E22D6">
                <wp:simplePos x="0" y="0"/>
                <wp:positionH relativeFrom="column">
                  <wp:posOffset>650240</wp:posOffset>
                </wp:positionH>
                <wp:positionV relativeFrom="paragraph">
                  <wp:posOffset>86360</wp:posOffset>
                </wp:positionV>
                <wp:extent cx="0" cy="86360"/>
                <wp:effectExtent l="0" t="0" r="19050" b="27940"/>
                <wp:wrapNone/>
                <wp:docPr id="119" name="Прямая со стрелкой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63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DE0EAAF" id="Прямая со стрелкой 119" o:spid="_x0000_s1026" type="#_x0000_t32" style="position:absolute;margin-left:51.2pt;margin-top:6.8pt;width:0;height:6.8pt;flip:y;z-index:2515855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"/>
            </w:pict>
          </mc:Fallback>
        </mc:AlternateContent>
      </w:r>
      <w:r w:rsidRPr="000042F3">
        <w:rPr>
          <w:rFonts w:ascii="Times New Roman" w:hAnsi="Times New Roman" w:cs="Times New Roman"/>
          <w:noProof/>
          <w:sz w:val="28"/>
          <w:szCs w:val="28"/>
        </w:rPr>
        <mc:AlternateContent>
          <mc:Choice Requires="wps">
            <w:drawing>
              <wp:anchor distT="0" distB="0" distL="114299" distR="114299" simplePos="0" relativeHeight="251582464" behindDoc="0" locked="0" layoutInCell="1" allowOverlap="1" wp14:anchorId="0F28A048" wp14:editId="033B1E79">
                <wp:simplePos x="0" y="0"/>
                <wp:positionH relativeFrom="column">
                  <wp:posOffset>2338705</wp:posOffset>
                </wp:positionH>
                <wp:positionV relativeFrom="paragraph">
                  <wp:posOffset>86360</wp:posOffset>
                </wp:positionV>
                <wp:extent cx="0" cy="86360"/>
                <wp:effectExtent l="0" t="0" r="19050" b="27940"/>
                <wp:wrapNone/>
                <wp:docPr id="120" name="Прямая со стрелкой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63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6E2D7AA" id="Прямая со стрелкой 120" o:spid="_x0000_s1026" type="#_x0000_t32" style="position:absolute;margin-left:184.15pt;margin-top:6.8pt;width:0;height:6.8pt;flip:y;z-index:2515824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"/>
            </w:pict>
          </mc:Fallback>
        </mc:AlternateContent>
      </w:r>
      <w:r w:rsidRPr="000042F3">
        <w:rPr>
          <w:rFonts w:ascii="Times New Roman" w:hAnsi="Times New Roman" w:cs="Times New Roman"/>
          <w:noProof/>
          <w:sz w:val="28"/>
          <w:szCs w:val="28"/>
        </w:rPr>
        <mc:AlternateContent>
          <mc:Choice Requires="wps">
            <w:drawing>
              <wp:anchor distT="4294967295" distB="4294967295" distL="114300" distR="114300" simplePos="0" relativeHeight="251581440" behindDoc="0" locked="0" layoutInCell="1" allowOverlap="1" wp14:anchorId="054B09CA" wp14:editId="0E0CBA50">
                <wp:simplePos x="0" y="0"/>
                <wp:positionH relativeFrom="column">
                  <wp:posOffset>652145</wp:posOffset>
                </wp:positionH>
                <wp:positionV relativeFrom="paragraph">
                  <wp:posOffset>87630</wp:posOffset>
                </wp:positionV>
                <wp:extent cx="4377690" cy="0"/>
                <wp:effectExtent l="0" t="0" r="22860" b="19050"/>
                <wp:wrapNone/>
                <wp:docPr id="123" name="Прямая со стрелкой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77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DCF079E" id="Прямая со стрелкой 123" o:spid="_x0000_s1026" type="#_x0000_t32" style="position:absolute;margin-left:51.35pt;margin-top:6.9pt;width:344.7pt;height:0;z-index:251581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"/>
            </w:pict>
          </mc:Fallback>
        </mc:AlternateContent>
      </w:r>
    </w:p>
    <w:p w14:paraId="370E1420" w14:textId="39B84429" w:rsidR="00B02E89" w:rsidRDefault="00B02E89" w:rsidP="00435AAE">
      <w:pPr>
        <w:spacing w:after="0" w:line="240" w:lineRule="auto"/>
        <w:jc w:val="center"/>
        <w:rPr>
          <w:rFonts w:ascii="Times New Roman" w:hAnsi="Times New Roman" w:cs="Times New Roman"/>
          <w:sz w:val="28"/>
          <w:szCs w:val="28"/>
          <w:lang w:val="kk-KZ"/>
        </w:rPr>
      </w:pPr>
    </w:p>
    <w:p w14:paraId="5B44BE31" w14:textId="62870E39" w:rsidR="001D3404" w:rsidRPr="000042F3" w:rsidRDefault="001D3404" w:rsidP="00BA58AA">
      <w:pPr>
        <w:spacing w:after="0" w:line="240" w:lineRule="auto"/>
        <w:rPr>
          <w:rFonts w:ascii="Times New Roman" w:hAnsi="Times New Roman" w:cs="Times New Roman"/>
          <w:sz w:val="28"/>
          <w:szCs w:val="28"/>
          <w:lang w:val="kk-KZ"/>
        </w:rPr>
      </w:pPr>
    </w:p>
    <w:p w14:paraId="7741572E" w14:textId="2834895C" w:rsidR="001D3404" w:rsidRPr="000042F3" w:rsidRDefault="001D3404" w:rsidP="00ED1F8D">
      <w:pPr>
        <w:spacing w:after="0" w:line="240" w:lineRule="auto"/>
        <w:jc w:val="center"/>
        <w:rPr>
          <w:rFonts w:ascii="Times New Roman" w:hAnsi="Times New Roman" w:cs="Times New Roman"/>
          <w:sz w:val="28"/>
          <w:szCs w:val="28"/>
          <w:lang w:val="kk-KZ"/>
        </w:rPr>
      </w:pPr>
    </w:p>
    <w:p w14:paraId="20BA89CE" w14:textId="77777777" w:rsidR="001D3404" w:rsidRPr="000042F3" w:rsidRDefault="001D3404" w:rsidP="00ED1F8D">
      <w:pPr>
        <w:spacing w:after="0" w:line="240" w:lineRule="auto"/>
        <w:jc w:val="center"/>
        <w:rPr>
          <w:rFonts w:ascii="Times New Roman" w:hAnsi="Times New Roman" w:cs="Times New Roman"/>
          <w:sz w:val="28"/>
          <w:szCs w:val="28"/>
          <w:lang w:val="kk-KZ"/>
        </w:rPr>
      </w:pPr>
    </w:p>
    <w:p w14:paraId="2F4574AF" w14:textId="126F37BF" w:rsidR="001D3404" w:rsidRPr="000042F3" w:rsidRDefault="006C6036" w:rsidP="00ED1F8D">
      <w:pPr>
        <w:spacing w:after="0" w:line="240" w:lineRule="auto"/>
        <w:jc w:val="center"/>
        <w:rPr>
          <w:rFonts w:ascii="Times New Roman" w:hAnsi="Times New Roman" w:cs="Times New Roman"/>
          <w:sz w:val="28"/>
          <w:szCs w:val="28"/>
          <w:lang w:val="kk-KZ"/>
        </w:rPr>
      </w:pPr>
      <w:r w:rsidRPr="000042F3">
        <w:rPr>
          <w:rFonts w:ascii="Times New Roman" w:hAnsi="Times New Roman" w:cs="Times New Roman"/>
          <w:noProof/>
          <w:sz w:val="28"/>
          <w:szCs w:val="28"/>
        </w:rPr>
        <mc:AlternateContent>
          <mc:Choice Requires="wps">
            <w:drawing>
              <wp:anchor distT="0" distB="0" distL="114299" distR="114299" simplePos="0" relativeHeight="251587584" behindDoc="0" locked="0" layoutInCell="1" allowOverlap="1" wp14:anchorId="4A5856AB" wp14:editId="195444F1">
                <wp:simplePos x="0" y="0"/>
                <wp:positionH relativeFrom="column">
                  <wp:posOffset>3054985</wp:posOffset>
                </wp:positionH>
                <wp:positionV relativeFrom="paragraph">
                  <wp:posOffset>103505</wp:posOffset>
                </wp:positionV>
                <wp:extent cx="182245" cy="0"/>
                <wp:effectExtent l="0" t="0" r="27305" b="19050"/>
                <wp:wrapNone/>
                <wp:docPr id="129" name="Прямая со стрелкой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D9ECE66" id="Прямая со стрелкой 129" o:spid="_x0000_s1026" type="#_x0000_t32" style="position:absolute;margin-left:240.55pt;margin-top:8.15pt;width:14.35pt;height:0;flip:x;z-index:2515875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"/>
            </w:pict>
          </mc:Fallback>
        </mc:AlternateContent>
      </w:r>
      <w:r w:rsidR="001D3404" w:rsidRPr="000042F3">
        <w:rPr>
          <w:rFonts w:ascii="Times New Roman" w:hAnsi="Times New Roman" w:cs="Times New Roman"/>
          <w:noProof/>
          <w:sz w:val="28"/>
          <w:szCs w:val="28"/>
        </w:rPr>
        <mc:AlternateContent>
          <mc:Choice Requires="wps">
            <w:drawing>
              <wp:anchor distT="0" distB="0" distL="114299" distR="114299" simplePos="0" relativeHeight="251588608" behindDoc="0" locked="0" layoutInCell="1" allowOverlap="1" wp14:anchorId="28190DEB" wp14:editId="50E58CAB">
                <wp:simplePos x="0" y="0"/>
                <wp:positionH relativeFrom="column">
                  <wp:posOffset>4277995</wp:posOffset>
                </wp:positionH>
                <wp:positionV relativeFrom="paragraph">
                  <wp:posOffset>103837</wp:posOffset>
                </wp:positionV>
                <wp:extent cx="180727" cy="0"/>
                <wp:effectExtent l="0" t="0" r="10160" b="19050"/>
                <wp:wrapNone/>
                <wp:docPr id="128" name="Прямая со стрелкой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72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18187EE" id="Прямая со стрелкой 128" o:spid="_x0000_s1026" type="#_x0000_t32" style="position:absolute;margin-left:336.85pt;margin-top:8.2pt;width:14.25pt;height:0;flip:x;z-index:2515886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"/>
            </w:pict>
          </mc:Fallback>
        </mc:AlternateContent>
      </w:r>
      <w:r w:rsidR="001D3404" w:rsidRPr="000042F3">
        <w:rPr>
          <w:rFonts w:ascii="Times New Roman" w:hAnsi="Times New Roman" w:cs="Times New Roman"/>
          <w:noProof/>
          <w:sz w:val="28"/>
          <w:szCs w:val="28"/>
        </w:rPr>
        <mc:AlternateContent>
          <mc:Choice Requires="wps">
            <w:drawing>
              <wp:anchor distT="0" distB="0" distL="114299" distR="114299" simplePos="0" relativeHeight="251586560" behindDoc="0" locked="0" layoutInCell="1" allowOverlap="1" wp14:anchorId="7184CCCF" wp14:editId="11526207">
                <wp:simplePos x="0" y="0"/>
                <wp:positionH relativeFrom="column">
                  <wp:posOffset>1535347</wp:posOffset>
                </wp:positionH>
                <wp:positionV relativeFrom="paragraph">
                  <wp:posOffset>103864</wp:posOffset>
                </wp:positionV>
                <wp:extent cx="142351" cy="0"/>
                <wp:effectExtent l="0" t="0" r="10160" b="19050"/>
                <wp:wrapNone/>
                <wp:docPr id="130" name="Прямая со стрелкой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235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5C90ABD" id="Прямая со стрелкой 130" o:spid="_x0000_s1026" type="#_x0000_t32" style="position:absolute;margin-left:120.9pt;margin-top:8.2pt;width:11.2pt;height:0;flip:x;z-index:2515865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"/>
            </w:pict>
          </mc:Fallback>
        </mc:AlternateContent>
      </w:r>
    </w:p>
    <w:p w14:paraId="169A370B" w14:textId="77777777" w:rsidR="001D3404" w:rsidRPr="000042F3" w:rsidRDefault="001D3404" w:rsidP="00ED1F8D">
      <w:pPr>
        <w:spacing w:after="0" w:line="240" w:lineRule="auto"/>
        <w:jc w:val="center"/>
        <w:rPr>
          <w:rFonts w:ascii="Times New Roman" w:hAnsi="Times New Roman" w:cs="Times New Roman"/>
          <w:sz w:val="28"/>
          <w:szCs w:val="28"/>
          <w:lang w:val="kk-KZ"/>
        </w:rPr>
      </w:pPr>
    </w:p>
    <w:p w14:paraId="4B640E24" w14:textId="77777777" w:rsidR="002A3C81" w:rsidRDefault="002A3C81" w:rsidP="00B02E89">
      <w:pPr>
        <w:spacing w:after="0" w:line="240" w:lineRule="auto"/>
        <w:rPr>
          <w:rFonts w:ascii="Times New Roman" w:hAnsi="Times New Roman" w:cs="Times New Roman"/>
          <w:sz w:val="28"/>
          <w:szCs w:val="28"/>
          <w:lang w:val="kk-KZ"/>
        </w:rPr>
      </w:pPr>
    </w:p>
    <w:p w14:paraId="587F47BB" w14:textId="68FB3551" w:rsidR="002A3C81" w:rsidRDefault="00ED4894" w:rsidP="00ED1F8D">
      <w:pPr>
        <w:spacing w:after="0" w:line="240" w:lineRule="auto"/>
        <w:jc w:val="center"/>
        <w:rPr>
          <w:rFonts w:ascii="Times New Roman" w:hAnsi="Times New Roman" w:cs="Times New Roman"/>
          <w:sz w:val="28"/>
          <w:szCs w:val="28"/>
          <w:lang w:val="kk-KZ"/>
        </w:rPr>
      </w:pPr>
      <w:r w:rsidRPr="000042F3">
        <w:rPr>
          <w:rFonts w:ascii="Times New Roman" w:hAnsi="Times New Roman" w:cs="Times New Roman"/>
          <w:noProof/>
          <w:sz w:val="28"/>
          <w:szCs w:val="28"/>
        </w:rPr>
        <mc:AlternateContent>
          <mc:Choice Requires="wps">
            <w:drawing>
              <wp:anchor distT="0" distB="0" distL="114299" distR="114299" simplePos="0" relativeHeight="251749376" behindDoc="0" locked="0" layoutInCell="1" allowOverlap="1" wp14:anchorId="0F718E41" wp14:editId="20875B38">
                <wp:simplePos x="0" y="0"/>
                <wp:positionH relativeFrom="column">
                  <wp:posOffset>1049020</wp:posOffset>
                </wp:positionH>
                <wp:positionV relativeFrom="paragraph">
                  <wp:posOffset>132715</wp:posOffset>
                </wp:positionV>
                <wp:extent cx="0" cy="86360"/>
                <wp:effectExtent l="0" t="0" r="19050" b="27940"/>
                <wp:wrapNone/>
                <wp:docPr id="264" name="Прямая со стрелкой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63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52134DE" id="Прямая со стрелкой 264" o:spid="_x0000_s1026" type="#_x0000_t32" style="position:absolute;margin-left:82.6pt;margin-top:10.45pt;width:0;height:6.8pt;flip:y;z-index:2517493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"/>
            </w:pict>
          </mc:Fallback>
        </mc:AlternateContent>
      </w:r>
      <w:r w:rsidRPr="000042F3">
        <w:rPr>
          <w:rFonts w:ascii="Times New Roman" w:hAnsi="Times New Roman" w:cs="Times New Roman"/>
          <w:noProof/>
          <w:sz w:val="28"/>
          <w:szCs w:val="28"/>
        </w:rPr>
        <mc:AlternateContent>
          <mc:Choice Requires="wps">
            <w:drawing>
              <wp:anchor distT="0" distB="0" distL="114299" distR="114299" simplePos="0" relativeHeight="251751424" behindDoc="0" locked="0" layoutInCell="1" allowOverlap="1" wp14:anchorId="0D5725B2" wp14:editId="03C3416C">
                <wp:simplePos x="0" y="0"/>
                <wp:positionH relativeFrom="column">
                  <wp:posOffset>2329815</wp:posOffset>
                </wp:positionH>
                <wp:positionV relativeFrom="paragraph">
                  <wp:posOffset>148590</wp:posOffset>
                </wp:positionV>
                <wp:extent cx="0" cy="86360"/>
                <wp:effectExtent l="0" t="0" r="19050" b="27940"/>
                <wp:wrapNone/>
                <wp:docPr id="271" name="Прямая со стрелкой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63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034FCCA" id="Прямая со стрелкой 271" o:spid="_x0000_s1026" type="#_x0000_t32" style="position:absolute;margin-left:183.45pt;margin-top:11.7pt;width:0;height:6.8pt;flip:y;z-index:2517514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"/>
            </w:pict>
          </mc:Fallback>
        </mc:AlternateContent>
      </w:r>
      <w:r w:rsidRPr="000042F3">
        <w:rPr>
          <w:rFonts w:ascii="Times New Roman" w:hAnsi="Times New Roman" w:cs="Times New Roman"/>
          <w:noProof/>
          <w:sz w:val="28"/>
          <w:szCs w:val="28"/>
        </w:rPr>
        <mc:AlternateContent>
          <mc:Choice Requires="wps">
            <w:drawing>
              <wp:anchor distT="0" distB="0" distL="114299" distR="114299" simplePos="0" relativeHeight="251750400" behindDoc="0" locked="0" layoutInCell="1" allowOverlap="1" wp14:anchorId="5798E22D" wp14:editId="74B18A0C">
                <wp:simplePos x="0" y="0"/>
                <wp:positionH relativeFrom="column">
                  <wp:posOffset>3759835</wp:posOffset>
                </wp:positionH>
                <wp:positionV relativeFrom="paragraph">
                  <wp:posOffset>116205</wp:posOffset>
                </wp:positionV>
                <wp:extent cx="0" cy="86360"/>
                <wp:effectExtent l="0" t="0" r="19050" b="27940"/>
                <wp:wrapNone/>
                <wp:docPr id="267" name="Прямая со стрелкой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63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651CD63" id="Прямая со стрелкой 267" o:spid="_x0000_s1026" type="#_x0000_t32" style="position:absolute;margin-left:296.05pt;margin-top:9.15pt;width:0;height:6.8pt;flip:y;z-index:2517504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"/>
            </w:pict>
          </mc:Fallback>
        </mc:AlternateContent>
      </w:r>
      <w:r w:rsidRPr="000042F3">
        <w:rPr>
          <w:rFonts w:ascii="Times New Roman" w:hAnsi="Times New Roman" w:cs="Times New Roman"/>
          <w:noProof/>
          <w:sz w:val="28"/>
          <w:szCs w:val="28"/>
        </w:rPr>
        <mc:AlternateContent>
          <mc:Choice Requires="wps">
            <w:drawing>
              <wp:anchor distT="0" distB="0" distL="114299" distR="114299" simplePos="0" relativeHeight="251752448" behindDoc="0" locked="0" layoutInCell="1" allowOverlap="1" wp14:anchorId="18C4B6B9" wp14:editId="5A09E8F1">
                <wp:simplePos x="0" y="0"/>
                <wp:positionH relativeFrom="column">
                  <wp:posOffset>5172710</wp:posOffset>
                </wp:positionH>
                <wp:positionV relativeFrom="paragraph">
                  <wp:posOffset>139065</wp:posOffset>
                </wp:positionV>
                <wp:extent cx="0" cy="86360"/>
                <wp:effectExtent l="0" t="0" r="19050" b="27940"/>
                <wp:wrapNone/>
                <wp:docPr id="272" name="Прямая со стрелкой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63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88D7CA7" id="Прямая со стрелкой 272" o:spid="_x0000_s1026" type="#_x0000_t32" style="position:absolute;margin-left:407.3pt;margin-top:10.95pt;width:0;height:6.8pt;flip:y;z-index:2517524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"/>
            </w:pict>
          </mc:Fallback>
        </mc:AlternateContent>
      </w:r>
    </w:p>
    <w:p w14:paraId="6D822147" w14:textId="2C1C021A" w:rsidR="00B02E89" w:rsidRDefault="0024389A" w:rsidP="00ED1F8D">
      <w:pPr>
        <w:spacing w:after="0" w:line="240" w:lineRule="auto"/>
        <w:jc w:val="center"/>
        <w:rPr>
          <w:rFonts w:ascii="Times New Roman" w:hAnsi="Times New Roman" w:cs="Times New Roman"/>
          <w:sz w:val="28"/>
          <w:szCs w:val="28"/>
          <w:lang w:val="kk-KZ"/>
        </w:rPr>
      </w:pPr>
      <w:r w:rsidRPr="000042F3">
        <w:rPr>
          <w:rFonts w:ascii="Times New Roman" w:hAnsi="Times New Roman" w:cs="Times New Roman"/>
          <w:noProof/>
          <w:sz w:val="28"/>
          <w:szCs w:val="28"/>
        </w:rPr>
        <mc:AlternateContent>
          <mc:Choice Requires="wps">
            <w:drawing>
              <wp:anchor distT="0" distB="0" distL="114300" distR="114300" simplePos="0" relativeHeight="251748352" behindDoc="0" locked="0" layoutInCell="1" allowOverlap="1" wp14:anchorId="06C1F2B2" wp14:editId="493A45AF">
                <wp:simplePos x="0" y="0"/>
                <wp:positionH relativeFrom="column">
                  <wp:posOffset>783835</wp:posOffset>
                </wp:positionH>
                <wp:positionV relativeFrom="paragraph">
                  <wp:posOffset>28380</wp:posOffset>
                </wp:positionV>
                <wp:extent cx="4624754" cy="369277"/>
                <wp:effectExtent l="0" t="0" r="23495" b="12065"/>
                <wp:wrapNone/>
                <wp:docPr id="263" name="Поле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4754" cy="369277"/>
                        </a:xfrm>
                        <a:prstGeom prst="rect">
                          <a:avLst/>
                        </a:prstGeom>
                        <a:solidFill>
                          <a:srgbClr val="FFFFFF"/>
                        </a:solidFill>
                        <a:ln w="9525">
                          <a:solidFill>
                            <a:srgbClr val="000000"/>
                          </a:solidFill>
                          <a:miter lim="800000"/>
                          <a:headEnd/>
                          <a:tailEnd/>
                        </a:ln>
                      </wps:spPr>
                      <wps:txbx>
                        <w:txbxContent>
                          <w:p w14:paraId="7A839847" w14:textId="35BA4D2A" w:rsidR="00DE7F78" w:rsidRPr="00FE41E6" w:rsidRDefault="00DE7F78" w:rsidP="0024389A">
                            <w:pPr>
                              <w:spacing w:after="0" w:line="240" w:lineRule="auto"/>
                              <w:jc w:val="center"/>
                              <w:rPr>
                                <w:sz w:val="28"/>
                                <w:lang w:val="kk-KZ"/>
                              </w:rPr>
                            </w:pPr>
                            <w:r w:rsidRPr="00FE41E6">
                              <w:rPr>
                                <w:rFonts w:ascii="Times New Roman" w:hAnsi="Times New Roman" w:cs="Times New Roman"/>
                                <w:sz w:val="28"/>
                                <w:szCs w:val="28"/>
                                <w:lang w:val="kk-KZ"/>
                              </w:rPr>
                              <w:t>«Ұлттық тәрбие және таным» авторлық бағдарлама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63" o:spid="_x0000_s1095" type="#_x0000_t202" style="position:absolute;left:0;text-align:left;margin-left:61.7pt;margin-top:2.25pt;width:364.15pt;height:29.1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">
                <v:textbox>
                  <w:txbxContent>
                    <w:p w14:paraId="7A839847" w14:textId="35BA4D2A" w:rsidR="00DE7F78" w:rsidRPr="00FE41E6" w:rsidRDefault="00DE7F78" w:rsidP="0024389A">
                      <w:pPr>
                        <w:spacing w:after="0" w:line="240" w:lineRule="auto"/>
                        <w:jc w:val="center"/>
                        <w:rPr>
                          <w:sz w:val="28"/>
                          <w:lang w:val="kk-KZ"/>
                        </w:rPr>
                      </w:pPr>
                      <w:r w:rsidRPr="00FE41E6">
                        <w:rPr>
                          <w:rFonts w:ascii="Times New Roman" w:hAnsi="Times New Roman" w:cs="Times New Roman"/>
                          <w:sz w:val="28"/>
                          <w:szCs w:val="28"/>
                          <w:lang w:val="kk-KZ"/>
                        </w:rPr>
                        <w:t>«Ұлттық тәрбие және таным» авторлық бағдарлама</w:t>
                      </w:r>
                    </w:p>
                  </w:txbxContent>
                </v:textbox>
              </v:shape>
            </w:pict>
          </mc:Fallback>
        </mc:AlternateContent>
      </w:r>
    </w:p>
    <w:p w14:paraId="4CFA4293" w14:textId="470021D8" w:rsidR="00B02E89" w:rsidRDefault="00ED4894" w:rsidP="00D778B4">
      <w:pPr>
        <w:spacing w:after="0" w:line="240" w:lineRule="auto"/>
        <w:rPr>
          <w:rFonts w:ascii="Times New Roman" w:hAnsi="Times New Roman" w:cs="Times New Roman"/>
          <w:sz w:val="28"/>
          <w:szCs w:val="28"/>
          <w:lang w:val="kk-KZ"/>
        </w:rPr>
      </w:pPr>
      <w:r w:rsidRPr="000042F3">
        <w:rPr>
          <w:rFonts w:ascii="Times New Roman" w:hAnsi="Times New Roman" w:cs="Times New Roman"/>
          <w:noProof/>
          <w:sz w:val="28"/>
          <w:szCs w:val="28"/>
        </w:rPr>
        <mc:AlternateContent>
          <mc:Choice Requires="wps">
            <w:drawing>
              <wp:anchor distT="0" distB="0" distL="114299" distR="114299" simplePos="0" relativeHeight="251753472" behindDoc="0" locked="0" layoutInCell="1" allowOverlap="1" wp14:anchorId="130E904E" wp14:editId="5B902623">
                <wp:simplePos x="0" y="0"/>
                <wp:positionH relativeFrom="column">
                  <wp:posOffset>2923540</wp:posOffset>
                </wp:positionH>
                <wp:positionV relativeFrom="paragraph">
                  <wp:posOffset>172818</wp:posOffset>
                </wp:positionV>
                <wp:extent cx="0" cy="142875"/>
                <wp:effectExtent l="76200" t="0" r="76200" b="47625"/>
                <wp:wrapNone/>
                <wp:docPr id="273" name="Прямая со стрелкой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4BF13F9" id="Прямая со стрелкой 273" o:spid="_x0000_s1026" type="#_x0000_t32" style="position:absolute;margin-left:230.2pt;margin-top:13.6pt;width:0;height:11.25pt;z-index:2517534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">
                <v:stroke endarrow="block"/>
              </v:shape>
            </w:pict>
          </mc:Fallback>
        </mc:AlternateContent>
      </w:r>
    </w:p>
    <w:p w14:paraId="565B8FA8" w14:textId="77777777" w:rsidR="001D3404" w:rsidRPr="000042F3" w:rsidRDefault="001D3404" w:rsidP="00D778B4">
      <w:pPr>
        <w:spacing w:after="0" w:line="240" w:lineRule="auto"/>
        <w:rPr>
          <w:rFonts w:ascii="Times New Roman" w:hAnsi="Times New Roman" w:cs="Times New Roman"/>
          <w:sz w:val="28"/>
          <w:szCs w:val="28"/>
          <w:lang w:val="kk-KZ"/>
        </w:rPr>
      </w:pPr>
      <w:r w:rsidRPr="000042F3">
        <w:rPr>
          <w:rFonts w:ascii="Times New Roman" w:hAnsi="Times New Roman" w:cs="Times New Roman"/>
          <w:noProof/>
          <w:sz w:val="28"/>
          <w:szCs w:val="28"/>
        </w:rPr>
        <mc:AlternateContent>
          <mc:Choice Requires="wps">
            <w:drawing>
              <wp:anchor distT="0" distB="0" distL="114300" distR="114300" simplePos="0" relativeHeight="251561984" behindDoc="0" locked="0" layoutInCell="1" allowOverlap="1" wp14:anchorId="4F50AE93" wp14:editId="4413E535">
                <wp:simplePos x="0" y="0"/>
                <wp:positionH relativeFrom="column">
                  <wp:posOffset>1724611</wp:posOffset>
                </wp:positionH>
                <wp:positionV relativeFrom="paragraph">
                  <wp:posOffset>85433</wp:posOffset>
                </wp:positionV>
                <wp:extent cx="2514600" cy="351692"/>
                <wp:effectExtent l="0" t="0" r="19050" b="10795"/>
                <wp:wrapNone/>
                <wp:docPr id="133" name="Прямоугольник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51692"/>
                        </a:xfrm>
                        <a:prstGeom prst="rect">
                          <a:avLst/>
                        </a:prstGeom>
                        <a:solidFill>
                          <a:srgbClr val="FFFFFF"/>
                        </a:solidFill>
                        <a:ln w="9525">
                          <a:solidFill>
                            <a:srgbClr val="000000"/>
                          </a:solidFill>
                          <a:miter lim="800000"/>
                          <a:headEnd/>
                          <a:tailEnd/>
                        </a:ln>
                      </wps:spPr>
                      <wps:txbx>
                        <w:txbxContent>
                          <w:p w14:paraId="069E38DA" w14:textId="77777777" w:rsidR="00DE7F78" w:rsidRPr="00D778B4" w:rsidRDefault="00DE7F78" w:rsidP="001D3404">
                            <w:pPr>
                              <w:jc w:val="center"/>
                              <w:rPr>
                                <w:rFonts w:ascii="Times New Roman" w:hAnsi="Times New Roman" w:cs="Times New Roman"/>
                                <w:sz w:val="28"/>
                                <w:lang w:val="kk-KZ"/>
                              </w:rPr>
                            </w:pPr>
                            <w:r w:rsidRPr="00D778B4">
                              <w:rPr>
                                <w:rFonts w:ascii="Times New Roman" w:hAnsi="Times New Roman" w:cs="Times New Roman"/>
                                <w:b/>
                                <w:sz w:val="28"/>
                              </w:rPr>
                              <w:t>Мазмұнды</w:t>
                            </w:r>
                            <w:r w:rsidRPr="00D778B4">
                              <w:rPr>
                                <w:rFonts w:ascii="Times New Roman" w:hAnsi="Times New Roman" w:cs="Times New Roman"/>
                                <w:b/>
                                <w:sz w:val="28"/>
                                <w:lang w:val="kk-KZ"/>
                              </w:rPr>
                              <w:t>қ құрылымы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3" o:spid="_x0000_s1096" style="position:absolute;margin-left:135.8pt;margin-top:6.75pt;width:198pt;height:27.7pt;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">
                <v:textbox>
                  <w:txbxContent>
                    <w:p w14:paraId="069E38DA" w14:textId="77777777" w:rsidR="00DE7F78" w:rsidRPr="00D778B4" w:rsidRDefault="00DE7F78" w:rsidP="001D3404">
                      <w:pPr>
                        <w:jc w:val="center"/>
                        <w:rPr>
                          <w:rFonts w:ascii="Times New Roman" w:hAnsi="Times New Roman" w:cs="Times New Roman"/>
                          <w:sz w:val="28"/>
                          <w:lang w:val="kk-KZ"/>
                        </w:rPr>
                      </w:pPr>
                      <w:proofErr w:type="spellStart"/>
                      <w:r w:rsidRPr="00D778B4">
                        <w:rPr>
                          <w:rFonts w:ascii="Times New Roman" w:hAnsi="Times New Roman" w:cs="Times New Roman"/>
                          <w:b/>
                          <w:sz w:val="28"/>
                        </w:rPr>
                        <w:t>Мазмұнды</w:t>
                      </w:r>
                      <w:proofErr w:type="spellEnd"/>
                      <w:r w:rsidRPr="00D778B4">
                        <w:rPr>
                          <w:rFonts w:ascii="Times New Roman" w:hAnsi="Times New Roman" w:cs="Times New Roman"/>
                          <w:b/>
                          <w:sz w:val="28"/>
                          <w:lang w:val="kk-KZ"/>
                        </w:rPr>
                        <w:t>қ құрылымы</w:t>
                      </w:r>
                    </w:p>
                  </w:txbxContent>
                </v:textbox>
              </v:rect>
            </w:pict>
          </mc:Fallback>
        </mc:AlternateContent>
      </w:r>
    </w:p>
    <w:p w14:paraId="11A2FD65" w14:textId="77777777" w:rsidR="001D3404" w:rsidRPr="000042F3" w:rsidRDefault="001D3404" w:rsidP="00ED1F8D">
      <w:pPr>
        <w:spacing w:after="0" w:line="240" w:lineRule="auto"/>
        <w:jc w:val="center"/>
        <w:rPr>
          <w:rFonts w:ascii="Times New Roman" w:hAnsi="Times New Roman" w:cs="Times New Roman"/>
          <w:sz w:val="28"/>
          <w:szCs w:val="28"/>
          <w:lang w:val="kk-KZ"/>
        </w:rPr>
      </w:pPr>
      <w:r w:rsidRPr="000042F3">
        <w:rPr>
          <w:rFonts w:ascii="Times New Roman" w:hAnsi="Times New Roman" w:cs="Times New Roman"/>
          <w:noProof/>
          <w:sz w:val="28"/>
          <w:szCs w:val="28"/>
        </w:rPr>
        <mc:AlternateContent>
          <mc:Choice Requires="wps">
            <w:drawing>
              <wp:anchor distT="0" distB="0" distL="114299" distR="114299" simplePos="0" relativeHeight="251591680" behindDoc="0" locked="0" layoutInCell="1" allowOverlap="1" wp14:anchorId="4F609265" wp14:editId="4A4CE996">
                <wp:simplePos x="0" y="0"/>
                <wp:positionH relativeFrom="column">
                  <wp:posOffset>4234180</wp:posOffset>
                </wp:positionH>
                <wp:positionV relativeFrom="paragraph">
                  <wp:posOffset>46024</wp:posOffset>
                </wp:positionV>
                <wp:extent cx="1505585" cy="0"/>
                <wp:effectExtent l="0" t="0" r="18415" b="19050"/>
                <wp:wrapNone/>
                <wp:docPr id="134" name="Прямая со стрелкой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55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23D5E81" id="Прямая со стрелкой 134" o:spid="_x0000_s1026" type="#_x0000_t32" style="position:absolute;margin-left:333.4pt;margin-top:3.6pt;width:118.55pt;height:0;z-index:251591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"/>
            </w:pict>
          </mc:Fallback>
        </mc:AlternateContent>
      </w:r>
      <w:r w:rsidRPr="000042F3">
        <w:rPr>
          <w:rFonts w:ascii="Times New Roman" w:hAnsi="Times New Roman" w:cs="Times New Roman"/>
          <w:noProof/>
          <w:sz w:val="28"/>
          <w:szCs w:val="28"/>
        </w:rPr>
        <mc:AlternateContent>
          <mc:Choice Requires="wps">
            <w:drawing>
              <wp:anchor distT="0" distB="0" distL="114299" distR="114299" simplePos="0" relativeHeight="251590656" behindDoc="0" locked="0" layoutInCell="1" allowOverlap="1" wp14:anchorId="265677D7" wp14:editId="03A9F657">
                <wp:simplePos x="0" y="0"/>
                <wp:positionH relativeFrom="column">
                  <wp:posOffset>151765</wp:posOffset>
                </wp:positionH>
                <wp:positionV relativeFrom="paragraph">
                  <wp:posOffset>53340</wp:posOffset>
                </wp:positionV>
                <wp:extent cx="1572895" cy="0"/>
                <wp:effectExtent l="0" t="0" r="27305" b="19050"/>
                <wp:wrapNone/>
                <wp:docPr id="135" name="Прямая со стрелкой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28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D4A3662" id="Прямая со стрелкой 135" o:spid="_x0000_s1026" type="#_x0000_t32" style="position:absolute;margin-left:11.95pt;margin-top:4.2pt;width:123.85pt;height:0;z-index:2515906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"/>
            </w:pict>
          </mc:Fallback>
        </mc:AlternateContent>
      </w:r>
    </w:p>
    <w:p w14:paraId="5DAC8D3D" w14:textId="677678AB" w:rsidR="00282C1A" w:rsidRDefault="00991A83" w:rsidP="002A538C">
      <w:pPr>
        <w:spacing w:after="0" w:line="240" w:lineRule="auto"/>
        <w:jc w:val="center"/>
        <w:rPr>
          <w:rFonts w:ascii="Times New Roman" w:hAnsi="Times New Roman" w:cs="Times New Roman"/>
          <w:sz w:val="28"/>
          <w:szCs w:val="28"/>
          <w:lang w:val="kk-KZ"/>
        </w:rPr>
      </w:pPr>
      <w:r w:rsidRPr="000042F3">
        <w:rPr>
          <w:rFonts w:ascii="Times New Roman" w:hAnsi="Times New Roman" w:cs="Times New Roman"/>
          <w:noProof/>
          <w:sz w:val="28"/>
          <w:szCs w:val="28"/>
        </w:rPr>
        <mc:AlternateContent>
          <mc:Choice Requires="wps">
            <w:drawing>
              <wp:anchor distT="0" distB="0" distL="114299" distR="114299" simplePos="0" relativeHeight="251566080" behindDoc="0" locked="0" layoutInCell="1" allowOverlap="1" wp14:anchorId="3395318E" wp14:editId="2A5C08BA">
                <wp:simplePos x="0" y="0"/>
                <wp:positionH relativeFrom="column">
                  <wp:posOffset>1875155</wp:posOffset>
                </wp:positionH>
                <wp:positionV relativeFrom="paragraph">
                  <wp:posOffset>130810</wp:posOffset>
                </wp:positionV>
                <wp:extent cx="640080" cy="224155"/>
                <wp:effectExtent l="38100" t="0" r="26670" b="61595"/>
                <wp:wrapNone/>
                <wp:docPr id="141" name="Прямая со стрелкой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0080" cy="2241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22E1950" id="Прямая со стрелкой 141" o:spid="_x0000_s1026" type="#_x0000_t32" style="position:absolute;margin-left:147.65pt;margin-top:10.3pt;width:50.4pt;height:17.65pt;flip:x;z-index:251566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">
                <v:stroke endarrow="block"/>
              </v:shape>
            </w:pict>
          </mc:Fallback>
        </mc:AlternateContent>
      </w:r>
      <w:r w:rsidRPr="000042F3">
        <w:rPr>
          <w:rFonts w:ascii="Times New Roman" w:hAnsi="Times New Roman" w:cs="Times New Roman"/>
          <w:noProof/>
          <w:sz w:val="28"/>
          <w:szCs w:val="28"/>
        </w:rPr>
        <mc:AlternateContent>
          <mc:Choice Requires="wps">
            <w:drawing>
              <wp:anchor distT="0" distB="0" distL="114299" distR="114299" simplePos="0" relativeHeight="251568128" behindDoc="0" locked="0" layoutInCell="1" allowOverlap="1" wp14:anchorId="3D602C68" wp14:editId="27C785FD">
                <wp:simplePos x="0" y="0"/>
                <wp:positionH relativeFrom="column">
                  <wp:posOffset>3646805</wp:posOffset>
                </wp:positionH>
                <wp:positionV relativeFrom="paragraph">
                  <wp:posOffset>121920</wp:posOffset>
                </wp:positionV>
                <wp:extent cx="586105" cy="142875"/>
                <wp:effectExtent l="0" t="0" r="80645" b="66675"/>
                <wp:wrapNone/>
                <wp:docPr id="140" name="Прямая со стрелкой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105" cy="142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473F194" id="Прямая со стрелкой 140" o:spid="_x0000_s1026" type="#_x0000_t32" style="position:absolute;margin-left:287.15pt;margin-top:9.6pt;width:46.15pt;height:11.25pt;z-index:251568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">
                <v:stroke endarrow="block"/>
              </v:shape>
            </w:pict>
          </mc:Fallback>
        </mc:AlternateContent>
      </w:r>
      <w:r w:rsidR="00D778B4" w:rsidRPr="000042F3">
        <w:rPr>
          <w:rFonts w:ascii="Times New Roman" w:hAnsi="Times New Roman" w:cs="Times New Roman"/>
          <w:noProof/>
          <w:sz w:val="28"/>
          <w:szCs w:val="28"/>
        </w:rPr>
        <mc:AlternateContent>
          <mc:Choice Requires="wps">
            <w:drawing>
              <wp:anchor distT="0" distB="0" distL="114299" distR="114299" simplePos="0" relativeHeight="251567104" behindDoc="0" locked="0" layoutInCell="1" allowOverlap="1" wp14:anchorId="40ED1B4D" wp14:editId="2C6BFA27">
                <wp:simplePos x="0" y="0"/>
                <wp:positionH relativeFrom="column">
                  <wp:posOffset>3053080</wp:posOffset>
                </wp:positionH>
                <wp:positionV relativeFrom="paragraph">
                  <wp:posOffset>120015</wp:posOffset>
                </wp:positionV>
                <wp:extent cx="0" cy="142875"/>
                <wp:effectExtent l="76200" t="0" r="76200" b="47625"/>
                <wp:wrapNone/>
                <wp:docPr id="139" name="Прямая со стрелкой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B052707" id="Прямая со стрелкой 139" o:spid="_x0000_s1026" type="#_x0000_t32" style="position:absolute;margin-left:240.4pt;margin-top:9.45pt;width:0;height:11.25pt;z-index:251567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">
                <v:stroke endarrow="block"/>
              </v:shape>
            </w:pict>
          </mc:Fallback>
        </mc:AlternateContent>
      </w:r>
      <w:r w:rsidR="001D3404" w:rsidRPr="000042F3">
        <w:rPr>
          <w:rFonts w:ascii="Times New Roman" w:hAnsi="Times New Roman" w:cs="Times New Roman"/>
          <w:noProof/>
          <w:sz w:val="28"/>
          <w:szCs w:val="28"/>
        </w:rPr>
        <mc:AlternateContent>
          <mc:Choice Requires="wps">
            <w:drawing>
              <wp:anchor distT="0" distB="0" distL="114300" distR="114300" simplePos="0" relativeHeight="251565056" behindDoc="0" locked="0" layoutInCell="1" allowOverlap="1" wp14:anchorId="63397891" wp14:editId="45686955">
                <wp:simplePos x="0" y="0"/>
                <wp:positionH relativeFrom="column">
                  <wp:posOffset>4234815</wp:posOffset>
                </wp:positionH>
                <wp:positionV relativeFrom="paragraph">
                  <wp:posOffset>197485</wp:posOffset>
                </wp:positionV>
                <wp:extent cx="1439186" cy="723900"/>
                <wp:effectExtent l="0" t="0" r="27940" b="19050"/>
                <wp:wrapNone/>
                <wp:docPr id="136" name="Прямоугольник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9186" cy="723900"/>
                        </a:xfrm>
                        <a:prstGeom prst="rect">
                          <a:avLst/>
                        </a:prstGeom>
                        <a:solidFill>
                          <a:srgbClr val="FFFFFF"/>
                        </a:solidFill>
                        <a:ln w="9525">
                          <a:solidFill>
                            <a:srgbClr val="000000"/>
                          </a:solidFill>
                          <a:miter lim="800000"/>
                          <a:headEnd/>
                          <a:tailEnd/>
                        </a:ln>
                      </wps:spPr>
                      <wps:txbx>
                        <w:txbxContent>
                          <w:p w14:paraId="0304B52F" w14:textId="028E6C6D" w:rsidR="00DE7F78" w:rsidRPr="00D778B4" w:rsidRDefault="00DE7F78" w:rsidP="001D3404">
                            <w:pPr>
                              <w:spacing w:after="0" w:line="240" w:lineRule="auto"/>
                              <w:jc w:val="center"/>
                              <w:rPr>
                                <w:rFonts w:ascii="Times New Roman" w:hAnsi="Times New Roman" w:cs="Times New Roman"/>
                                <w:sz w:val="28"/>
                                <w:lang w:val="kk-KZ"/>
                              </w:rPr>
                            </w:pPr>
                            <w:r w:rsidRPr="00D778B4">
                              <w:rPr>
                                <w:rFonts w:ascii="Times New Roman" w:hAnsi="Times New Roman" w:cs="Times New Roman"/>
                                <w:sz w:val="28"/>
                                <w:lang w:val="kk-KZ"/>
                              </w:rPr>
                              <w:t>Рефлексия - кері байланыс, түзету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6" o:spid="_x0000_s1097" style="position:absolute;left:0;text-align:left;margin-left:333.45pt;margin-top:15.55pt;width:113.3pt;height:57pt;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">
                <v:textbox>
                  <w:txbxContent>
                    <w:p w14:paraId="0304B52F" w14:textId="028E6C6D" w:rsidR="00DE7F78" w:rsidRPr="00D778B4" w:rsidRDefault="00DE7F78" w:rsidP="001D3404">
                      <w:pPr>
                        <w:spacing w:after="0" w:line="240" w:lineRule="auto"/>
                        <w:jc w:val="center"/>
                        <w:rPr>
                          <w:rFonts w:ascii="Times New Roman" w:hAnsi="Times New Roman" w:cs="Times New Roman"/>
                          <w:sz w:val="28"/>
                          <w:lang w:val="kk-KZ"/>
                        </w:rPr>
                      </w:pPr>
                      <w:r w:rsidRPr="00D778B4">
                        <w:rPr>
                          <w:rFonts w:ascii="Times New Roman" w:hAnsi="Times New Roman" w:cs="Times New Roman"/>
                          <w:sz w:val="28"/>
                          <w:lang w:val="kk-KZ"/>
                        </w:rPr>
                        <w:t>Рефлексия - кері байланыс, түзету</w:t>
                      </w:r>
                    </w:p>
                  </w:txbxContent>
                </v:textbox>
              </v:rect>
            </w:pict>
          </mc:Fallback>
        </mc:AlternateContent>
      </w:r>
    </w:p>
    <w:p w14:paraId="609F632D" w14:textId="4CFCC4CD" w:rsidR="00282C1A" w:rsidRPr="000042F3" w:rsidRDefault="00282C1A" w:rsidP="00282C1A">
      <w:pPr>
        <w:spacing w:after="0" w:line="240" w:lineRule="auto"/>
        <w:rPr>
          <w:rFonts w:ascii="Times New Roman" w:hAnsi="Times New Roman" w:cs="Times New Roman"/>
          <w:sz w:val="28"/>
          <w:szCs w:val="28"/>
          <w:lang w:val="kk-KZ"/>
        </w:rPr>
      </w:pPr>
      <w:r w:rsidRPr="000042F3">
        <w:rPr>
          <w:rFonts w:ascii="Times New Roman" w:hAnsi="Times New Roman" w:cs="Times New Roman"/>
          <w:noProof/>
          <w:sz w:val="28"/>
          <w:szCs w:val="28"/>
        </w:rPr>
        <mc:AlternateContent>
          <mc:Choice Requires="wps">
            <w:drawing>
              <wp:anchor distT="0" distB="0" distL="114300" distR="114300" simplePos="0" relativeHeight="251564032" behindDoc="0" locked="0" layoutInCell="1" allowOverlap="1" wp14:anchorId="7AE8E160" wp14:editId="519DC070">
                <wp:simplePos x="0" y="0"/>
                <wp:positionH relativeFrom="column">
                  <wp:posOffset>2520315</wp:posOffset>
                </wp:positionH>
                <wp:positionV relativeFrom="paragraph">
                  <wp:posOffset>65405</wp:posOffset>
                </wp:positionV>
                <wp:extent cx="1192530" cy="647700"/>
                <wp:effectExtent l="0" t="0" r="26670" b="19050"/>
                <wp:wrapNone/>
                <wp:docPr id="137" name="Прямоугольник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2530" cy="647700"/>
                        </a:xfrm>
                        <a:prstGeom prst="rect">
                          <a:avLst/>
                        </a:prstGeom>
                        <a:solidFill>
                          <a:srgbClr val="FFFFFF"/>
                        </a:solidFill>
                        <a:ln w="9525">
                          <a:solidFill>
                            <a:srgbClr val="000000"/>
                          </a:solidFill>
                          <a:miter lim="800000"/>
                          <a:headEnd/>
                          <a:tailEnd/>
                        </a:ln>
                      </wps:spPr>
                      <wps:txbx>
                        <w:txbxContent>
                          <w:p w14:paraId="4084F08A" w14:textId="77777777" w:rsidR="00DE7F78" w:rsidRPr="00D778B4" w:rsidRDefault="00DE7F78" w:rsidP="001D3404">
                            <w:pPr>
                              <w:spacing w:after="0" w:line="240" w:lineRule="auto"/>
                              <w:jc w:val="center"/>
                              <w:rPr>
                                <w:rFonts w:ascii="Times New Roman" w:hAnsi="Times New Roman" w:cs="Times New Roman"/>
                                <w:sz w:val="28"/>
                                <w:lang w:val="kk-KZ"/>
                              </w:rPr>
                            </w:pPr>
                            <w:r w:rsidRPr="00D778B4">
                              <w:rPr>
                                <w:rFonts w:ascii="Times New Roman" w:hAnsi="Times New Roman" w:cs="Times New Roman"/>
                                <w:sz w:val="28"/>
                                <w:lang w:val="kk-KZ"/>
                              </w:rPr>
                              <w:t>Танымдық - құндылық</w:t>
                            </w:r>
                          </w:p>
                          <w:p w14:paraId="470CAD1B" w14:textId="77777777" w:rsidR="00DE7F78" w:rsidRPr="00225AF4" w:rsidRDefault="00DE7F78" w:rsidP="001D3404">
                            <w:pPr>
                              <w:jc w:val="center"/>
                              <w:rPr>
                                <w:lang w:val="kk-K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7" o:spid="_x0000_s1098" style="position:absolute;margin-left:198.45pt;margin-top:5.15pt;width:93.9pt;height:51pt;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">
                <v:textbox>
                  <w:txbxContent>
                    <w:p w14:paraId="4084F08A" w14:textId="77777777" w:rsidR="00DE7F78" w:rsidRPr="00D778B4" w:rsidRDefault="00DE7F78" w:rsidP="001D3404">
                      <w:pPr>
                        <w:spacing w:after="0" w:line="240" w:lineRule="auto"/>
                        <w:jc w:val="center"/>
                        <w:rPr>
                          <w:rFonts w:ascii="Times New Roman" w:hAnsi="Times New Roman" w:cs="Times New Roman"/>
                          <w:sz w:val="28"/>
                          <w:lang w:val="kk-KZ"/>
                        </w:rPr>
                      </w:pPr>
                      <w:r w:rsidRPr="00D778B4">
                        <w:rPr>
                          <w:rFonts w:ascii="Times New Roman" w:hAnsi="Times New Roman" w:cs="Times New Roman"/>
                          <w:sz w:val="28"/>
                          <w:lang w:val="kk-KZ"/>
                        </w:rPr>
                        <w:t>Танымдық - құндылық</w:t>
                      </w:r>
                    </w:p>
                    <w:p w14:paraId="470CAD1B" w14:textId="77777777" w:rsidR="00DE7F78" w:rsidRPr="00225AF4" w:rsidRDefault="00DE7F78" w:rsidP="001D3404">
                      <w:pPr>
                        <w:jc w:val="center"/>
                        <w:rPr>
                          <w:lang w:val="kk-KZ"/>
                        </w:rPr>
                      </w:pPr>
                    </w:p>
                  </w:txbxContent>
                </v:textbox>
              </v:rect>
            </w:pict>
          </mc:Fallback>
        </mc:AlternateContent>
      </w:r>
      <w:r w:rsidRPr="000042F3">
        <w:rPr>
          <w:rFonts w:ascii="Times New Roman" w:hAnsi="Times New Roman" w:cs="Times New Roman"/>
          <w:noProof/>
          <w:sz w:val="28"/>
          <w:szCs w:val="28"/>
        </w:rPr>
        <mc:AlternateContent>
          <mc:Choice Requires="wps">
            <w:drawing>
              <wp:anchor distT="0" distB="0" distL="114300" distR="114300" simplePos="0" relativeHeight="251563008" behindDoc="0" locked="0" layoutInCell="1" allowOverlap="1" wp14:anchorId="504ECC2C" wp14:editId="2BEC6B5F">
                <wp:simplePos x="0" y="0"/>
                <wp:positionH relativeFrom="column">
                  <wp:posOffset>520065</wp:posOffset>
                </wp:positionH>
                <wp:positionV relativeFrom="paragraph">
                  <wp:posOffset>89673</wp:posOffset>
                </wp:positionV>
                <wp:extent cx="1351280" cy="647700"/>
                <wp:effectExtent l="0" t="0" r="20320" b="19050"/>
                <wp:wrapNone/>
                <wp:docPr id="138" name="Прямоугольник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1280" cy="647700"/>
                        </a:xfrm>
                        <a:prstGeom prst="rect">
                          <a:avLst/>
                        </a:prstGeom>
                        <a:solidFill>
                          <a:srgbClr val="FFFFFF"/>
                        </a:solidFill>
                        <a:ln w="9525">
                          <a:solidFill>
                            <a:srgbClr val="000000"/>
                          </a:solidFill>
                          <a:miter lim="800000"/>
                          <a:headEnd/>
                          <a:tailEnd/>
                        </a:ln>
                      </wps:spPr>
                      <wps:txbx>
                        <w:txbxContent>
                          <w:p w14:paraId="2C88DA3C" w14:textId="77777777" w:rsidR="00DE7F78" w:rsidRPr="00D778B4" w:rsidRDefault="00DE7F78" w:rsidP="001D3404">
                            <w:pPr>
                              <w:spacing w:after="0" w:line="240" w:lineRule="auto"/>
                              <w:ind w:hanging="142"/>
                              <w:jc w:val="center"/>
                              <w:rPr>
                                <w:rFonts w:ascii="Times New Roman" w:hAnsi="Times New Roman" w:cs="Times New Roman"/>
                                <w:sz w:val="28"/>
                                <w:lang w:val="kk-KZ"/>
                              </w:rPr>
                            </w:pPr>
                            <w:r w:rsidRPr="00D778B4">
                              <w:rPr>
                                <w:rFonts w:ascii="Times New Roman" w:hAnsi="Times New Roman" w:cs="Times New Roman"/>
                                <w:sz w:val="28"/>
                                <w:lang w:val="kk-KZ"/>
                              </w:rPr>
                              <w:t>Тұлғалық -мотивациялық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8" o:spid="_x0000_s1099" style="position:absolute;margin-left:40.95pt;margin-top:7.05pt;width:106.4pt;height:51pt;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">
                <v:textbox>
                  <w:txbxContent>
                    <w:p w14:paraId="2C88DA3C" w14:textId="77777777" w:rsidR="00DE7F78" w:rsidRPr="00D778B4" w:rsidRDefault="00DE7F78" w:rsidP="001D3404">
                      <w:pPr>
                        <w:spacing w:after="0" w:line="240" w:lineRule="auto"/>
                        <w:ind w:hanging="142"/>
                        <w:jc w:val="center"/>
                        <w:rPr>
                          <w:rFonts w:ascii="Times New Roman" w:hAnsi="Times New Roman" w:cs="Times New Roman"/>
                          <w:sz w:val="28"/>
                          <w:lang w:val="kk-KZ"/>
                        </w:rPr>
                      </w:pPr>
                      <w:r w:rsidRPr="00D778B4">
                        <w:rPr>
                          <w:rFonts w:ascii="Times New Roman" w:hAnsi="Times New Roman" w:cs="Times New Roman"/>
                          <w:sz w:val="28"/>
                          <w:lang w:val="kk-KZ"/>
                        </w:rPr>
                        <w:t>Тұлғалық -мотивациялық</w:t>
                      </w:r>
                    </w:p>
                  </w:txbxContent>
                </v:textbox>
              </v:rect>
            </w:pict>
          </mc:Fallback>
        </mc:AlternateContent>
      </w:r>
    </w:p>
    <w:p w14:paraId="0892D0D4" w14:textId="77777777" w:rsidR="001D3404" w:rsidRPr="000042F3" w:rsidRDefault="001D3404" w:rsidP="00ED1F8D">
      <w:pPr>
        <w:spacing w:after="0" w:line="240" w:lineRule="auto"/>
        <w:jc w:val="center"/>
        <w:rPr>
          <w:rFonts w:ascii="Times New Roman" w:hAnsi="Times New Roman" w:cs="Times New Roman"/>
          <w:sz w:val="28"/>
          <w:szCs w:val="28"/>
          <w:lang w:val="kk-KZ"/>
        </w:rPr>
      </w:pPr>
    </w:p>
    <w:p w14:paraId="03620E7D" w14:textId="77777777" w:rsidR="001D3404" w:rsidRDefault="001D3404" w:rsidP="00ED1F8D">
      <w:pPr>
        <w:spacing w:after="0" w:line="240" w:lineRule="auto"/>
        <w:jc w:val="center"/>
        <w:rPr>
          <w:rFonts w:ascii="Times New Roman" w:hAnsi="Times New Roman" w:cs="Times New Roman"/>
          <w:sz w:val="28"/>
          <w:szCs w:val="28"/>
          <w:lang w:val="kk-KZ"/>
        </w:rPr>
      </w:pPr>
    </w:p>
    <w:p w14:paraId="376C5DBD" w14:textId="1E8C0F48" w:rsidR="002A538C" w:rsidRDefault="002A538C" w:rsidP="007517E7">
      <w:pPr>
        <w:spacing w:after="0" w:line="240" w:lineRule="auto"/>
        <w:rPr>
          <w:rFonts w:ascii="Times New Roman" w:hAnsi="Times New Roman" w:cs="Times New Roman"/>
          <w:sz w:val="28"/>
          <w:szCs w:val="28"/>
          <w:lang w:val="kk-KZ"/>
        </w:rPr>
      </w:pPr>
      <w:r w:rsidRPr="000042F3">
        <w:rPr>
          <w:rFonts w:ascii="Times New Roman" w:hAnsi="Times New Roman" w:cs="Times New Roman"/>
          <w:noProof/>
          <w:sz w:val="28"/>
          <w:szCs w:val="28"/>
        </w:rPr>
        <mc:AlternateContent>
          <mc:Choice Requires="wps">
            <w:drawing>
              <wp:anchor distT="0" distB="0" distL="114299" distR="114299" simplePos="0" relativeHeight="251573248" behindDoc="0" locked="0" layoutInCell="1" allowOverlap="1" wp14:anchorId="37BA4B4F" wp14:editId="27DFD775">
                <wp:simplePos x="0" y="0"/>
                <wp:positionH relativeFrom="column">
                  <wp:posOffset>3132779</wp:posOffset>
                </wp:positionH>
                <wp:positionV relativeFrom="paragraph">
                  <wp:posOffset>135890</wp:posOffset>
                </wp:positionV>
                <wp:extent cx="0" cy="142875"/>
                <wp:effectExtent l="76200" t="0" r="76200" b="47625"/>
                <wp:wrapNone/>
                <wp:docPr id="142" name="Прямая со стрелкой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AC69BB6" id="Прямая со стрелкой 142" o:spid="_x0000_s1026" type="#_x0000_t32" style="position:absolute;margin-left:246.7pt;margin-top:10.7pt;width:0;height:11.25pt;z-index:2515732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">
                <v:stroke endarrow="block"/>
              </v:shape>
            </w:pict>
          </mc:Fallback>
        </mc:AlternateContent>
      </w:r>
      <w:r w:rsidRPr="000042F3">
        <w:rPr>
          <w:rFonts w:ascii="Times New Roman" w:hAnsi="Times New Roman" w:cs="Times New Roman"/>
          <w:noProof/>
          <w:sz w:val="28"/>
          <w:szCs w:val="28"/>
        </w:rPr>
        <mc:AlternateContent>
          <mc:Choice Requires="wps">
            <w:drawing>
              <wp:anchor distT="0" distB="0" distL="114299" distR="114299" simplePos="0" relativeHeight="251574272" behindDoc="0" locked="0" layoutInCell="1" allowOverlap="1" wp14:anchorId="5E364349" wp14:editId="515962F8">
                <wp:simplePos x="0" y="0"/>
                <wp:positionH relativeFrom="column">
                  <wp:posOffset>5024755</wp:posOffset>
                </wp:positionH>
                <wp:positionV relativeFrom="paragraph">
                  <wp:posOffset>137795</wp:posOffset>
                </wp:positionV>
                <wp:extent cx="0" cy="142875"/>
                <wp:effectExtent l="76200" t="0" r="76200" b="47625"/>
                <wp:wrapNone/>
                <wp:docPr id="143" name="Прямая со стрелкой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C4AF20F" id="Прямая со стрелкой 143" o:spid="_x0000_s1026" type="#_x0000_t32" style="position:absolute;margin-left:395.65pt;margin-top:10.85pt;width:0;height:11.25pt;z-index:2515742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">
                <v:stroke endarrow="block"/>
              </v:shape>
            </w:pict>
          </mc:Fallback>
        </mc:AlternateContent>
      </w:r>
      <w:r w:rsidRPr="000042F3">
        <w:rPr>
          <w:rFonts w:ascii="Times New Roman" w:hAnsi="Times New Roman" w:cs="Times New Roman"/>
          <w:noProof/>
          <w:sz w:val="28"/>
          <w:szCs w:val="28"/>
        </w:rPr>
        <mc:AlternateContent>
          <mc:Choice Requires="wps">
            <w:drawing>
              <wp:anchor distT="0" distB="0" distL="114299" distR="114299" simplePos="0" relativeHeight="251572224" behindDoc="0" locked="0" layoutInCell="1" allowOverlap="1" wp14:anchorId="005C5D18" wp14:editId="6D369829">
                <wp:simplePos x="0" y="0"/>
                <wp:positionH relativeFrom="column">
                  <wp:posOffset>1123315</wp:posOffset>
                </wp:positionH>
                <wp:positionV relativeFrom="paragraph">
                  <wp:posOffset>172085</wp:posOffset>
                </wp:positionV>
                <wp:extent cx="0" cy="142875"/>
                <wp:effectExtent l="76200" t="0" r="76200" b="47625"/>
                <wp:wrapNone/>
                <wp:docPr id="144" name="Прямая со стрелкой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E237001" id="Прямая со стрелкой 144" o:spid="_x0000_s1026" type="#_x0000_t32" style="position:absolute;margin-left:88.45pt;margin-top:13.55pt;width:0;height:11.25pt;z-index:2515722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">
                <v:stroke endarrow="block"/>
              </v:shape>
            </w:pict>
          </mc:Fallback>
        </mc:AlternateContent>
      </w:r>
    </w:p>
    <w:p w14:paraId="45163845" w14:textId="05EA7DE6" w:rsidR="00D778B4" w:rsidRDefault="00045EF0" w:rsidP="001C2767">
      <w:pPr>
        <w:spacing w:after="0" w:line="240" w:lineRule="auto"/>
        <w:rPr>
          <w:rFonts w:ascii="Times New Roman" w:hAnsi="Times New Roman" w:cs="Times New Roman"/>
          <w:sz w:val="28"/>
          <w:szCs w:val="28"/>
          <w:lang w:val="kk-KZ"/>
        </w:rPr>
      </w:pPr>
      <w:r w:rsidRPr="000042F3">
        <w:rPr>
          <w:rFonts w:ascii="Times New Roman" w:hAnsi="Times New Roman" w:cs="Times New Roman"/>
          <w:noProof/>
          <w:sz w:val="28"/>
          <w:szCs w:val="28"/>
        </w:rPr>
        <mc:AlternateContent>
          <mc:Choice Requires="wps">
            <w:drawing>
              <wp:anchor distT="0" distB="0" distL="114300" distR="114300" simplePos="0" relativeHeight="251571200" behindDoc="0" locked="0" layoutInCell="1" allowOverlap="1" wp14:anchorId="0686F700" wp14:editId="62785574">
                <wp:simplePos x="0" y="0"/>
                <wp:positionH relativeFrom="column">
                  <wp:posOffset>2155825</wp:posOffset>
                </wp:positionH>
                <wp:positionV relativeFrom="paragraph">
                  <wp:posOffset>175260</wp:posOffset>
                </wp:positionV>
                <wp:extent cx="1944370" cy="3585845"/>
                <wp:effectExtent l="0" t="0" r="17780" b="33655"/>
                <wp:wrapNone/>
                <wp:docPr id="146" name="Прямоугольник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4370" cy="3585845"/>
                        </a:xfrm>
                        <a:custGeom>
                          <a:avLst/>
                          <a:gdLst>
                            <a:gd name="connsiteX0" fmla="*/ 0 w 1944370"/>
                            <a:gd name="connsiteY0" fmla="*/ 0 h 3585845"/>
                            <a:gd name="connsiteX1" fmla="*/ 1944370 w 1944370"/>
                            <a:gd name="connsiteY1" fmla="*/ 0 h 3585845"/>
                            <a:gd name="connsiteX2" fmla="*/ 1944370 w 1944370"/>
                            <a:gd name="connsiteY2" fmla="*/ 3585845 h 3585845"/>
                            <a:gd name="connsiteX3" fmla="*/ 0 w 1944370"/>
                            <a:gd name="connsiteY3" fmla="*/ 3585845 h 3585845"/>
                            <a:gd name="connsiteX4" fmla="*/ 0 w 1944370"/>
                            <a:gd name="connsiteY4" fmla="*/ 0 h 3585845"/>
                            <a:gd name="connsiteX0" fmla="*/ 0 w 1944370"/>
                            <a:gd name="connsiteY0" fmla="*/ 0 h 3585845"/>
                            <a:gd name="connsiteX1" fmla="*/ 1944370 w 1944370"/>
                            <a:gd name="connsiteY1" fmla="*/ 0 h 3585845"/>
                            <a:gd name="connsiteX2" fmla="*/ 1944370 w 1944370"/>
                            <a:gd name="connsiteY2" fmla="*/ 3585845 h 3585845"/>
                            <a:gd name="connsiteX3" fmla="*/ 0 w 1944370"/>
                            <a:gd name="connsiteY3" fmla="*/ 3577590 h 3585845"/>
                            <a:gd name="connsiteX4" fmla="*/ 0 w 1944370"/>
                            <a:gd name="connsiteY4" fmla="*/ 0 h 358584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44370" h="3585845">
                              <a:moveTo>
                                <a:pt x="0" y="0"/>
                              </a:moveTo>
                              <a:lnTo>
                                <a:pt x="1944370" y="0"/>
                              </a:lnTo>
                              <a:lnTo>
                                <a:pt x="1944370" y="3585845"/>
                              </a:lnTo>
                              <a:lnTo>
                                <a:pt x="0" y="3577590"/>
                              </a:lnTo>
                              <a:lnTo>
                                <a:pt x="0" y="0"/>
                              </a:lnTo>
                              <a:close/>
                            </a:path>
                          </a:pathLst>
                        </a:custGeom>
                        <a:solidFill>
                          <a:srgbClr val="FFFFFF"/>
                        </a:solidFill>
                        <a:ln w="9525">
                          <a:solidFill>
                            <a:srgbClr val="000000"/>
                          </a:solidFill>
                          <a:miter lim="800000"/>
                          <a:headEnd/>
                          <a:tailEnd/>
                        </a:ln>
                      </wps:spPr>
                      <wps:txbx>
                        <w:txbxContent>
                          <w:p w14:paraId="3B27792B" w14:textId="170E7A2A" w:rsidR="00DE7F78" w:rsidRPr="004708B2" w:rsidRDefault="00DE7F78" w:rsidP="00D778B4">
                            <w:pPr>
                              <w:tabs>
                                <w:tab w:val="left" w:pos="284"/>
                              </w:tabs>
                              <w:suppressAutoHyphens/>
                              <w:spacing w:after="0" w:line="240" w:lineRule="auto"/>
                              <w:ind w:right="-5"/>
                              <w:jc w:val="center"/>
                              <w:rPr>
                                <w:rFonts w:ascii="Times New Roman" w:hAnsi="Times New Roman" w:cs="Times New Roman"/>
                                <w:color w:val="000000" w:themeColor="text1"/>
                                <w:sz w:val="28"/>
                                <w:szCs w:val="28"/>
                                <w:lang w:val="kk-KZ"/>
                              </w:rPr>
                            </w:pPr>
                            <w:r w:rsidRPr="004708B2">
                              <w:rPr>
                                <w:rFonts w:ascii="Times New Roman" w:hAnsi="Times New Roman" w:cs="Times New Roman"/>
                                <w:sz w:val="28"/>
                                <w:szCs w:val="28"/>
                                <w:lang w:val="kk-KZ"/>
                              </w:rPr>
                              <w:t xml:space="preserve">Жастардың азаматтық бірегейлігі мен патриоттық сана түсінігіндегі субъектілік мазмұндағы білімдерін анықтайды; ұлттық сана, рухани-материалдық құндылықтар мен мәдениет, салт-дәстүр, әдеп-ғұрып, ұлттық өмір сүру болмысын беретін білімдер жиынтығы; азаматтық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рямоугольник 146" o:spid="_x0000_s1100" style="position:absolute;margin-left:169.75pt;margin-top:13.8pt;width:153.1pt;height:282.35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44370,35858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" adj="-11796480,,5400" path="m,l1944370,r,3585845l,3577590,,xe">
                <v:stroke joinstyle="miter"/>
                <v:formulas/>
                <v:path o:connecttype="custom" o:connectlocs="0,0;1944370,0;1944370,3585845;0,3577590;0,0" o:connectangles="0,0,0,0,0" textboxrect="0,0,1944370,3585845"/>
                <v:textbox>
                  <w:txbxContent>
                    <w:p w14:paraId="3B27792B" w14:textId="170E7A2A" w:rsidR="00DE7F78" w:rsidRPr="004708B2" w:rsidRDefault="00DE7F78" w:rsidP="00D778B4">
                      <w:pPr>
                        <w:tabs>
                          <w:tab w:val="left" w:pos="284"/>
                        </w:tabs>
                        <w:suppressAutoHyphens/>
                        <w:spacing w:after="0" w:line="240" w:lineRule="auto"/>
                        <w:ind w:right="-5"/>
                        <w:jc w:val="center"/>
                        <w:rPr>
                          <w:rFonts w:ascii="Times New Roman" w:hAnsi="Times New Roman" w:cs="Times New Roman"/>
                          <w:color w:val="000000" w:themeColor="text1"/>
                          <w:sz w:val="28"/>
                          <w:szCs w:val="28"/>
                          <w:lang w:val="kk-KZ"/>
                        </w:rPr>
                      </w:pPr>
                      <w:r w:rsidRPr="004708B2">
                        <w:rPr>
                          <w:rFonts w:ascii="Times New Roman" w:hAnsi="Times New Roman" w:cs="Times New Roman"/>
                          <w:sz w:val="28"/>
                          <w:szCs w:val="28"/>
                          <w:lang w:val="kk-KZ"/>
                        </w:rPr>
                        <w:t xml:space="preserve">Жастардың азаматтық бірегейлігі мен патриоттық сана түсінігіндегі субъектілік мазмұндағы білімдерін анықтайды; ұлттық сана, рухани-материалдық құндылықтар мен мәдениет, салт-дәстүр, әдеп-ғұрып, ұлттық өмір сүру болмысын беретін білімдер жиынтығы; азаматтық </w:t>
                      </w:r>
                    </w:p>
                  </w:txbxContent>
                </v:textbox>
              </v:shape>
            </w:pict>
          </mc:Fallback>
        </mc:AlternateContent>
      </w:r>
      <w:r w:rsidR="00FB66F4" w:rsidRPr="000042F3">
        <w:rPr>
          <w:rFonts w:ascii="Times New Roman" w:hAnsi="Times New Roman" w:cs="Times New Roman"/>
          <w:noProof/>
          <w:sz w:val="28"/>
          <w:szCs w:val="28"/>
        </w:rPr>
        <mc:AlternateContent>
          <mc:Choice Requires="wps">
            <w:drawing>
              <wp:anchor distT="0" distB="0" distL="114300" distR="114300" simplePos="0" relativeHeight="251569152" behindDoc="0" locked="0" layoutInCell="1" allowOverlap="1" wp14:anchorId="5CFD62DF" wp14:editId="3D732705">
                <wp:simplePos x="0" y="0"/>
                <wp:positionH relativeFrom="column">
                  <wp:posOffset>4175125</wp:posOffset>
                </wp:positionH>
                <wp:positionV relativeFrom="paragraph">
                  <wp:posOffset>175260</wp:posOffset>
                </wp:positionV>
                <wp:extent cx="1915795" cy="3577590"/>
                <wp:effectExtent l="0" t="0" r="27305" b="22860"/>
                <wp:wrapNone/>
                <wp:docPr id="147" name="Прямоугольник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5795" cy="3577590"/>
                        </a:xfrm>
                        <a:prstGeom prst="rect">
                          <a:avLst/>
                        </a:prstGeom>
                        <a:solidFill>
                          <a:srgbClr val="FFFFFF"/>
                        </a:solidFill>
                        <a:ln w="9525">
                          <a:solidFill>
                            <a:srgbClr val="000000"/>
                          </a:solidFill>
                          <a:miter lim="800000"/>
                          <a:headEnd/>
                          <a:tailEnd/>
                        </a:ln>
                      </wps:spPr>
                      <wps:txbx>
                        <w:txbxContent>
                          <w:p w14:paraId="28376757" w14:textId="606DAD0F" w:rsidR="00DE7F78" w:rsidRPr="00D778B4" w:rsidRDefault="00DE7F78" w:rsidP="00D778B4">
                            <w:pPr>
                              <w:snapToGrid w:val="0"/>
                              <w:spacing w:after="0" w:line="240" w:lineRule="auto"/>
                              <w:jc w:val="center"/>
                              <w:rPr>
                                <w:rFonts w:ascii="Times New Roman" w:hAnsi="Times New Roman" w:cs="Times New Roman"/>
                                <w:sz w:val="28"/>
                                <w:szCs w:val="16"/>
                                <w:lang w:val="kk-KZ"/>
                              </w:rPr>
                            </w:pPr>
                            <w:r w:rsidRPr="00D778B4">
                              <w:rPr>
                                <w:rFonts w:ascii="Times New Roman" w:hAnsi="Times New Roman" w:cs="Times New Roman"/>
                                <w:sz w:val="28"/>
                                <w:szCs w:val="16"/>
                                <w:lang w:val="kk-KZ"/>
                              </w:rPr>
                              <w:t>Ұлттық сана мен мінездің бірлігін құрастырушы мектеп, колледждің оқу-тәрбие үдерісінде азаматтық пен патриотизмді қалыптастырудың тәжірибелік нәтижесі,</w:t>
                            </w:r>
                            <w:r w:rsidRPr="00D778B4">
                              <w:rPr>
                                <w:rFonts w:ascii="Times New Roman" w:hAnsi="Times New Roman" w:cs="Times New Roman"/>
                                <w:b/>
                                <w:bCs/>
                                <w:sz w:val="28"/>
                                <w:szCs w:val="16"/>
                                <w:lang w:val="kk-KZ"/>
                              </w:rPr>
                              <w:t xml:space="preserve"> </w:t>
                            </w:r>
                            <w:r w:rsidRPr="00D778B4">
                              <w:rPr>
                                <w:rFonts w:ascii="Times New Roman" w:hAnsi="Times New Roman" w:cs="Times New Roman"/>
                                <w:sz w:val="28"/>
                                <w:szCs w:val="16"/>
                                <w:lang w:val="kk-KZ"/>
                              </w:rPr>
                              <w:t xml:space="preserve">қоғамда, әлеуметтік ортада азаматтық пен патриоттық тәрбие қызметінің тәсілдерін меңгеру, </w:t>
                            </w:r>
                          </w:p>
                          <w:p w14:paraId="70843078" w14:textId="6A94FA01" w:rsidR="00DE7F78" w:rsidRPr="00D72529" w:rsidRDefault="00DE7F78" w:rsidP="001D3404">
                            <w:pPr>
                              <w:snapToGrid w:val="0"/>
                              <w:spacing w:after="0" w:line="240" w:lineRule="auto"/>
                              <w:jc w:val="both"/>
                              <w:rPr>
                                <w:rFonts w:ascii="Times New Roman" w:hAnsi="Times New Roman" w:cs="Times New Roman"/>
                                <w:b/>
                                <w:bCs/>
                                <w:color w:val="C00000"/>
                                <w:sz w:val="16"/>
                                <w:szCs w:val="16"/>
                                <w:lang w:val="kk-K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7" o:spid="_x0000_s1101" style="position:absolute;margin-left:328.75pt;margin-top:13.8pt;width:150.85pt;height:281.7pt;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">
                <v:textbox>
                  <w:txbxContent>
                    <w:p w14:paraId="28376757" w14:textId="606DAD0F" w:rsidR="00DE7F78" w:rsidRPr="00D778B4" w:rsidRDefault="00DE7F78" w:rsidP="00D778B4">
                      <w:pPr>
                        <w:snapToGrid w:val="0"/>
                        <w:spacing w:after="0" w:line="240" w:lineRule="auto"/>
                        <w:jc w:val="center"/>
                        <w:rPr>
                          <w:rFonts w:ascii="Times New Roman" w:hAnsi="Times New Roman" w:cs="Times New Roman"/>
                          <w:sz w:val="28"/>
                          <w:szCs w:val="16"/>
                          <w:lang w:val="kk-KZ"/>
                        </w:rPr>
                      </w:pPr>
                      <w:r w:rsidRPr="00D778B4">
                        <w:rPr>
                          <w:rFonts w:ascii="Times New Roman" w:hAnsi="Times New Roman" w:cs="Times New Roman"/>
                          <w:sz w:val="28"/>
                          <w:szCs w:val="16"/>
                          <w:lang w:val="kk-KZ"/>
                        </w:rPr>
                        <w:t>Ұлттық сана мен мінездің бірлігін құрастырушы мектеп, колледждің оқу-тәрбие үдерісінде азаматтық пен патриотизмді қалыптастырудың тәжірибелік нәтижесі,</w:t>
                      </w:r>
                      <w:r w:rsidRPr="00D778B4">
                        <w:rPr>
                          <w:rFonts w:ascii="Times New Roman" w:hAnsi="Times New Roman" w:cs="Times New Roman"/>
                          <w:b/>
                          <w:bCs/>
                          <w:sz w:val="28"/>
                          <w:szCs w:val="16"/>
                          <w:lang w:val="kk-KZ"/>
                        </w:rPr>
                        <w:t xml:space="preserve"> </w:t>
                      </w:r>
                      <w:r w:rsidRPr="00D778B4">
                        <w:rPr>
                          <w:rFonts w:ascii="Times New Roman" w:hAnsi="Times New Roman" w:cs="Times New Roman"/>
                          <w:sz w:val="28"/>
                          <w:szCs w:val="16"/>
                          <w:lang w:val="kk-KZ"/>
                        </w:rPr>
                        <w:t xml:space="preserve">қоғамда, әлеуметтік ортада азаматтық пен патриоттық тәрбие қызметінің тәсілдерін меңгеру, </w:t>
                      </w:r>
                    </w:p>
                    <w:p w14:paraId="70843078" w14:textId="6A94FA01" w:rsidR="00DE7F78" w:rsidRPr="00D72529" w:rsidRDefault="00DE7F78" w:rsidP="001D3404">
                      <w:pPr>
                        <w:snapToGrid w:val="0"/>
                        <w:spacing w:after="0" w:line="240" w:lineRule="auto"/>
                        <w:jc w:val="both"/>
                        <w:rPr>
                          <w:rFonts w:ascii="Times New Roman" w:hAnsi="Times New Roman" w:cs="Times New Roman"/>
                          <w:b/>
                          <w:bCs/>
                          <w:color w:val="C00000"/>
                          <w:sz w:val="16"/>
                          <w:szCs w:val="16"/>
                          <w:lang w:val="kk-KZ"/>
                        </w:rPr>
                      </w:pPr>
                    </w:p>
                  </w:txbxContent>
                </v:textbox>
              </v:rect>
            </w:pict>
          </mc:Fallback>
        </mc:AlternateContent>
      </w:r>
      <w:r w:rsidR="004708B2" w:rsidRPr="000042F3">
        <w:rPr>
          <w:rFonts w:ascii="Times New Roman" w:hAnsi="Times New Roman" w:cs="Times New Roman"/>
          <w:noProof/>
          <w:sz w:val="28"/>
          <w:szCs w:val="28"/>
        </w:rPr>
        <mc:AlternateContent>
          <mc:Choice Requires="wps">
            <w:drawing>
              <wp:anchor distT="0" distB="0" distL="114300" distR="114300" simplePos="0" relativeHeight="251570176" behindDoc="0" locked="0" layoutInCell="1" allowOverlap="1" wp14:anchorId="39CEB5CF" wp14:editId="39096E32">
                <wp:simplePos x="0" y="0"/>
                <wp:positionH relativeFrom="column">
                  <wp:posOffset>88265</wp:posOffset>
                </wp:positionH>
                <wp:positionV relativeFrom="paragraph">
                  <wp:posOffset>174625</wp:posOffset>
                </wp:positionV>
                <wp:extent cx="1892300" cy="3585845"/>
                <wp:effectExtent l="0" t="0" r="12700" b="14605"/>
                <wp:wrapNone/>
                <wp:docPr id="145" name="Прямоугольник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0" cy="3585845"/>
                        </a:xfrm>
                        <a:prstGeom prst="rect">
                          <a:avLst/>
                        </a:prstGeom>
                        <a:solidFill>
                          <a:srgbClr val="FFFFFF"/>
                        </a:solidFill>
                        <a:ln w="9525">
                          <a:solidFill>
                            <a:srgbClr val="000000"/>
                          </a:solidFill>
                          <a:miter lim="800000"/>
                          <a:headEnd/>
                          <a:tailEnd/>
                        </a:ln>
                      </wps:spPr>
                      <wps:txbx>
                        <w:txbxContent>
                          <w:p w14:paraId="5241B37A" w14:textId="3B56512A" w:rsidR="00DE7F78" w:rsidRPr="004708B2" w:rsidRDefault="00DE7F78" w:rsidP="006A664D">
                            <w:pPr>
                              <w:tabs>
                                <w:tab w:val="left" w:pos="0"/>
                              </w:tabs>
                              <w:suppressAutoHyphens/>
                              <w:spacing w:after="0" w:line="240" w:lineRule="auto"/>
                              <w:ind w:right="-5"/>
                              <w:jc w:val="center"/>
                              <w:rPr>
                                <w:rFonts w:ascii="Times New Roman" w:hAnsi="Times New Roman" w:cs="Times New Roman"/>
                                <w:sz w:val="28"/>
                                <w:szCs w:val="28"/>
                                <w:lang w:val="kk-KZ"/>
                              </w:rPr>
                            </w:pPr>
                            <w:r>
                              <w:rPr>
                                <w:rFonts w:ascii="Times New Roman" w:hAnsi="Times New Roman" w:cs="Times New Roman"/>
                                <w:sz w:val="28"/>
                                <w:szCs w:val="28"/>
                                <w:lang w:val="kk-KZ"/>
                              </w:rPr>
                              <w:t>Жастардың Қазақстан азамат</w:t>
                            </w:r>
                            <w:r w:rsidRPr="004708B2">
                              <w:rPr>
                                <w:rFonts w:ascii="Times New Roman" w:hAnsi="Times New Roman" w:cs="Times New Roman"/>
                                <w:sz w:val="28"/>
                                <w:szCs w:val="28"/>
                                <w:lang w:val="kk-KZ"/>
                              </w:rPr>
                              <w:t>тылығының</w:t>
                            </w:r>
                            <w:r>
                              <w:rPr>
                                <w:rFonts w:ascii="Times New Roman" w:hAnsi="Times New Roman" w:cs="Times New Roman"/>
                                <w:sz w:val="28"/>
                                <w:szCs w:val="28"/>
                                <w:lang w:val="kk-KZ"/>
                              </w:rPr>
                              <w:t xml:space="preserve"> бірегейлік тұрғысындағы </w:t>
                            </w:r>
                            <w:r w:rsidRPr="004708B2">
                              <w:rPr>
                                <w:rFonts w:ascii="Times New Roman" w:hAnsi="Times New Roman" w:cs="Times New Roman"/>
                                <w:sz w:val="28"/>
                                <w:szCs w:val="28"/>
                                <w:lang w:val="kk-KZ"/>
                              </w:rPr>
                              <w:t>сана - сезім мен түсініктегі патриотизм құндылықтарының көрініс беруі; азаматтық-патриоттық бағыттағы білім негізінде мемлекеттік заңды-құқықтық ережелер мен рәміздерге деген қатынасын белгілейді;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5" o:spid="_x0000_s1102" style="position:absolute;margin-left:6.95pt;margin-top:13.75pt;width:149pt;height:282.35pt;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">
                <v:textbox>
                  <w:txbxContent>
                    <w:p w14:paraId="5241B37A" w14:textId="3B56512A" w:rsidR="00DE7F78" w:rsidRPr="004708B2" w:rsidRDefault="00DE7F78" w:rsidP="006A664D">
                      <w:pPr>
                        <w:tabs>
                          <w:tab w:val="left" w:pos="0"/>
                        </w:tabs>
                        <w:suppressAutoHyphens/>
                        <w:spacing w:after="0" w:line="240" w:lineRule="auto"/>
                        <w:ind w:right="-5"/>
                        <w:jc w:val="center"/>
                        <w:rPr>
                          <w:rFonts w:ascii="Times New Roman" w:hAnsi="Times New Roman" w:cs="Times New Roman"/>
                          <w:sz w:val="28"/>
                          <w:szCs w:val="28"/>
                          <w:lang w:val="kk-KZ"/>
                        </w:rPr>
                      </w:pPr>
                      <w:r>
                        <w:rPr>
                          <w:rFonts w:ascii="Times New Roman" w:hAnsi="Times New Roman" w:cs="Times New Roman"/>
                          <w:sz w:val="28"/>
                          <w:szCs w:val="28"/>
                          <w:lang w:val="kk-KZ"/>
                        </w:rPr>
                        <w:t>Жастардың Қазақстан азамат</w:t>
                      </w:r>
                      <w:r w:rsidRPr="004708B2">
                        <w:rPr>
                          <w:rFonts w:ascii="Times New Roman" w:hAnsi="Times New Roman" w:cs="Times New Roman"/>
                          <w:sz w:val="28"/>
                          <w:szCs w:val="28"/>
                          <w:lang w:val="kk-KZ"/>
                        </w:rPr>
                        <w:t>тылығының</w:t>
                      </w:r>
                      <w:r>
                        <w:rPr>
                          <w:rFonts w:ascii="Times New Roman" w:hAnsi="Times New Roman" w:cs="Times New Roman"/>
                          <w:sz w:val="28"/>
                          <w:szCs w:val="28"/>
                          <w:lang w:val="kk-KZ"/>
                        </w:rPr>
                        <w:t xml:space="preserve"> бірегейлік тұрғысындағы </w:t>
                      </w:r>
                      <w:r w:rsidRPr="004708B2">
                        <w:rPr>
                          <w:rFonts w:ascii="Times New Roman" w:hAnsi="Times New Roman" w:cs="Times New Roman"/>
                          <w:sz w:val="28"/>
                          <w:szCs w:val="28"/>
                          <w:lang w:val="kk-KZ"/>
                        </w:rPr>
                        <w:t>сана - сезім мен түсініктегі патриотизм құндылықтарының көрініс беруі; азаматтық-патриоттық бағыттағы білім негізінде мемлекеттік заңды-құқықтық ережелер мен рәміздерге деген қатынасын белгілейді;</w:t>
                      </w:r>
                    </w:p>
                  </w:txbxContent>
                </v:textbox>
              </v:rect>
            </w:pict>
          </mc:Fallback>
        </mc:AlternateContent>
      </w:r>
    </w:p>
    <w:p w14:paraId="00797B6C" w14:textId="6DC91315" w:rsidR="00D778B4" w:rsidRDefault="00D778B4" w:rsidP="00ED1F8D">
      <w:pPr>
        <w:spacing w:after="0" w:line="240" w:lineRule="auto"/>
        <w:jc w:val="center"/>
        <w:rPr>
          <w:rFonts w:ascii="Times New Roman" w:hAnsi="Times New Roman" w:cs="Times New Roman"/>
          <w:sz w:val="28"/>
          <w:szCs w:val="28"/>
          <w:lang w:val="kk-KZ"/>
        </w:rPr>
      </w:pPr>
    </w:p>
    <w:p w14:paraId="4F80953B" w14:textId="77777777" w:rsidR="00D778B4" w:rsidRDefault="00D778B4" w:rsidP="00ED1F8D">
      <w:pPr>
        <w:spacing w:after="0" w:line="240" w:lineRule="auto"/>
        <w:jc w:val="center"/>
        <w:rPr>
          <w:rFonts w:ascii="Times New Roman" w:hAnsi="Times New Roman" w:cs="Times New Roman"/>
          <w:sz w:val="28"/>
          <w:szCs w:val="28"/>
          <w:lang w:val="kk-KZ"/>
        </w:rPr>
      </w:pPr>
    </w:p>
    <w:p w14:paraId="12E9DEB7" w14:textId="30DED777" w:rsidR="00D778B4" w:rsidRDefault="00D778B4" w:rsidP="00ED1F8D">
      <w:pPr>
        <w:spacing w:after="0" w:line="240" w:lineRule="auto"/>
        <w:jc w:val="center"/>
        <w:rPr>
          <w:rFonts w:ascii="Times New Roman" w:hAnsi="Times New Roman" w:cs="Times New Roman"/>
          <w:sz w:val="28"/>
          <w:szCs w:val="28"/>
          <w:lang w:val="kk-KZ"/>
        </w:rPr>
      </w:pPr>
    </w:p>
    <w:p w14:paraId="3111CF19" w14:textId="77777777" w:rsidR="00D778B4" w:rsidRPr="000042F3" w:rsidRDefault="00D778B4" w:rsidP="00ED1F8D">
      <w:pPr>
        <w:spacing w:after="0" w:line="240" w:lineRule="auto"/>
        <w:jc w:val="center"/>
        <w:rPr>
          <w:rFonts w:ascii="Times New Roman" w:hAnsi="Times New Roman" w:cs="Times New Roman"/>
          <w:sz w:val="28"/>
          <w:szCs w:val="28"/>
          <w:lang w:val="kk-KZ"/>
        </w:rPr>
      </w:pPr>
    </w:p>
    <w:p w14:paraId="63D29119" w14:textId="1444F7C0" w:rsidR="001D3404" w:rsidRPr="000042F3" w:rsidRDefault="001D3404" w:rsidP="00ED1F8D">
      <w:pPr>
        <w:spacing w:after="0" w:line="240" w:lineRule="auto"/>
        <w:jc w:val="center"/>
        <w:rPr>
          <w:rFonts w:ascii="Times New Roman" w:hAnsi="Times New Roman" w:cs="Times New Roman"/>
          <w:sz w:val="28"/>
          <w:szCs w:val="28"/>
          <w:lang w:val="kk-KZ"/>
        </w:rPr>
      </w:pPr>
    </w:p>
    <w:p w14:paraId="2015550F" w14:textId="704D21CD" w:rsidR="001D3404" w:rsidRPr="000042F3" w:rsidRDefault="001D3404" w:rsidP="00ED1F8D">
      <w:pPr>
        <w:spacing w:after="0" w:line="240" w:lineRule="auto"/>
        <w:jc w:val="center"/>
        <w:rPr>
          <w:rFonts w:ascii="Times New Roman" w:hAnsi="Times New Roman" w:cs="Times New Roman"/>
          <w:sz w:val="28"/>
          <w:szCs w:val="28"/>
          <w:lang w:val="kk-KZ"/>
        </w:rPr>
      </w:pPr>
    </w:p>
    <w:p w14:paraId="6D6CE648" w14:textId="5E7DD9D5" w:rsidR="001D3404" w:rsidRPr="000042F3" w:rsidRDefault="001D3404" w:rsidP="00ED1F8D">
      <w:pPr>
        <w:spacing w:after="0" w:line="240" w:lineRule="auto"/>
        <w:jc w:val="center"/>
        <w:rPr>
          <w:rFonts w:ascii="Times New Roman" w:hAnsi="Times New Roman" w:cs="Times New Roman"/>
          <w:sz w:val="28"/>
          <w:szCs w:val="28"/>
          <w:lang w:val="kk-KZ"/>
        </w:rPr>
      </w:pPr>
    </w:p>
    <w:p w14:paraId="05CB3D17" w14:textId="21A65978" w:rsidR="001D3404" w:rsidRPr="000042F3" w:rsidRDefault="001D3404" w:rsidP="00ED1F8D">
      <w:pPr>
        <w:spacing w:after="0" w:line="240" w:lineRule="auto"/>
        <w:jc w:val="center"/>
        <w:rPr>
          <w:rFonts w:ascii="Times New Roman" w:hAnsi="Times New Roman" w:cs="Times New Roman"/>
          <w:sz w:val="28"/>
          <w:szCs w:val="28"/>
          <w:lang w:val="kk-KZ"/>
        </w:rPr>
      </w:pPr>
    </w:p>
    <w:p w14:paraId="60F3423E" w14:textId="77777777" w:rsidR="001D3404" w:rsidRPr="000042F3" w:rsidRDefault="001D3404" w:rsidP="00ED1F8D">
      <w:pPr>
        <w:spacing w:after="0" w:line="240" w:lineRule="auto"/>
        <w:jc w:val="center"/>
        <w:rPr>
          <w:rFonts w:ascii="Times New Roman" w:hAnsi="Times New Roman" w:cs="Times New Roman"/>
          <w:sz w:val="28"/>
          <w:szCs w:val="28"/>
          <w:lang w:val="kk-KZ"/>
        </w:rPr>
      </w:pPr>
    </w:p>
    <w:p w14:paraId="6F4128C6" w14:textId="77777777" w:rsidR="001D3404" w:rsidRPr="000042F3" w:rsidRDefault="001D3404" w:rsidP="00ED1F8D">
      <w:pPr>
        <w:spacing w:after="0" w:line="240" w:lineRule="auto"/>
        <w:jc w:val="center"/>
        <w:rPr>
          <w:rFonts w:ascii="Times New Roman" w:hAnsi="Times New Roman" w:cs="Times New Roman"/>
          <w:sz w:val="28"/>
          <w:szCs w:val="28"/>
          <w:lang w:val="kk-KZ"/>
        </w:rPr>
      </w:pPr>
    </w:p>
    <w:p w14:paraId="31C6357B" w14:textId="77777777" w:rsidR="001D3404" w:rsidRPr="000042F3" w:rsidRDefault="001D3404" w:rsidP="00ED1F8D">
      <w:pPr>
        <w:spacing w:after="0" w:line="240" w:lineRule="auto"/>
        <w:jc w:val="both"/>
        <w:rPr>
          <w:rFonts w:ascii="Times New Roman" w:hAnsi="Times New Roman" w:cs="Times New Roman"/>
          <w:sz w:val="28"/>
          <w:szCs w:val="28"/>
          <w:lang w:val="kk-KZ"/>
        </w:rPr>
      </w:pPr>
    </w:p>
    <w:p w14:paraId="1BFE8BC6" w14:textId="77777777" w:rsidR="001D3404" w:rsidRPr="000042F3" w:rsidRDefault="001D3404" w:rsidP="00ED1F8D">
      <w:pPr>
        <w:spacing w:after="0" w:line="240" w:lineRule="auto"/>
        <w:jc w:val="center"/>
        <w:rPr>
          <w:rFonts w:ascii="Times New Roman" w:hAnsi="Times New Roman" w:cs="Times New Roman"/>
          <w:sz w:val="28"/>
          <w:szCs w:val="28"/>
          <w:lang w:val="kk-KZ"/>
        </w:rPr>
      </w:pPr>
    </w:p>
    <w:p w14:paraId="0F44E77A" w14:textId="77777777" w:rsidR="001D3404" w:rsidRPr="000042F3" w:rsidRDefault="001D3404" w:rsidP="00ED1F8D">
      <w:pPr>
        <w:spacing w:after="0" w:line="240" w:lineRule="auto"/>
        <w:jc w:val="center"/>
        <w:rPr>
          <w:rFonts w:ascii="Times New Roman" w:hAnsi="Times New Roman" w:cs="Times New Roman"/>
          <w:sz w:val="28"/>
          <w:szCs w:val="28"/>
          <w:lang w:val="kk-KZ"/>
        </w:rPr>
      </w:pPr>
    </w:p>
    <w:p w14:paraId="6170DDCE" w14:textId="77777777" w:rsidR="001D3404" w:rsidRPr="000042F3" w:rsidRDefault="001D3404" w:rsidP="00ED1F8D">
      <w:pPr>
        <w:spacing w:after="0" w:line="240" w:lineRule="auto"/>
        <w:jc w:val="center"/>
        <w:rPr>
          <w:rFonts w:ascii="Times New Roman" w:hAnsi="Times New Roman" w:cs="Times New Roman"/>
          <w:sz w:val="28"/>
          <w:szCs w:val="28"/>
          <w:lang w:val="kk-KZ"/>
        </w:rPr>
      </w:pPr>
    </w:p>
    <w:p w14:paraId="41FA014D" w14:textId="77777777" w:rsidR="001D3404" w:rsidRPr="000042F3" w:rsidRDefault="001D3404" w:rsidP="00ED1F8D">
      <w:pPr>
        <w:spacing w:after="0" w:line="240" w:lineRule="auto"/>
        <w:jc w:val="center"/>
        <w:rPr>
          <w:rFonts w:ascii="Times New Roman" w:hAnsi="Times New Roman" w:cs="Times New Roman"/>
          <w:sz w:val="28"/>
          <w:szCs w:val="28"/>
          <w:lang w:val="kk-KZ"/>
        </w:rPr>
      </w:pPr>
    </w:p>
    <w:p w14:paraId="51896DB6" w14:textId="77777777" w:rsidR="00D778B4" w:rsidRDefault="00D778B4" w:rsidP="00ED1F8D">
      <w:pPr>
        <w:spacing w:after="0" w:line="240" w:lineRule="auto"/>
        <w:jc w:val="center"/>
        <w:rPr>
          <w:rFonts w:ascii="Times New Roman" w:hAnsi="Times New Roman" w:cs="Times New Roman"/>
          <w:sz w:val="20"/>
          <w:szCs w:val="20"/>
          <w:lang w:val="kk-KZ"/>
        </w:rPr>
      </w:pPr>
    </w:p>
    <w:p w14:paraId="2042D1C2" w14:textId="77777777" w:rsidR="00D778B4" w:rsidRDefault="00D778B4" w:rsidP="00ED1F8D">
      <w:pPr>
        <w:spacing w:after="0" w:line="240" w:lineRule="auto"/>
        <w:jc w:val="center"/>
        <w:rPr>
          <w:rFonts w:ascii="Times New Roman" w:hAnsi="Times New Roman" w:cs="Times New Roman"/>
          <w:sz w:val="20"/>
          <w:szCs w:val="20"/>
          <w:lang w:val="kk-KZ"/>
        </w:rPr>
      </w:pPr>
    </w:p>
    <w:p w14:paraId="3E75D5DF" w14:textId="77777777" w:rsidR="00D778B4" w:rsidRDefault="00D778B4" w:rsidP="00ED1F8D">
      <w:pPr>
        <w:spacing w:after="0" w:line="240" w:lineRule="auto"/>
        <w:jc w:val="center"/>
        <w:rPr>
          <w:rFonts w:ascii="Times New Roman" w:hAnsi="Times New Roman" w:cs="Times New Roman"/>
          <w:sz w:val="20"/>
          <w:szCs w:val="20"/>
          <w:lang w:val="kk-KZ"/>
        </w:rPr>
      </w:pPr>
    </w:p>
    <w:p w14:paraId="514D5D7A" w14:textId="77777777" w:rsidR="001C2767" w:rsidRDefault="001C2767" w:rsidP="001C2767">
      <w:pPr>
        <w:spacing w:after="0" w:line="240" w:lineRule="auto"/>
        <w:jc w:val="center"/>
        <w:rPr>
          <w:rFonts w:ascii="Times New Roman" w:hAnsi="Times New Roman" w:cs="Times New Roman"/>
          <w:sz w:val="28"/>
          <w:szCs w:val="28"/>
          <w:lang w:val="kk-KZ"/>
        </w:rPr>
      </w:pPr>
    </w:p>
    <w:p w14:paraId="2BCC576A" w14:textId="2E1431DF" w:rsidR="001C2767" w:rsidRDefault="001C2767" w:rsidP="001C2767">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Сурет 3-тің жалғасы</w:t>
      </w:r>
    </w:p>
    <w:p w14:paraId="4B6CE650" w14:textId="77777777" w:rsidR="001C2767" w:rsidRDefault="001C2767" w:rsidP="00282C1A">
      <w:pPr>
        <w:spacing w:after="0" w:line="240" w:lineRule="auto"/>
        <w:jc w:val="center"/>
        <w:rPr>
          <w:rFonts w:ascii="Times New Roman" w:hAnsi="Times New Roman" w:cs="Times New Roman"/>
          <w:sz w:val="20"/>
          <w:szCs w:val="20"/>
          <w:lang w:val="kk-KZ"/>
        </w:rPr>
      </w:pPr>
    </w:p>
    <w:p w14:paraId="051B3E95" w14:textId="35121141" w:rsidR="00BF2AF8" w:rsidRPr="00282C1A" w:rsidRDefault="00FB66F4" w:rsidP="00282C1A">
      <w:pPr>
        <w:spacing w:after="0" w:line="240" w:lineRule="auto"/>
        <w:jc w:val="center"/>
        <w:rPr>
          <w:rFonts w:ascii="Times New Roman" w:hAnsi="Times New Roman" w:cs="Times New Roman"/>
          <w:sz w:val="20"/>
          <w:szCs w:val="20"/>
          <w:lang w:val="kk-KZ"/>
        </w:rPr>
      </w:pPr>
      <w:r w:rsidRPr="004708B2">
        <w:rPr>
          <w:rFonts w:ascii="Times New Roman" w:hAnsi="Times New Roman" w:cs="Times New Roman"/>
          <w:noProof/>
          <w:sz w:val="40"/>
          <w:szCs w:val="28"/>
        </w:rPr>
        <mc:AlternateContent>
          <mc:Choice Requires="wps">
            <w:drawing>
              <wp:anchor distT="0" distB="0" distL="114300" distR="114300" simplePos="0" relativeHeight="251592704" behindDoc="0" locked="0" layoutInCell="1" allowOverlap="1" wp14:anchorId="0F3D0D63" wp14:editId="50BC0A4C">
                <wp:simplePos x="0" y="0"/>
                <wp:positionH relativeFrom="column">
                  <wp:posOffset>5127625</wp:posOffset>
                </wp:positionH>
                <wp:positionV relativeFrom="paragraph">
                  <wp:posOffset>47625</wp:posOffset>
                </wp:positionV>
                <wp:extent cx="0" cy="158750"/>
                <wp:effectExtent l="76200" t="0" r="57150" b="50800"/>
                <wp:wrapNone/>
                <wp:docPr id="148" name="Прямая со стрелкой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8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AC06A5F" id="Прямая со стрелкой 148" o:spid="_x0000_s1026" type="#_x0000_t32" style="position:absolute;margin-left:403.75pt;margin-top:3.75pt;width:0;height:12.5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">
                <v:stroke endarrow="block"/>
              </v:shape>
            </w:pict>
          </mc:Fallback>
        </mc:AlternateContent>
      </w:r>
      <w:r w:rsidR="004708B2" w:rsidRPr="004708B2">
        <w:rPr>
          <w:rFonts w:ascii="Times New Roman" w:hAnsi="Times New Roman" w:cs="Times New Roman"/>
          <w:noProof/>
          <w:sz w:val="40"/>
          <w:szCs w:val="28"/>
        </w:rPr>
        <mc:AlternateContent>
          <mc:Choice Requires="wps">
            <w:drawing>
              <wp:anchor distT="0" distB="0" distL="114300" distR="114300" simplePos="0" relativeHeight="251575296" behindDoc="0" locked="0" layoutInCell="1" allowOverlap="1" wp14:anchorId="45D787EA" wp14:editId="58E3DFAC">
                <wp:simplePos x="0" y="0"/>
                <wp:positionH relativeFrom="column">
                  <wp:posOffset>3103880</wp:posOffset>
                </wp:positionH>
                <wp:positionV relativeFrom="paragraph">
                  <wp:posOffset>59055</wp:posOffset>
                </wp:positionV>
                <wp:extent cx="0" cy="158750"/>
                <wp:effectExtent l="76200" t="0" r="57150" b="50800"/>
                <wp:wrapNone/>
                <wp:docPr id="149" name="Прямая со стрелкой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8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A36405E" id="Прямая со стрелкой 149" o:spid="_x0000_s1026" type="#_x0000_t32" style="position:absolute;margin-left:244.4pt;margin-top:4.65pt;width:0;height:12.5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">
                <v:stroke endarrow="block"/>
              </v:shape>
            </w:pict>
          </mc:Fallback>
        </mc:AlternateContent>
      </w:r>
      <w:r w:rsidR="004708B2" w:rsidRPr="004708B2">
        <w:rPr>
          <w:rFonts w:ascii="Times New Roman" w:hAnsi="Times New Roman" w:cs="Times New Roman"/>
          <w:noProof/>
          <w:sz w:val="40"/>
          <w:szCs w:val="28"/>
        </w:rPr>
        <mc:AlternateContent>
          <mc:Choice Requires="wps">
            <w:drawing>
              <wp:anchor distT="0" distB="0" distL="114300" distR="114300" simplePos="0" relativeHeight="251593728" behindDoc="0" locked="0" layoutInCell="1" allowOverlap="1" wp14:anchorId="45E4DB20" wp14:editId="3908B010">
                <wp:simplePos x="0" y="0"/>
                <wp:positionH relativeFrom="column">
                  <wp:posOffset>1005205</wp:posOffset>
                </wp:positionH>
                <wp:positionV relativeFrom="paragraph">
                  <wp:posOffset>40640</wp:posOffset>
                </wp:positionV>
                <wp:extent cx="0" cy="158750"/>
                <wp:effectExtent l="76200" t="0" r="57150" b="50800"/>
                <wp:wrapNone/>
                <wp:docPr id="150" name="Прямая со стрелкой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8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F5FA93D" id="Прямая со стрелкой 150" o:spid="_x0000_s1026" type="#_x0000_t32" style="position:absolute;margin-left:79.15pt;margin-top:3.2pt;width:0;height:12.5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">
                <v:stroke endarrow="block"/>
              </v:shape>
            </w:pict>
          </mc:Fallback>
        </mc:AlternateContent>
      </w:r>
    </w:p>
    <w:p w14:paraId="0933F7CF" w14:textId="302BE720" w:rsidR="004708B2" w:rsidRDefault="001C2767" w:rsidP="00E84138">
      <w:pPr>
        <w:spacing w:after="0" w:line="240" w:lineRule="auto"/>
        <w:rPr>
          <w:rFonts w:ascii="Times New Roman" w:hAnsi="Times New Roman" w:cs="Times New Roman"/>
          <w:sz w:val="20"/>
          <w:szCs w:val="20"/>
          <w:lang w:val="kk-KZ"/>
        </w:rPr>
      </w:pPr>
      <w:r w:rsidRPr="000042F3">
        <w:rPr>
          <w:rFonts w:ascii="Times New Roman" w:hAnsi="Times New Roman" w:cs="Times New Roman"/>
          <w:noProof/>
          <w:sz w:val="28"/>
          <w:szCs w:val="28"/>
        </w:rPr>
        <mc:AlternateContent>
          <mc:Choice Requires="wps">
            <w:drawing>
              <wp:anchor distT="0" distB="0" distL="114300" distR="114300" simplePos="0" relativeHeight="251721728" behindDoc="0" locked="0" layoutInCell="1" allowOverlap="1" wp14:anchorId="48E6A651" wp14:editId="5E16C9DF">
                <wp:simplePos x="0" y="0"/>
                <wp:positionH relativeFrom="column">
                  <wp:posOffset>-635</wp:posOffset>
                </wp:positionH>
                <wp:positionV relativeFrom="paragraph">
                  <wp:posOffset>71755</wp:posOffset>
                </wp:positionV>
                <wp:extent cx="1935480" cy="2162175"/>
                <wp:effectExtent l="0" t="0" r="26670" b="28575"/>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5480" cy="2162175"/>
                        </a:xfrm>
                        <a:prstGeom prst="rect">
                          <a:avLst/>
                        </a:prstGeom>
                        <a:solidFill>
                          <a:srgbClr val="FFFFFF"/>
                        </a:solidFill>
                        <a:ln w="9525">
                          <a:solidFill>
                            <a:srgbClr val="000000"/>
                          </a:solidFill>
                          <a:miter lim="800000"/>
                          <a:headEnd/>
                          <a:tailEnd/>
                        </a:ln>
                      </wps:spPr>
                      <wps:txbx>
                        <w:txbxContent>
                          <w:p w14:paraId="052B483F" w14:textId="77777777" w:rsidR="00DE7F78" w:rsidRPr="004708B2" w:rsidRDefault="00DE7F78" w:rsidP="004708B2">
                            <w:pPr>
                              <w:tabs>
                                <w:tab w:val="left" w:pos="0"/>
                              </w:tabs>
                              <w:suppressAutoHyphens/>
                              <w:spacing w:after="0" w:line="240" w:lineRule="auto"/>
                              <w:ind w:right="-5"/>
                              <w:jc w:val="center"/>
                              <w:rPr>
                                <w:rFonts w:ascii="Times New Roman" w:hAnsi="Times New Roman" w:cs="Times New Roman"/>
                                <w:sz w:val="28"/>
                                <w:szCs w:val="28"/>
                                <w:lang w:val="kk-KZ"/>
                              </w:rPr>
                            </w:pPr>
                            <w:r w:rsidRPr="004708B2">
                              <w:rPr>
                                <w:rFonts w:ascii="Times New Roman" w:hAnsi="Times New Roman" w:cs="Times New Roman"/>
                                <w:sz w:val="28"/>
                                <w:szCs w:val="28"/>
                                <w:lang w:val="kk-KZ"/>
                              </w:rPr>
                              <w:t xml:space="preserve">жеке азаматтық </w:t>
                            </w:r>
                          </w:p>
                          <w:p w14:paraId="6F314750" w14:textId="17E3767A" w:rsidR="00DE7F78" w:rsidRPr="004708B2" w:rsidRDefault="00DE7F78" w:rsidP="004708B2">
                            <w:pPr>
                              <w:tabs>
                                <w:tab w:val="left" w:pos="0"/>
                              </w:tabs>
                              <w:suppressAutoHyphens/>
                              <w:spacing w:after="0" w:line="240" w:lineRule="auto"/>
                              <w:ind w:right="-5"/>
                              <w:jc w:val="center"/>
                              <w:rPr>
                                <w:rFonts w:ascii="Times New Roman" w:hAnsi="Times New Roman" w:cs="Times New Roman"/>
                                <w:sz w:val="28"/>
                                <w:szCs w:val="28"/>
                                <w:lang w:val="kk-KZ"/>
                              </w:rPr>
                            </w:pPr>
                            <w:r w:rsidRPr="004708B2">
                              <w:rPr>
                                <w:rFonts w:ascii="Times New Roman" w:hAnsi="Times New Roman" w:cs="Times New Roman"/>
                                <w:sz w:val="28"/>
                                <w:szCs w:val="28"/>
                                <w:lang w:val="kk-KZ"/>
                              </w:rPr>
                              <w:t xml:space="preserve">түсінігіндегі Отандық патриотизмге өмірлік тәжірибедегі  қатынасы, белсенділігі мен ұстанымындағы </w:t>
                            </w:r>
                            <w:r>
                              <w:rPr>
                                <w:rFonts w:ascii="Times New Roman" w:hAnsi="Times New Roman" w:cs="Times New Roman"/>
                                <w:sz w:val="28"/>
                                <w:szCs w:val="28"/>
                                <w:lang w:val="kk-KZ"/>
                              </w:rPr>
                              <w:t>мақсатты әрекеттерін анықтайды.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 o:spid="_x0000_s1103" style="position:absolute;margin-left:-.05pt;margin-top:5.65pt;width:152.4pt;height:170.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">
                <v:textbox>
                  <w:txbxContent>
                    <w:p w14:paraId="052B483F" w14:textId="77777777" w:rsidR="00DE7F78" w:rsidRPr="004708B2" w:rsidRDefault="00DE7F78" w:rsidP="004708B2">
                      <w:pPr>
                        <w:tabs>
                          <w:tab w:val="left" w:pos="0"/>
                        </w:tabs>
                        <w:suppressAutoHyphens/>
                        <w:spacing w:after="0" w:line="240" w:lineRule="auto"/>
                        <w:ind w:right="-5"/>
                        <w:jc w:val="center"/>
                        <w:rPr>
                          <w:rFonts w:ascii="Times New Roman" w:hAnsi="Times New Roman" w:cs="Times New Roman"/>
                          <w:sz w:val="28"/>
                          <w:szCs w:val="28"/>
                          <w:lang w:val="kk-KZ"/>
                        </w:rPr>
                      </w:pPr>
                      <w:r w:rsidRPr="004708B2">
                        <w:rPr>
                          <w:rFonts w:ascii="Times New Roman" w:hAnsi="Times New Roman" w:cs="Times New Roman"/>
                          <w:sz w:val="28"/>
                          <w:szCs w:val="28"/>
                          <w:lang w:val="kk-KZ"/>
                        </w:rPr>
                        <w:t xml:space="preserve">жеке азаматтық </w:t>
                      </w:r>
                    </w:p>
                    <w:p w14:paraId="6F314750" w14:textId="17E3767A" w:rsidR="00DE7F78" w:rsidRPr="004708B2" w:rsidRDefault="00DE7F78" w:rsidP="004708B2">
                      <w:pPr>
                        <w:tabs>
                          <w:tab w:val="left" w:pos="0"/>
                        </w:tabs>
                        <w:suppressAutoHyphens/>
                        <w:spacing w:after="0" w:line="240" w:lineRule="auto"/>
                        <w:ind w:right="-5"/>
                        <w:jc w:val="center"/>
                        <w:rPr>
                          <w:rFonts w:ascii="Times New Roman" w:hAnsi="Times New Roman" w:cs="Times New Roman"/>
                          <w:sz w:val="28"/>
                          <w:szCs w:val="28"/>
                          <w:lang w:val="kk-KZ"/>
                        </w:rPr>
                      </w:pPr>
                      <w:r w:rsidRPr="004708B2">
                        <w:rPr>
                          <w:rFonts w:ascii="Times New Roman" w:hAnsi="Times New Roman" w:cs="Times New Roman"/>
                          <w:sz w:val="28"/>
                          <w:szCs w:val="28"/>
                          <w:lang w:val="kk-KZ"/>
                        </w:rPr>
                        <w:t xml:space="preserve">түсінігіндегі Отандық патриотизмге өмірлік тәжірибедегі  қатынасы, белсенділігі мен ұстанымындағы </w:t>
                      </w:r>
                      <w:r>
                        <w:rPr>
                          <w:rFonts w:ascii="Times New Roman" w:hAnsi="Times New Roman" w:cs="Times New Roman"/>
                          <w:sz w:val="28"/>
                          <w:szCs w:val="28"/>
                          <w:lang w:val="kk-KZ"/>
                        </w:rPr>
                        <w:t>мақсатты әрекеттерін анықтайды.</w:t>
                      </w:r>
                    </w:p>
                  </w:txbxContent>
                </v:textbox>
              </v:rect>
            </w:pict>
          </mc:Fallback>
        </mc:AlternateContent>
      </w:r>
      <w:r w:rsidRPr="000042F3">
        <w:rPr>
          <w:rFonts w:ascii="Times New Roman" w:hAnsi="Times New Roman" w:cs="Times New Roman"/>
          <w:noProof/>
          <w:sz w:val="28"/>
          <w:szCs w:val="28"/>
        </w:rPr>
        <mc:AlternateContent>
          <mc:Choice Requires="wps">
            <w:drawing>
              <wp:anchor distT="0" distB="0" distL="114300" distR="114300" simplePos="0" relativeHeight="251723776" behindDoc="0" locked="0" layoutInCell="1" allowOverlap="1" wp14:anchorId="250FB01B" wp14:editId="1F4E70FF">
                <wp:simplePos x="0" y="0"/>
                <wp:positionH relativeFrom="column">
                  <wp:posOffset>4031615</wp:posOffset>
                </wp:positionH>
                <wp:positionV relativeFrom="paragraph">
                  <wp:posOffset>71755</wp:posOffset>
                </wp:positionV>
                <wp:extent cx="2052955" cy="2162175"/>
                <wp:effectExtent l="0" t="0" r="23495" b="28575"/>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2955" cy="2162175"/>
                        </a:xfrm>
                        <a:prstGeom prst="rect">
                          <a:avLst/>
                        </a:prstGeom>
                        <a:solidFill>
                          <a:srgbClr val="FFFFFF"/>
                        </a:solidFill>
                        <a:ln w="9525">
                          <a:solidFill>
                            <a:srgbClr val="000000"/>
                          </a:solidFill>
                          <a:miter lim="800000"/>
                          <a:headEnd/>
                          <a:tailEnd/>
                        </a:ln>
                      </wps:spPr>
                      <wps:txbx>
                        <w:txbxContent>
                          <w:p w14:paraId="3B947CE6" w14:textId="666F1262" w:rsidR="00DE7F78" w:rsidRPr="004708B2" w:rsidRDefault="00DE7F78" w:rsidP="004708B2">
                            <w:pPr>
                              <w:snapToGrid w:val="0"/>
                              <w:spacing w:after="0" w:line="240" w:lineRule="auto"/>
                              <w:jc w:val="center"/>
                              <w:rPr>
                                <w:rFonts w:ascii="Times New Roman" w:hAnsi="Times New Roman" w:cs="Times New Roman"/>
                                <w:sz w:val="28"/>
                                <w:szCs w:val="28"/>
                                <w:lang w:val="kk-KZ"/>
                              </w:rPr>
                            </w:pPr>
                            <w:r w:rsidRPr="004708B2">
                              <w:rPr>
                                <w:rFonts w:ascii="Times New Roman" w:hAnsi="Times New Roman" w:cs="Times New Roman"/>
                                <w:sz w:val="28"/>
                                <w:szCs w:val="28"/>
                                <w:lang w:val="kk-KZ"/>
                              </w:rPr>
                              <w:t>өмірлік тәжірибе дағдылары мен саналылық қарым-қатынас жасауды игеру дәрежесі, субъектік қызмет әдіс-тәсілдерін</w:t>
                            </w:r>
                          </w:p>
                          <w:p w14:paraId="4A8860EA" w14:textId="686C0B45" w:rsidR="00DE7F78" w:rsidRPr="004708B2" w:rsidRDefault="00DE7F78" w:rsidP="004708B2">
                            <w:pPr>
                              <w:snapToGrid w:val="0"/>
                              <w:spacing w:after="0" w:line="240" w:lineRule="auto"/>
                              <w:jc w:val="center"/>
                              <w:rPr>
                                <w:rFonts w:ascii="Times New Roman" w:hAnsi="Times New Roman" w:cs="Times New Roman"/>
                                <w:b/>
                                <w:bCs/>
                                <w:color w:val="C00000"/>
                                <w:sz w:val="28"/>
                                <w:szCs w:val="28"/>
                                <w:lang w:val="kk-KZ"/>
                              </w:rPr>
                            </w:pPr>
                            <w:r w:rsidRPr="004708B2">
                              <w:rPr>
                                <w:rFonts w:ascii="Times New Roman" w:hAnsi="Times New Roman" w:cs="Times New Roman"/>
                                <w:sz w:val="28"/>
                                <w:szCs w:val="28"/>
                                <w:lang w:val="kk-KZ"/>
                              </w:rPr>
                              <w:t>әлеуметтік ортад</w:t>
                            </w:r>
                            <w:r>
                              <w:rPr>
                                <w:rFonts w:ascii="Times New Roman" w:hAnsi="Times New Roman" w:cs="Times New Roman"/>
                                <w:sz w:val="28"/>
                                <w:szCs w:val="28"/>
                                <w:lang w:val="kk-KZ"/>
                              </w:rPr>
                              <w:t xml:space="preserve">а, жеке тәжірибеде қолдана алу </w:t>
                            </w:r>
                            <w:r w:rsidRPr="004708B2">
                              <w:rPr>
                                <w:rFonts w:ascii="Times New Roman" w:hAnsi="Times New Roman" w:cs="Times New Roman"/>
                                <w:sz w:val="28"/>
                                <w:szCs w:val="28"/>
                                <w:lang w:val="kk-KZ"/>
                              </w:rPr>
                              <w:t>білігі.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9" o:spid="_x0000_s1104" style="position:absolute;margin-left:317.45pt;margin-top:5.65pt;width:161.65pt;height:170.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">
                <v:textbox>
                  <w:txbxContent>
                    <w:p w14:paraId="3B947CE6" w14:textId="666F1262" w:rsidR="00DE7F78" w:rsidRPr="004708B2" w:rsidRDefault="00DE7F78" w:rsidP="004708B2">
                      <w:pPr>
                        <w:snapToGrid w:val="0"/>
                        <w:spacing w:after="0" w:line="240" w:lineRule="auto"/>
                        <w:jc w:val="center"/>
                        <w:rPr>
                          <w:rFonts w:ascii="Times New Roman" w:hAnsi="Times New Roman" w:cs="Times New Roman"/>
                          <w:sz w:val="28"/>
                          <w:szCs w:val="28"/>
                          <w:lang w:val="kk-KZ"/>
                        </w:rPr>
                      </w:pPr>
                      <w:r w:rsidRPr="004708B2">
                        <w:rPr>
                          <w:rFonts w:ascii="Times New Roman" w:hAnsi="Times New Roman" w:cs="Times New Roman"/>
                          <w:sz w:val="28"/>
                          <w:szCs w:val="28"/>
                          <w:lang w:val="kk-KZ"/>
                        </w:rPr>
                        <w:t>өмірлік тәжірибе дағдылары мен саналылық қарым-қатынас жасауды игеру дәрежесі, субъектік қызмет әдіс-тәсілдерін</w:t>
                      </w:r>
                    </w:p>
                    <w:p w14:paraId="4A8860EA" w14:textId="686C0B45" w:rsidR="00DE7F78" w:rsidRPr="004708B2" w:rsidRDefault="00DE7F78" w:rsidP="004708B2">
                      <w:pPr>
                        <w:snapToGrid w:val="0"/>
                        <w:spacing w:after="0" w:line="240" w:lineRule="auto"/>
                        <w:jc w:val="center"/>
                        <w:rPr>
                          <w:rFonts w:ascii="Times New Roman" w:hAnsi="Times New Roman" w:cs="Times New Roman"/>
                          <w:b/>
                          <w:bCs/>
                          <w:color w:val="C00000"/>
                          <w:sz w:val="28"/>
                          <w:szCs w:val="28"/>
                          <w:lang w:val="kk-KZ"/>
                        </w:rPr>
                      </w:pPr>
                      <w:r w:rsidRPr="004708B2">
                        <w:rPr>
                          <w:rFonts w:ascii="Times New Roman" w:hAnsi="Times New Roman" w:cs="Times New Roman"/>
                          <w:sz w:val="28"/>
                          <w:szCs w:val="28"/>
                          <w:lang w:val="kk-KZ"/>
                        </w:rPr>
                        <w:t>әлеуметтік ортад</w:t>
                      </w:r>
                      <w:r>
                        <w:rPr>
                          <w:rFonts w:ascii="Times New Roman" w:hAnsi="Times New Roman" w:cs="Times New Roman"/>
                          <w:sz w:val="28"/>
                          <w:szCs w:val="28"/>
                          <w:lang w:val="kk-KZ"/>
                        </w:rPr>
                        <w:t xml:space="preserve">а, жеке тәжірибеде қолдана алу </w:t>
                      </w:r>
                      <w:r w:rsidRPr="004708B2">
                        <w:rPr>
                          <w:rFonts w:ascii="Times New Roman" w:hAnsi="Times New Roman" w:cs="Times New Roman"/>
                          <w:sz w:val="28"/>
                          <w:szCs w:val="28"/>
                          <w:lang w:val="kk-KZ"/>
                        </w:rPr>
                        <w:t>білігі.</w:t>
                      </w:r>
                    </w:p>
                  </w:txbxContent>
                </v:textbox>
              </v:rect>
            </w:pict>
          </mc:Fallback>
        </mc:AlternateContent>
      </w:r>
      <w:r w:rsidR="004708B2" w:rsidRPr="000042F3">
        <w:rPr>
          <w:rFonts w:ascii="Times New Roman" w:hAnsi="Times New Roman" w:cs="Times New Roman"/>
          <w:noProof/>
          <w:sz w:val="28"/>
          <w:szCs w:val="28"/>
        </w:rPr>
        <mc:AlternateContent>
          <mc:Choice Requires="wps">
            <w:drawing>
              <wp:anchor distT="0" distB="0" distL="114300" distR="114300" simplePos="0" relativeHeight="251722752" behindDoc="0" locked="0" layoutInCell="1" allowOverlap="1" wp14:anchorId="34A5604A" wp14:editId="76141927">
                <wp:simplePos x="0" y="0"/>
                <wp:positionH relativeFrom="column">
                  <wp:posOffset>2155825</wp:posOffset>
                </wp:positionH>
                <wp:positionV relativeFrom="paragraph">
                  <wp:posOffset>73660</wp:posOffset>
                </wp:positionV>
                <wp:extent cx="1665605" cy="2162175"/>
                <wp:effectExtent l="0" t="0" r="10795" b="28575"/>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5605" cy="2162175"/>
                        </a:xfrm>
                        <a:prstGeom prst="rect">
                          <a:avLst/>
                        </a:prstGeom>
                        <a:solidFill>
                          <a:srgbClr val="FFFFFF"/>
                        </a:solidFill>
                        <a:ln w="9525">
                          <a:solidFill>
                            <a:srgbClr val="000000"/>
                          </a:solidFill>
                          <a:miter lim="800000"/>
                          <a:headEnd/>
                          <a:tailEnd/>
                        </a:ln>
                      </wps:spPr>
                      <wps:txbx>
                        <w:txbxContent>
                          <w:p w14:paraId="4B7E8D28" w14:textId="5F2E474B" w:rsidR="00DE7F78" w:rsidRPr="004708B2" w:rsidRDefault="00DE7F78" w:rsidP="004708B2">
                            <w:pPr>
                              <w:tabs>
                                <w:tab w:val="left" w:pos="284"/>
                              </w:tabs>
                              <w:suppressAutoHyphens/>
                              <w:spacing w:after="0" w:line="240" w:lineRule="auto"/>
                              <w:ind w:right="-5"/>
                              <w:jc w:val="center"/>
                              <w:rPr>
                                <w:rFonts w:ascii="Times New Roman" w:hAnsi="Times New Roman" w:cs="Times New Roman"/>
                                <w:color w:val="000000" w:themeColor="text1"/>
                                <w:sz w:val="28"/>
                                <w:szCs w:val="28"/>
                                <w:lang w:val="kk-KZ"/>
                              </w:rPr>
                            </w:pPr>
                            <w:r w:rsidRPr="004708B2">
                              <w:rPr>
                                <w:rFonts w:ascii="Times New Roman" w:hAnsi="Times New Roman" w:cs="Times New Roman"/>
                                <w:sz w:val="28"/>
                                <w:szCs w:val="28"/>
                                <w:lang w:val="kk-KZ"/>
                              </w:rPr>
                              <w:t xml:space="preserve">және патриоттық сана белсенділігі бағытындағы ұстанымдардың мәні мен мазмұны жайлы білімдерді меңгеруі, өзін-өзі дамытуы, </w:t>
                            </w:r>
                            <w:r w:rsidRPr="004708B2">
                              <w:rPr>
                                <w:rFonts w:ascii="Times New Roman" w:hAnsi="Times New Roman" w:cs="Times New Roman"/>
                                <w:color w:val="000000" w:themeColor="text1"/>
                                <w:sz w:val="28"/>
                                <w:szCs w:val="28"/>
                                <w:lang w:val="kk-KZ"/>
                              </w:rPr>
                              <w:t>тәрбиелеуі.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8" o:spid="_x0000_s1105" style="position:absolute;margin-left:169.75pt;margin-top:5.8pt;width:131.15pt;height:170.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">
                <v:textbox>
                  <w:txbxContent>
                    <w:p w14:paraId="4B7E8D28" w14:textId="5F2E474B" w:rsidR="00DE7F78" w:rsidRPr="004708B2" w:rsidRDefault="00DE7F78" w:rsidP="004708B2">
                      <w:pPr>
                        <w:tabs>
                          <w:tab w:val="left" w:pos="284"/>
                        </w:tabs>
                        <w:suppressAutoHyphens/>
                        <w:spacing w:after="0" w:line="240" w:lineRule="auto"/>
                        <w:ind w:right="-5"/>
                        <w:jc w:val="center"/>
                        <w:rPr>
                          <w:rFonts w:ascii="Times New Roman" w:hAnsi="Times New Roman" w:cs="Times New Roman"/>
                          <w:color w:val="000000" w:themeColor="text1"/>
                          <w:sz w:val="28"/>
                          <w:szCs w:val="28"/>
                          <w:lang w:val="kk-KZ"/>
                        </w:rPr>
                      </w:pPr>
                      <w:r w:rsidRPr="004708B2">
                        <w:rPr>
                          <w:rFonts w:ascii="Times New Roman" w:hAnsi="Times New Roman" w:cs="Times New Roman"/>
                          <w:sz w:val="28"/>
                          <w:szCs w:val="28"/>
                          <w:lang w:val="kk-KZ"/>
                        </w:rPr>
                        <w:t xml:space="preserve">және патриоттық сана белсенділігі бағытындағы ұстанымдардың мәні мен мазмұны жайлы білімдерді меңгеруі, өзін-өзі дамытуы, </w:t>
                      </w:r>
                      <w:r w:rsidRPr="004708B2">
                        <w:rPr>
                          <w:rFonts w:ascii="Times New Roman" w:hAnsi="Times New Roman" w:cs="Times New Roman"/>
                          <w:color w:val="000000" w:themeColor="text1"/>
                          <w:sz w:val="28"/>
                          <w:szCs w:val="28"/>
                          <w:lang w:val="kk-KZ"/>
                        </w:rPr>
                        <w:t>тәрбиелеуі.</w:t>
                      </w:r>
                    </w:p>
                  </w:txbxContent>
                </v:textbox>
              </v:rect>
            </w:pict>
          </mc:Fallback>
        </mc:AlternateContent>
      </w:r>
    </w:p>
    <w:p w14:paraId="29B6752D" w14:textId="77777777" w:rsidR="004708B2" w:rsidRDefault="004708B2" w:rsidP="00E84138">
      <w:pPr>
        <w:spacing w:after="0" w:line="240" w:lineRule="auto"/>
        <w:rPr>
          <w:rFonts w:ascii="Times New Roman" w:hAnsi="Times New Roman" w:cs="Times New Roman"/>
          <w:sz w:val="20"/>
          <w:szCs w:val="20"/>
          <w:lang w:val="kk-KZ"/>
        </w:rPr>
      </w:pPr>
    </w:p>
    <w:p w14:paraId="345E41F6" w14:textId="36FEDFE9" w:rsidR="004708B2" w:rsidRDefault="004708B2" w:rsidP="00E84138">
      <w:pPr>
        <w:spacing w:after="0" w:line="240" w:lineRule="auto"/>
        <w:rPr>
          <w:rFonts w:ascii="Times New Roman" w:hAnsi="Times New Roman" w:cs="Times New Roman"/>
          <w:sz w:val="20"/>
          <w:szCs w:val="20"/>
          <w:lang w:val="kk-KZ"/>
        </w:rPr>
      </w:pPr>
    </w:p>
    <w:p w14:paraId="1203C7CA" w14:textId="77777777" w:rsidR="004708B2" w:rsidRDefault="004708B2" w:rsidP="00E84138">
      <w:pPr>
        <w:spacing w:after="0" w:line="240" w:lineRule="auto"/>
        <w:rPr>
          <w:rFonts w:ascii="Times New Roman" w:hAnsi="Times New Roman" w:cs="Times New Roman"/>
          <w:sz w:val="20"/>
          <w:szCs w:val="20"/>
          <w:lang w:val="kk-KZ"/>
        </w:rPr>
      </w:pPr>
    </w:p>
    <w:p w14:paraId="361456BE" w14:textId="77777777" w:rsidR="004708B2" w:rsidRDefault="004708B2" w:rsidP="00E84138">
      <w:pPr>
        <w:spacing w:after="0" w:line="240" w:lineRule="auto"/>
        <w:rPr>
          <w:rFonts w:ascii="Times New Roman" w:hAnsi="Times New Roman" w:cs="Times New Roman"/>
          <w:sz w:val="20"/>
          <w:szCs w:val="20"/>
          <w:lang w:val="kk-KZ"/>
        </w:rPr>
      </w:pPr>
    </w:p>
    <w:p w14:paraId="45508001" w14:textId="77777777" w:rsidR="004708B2" w:rsidRDefault="004708B2" w:rsidP="00E84138">
      <w:pPr>
        <w:spacing w:after="0" w:line="240" w:lineRule="auto"/>
        <w:rPr>
          <w:rFonts w:ascii="Times New Roman" w:hAnsi="Times New Roman" w:cs="Times New Roman"/>
          <w:sz w:val="20"/>
          <w:szCs w:val="20"/>
          <w:lang w:val="kk-KZ"/>
        </w:rPr>
      </w:pPr>
    </w:p>
    <w:p w14:paraId="3C4B7D0E" w14:textId="77777777" w:rsidR="004708B2" w:rsidRDefault="004708B2" w:rsidP="00E84138">
      <w:pPr>
        <w:spacing w:after="0" w:line="240" w:lineRule="auto"/>
        <w:rPr>
          <w:rFonts w:ascii="Times New Roman" w:hAnsi="Times New Roman" w:cs="Times New Roman"/>
          <w:sz w:val="20"/>
          <w:szCs w:val="20"/>
          <w:lang w:val="kk-KZ"/>
        </w:rPr>
      </w:pPr>
    </w:p>
    <w:p w14:paraId="370961FF" w14:textId="77777777" w:rsidR="004708B2" w:rsidRDefault="004708B2" w:rsidP="00E84138">
      <w:pPr>
        <w:spacing w:after="0" w:line="240" w:lineRule="auto"/>
        <w:rPr>
          <w:rFonts w:ascii="Times New Roman" w:hAnsi="Times New Roman" w:cs="Times New Roman"/>
          <w:sz w:val="20"/>
          <w:szCs w:val="20"/>
          <w:lang w:val="kk-KZ"/>
        </w:rPr>
      </w:pPr>
    </w:p>
    <w:p w14:paraId="7E013A4A" w14:textId="77777777" w:rsidR="004708B2" w:rsidRDefault="004708B2" w:rsidP="00E84138">
      <w:pPr>
        <w:spacing w:after="0" w:line="240" w:lineRule="auto"/>
        <w:rPr>
          <w:rFonts w:ascii="Times New Roman" w:hAnsi="Times New Roman" w:cs="Times New Roman"/>
          <w:sz w:val="20"/>
          <w:szCs w:val="20"/>
          <w:lang w:val="kk-KZ"/>
        </w:rPr>
      </w:pPr>
    </w:p>
    <w:p w14:paraId="1026341A" w14:textId="77777777" w:rsidR="004708B2" w:rsidRDefault="004708B2" w:rsidP="00E84138">
      <w:pPr>
        <w:spacing w:after="0" w:line="240" w:lineRule="auto"/>
        <w:rPr>
          <w:rFonts w:ascii="Times New Roman" w:hAnsi="Times New Roman" w:cs="Times New Roman"/>
          <w:sz w:val="20"/>
          <w:szCs w:val="20"/>
          <w:lang w:val="kk-KZ"/>
        </w:rPr>
      </w:pPr>
    </w:p>
    <w:p w14:paraId="24A98FCE" w14:textId="77777777" w:rsidR="004708B2" w:rsidRDefault="004708B2" w:rsidP="00E84138">
      <w:pPr>
        <w:spacing w:after="0" w:line="240" w:lineRule="auto"/>
        <w:rPr>
          <w:rFonts w:ascii="Times New Roman" w:hAnsi="Times New Roman" w:cs="Times New Roman"/>
          <w:sz w:val="20"/>
          <w:szCs w:val="20"/>
          <w:lang w:val="kk-KZ"/>
        </w:rPr>
      </w:pPr>
    </w:p>
    <w:p w14:paraId="17FE9AD2" w14:textId="77777777" w:rsidR="004708B2" w:rsidRDefault="004708B2" w:rsidP="00E84138">
      <w:pPr>
        <w:spacing w:after="0" w:line="240" w:lineRule="auto"/>
        <w:rPr>
          <w:rFonts w:ascii="Times New Roman" w:hAnsi="Times New Roman" w:cs="Times New Roman"/>
          <w:sz w:val="20"/>
          <w:szCs w:val="20"/>
          <w:lang w:val="kk-KZ"/>
        </w:rPr>
      </w:pPr>
    </w:p>
    <w:p w14:paraId="1D861A9F" w14:textId="77777777" w:rsidR="004708B2" w:rsidRDefault="004708B2" w:rsidP="00E84138">
      <w:pPr>
        <w:spacing w:after="0" w:line="240" w:lineRule="auto"/>
        <w:rPr>
          <w:rFonts w:ascii="Times New Roman" w:hAnsi="Times New Roman" w:cs="Times New Roman"/>
          <w:sz w:val="20"/>
          <w:szCs w:val="20"/>
          <w:lang w:val="kk-KZ"/>
        </w:rPr>
      </w:pPr>
    </w:p>
    <w:p w14:paraId="3CB7FF4F" w14:textId="77777777" w:rsidR="004708B2" w:rsidRDefault="004708B2" w:rsidP="00E84138">
      <w:pPr>
        <w:spacing w:after="0" w:line="240" w:lineRule="auto"/>
        <w:rPr>
          <w:rFonts w:ascii="Times New Roman" w:hAnsi="Times New Roman" w:cs="Times New Roman"/>
          <w:sz w:val="20"/>
          <w:szCs w:val="20"/>
          <w:lang w:val="kk-KZ"/>
        </w:rPr>
      </w:pPr>
    </w:p>
    <w:p w14:paraId="1B3C5677" w14:textId="77777777" w:rsidR="004708B2" w:rsidRPr="007F0554" w:rsidRDefault="004708B2" w:rsidP="00E84138">
      <w:pPr>
        <w:spacing w:after="0" w:line="240" w:lineRule="auto"/>
        <w:rPr>
          <w:rFonts w:ascii="Times New Roman" w:hAnsi="Times New Roman" w:cs="Times New Roman"/>
          <w:sz w:val="20"/>
          <w:szCs w:val="20"/>
          <w:lang w:val="kk-KZ"/>
        </w:rPr>
      </w:pPr>
    </w:p>
    <w:tbl>
      <w:tblPr>
        <w:tblStyle w:val="a4"/>
        <w:tblpPr w:leftFromText="180" w:rightFromText="180" w:vertAnchor="text" w:horzAnchor="margin" w:tblpX="108" w:tblpY="128"/>
        <w:tblW w:w="9606" w:type="dxa"/>
        <w:tblLook w:val="04A0" w:firstRow="1" w:lastRow="0" w:firstColumn="1" w:lastColumn="0" w:noHBand="0" w:noVBand="1"/>
      </w:tblPr>
      <w:tblGrid>
        <w:gridCol w:w="2835"/>
        <w:gridCol w:w="3544"/>
        <w:gridCol w:w="3227"/>
      </w:tblGrid>
      <w:tr w:rsidR="00BF2AF8" w:rsidRPr="00D778B4" w14:paraId="25D83818" w14:textId="77777777" w:rsidTr="007F0554">
        <w:trPr>
          <w:trHeight w:val="280"/>
        </w:trPr>
        <w:tc>
          <w:tcPr>
            <w:tcW w:w="9606" w:type="dxa"/>
            <w:gridSpan w:val="3"/>
          </w:tcPr>
          <w:p w14:paraId="4DADF68C" w14:textId="77777777" w:rsidR="00BF2AF8" w:rsidRPr="00DE7691" w:rsidRDefault="00BF2AF8" w:rsidP="007F0554">
            <w:pPr>
              <w:jc w:val="center"/>
              <w:rPr>
                <w:rFonts w:ascii="Times New Roman" w:hAnsi="Times New Roman" w:cs="Times New Roman"/>
                <w:b/>
                <w:sz w:val="28"/>
                <w:szCs w:val="20"/>
                <w:lang w:val="kk-KZ"/>
              </w:rPr>
            </w:pPr>
            <w:r w:rsidRPr="00DE7691">
              <w:rPr>
                <w:rFonts w:ascii="Times New Roman" w:hAnsi="Times New Roman" w:cs="Times New Roman"/>
                <w:b/>
                <w:sz w:val="28"/>
                <w:szCs w:val="20"/>
                <w:lang w:val="kk-KZ"/>
              </w:rPr>
              <w:t>КӨРСЕТКІШТЕР</w:t>
            </w:r>
          </w:p>
        </w:tc>
      </w:tr>
      <w:tr w:rsidR="00BF2AF8" w:rsidRPr="00C76D0A" w14:paraId="575B2A46" w14:textId="77777777" w:rsidTr="002A538C">
        <w:trPr>
          <w:trHeight w:val="1825"/>
        </w:trPr>
        <w:tc>
          <w:tcPr>
            <w:tcW w:w="2835" w:type="dxa"/>
            <w:tcBorders>
              <w:bottom w:val="nil"/>
            </w:tcBorders>
          </w:tcPr>
          <w:p w14:paraId="72ECC563" w14:textId="79206E27" w:rsidR="00BF2AF8" w:rsidRPr="00D778B4" w:rsidRDefault="001C2767" w:rsidP="007F0554">
            <w:pPr>
              <w:ind w:right="-5"/>
              <w:jc w:val="both"/>
              <w:rPr>
                <w:rFonts w:ascii="Times New Roman" w:hAnsi="Times New Roman" w:cs="Times New Roman"/>
                <w:sz w:val="28"/>
                <w:szCs w:val="20"/>
                <w:lang w:val="kk-KZ"/>
              </w:rPr>
            </w:pPr>
            <w:r>
              <w:rPr>
                <w:rFonts w:ascii="Times New Roman" w:hAnsi="Times New Roman" w:cs="Times New Roman"/>
                <w:noProof/>
                <w:sz w:val="28"/>
                <w:szCs w:val="20"/>
              </w:rPr>
              <mc:AlternateContent>
                <mc:Choice Requires="wps">
                  <w:drawing>
                    <wp:anchor distT="0" distB="0" distL="114300" distR="114300" simplePos="0" relativeHeight="251744256" behindDoc="0" locked="0" layoutInCell="1" allowOverlap="1" wp14:anchorId="188CE1DB" wp14:editId="6C2EC873">
                      <wp:simplePos x="0" y="0"/>
                      <wp:positionH relativeFrom="column">
                        <wp:posOffset>-69215</wp:posOffset>
                      </wp:positionH>
                      <wp:positionV relativeFrom="paragraph">
                        <wp:posOffset>4484370</wp:posOffset>
                      </wp:positionV>
                      <wp:extent cx="6089650" cy="8255"/>
                      <wp:effectExtent l="0" t="0" r="25400" b="29845"/>
                      <wp:wrapNone/>
                      <wp:docPr id="270" name="Прямая соединительная линия 270"/>
                      <wp:cNvGraphicFramePr/>
                      <a:graphic xmlns:a="http://schemas.openxmlformats.org/drawingml/2006/main">
                        <a:graphicData uri="http://schemas.microsoft.com/office/word/2010/wordprocessingShape">
                          <wps:wsp>
                            <wps:cNvCnPr/>
                            <wps:spPr>
                              <a:xfrm>
                                <a:off x="0" y="0"/>
                                <a:ext cx="6089650" cy="82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270" o:spid="_x0000_s1026" style="position:absolute;z-index:251744256;visibility:visible;mso-wrap-style:square;mso-wrap-distance-left:9pt;mso-wrap-distance-top:0;mso-wrap-distance-right:9pt;mso-wrap-distance-bottom:0;mso-position-horizontal:absolute;mso-position-horizontal-relative:text;mso-position-vertical:absolute;mso-position-vertical-relative:text" from="-5.45pt,353.1pt" to="474.05pt,35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" strokecolor="black [3040]"/>
                  </w:pict>
                </mc:Fallback>
              </mc:AlternateContent>
            </w:r>
            <w:r w:rsidR="00BF2AF8" w:rsidRPr="00D778B4">
              <w:rPr>
                <w:rFonts w:ascii="Times New Roman" w:hAnsi="Times New Roman" w:cs="Times New Roman"/>
                <w:sz w:val="28"/>
                <w:szCs w:val="20"/>
                <w:lang w:val="kk-KZ"/>
              </w:rPr>
              <w:t>Көрсеткіштері /критерийлері/ ретінде азаматтық бірегей</w:t>
            </w:r>
            <w:r w:rsidR="00A94128">
              <w:rPr>
                <w:rFonts w:ascii="Times New Roman" w:hAnsi="Times New Roman" w:cs="Times New Roman"/>
                <w:sz w:val="28"/>
                <w:szCs w:val="20"/>
                <w:lang w:val="kk-KZ"/>
              </w:rPr>
              <w:t xml:space="preserve">лік пен патриоттық  сана-сезім </w:t>
            </w:r>
            <w:r w:rsidR="00BF2AF8" w:rsidRPr="00D778B4">
              <w:rPr>
                <w:rFonts w:ascii="Times New Roman" w:hAnsi="Times New Roman" w:cs="Times New Roman"/>
                <w:sz w:val="28"/>
                <w:szCs w:val="20"/>
                <w:lang w:val="kk-KZ"/>
              </w:rPr>
              <w:t>мазмұндағы құндылықтарына жағымды қатынастарды, мемлекет саясаты аясындағы конституциялық, заңдық-құқықтық ережелер аясында азаматтық-патриоттық ұстанымдарына  жеке тұлғалық мақсатты әрекет қатынастарын анықтаудағы түсінік жиынтықтарының топтарын қамтиды.</w:t>
            </w:r>
          </w:p>
        </w:tc>
        <w:tc>
          <w:tcPr>
            <w:tcW w:w="3544" w:type="dxa"/>
            <w:tcBorders>
              <w:top w:val="single" w:sz="4" w:space="0" w:color="auto"/>
              <w:bottom w:val="nil"/>
            </w:tcBorders>
          </w:tcPr>
          <w:p w14:paraId="005D4A8C" w14:textId="5329B9CA" w:rsidR="00BF2AF8" w:rsidRPr="00D778B4" w:rsidRDefault="006A664D" w:rsidP="007F0554">
            <w:pPr>
              <w:ind w:right="-5" w:firstLine="34"/>
              <w:jc w:val="both"/>
              <w:rPr>
                <w:rFonts w:ascii="Times New Roman" w:hAnsi="Times New Roman" w:cs="Times New Roman"/>
                <w:sz w:val="28"/>
                <w:szCs w:val="20"/>
                <w:lang w:val="kk-KZ"/>
              </w:rPr>
            </w:pPr>
            <w:r w:rsidRPr="000042F3">
              <w:rPr>
                <w:rFonts w:ascii="Times New Roman" w:hAnsi="Times New Roman" w:cs="Times New Roman"/>
                <w:noProof/>
                <w:sz w:val="28"/>
                <w:szCs w:val="28"/>
              </w:rPr>
              <mc:AlternateContent>
                <mc:Choice Requires="wps">
                  <w:drawing>
                    <wp:anchor distT="0" distB="0" distL="114300" distR="114300" simplePos="0" relativeHeight="251599872" behindDoc="0" locked="0" layoutInCell="1" allowOverlap="1" wp14:anchorId="4AB4AED9" wp14:editId="2B9E8AF1">
                      <wp:simplePos x="0" y="0"/>
                      <wp:positionH relativeFrom="column">
                        <wp:posOffset>984250</wp:posOffset>
                      </wp:positionH>
                      <wp:positionV relativeFrom="paragraph">
                        <wp:posOffset>4490085</wp:posOffset>
                      </wp:positionV>
                      <wp:extent cx="0" cy="158750"/>
                      <wp:effectExtent l="76200" t="0" r="57150" b="50800"/>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8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B6FAA01" id="Прямая со стрелкой 17" o:spid="_x0000_s1026" type="#_x0000_t32" style="position:absolute;margin-left:77.5pt;margin-top:353.55pt;width:0;height:12.5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">
                      <v:stroke endarrow="block"/>
                    </v:shape>
                  </w:pict>
                </mc:Fallback>
              </mc:AlternateContent>
            </w:r>
            <w:r w:rsidR="00BF2AF8" w:rsidRPr="00D778B4">
              <w:rPr>
                <w:rFonts w:ascii="Times New Roman" w:hAnsi="Times New Roman" w:cs="Times New Roman"/>
                <w:sz w:val="28"/>
                <w:szCs w:val="20"/>
                <w:lang w:val="kk-KZ"/>
              </w:rPr>
              <w:t>Көрсеткіштері /критерийлері/ азаматтық бірегейлік пен сәйкестік және патриоттық мазмұндағы білімдер жүйесіне  ұлттық сана, құндылықтар мен мәдениет, ұлттық өмір сүру болм</w:t>
            </w:r>
            <w:r w:rsidR="00340043">
              <w:rPr>
                <w:rFonts w:ascii="Times New Roman" w:hAnsi="Times New Roman" w:cs="Times New Roman"/>
                <w:sz w:val="28"/>
                <w:szCs w:val="20"/>
                <w:lang w:val="kk-KZ"/>
              </w:rPr>
              <w:t xml:space="preserve">ысын беретін білімдер жиынтығы </w:t>
            </w:r>
            <w:r w:rsidR="00BF2AF8" w:rsidRPr="00D778B4">
              <w:rPr>
                <w:rFonts w:ascii="Times New Roman" w:hAnsi="Times New Roman" w:cs="Times New Roman"/>
                <w:sz w:val="28"/>
                <w:szCs w:val="20"/>
                <w:lang w:val="kk-KZ"/>
              </w:rPr>
              <w:t xml:space="preserve">мен азаматтық-патриоттық белсенділік өмірлік ұстанымын қалыптастырушы   мазмұндағы білімдердің берілуі және болуының жиынтық топтамасын қамтиды. </w:t>
            </w:r>
          </w:p>
        </w:tc>
        <w:tc>
          <w:tcPr>
            <w:tcW w:w="3227" w:type="dxa"/>
            <w:tcBorders>
              <w:bottom w:val="nil"/>
            </w:tcBorders>
          </w:tcPr>
          <w:p w14:paraId="16019FC6" w14:textId="145C1925" w:rsidR="00BF2AF8" w:rsidRPr="00D778B4" w:rsidRDefault="00BF2AF8" w:rsidP="007F0554">
            <w:pPr>
              <w:ind w:right="-5" w:firstLine="33"/>
              <w:jc w:val="both"/>
              <w:rPr>
                <w:rFonts w:ascii="Times New Roman" w:hAnsi="Times New Roman" w:cs="Times New Roman"/>
                <w:sz w:val="28"/>
                <w:szCs w:val="20"/>
                <w:lang w:val="kk-KZ"/>
              </w:rPr>
            </w:pPr>
            <w:r w:rsidRPr="00D778B4">
              <w:rPr>
                <w:rFonts w:ascii="Times New Roman" w:hAnsi="Times New Roman" w:cs="Times New Roman"/>
                <w:sz w:val="28"/>
                <w:szCs w:val="20"/>
                <w:lang w:val="kk-KZ"/>
              </w:rPr>
              <w:t xml:space="preserve">  Көрсеткіштері /критерийлері/  қоғамдық-саяси және әлеуметтік ортадағы азаматтық-патриоттық тәрбиенің тәжірибелік қызметтің тәсілдерін меңгеру; өмірлік тәжірибе дағдылар мен машықтануларды игеру деңгейі; субъектік қызмет тәсілдерін білу бағытындағы тәжірибелік әрекеттер жиынтығының топтамасын құрайды.</w:t>
            </w:r>
          </w:p>
        </w:tc>
      </w:tr>
    </w:tbl>
    <w:p w14:paraId="303C55A4" w14:textId="2007F0A2" w:rsidR="00BF2AF8" w:rsidRDefault="00BF2AF8" w:rsidP="00E84138">
      <w:pPr>
        <w:spacing w:after="0" w:line="240" w:lineRule="auto"/>
        <w:rPr>
          <w:rFonts w:ascii="Times New Roman" w:hAnsi="Times New Roman" w:cs="Times New Roman"/>
          <w:sz w:val="20"/>
          <w:szCs w:val="20"/>
          <w:lang w:val="kk-KZ"/>
        </w:rPr>
      </w:pPr>
    </w:p>
    <w:p w14:paraId="0B64A13C" w14:textId="46535C5B" w:rsidR="00BF2AF8" w:rsidRDefault="00045EF0" w:rsidP="00E84138">
      <w:pPr>
        <w:spacing w:after="0" w:line="240" w:lineRule="auto"/>
        <w:rPr>
          <w:rFonts w:ascii="Times New Roman" w:hAnsi="Times New Roman" w:cs="Times New Roman"/>
          <w:sz w:val="20"/>
          <w:szCs w:val="20"/>
          <w:lang w:val="kk-KZ"/>
        </w:rPr>
      </w:pPr>
      <w:r w:rsidRPr="00FB03E4">
        <w:rPr>
          <w:rFonts w:ascii="Times New Roman" w:hAnsi="Times New Roman" w:cs="Times New Roman"/>
          <w:noProof/>
          <w:sz w:val="20"/>
          <w:szCs w:val="20"/>
        </w:rPr>
        <mc:AlternateContent>
          <mc:Choice Requires="wps">
            <w:drawing>
              <wp:anchor distT="0" distB="0" distL="114300" distR="114300" simplePos="0" relativeHeight="251594752" behindDoc="0" locked="0" layoutInCell="1" allowOverlap="1" wp14:anchorId="1074B9FC" wp14:editId="0C149B50">
                <wp:simplePos x="0" y="0"/>
                <wp:positionH relativeFrom="column">
                  <wp:posOffset>-46355</wp:posOffset>
                </wp:positionH>
                <wp:positionV relativeFrom="paragraph">
                  <wp:posOffset>14065</wp:posOffset>
                </wp:positionV>
                <wp:extent cx="6179185" cy="685800"/>
                <wp:effectExtent l="0" t="0" r="12065" b="19050"/>
                <wp:wrapNone/>
                <wp:docPr id="154" name="Поле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9185" cy="685800"/>
                        </a:xfrm>
                        <a:prstGeom prst="rect">
                          <a:avLst/>
                        </a:prstGeom>
                        <a:solidFill>
                          <a:srgbClr val="FFFFFF"/>
                        </a:solidFill>
                        <a:ln w="9525">
                          <a:solidFill>
                            <a:srgbClr val="000000"/>
                          </a:solidFill>
                          <a:miter lim="800000"/>
                          <a:headEnd/>
                          <a:tailEnd/>
                        </a:ln>
                      </wps:spPr>
                      <wps:txbx>
                        <w:txbxContent>
                          <w:p w14:paraId="4EA8DA44" w14:textId="0012E261" w:rsidR="00DE7F78" w:rsidRPr="00E84138" w:rsidRDefault="00DE7F78" w:rsidP="001C2767">
                            <w:pPr>
                              <w:spacing w:after="0" w:line="240" w:lineRule="auto"/>
                              <w:jc w:val="both"/>
                              <w:rPr>
                                <w:rFonts w:ascii="Times New Roman" w:hAnsi="Times New Roman" w:cs="Times New Roman"/>
                                <w:sz w:val="28"/>
                                <w:szCs w:val="20"/>
                                <w:lang w:val="kk-KZ"/>
                              </w:rPr>
                            </w:pPr>
                            <w:r w:rsidRPr="00E84138">
                              <w:rPr>
                                <w:rFonts w:ascii="Times New Roman" w:hAnsi="Times New Roman" w:cs="Times New Roman"/>
                                <w:b/>
                                <w:sz w:val="28"/>
                                <w:szCs w:val="20"/>
                                <w:lang w:val="kk-KZ"/>
                              </w:rPr>
                              <w:t>Әдістері</w:t>
                            </w:r>
                            <w:r w:rsidRPr="00FE41E6">
                              <w:rPr>
                                <w:rFonts w:ascii="Times New Roman" w:hAnsi="Times New Roman" w:cs="Times New Roman"/>
                                <w:b/>
                                <w:sz w:val="28"/>
                                <w:szCs w:val="20"/>
                                <w:lang w:val="kk-KZ"/>
                              </w:rPr>
                              <w:t xml:space="preserve">: </w:t>
                            </w:r>
                            <w:r w:rsidRPr="00FE41E6">
                              <w:rPr>
                                <w:rFonts w:ascii="Times New Roman" w:hAnsi="Times New Roman" w:cs="Times New Roman"/>
                                <w:bCs/>
                                <w:sz w:val="28"/>
                                <w:szCs w:val="20"/>
                                <w:lang w:val="kk-KZ"/>
                              </w:rPr>
                              <w:t>Қоғамдық сана қалыптастыру, өнегелік,</w:t>
                            </w:r>
                            <w:r w:rsidRPr="00FE41E6">
                              <w:rPr>
                                <w:rFonts w:ascii="Times New Roman" w:hAnsi="Times New Roman" w:cs="Times New Roman"/>
                                <w:sz w:val="28"/>
                                <w:szCs w:val="20"/>
                                <w:lang w:val="kk-KZ"/>
                              </w:rPr>
                              <w:t xml:space="preserve"> </w:t>
                            </w:r>
                            <w:r w:rsidRPr="00E84138">
                              <w:rPr>
                                <w:rFonts w:ascii="Times New Roman" w:hAnsi="Times New Roman" w:cs="Times New Roman"/>
                                <w:sz w:val="28"/>
                                <w:szCs w:val="20"/>
                                <w:lang w:val="kk-KZ"/>
                              </w:rPr>
                              <w:t xml:space="preserve">сауалнама, сұрақ-жауап, әңгіме, жинақтау, талдау, сұрыптау, тәжірибелік-эксперименттік, статистикалық талдау және т.б. әдістер </w:t>
                            </w:r>
                          </w:p>
                          <w:p w14:paraId="3ECA4276" w14:textId="77777777" w:rsidR="00DE7F78" w:rsidRPr="00E84138" w:rsidRDefault="00DE7F78" w:rsidP="001D3404">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54" o:spid="_x0000_s1106" type="#_x0000_t202" style="position:absolute;margin-left:-3.65pt;margin-top:1.1pt;width:486.55pt;height:54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">
                <v:textbox>
                  <w:txbxContent>
                    <w:p w14:paraId="4EA8DA44" w14:textId="0012E261" w:rsidR="00DE7F78" w:rsidRPr="00E84138" w:rsidRDefault="00DE7F78" w:rsidP="001C2767">
                      <w:pPr>
                        <w:spacing w:after="0" w:line="240" w:lineRule="auto"/>
                        <w:jc w:val="both"/>
                        <w:rPr>
                          <w:rFonts w:ascii="Times New Roman" w:hAnsi="Times New Roman" w:cs="Times New Roman"/>
                          <w:sz w:val="28"/>
                          <w:szCs w:val="20"/>
                          <w:lang w:val="kk-KZ"/>
                        </w:rPr>
                      </w:pPr>
                      <w:r w:rsidRPr="00E84138">
                        <w:rPr>
                          <w:rFonts w:ascii="Times New Roman" w:hAnsi="Times New Roman" w:cs="Times New Roman"/>
                          <w:b/>
                          <w:sz w:val="28"/>
                          <w:szCs w:val="20"/>
                          <w:lang w:val="kk-KZ"/>
                        </w:rPr>
                        <w:t>Әдістері</w:t>
                      </w:r>
                      <w:r w:rsidRPr="00FE41E6">
                        <w:rPr>
                          <w:rFonts w:ascii="Times New Roman" w:hAnsi="Times New Roman" w:cs="Times New Roman"/>
                          <w:b/>
                          <w:sz w:val="28"/>
                          <w:szCs w:val="20"/>
                          <w:lang w:val="kk-KZ"/>
                        </w:rPr>
                        <w:t xml:space="preserve">: </w:t>
                      </w:r>
                      <w:r w:rsidRPr="00FE41E6">
                        <w:rPr>
                          <w:rFonts w:ascii="Times New Roman" w:hAnsi="Times New Roman" w:cs="Times New Roman"/>
                          <w:bCs/>
                          <w:sz w:val="28"/>
                          <w:szCs w:val="20"/>
                          <w:lang w:val="kk-KZ"/>
                        </w:rPr>
                        <w:t>Қоғамдық сана қалыптастыру, өнегелік,</w:t>
                      </w:r>
                      <w:r w:rsidRPr="00FE41E6">
                        <w:rPr>
                          <w:rFonts w:ascii="Times New Roman" w:hAnsi="Times New Roman" w:cs="Times New Roman"/>
                          <w:sz w:val="28"/>
                          <w:szCs w:val="20"/>
                          <w:lang w:val="kk-KZ"/>
                        </w:rPr>
                        <w:t xml:space="preserve"> </w:t>
                      </w:r>
                      <w:r w:rsidRPr="00E84138">
                        <w:rPr>
                          <w:rFonts w:ascii="Times New Roman" w:hAnsi="Times New Roman" w:cs="Times New Roman"/>
                          <w:sz w:val="28"/>
                          <w:szCs w:val="20"/>
                          <w:lang w:val="kk-KZ"/>
                        </w:rPr>
                        <w:t xml:space="preserve">сауалнама, сұрақ-жауап, әңгіме, жинақтау, талдау, сұрыптау, тәжірибелік-эксперименттік, статистикалық талдау және т.б. әдістер </w:t>
                      </w:r>
                    </w:p>
                    <w:p w14:paraId="3ECA4276" w14:textId="77777777" w:rsidR="00DE7F78" w:rsidRPr="00E84138" w:rsidRDefault="00DE7F78" w:rsidP="001D3404">
                      <w:pPr>
                        <w:rPr>
                          <w:sz w:val="32"/>
                        </w:rPr>
                      </w:pPr>
                    </w:p>
                  </w:txbxContent>
                </v:textbox>
              </v:shape>
            </w:pict>
          </mc:Fallback>
        </mc:AlternateContent>
      </w:r>
    </w:p>
    <w:p w14:paraId="2E8A2968" w14:textId="11961940" w:rsidR="00BF2AF8" w:rsidRPr="00FB03E4" w:rsidRDefault="00BF2AF8" w:rsidP="00E84138">
      <w:pPr>
        <w:spacing w:after="0" w:line="240" w:lineRule="auto"/>
        <w:rPr>
          <w:rFonts w:ascii="Times New Roman" w:hAnsi="Times New Roman" w:cs="Times New Roman"/>
          <w:sz w:val="20"/>
          <w:szCs w:val="20"/>
          <w:lang w:val="kk-KZ"/>
        </w:rPr>
      </w:pPr>
    </w:p>
    <w:p w14:paraId="332F6943" w14:textId="13CFEFC8" w:rsidR="00D778B4" w:rsidRDefault="00D778B4" w:rsidP="00ED1F8D">
      <w:pPr>
        <w:spacing w:after="0" w:line="240" w:lineRule="auto"/>
        <w:jc w:val="center"/>
        <w:rPr>
          <w:rFonts w:ascii="Times New Roman" w:hAnsi="Times New Roman" w:cs="Times New Roman"/>
          <w:sz w:val="20"/>
          <w:szCs w:val="20"/>
          <w:lang w:val="kk-KZ"/>
        </w:rPr>
      </w:pPr>
    </w:p>
    <w:p w14:paraId="3CE5FF83" w14:textId="77777777" w:rsidR="00D778B4" w:rsidRDefault="00D778B4" w:rsidP="00ED1F8D">
      <w:pPr>
        <w:spacing w:after="0" w:line="240" w:lineRule="auto"/>
        <w:jc w:val="center"/>
        <w:rPr>
          <w:rFonts w:ascii="Times New Roman" w:hAnsi="Times New Roman" w:cs="Times New Roman"/>
          <w:sz w:val="20"/>
          <w:szCs w:val="20"/>
          <w:lang w:val="kk-KZ"/>
        </w:rPr>
      </w:pPr>
    </w:p>
    <w:p w14:paraId="5E882C10" w14:textId="08D48FDD" w:rsidR="00D778B4" w:rsidRDefault="001C2767" w:rsidP="00E84138">
      <w:pPr>
        <w:spacing w:after="0" w:line="240" w:lineRule="auto"/>
        <w:rPr>
          <w:rFonts w:ascii="Times New Roman" w:hAnsi="Times New Roman" w:cs="Times New Roman"/>
          <w:sz w:val="20"/>
          <w:szCs w:val="20"/>
          <w:lang w:val="kk-KZ"/>
        </w:rPr>
      </w:pPr>
      <w:r w:rsidRPr="00FB03E4">
        <w:rPr>
          <w:rFonts w:ascii="Times New Roman" w:hAnsi="Times New Roman" w:cs="Times New Roman"/>
          <w:noProof/>
          <w:sz w:val="20"/>
          <w:szCs w:val="20"/>
        </w:rPr>
        <mc:AlternateContent>
          <mc:Choice Requires="wps">
            <w:drawing>
              <wp:anchor distT="0" distB="0" distL="114300" distR="114300" simplePos="0" relativeHeight="251598848" behindDoc="0" locked="0" layoutInCell="1" allowOverlap="1" wp14:anchorId="20A3BC28" wp14:editId="4E884B8B">
                <wp:simplePos x="0" y="0"/>
                <wp:positionH relativeFrom="column">
                  <wp:posOffset>2901465</wp:posOffset>
                </wp:positionH>
                <wp:positionV relativeFrom="paragraph">
                  <wp:posOffset>119685</wp:posOffset>
                </wp:positionV>
                <wp:extent cx="0" cy="151200"/>
                <wp:effectExtent l="76200" t="0" r="57150" b="58420"/>
                <wp:wrapNone/>
                <wp:docPr id="319" name="Прямая со стрелкой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1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19" o:spid="_x0000_s1026" type="#_x0000_t32" style="position:absolute;margin-left:228.45pt;margin-top:9.4pt;width:0;height:11.9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">
                <v:stroke endarrow="block"/>
              </v:shape>
            </w:pict>
          </mc:Fallback>
        </mc:AlternateContent>
      </w:r>
    </w:p>
    <w:p w14:paraId="290F5C19" w14:textId="7F3AD7A1" w:rsidR="00D778B4" w:rsidRDefault="001C2767" w:rsidP="00ED1F8D">
      <w:pPr>
        <w:spacing w:after="0" w:line="240" w:lineRule="auto"/>
        <w:jc w:val="center"/>
        <w:rPr>
          <w:rFonts w:ascii="Times New Roman" w:hAnsi="Times New Roman" w:cs="Times New Roman"/>
          <w:sz w:val="20"/>
          <w:szCs w:val="20"/>
          <w:lang w:val="kk-KZ"/>
        </w:rPr>
      </w:pPr>
      <w:r w:rsidRPr="00FB03E4">
        <w:rPr>
          <w:rFonts w:ascii="Times New Roman" w:hAnsi="Times New Roman" w:cs="Times New Roman"/>
          <w:noProof/>
          <w:sz w:val="20"/>
          <w:szCs w:val="20"/>
        </w:rPr>
        <mc:AlternateContent>
          <mc:Choice Requires="wps">
            <w:drawing>
              <wp:anchor distT="0" distB="0" distL="114300" distR="114300" simplePos="0" relativeHeight="251589632" behindDoc="0" locked="0" layoutInCell="1" allowOverlap="1" wp14:anchorId="62E10D1E" wp14:editId="61D6EDD2">
                <wp:simplePos x="0" y="0"/>
                <wp:positionH relativeFrom="column">
                  <wp:posOffset>-93735</wp:posOffset>
                </wp:positionH>
                <wp:positionV relativeFrom="paragraph">
                  <wp:posOffset>124835</wp:posOffset>
                </wp:positionV>
                <wp:extent cx="6179185" cy="511200"/>
                <wp:effectExtent l="0" t="0" r="12065" b="22225"/>
                <wp:wrapNone/>
                <wp:docPr id="157" name="Прямоугольник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9185" cy="511200"/>
                        </a:xfrm>
                        <a:prstGeom prst="rect">
                          <a:avLst/>
                        </a:prstGeom>
                        <a:solidFill>
                          <a:srgbClr val="FFFFFF"/>
                        </a:solidFill>
                        <a:ln w="9525">
                          <a:solidFill>
                            <a:srgbClr val="000000"/>
                          </a:solidFill>
                          <a:miter lim="800000"/>
                          <a:headEnd/>
                          <a:tailEnd/>
                        </a:ln>
                      </wps:spPr>
                      <wps:txbx>
                        <w:txbxContent>
                          <w:p w14:paraId="5267EDC3" w14:textId="77777777" w:rsidR="00DE7F78" w:rsidRPr="00E84138" w:rsidRDefault="00DE7F78" w:rsidP="001D3404">
                            <w:pPr>
                              <w:jc w:val="center"/>
                              <w:rPr>
                                <w:rFonts w:ascii="Times New Roman" w:hAnsi="Times New Roman" w:cs="Times New Roman"/>
                                <w:sz w:val="28"/>
                                <w:szCs w:val="24"/>
                                <w:lang w:val="kk-KZ"/>
                              </w:rPr>
                            </w:pPr>
                            <w:r w:rsidRPr="00E84138">
                              <w:rPr>
                                <w:rFonts w:ascii="Times New Roman" w:hAnsi="Times New Roman" w:cs="Times New Roman"/>
                                <w:b/>
                                <w:sz w:val="28"/>
                                <w:szCs w:val="24"/>
                                <w:lang w:val="kk-KZ"/>
                              </w:rPr>
                              <w:t>Нәтиже:</w:t>
                            </w:r>
                            <w:r w:rsidRPr="00E84138">
                              <w:rPr>
                                <w:sz w:val="24"/>
                                <w:lang w:val="kk-KZ"/>
                              </w:rPr>
                              <w:t xml:space="preserve"> </w:t>
                            </w:r>
                            <w:r w:rsidRPr="00E84138">
                              <w:rPr>
                                <w:rFonts w:ascii="Times New Roman" w:hAnsi="Times New Roman" w:cs="Times New Roman"/>
                                <w:sz w:val="28"/>
                                <w:szCs w:val="24"/>
                                <w:lang w:val="kk-KZ"/>
                              </w:rPr>
                              <w:t>Азаматтық және патриоттық тәрбиесі толық жетілген Қазақстан жастары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7" o:spid="_x0000_s1107" style="position:absolute;left:0;text-align:left;margin-left:-7.4pt;margin-top:9.85pt;width:486.55pt;height:40.25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">
                <v:textbox>
                  <w:txbxContent>
                    <w:p w14:paraId="5267EDC3" w14:textId="77777777" w:rsidR="00DE7F78" w:rsidRPr="00E84138" w:rsidRDefault="00DE7F78" w:rsidP="001D3404">
                      <w:pPr>
                        <w:jc w:val="center"/>
                        <w:rPr>
                          <w:rFonts w:ascii="Times New Roman" w:hAnsi="Times New Roman" w:cs="Times New Roman"/>
                          <w:sz w:val="28"/>
                          <w:szCs w:val="24"/>
                          <w:lang w:val="kk-KZ"/>
                        </w:rPr>
                      </w:pPr>
                      <w:r w:rsidRPr="00E84138">
                        <w:rPr>
                          <w:rFonts w:ascii="Times New Roman" w:hAnsi="Times New Roman" w:cs="Times New Roman"/>
                          <w:b/>
                          <w:sz w:val="28"/>
                          <w:szCs w:val="24"/>
                          <w:lang w:val="kk-KZ"/>
                        </w:rPr>
                        <w:t>Нәтиже:</w:t>
                      </w:r>
                      <w:r w:rsidRPr="00E84138">
                        <w:rPr>
                          <w:sz w:val="24"/>
                          <w:lang w:val="kk-KZ"/>
                        </w:rPr>
                        <w:t xml:space="preserve"> </w:t>
                      </w:r>
                      <w:r w:rsidRPr="00E84138">
                        <w:rPr>
                          <w:rFonts w:ascii="Times New Roman" w:hAnsi="Times New Roman" w:cs="Times New Roman"/>
                          <w:sz w:val="28"/>
                          <w:szCs w:val="24"/>
                          <w:lang w:val="kk-KZ"/>
                        </w:rPr>
                        <w:t>Азаматтық және патриоттық тәрбиесі толық жетілген Қазақстан жастары</w:t>
                      </w:r>
                    </w:p>
                  </w:txbxContent>
                </v:textbox>
              </v:rect>
            </w:pict>
          </mc:Fallback>
        </mc:AlternateContent>
      </w:r>
    </w:p>
    <w:p w14:paraId="6C044D3C" w14:textId="06948381" w:rsidR="001D3404" w:rsidRPr="00FB03E4" w:rsidRDefault="001D3404" w:rsidP="00ED1F8D">
      <w:pPr>
        <w:spacing w:after="0" w:line="240" w:lineRule="auto"/>
        <w:jc w:val="center"/>
        <w:rPr>
          <w:rFonts w:ascii="Times New Roman" w:hAnsi="Times New Roman" w:cs="Times New Roman"/>
          <w:sz w:val="20"/>
          <w:szCs w:val="20"/>
          <w:lang w:val="kk-KZ"/>
        </w:rPr>
      </w:pPr>
    </w:p>
    <w:p w14:paraId="208E2ABA" w14:textId="2F5F89EB" w:rsidR="00FB03E4" w:rsidRPr="001C2767" w:rsidRDefault="00E84138" w:rsidP="001C2767">
      <w:pPr>
        <w:tabs>
          <w:tab w:val="left" w:pos="5280"/>
        </w:tabs>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ab/>
      </w:r>
    </w:p>
    <w:p w14:paraId="4FA5492F" w14:textId="77777777" w:rsidR="00321796" w:rsidRPr="000042F3" w:rsidRDefault="00321796" w:rsidP="00321796">
      <w:pPr>
        <w:spacing w:after="0" w:line="240" w:lineRule="auto"/>
        <w:ind w:firstLine="708"/>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1. Тұлғалық-мотивациялық құрылым:</w:t>
      </w:r>
    </w:p>
    <w:p w14:paraId="12F58258" w14:textId="77777777" w:rsidR="00321796" w:rsidRPr="000042F3" w:rsidRDefault="00321796" w:rsidP="00321796">
      <w:pPr>
        <w:spacing w:after="0" w:line="240" w:lineRule="auto"/>
        <w:ind w:firstLine="708"/>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 xml:space="preserve">- Қазақстандық жастардың азаматтық-патриоттық тәрбиенің әдістері мен тәсілдерін таңдау; </w:t>
      </w:r>
    </w:p>
    <w:p w14:paraId="6F961D84" w14:textId="77777777" w:rsidR="00321796" w:rsidRPr="000042F3" w:rsidRDefault="00321796" w:rsidP="00321796">
      <w:pPr>
        <w:spacing w:after="0" w:line="240" w:lineRule="auto"/>
        <w:ind w:firstLine="708"/>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азаматтық бірегейлік пен сәйкестік және мемлекет, қоғам, құрылым, әлеуметтік орта, татулық пен ынтымақтастық сезімдер, нанымдарды қалыптастыру мен «</w:t>
      </w:r>
      <w:r>
        <w:rPr>
          <w:rFonts w:ascii="Times New Roman" w:hAnsi="Times New Roman" w:cs="Times New Roman"/>
          <w:sz w:val="28"/>
          <w:szCs w:val="28"/>
          <w:lang w:val="kk-KZ"/>
        </w:rPr>
        <w:t>Мәңгілік Ел</w:t>
      </w:r>
      <w:r w:rsidRPr="000042F3">
        <w:rPr>
          <w:rFonts w:ascii="Times New Roman" w:hAnsi="Times New Roman" w:cs="Times New Roman"/>
          <w:sz w:val="28"/>
          <w:szCs w:val="28"/>
          <w:lang w:val="kk-KZ"/>
        </w:rPr>
        <w:t>» ұлттық идеологиясы бағдарындағы көзқарастарды дамыту жайындағы жеке тұлғаға бағдарланған әрекеттердің бо</w:t>
      </w:r>
      <w:r>
        <w:rPr>
          <w:rFonts w:ascii="Times New Roman" w:hAnsi="Times New Roman" w:cs="Times New Roman"/>
          <w:sz w:val="28"/>
          <w:szCs w:val="28"/>
          <w:lang w:val="kk-KZ"/>
        </w:rPr>
        <w:t>л</w:t>
      </w:r>
      <w:r w:rsidRPr="000042F3">
        <w:rPr>
          <w:rFonts w:ascii="Times New Roman" w:hAnsi="Times New Roman" w:cs="Times New Roman"/>
          <w:sz w:val="28"/>
          <w:szCs w:val="28"/>
          <w:lang w:val="kk-KZ"/>
        </w:rPr>
        <w:t xml:space="preserve">уы; </w:t>
      </w:r>
    </w:p>
    <w:p w14:paraId="6CF74FF4" w14:textId="77777777" w:rsidR="00321796" w:rsidRPr="000042F3" w:rsidRDefault="00321796" w:rsidP="00321796">
      <w:pPr>
        <w:tabs>
          <w:tab w:val="left" w:pos="284"/>
        </w:tabs>
        <w:snapToGrid w:val="0"/>
        <w:spacing w:after="0" w:line="240" w:lineRule="auto"/>
        <w:ind w:right="-5"/>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sidRPr="000042F3">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ұлттық идея құндылық және Қазақстандық жастарға азаматтық-патриоттық тәрбиенің мазмұнын түсінуде қиындықтар тудыруы мүмкін ұғымдық, түсінік атауларының тіркестерінің, мәселен, азаматтық бірегейлік пен сәйкестік, ұлттық рухани және мәдени құндылықтар, ұлттық болмыс пен сана, ұлтаралық татулық қатынастар, Отанға сүйіспеншілік, туған жерге, елге қорған болуы мен қамқорлық жасау, ұлтын мақтаныш сезіммен дәріптеу,  мемлекетті құрушы ұлттың тілі, ділі және т.б., яғни, «азаматтық» және «патриот» ұғымдық түсініктерімен байланыстылығы мен оларға құндылықтар тұрғысынан қарау;</w:t>
      </w:r>
    </w:p>
    <w:p w14:paraId="66C33F58" w14:textId="77777777" w:rsidR="00321796" w:rsidRPr="000042F3" w:rsidRDefault="00321796" w:rsidP="00321796">
      <w:pPr>
        <w:spacing w:after="0" w:line="240" w:lineRule="auto"/>
        <w:ind w:right="-5" w:firstLine="709"/>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 xml:space="preserve">- азаматтық пен патриоттық мазмұндағы іс-шаралық жұмыстарға тұлғалық мақсатты әрекетімен араласуымен азаматтық-патриоттық тәрбиелеу үдерісін одан әрі ұйымдастыру үшін белгілі бір қызмет жүйесін әзірлеуде белсенділік танытып, ынталылық жігермен орындауға ішкі болмыстық </w:t>
      </w:r>
      <w:r w:rsidRPr="000042F3">
        <w:rPr>
          <w:rFonts w:ascii="Times New Roman" w:hAnsi="Times New Roman" w:cs="Times New Roman"/>
          <w:color w:val="000000" w:themeColor="text1"/>
          <w:sz w:val="28"/>
          <w:szCs w:val="28"/>
          <w:lang w:val="kk-KZ"/>
        </w:rPr>
        <w:t>талпынысынан орын алу;</w:t>
      </w:r>
    </w:p>
    <w:p w14:paraId="6B620EF9" w14:textId="77777777" w:rsidR="00321796" w:rsidRPr="000042F3" w:rsidRDefault="00321796" w:rsidP="00321796">
      <w:pPr>
        <w:pStyle w:val="TableParagraph"/>
        <w:tabs>
          <w:tab w:val="left" w:pos="0"/>
          <w:tab w:val="left" w:pos="142"/>
        </w:tabs>
        <w:ind w:right="63" w:firstLine="709"/>
        <w:jc w:val="both"/>
        <w:rPr>
          <w:sz w:val="28"/>
          <w:szCs w:val="28"/>
        </w:rPr>
      </w:pPr>
      <w:r w:rsidRPr="000042F3">
        <w:rPr>
          <w:sz w:val="28"/>
          <w:szCs w:val="28"/>
        </w:rPr>
        <w:t>- мемлекеттік заңды-құқықтың ережелік талаптар жүйесімен қоғамдағы азаматтық пен патриоттық тәрбиеге бағытталған қағидаттық ұстанымдарды ұдайы басшылыққа алу тұрғысындағы көзқарастың берік болуы;</w:t>
      </w:r>
    </w:p>
    <w:p w14:paraId="2BE557E6" w14:textId="77777777" w:rsidR="00321796" w:rsidRPr="000042F3" w:rsidRDefault="00321796" w:rsidP="00321796">
      <w:pPr>
        <w:spacing w:after="0" w:line="240" w:lineRule="auto"/>
        <w:ind w:firstLine="709"/>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Тәрбие үдерісі тұрғысынан тұлғалық-мотивациялық құрылым - бұл Қазақстан жастарының азаматтық - патриоттық тәрбие бағытындағы субъективті тәжірибе алуға деген ішкі ұмтылысы.</w:t>
      </w:r>
    </w:p>
    <w:p w14:paraId="1869ECB2" w14:textId="77777777" w:rsidR="00321796" w:rsidRPr="000042F3" w:rsidRDefault="00321796" w:rsidP="00321796">
      <w:pPr>
        <w:spacing w:after="0" w:line="240" w:lineRule="auto"/>
        <w:ind w:firstLine="708"/>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2. Танымдық-құндылық құрылым белсенді Қазақстан жастарын азаматтық-патриоттық тәрбиелеу үдерісін ұйымдастыруға дайындауда:</w:t>
      </w:r>
    </w:p>
    <w:p w14:paraId="32AA2FD9" w14:textId="77777777" w:rsidR="00321796" w:rsidRPr="000042F3" w:rsidRDefault="00321796" w:rsidP="00321796">
      <w:pPr>
        <w:spacing w:after="0" w:line="240" w:lineRule="auto"/>
        <w:ind w:firstLine="709"/>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 «</w:t>
      </w:r>
      <w:r>
        <w:rPr>
          <w:rFonts w:ascii="Times New Roman" w:hAnsi="Times New Roman" w:cs="Times New Roman"/>
          <w:sz w:val="28"/>
          <w:szCs w:val="28"/>
          <w:lang w:val="kk-KZ"/>
        </w:rPr>
        <w:t>Мәңгілік Ел</w:t>
      </w:r>
      <w:r w:rsidRPr="000042F3">
        <w:rPr>
          <w:rFonts w:ascii="Times New Roman" w:hAnsi="Times New Roman" w:cs="Times New Roman"/>
          <w:sz w:val="28"/>
          <w:szCs w:val="28"/>
          <w:lang w:val="kk-KZ"/>
        </w:rPr>
        <w:t>» ұлттық идеясы негізінде ұсынылған патриоттық тәрбие акті</w:t>
      </w:r>
      <w:r>
        <w:rPr>
          <w:rFonts w:ascii="Times New Roman" w:hAnsi="Times New Roman" w:cs="Times New Roman"/>
          <w:sz w:val="28"/>
          <w:szCs w:val="28"/>
          <w:lang w:val="kk-KZ"/>
        </w:rPr>
        <w:t>сі</w:t>
      </w:r>
      <w:r w:rsidRPr="000042F3">
        <w:rPr>
          <w:rFonts w:ascii="Times New Roman" w:hAnsi="Times New Roman" w:cs="Times New Roman"/>
          <w:sz w:val="28"/>
          <w:szCs w:val="28"/>
          <w:lang w:val="kk-KZ"/>
        </w:rPr>
        <w:t xml:space="preserve"> азаматтық және патриоттық тәрбиенің әртүрлі формаларын, бастысы қоғам, әлеуметтік орта, ұлтаралық татулық қатынас</w:t>
      </w:r>
      <w:r>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 xml:space="preserve">ұлттық идеядағы азаматтық-патриоттық мазмұндағы білімді құндылық тұрғысынан меңгеру, ұлттық сана, ұлттық мәдениет пен дәстүрлер, ұлттық тарих, ұлттық тіл мен ділді жастардың бойына сіңіру бағытында іс-шаралық жұмыстың негізгі түрлері ретінде пайдалану мазмұны, қатысушылардың құрамы, өткізілетін орны, өткізу тәсілі бойынша білімдер жиынтығы; </w:t>
      </w:r>
    </w:p>
    <w:p w14:paraId="45FA60BD" w14:textId="77777777" w:rsidR="00321796" w:rsidRPr="000042F3" w:rsidRDefault="00321796" w:rsidP="00321796">
      <w:pPr>
        <w:spacing w:after="0" w:line="240" w:lineRule="auto"/>
        <w:ind w:firstLine="708"/>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 азаматтық-патриоттық тәрбие мазмұнындағы ұстанымдарын іске асыру үшін педагогикалық жағдайлар жасау мен білімнің жүйелілігі;</w:t>
      </w:r>
    </w:p>
    <w:p w14:paraId="315E0263" w14:textId="77777777" w:rsidR="00321796" w:rsidRPr="000042F3" w:rsidRDefault="00321796" w:rsidP="00321796">
      <w:pPr>
        <w:spacing w:after="0" w:line="240" w:lineRule="auto"/>
        <w:ind w:right="-23" w:firstLine="708"/>
        <w:jc w:val="both"/>
        <w:rPr>
          <w:rFonts w:ascii="Times New Roman" w:hAnsi="Times New Roman" w:cs="Times New Roman"/>
          <w:sz w:val="28"/>
          <w:szCs w:val="28"/>
          <w:lang w:val="kk-KZ"/>
        </w:rPr>
      </w:pPr>
      <w:r>
        <w:rPr>
          <w:rFonts w:ascii="Times New Roman" w:hAnsi="Times New Roman" w:cs="Times New Roman"/>
          <w:b/>
          <w:bCs/>
          <w:sz w:val="28"/>
          <w:szCs w:val="28"/>
          <w:lang w:val="kk-KZ"/>
        </w:rPr>
        <w:t>-</w:t>
      </w:r>
      <w:r w:rsidRPr="000042F3">
        <w:rPr>
          <w:rFonts w:ascii="Times New Roman" w:hAnsi="Times New Roman" w:cs="Times New Roman"/>
          <w:b/>
          <w:bCs/>
          <w:sz w:val="28"/>
          <w:szCs w:val="28"/>
          <w:lang w:val="kk-KZ"/>
        </w:rPr>
        <w:t xml:space="preserve"> </w:t>
      </w:r>
      <w:r w:rsidRPr="000042F3">
        <w:rPr>
          <w:rFonts w:ascii="Times New Roman" w:hAnsi="Times New Roman" w:cs="Times New Roman"/>
          <w:sz w:val="28"/>
          <w:szCs w:val="28"/>
          <w:lang w:val="kk-KZ"/>
        </w:rPr>
        <w:t>азаматтық және патриоттық сана белсенділігі бағытындағы «Қазақстан Республикасының өкілімін», «Мен Қазақстан Республикасының азаматымын», «Менің Отаным-Қазақстан», «Менің бір ғана Отаным бар, ол-Қазақстан», «Мен қазақ ұлтының өкілімін» бағытындағы өмірлік ұстанымдардың мәні мен мазмұны жайлы білімді меңгеруі, дамытуы және өзін-өзі тәрбиелеу;</w:t>
      </w:r>
    </w:p>
    <w:p w14:paraId="7E8E4DA1" w14:textId="77777777" w:rsidR="00321796" w:rsidRPr="000042F3" w:rsidRDefault="00321796" w:rsidP="00321796">
      <w:pPr>
        <w:spacing w:after="0" w:line="240" w:lineRule="auto"/>
        <w:ind w:right="-23" w:firstLine="708"/>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 қоғамдық және ұлттық руханилық пен материалдық құндылықтар, ұлттық сана-сезім, мәдени және дәстүрлер жайлы түсініктердің өзара байланысы жайындағы әдіснамалық ілімдерді көздейді.</w:t>
      </w:r>
    </w:p>
    <w:p w14:paraId="34450623" w14:textId="77777777" w:rsidR="00321796" w:rsidRPr="000042F3" w:rsidRDefault="00321796" w:rsidP="0032179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w:t>
      </w:r>
      <w:r w:rsidRPr="000042F3">
        <w:rPr>
          <w:rFonts w:ascii="Times New Roman" w:hAnsi="Times New Roman" w:cs="Times New Roman"/>
          <w:sz w:val="28"/>
          <w:szCs w:val="28"/>
          <w:lang w:val="kk-KZ"/>
        </w:rPr>
        <w:t xml:space="preserve">Рефлексия - кері байланыс, түзету құрылымы жастардың тиісті тұлғалық болмысындағы түрлі қасиеттердің өмірлік тәжірибемен байланыса отырып қалыптасу деңгейін анықтау үшін зерттеушінің көрсеткіш деңгейлерін бағалау қызметі жүзеге асырылады. Атап айтсақ: </w:t>
      </w:r>
    </w:p>
    <w:p w14:paraId="57092EE0" w14:textId="77777777" w:rsidR="00321796" w:rsidRPr="000042F3" w:rsidRDefault="00321796" w:rsidP="00321796">
      <w:pPr>
        <w:spacing w:after="0" w:line="240" w:lineRule="auto"/>
        <w:ind w:firstLine="709"/>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 xml:space="preserve">- азаматтық-патриоттық тәрбиесінің жүргізілуі мен оны басқару үдерісінің тиімділігін бағалау. Оның тиімділігін анықтау барысында жүргізіліп жатқан үдеріске әсер ететін жағдаяттарды таңдау, талдау, есепке алу және бағалау, олардың тұрақтылығын, жиілігін анықтау жұмыстары жүргізіліп, қажетті мәселелер ескеріледі. Сондай-ақ басшылыққа алынған ақпараттық мәліметтердегі дерек көздеріне сүйене отырып, ғылыми-әдістемелік тұрғыдан түсіндіру, оның толықтығы мен дәлдігін тексеру, алдын-ала тұжырымдарға түзетулер енгізу. Бұл бағыттағы жұмыстарда құралдар азаматтық-патриоттық тәрбиенің қалыптасуы мен даму үдерісінің өлшемдік бағалаулары мен деңгейлері жайындағы әрекеттер орын алады; </w:t>
      </w:r>
    </w:p>
    <w:p w14:paraId="16583021" w14:textId="77777777" w:rsidR="00321796" w:rsidRPr="000042F3" w:rsidRDefault="00321796" w:rsidP="00321796">
      <w:pPr>
        <w:spacing w:after="0" w:line="240" w:lineRule="auto"/>
        <w:ind w:firstLine="709"/>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 xml:space="preserve">- Қазақстандық жастарды азаматтық-патриоттық тәрбиеге даярлау үдерісін жетілдіру бойынша педагогикалық қызметті болжау және келешек даму бағытының жоспарын жүйелеп жасау мен қолданылатын әдіс-тәсілдердің түрлерін анықтап, топтастыру. Азаматтық пен патриоттық тәрбиенің даму барыстарын болжау </w:t>
      </w:r>
      <w:r>
        <w:rPr>
          <w:rFonts w:ascii="Times New Roman" w:hAnsi="Times New Roman" w:cs="Times New Roman"/>
          <w:sz w:val="28"/>
          <w:szCs w:val="28"/>
          <w:lang w:val="kk-KZ"/>
        </w:rPr>
        <w:t xml:space="preserve">оқу-тәрбиедегі </w:t>
      </w:r>
      <w:r w:rsidRPr="000042F3">
        <w:rPr>
          <w:rFonts w:ascii="Times New Roman" w:hAnsi="Times New Roman" w:cs="Times New Roman"/>
          <w:sz w:val="28"/>
          <w:szCs w:val="28"/>
          <w:lang w:val="kk-KZ"/>
        </w:rPr>
        <w:t>педагогикалық үдерістің нақты мүмкіндіктерін ескере отырып жүзеге асырады. Бұл бағыттағы жұмыстарға болжамдар жасау ең жақын және ақиқат пен шындыққа негізделген көкейкесті мәселе ретінде орын алады және есептелінеді.</w:t>
      </w:r>
    </w:p>
    <w:p w14:paraId="503B12EA" w14:textId="045A37F1" w:rsidR="00321796" w:rsidRPr="000042F3" w:rsidRDefault="00321796" w:rsidP="00321796">
      <w:pPr>
        <w:spacing w:after="0" w:line="240" w:lineRule="auto"/>
        <w:ind w:firstLine="708"/>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Қазіргі кезеңде Қазақстандық жастардың тұлғалық болмыстарына азаматтық пен патриотизмді қалыптастыру мен дамытуды ұйымдастыратын педагогикалық үдерістегі тәрбиенің қазіргі бағыттық ағымдарын ізгілендіруді басшылыққа алу - басты талаптардың бірі болып табылады. Ол кез келген оқу-тәрбие жұмысымен айналысатын түрлі сатылық деңгейдегі мекемелердің қазіргі даму жағдайына жаңа көзқарастық түсінікті қалыптастыра отырып, азаматтық бірегейлік пен сәйкестікті жүзеге асыруда патриоттық тәрбие мәселелерін шешу бағытындағы педагогикалық ойдың үдемелі дамуын қамтамасыз етеді. «</w:t>
      </w:r>
      <w:r>
        <w:rPr>
          <w:rFonts w:ascii="Times New Roman" w:hAnsi="Times New Roman" w:cs="Times New Roman"/>
          <w:sz w:val="28"/>
          <w:szCs w:val="28"/>
          <w:lang w:val="kk-KZ"/>
        </w:rPr>
        <w:t>Мәңгілік Ел</w:t>
      </w:r>
      <w:r w:rsidRPr="000042F3">
        <w:rPr>
          <w:rFonts w:ascii="Times New Roman" w:hAnsi="Times New Roman" w:cs="Times New Roman"/>
          <w:sz w:val="28"/>
          <w:szCs w:val="28"/>
          <w:lang w:val="kk-KZ"/>
        </w:rPr>
        <w:t>» ұлттық идеясы негізінде ұсынылған патриоттық тәрбие актісін өмірлік тәжірибеде танымал жасау әрекетін іске асырады. Дегенмен, «</w:t>
      </w:r>
      <w:r>
        <w:rPr>
          <w:rFonts w:ascii="Times New Roman" w:hAnsi="Times New Roman" w:cs="Times New Roman"/>
          <w:sz w:val="28"/>
          <w:szCs w:val="28"/>
          <w:lang w:val="kk-KZ"/>
        </w:rPr>
        <w:t>Мәңгілік Ел</w:t>
      </w:r>
      <w:r w:rsidRPr="000042F3">
        <w:rPr>
          <w:rFonts w:ascii="Times New Roman" w:hAnsi="Times New Roman" w:cs="Times New Roman"/>
          <w:sz w:val="28"/>
          <w:szCs w:val="28"/>
          <w:lang w:val="kk-KZ"/>
        </w:rPr>
        <w:t>» ұлттық идеология негізінде ұсынылған патриоттық тәрбие актісін ізгілендіру идеясын жүзеге асыру белгілі бір қиындықтарға тап болатынын атап өткен жөн:</w:t>
      </w:r>
      <w:r w:rsidR="00C57F1C">
        <w:rPr>
          <w:rFonts w:ascii="Times New Roman" w:hAnsi="Times New Roman" w:cs="Times New Roman"/>
          <w:sz w:val="28"/>
          <w:szCs w:val="28"/>
          <w:lang w:val="kk-KZ"/>
        </w:rPr>
        <w:t xml:space="preserve"> </w:t>
      </w:r>
    </w:p>
    <w:p w14:paraId="05518C4E" w14:textId="77777777" w:rsidR="00321796" w:rsidRPr="000042F3" w:rsidRDefault="00321796" w:rsidP="00321796">
      <w:pPr>
        <w:spacing w:after="0" w:line="240" w:lineRule="auto"/>
        <w:ind w:firstLine="709"/>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 қазақ діліндегі гуманистік тәрбиені қолдануда ұлттық тәлім-тәрбиелік мұраларды ауқымды және жетік қолдаудағы ғылыми-әдістемелік жүйенің дидактикалық талаптары негізінде оқу-тәрбие мекемелерінде ұйымдастыру мәселелерінің жоқтығы;</w:t>
      </w:r>
    </w:p>
    <w:p w14:paraId="24803207" w14:textId="77777777" w:rsidR="00321796" w:rsidRPr="000042F3" w:rsidRDefault="00321796" w:rsidP="00321796">
      <w:pPr>
        <w:spacing w:after="0" w:line="240" w:lineRule="auto"/>
        <w:ind w:firstLine="709"/>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 ұрпақ тәрбиесі жөніндегі ұлттық тәлім-тәрбиелік мұралардың заманауи талаптарға үйлесімділігін негіздеудегі тәжірибелік білімдердің аздығының әсерінен халықтық рухани және материалдық құндылықтардың бағаланбауы;</w:t>
      </w:r>
    </w:p>
    <w:p w14:paraId="650BF807" w14:textId="77777777" w:rsidR="00321796" w:rsidRPr="000042F3" w:rsidRDefault="00321796" w:rsidP="00321796">
      <w:pPr>
        <w:spacing w:after="0" w:line="240" w:lineRule="auto"/>
        <w:ind w:firstLine="709"/>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сырттан келетін ұлттық болмыстағы ділге үйлеспейтін жат мәдениеттің кері әсерлері және жалпыадамзаттық құндылықтарды түсініп, қабылдауға бағытталған ұлттық – рухани-ізгіліктегі ойлау тәсілін дамытумен азаматтық-патриоттық тәрбие мен түсінік жайлы білімдердің аздығы.</w:t>
      </w:r>
    </w:p>
    <w:p w14:paraId="17371B4F" w14:textId="77777777" w:rsidR="00321796" w:rsidRDefault="00321796" w:rsidP="00321796">
      <w:pPr>
        <w:spacing w:after="0" w:line="240" w:lineRule="auto"/>
        <w:ind w:firstLine="708"/>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Аталған қиындықтар қоғамда және әлеуметтік ортада қарама-қайшылықтар туғызуда.</w:t>
      </w:r>
    </w:p>
    <w:p w14:paraId="06BE811E" w14:textId="02F84947" w:rsidR="00DA705E" w:rsidRPr="000042F3" w:rsidRDefault="00FF599E" w:rsidP="00ED1F8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Мәңгілік Ел</w:t>
      </w:r>
      <w:r w:rsidR="0009672A" w:rsidRPr="000042F3">
        <w:rPr>
          <w:rFonts w:ascii="Times New Roman" w:hAnsi="Times New Roman" w:cs="Times New Roman"/>
          <w:sz w:val="28"/>
          <w:szCs w:val="28"/>
          <w:lang w:val="kk-KZ"/>
        </w:rPr>
        <w:t>»</w:t>
      </w:r>
      <w:r w:rsidR="001D3404" w:rsidRPr="000042F3">
        <w:rPr>
          <w:rFonts w:ascii="Times New Roman" w:hAnsi="Times New Roman" w:cs="Times New Roman"/>
          <w:sz w:val="28"/>
          <w:szCs w:val="28"/>
          <w:lang w:val="kk-KZ"/>
        </w:rPr>
        <w:t xml:space="preserve"> ұлттық идеясы</w:t>
      </w:r>
      <w:r w:rsidR="00014C1D" w:rsidRPr="000042F3">
        <w:rPr>
          <w:rFonts w:ascii="Times New Roman" w:hAnsi="Times New Roman" w:cs="Times New Roman"/>
          <w:sz w:val="28"/>
          <w:szCs w:val="28"/>
          <w:lang w:val="kk-KZ"/>
        </w:rPr>
        <w:t>ның</w:t>
      </w:r>
      <w:r w:rsidR="001D3404" w:rsidRPr="000042F3">
        <w:rPr>
          <w:rFonts w:ascii="Times New Roman" w:hAnsi="Times New Roman" w:cs="Times New Roman"/>
          <w:sz w:val="28"/>
          <w:szCs w:val="28"/>
          <w:lang w:val="kk-KZ"/>
        </w:rPr>
        <w:t xml:space="preserve"> құндылы</w:t>
      </w:r>
      <w:r w:rsidR="00014C1D" w:rsidRPr="000042F3">
        <w:rPr>
          <w:rFonts w:ascii="Times New Roman" w:hAnsi="Times New Roman" w:cs="Times New Roman"/>
          <w:sz w:val="28"/>
          <w:szCs w:val="28"/>
          <w:lang w:val="kk-KZ"/>
        </w:rPr>
        <w:t>ғы</w:t>
      </w:r>
      <w:r w:rsidR="001D3404" w:rsidRPr="000042F3">
        <w:rPr>
          <w:rFonts w:ascii="Times New Roman" w:hAnsi="Times New Roman" w:cs="Times New Roman"/>
          <w:sz w:val="28"/>
          <w:szCs w:val="28"/>
          <w:lang w:val="kk-KZ"/>
        </w:rPr>
        <w:t xml:space="preserve"> Қазақстан жастарының азаматтық бірегейлігі мен </w:t>
      </w:r>
      <w:r w:rsidR="00014C1D" w:rsidRPr="000042F3">
        <w:rPr>
          <w:rFonts w:ascii="Times New Roman" w:hAnsi="Times New Roman" w:cs="Times New Roman"/>
          <w:sz w:val="28"/>
          <w:szCs w:val="28"/>
          <w:lang w:val="kk-KZ"/>
        </w:rPr>
        <w:t>о</w:t>
      </w:r>
      <w:r w:rsidR="001D3404" w:rsidRPr="000042F3">
        <w:rPr>
          <w:rFonts w:ascii="Times New Roman" w:hAnsi="Times New Roman" w:cs="Times New Roman"/>
          <w:sz w:val="28"/>
          <w:szCs w:val="28"/>
          <w:lang w:val="kk-KZ"/>
        </w:rPr>
        <w:t>тансүйгіштік сана-сезімдерін дамыту</w:t>
      </w:r>
      <w:r w:rsidR="00014C1D" w:rsidRPr="000042F3">
        <w:rPr>
          <w:rFonts w:ascii="Times New Roman" w:hAnsi="Times New Roman" w:cs="Times New Roman"/>
          <w:sz w:val="28"/>
          <w:szCs w:val="28"/>
          <w:lang w:val="kk-KZ"/>
        </w:rPr>
        <w:t>дың</w:t>
      </w:r>
      <w:r w:rsidR="001D3404" w:rsidRPr="000042F3">
        <w:rPr>
          <w:rFonts w:ascii="Times New Roman" w:hAnsi="Times New Roman" w:cs="Times New Roman"/>
          <w:sz w:val="28"/>
          <w:szCs w:val="28"/>
          <w:lang w:val="kk-KZ"/>
        </w:rPr>
        <w:t xml:space="preserve"> идеологиялық өзегі</w:t>
      </w:r>
      <w:r w:rsidR="00014C1D" w:rsidRPr="000042F3">
        <w:rPr>
          <w:rFonts w:ascii="Times New Roman" w:hAnsi="Times New Roman" w:cs="Times New Roman"/>
          <w:sz w:val="28"/>
          <w:szCs w:val="28"/>
          <w:lang w:val="kk-KZ"/>
        </w:rPr>
        <w:t>. Ол</w:t>
      </w:r>
      <w:r w:rsidR="001D3404" w:rsidRPr="000042F3">
        <w:rPr>
          <w:rFonts w:ascii="Times New Roman" w:hAnsi="Times New Roman" w:cs="Times New Roman"/>
          <w:sz w:val="28"/>
          <w:szCs w:val="28"/>
          <w:lang w:val="kk-KZ"/>
        </w:rPr>
        <w:t>ардың азаматтық-патриоттық тәрбиесін ұйымдастыру мәселесі</w:t>
      </w:r>
      <w:r w:rsidR="00DE38D8">
        <w:rPr>
          <w:rFonts w:ascii="Times New Roman" w:hAnsi="Times New Roman" w:cs="Times New Roman"/>
          <w:sz w:val="28"/>
          <w:szCs w:val="28"/>
          <w:lang w:val="kk-KZ"/>
        </w:rPr>
        <w:t>,</w:t>
      </w:r>
      <w:r w:rsidR="00014C1D" w:rsidRPr="000042F3">
        <w:rPr>
          <w:rFonts w:ascii="Times New Roman" w:hAnsi="Times New Roman" w:cs="Times New Roman"/>
          <w:sz w:val="28"/>
          <w:szCs w:val="28"/>
          <w:lang w:val="kk-KZ"/>
        </w:rPr>
        <w:t xml:space="preserve"> </w:t>
      </w:r>
      <w:r w:rsidR="0009672A" w:rsidRPr="000042F3">
        <w:rPr>
          <w:rFonts w:ascii="Times New Roman" w:hAnsi="Times New Roman" w:cs="Times New Roman"/>
          <w:sz w:val="28"/>
          <w:szCs w:val="28"/>
          <w:lang w:val="kk-KZ"/>
        </w:rPr>
        <w:t>«</w:t>
      </w:r>
      <w:r>
        <w:rPr>
          <w:rFonts w:ascii="Times New Roman" w:hAnsi="Times New Roman" w:cs="Times New Roman"/>
          <w:sz w:val="28"/>
          <w:szCs w:val="28"/>
          <w:lang w:val="kk-KZ"/>
        </w:rPr>
        <w:t>Мәңгілік Ел</w:t>
      </w:r>
      <w:r w:rsidR="0009672A" w:rsidRPr="000042F3">
        <w:rPr>
          <w:rFonts w:ascii="Times New Roman" w:hAnsi="Times New Roman" w:cs="Times New Roman"/>
          <w:sz w:val="28"/>
          <w:szCs w:val="28"/>
          <w:lang w:val="kk-KZ"/>
        </w:rPr>
        <w:t>»</w:t>
      </w:r>
      <w:r w:rsidR="001D3404" w:rsidRPr="000042F3">
        <w:rPr>
          <w:rFonts w:ascii="Times New Roman" w:hAnsi="Times New Roman" w:cs="Times New Roman"/>
          <w:sz w:val="28"/>
          <w:szCs w:val="28"/>
          <w:lang w:val="kk-KZ"/>
        </w:rPr>
        <w:t xml:space="preserve"> пат</w:t>
      </w:r>
      <w:r w:rsidR="00546646" w:rsidRPr="000042F3">
        <w:rPr>
          <w:rFonts w:ascii="Times New Roman" w:hAnsi="Times New Roman" w:cs="Times New Roman"/>
          <w:sz w:val="28"/>
          <w:szCs w:val="28"/>
          <w:lang w:val="kk-KZ"/>
        </w:rPr>
        <w:t>ри</w:t>
      </w:r>
      <w:r w:rsidR="001D3404" w:rsidRPr="000042F3">
        <w:rPr>
          <w:rFonts w:ascii="Times New Roman" w:hAnsi="Times New Roman" w:cs="Times New Roman"/>
          <w:sz w:val="28"/>
          <w:szCs w:val="28"/>
          <w:lang w:val="kk-KZ"/>
        </w:rPr>
        <w:t>оттық тәрбие акт</w:t>
      </w:r>
      <w:r w:rsidR="00546646" w:rsidRPr="000042F3">
        <w:rPr>
          <w:rFonts w:ascii="Times New Roman" w:hAnsi="Times New Roman" w:cs="Times New Roman"/>
          <w:sz w:val="28"/>
          <w:szCs w:val="28"/>
          <w:lang w:val="kk-KZ"/>
        </w:rPr>
        <w:t>і</w:t>
      </w:r>
      <w:r w:rsidR="001D3404" w:rsidRPr="000042F3">
        <w:rPr>
          <w:rFonts w:ascii="Times New Roman" w:hAnsi="Times New Roman" w:cs="Times New Roman"/>
          <w:sz w:val="28"/>
          <w:szCs w:val="28"/>
          <w:lang w:val="kk-KZ"/>
        </w:rPr>
        <w:t>сі негізгі ұстанымдарын басшылыққа алу</w:t>
      </w:r>
      <w:r w:rsidR="00014C1D" w:rsidRPr="000042F3">
        <w:rPr>
          <w:rFonts w:ascii="Times New Roman" w:hAnsi="Times New Roman" w:cs="Times New Roman"/>
          <w:sz w:val="28"/>
          <w:szCs w:val="28"/>
          <w:lang w:val="kk-KZ"/>
        </w:rPr>
        <w:t xml:space="preserve"> </w:t>
      </w:r>
      <w:r w:rsidR="001D3404" w:rsidRPr="000042F3">
        <w:rPr>
          <w:rFonts w:ascii="Times New Roman" w:hAnsi="Times New Roman" w:cs="Times New Roman"/>
          <w:sz w:val="28"/>
          <w:szCs w:val="28"/>
          <w:lang w:val="kk-KZ"/>
        </w:rPr>
        <w:t>мен</w:t>
      </w:r>
      <w:r w:rsidR="00014C1D" w:rsidRPr="000042F3">
        <w:rPr>
          <w:rFonts w:ascii="Times New Roman" w:hAnsi="Times New Roman" w:cs="Times New Roman"/>
          <w:sz w:val="28"/>
          <w:szCs w:val="28"/>
          <w:lang w:val="kk-KZ"/>
        </w:rPr>
        <w:t xml:space="preserve"> </w:t>
      </w:r>
      <w:r w:rsidR="001D3404" w:rsidRPr="000042F3">
        <w:rPr>
          <w:rFonts w:ascii="Times New Roman" w:hAnsi="Times New Roman" w:cs="Times New Roman"/>
          <w:sz w:val="28"/>
          <w:szCs w:val="28"/>
          <w:lang w:val="kk-KZ"/>
        </w:rPr>
        <w:t>соңғы әлеуметтік-экономикалық өзгерістерге байланысты. Тұжырымдамалық ойлар</w:t>
      </w:r>
      <w:r w:rsidR="00DA705E" w:rsidRPr="000042F3">
        <w:rPr>
          <w:rFonts w:ascii="Times New Roman" w:hAnsi="Times New Roman" w:cs="Times New Roman"/>
          <w:sz w:val="28"/>
          <w:szCs w:val="28"/>
          <w:lang w:val="kk-KZ"/>
        </w:rPr>
        <w:t xml:space="preserve">ды </w:t>
      </w:r>
      <w:r w:rsidR="001D3404" w:rsidRPr="000042F3">
        <w:rPr>
          <w:rFonts w:ascii="Times New Roman" w:hAnsi="Times New Roman" w:cs="Times New Roman"/>
          <w:sz w:val="28"/>
          <w:szCs w:val="28"/>
          <w:lang w:val="kk-KZ"/>
        </w:rPr>
        <w:t>талдау негізінде зерттелетін мәселені</w:t>
      </w:r>
      <w:r w:rsidR="00DA705E" w:rsidRPr="000042F3">
        <w:rPr>
          <w:rFonts w:ascii="Times New Roman" w:hAnsi="Times New Roman" w:cs="Times New Roman"/>
          <w:sz w:val="28"/>
          <w:szCs w:val="28"/>
          <w:lang w:val="kk-KZ"/>
        </w:rPr>
        <w:t>ң</w:t>
      </w:r>
      <w:r w:rsidR="001D3404" w:rsidRPr="000042F3">
        <w:rPr>
          <w:rFonts w:ascii="Times New Roman" w:hAnsi="Times New Roman" w:cs="Times New Roman"/>
          <w:sz w:val="28"/>
          <w:szCs w:val="28"/>
          <w:lang w:val="kk-KZ"/>
        </w:rPr>
        <w:t xml:space="preserve"> ұғымдар</w:t>
      </w:r>
      <w:r w:rsidR="00DA705E" w:rsidRPr="000042F3">
        <w:rPr>
          <w:rFonts w:ascii="Times New Roman" w:hAnsi="Times New Roman" w:cs="Times New Roman"/>
          <w:sz w:val="28"/>
          <w:szCs w:val="28"/>
          <w:lang w:val="kk-KZ"/>
        </w:rPr>
        <w:t>ы</w:t>
      </w:r>
      <w:r w:rsidR="001D3404" w:rsidRPr="000042F3">
        <w:rPr>
          <w:rFonts w:ascii="Times New Roman" w:hAnsi="Times New Roman" w:cs="Times New Roman"/>
          <w:sz w:val="28"/>
          <w:szCs w:val="28"/>
          <w:lang w:val="kk-KZ"/>
        </w:rPr>
        <w:t xml:space="preserve"> мен атаулық түсініктердің жиынтығы құралды</w:t>
      </w:r>
      <w:r w:rsidR="00DA705E" w:rsidRPr="000042F3">
        <w:rPr>
          <w:rFonts w:ascii="Times New Roman" w:hAnsi="Times New Roman" w:cs="Times New Roman"/>
          <w:sz w:val="28"/>
          <w:szCs w:val="28"/>
          <w:lang w:val="kk-KZ"/>
        </w:rPr>
        <w:t>. Олар:</w:t>
      </w:r>
    </w:p>
    <w:p w14:paraId="58EC484A" w14:textId="68BA4749" w:rsidR="00DA705E" w:rsidRPr="000042F3" w:rsidRDefault="00DA705E" w:rsidP="00ED1F8D">
      <w:pPr>
        <w:spacing w:after="0" w:line="240" w:lineRule="auto"/>
        <w:ind w:firstLine="709"/>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 xml:space="preserve"> - </w:t>
      </w:r>
      <w:r w:rsidR="001D3404" w:rsidRPr="000042F3">
        <w:rPr>
          <w:rFonts w:ascii="Times New Roman" w:hAnsi="Times New Roman" w:cs="Times New Roman"/>
          <w:sz w:val="28"/>
          <w:szCs w:val="28"/>
          <w:lang w:val="kk-KZ"/>
        </w:rPr>
        <w:t>азаматтық</w:t>
      </w:r>
      <w:r w:rsidRPr="000042F3">
        <w:rPr>
          <w:rFonts w:ascii="Times New Roman" w:hAnsi="Times New Roman" w:cs="Times New Roman"/>
          <w:sz w:val="28"/>
          <w:szCs w:val="28"/>
          <w:lang w:val="kk-KZ"/>
        </w:rPr>
        <w:t>;</w:t>
      </w:r>
    </w:p>
    <w:p w14:paraId="124DF159" w14:textId="77777777" w:rsidR="00DA705E" w:rsidRPr="000042F3" w:rsidRDefault="00DA705E" w:rsidP="00ED1F8D">
      <w:pPr>
        <w:spacing w:after="0" w:line="240" w:lineRule="auto"/>
        <w:ind w:firstLine="709"/>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w:t>
      </w:r>
      <w:r w:rsidR="001D3404" w:rsidRPr="000042F3">
        <w:rPr>
          <w:rFonts w:ascii="Times New Roman" w:hAnsi="Times New Roman" w:cs="Times New Roman"/>
          <w:sz w:val="28"/>
          <w:szCs w:val="28"/>
          <w:lang w:val="kk-KZ"/>
        </w:rPr>
        <w:t xml:space="preserve"> азаматтық бір</w:t>
      </w:r>
      <w:r w:rsidR="00546646" w:rsidRPr="000042F3">
        <w:rPr>
          <w:rFonts w:ascii="Times New Roman" w:hAnsi="Times New Roman" w:cs="Times New Roman"/>
          <w:sz w:val="28"/>
          <w:szCs w:val="28"/>
          <w:lang w:val="kk-KZ"/>
        </w:rPr>
        <w:t>е</w:t>
      </w:r>
      <w:r w:rsidR="001D3404" w:rsidRPr="000042F3">
        <w:rPr>
          <w:rFonts w:ascii="Times New Roman" w:hAnsi="Times New Roman" w:cs="Times New Roman"/>
          <w:sz w:val="28"/>
          <w:szCs w:val="28"/>
          <w:lang w:val="kk-KZ"/>
        </w:rPr>
        <w:t>гейлік пен сәйкестік</w:t>
      </w:r>
      <w:r w:rsidRPr="000042F3">
        <w:rPr>
          <w:rFonts w:ascii="Times New Roman" w:hAnsi="Times New Roman" w:cs="Times New Roman"/>
          <w:sz w:val="28"/>
          <w:szCs w:val="28"/>
          <w:lang w:val="kk-KZ"/>
        </w:rPr>
        <w:t>;</w:t>
      </w:r>
    </w:p>
    <w:p w14:paraId="3A8220FA" w14:textId="77777777" w:rsidR="00DA705E" w:rsidRPr="000042F3" w:rsidRDefault="00DA705E" w:rsidP="00ED1F8D">
      <w:pPr>
        <w:spacing w:after="0" w:line="240" w:lineRule="auto"/>
        <w:ind w:firstLine="709"/>
        <w:rPr>
          <w:rFonts w:ascii="Times New Roman" w:hAnsi="Times New Roman" w:cs="Times New Roman"/>
          <w:sz w:val="28"/>
          <w:szCs w:val="28"/>
          <w:lang w:val="kk-KZ"/>
        </w:rPr>
      </w:pPr>
      <w:r w:rsidRPr="000042F3">
        <w:rPr>
          <w:rFonts w:ascii="Times New Roman" w:hAnsi="Times New Roman" w:cs="Times New Roman"/>
          <w:sz w:val="28"/>
          <w:szCs w:val="28"/>
          <w:lang w:val="kk-KZ"/>
        </w:rPr>
        <w:t>-</w:t>
      </w:r>
      <w:r w:rsidR="001D3404" w:rsidRPr="000042F3">
        <w:rPr>
          <w:rFonts w:ascii="Times New Roman" w:hAnsi="Times New Roman" w:cs="Times New Roman"/>
          <w:sz w:val="28"/>
          <w:szCs w:val="28"/>
          <w:lang w:val="kk-KZ"/>
        </w:rPr>
        <w:t xml:space="preserve"> ұлттық идея</w:t>
      </w:r>
      <w:r w:rsidRPr="000042F3">
        <w:rPr>
          <w:rFonts w:ascii="Times New Roman" w:hAnsi="Times New Roman" w:cs="Times New Roman"/>
          <w:sz w:val="28"/>
          <w:szCs w:val="28"/>
          <w:lang w:val="kk-KZ"/>
        </w:rPr>
        <w:t xml:space="preserve">;        </w:t>
      </w:r>
    </w:p>
    <w:p w14:paraId="36F7B733" w14:textId="77777777" w:rsidR="00DA705E" w:rsidRPr="000042F3" w:rsidRDefault="00DA705E" w:rsidP="00ED1F8D">
      <w:pPr>
        <w:spacing w:after="0" w:line="240" w:lineRule="auto"/>
        <w:ind w:firstLine="709"/>
        <w:rPr>
          <w:rFonts w:ascii="Times New Roman" w:hAnsi="Times New Roman" w:cs="Times New Roman"/>
          <w:sz w:val="28"/>
          <w:szCs w:val="28"/>
          <w:lang w:val="kk-KZ"/>
        </w:rPr>
      </w:pPr>
      <w:r w:rsidRPr="000042F3">
        <w:rPr>
          <w:rFonts w:ascii="Times New Roman" w:hAnsi="Times New Roman" w:cs="Times New Roman"/>
          <w:sz w:val="28"/>
          <w:szCs w:val="28"/>
          <w:lang w:val="kk-KZ"/>
        </w:rPr>
        <w:t>-</w:t>
      </w:r>
      <w:r w:rsidR="001D3404" w:rsidRPr="000042F3">
        <w:rPr>
          <w:rFonts w:ascii="Times New Roman" w:hAnsi="Times New Roman" w:cs="Times New Roman"/>
          <w:sz w:val="28"/>
          <w:szCs w:val="28"/>
          <w:lang w:val="kk-KZ"/>
        </w:rPr>
        <w:t xml:space="preserve"> ұлттық құндылықтар</w:t>
      </w:r>
      <w:r w:rsidRPr="000042F3">
        <w:rPr>
          <w:rFonts w:ascii="Times New Roman" w:hAnsi="Times New Roman" w:cs="Times New Roman"/>
          <w:sz w:val="28"/>
          <w:szCs w:val="28"/>
          <w:lang w:val="kk-KZ"/>
        </w:rPr>
        <w:t>;</w:t>
      </w:r>
    </w:p>
    <w:p w14:paraId="22E89B85" w14:textId="77777777" w:rsidR="00814A9B" w:rsidRDefault="00DA705E" w:rsidP="00814A9B">
      <w:pPr>
        <w:spacing w:after="0" w:line="240" w:lineRule="auto"/>
        <w:ind w:firstLine="709"/>
        <w:rPr>
          <w:rFonts w:ascii="Times New Roman" w:hAnsi="Times New Roman" w:cs="Times New Roman"/>
          <w:sz w:val="28"/>
          <w:szCs w:val="28"/>
          <w:lang w:val="kk-KZ"/>
        </w:rPr>
      </w:pPr>
      <w:r w:rsidRPr="000042F3">
        <w:rPr>
          <w:rFonts w:ascii="Times New Roman" w:hAnsi="Times New Roman" w:cs="Times New Roman"/>
          <w:sz w:val="28"/>
          <w:szCs w:val="28"/>
          <w:lang w:val="kk-KZ"/>
        </w:rPr>
        <w:t>-</w:t>
      </w:r>
      <w:r w:rsidR="001D3404" w:rsidRPr="000042F3">
        <w:rPr>
          <w:rFonts w:ascii="Times New Roman" w:hAnsi="Times New Roman" w:cs="Times New Roman"/>
          <w:sz w:val="28"/>
          <w:szCs w:val="28"/>
          <w:lang w:val="kk-KZ"/>
        </w:rPr>
        <w:t xml:space="preserve"> ұлтаралық қатынас</w:t>
      </w:r>
      <w:r w:rsidRPr="000042F3">
        <w:rPr>
          <w:rFonts w:ascii="Times New Roman" w:hAnsi="Times New Roman" w:cs="Times New Roman"/>
          <w:sz w:val="28"/>
          <w:szCs w:val="28"/>
          <w:lang w:val="kk-KZ"/>
        </w:rPr>
        <w:t>;</w:t>
      </w:r>
      <w:r w:rsidR="00814A9B" w:rsidRPr="00814A9B">
        <w:rPr>
          <w:rFonts w:ascii="Times New Roman" w:hAnsi="Times New Roman" w:cs="Times New Roman"/>
          <w:sz w:val="28"/>
          <w:szCs w:val="28"/>
          <w:lang w:val="kk-KZ"/>
        </w:rPr>
        <w:t xml:space="preserve"> </w:t>
      </w:r>
    </w:p>
    <w:p w14:paraId="708C6D84" w14:textId="50A30D0A" w:rsidR="00814A9B" w:rsidRPr="000042F3" w:rsidRDefault="00814A9B" w:rsidP="00814A9B">
      <w:pPr>
        <w:spacing w:after="0" w:line="240" w:lineRule="auto"/>
        <w:ind w:firstLine="709"/>
        <w:rPr>
          <w:rFonts w:ascii="Times New Roman" w:hAnsi="Times New Roman" w:cs="Times New Roman"/>
          <w:sz w:val="28"/>
          <w:szCs w:val="28"/>
          <w:lang w:val="kk-KZ"/>
        </w:rPr>
      </w:pPr>
      <w:r w:rsidRPr="000042F3">
        <w:rPr>
          <w:rFonts w:ascii="Times New Roman" w:hAnsi="Times New Roman" w:cs="Times New Roman"/>
          <w:sz w:val="28"/>
          <w:szCs w:val="28"/>
          <w:lang w:val="kk-KZ"/>
        </w:rPr>
        <w:t xml:space="preserve">- патриоттық сана мен сезім.  </w:t>
      </w:r>
    </w:p>
    <w:p w14:paraId="5BBEA062" w14:textId="6A0EC791" w:rsidR="00980B85" w:rsidRDefault="00814A9B" w:rsidP="00980B85">
      <w:pPr>
        <w:spacing w:after="0" w:line="240" w:lineRule="auto"/>
        <w:ind w:firstLine="709"/>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 xml:space="preserve">Қазақстан жастарының азаматтық - патриоттық тәрбиесін ұйымдастыру мен өмірлік тәжірибеде жүзеге асырудың мақсаты оларды белсенді болуға дайындау. Мектептің 10,11 - сынып оқушылары мен колледждегі білім алушылар және ЖОО-ның білімгерлеріне азаматтық-патриоттық тәрбиесін ұйымдастыруға дайындау үдерісін түсінудің диссертанттың зерттеушілік жұмыстарын орындаудағы ұстанымдарын талдау негізінде оның негізгі сипаттамалары анықталды. Модельде Қазақстан жастарының жас және топтық құрамына ену ерекшеліктеріне азаматтық-патриоттық тәрбиесін жүзеге асырудың біріктірілген нұсқадағы үлгісі ретінде беріліп, ондағы теориялық, әдістемелік және тәжірибелік құрылымдарын мүмкіндігінше қамту қарастырылды. </w:t>
      </w:r>
      <w:r w:rsidR="00DE38D8">
        <w:rPr>
          <w:rFonts w:ascii="Times New Roman" w:hAnsi="Times New Roman" w:cs="Times New Roman"/>
          <w:sz w:val="28"/>
          <w:szCs w:val="28"/>
          <w:lang w:val="kk-KZ"/>
        </w:rPr>
        <w:t>Диссертациялық жұмыстың</w:t>
      </w:r>
      <w:r w:rsidR="00A94128">
        <w:rPr>
          <w:rFonts w:ascii="Times New Roman" w:hAnsi="Times New Roman" w:cs="Times New Roman"/>
          <w:sz w:val="28"/>
          <w:szCs w:val="28"/>
          <w:lang w:val="kk-KZ"/>
        </w:rPr>
        <w:t xml:space="preserve"> зерттелу үдерісінде, </w:t>
      </w:r>
      <w:r w:rsidRPr="000042F3">
        <w:rPr>
          <w:rFonts w:ascii="Times New Roman" w:hAnsi="Times New Roman" w:cs="Times New Roman"/>
          <w:sz w:val="28"/>
          <w:szCs w:val="28"/>
          <w:lang w:val="kk-KZ"/>
        </w:rPr>
        <w:t>теориялық түсіну нәтижесінде жастардың азаматтық-патриоттық тәрбиесін ұйымдастыруға дайындаудың теориялық, әдістемелік және тәжірибелік жаңашыл тәсілдерге сүйене отырып  жасалған моделі ұсынылды</w:t>
      </w:r>
      <w:r w:rsidR="00DE38D8">
        <w:rPr>
          <w:rFonts w:ascii="Times New Roman" w:hAnsi="Times New Roman" w:cs="Times New Roman"/>
          <w:sz w:val="28"/>
          <w:szCs w:val="28"/>
          <w:lang w:val="kk-KZ"/>
        </w:rPr>
        <w:t xml:space="preserve">. </w:t>
      </w:r>
      <w:r w:rsidR="00AD188E">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Бұл зерттеуге алынған тақырыптық мәселенің мәні модель арқылы жүргізілген жұмыстардың көрсеткіштерін</w:t>
      </w:r>
      <w:r w:rsidR="00A94128">
        <w:rPr>
          <w:rFonts w:ascii="Times New Roman" w:hAnsi="Times New Roman" w:cs="Times New Roman"/>
          <w:sz w:val="28"/>
          <w:szCs w:val="28"/>
          <w:lang w:val="kk-KZ"/>
        </w:rPr>
        <w:t xml:space="preserve"> сипаттап береді. «</w:t>
      </w:r>
      <w:r w:rsidR="00FF599E">
        <w:rPr>
          <w:rFonts w:ascii="Times New Roman" w:hAnsi="Times New Roman" w:cs="Times New Roman"/>
          <w:sz w:val="28"/>
          <w:szCs w:val="28"/>
          <w:lang w:val="kk-KZ"/>
        </w:rPr>
        <w:t>Мәңгілік Ел</w:t>
      </w:r>
      <w:r w:rsidR="00A94128">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идеясы аясында Қазақстан ж</w:t>
      </w:r>
      <w:r w:rsidR="00321C17">
        <w:rPr>
          <w:rFonts w:ascii="Times New Roman" w:hAnsi="Times New Roman" w:cs="Times New Roman"/>
          <w:sz w:val="28"/>
          <w:szCs w:val="28"/>
          <w:lang w:val="kk-KZ"/>
        </w:rPr>
        <w:t xml:space="preserve">астарының азаматтық-патриоттық </w:t>
      </w:r>
      <w:r w:rsidRPr="000042F3">
        <w:rPr>
          <w:rFonts w:ascii="Times New Roman" w:hAnsi="Times New Roman" w:cs="Times New Roman"/>
          <w:sz w:val="28"/>
          <w:szCs w:val="28"/>
          <w:lang w:val="kk-KZ"/>
        </w:rPr>
        <w:t xml:space="preserve">тәрбиесін дамытудың мазмұндық құрылымдық моделі - тұлғалық-мотивациялық, танымдық -құндылық және рефлексия - кері байланыс, түзету кезеңдерінен тұрады. </w:t>
      </w:r>
      <w:r w:rsidR="00DE38D8">
        <w:rPr>
          <w:rFonts w:ascii="Times New Roman" w:hAnsi="Times New Roman" w:cs="Times New Roman"/>
          <w:sz w:val="28"/>
          <w:szCs w:val="28"/>
          <w:lang w:val="kk-KZ"/>
        </w:rPr>
        <w:t>(Кесте 2)</w:t>
      </w:r>
      <w:r w:rsidR="00DE38D8" w:rsidRPr="000042F3">
        <w:rPr>
          <w:rFonts w:ascii="Times New Roman" w:hAnsi="Times New Roman" w:cs="Times New Roman"/>
          <w:sz w:val="28"/>
          <w:szCs w:val="28"/>
          <w:lang w:val="kk-KZ"/>
        </w:rPr>
        <w:t>.</w:t>
      </w:r>
    </w:p>
    <w:p w14:paraId="30935677" w14:textId="77777777" w:rsidR="00980B85" w:rsidRDefault="00980B85" w:rsidP="00980B85">
      <w:pPr>
        <w:spacing w:after="0" w:line="240" w:lineRule="auto"/>
        <w:jc w:val="both"/>
        <w:rPr>
          <w:rFonts w:ascii="Times New Roman" w:hAnsi="Times New Roman" w:cs="Times New Roman"/>
          <w:sz w:val="28"/>
          <w:szCs w:val="28"/>
          <w:lang w:val="kk-KZ"/>
        </w:rPr>
      </w:pPr>
    </w:p>
    <w:p w14:paraId="68E47F7B" w14:textId="33E70EB8" w:rsidR="00435AAE" w:rsidRPr="000042F3" w:rsidRDefault="00435AAE" w:rsidP="00980B8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Кесте 2</w:t>
      </w:r>
      <w:r w:rsidR="00966B47">
        <w:rPr>
          <w:rFonts w:ascii="Times New Roman" w:hAnsi="Times New Roman" w:cs="Times New Roman"/>
          <w:sz w:val="28"/>
          <w:szCs w:val="28"/>
          <w:lang w:val="kk-KZ"/>
        </w:rPr>
        <w:t xml:space="preserve">- </w:t>
      </w:r>
      <w:r w:rsidR="00814A9B">
        <w:rPr>
          <w:rFonts w:ascii="Times New Roman" w:hAnsi="Times New Roman" w:cs="Times New Roman"/>
          <w:sz w:val="28"/>
          <w:szCs w:val="28"/>
          <w:lang w:val="kk-KZ"/>
        </w:rPr>
        <w:t>А</w:t>
      </w:r>
      <w:r w:rsidR="00980B85">
        <w:rPr>
          <w:rFonts w:ascii="Times New Roman" w:hAnsi="Times New Roman" w:cs="Times New Roman"/>
          <w:sz w:val="28"/>
          <w:szCs w:val="28"/>
          <w:lang w:val="kk-KZ"/>
        </w:rPr>
        <w:t xml:space="preserve">заматтық-патриоттық </w:t>
      </w:r>
      <w:r w:rsidR="00814A9B" w:rsidRPr="000042F3">
        <w:rPr>
          <w:rFonts w:ascii="Times New Roman" w:hAnsi="Times New Roman" w:cs="Times New Roman"/>
          <w:sz w:val="28"/>
          <w:szCs w:val="28"/>
          <w:lang w:val="kk-KZ"/>
        </w:rPr>
        <w:t>тәрбиесін дамытудың мазмұндық құрылымдық моделі</w:t>
      </w:r>
    </w:p>
    <w:p w14:paraId="7EC35099" w14:textId="77777777" w:rsidR="00DA705E" w:rsidRDefault="00DA705E" w:rsidP="00ED1F8D">
      <w:pPr>
        <w:spacing w:after="0" w:line="240" w:lineRule="auto"/>
        <w:ind w:firstLine="709"/>
        <w:rPr>
          <w:rFonts w:ascii="Times New Roman" w:hAnsi="Times New Roman" w:cs="Times New Roman"/>
          <w:sz w:val="28"/>
          <w:szCs w:val="28"/>
          <w:lang w:val="kk-KZ"/>
        </w:rPr>
      </w:pPr>
    </w:p>
    <w:tbl>
      <w:tblPr>
        <w:tblStyle w:val="a4"/>
        <w:tblW w:w="0" w:type="auto"/>
        <w:tblInd w:w="108" w:type="dxa"/>
        <w:tblLook w:val="04A0" w:firstRow="1" w:lastRow="0" w:firstColumn="1" w:lastColumn="0" w:noHBand="0" w:noVBand="1"/>
      </w:tblPr>
      <w:tblGrid>
        <w:gridCol w:w="3176"/>
        <w:gridCol w:w="3285"/>
        <w:gridCol w:w="3178"/>
      </w:tblGrid>
      <w:tr w:rsidR="00814A9B" w:rsidRPr="00DE38D8" w14:paraId="6B608532" w14:textId="77777777" w:rsidTr="00814A9B">
        <w:tc>
          <w:tcPr>
            <w:tcW w:w="9639" w:type="dxa"/>
            <w:gridSpan w:val="3"/>
          </w:tcPr>
          <w:p w14:paraId="295CE240" w14:textId="0F806791" w:rsidR="00814A9B" w:rsidRPr="00814A9B" w:rsidRDefault="00814A9B" w:rsidP="00814A9B">
            <w:pPr>
              <w:jc w:val="center"/>
              <w:rPr>
                <w:rFonts w:ascii="Times New Roman" w:hAnsi="Times New Roman" w:cs="Times New Roman"/>
                <w:b/>
                <w:sz w:val="28"/>
                <w:szCs w:val="28"/>
                <w:lang w:val="kk-KZ"/>
              </w:rPr>
            </w:pPr>
            <w:r w:rsidRPr="00814A9B">
              <w:rPr>
                <w:rFonts w:ascii="Times New Roman" w:hAnsi="Times New Roman" w:cs="Times New Roman"/>
                <w:b/>
                <w:sz w:val="28"/>
                <w:szCs w:val="28"/>
                <w:lang w:val="kk-KZ"/>
              </w:rPr>
              <w:t>Құрылымдық жүйелері</w:t>
            </w:r>
          </w:p>
        </w:tc>
      </w:tr>
      <w:tr w:rsidR="00814A9B" w:rsidRPr="00DE38D8" w14:paraId="7C4F35C3" w14:textId="77777777" w:rsidTr="00045EF0">
        <w:tc>
          <w:tcPr>
            <w:tcW w:w="3176" w:type="dxa"/>
            <w:tcBorders>
              <w:bottom w:val="single" w:sz="4" w:space="0" w:color="auto"/>
            </w:tcBorders>
          </w:tcPr>
          <w:p w14:paraId="70E2C134" w14:textId="432357FA" w:rsidR="00814A9B" w:rsidRDefault="00814A9B" w:rsidP="00814A9B">
            <w:pPr>
              <w:jc w:val="center"/>
              <w:rPr>
                <w:rFonts w:ascii="Times New Roman" w:hAnsi="Times New Roman" w:cs="Times New Roman"/>
                <w:sz w:val="28"/>
                <w:szCs w:val="28"/>
                <w:lang w:val="kk-KZ"/>
              </w:rPr>
            </w:pPr>
            <w:r w:rsidRPr="000042F3">
              <w:rPr>
                <w:rFonts w:ascii="Times New Roman" w:hAnsi="Times New Roman" w:cs="Times New Roman"/>
                <w:sz w:val="28"/>
                <w:szCs w:val="28"/>
                <w:lang w:val="kk-KZ"/>
              </w:rPr>
              <w:t>Тұлғалық-мотивациялық</w:t>
            </w:r>
          </w:p>
        </w:tc>
        <w:tc>
          <w:tcPr>
            <w:tcW w:w="3285" w:type="dxa"/>
            <w:tcBorders>
              <w:bottom w:val="single" w:sz="4" w:space="0" w:color="auto"/>
            </w:tcBorders>
          </w:tcPr>
          <w:p w14:paraId="461AD36A" w14:textId="498E47BF" w:rsidR="00814A9B" w:rsidRDefault="00814A9B" w:rsidP="00814A9B">
            <w:pPr>
              <w:jc w:val="center"/>
              <w:rPr>
                <w:rFonts w:ascii="Times New Roman" w:hAnsi="Times New Roman" w:cs="Times New Roman"/>
                <w:sz w:val="28"/>
                <w:szCs w:val="28"/>
                <w:lang w:val="kk-KZ"/>
              </w:rPr>
            </w:pPr>
            <w:r w:rsidRPr="000042F3">
              <w:rPr>
                <w:rFonts w:ascii="Times New Roman" w:hAnsi="Times New Roman" w:cs="Times New Roman"/>
                <w:sz w:val="28"/>
                <w:szCs w:val="28"/>
                <w:lang w:val="kk-KZ"/>
              </w:rPr>
              <w:t>Танымдық-құндылық</w:t>
            </w:r>
          </w:p>
        </w:tc>
        <w:tc>
          <w:tcPr>
            <w:tcW w:w="3178" w:type="dxa"/>
            <w:tcBorders>
              <w:bottom w:val="single" w:sz="4" w:space="0" w:color="auto"/>
            </w:tcBorders>
          </w:tcPr>
          <w:p w14:paraId="0E2D562A" w14:textId="72633EFA" w:rsidR="00814A9B" w:rsidRDefault="00814A9B" w:rsidP="00814A9B">
            <w:pPr>
              <w:jc w:val="center"/>
              <w:rPr>
                <w:rFonts w:ascii="Times New Roman" w:hAnsi="Times New Roman" w:cs="Times New Roman"/>
                <w:sz w:val="28"/>
                <w:szCs w:val="28"/>
                <w:lang w:val="kk-KZ"/>
              </w:rPr>
            </w:pPr>
            <w:r w:rsidRPr="000042F3">
              <w:rPr>
                <w:rFonts w:ascii="Times New Roman" w:hAnsi="Times New Roman" w:cs="Times New Roman"/>
                <w:sz w:val="28"/>
                <w:szCs w:val="28"/>
                <w:lang w:val="kk-KZ"/>
              </w:rPr>
              <w:t>Рефлексия - кері байланыс, түзету</w:t>
            </w:r>
          </w:p>
        </w:tc>
      </w:tr>
      <w:tr w:rsidR="00814A9B" w:rsidRPr="00DE38D8" w14:paraId="19CCB4C2" w14:textId="77777777" w:rsidTr="00045EF0">
        <w:tc>
          <w:tcPr>
            <w:tcW w:w="9639" w:type="dxa"/>
            <w:gridSpan w:val="3"/>
            <w:tcBorders>
              <w:bottom w:val="nil"/>
            </w:tcBorders>
          </w:tcPr>
          <w:p w14:paraId="576A0849" w14:textId="6F4E5088" w:rsidR="00814A9B" w:rsidRDefault="00337E9A" w:rsidP="00045EF0">
            <w:pPr>
              <w:jc w:val="center"/>
              <w:rPr>
                <w:rFonts w:ascii="Times New Roman" w:hAnsi="Times New Roman" w:cs="Times New Roman"/>
                <w:sz w:val="28"/>
                <w:szCs w:val="28"/>
                <w:lang w:val="kk-KZ"/>
              </w:rPr>
            </w:pPr>
            <w:r>
              <w:rPr>
                <w:rFonts w:ascii="Times New Roman" w:hAnsi="Times New Roman"/>
                <w:noProof/>
                <w:sz w:val="28"/>
                <w:szCs w:val="28"/>
              </w:rPr>
              <mc:AlternateContent>
                <mc:Choice Requires="wps">
                  <w:drawing>
                    <wp:anchor distT="0" distB="0" distL="114300" distR="114300" simplePos="0" relativeHeight="251760640" behindDoc="0" locked="0" layoutInCell="1" allowOverlap="1" wp14:anchorId="756E6127" wp14:editId="2562AD2F">
                      <wp:simplePos x="0" y="0"/>
                      <wp:positionH relativeFrom="column">
                        <wp:posOffset>-84475</wp:posOffset>
                      </wp:positionH>
                      <wp:positionV relativeFrom="paragraph">
                        <wp:posOffset>-315595</wp:posOffset>
                      </wp:positionV>
                      <wp:extent cx="2241550" cy="269875"/>
                      <wp:effectExtent l="0" t="0" r="25400" b="15875"/>
                      <wp:wrapNone/>
                      <wp:docPr id="276" name="Поле 276"/>
                      <wp:cNvGraphicFramePr/>
                      <a:graphic xmlns:a="http://schemas.openxmlformats.org/drawingml/2006/main">
                        <a:graphicData uri="http://schemas.microsoft.com/office/word/2010/wordprocessingShape">
                          <wps:wsp>
                            <wps:cNvSpPr txBox="1"/>
                            <wps:spPr>
                              <a:xfrm>
                                <a:off x="0" y="0"/>
                                <a:ext cx="2241550" cy="2698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D383D94" w14:textId="77777777" w:rsidR="00DE7F78" w:rsidRDefault="00DE7F78" w:rsidP="00337E9A">
                                  <w:r>
                                    <w:rPr>
                                      <w:rFonts w:ascii="Times New Roman" w:hAnsi="Times New Roman" w:cs="Times New Roman"/>
                                      <w:sz w:val="28"/>
                                      <w:szCs w:val="28"/>
                                      <w:lang w:val="kk-KZ"/>
                                    </w:rPr>
                                    <w:t>Кесте 2-нің жалғасы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76" o:spid="_x0000_s1108" type="#_x0000_t202" style="position:absolute;left:0;text-align:left;margin-left:-6.65pt;margin-top:-24.85pt;width:176.5pt;height:21.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" fillcolor="white [3201]" strokecolor="white [3212]" strokeweight=".5pt">
                      <v:textbox>
                        <w:txbxContent>
                          <w:p w14:paraId="6D383D94" w14:textId="77777777" w:rsidR="00DE7F78" w:rsidRDefault="00DE7F78" w:rsidP="00337E9A">
                            <w:r>
                              <w:rPr>
                                <w:rFonts w:ascii="Times New Roman" w:hAnsi="Times New Roman" w:cs="Times New Roman"/>
                                <w:sz w:val="28"/>
                                <w:szCs w:val="28"/>
                                <w:lang w:val="kk-KZ"/>
                              </w:rPr>
                              <w:t>Кесте 2-нің жалғасы</w:t>
                            </w:r>
                          </w:p>
                        </w:txbxContent>
                      </v:textbox>
                    </v:shape>
                  </w:pict>
                </mc:Fallback>
              </mc:AlternateContent>
            </w:r>
            <w:r w:rsidR="001869D7" w:rsidRPr="000042F3">
              <w:rPr>
                <w:rFonts w:ascii="Times New Roman" w:hAnsi="Times New Roman" w:cs="Times New Roman"/>
                <w:sz w:val="28"/>
                <w:szCs w:val="28"/>
                <w:lang w:val="kk-KZ"/>
              </w:rPr>
              <w:t>Көрсеткіштер</w:t>
            </w:r>
          </w:p>
        </w:tc>
      </w:tr>
      <w:tr w:rsidR="001869D7" w:rsidRPr="00C76D0A" w14:paraId="79CFDB9D" w14:textId="77777777" w:rsidTr="00233A67">
        <w:tc>
          <w:tcPr>
            <w:tcW w:w="3176" w:type="dxa"/>
            <w:tcBorders>
              <w:top w:val="single" w:sz="4" w:space="0" w:color="auto"/>
              <w:bottom w:val="nil"/>
            </w:tcBorders>
          </w:tcPr>
          <w:p w14:paraId="60A9C2E9" w14:textId="7DEDCE29" w:rsidR="001869D7" w:rsidRPr="000042F3" w:rsidRDefault="001869D7" w:rsidP="001869D7">
            <w:pPr>
              <w:pStyle w:val="a9"/>
              <w:widowControl w:val="0"/>
              <w:numPr>
                <w:ilvl w:val="0"/>
                <w:numId w:val="7"/>
              </w:numPr>
              <w:tabs>
                <w:tab w:val="left" w:pos="284"/>
              </w:tabs>
              <w:autoSpaceDE w:val="0"/>
              <w:autoSpaceDN w:val="0"/>
              <w:ind w:left="0" w:right="40" w:firstLine="0"/>
              <w:contextualSpacing w:val="0"/>
              <w:rPr>
                <w:rFonts w:ascii="Times New Roman" w:hAnsi="Times New Roman"/>
                <w:sz w:val="28"/>
                <w:szCs w:val="28"/>
                <w:lang w:val="kk-KZ"/>
              </w:rPr>
            </w:pPr>
            <w:r w:rsidRPr="000042F3">
              <w:rPr>
                <w:rFonts w:ascii="Times New Roman" w:hAnsi="Times New Roman"/>
                <w:sz w:val="28"/>
                <w:szCs w:val="28"/>
                <w:lang w:val="kk-KZ"/>
              </w:rPr>
              <w:t>Қазақстан қоғамында азаматтық бірегейлік пен сәйкестікті міндет, өмірлік қажеттілік тұрғысынан қабылдау;</w:t>
            </w:r>
          </w:p>
          <w:p w14:paraId="6BA75230" w14:textId="77777777" w:rsidR="001869D7" w:rsidRPr="000042F3" w:rsidRDefault="001869D7" w:rsidP="001869D7">
            <w:pPr>
              <w:pStyle w:val="a9"/>
              <w:widowControl w:val="0"/>
              <w:numPr>
                <w:ilvl w:val="0"/>
                <w:numId w:val="7"/>
              </w:numPr>
              <w:tabs>
                <w:tab w:val="left" w:pos="475"/>
              </w:tabs>
              <w:autoSpaceDE w:val="0"/>
              <w:autoSpaceDN w:val="0"/>
              <w:ind w:left="0" w:right="40" w:firstLine="0"/>
              <w:contextualSpacing w:val="0"/>
              <w:rPr>
                <w:rFonts w:ascii="Times New Roman" w:hAnsi="Times New Roman"/>
                <w:sz w:val="28"/>
                <w:szCs w:val="28"/>
                <w:lang w:val="kk-KZ"/>
              </w:rPr>
            </w:pPr>
            <w:r w:rsidRPr="000042F3">
              <w:rPr>
                <w:rFonts w:ascii="Times New Roman" w:hAnsi="Times New Roman"/>
                <w:sz w:val="28"/>
                <w:szCs w:val="28"/>
                <w:lang w:val="kk-KZ"/>
              </w:rPr>
              <w:t xml:space="preserve">Ұлттық тарихты, тіл мен мәдени құндылық болатын дәстүрлерді сақтау азаматтық парыз бен борышы тұрғысынан түсіну;  </w:t>
            </w:r>
          </w:p>
          <w:p w14:paraId="0D08EAB6" w14:textId="77777777" w:rsidR="001869D7" w:rsidRPr="000042F3" w:rsidRDefault="001869D7" w:rsidP="001869D7">
            <w:pPr>
              <w:pStyle w:val="a9"/>
              <w:widowControl w:val="0"/>
              <w:numPr>
                <w:ilvl w:val="0"/>
                <w:numId w:val="7"/>
              </w:numPr>
              <w:tabs>
                <w:tab w:val="left" w:pos="284"/>
              </w:tabs>
              <w:autoSpaceDE w:val="0"/>
              <w:autoSpaceDN w:val="0"/>
              <w:ind w:left="0" w:right="40" w:firstLine="0"/>
              <w:contextualSpacing w:val="0"/>
              <w:rPr>
                <w:rFonts w:ascii="Times New Roman" w:hAnsi="Times New Roman"/>
                <w:sz w:val="28"/>
                <w:szCs w:val="28"/>
                <w:lang w:val="kk-KZ"/>
              </w:rPr>
            </w:pPr>
            <w:r w:rsidRPr="000042F3">
              <w:rPr>
                <w:rFonts w:ascii="Times New Roman" w:hAnsi="Times New Roman"/>
                <w:sz w:val="28"/>
                <w:szCs w:val="28"/>
                <w:lang w:val="kk-KZ"/>
              </w:rPr>
              <w:t>Қазақстан Республикасын туған Отаным деп сүйіспеншілікпен қарау және оның заңдары мен құқықтық талаптық ережелерін берік ұстаудағы азаматтық жауапкершілігі;</w:t>
            </w:r>
          </w:p>
          <w:p w14:paraId="2A20F18E" w14:textId="380A9D16" w:rsidR="001869D7" w:rsidRPr="000042F3" w:rsidRDefault="001869D7" w:rsidP="001869D7">
            <w:pPr>
              <w:pStyle w:val="a9"/>
              <w:widowControl w:val="0"/>
              <w:numPr>
                <w:ilvl w:val="0"/>
                <w:numId w:val="7"/>
              </w:numPr>
              <w:tabs>
                <w:tab w:val="left" w:pos="142"/>
                <w:tab w:val="left" w:pos="284"/>
              </w:tabs>
              <w:autoSpaceDE w:val="0"/>
              <w:autoSpaceDN w:val="0"/>
              <w:ind w:left="0" w:right="40" w:firstLine="0"/>
              <w:contextualSpacing w:val="0"/>
              <w:rPr>
                <w:rFonts w:ascii="Times New Roman" w:hAnsi="Times New Roman"/>
                <w:sz w:val="28"/>
                <w:szCs w:val="28"/>
                <w:lang w:val="kk-KZ"/>
              </w:rPr>
            </w:pPr>
            <w:r w:rsidRPr="000042F3">
              <w:rPr>
                <w:rFonts w:ascii="Times New Roman" w:hAnsi="Times New Roman"/>
                <w:sz w:val="28"/>
                <w:szCs w:val="28"/>
                <w:lang w:val="kk-KZ"/>
              </w:rPr>
              <w:t>Қазақстан Республикасы рәміздерін /Елтаңба, Гимн,  Ту және Конституциясы/ білу, қоғамдық, әлеуметтік мәнін түсіну;</w:t>
            </w:r>
          </w:p>
          <w:p w14:paraId="4CDF9938" w14:textId="011700DC" w:rsidR="001869D7" w:rsidRPr="000042F3" w:rsidRDefault="001869D7" w:rsidP="001869D7">
            <w:pPr>
              <w:pStyle w:val="a9"/>
              <w:widowControl w:val="0"/>
              <w:numPr>
                <w:ilvl w:val="0"/>
                <w:numId w:val="7"/>
              </w:numPr>
              <w:tabs>
                <w:tab w:val="left" w:pos="392"/>
              </w:tabs>
              <w:autoSpaceDE w:val="0"/>
              <w:autoSpaceDN w:val="0"/>
              <w:ind w:left="0" w:right="40" w:firstLine="0"/>
              <w:contextualSpacing w:val="0"/>
              <w:rPr>
                <w:rFonts w:ascii="Times New Roman" w:hAnsi="Times New Roman"/>
                <w:sz w:val="28"/>
                <w:szCs w:val="28"/>
                <w:lang w:val="kk-KZ"/>
              </w:rPr>
            </w:pPr>
            <w:r w:rsidRPr="000042F3">
              <w:rPr>
                <w:rFonts w:ascii="Times New Roman" w:hAnsi="Times New Roman"/>
                <w:sz w:val="28"/>
                <w:szCs w:val="28"/>
                <w:lang w:val="kk-KZ"/>
              </w:rPr>
              <w:t>Отандық саяси, заңды- құқықтық, экономикалық, әлеуметтік жағдайы мен Қазақстан Республикасы даму стратегиясына және бағдарлы үрдісіне өзіндік үлесін қосуы;</w:t>
            </w:r>
          </w:p>
          <w:p w14:paraId="3905E1DF" w14:textId="69DD713E" w:rsidR="001869D7" w:rsidRPr="000042F3" w:rsidRDefault="001869D7" w:rsidP="001869D7">
            <w:pPr>
              <w:pStyle w:val="a9"/>
              <w:widowControl w:val="0"/>
              <w:numPr>
                <w:ilvl w:val="0"/>
                <w:numId w:val="7"/>
              </w:numPr>
              <w:tabs>
                <w:tab w:val="left" w:pos="284"/>
              </w:tabs>
              <w:autoSpaceDE w:val="0"/>
              <w:autoSpaceDN w:val="0"/>
              <w:ind w:left="0" w:right="40" w:firstLine="0"/>
              <w:contextualSpacing w:val="0"/>
              <w:rPr>
                <w:rFonts w:ascii="Times New Roman" w:hAnsi="Times New Roman"/>
                <w:sz w:val="28"/>
                <w:szCs w:val="28"/>
                <w:lang w:val="kk-KZ"/>
              </w:rPr>
            </w:pPr>
            <w:r w:rsidRPr="000042F3">
              <w:rPr>
                <w:rFonts w:ascii="Times New Roman" w:hAnsi="Times New Roman"/>
                <w:sz w:val="28"/>
                <w:szCs w:val="28"/>
                <w:lang w:val="kk-KZ"/>
              </w:rPr>
              <w:t xml:space="preserve"> «Қазақстан- менің Отаным», «Мен қазақ ұлтының өкілімін», «Мен - Қазақстандықпын»  деген түсінікте мемлекет қауіпсіздігіне жауапкершілікпен қарау;</w:t>
            </w:r>
            <w:r w:rsidR="00CD38AE" w:rsidRPr="00CD38AE">
              <w:rPr>
                <w:rFonts w:ascii="Times New Roman" w:hAnsi="Times New Roman"/>
                <w:noProof/>
                <w:sz w:val="28"/>
                <w:szCs w:val="28"/>
                <w:lang w:val="kk-KZ" w:eastAsia="ru-RU"/>
              </w:rPr>
              <w:t xml:space="preserve"> </w:t>
            </w:r>
          </w:p>
          <w:p w14:paraId="31B6EA66" w14:textId="32D963D1" w:rsidR="001869D7" w:rsidRPr="000042F3" w:rsidRDefault="00337E9A" w:rsidP="001869D7">
            <w:pPr>
              <w:pStyle w:val="a9"/>
              <w:widowControl w:val="0"/>
              <w:numPr>
                <w:ilvl w:val="0"/>
                <w:numId w:val="7"/>
              </w:numPr>
              <w:tabs>
                <w:tab w:val="left" w:pos="284"/>
              </w:tabs>
              <w:autoSpaceDE w:val="0"/>
              <w:autoSpaceDN w:val="0"/>
              <w:ind w:left="0" w:right="40" w:firstLine="0"/>
              <w:contextualSpacing w:val="0"/>
              <w:rPr>
                <w:rFonts w:ascii="Times New Roman" w:hAnsi="Times New Roman"/>
                <w:sz w:val="28"/>
                <w:szCs w:val="28"/>
                <w:lang w:val="kk-KZ"/>
              </w:rPr>
            </w:pPr>
            <w:r>
              <w:rPr>
                <w:rFonts w:ascii="Times New Roman" w:hAnsi="Times New Roman"/>
                <w:noProof/>
                <w:sz w:val="28"/>
                <w:szCs w:val="28"/>
                <w:lang w:eastAsia="ru-RU"/>
              </w:rPr>
              <mc:AlternateContent>
                <mc:Choice Requires="wps">
                  <w:drawing>
                    <wp:anchor distT="0" distB="0" distL="114300" distR="114300" simplePos="0" relativeHeight="251756544" behindDoc="0" locked="0" layoutInCell="1" allowOverlap="1" wp14:anchorId="1336475B" wp14:editId="16192BD8">
                      <wp:simplePos x="0" y="0"/>
                      <wp:positionH relativeFrom="column">
                        <wp:posOffset>-150515</wp:posOffset>
                      </wp:positionH>
                      <wp:positionV relativeFrom="paragraph">
                        <wp:posOffset>-750570</wp:posOffset>
                      </wp:positionV>
                      <wp:extent cx="2241550" cy="269875"/>
                      <wp:effectExtent l="0" t="0" r="25400" b="15875"/>
                      <wp:wrapNone/>
                      <wp:docPr id="41" name="Поле 41"/>
                      <wp:cNvGraphicFramePr/>
                      <a:graphic xmlns:a="http://schemas.openxmlformats.org/drawingml/2006/main">
                        <a:graphicData uri="http://schemas.microsoft.com/office/word/2010/wordprocessingShape">
                          <wps:wsp>
                            <wps:cNvSpPr txBox="1"/>
                            <wps:spPr>
                              <a:xfrm>
                                <a:off x="0" y="0"/>
                                <a:ext cx="2241550" cy="2698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A88B669" w14:textId="77777777" w:rsidR="00DE7F78" w:rsidRDefault="00DE7F78" w:rsidP="005270A2">
                                  <w:r>
                                    <w:rPr>
                                      <w:rFonts w:ascii="Times New Roman" w:hAnsi="Times New Roman" w:cs="Times New Roman"/>
                                      <w:sz w:val="28"/>
                                      <w:szCs w:val="28"/>
                                      <w:lang w:val="kk-KZ"/>
                                    </w:rPr>
                                    <w:t>Кесте 2-нің жалғасы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41" o:spid="_x0000_s1109" type="#_x0000_t202" style="position:absolute;left:0;text-align:left;margin-left:-11.85pt;margin-top:-59.1pt;width:176.5pt;height:21.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" fillcolor="white [3201]" strokecolor="white [3212]" strokeweight=".5pt">
                      <v:textbox>
                        <w:txbxContent>
                          <w:p w14:paraId="6A88B669" w14:textId="77777777" w:rsidR="00DE7F78" w:rsidRDefault="00DE7F78" w:rsidP="005270A2">
                            <w:r>
                              <w:rPr>
                                <w:rFonts w:ascii="Times New Roman" w:hAnsi="Times New Roman" w:cs="Times New Roman"/>
                                <w:sz w:val="28"/>
                                <w:szCs w:val="28"/>
                                <w:lang w:val="kk-KZ"/>
                              </w:rPr>
                              <w:t>Кесте 2-нің жалғасы</w:t>
                            </w:r>
                          </w:p>
                        </w:txbxContent>
                      </v:textbox>
                    </v:shape>
                  </w:pict>
                </mc:Fallback>
              </mc:AlternateContent>
            </w:r>
            <w:r w:rsidR="001869D7" w:rsidRPr="000042F3">
              <w:rPr>
                <w:rFonts w:ascii="Times New Roman" w:hAnsi="Times New Roman"/>
                <w:sz w:val="28"/>
                <w:szCs w:val="28"/>
                <w:lang w:val="kk-KZ"/>
              </w:rPr>
              <w:t>Жастардың азаматтық-патриоттық түсініктері арқылы Қазақстан Респуб- ликасының даму  мақсаттарына өз үлестерін қосу  қажеттіліктерін ұғыну;</w:t>
            </w:r>
          </w:p>
          <w:p w14:paraId="5D3F40F4" w14:textId="5CED9F5D" w:rsidR="001869D7" w:rsidRDefault="00EE0814" w:rsidP="001869D7">
            <w:pPr>
              <w:rPr>
                <w:rFonts w:ascii="Times New Roman" w:hAnsi="Times New Roman" w:cs="Times New Roman"/>
                <w:sz w:val="28"/>
                <w:szCs w:val="28"/>
                <w:lang w:val="kk-KZ"/>
              </w:rPr>
            </w:pPr>
            <w:r>
              <w:rPr>
                <w:rFonts w:ascii="Times New Roman" w:hAnsi="Times New Roman" w:cs="Times New Roman"/>
                <w:noProof/>
                <w:sz w:val="28"/>
                <w:szCs w:val="28"/>
              </w:rPr>
              <mc:AlternateContent>
                <mc:Choice Requires="wps">
                  <w:drawing>
                    <wp:anchor distT="0" distB="0" distL="114300" distR="114300" simplePos="0" relativeHeight="251724800" behindDoc="0" locked="0" layoutInCell="1" allowOverlap="1" wp14:anchorId="23078FFF" wp14:editId="195BF1BB">
                      <wp:simplePos x="0" y="0"/>
                      <wp:positionH relativeFrom="column">
                        <wp:posOffset>-67339</wp:posOffset>
                      </wp:positionH>
                      <wp:positionV relativeFrom="paragraph">
                        <wp:posOffset>1424885</wp:posOffset>
                      </wp:positionV>
                      <wp:extent cx="6122505" cy="0"/>
                      <wp:effectExtent l="0" t="0" r="12065" b="19050"/>
                      <wp:wrapNone/>
                      <wp:docPr id="35" name="Прямая соединительная линия 35"/>
                      <wp:cNvGraphicFramePr/>
                      <a:graphic xmlns:a="http://schemas.openxmlformats.org/drawingml/2006/main">
                        <a:graphicData uri="http://schemas.microsoft.com/office/word/2010/wordprocessingShape">
                          <wps:wsp>
                            <wps:cNvCnPr/>
                            <wps:spPr>
                              <a:xfrm>
                                <a:off x="0" y="0"/>
                                <a:ext cx="61225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F998780" id="Прямая соединительная линия 35" o:spid="_x0000_s1026" style="position:absolute;z-index:251724800;visibility:visible;mso-wrap-style:square;mso-wrap-distance-left:9pt;mso-wrap-distance-top:0;mso-wrap-distance-right:9pt;mso-wrap-distance-bottom:0;mso-position-horizontal:absolute;mso-position-horizontal-relative:text;mso-position-vertical:absolute;mso-position-vertical-relative:text" from="-5.3pt,112.2pt" to="476.8pt,1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" strokecolor="black [3213]"/>
                  </w:pict>
                </mc:Fallback>
              </mc:AlternateContent>
            </w:r>
            <w:r w:rsidR="001869D7" w:rsidRPr="000042F3">
              <w:rPr>
                <w:rFonts w:ascii="Times New Roman" w:hAnsi="Times New Roman" w:cs="Times New Roman"/>
                <w:sz w:val="28"/>
                <w:szCs w:val="28"/>
                <w:lang w:val="kk-KZ"/>
              </w:rPr>
              <w:t>8. Қоғам өмірінде азаматтық бірегейлік пен патриоттық белсенді субъектілік өмірлік ұстанымына ие болуды саналық түсіну және оған ұмтылу.</w:t>
            </w:r>
          </w:p>
        </w:tc>
        <w:tc>
          <w:tcPr>
            <w:tcW w:w="3285" w:type="dxa"/>
            <w:tcBorders>
              <w:top w:val="single" w:sz="4" w:space="0" w:color="auto"/>
              <w:bottom w:val="nil"/>
            </w:tcBorders>
          </w:tcPr>
          <w:p w14:paraId="4A717B43" w14:textId="77777777" w:rsidR="001869D7" w:rsidRPr="000042F3" w:rsidRDefault="001869D7" w:rsidP="001869D7">
            <w:pPr>
              <w:pStyle w:val="a9"/>
              <w:widowControl w:val="0"/>
              <w:numPr>
                <w:ilvl w:val="0"/>
                <w:numId w:val="8"/>
              </w:numPr>
              <w:tabs>
                <w:tab w:val="left" w:pos="207"/>
              </w:tabs>
              <w:autoSpaceDE w:val="0"/>
              <w:autoSpaceDN w:val="0"/>
              <w:ind w:left="0" w:right="40" w:firstLine="0"/>
              <w:contextualSpacing w:val="0"/>
              <w:rPr>
                <w:rFonts w:ascii="Times New Roman" w:hAnsi="Times New Roman"/>
                <w:sz w:val="28"/>
                <w:szCs w:val="28"/>
                <w:lang w:val="kk-KZ"/>
              </w:rPr>
            </w:pPr>
            <w:r w:rsidRPr="000042F3">
              <w:rPr>
                <w:rFonts w:ascii="Times New Roman" w:hAnsi="Times New Roman"/>
                <w:sz w:val="28"/>
                <w:szCs w:val="28"/>
                <w:lang w:val="kk-KZ"/>
              </w:rPr>
              <w:t>Қазақстандық азаматтық бірегейлік пен патриотизмнің мәнін, маңызын, қажеттілігін білу және түсіну;</w:t>
            </w:r>
          </w:p>
          <w:p w14:paraId="7E928563" w14:textId="77777777" w:rsidR="001869D7" w:rsidRPr="000042F3" w:rsidRDefault="001869D7" w:rsidP="001869D7">
            <w:pPr>
              <w:pStyle w:val="a9"/>
              <w:widowControl w:val="0"/>
              <w:numPr>
                <w:ilvl w:val="0"/>
                <w:numId w:val="8"/>
              </w:numPr>
              <w:tabs>
                <w:tab w:val="left" w:pos="392"/>
              </w:tabs>
              <w:autoSpaceDE w:val="0"/>
              <w:autoSpaceDN w:val="0"/>
              <w:ind w:left="0" w:right="40" w:firstLine="0"/>
              <w:contextualSpacing w:val="0"/>
              <w:rPr>
                <w:rFonts w:ascii="Times New Roman" w:hAnsi="Times New Roman"/>
                <w:sz w:val="28"/>
                <w:szCs w:val="28"/>
                <w:lang w:val="kk-KZ"/>
              </w:rPr>
            </w:pPr>
            <w:r w:rsidRPr="000042F3">
              <w:rPr>
                <w:rFonts w:ascii="Times New Roman" w:hAnsi="Times New Roman"/>
                <w:sz w:val="28"/>
                <w:szCs w:val="28"/>
                <w:lang w:val="kk-KZ"/>
              </w:rPr>
              <w:t>Қазақ ұлтының тілін, тарихын, мәдениетін, салт-дәстүрлерін білу, Қазақстанда тұратын өзге халықтармен татулық қатынас жасаудың қажеттілігін түсіну;</w:t>
            </w:r>
          </w:p>
          <w:p w14:paraId="5614352D" w14:textId="77777777" w:rsidR="001869D7" w:rsidRPr="000042F3" w:rsidRDefault="001869D7" w:rsidP="001869D7">
            <w:pPr>
              <w:pStyle w:val="a9"/>
              <w:widowControl w:val="0"/>
              <w:numPr>
                <w:ilvl w:val="0"/>
                <w:numId w:val="8"/>
              </w:numPr>
              <w:tabs>
                <w:tab w:val="left" w:pos="392"/>
              </w:tabs>
              <w:autoSpaceDE w:val="0"/>
              <w:autoSpaceDN w:val="0"/>
              <w:ind w:left="0" w:right="40" w:firstLine="0"/>
              <w:contextualSpacing w:val="0"/>
              <w:rPr>
                <w:rFonts w:ascii="Times New Roman" w:hAnsi="Times New Roman"/>
                <w:sz w:val="28"/>
                <w:szCs w:val="28"/>
                <w:lang w:val="kk-KZ"/>
              </w:rPr>
            </w:pPr>
            <w:r w:rsidRPr="000042F3">
              <w:rPr>
                <w:rFonts w:ascii="Times New Roman" w:hAnsi="Times New Roman"/>
                <w:sz w:val="28"/>
                <w:szCs w:val="28"/>
                <w:lang w:val="kk-KZ"/>
              </w:rPr>
              <w:t>Қазақ ұлтының –рухани-материалдық құндылықтары жайындағы білімдерді жетік меңгеру және қоғам мен әлеуметтік ортада қажеттілігін білу және түсіну;</w:t>
            </w:r>
          </w:p>
          <w:p w14:paraId="6048F642" w14:textId="77777777" w:rsidR="001869D7" w:rsidRPr="000042F3" w:rsidRDefault="001869D7" w:rsidP="001869D7">
            <w:pPr>
              <w:pStyle w:val="a9"/>
              <w:widowControl w:val="0"/>
              <w:numPr>
                <w:ilvl w:val="0"/>
                <w:numId w:val="8"/>
              </w:numPr>
              <w:tabs>
                <w:tab w:val="left" w:pos="392"/>
              </w:tabs>
              <w:autoSpaceDE w:val="0"/>
              <w:autoSpaceDN w:val="0"/>
              <w:ind w:left="0" w:right="40" w:firstLine="0"/>
              <w:contextualSpacing w:val="0"/>
              <w:rPr>
                <w:rFonts w:ascii="Times New Roman" w:hAnsi="Times New Roman"/>
                <w:sz w:val="28"/>
                <w:szCs w:val="28"/>
                <w:lang w:val="kk-KZ"/>
              </w:rPr>
            </w:pPr>
            <w:r w:rsidRPr="000042F3">
              <w:rPr>
                <w:rFonts w:ascii="Times New Roman" w:hAnsi="Times New Roman"/>
                <w:sz w:val="28"/>
                <w:szCs w:val="28"/>
                <w:lang w:val="kk-KZ"/>
              </w:rPr>
              <w:t>Қазақстан азаматы ретінде жеке бәсекеге қабілетті, үнемі білім алудың қажеттігін білу, Отанға деген азаматтық-патриоттық сезім-түсінігін осы бағытта   ұстау түсінігі;</w:t>
            </w:r>
          </w:p>
          <w:p w14:paraId="6A1C25EE" w14:textId="68F505F2" w:rsidR="001869D7" w:rsidRPr="000042F3" w:rsidRDefault="001869D7" w:rsidP="001869D7">
            <w:pPr>
              <w:pStyle w:val="a9"/>
              <w:widowControl w:val="0"/>
              <w:numPr>
                <w:ilvl w:val="0"/>
                <w:numId w:val="8"/>
              </w:numPr>
              <w:tabs>
                <w:tab w:val="left" w:pos="392"/>
              </w:tabs>
              <w:autoSpaceDE w:val="0"/>
              <w:autoSpaceDN w:val="0"/>
              <w:ind w:left="0" w:right="40" w:firstLine="0"/>
              <w:contextualSpacing w:val="0"/>
              <w:rPr>
                <w:rFonts w:ascii="Times New Roman" w:hAnsi="Times New Roman"/>
                <w:sz w:val="28"/>
                <w:szCs w:val="28"/>
                <w:lang w:val="kk-KZ"/>
              </w:rPr>
            </w:pPr>
            <w:r w:rsidRPr="000042F3">
              <w:rPr>
                <w:rFonts w:ascii="Times New Roman" w:hAnsi="Times New Roman"/>
                <w:sz w:val="28"/>
                <w:szCs w:val="28"/>
                <w:lang w:val="kk-KZ"/>
              </w:rPr>
              <w:t>Жеке танымдық зияткерлігін дамыту әдіс-тәсілдерін білу;</w:t>
            </w:r>
          </w:p>
          <w:p w14:paraId="54E80123" w14:textId="77777777" w:rsidR="001869D7" w:rsidRPr="000042F3" w:rsidRDefault="001869D7" w:rsidP="001869D7">
            <w:pPr>
              <w:pStyle w:val="a9"/>
              <w:widowControl w:val="0"/>
              <w:numPr>
                <w:ilvl w:val="0"/>
                <w:numId w:val="8"/>
              </w:numPr>
              <w:tabs>
                <w:tab w:val="left" w:pos="392"/>
              </w:tabs>
              <w:autoSpaceDE w:val="0"/>
              <w:autoSpaceDN w:val="0"/>
              <w:ind w:left="0" w:right="40" w:firstLine="0"/>
              <w:contextualSpacing w:val="0"/>
              <w:rPr>
                <w:rFonts w:ascii="Times New Roman" w:hAnsi="Times New Roman"/>
                <w:sz w:val="28"/>
                <w:szCs w:val="28"/>
                <w:lang w:val="kk-KZ"/>
              </w:rPr>
            </w:pPr>
            <w:r w:rsidRPr="000042F3">
              <w:rPr>
                <w:rFonts w:ascii="Times New Roman" w:hAnsi="Times New Roman"/>
                <w:sz w:val="28"/>
                <w:szCs w:val="28"/>
                <w:lang w:val="kk-KZ"/>
              </w:rPr>
              <w:t>Қоғамдағы азаматтық белсенді ұстанымының мәні, патриоттық сезімін ұштастырудағы білім мен білігі;</w:t>
            </w:r>
          </w:p>
          <w:p w14:paraId="63808836" w14:textId="77777777" w:rsidR="001869D7" w:rsidRPr="000042F3" w:rsidRDefault="001869D7" w:rsidP="001869D7">
            <w:pPr>
              <w:pStyle w:val="a9"/>
              <w:widowControl w:val="0"/>
              <w:numPr>
                <w:ilvl w:val="0"/>
                <w:numId w:val="8"/>
              </w:numPr>
              <w:tabs>
                <w:tab w:val="left" w:pos="392"/>
              </w:tabs>
              <w:autoSpaceDE w:val="0"/>
              <w:autoSpaceDN w:val="0"/>
              <w:ind w:left="0" w:right="40" w:firstLine="0"/>
              <w:contextualSpacing w:val="0"/>
              <w:rPr>
                <w:rFonts w:ascii="Times New Roman" w:hAnsi="Times New Roman"/>
                <w:sz w:val="28"/>
                <w:szCs w:val="28"/>
                <w:lang w:val="kk-KZ"/>
              </w:rPr>
            </w:pPr>
            <w:r w:rsidRPr="000042F3">
              <w:rPr>
                <w:rFonts w:ascii="Times New Roman" w:hAnsi="Times New Roman"/>
                <w:sz w:val="28"/>
                <w:szCs w:val="28"/>
                <w:lang w:val="kk-KZ"/>
              </w:rPr>
              <w:t>Қоғамдық және ұлттық құндылықтар, мәдениет жайында  білімдерді жетік меңгерудің    патриоттық сана-сезімімен өзара байланысы.</w:t>
            </w:r>
          </w:p>
          <w:p w14:paraId="54F65A0E" w14:textId="77777777" w:rsidR="001869D7" w:rsidRPr="000042F3" w:rsidRDefault="001869D7" w:rsidP="001869D7">
            <w:pPr>
              <w:pStyle w:val="a9"/>
              <w:widowControl w:val="0"/>
              <w:numPr>
                <w:ilvl w:val="0"/>
                <w:numId w:val="8"/>
              </w:numPr>
              <w:tabs>
                <w:tab w:val="left" w:pos="475"/>
              </w:tabs>
              <w:autoSpaceDE w:val="0"/>
              <w:autoSpaceDN w:val="0"/>
              <w:ind w:left="0" w:right="40" w:firstLine="0"/>
              <w:contextualSpacing w:val="0"/>
              <w:rPr>
                <w:rFonts w:ascii="Times New Roman" w:hAnsi="Times New Roman"/>
                <w:sz w:val="28"/>
                <w:szCs w:val="28"/>
                <w:lang w:val="kk-KZ"/>
              </w:rPr>
            </w:pPr>
            <w:r w:rsidRPr="000042F3">
              <w:rPr>
                <w:rFonts w:ascii="Times New Roman" w:hAnsi="Times New Roman"/>
                <w:sz w:val="28"/>
                <w:szCs w:val="28"/>
                <w:lang w:val="kk-KZ"/>
              </w:rPr>
              <w:t xml:space="preserve">Ұлттық сана-сезім, материалдық және рухани ұлттық құндылықтарды, ұлтаралық қатынастарды құрметтеу, меңгеру; </w:t>
            </w:r>
          </w:p>
          <w:p w14:paraId="5EABBF9C" w14:textId="77777777" w:rsidR="001869D7" w:rsidRDefault="001869D7" w:rsidP="001869D7">
            <w:pPr>
              <w:rPr>
                <w:rFonts w:ascii="Times New Roman" w:hAnsi="Times New Roman" w:cs="Times New Roman"/>
                <w:sz w:val="28"/>
                <w:szCs w:val="28"/>
                <w:lang w:val="kk-KZ"/>
              </w:rPr>
            </w:pPr>
          </w:p>
        </w:tc>
        <w:tc>
          <w:tcPr>
            <w:tcW w:w="3178" w:type="dxa"/>
            <w:tcBorders>
              <w:top w:val="single" w:sz="4" w:space="0" w:color="auto"/>
              <w:bottom w:val="nil"/>
            </w:tcBorders>
          </w:tcPr>
          <w:p w14:paraId="09E9AE25" w14:textId="77777777" w:rsidR="001869D7" w:rsidRPr="000042F3" w:rsidRDefault="001869D7" w:rsidP="001869D7">
            <w:pPr>
              <w:pStyle w:val="a9"/>
              <w:widowControl w:val="0"/>
              <w:numPr>
                <w:ilvl w:val="0"/>
                <w:numId w:val="9"/>
              </w:numPr>
              <w:tabs>
                <w:tab w:val="left" w:pos="363"/>
              </w:tabs>
              <w:autoSpaceDE w:val="0"/>
              <w:autoSpaceDN w:val="0"/>
              <w:ind w:left="0" w:right="40" w:firstLine="1"/>
              <w:contextualSpacing w:val="0"/>
              <w:rPr>
                <w:rFonts w:ascii="Times New Roman" w:hAnsi="Times New Roman"/>
                <w:sz w:val="28"/>
                <w:szCs w:val="28"/>
                <w:lang w:val="kk-KZ"/>
              </w:rPr>
            </w:pPr>
            <w:r w:rsidRPr="000042F3">
              <w:rPr>
                <w:rFonts w:ascii="Times New Roman" w:hAnsi="Times New Roman"/>
                <w:sz w:val="28"/>
                <w:szCs w:val="28"/>
                <w:lang w:val="kk-KZ"/>
              </w:rPr>
              <w:t>Қазақстан азаматының бірегейлігі мен патриотизм жайындағы түсінік, білімдерін өмірлік тәжірибеде  қолдана алуы;</w:t>
            </w:r>
          </w:p>
          <w:p w14:paraId="64CA79DC" w14:textId="77777777" w:rsidR="001869D7" w:rsidRPr="000042F3" w:rsidRDefault="001869D7" w:rsidP="001869D7">
            <w:pPr>
              <w:pStyle w:val="a9"/>
              <w:widowControl w:val="0"/>
              <w:numPr>
                <w:ilvl w:val="0"/>
                <w:numId w:val="9"/>
              </w:numPr>
              <w:tabs>
                <w:tab w:val="left" w:pos="363"/>
              </w:tabs>
              <w:autoSpaceDE w:val="0"/>
              <w:autoSpaceDN w:val="0"/>
              <w:ind w:left="0" w:right="40" w:firstLine="0"/>
              <w:contextualSpacing w:val="0"/>
              <w:rPr>
                <w:rFonts w:ascii="Times New Roman" w:hAnsi="Times New Roman"/>
                <w:sz w:val="28"/>
                <w:szCs w:val="28"/>
                <w:lang w:val="kk-KZ"/>
              </w:rPr>
            </w:pPr>
            <w:r w:rsidRPr="000042F3">
              <w:rPr>
                <w:rFonts w:ascii="Times New Roman" w:hAnsi="Times New Roman"/>
                <w:sz w:val="28"/>
                <w:szCs w:val="28"/>
                <w:lang w:val="kk-KZ"/>
              </w:rPr>
              <w:t>Азаматтық-патриотизм құндылықтарын қоғамда, әлеуметтік ортада басшылықта ұстануы;</w:t>
            </w:r>
          </w:p>
          <w:p w14:paraId="46B1E482" w14:textId="77777777" w:rsidR="001869D7" w:rsidRPr="000042F3" w:rsidRDefault="001869D7" w:rsidP="001869D7">
            <w:pPr>
              <w:pStyle w:val="a9"/>
              <w:widowControl w:val="0"/>
              <w:numPr>
                <w:ilvl w:val="0"/>
                <w:numId w:val="9"/>
              </w:numPr>
              <w:tabs>
                <w:tab w:val="left" w:pos="363"/>
              </w:tabs>
              <w:autoSpaceDE w:val="0"/>
              <w:autoSpaceDN w:val="0"/>
              <w:ind w:left="0" w:right="40" w:firstLine="0"/>
              <w:contextualSpacing w:val="0"/>
              <w:rPr>
                <w:rFonts w:ascii="Times New Roman" w:hAnsi="Times New Roman"/>
                <w:sz w:val="28"/>
                <w:szCs w:val="28"/>
                <w:lang w:val="kk-KZ"/>
              </w:rPr>
            </w:pPr>
            <w:r w:rsidRPr="000042F3">
              <w:rPr>
                <w:rFonts w:ascii="Times New Roman" w:hAnsi="Times New Roman"/>
                <w:sz w:val="28"/>
                <w:szCs w:val="28"/>
                <w:lang w:val="kk-KZ"/>
              </w:rPr>
              <w:t>Қазақ тілін, мәдениетін, салт-дәстүрлері, әдеп-ғұрпы, рухани мәдениеті мен құндылықтары негізінде Қазақстан халқының өзара ынтымақтастығын қарым-қатынас жасау барысында  тәжірибеде көрсетуі;</w:t>
            </w:r>
          </w:p>
          <w:p w14:paraId="3198252C" w14:textId="77777777" w:rsidR="001869D7" w:rsidRPr="000042F3" w:rsidRDefault="001869D7" w:rsidP="001869D7">
            <w:pPr>
              <w:pStyle w:val="a9"/>
              <w:widowControl w:val="0"/>
              <w:numPr>
                <w:ilvl w:val="0"/>
                <w:numId w:val="9"/>
              </w:numPr>
              <w:tabs>
                <w:tab w:val="left" w:pos="363"/>
              </w:tabs>
              <w:autoSpaceDE w:val="0"/>
              <w:autoSpaceDN w:val="0"/>
              <w:ind w:left="0" w:right="40" w:firstLine="0"/>
              <w:contextualSpacing w:val="0"/>
              <w:rPr>
                <w:rFonts w:ascii="Times New Roman" w:hAnsi="Times New Roman"/>
                <w:sz w:val="28"/>
                <w:szCs w:val="28"/>
                <w:lang w:val="kk-KZ"/>
              </w:rPr>
            </w:pPr>
            <w:r w:rsidRPr="000042F3">
              <w:rPr>
                <w:rFonts w:ascii="Times New Roman" w:hAnsi="Times New Roman"/>
                <w:sz w:val="28"/>
                <w:szCs w:val="28"/>
                <w:lang w:val="kk-KZ"/>
              </w:rPr>
              <w:t>Қазақстанды мекендеген өзге халыққа қазақтар мемлекет құрушы ұлт ретінде  өмірлік тәжірибеде достық және өзара келісім жағдайында құрмет    көрсетуі;</w:t>
            </w:r>
          </w:p>
          <w:p w14:paraId="34D6C993" w14:textId="77777777" w:rsidR="001869D7" w:rsidRPr="000042F3" w:rsidRDefault="001869D7" w:rsidP="001869D7">
            <w:pPr>
              <w:pStyle w:val="a9"/>
              <w:widowControl w:val="0"/>
              <w:numPr>
                <w:ilvl w:val="0"/>
                <w:numId w:val="9"/>
              </w:numPr>
              <w:tabs>
                <w:tab w:val="left" w:pos="363"/>
              </w:tabs>
              <w:autoSpaceDE w:val="0"/>
              <w:autoSpaceDN w:val="0"/>
              <w:ind w:left="0" w:right="40" w:firstLine="0"/>
              <w:contextualSpacing w:val="0"/>
              <w:rPr>
                <w:rFonts w:ascii="Times New Roman" w:hAnsi="Times New Roman"/>
                <w:sz w:val="28"/>
                <w:szCs w:val="28"/>
                <w:lang w:val="kk-KZ"/>
              </w:rPr>
            </w:pPr>
            <w:r w:rsidRPr="000042F3">
              <w:rPr>
                <w:rFonts w:ascii="Times New Roman" w:hAnsi="Times New Roman"/>
                <w:sz w:val="28"/>
                <w:szCs w:val="28"/>
                <w:lang w:val="kk-KZ"/>
              </w:rPr>
              <w:t>Жастардың азаматтық бірегейлігі мен сәйкестікте-ріндегі патриоттық сана-сезім, өзіндік іс-әрекетінде Отан тағдырына байланыстылығын үнемі сезінуі, жауапкершілікте болуы;</w:t>
            </w:r>
          </w:p>
          <w:p w14:paraId="2EFFD5E9" w14:textId="77777777" w:rsidR="001869D7" w:rsidRPr="000042F3" w:rsidRDefault="001869D7" w:rsidP="001869D7">
            <w:pPr>
              <w:pStyle w:val="a9"/>
              <w:widowControl w:val="0"/>
              <w:numPr>
                <w:ilvl w:val="0"/>
                <w:numId w:val="9"/>
              </w:numPr>
              <w:tabs>
                <w:tab w:val="left" w:pos="363"/>
              </w:tabs>
              <w:autoSpaceDE w:val="0"/>
              <w:autoSpaceDN w:val="0"/>
              <w:ind w:left="0" w:right="40" w:firstLine="0"/>
              <w:contextualSpacing w:val="0"/>
              <w:rPr>
                <w:rFonts w:ascii="Times New Roman" w:hAnsi="Times New Roman"/>
                <w:sz w:val="28"/>
                <w:szCs w:val="28"/>
                <w:lang w:val="kk-KZ"/>
              </w:rPr>
            </w:pPr>
            <w:r w:rsidRPr="000042F3">
              <w:rPr>
                <w:rFonts w:ascii="Times New Roman" w:hAnsi="Times New Roman"/>
                <w:sz w:val="28"/>
                <w:szCs w:val="28"/>
                <w:lang w:val="kk-KZ"/>
              </w:rPr>
              <w:t>Жастардың азаматтық белсенділіктері мен пат-риоттық саналық түсінікте-рінің ұлттық бірегейлікте болуына жеке үлестерін қосуы;</w:t>
            </w:r>
          </w:p>
          <w:p w14:paraId="27BE0664" w14:textId="77777777" w:rsidR="001869D7" w:rsidRPr="000042F3" w:rsidRDefault="001869D7" w:rsidP="001869D7">
            <w:pPr>
              <w:pStyle w:val="a9"/>
              <w:widowControl w:val="0"/>
              <w:numPr>
                <w:ilvl w:val="0"/>
                <w:numId w:val="9"/>
              </w:numPr>
              <w:tabs>
                <w:tab w:val="left" w:pos="363"/>
              </w:tabs>
              <w:autoSpaceDE w:val="0"/>
              <w:autoSpaceDN w:val="0"/>
              <w:ind w:left="0" w:right="40" w:firstLine="0"/>
              <w:contextualSpacing w:val="0"/>
              <w:rPr>
                <w:rFonts w:ascii="Times New Roman" w:hAnsi="Times New Roman"/>
                <w:sz w:val="28"/>
                <w:szCs w:val="28"/>
                <w:lang w:val="kk-KZ"/>
              </w:rPr>
            </w:pPr>
            <w:r w:rsidRPr="000042F3">
              <w:rPr>
                <w:rFonts w:ascii="Times New Roman" w:hAnsi="Times New Roman"/>
                <w:sz w:val="28"/>
                <w:szCs w:val="28"/>
                <w:lang w:val="kk-KZ"/>
              </w:rPr>
              <w:t>Азаматтық мінез-құлық пен белсенділік іс-әрекетте патриоттық сезім сапаларын көрсетуі;</w:t>
            </w:r>
          </w:p>
          <w:p w14:paraId="7DE29DE2" w14:textId="4007ED64" w:rsidR="001869D7" w:rsidRDefault="001869D7" w:rsidP="001869D7">
            <w:pPr>
              <w:rPr>
                <w:rFonts w:ascii="Times New Roman" w:hAnsi="Times New Roman" w:cs="Times New Roman"/>
                <w:sz w:val="28"/>
                <w:szCs w:val="28"/>
                <w:lang w:val="kk-KZ"/>
              </w:rPr>
            </w:pPr>
            <w:r w:rsidRPr="000042F3">
              <w:rPr>
                <w:rFonts w:ascii="Times New Roman" w:hAnsi="Times New Roman"/>
                <w:sz w:val="28"/>
                <w:szCs w:val="28"/>
                <w:lang w:val="kk-KZ"/>
              </w:rPr>
              <w:t>Өмірлік іс-әрекетте аза-маттық мінез-құлық пен патриоттық сезімдері арқы-лы Отанның дамуына қызмет жасауы.</w:t>
            </w:r>
          </w:p>
        </w:tc>
      </w:tr>
    </w:tbl>
    <w:p w14:paraId="2C28FF28" w14:textId="77777777" w:rsidR="005270A2" w:rsidRDefault="005270A2" w:rsidP="00337E9A">
      <w:pPr>
        <w:spacing w:after="0" w:line="240" w:lineRule="auto"/>
        <w:jc w:val="both"/>
        <w:rPr>
          <w:rFonts w:ascii="Times New Roman" w:hAnsi="Times New Roman" w:cs="Times New Roman"/>
          <w:sz w:val="28"/>
          <w:szCs w:val="28"/>
          <w:lang w:val="kk-KZ"/>
        </w:rPr>
      </w:pPr>
    </w:p>
    <w:p w14:paraId="6A864A40" w14:textId="25D80B15" w:rsidR="001D3404" w:rsidRPr="000042F3" w:rsidRDefault="001D3404" w:rsidP="00B937E1">
      <w:pPr>
        <w:spacing w:after="0" w:line="240" w:lineRule="auto"/>
        <w:ind w:firstLine="708"/>
        <w:jc w:val="both"/>
        <w:rPr>
          <w:rFonts w:ascii="Times New Roman" w:hAnsi="Times New Roman" w:cs="Times New Roman"/>
          <w:b/>
          <w:bCs/>
          <w:color w:val="C00000"/>
          <w:sz w:val="28"/>
          <w:szCs w:val="28"/>
          <w:lang w:val="kk-KZ"/>
        </w:rPr>
      </w:pPr>
      <w:r w:rsidRPr="000042F3">
        <w:rPr>
          <w:rFonts w:ascii="Times New Roman" w:hAnsi="Times New Roman" w:cs="Times New Roman"/>
          <w:sz w:val="28"/>
          <w:szCs w:val="28"/>
          <w:lang w:val="kk-KZ"/>
        </w:rPr>
        <w:t>Тұлғалық-м</w:t>
      </w:r>
      <w:r w:rsidR="00484A6F">
        <w:rPr>
          <w:rFonts w:ascii="Times New Roman" w:hAnsi="Times New Roman" w:cs="Times New Roman"/>
          <w:sz w:val="28"/>
          <w:szCs w:val="28"/>
          <w:lang w:val="kk-KZ"/>
        </w:rPr>
        <w:t xml:space="preserve">отивациялық құрылымы жастардың </w:t>
      </w:r>
      <w:r w:rsidRPr="000042F3">
        <w:rPr>
          <w:rFonts w:ascii="Times New Roman" w:hAnsi="Times New Roman" w:cs="Times New Roman"/>
          <w:sz w:val="28"/>
          <w:szCs w:val="28"/>
          <w:lang w:val="kk-KZ"/>
        </w:rPr>
        <w:t>мінез-құлқы мен іс-әрекетінің ішкі, жеке тұлғалық болмысындағы мақсатты әрекет жасау көңіл-күй көрінісінің бағытын анықтайтын педагогикалық және ұлттық</w:t>
      </w:r>
      <w:r w:rsidR="00622B0C"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қоғамдық құндылықтарды қабылдауды қамтамасыз ететін жеке әрекеттік қызметті анықтайды. Танымдық-құндылық құрылым</w:t>
      </w:r>
      <w:r w:rsidR="00622B0C" w:rsidRPr="000042F3">
        <w:rPr>
          <w:rFonts w:ascii="Times New Roman" w:hAnsi="Times New Roman" w:cs="Times New Roman"/>
          <w:sz w:val="28"/>
          <w:szCs w:val="28"/>
          <w:lang w:val="kk-KZ"/>
        </w:rPr>
        <w:t>ы</w:t>
      </w:r>
      <w:r w:rsidRPr="000042F3">
        <w:rPr>
          <w:rFonts w:ascii="Times New Roman" w:hAnsi="Times New Roman" w:cs="Times New Roman"/>
          <w:sz w:val="28"/>
          <w:szCs w:val="28"/>
          <w:lang w:val="kk-KZ"/>
        </w:rPr>
        <w:t xml:space="preserve"> жастарды</w:t>
      </w:r>
      <w:r w:rsidR="007F1370" w:rsidRPr="000042F3">
        <w:rPr>
          <w:rFonts w:ascii="Times New Roman" w:hAnsi="Times New Roman" w:cs="Times New Roman"/>
          <w:sz w:val="28"/>
          <w:szCs w:val="28"/>
          <w:lang w:val="kk-KZ"/>
        </w:rPr>
        <w:t>ң</w:t>
      </w:r>
      <w:r w:rsidRPr="000042F3">
        <w:rPr>
          <w:rFonts w:ascii="Times New Roman" w:hAnsi="Times New Roman" w:cs="Times New Roman"/>
          <w:sz w:val="28"/>
          <w:szCs w:val="28"/>
          <w:lang w:val="kk-KZ"/>
        </w:rPr>
        <w:t xml:space="preserve"> азаматтық-патриоттық тәрбиесін ұйымдастыруға дайындау үдерісінің ерекшеліктері мен берілетін біліми-танымдық мүмкіндіктерін көрсетеді. Рефлексия - кері байланыс, түзету құрылымында азаматтық-патриоттық тәрбиеге негізделген тәжірибелік әрекеттерге сыни ойлау тұрғысынан қарау мен түрлендіру және оның қызметін түсіну қабілетінде кері байланыс, түзету құрылымын сипаттайды. Зерттелетін </w:t>
      </w:r>
      <w:r w:rsidR="0096604F" w:rsidRPr="000042F3">
        <w:rPr>
          <w:rFonts w:ascii="Times New Roman" w:hAnsi="Times New Roman" w:cs="Times New Roman"/>
          <w:sz w:val="28"/>
          <w:szCs w:val="28"/>
          <w:lang w:val="kk-KZ"/>
        </w:rPr>
        <w:t xml:space="preserve"> деңгейлік сипаттамалары  </w:t>
      </w:r>
      <w:r w:rsidRPr="000042F3">
        <w:rPr>
          <w:rFonts w:ascii="Times New Roman" w:hAnsi="Times New Roman" w:cs="Times New Roman"/>
          <w:sz w:val="28"/>
          <w:szCs w:val="28"/>
          <w:lang w:val="kk-KZ"/>
        </w:rPr>
        <w:t>жүйелік, белсенді және құндылық теория ілімі /аксиологиялық/ әдіс-тәсілдерді жүйелеуге мүмкіндік берді.</w:t>
      </w:r>
      <w:r w:rsidRPr="000042F3">
        <w:rPr>
          <w:rFonts w:ascii="Times New Roman" w:hAnsi="Times New Roman" w:cs="Times New Roman"/>
          <w:b/>
          <w:bCs/>
          <w:sz w:val="28"/>
          <w:szCs w:val="28"/>
          <w:lang w:val="kk-KZ"/>
        </w:rPr>
        <w:t xml:space="preserve"> </w:t>
      </w:r>
    </w:p>
    <w:p w14:paraId="3CDB76E8" w14:textId="080DF1AF" w:rsidR="001D3404" w:rsidRPr="000042F3" w:rsidRDefault="001D3404" w:rsidP="00ED1F8D">
      <w:pPr>
        <w:spacing w:after="0" w:line="240" w:lineRule="auto"/>
        <w:ind w:firstLine="709"/>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Қазақстан жастарының</w:t>
      </w:r>
      <w:r w:rsidR="00FF2821"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мектептің жоғары сынып оқушылары мен колле</w:t>
      </w:r>
      <w:r w:rsidR="007F1370" w:rsidRPr="000042F3">
        <w:rPr>
          <w:rFonts w:ascii="Times New Roman" w:hAnsi="Times New Roman" w:cs="Times New Roman"/>
          <w:sz w:val="28"/>
          <w:szCs w:val="28"/>
          <w:lang w:val="kk-KZ"/>
        </w:rPr>
        <w:t>д</w:t>
      </w:r>
      <w:r w:rsidRPr="000042F3">
        <w:rPr>
          <w:rFonts w:ascii="Times New Roman" w:hAnsi="Times New Roman" w:cs="Times New Roman"/>
          <w:sz w:val="28"/>
          <w:szCs w:val="28"/>
          <w:lang w:val="kk-KZ"/>
        </w:rPr>
        <w:t>жде білім алушылар</w:t>
      </w:r>
      <w:r w:rsidR="007F1370" w:rsidRPr="000042F3">
        <w:rPr>
          <w:rFonts w:ascii="Times New Roman" w:hAnsi="Times New Roman" w:cs="Times New Roman"/>
          <w:sz w:val="28"/>
          <w:szCs w:val="28"/>
          <w:lang w:val="kk-KZ"/>
        </w:rPr>
        <w:t>д</w:t>
      </w:r>
      <w:r w:rsidRPr="000042F3">
        <w:rPr>
          <w:rFonts w:ascii="Times New Roman" w:hAnsi="Times New Roman" w:cs="Times New Roman"/>
          <w:sz w:val="28"/>
          <w:szCs w:val="28"/>
          <w:lang w:val="kk-KZ"/>
        </w:rPr>
        <w:t xml:space="preserve">ың азаматтық және патриоттық сезім-түсініктерінің қалыптасу деңгейлерін анықтау және оларды салыстырмалы бағалау көрсеткіштерін білуге бағытталған әдіс-тәсілдерін нақтылау мен </w:t>
      </w:r>
      <w:r w:rsidR="00956755" w:rsidRPr="000042F3">
        <w:rPr>
          <w:rFonts w:ascii="Times New Roman" w:hAnsi="Times New Roman" w:cs="Times New Roman"/>
          <w:sz w:val="28"/>
          <w:szCs w:val="28"/>
          <w:lang w:val="kk-KZ"/>
        </w:rPr>
        <w:t xml:space="preserve">оның </w:t>
      </w:r>
      <w:r w:rsidRPr="000042F3">
        <w:rPr>
          <w:rFonts w:ascii="Times New Roman" w:hAnsi="Times New Roman" w:cs="Times New Roman"/>
          <w:sz w:val="28"/>
          <w:szCs w:val="28"/>
          <w:lang w:val="kk-KZ"/>
        </w:rPr>
        <w:t xml:space="preserve"> тиімділігін негіздеу ерекш</w:t>
      </w:r>
      <w:r w:rsidR="005270A2">
        <w:rPr>
          <w:rFonts w:ascii="Times New Roman" w:hAnsi="Times New Roman" w:cs="Times New Roman"/>
          <w:sz w:val="28"/>
          <w:szCs w:val="28"/>
          <w:lang w:val="kk-KZ"/>
        </w:rPr>
        <w:t>е орын алады. Тәрбиелеу барыс</w:t>
      </w:r>
      <w:r w:rsidRPr="000042F3">
        <w:rPr>
          <w:rFonts w:ascii="Times New Roman" w:hAnsi="Times New Roman" w:cs="Times New Roman"/>
          <w:sz w:val="28"/>
          <w:szCs w:val="28"/>
          <w:lang w:val="kk-KZ"/>
        </w:rPr>
        <w:t>ының нәтижелерін өлшеу және тәрбиелік деңгейлерін анықтау мәселелеріне арналған жұмыстарды  талдау арқылы зерттеуге алынған мектептің жоғары сынып оқушылары мен колле</w:t>
      </w:r>
      <w:r w:rsidR="007F1370" w:rsidRPr="000042F3">
        <w:rPr>
          <w:rFonts w:ascii="Times New Roman" w:hAnsi="Times New Roman" w:cs="Times New Roman"/>
          <w:sz w:val="28"/>
          <w:szCs w:val="28"/>
          <w:lang w:val="kk-KZ"/>
        </w:rPr>
        <w:t>д</w:t>
      </w:r>
      <w:r w:rsidRPr="000042F3">
        <w:rPr>
          <w:rFonts w:ascii="Times New Roman" w:hAnsi="Times New Roman" w:cs="Times New Roman"/>
          <w:sz w:val="28"/>
          <w:szCs w:val="28"/>
          <w:lang w:val="kk-KZ"/>
        </w:rPr>
        <w:t>жде білім алушылар</w:t>
      </w:r>
      <w:r w:rsidR="007815A4" w:rsidRPr="000042F3">
        <w:rPr>
          <w:rFonts w:ascii="Times New Roman" w:hAnsi="Times New Roman" w:cs="Times New Roman"/>
          <w:sz w:val="28"/>
          <w:szCs w:val="28"/>
          <w:lang w:val="kk-KZ"/>
        </w:rPr>
        <w:t>д</w:t>
      </w:r>
      <w:r w:rsidRPr="000042F3">
        <w:rPr>
          <w:rFonts w:ascii="Times New Roman" w:hAnsi="Times New Roman" w:cs="Times New Roman"/>
          <w:sz w:val="28"/>
          <w:szCs w:val="28"/>
          <w:lang w:val="kk-KZ"/>
        </w:rPr>
        <w:t>ың іс-әрекеті</w:t>
      </w:r>
      <w:r w:rsidR="007F1370"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мен мінез-құлықтарының мүмкін болған үш деңгейін қар</w:t>
      </w:r>
      <w:r w:rsidR="007F1370" w:rsidRPr="000042F3">
        <w:rPr>
          <w:rFonts w:ascii="Times New Roman" w:hAnsi="Times New Roman" w:cs="Times New Roman"/>
          <w:sz w:val="28"/>
          <w:szCs w:val="28"/>
          <w:lang w:val="kk-KZ"/>
        </w:rPr>
        <w:t>а</w:t>
      </w:r>
      <w:r w:rsidRPr="000042F3">
        <w:rPr>
          <w:rFonts w:ascii="Times New Roman" w:hAnsi="Times New Roman" w:cs="Times New Roman"/>
          <w:sz w:val="28"/>
          <w:szCs w:val="28"/>
          <w:lang w:val="kk-KZ"/>
        </w:rPr>
        <w:t>стыр</w:t>
      </w:r>
      <w:r w:rsidR="00365520" w:rsidRPr="000042F3">
        <w:rPr>
          <w:rFonts w:ascii="Times New Roman" w:hAnsi="Times New Roman" w:cs="Times New Roman"/>
          <w:sz w:val="28"/>
          <w:szCs w:val="28"/>
          <w:lang w:val="kk-KZ"/>
        </w:rPr>
        <w:t>дық.</w:t>
      </w:r>
      <w:r w:rsidRPr="000042F3">
        <w:rPr>
          <w:rFonts w:ascii="Times New Roman" w:hAnsi="Times New Roman" w:cs="Times New Roman"/>
          <w:sz w:val="28"/>
          <w:szCs w:val="28"/>
          <w:lang w:val="kk-KZ"/>
        </w:rPr>
        <w:t xml:space="preserve"> </w:t>
      </w:r>
      <w:r w:rsidR="00E663BB" w:rsidRPr="000042F3">
        <w:rPr>
          <w:rFonts w:ascii="Times New Roman" w:hAnsi="Times New Roman" w:cs="Times New Roman"/>
          <w:sz w:val="28"/>
          <w:szCs w:val="28"/>
          <w:lang w:val="kk-KZ"/>
        </w:rPr>
        <w:t xml:space="preserve">Олардың </w:t>
      </w:r>
      <w:r w:rsidRPr="000042F3">
        <w:rPr>
          <w:rFonts w:ascii="Times New Roman" w:hAnsi="Times New Roman" w:cs="Times New Roman"/>
          <w:sz w:val="28"/>
          <w:szCs w:val="28"/>
          <w:lang w:val="kk-KZ"/>
        </w:rPr>
        <w:t xml:space="preserve">азаматтық және патриоттық сана-сезімдерінің «Таным </w:t>
      </w:r>
      <w:r w:rsidR="007F1370" w:rsidRPr="000042F3">
        <w:rPr>
          <w:rFonts w:ascii="Times New Roman" w:hAnsi="Times New Roman" w:cs="Times New Roman"/>
          <w:sz w:val="28"/>
          <w:szCs w:val="28"/>
          <w:lang w:val="kk-KZ"/>
        </w:rPr>
        <w:t>м</w:t>
      </w:r>
      <w:r w:rsidRPr="000042F3">
        <w:rPr>
          <w:rFonts w:ascii="Times New Roman" w:hAnsi="Times New Roman" w:cs="Times New Roman"/>
          <w:sz w:val="28"/>
          <w:szCs w:val="28"/>
          <w:lang w:val="kk-KZ"/>
        </w:rPr>
        <w:t xml:space="preserve">ен тәрбие» </w:t>
      </w:r>
      <w:r w:rsidR="00E663BB" w:rsidRPr="000042F3">
        <w:rPr>
          <w:rFonts w:ascii="Times New Roman" w:hAnsi="Times New Roman" w:cs="Times New Roman"/>
          <w:sz w:val="28"/>
          <w:szCs w:val="28"/>
          <w:lang w:val="kk-KZ"/>
        </w:rPr>
        <w:t xml:space="preserve"> атты </w:t>
      </w:r>
      <w:r w:rsidRPr="000042F3">
        <w:rPr>
          <w:rFonts w:ascii="Times New Roman" w:hAnsi="Times New Roman" w:cs="Times New Roman"/>
          <w:sz w:val="28"/>
          <w:szCs w:val="28"/>
          <w:lang w:val="kk-KZ"/>
        </w:rPr>
        <w:t>арнайы бағдарлама негізінде оқыту мен тәрбиелеудегі қалыптасқан үш деңгейі /жоғары, орта, төменгі/ олардың тұлғалық болмысындағы мінез-құлықтары</w:t>
      </w:r>
      <w:r w:rsidR="007F1370"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осы бағыттағы түсінік-танымдары негізінде қанша</w:t>
      </w:r>
      <w:r w:rsidR="0088180B" w:rsidRPr="000042F3">
        <w:rPr>
          <w:rFonts w:ascii="Times New Roman" w:hAnsi="Times New Roman" w:cs="Times New Roman"/>
          <w:sz w:val="28"/>
          <w:szCs w:val="28"/>
          <w:lang w:val="kk-KZ"/>
        </w:rPr>
        <w:t>лықты</w:t>
      </w:r>
      <w:r w:rsidRPr="000042F3">
        <w:rPr>
          <w:rFonts w:ascii="Times New Roman" w:hAnsi="Times New Roman" w:cs="Times New Roman"/>
          <w:sz w:val="28"/>
          <w:szCs w:val="28"/>
          <w:lang w:val="kk-KZ"/>
        </w:rPr>
        <w:t xml:space="preserve"> көрініс тапқандығын диагностикалауға негіз болды.</w:t>
      </w:r>
    </w:p>
    <w:p w14:paraId="4A6D6D36" w14:textId="090C656F" w:rsidR="001D3404" w:rsidRPr="000042F3" w:rsidRDefault="001D3404" w:rsidP="00ED1F8D">
      <w:pPr>
        <w:spacing w:after="0" w:line="240" w:lineRule="auto"/>
        <w:ind w:firstLine="709"/>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Жоғарыда анықталған өлшемдік көрсетк</w:t>
      </w:r>
      <w:r w:rsidR="007F1370" w:rsidRPr="000042F3">
        <w:rPr>
          <w:rFonts w:ascii="Times New Roman" w:hAnsi="Times New Roman" w:cs="Times New Roman"/>
          <w:sz w:val="28"/>
          <w:szCs w:val="28"/>
          <w:lang w:val="kk-KZ"/>
        </w:rPr>
        <w:t>і</w:t>
      </w:r>
      <w:r w:rsidRPr="000042F3">
        <w:rPr>
          <w:rFonts w:ascii="Times New Roman" w:hAnsi="Times New Roman" w:cs="Times New Roman"/>
          <w:sz w:val="28"/>
          <w:szCs w:val="28"/>
          <w:lang w:val="kk-KZ"/>
        </w:rPr>
        <w:t>штер /кр</w:t>
      </w:r>
      <w:r w:rsidR="007F1370" w:rsidRPr="000042F3">
        <w:rPr>
          <w:rFonts w:ascii="Times New Roman" w:hAnsi="Times New Roman" w:cs="Times New Roman"/>
          <w:sz w:val="28"/>
          <w:szCs w:val="28"/>
          <w:lang w:val="kk-KZ"/>
        </w:rPr>
        <w:t>и</w:t>
      </w:r>
      <w:r w:rsidRPr="000042F3">
        <w:rPr>
          <w:rFonts w:ascii="Times New Roman" w:hAnsi="Times New Roman" w:cs="Times New Roman"/>
          <w:sz w:val="28"/>
          <w:szCs w:val="28"/>
          <w:lang w:val="kk-KZ"/>
        </w:rPr>
        <w:t>т</w:t>
      </w:r>
      <w:r w:rsidR="007F1370" w:rsidRPr="000042F3">
        <w:rPr>
          <w:rFonts w:ascii="Times New Roman" w:hAnsi="Times New Roman" w:cs="Times New Roman"/>
          <w:sz w:val="28"/>
          <w:szCs w:val="28"/>
          <w:lang w:val="kk-KZ"/>
        </w:rPr>
        <w:t>е</w:t>
      </w:r>
      <w:r w:rsidRPr="000042F3">
        <w:rPr>
          <w:rFonts w:ascii="Times New Roman" w:hAnsi="Times New Roman" w:cs="Times New Roman"/>
          <w:sz w:val="28"/>
          <w:szCs w:val="28"/>
          <w:lang w:val="kk-KZ"/>
        </w:rPr>
        <w:t>ри</w:t>
      </w:r>
      <w:r w:rsidR="007F1370" w:rsidRPr="000042F3">
        <w:rPr>
          <w:rFonts w:ascii="Times New Roman" w:hAnsi="Times New Roman" w:cs="Times New Roman"/>
          <w:sz w:val="28"/>
          <w:szCs w:val="28"/>
          <w:lang w:val="kk-KZ"/>
        </w:rPr>
        <w:t>й</w:t>
      </w:r>
      <w:r w:rsidRPr="000042F3">
        <w:rPr>
          <w:rFonts w:ascii="Times New Roman" w:hAnsi="Times New Roman" w:cs="Times New Roman"/>
          <w:sz w:val="28"/>
          <w:szCs w:val="28"/>
          <w:lang w:val="kk-KZ"/>
        </w:rPr>
        <w:t xml:space="preserve">лер/ және мінез-құлықтың көрініс табуының ықтималды үш деңгейі туралы тұжырымға сәйкес, оқыту мен тәрбиелеу үдерісінде жастардың азаматтылығы мен </w:t>
      </w:r>
      <w:r w:rsidR="005270A2">
        <w:rPr>
          <w:rFonts w:ascii="Times New Roman" w:hAnsi="Times New Roman" w:cs="Times New Roman"/>
          <w:sz w:val="28"/>
          <w:szCs w:val="28"/>
          <w:lang w:val="kk-KZ"/>
        </w:rPr>
        <w:t>о</w:t>
      </w:r>
      <w:r w:rsidRPr="000042F3">
        <w:rPr>
          <w:rFonts w:ascii="Times New Roman" w:hAnsi="Times New Roman" w:cs="Times New Roman"/>
          <w:sz w:val="28"/>
          <w:szCs w:val="28"/>
          <w:lang w:val="kk-KZ"/>
        </w:rPr>
        <w:t>тансүйгіштік сезімдерін қалыптастырудың деңгейлері берілді.</w:t>
      </w:r>
    </w:p>
    <w:p w14:paraId="63037CAB" w14:textId="385A01E5" w:rsidR="001D3404" w:rsidRDefault="001D3404" w:rsidP="00ED1F8D">
      <w:pPr>
        <w:spacing w:after="0" w:line="240" w:lineRule="auto"/>
        <w:ind w:firstLine="709"/>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 xml:space="preserve">Жастардың </w:t>
      </w:r>
      <w:r w:rsidR="007F1370" w:rsidRPr="000042F3">
        <w:rPr>
          <w:rFonts w:ascii="Times New Roman" w:hAnsi="Times New Roman" w:cs="Times New Roman"/>
          <w:sz w:val="28"/>
          <w:szCs w:val="28"/>
          <w:lang w:val="kk-KZ"/>
        </w:rPr>
        <w:t>О</w:t>
      </w:r>
      <w:r w:rsidRPr="000042F3">
        <w:rPr>
          <w:rFonts w:ascii="Times New Roman" w:hAnsi="Times New Roman" w:cs="Times New Roman"/>
          <w:sz w:val="28"/>
          <w:szCs w:val="28"/>
          <w:lang w:val="kk-KZ"/>
        </w:rPr>
        <w:t>тансүйгіштік сезімдерінің қалыптасқан деңгейлерінің сипаттамасы /тұлғалық-мотивациялық құрылым/ кесте</w:t>
      </w:r>
      <w:r w:rsidR="0088180B" w:rsidRPr="000042F3">
        <w:rPr>
          <w:rFonts w:ascii="Times New Roman" w:hAnsi="Times New Roman" w:cs="Times New Roman"/>
          <w:sz w:val="28"/>
          <w:szCs w:val="28"/>
          <w:lang w:val="kk-KZ"/>
        </w:rPr>
        <w:t>де</w:t>
      </w:r>
      <w:r w:rsidR="00D70C51">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берілген</w:t>
      </w:r>
      <w:r w:rsidR="00D70C51">
        <w:rPr>
          <w:rFonts w:ascii="Times New Roman" w:hAnsi="Times New Roman" w:cs="Times New Roman"/>
          <w:sz w:val="28"/>
          <w:szCs w:val="28"/>
          <w:lang w:val="kk-KZ"/>
        </w:rPr>
        <w:t xml:space="preserve"> (Кесте 3)</w:t>
      </w:r>
      <w:r w:rsidRPr="000042F3">
        <w:rPr>
          <w:rFonts w:ascii="Times New Roman" w:hAnsi="Times New Roman" w:cs="Times New Roman"/>
          <w:sz w:val="28"/>
          <w:szCs w:val="28"/>
          <w:lang w:val="kk-KZ"/>
        </w:rPr>
        <w:t>.</w:t>
      </w:r>
    </w:p>
    <w:p w14:paraId="6AE0423C" w14:textId="77777777" w:rsidR="006E5635" w:rsidRPr="000042F3" w:rsidRDefault="006E5635" w:rsidP="00ED1F8D">
      <w:pPr>
        <w:spacing w:after="0" w:line="240" w:lineRule="auto"/>
        <w:ind w:firstLine="709"/>
        <w:jc w:val="both"/>
        <w:rPr>
          <w:rFonts w:ascii="Times New Roman" w:hAnsi="Times New Roman" w:cs="Times New Roman"/>
          <w:sz w:val="28"/>
          <w:szCs w:val="28"/>
          <w:lang w:val="kk-KZ"/>
        </w:rPr>
      </w:pPr>
    </w:p>
    <w:p w14:paraId="17D293F9" w14:textId="0DDFCF86" w:rsidR="001D3404" w:rsidRDefault="006E5635" w:rsidP="00980B8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Кесте 3 -</w:t>
      </w:r>
      <w:r w:rsidR="001D3404" w:rsidRPr="000042F3">
        <w:rPr>
          <w:rFonts w:ascii="Times New Roman" w:hAnsi="Times New Roman" w:cs="Times New Roman"/>
          <w:sz w:val="28"/>
          <w:szCs w:val="28"/>
          <w:lang w:val="kk-KZ"/>
        </w:rPr>
        <w:t xml:space="preserve"> Мектептің жоғары 10</w:t>
      </w:r>
      <w:r w:rsidR="0088180B" w:rsidRPr="000042F3">
        <w:rPr>
          <w:rFonts w:ascii="Times New Roman" w:hAnsi="Times New Roman" w:cs="Times New Roman"/>
          <w:sz w:val="28"/>
          <w:szCs w:val="28"/>
          <w:lang w:val="kk-KZ"/>
        </w:rPr>
        <w:t>,</w:t>
      </w:r>
      <w:r w:rsidR="001D3404" w:rsidRPr="000042F3">
        <w:rPr>
          <w:rFonts w:ascii="Times New Roman" w:hAnsi="Times New Roman" w:cs="Times New Roman"/>
          <w:sz w:val="28"/>
          <w:szCs w:val="28"/>
          <w:lang w:val="kk-KZ"/>
        </w:rPr>
        <w:t xml:space="preserve">11 </w:t>
      </w:r>
      <w:r w:rsidR="0088180B" w:rsidRPr="000042F3">
        <w:rPr>
          <w:rFonts w:ascii="Times New Roman" w:hAnsi="Times New Roman" w:cs="Times New Roman"/>
          <w:sz w:val="28"/>
          <w:szCs w:val="28"/>
          <w:lang w:val="kk-KZ"/>
        </w:rPr>
        <w:t xml:space="preserve">- </w:t>
      </w:r>
      <w:r w:rsidR="001D3404" w:rsidRPr="000042F3">
        <w:rPr>
          <w:rFonts w:ascii="Times New Roman" w:hAnsi="Times New Roman" w:cs="Times New Roman"/>
          <w:sz w:val="28"/>
          <w:szCs w:val="28"/>
          <w:lang w:val="kk-KZ"/>
        </w:rPr>
        <w:t>сынып оқушылары мен колле</w:t>
      </w:r>
      <w:r w:rsidR="007F1370" w:rsidRPr="000042F3">
        <w:rPr>
          <w:rFonts w:ascii="Times New Roman" w:hAnsi="Times New Roman" w:cs="Times New Roman"/>
          <w:sz w:val="28"/>
          <w:szCs w:val="28"/>
          <w:lang w:val="kk-KZ"/>
        </w:rPr>
        <w:t>д</w:t>
      </w:r>
      <w:r w:rsidR="001D3404" w:rsidRPr="000042F3">
        <w:rPr>
          <w:rFonts w:ascii="Times New Roman" w:hAnsi="Times New Roman" w:cs="Times New Roman"/>
          <w:sz w:val="28"/>
          <w:szCs w:val="28"/>
          <w:lang w:val="kk-KZ"/>
        </w:rPr>
        <w:t>жде білім алушылар</w:t>
      </w:r>
      <w:r w:rsidR="007F1370" w:rsidRPr="000042F3">
        <w:rPr>
          <w:rFonts w:ascii="Times New Roman" w:hAnsi="Times New Roman" w:cs="Times New Roman"/>
          <w:sz w:val="28"/>
          <w:szCs w:val="28"/>
          <w:lang w:val="kk-KZ"/>
        </w:rPr>
        <w:t>д</w:t>
      </w:r>
      <w:r w:rsidR="001D3404" w:rsidRPr="000042F3">
        <w:rPr>
          <w:rFonts w:ascii="Times New Roman" w:hAnsi="Times New Roman" w:cs="Times New Roman"/>
          <w:sz w:val="28"/>
          <w:szCs w:val="28"/>
          <w:lang w:val="kk-KZ"/>
        </w:rPr>
        <w:t>ың азаматтық және патриоттық сана-сезімдерінің қалыптас</w:t>
      </w:r>
      <w:r w:rsidR="008B5F72">
        <w:rPr>
          <w:rFonts w:ascii="Times New Roman" w:hAnsi="Times New Roman" w:cs="Times New Roman"/>
          <w:sz w:val="28"/>
          <w:szCs w:val="28"/>
          <w:lang w:val="kk-KZ"/>
        </w:rPr>
        <w:t>у</w:t>
      </w:r>
      <w:r w:rsidR="001D3404" w:rsidRPr="000042F3">
        <w:rPr>
          <w:rFonts w:ascii="Times New Roman" w:hAnsi="Times New Roman" w:cs="Times New Roman"/>
          <w:sz w:val="28"/>
          <w:szCs w:val="28"/>
          <w:lang w:val="kk-KZ"/>
        </w:rPr>
        <w:t xml:space="preserve"> деңгейлерінің сипаттамасы /тұлғалық-мотивациялық құрылым бойынша/</w:t>
      </w:r>
    </w:p>
    <w:p w14:paraId="048387DC" w14:textId="77777777" w:rsidR="001D3404" w:rsidRPr="000042F3" w:rsidRDefault="001D3404" w:rsidP="00ED1F8D">
      <w:pPr>
        <w:spacing w:after="0" w:line="240" w:lineRule="auto"/>
        <w:jc w:val="both"/>
        <w:rPr>
          <w:rFonts w:ascii="Times New Roman" w:hAnsi="Times New Roman" w:cs="Times New Roman"/>
          <w:sz w:val="28"/>
          <w:szCs w:val="28"/>
          <w:lang w:val="kk-KZ"/>
        </w:rPr>
      </w:pPr>
    </w:p>
    <w:tbl>
      <w:tblPr>
        <w:tblW w:w="9639" w:type="dxa"/>
        <w:tblInd w:w="108" w:type="dxa"/>
        <w:tblLayout w:type="fixed"/>
        <w:tblLook w:val="0000" w:firstRow="0" w:lastRow="0" w:firstColumn="0" w:lastColumn="0" w:noHBand="0" w:noVBand="0"/>
      </w:tblPr>
      <w:tblGrid>
        <w:gridCol w:w="1560"/>
        <w:gridCol w:w="8079"/>
      </w:tblGrid>
      <w:tr w:rsidR="001D3404" w:rsidRPr="000042F3" w14:paraId="32DA7055" w14:textId="77777777" w:rsidTr="009858AD">
        <w:trPr>
          <w:trHeight w:val="802"/>
        </w:trPr>
        <w:tc>
          <w:tcPr>
            <w:tcW w:w="1560" w:type="dxa"/>
            <w:tcBorders>
              <w:top w:val="single" w:sz="4" w:space="0" w:color="000000"/>
              <w:left w:val="single" w:sz="4" w:space="0" w:color="000000"/>
              <w:bottom w:val="single" w:sz="4" w:space="0" w:color="auto"/>
            </w:tcBorders>
          </w:tcPr>
          <w:p w14:paraId="15305A28" w14:textId="77777777" w:rsidR="001D3404" w:rsidRPr="000042F3" w:rsidRDefault="001D3404" w:rsidP="00ED1F8D">
            <w:pPr>
              <w:spacing w:after="0" w:line="240" w:lineRule="auto"/>
              <w:jc w:val="both"/>
              <w:rPr>
                <w:rFonts w:ascii="Times New Roman" w:hAnsi="Times New Roman" w:cs="Times New Roman"/>
                <w:sz w:val="28"/>
                <w:szCs w:val="28"/>
                <w:lang w:val="kk-KZ"/>
              </w:rPr>
            </w:pPr>
            <w:r w:rsidRPr="000042F3">
              <w:rPr>
                <w:rFonts w:ascii="Times New Roman" w:hAnsi="Times New Roman" w:cs="Times New Roman"/>
                <w:sz w:val="28"/>
                <w:szCs w:val="28"/>
              </w:rPr>
              <w:t>Деңгейл</w:t>
            </w:r>
            <w:r w:rsidRPr="000042F3">
              <w:rPr>
                <w:rFonts w:ascii="Times New Roman" w:hAnsi="Times New Roman" w:cs="Times New Roman"/>
                <w:sz w:val="28"/>
                <w:szCs w:val="28"/>
                <w:lang w:val="kk-KZ"/>
              </w:rPr>
              <w:t>ік көрсеткіш</w:t>
            </w:r>
          </w:p>
        </w:tc>
        <w:tc>
          <w:tcPr>
            <w:tcW w:w="8079" w:type="dxa"/>
            <w:tcBorders>
              <w:top w:val="single" w:sz="4" w:space="0" w:color="000000"/>
              <w:left w:val="single" w:sz="4" w:space="0" w:color="000000"/>
              <w:bottom w:val="single" w:sz="4" w:space="0" w:color="auto"/>
              <w:right w:val="single" w:sz="4" w:space="0" w:color="000000"/>
            </w:tcBorders>
          </w:tcPr>
          <w:p w14:paraId="7AFF6534" w14:textId="77777777" w:rsidR="001D3404" w:rsidRPr="000042F3" w:rsidRDefault="001D3404" w:rsidP="00ED1F8D">
            <w:pPr>
              <w:spacing w:after="0" w:line="240" w:lineRule="auto"/>
              <w:jc w:val="center"/>
              <w:rPr>
                <w:rFonts w:ascii="Times New Roman" w:hAnsi="Times New Roman" w:cs="Times New Roman"/>
                <w:sz w:val="28"/>
                <w:szCs w:val="28"/>
              </w:rPr>
            </w:pPr>
            <w:r w:rsidRPr="000042F3">
              <w:rPr>
                <w:rFonts w:ascii="Times New Roman" w:hAnsi="Times New Roman" w:cs="Times New Roman"/>
                <w:sz w:val="28"/>
                <w:szCs w:val="28"/>
              </w:rPr>
              <w:t>Деңгейлердің сипаттамасы</w:t>
            </w:r>
          </w:p>
        </w:tc>
      </w:tr>
      <w:tr w:rsidR="001D3404" w:rsidRPr="00C76D0A" w14:paraId="5195DD61" w14:textId="77777777" w:rsidTr="009858AD">
        <w:tc>
          <w:tcPr>
            <w:tcW w:w="1560" w:type="dxa"/>
            <w:tcBorders>
              <w:top w:val="single" w:sz="4" w:space="0" w:color="auto"/>
              <w:left w:val="single" w:sz="4" w:space="0" w:color="000000"/>
            </w:tcBorders>
          </w:tcPr>
          <w:p w14:paraId="01142AD9" w14:textId="77777777" w:rsidR="001D3404" w:rsidRPr="000042F3" w:rsidRDefault="001D3404" w:rsidP="00ED1F8D">
            <w:pPr>
              <w:spacing w:after="0" w:line="240" w:lineRule="auto"/>
              <w:jc w:val="center"/>
              <w:rPr>
                <w:rFonts w:ascii="Times New Roman" w:hAnsi="Times New Roman" w:cs="Times New Roman"/>
                <w:sz w:val="28"/>
                <w:szCs w:val="28"/>
                <w:lang w:val="kk-KZ"/>
              </w:rPr>
            </w:pPr>
            <w:r w:rsidRPr="000042F3">
              <w:rPr>
                <w:rFonts w:ascii="Times New Roman" w:hAnsi="Times New Roman" w:cs="Times New Roman"/>
                <w:sz w:val="28"/>
                <w:szCs w:val="28"/>
                <w:lang w:val="kk-KZ"/>
              </w:rPr>
              <w:t>Ж</w:t>
            </w:r>
            <w:r w:rsidRPr="000042F3">
              <w:rPr>
                <w:rFonts w:ascii="Times New Roman" w:hAnsi="Times New Roman" w:cs="Times New Roman"/>
                <w:sz w:val="28"/>
                <w:szCs w:val="28"/>
              </w:rPr>
              <w:t>оғары</w:t>
            </w:r>
            <w:r w:rsidRPr="000042F3">
              <w:rPr>
                <w:rFonts w:ascii="Times New Roman" w:hAnsi="Times New Roman" w:cs="Times New Roman"/>
                <w:sz w:val="28"/>
                <w:szCs w:val="28"/>
                <w:lang w:val="kk-KZ"/>
              </w:rPr>
              <w:t>.</w:t>
            </w:r>
          </w:p>
          <w:p w14:paraId="3859D6F5" w14:textId="55769255" w:rsidR="001D3404" w:rsidRDefault="001D3404" w:rsidP="00ED1F8D">
            <w:pPr>
              <w:spacing w:after="0" w:line="240" w:lineRule="auto"/>
              <w:jc w:val="center"/>
              <w:rPr>
                <w:rFonts w:ascii="Times New Roman" w:hAnsi="Times New Roman" w:cs="Times New Roman"/>
                <w:sz w:val="28"/>
                <w:szCs w:val="28"/>
                <w:lang w:val="kk-KZ"/>
              </w:rPr>
            </w:pPr>
            <w:r w:rsidRPr="000042F3">
              <w:rPr>
                <w:rFonts w:ascii="Times New Roman" w:hAnsi="Times New Roman" w:cs="Times New Roman"/>
                <w:sz w:val="28"/>
                <w:szCs w:val="28"/>
                <w:lang w:val="kk-KZ"/>
              </w:rPr>
              <w:t xml:space="preserve">1-ші </w:t>
            </w:r>
            <w:r w:rsidRPr="000042F3">
              <w:rPr>
                <w:rFonts w:ascii="Times New Roman" w:hAnsi="Times New Roman" w:cs="Times New Roman"/>
                <w:sz w:val="28"/>
                <w:szCs w:val="28"/>
              </w:rPr>
              <w:t xml:space="preserve"> деңгей</w:t>
            </w:r>
          </w:p>
          <w:p w14:paraId="699842DA" w14:textId="5DEE82F6" w:rsidR="006E5635" w:rsidRDefault="006E5635" w:rsidP="00ED1F8D">
            <w:pPr>
              <w:spacing w:after="0" w:line="240" w:lineRule="auto"/>
              <w:jc w:val="center"/>
              <w:rPr>
                <w:rFonts w:ascii="Times New Roman" w:hAnsi="Times New Roman" w:cs="Times New Roman"/>
                <w:sz w:val="28"/>
                <w:szCs w:val="28"/>
                <w:lang w:val="kk-KZ"/>
              </w:rPr>
            </w:pPr>
          </w:p>
          <w:p w14:paraId="11499AD6" w14:textId="4F54A73E" w:rsidR="006E5635" w:rsidRDefault="006E5635" w:rsidP="00ED1F8D">
            <w:pPr>
              <w:spacing w:after="0" w:line="240" w:lineRule="auto"/>
              <w:jc w:val="center"/>
              <w:rPr>
                <w:rFonts w:ascii="Times New Roman" w:hAnsi="Times New Roman" w:cs="Times New Roman"/>
                <w:sz w:val="28"/>
                <w:szCs w:val="28"/>
                <w:lang w:val="kk-KZ"/>
              </w:rPr>
            </w:pPr>
          </w:p>
          <w:p w14:paraId="4FC5BDF6" w14:textId="77777777" w:rsidR="006E5635" w:rsidRDefault="006E5635" w:rsidP="00ED1F8D">
            <w:pPr>
              <w:spacing w:after="0" w:line="240" w:lineRule="auto"/>
              <w:jc w:val="center"/>
              <w:rPr>
                <w:rFonts w:ascii="Times New Roman" w:hAnsi="Times New Roman" w:cs="Times New Roman"/>
                <w:sz w:val="28"/>
                <w:szCs w:val="28"/>
                <w:lang w:val="kk-KZ"/>
              </w:rPr>
            </w:pPr>
          </w:p>
          <w:p w14:paraId="70156560" w14:textId="77777777" w:rsidR="006E5635" w:rsidRDefault="006E5635" w:rsidP="00ED1F8D">
            <w:pPr>
              <w:spacing w:after="0" w:line="240" w:lineRule="auto"/>
              <w:jc w:val="center"/>
              <w:rPr>
                <w:rFonts w:ascii="Times New Roman" w:hAnsi="Times New Roman" w:cs="Times New Roman"/>
                <w:sz w:val="28"/>
                <w:szCs w:val="28"/>
                <w:lang w:val="kk-KZ"/>
              </w:rPr>
            </w:pPr>
          </w:p>
          <w:p w14:paraId="7FDEFA00" w14:textId="77777777" w:rsidR="006E5635" w:rsidRDefault="006E5635" w:rsidP="00ED1F8D">
            <w:pPr>
              <w:spacing w:after="0" w:line="240" w:lineRule="auto"/>
              <w:jc w:val="center"/>
              <w:rPr>
                <w:rFonts w:ascii="Times New Roman" w:hAnsi="Times New Roman" w:cs="Times New Roman"/>
                <w:sz w:val="28"/>
                <w:szCs w:val="28"/>
                <w:lang w:val="kk-KZ"/>
              </w:rPr>
            </w:pPr>
          </w:p>
          <w:p w14:paraId="2829C205" w14:textId="77777777" w:rsidR="006E5635" w:rsidRDefault="006E5635" w:rsidP="00ED1F8D">
            <w:pPr>
              <w:spacing w:after="0" w:line="240" w:lineRule="auto"/>
              <w:jc w:val="center"/>
              <w:rPr>
                <w:rFonts w:ascii="Times New Roman" w:hAnsi="Times New Roman" w:cs="Times New Roman"/>
                <w:sz w:val="28"/>
                <w:szCs w:val="28"/>
                <w:lang w:val="kk-KZ"/>
              </w:rPr>
            </w:pPr>
          </w:p>
          <w:p w14:paraId="65050292" w14:textId="53E1B46A" w:rsidR="006E5635" w:rsidRDefault="006E5635" w:rsidP="00ED1F8D">
            <w:pPr>
              <w:spacing w:after="0" w:line="240" w:lineRule="auto"/>
              <w:jc w:val="center"/>
              <w:rPr>
                <w:rFonts w:ascii="Times New Roman" w:hAnsi="Times New Roman" w:cs="Times New Roman"/>
                <w:sz w:val="28"/>
                <w:szCs w:val="28"/>
                <w:lang w:val="kk-KZ"/>
              </w:rPr>
            </w:pPr>
          </w:p>
          <w:p w14:paraId="0C408331" w14:textId="77777777" w:rsidR="006E5635" w:rsidRDefault="006E5635" w:rsidP="00ED1F8D">
            <w:pPr>
              <w:spacing w:after="0" w:line="240" w:lineRule="auto"/>
              <w:jc w:val="center"/>
              <w:rPr>
                <w:rFonts w:ascii="Times New Roman" w:hAnsi="Times New Roman" w:cs="Times New Roman"/>
                <w:sz w:val="28"/>
                <w:szCs w:val="28"/>
                <w:lang w:val="kk-KZ"/>
              </w:rPr>
            </w:pPr>
          </w:p>
          <w:p w14:paraId="21F5B4B6" w14:textId="77777777" w:rsidR="006E5635" w:rsidRDefault="006E5635" w:rsidP="00ED1F8D">
            <w:pPr>
              <w:spacing w:after="0" w:line="240" w:lineRule="auto"/>
              <w:jc w:val="center"/>
              <w:rPr>
                <w:rFonts w:ascii="Times New Roman" w:hAnsi="Times New Roman" w:cs="Times New Roman"/>
                <w:sz w:val="28"/>
                <w:szCs w:val="28"/>
                <w:lang w:val="kk-KZ"/>
              </w:rPr>
            </w:pPr>
          </w:p>
          <w:p w14:paraId="6A226FA6" w14:textId="77777777" w:rsidR="006E5635" w:rsidRDefault="006E5635" w:rsidP="00ED1F8D">
            <w:pPr>
              <w:spacing w:after="0" w:line="240" w:lineRule="auto"/>
              <w:jc w:val="center"/>
              <w:rPr>
                <w:rFonts w:ascii="Times New Roman" w:hAnsi="Times New Roman" w:cs="Times New Roman"/>
                <w:sz w:val="28"/>
                <w:szCs w:val="28"/>
                <w:lang w:val="kk-KZ"/>
              </w:rPr>
            </w:pPr>
          </w:p>
          <w:p w14:paraId="462222B9" w14:textId="48C31965" w:rsidR="006E5635" w:rsidRDefault="006E5635" w:rsidP="00ED1F8D">
            <w:pPr>
              <w:spacing w:after="0" w:line="240" w:lineRule="auto"/>
              <w:jc w:val="center"/>
              <w:rPr>
                <w:rFonts w:ascii="Times New Roman" w:hAnsi="Times New Roman" w:cs="Times New Roman"/>
                <w:sz w:val="28"/>
                <w:szCs w:val="28"/>
                <w:lang w:val="kk-KZ"/>
              </w:rPr>
            </w:pPr>
          </w:p>
          <w:p w14:paraId="269AF0DF" w14:textId="718FC90C" w:rsidR="006E5635" w:rsidRDefault="006E5635" w:rsidP="00ED1F8D">
            <w:pPr>
              <w:spacing w:after="0" w:line="240" w:lineRule="auto"/>
              <w:jc w:val="center"/>
              <w:rPr>
                <w:rFonts w:ascii="Times New Roman" w:hAnsi="Times New Roman" w:cs="Times New Roman"/>
                <w:sz w:val="28"/>
                <w:szCs w:val="28"/>
                <w:lang w:val="kk-KZ"/>
              </w:rPr>
            </w:pPr>
          </w:p>
          <w:p w14:paraId="21175070" w14:textId="008093E7" w:rsidR="006E5635" w:rsidRDefault="006E5635" w:rsidP="00ED1F8D">
            <w:pPr>
              <w:spacing w:after="0" w:line="240" w:lineRule="auto"/>
              <w:jc w:val="center"/>
              <w:rPr>
                <w:rFonts w:ascii="Times New Roman" w:hAnsi="Times New Roman" w:cs="Times New Roman"/>
                <w:sz w:val="28"/>
                <w:szCs w:val="28"/>
                <w:lang w:val="kk-KZ"/>
              </w:rPr>
            </w:pPr>
          </w:p>
          <w:p w14:paraId="16759FB9" w14:textId="5BF2330B" w:rsidR="006E5635" w:rsidRDefault="006E5635" w:rsidP="00ED1F8D">
            <w:pPr>
              <w:spacing w:after="0" w:line="240" w:lineRule="auto"/>
              <w:jc w:val="center"/>
              <w:rPr>
                <w:rFonts w:ascii="Times New Roman" w:hAnsi="Times New Roman" w:cs="Times New Roman"/>
                <w:sz w:val="28"/>
                <w:szCs w:val="28"/>
                <w:lang w:val="kk-KZ"/>
              </w:rPr>
            </w:pPr>
          </w:p>
          <w:p w14:paraId="397D372D" w14:textId="77777777" w:rsidR="006E5635" w:rsidRDefault="006E5635" w:rsidP="00ED1F8D">
            <w:pPr>
              <w:spacing w:after="0" w:line="240" w:lineRule="auto"/>
              <w:jc w:val="center"/>
              <w:rPr>
                <w:rFonts w:ascii="Times New Roman" w:hAnsi="Times New Roman" w:cs="Times New Roman"/>
                <w:sz w:val="28"/>
                <w:szCs w:val="28"/>
                <w:lang w:val="kk-KZ"/>
              </w:rPr>
            </w:pPr>
          </w:p>
          <w:p w14:paraId="13BA9151" w14:textId="77777777" w:rsidR="006E5635" w:rsidRDefault="006E5635" w:rsidP="00ED1F8D">
            <w:pPr>
              <w:spacing w:after="0" w:line="240" w:lineRule="auto"/>
              <w:jc w:val="center"/>
              <w:rPr>
                <w:rFonts w:ascii="Times New Roman" w:hAnsi="Times New Roman" w:cs="Times New Roman"/>
                <w:sz w:val="28"/>
                <w:szCs w:val="28"/>
                <w:lang w:val="kk-KZ"/>
              </w:rPr>
            </w:pPr>
          </w:p>
          <w:p w14:paraId="77658D57" w14:textId="77777777" w:rsidR="006E5635" w:rsidRDefault="006E5635" w:rsidP="00ED1F8D">
            <w:pPr>
              <w:spacing w:after="0" w:line="240" w:lineRule="auto"/>
              <w:jc w:val="center"/>
              <w:rPr>
                <w:rFonts w:ascii="Times New Roman" w:hAnsi="Times New Roman" w:cs="Times New Roman"/>
                <w:sz w:val="28"/>
                <w:szCs w:val="28"/>
                <w:lang w:val="kk-KZ"/>
              </w:rPr>
            </w:pPr>
          </w:p>
          <w:p w14:paraId="0DEC364C" w14:textId="77777777" w:rsidR="006E5635" w:rsidRDefault="006E5635" w:rsidP="00ED1F8D">
            <w:pPr>
              <w:spacing w:after="0" w:line="240" w:lineRule="auto"/>
              <w:jc w:val="center"/>
              <w:rPr>
                <w:rFonts w:ascii="Times New Roman" w:hAnsi="Times New Roman" w:cs="Times New Roman"/>
                <w:sz w:val="28"/>
                <w:szCs w:val="28"/>
                <w:lang w:val="kk-KZ"/>
              </w:rPr>
            </w:pPr>
          </w:p>
          <w:p w14:paraId="39EBC678" w14:textId="77777777" w:rsidR="006E5635" w:rsidRDefault="006E5635" w:rsidP="00ED1F8D">
            <w:pPr>
              <w:spacing w:after="0" w:line="240" w:lineRule="auto"/>
              <w:jc w:val="center"/>
              <w:rPr>
                <w:rFonts w:ascii="Times New Roman" w:hAnsi="Times New Roman" w:cs="Times New Roman"/>
                <w:sz w:val="28"/>
                <w:szCs w:val="28"/>
                <w:lang w:val="kk-KZ"/>
              </w:rPr>
            </w:pPr>
          </w:p>
          <w:p w14:paraId="7DBC829F" w14:textId="77777777" w:rsidR="006E5635" w:rsidRPr="006E5635" w:rsidRDefault="006E5635" w:rsidP="00ED1F8D">
            <w:pPr>
              <w:spacing w:after="0" w:line="240" w:lineRule="auto"/>
              <w:jc w:val="center"/>
              <w:rPr>
                <w:rFonts w:ascii="Times New Roman" w:hAnsi="Times New Roman" w:cs="Times New Roman"/>
                <w:sz w:val="28"/>
                <w:szCs w:val="28"/>
                <w:lang w:val="kk-KZ"/>
              </w:rPr>
            </w:pPr>
          </w:p>
        </w:tc>
        <w:tc>
          <w:tcPr>
            <w:tcW w:w="8079" w:type="dxa"/>
            <w:tcBorders>
              <w:top w:val="single" w:sz="4" w:space="0" w:color="auto"/>
              <w:left w:val="single" w:sz="4" w:space="0" w:color="000000"/>
              <w:right w:val="single" w:sz="4" w:space="0" w:color="000000"/>
            </w:tcBorders>
          </w:tcPr>
          <w:p w14:paraId="43EC0C04" w14:textId="65352815" w:rsidR="001D3404" w:rsidRPr="000042F3" w:rsidRDefault="001D3404" w:rsidP="005270A2">
            <w:pPr>
              <w:spacing w:after="0" w:line="240" w:lineRule="auto"/>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Қазақстан жастары</w:t>
            </w:r>
            <w:r w:rsidR="00827645"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мектептің жоғары сынып оқушылары мен колле</w:t>
            </w:r>
            <w:r w:rsidR="007F1370" w:rsidRPr="000042F3">
              <w:rPr>
                <w:rFonts w:ascii="Times New Roman" w:hAnsi="Times New Roman" w:cs="Times New Roman"/>
                <w:sz w:val="28"/>
                <w:szCs w:val="28"/>
                <w:lang w:val="kk-KZ"/>
              </w:rPr>
              <w:t>д</w:t>
            </w:r>
            <w:r w:rsidRPr="000042F3">
              <w:rPr>
                <w:rFonts w:ascii="Times New Roman" w:hAnsi="Times New Roman" w:cs="Times New Roman"/>
                <w:sz w:val="28"/>
                <w:szCs w:val="28"/>
                <w:lang w:val="kk-KZ"/>
              </w:rPr>
              <w:t>жде білім алушылары</w:t>
            </w:r>
            <w:r w:rsidRPr="006E5635">
              <w:rPr>
                <w:rFonts w:ascii="Times New Roman" w:hAnsi="Times New Roman" w:cs="Times New Roman"/>
                <w:sz w:val="28"/>
                <w:szCs w:val="28"/>
                <w:lang w:val="kk-KZ"/>
              </w:rPr>
              <w:t xml:space="preserve"> Отанның </w:t>
            </w:r>
            <w:r w:rsidRPr="000042F3">
              <w:rPr>
                <w:rFonts w:ascii="Times New Roman" w:hAnsi="Times New Roman" w:cs="Times New Roman"/>
                <w:sz w:val="28"/>
                <w:szCs w:val="28"/>
                <w:lang w:val="kk-KZ"/>
              </w:rPr>
              <w:t>барлық саладан дамуын шын ықыласпен</w:t>
            </w:r>
            <w:r w:rsidRPr="006E5635">
              <w:rPr>
                <w:rFonts w:ascii="Times New Roman" w:hAnsi="Times New Roman" w:cs="Times New Roman"/>
                <w:sz w:val="28"/>
                <w:szCs w:val="28"/>
                <w:lang w:val="kk-KZ"/>
              </w:rPr>
              <w:t xml:space="preserve"> қалайды</w:t>
            </w:r>
            <w:r w:rsidR="007F1370"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және оған үлес қосу өзінің</w:t>
            </w:r>
            <w:r w:rsidRPr="006E5635">
              <w:rPr>
                <w:rFonts w:ascii="Times New Roman" w:hAnsi="Times New Roman" w:cs="Times New Roman"/>
                <w:sz w:val="28"/>
                <w:szCs w:val="28"/>
                <w:lang w:val="kk-KZ"/>
              </w:rPr>
              <w:t xml:space="preserve"> міндет</w:t>
            </w:r>
            <w:r w:rsidRPr="000042F3">
              <w:rPr>
                <w:rFonts w:ascii="Times New Roman" w:hAnsi="Times New Roman" w:cs="Times New Roman"/>
                <w:sz w:val="28"/>
                <w:szCs w:val="28"/>
                <w:lang w:val="kk-KZ"/>
              </w:rPr>
              <w:t>і</w:t>
            </w:r>
            <w:r w:rsidRPr="006E5635">
              <w:rPr>
                <w:rFonts w:ascii="Times New Roman" w:hAnsi="Times New Roman" w:cs="Times New Roman"/>
                <w:sz w:val="28"/>
                <w:szCs w:val="28"/>
                <w:lang w:val="kk-KZ"/>
              </w:rPr>
              <w:t>, өмірлік қажеттілі</w:t>
            </w:r>
            <w:r w:rsidR="000E4F4F" w:rsidRPr="000042F3">
              <w:rPr>
                <w:rFonts w:ascii="Times New Roman" w:hAnsi="Times New Roman" w:cs="Times New Roman"/>
                <w:sz w:val="28"/>
                <w:szCs w:val="28"/>
                <w:lang w:val="kk-KZ"/>
              </w:rPr>
              <w:t>гі</w:t>
            </w:r>
            <w:r w:rsidRPr="006E5635">
              <w:rPr>
                <w:rFonts w:ascii="Times New Roman" w:hAnsi="Times New Roman" w:cs="Times New Roman"/>
                <w:sz w:val="28"/>
                <w:szCs w:val="28"/>
                <w:lang w:val="kk-KZ"/>
              </w:rPr>
              <w:t xml:space="preserve"> ретінде </w:t>
            </w:r>
            <w:r w:rsidRPr="000042F3">
              <w:rPr>
                <w:rFonts w:ascii="Times New Roman" w:hAnsi="Times New Roman" w:cs="Times New Roman"/>
                <w:sz w:val="28"/>
                <w:szCs w:val="28"/>
                <w:lang w:val="kk-KZ"/>
              </w:rPr>
              <w:t>жоғары саналықпен қабылдайды</w:t>
            </w:r>
            <w:r w:rsidRPr="006E5635">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Қазақстанның өркендеуіне</w:t>
            </w:r>
            <w:r w:rsidRPr="0050167F">
              <w:rPr>
                <w:rFonts w:ascii="Times New Roman" w:hAnsi="Times New Roman" w:cs="Times New Roman"/>
                <w:sz w:val="28"/>
                <w:szCs w:val="28"/>
                <w:lang w:val="kk-KZ"/>
              </w:rPr>
              <w:t xml:space="preserve"> қызмет </w:t>
            </w:r>
            <w:r w:rsidRPr="000042F3">
              <w:rPr>
                <w:rFonts w:ascii="Times New Roman" w:hAnsi="Times New Roman" w:cs="Times New Roman"/>
                <w:sz w:val="28"/>
                <w:szCs w:val="28"/>
                <w:lang w:val="kk-KZ"/>
              </w:rPr>
              <w:t>жасау</w:t>
            </w:r>
            <w:r w:rsidRPr="0050167F">
              <w:rPr>
                <w:rFonts w:ascii="Times New Roman" w:hAnsi="Times New Roman" w:cs="Times New Roman"/>
                <w:sz w:val="28"/>
                <w:szCs w:val="28"/>
                <w:lang w:val="kk-KZ"/>
              </w:rPr>
              <w:t>, дамуына үлес қо</w:t>
            </w:r>
            <w:r w:rsidRPr="000042F3">
              <w:rPr>
                <w:rFonts w:ascii="Times New Roman" w:hAnsi="Times New Roman" w:cs="Times New Roman"/>
                <w:sz w:val="28"/>
                <w:szCs w:val="28"/>
                <w:lang w:val="kk-KZ"/>
              </w:rPr>
              <w:t>с</w:t>
            </w:r>
            <w:r w:rsidRPr="0050167F">
              <w:rPr>
                <w:rFonts w:ascii="Times New Roman" w:hAnsi="Times New Roman" w:cs="Times New Roman"/>
                <w:sz w:val="28"/>
                <w:szCs w:val="28"/>
                <w:lang w:val="kk-KZ"/>
              </w:rPr>
              <w:t xml:space="preserve">уды </w:t>
            </w:r>
            <w:r w:rsidRPr="000042F3">
              <w:rPr>
                <w:rFonts w:ascii="Times New Roman" w:hAnsi="Times New Roman" w:cs="Times New Roman"/>
                <w:sz w:val="28"/>
                <w:szCs w:val="28"/>
                <w:lang w:val="kk-KZ"/>
              </w:rPr>
              <w:t xml:space="preserve">Отанның патриоты және азаматы </w:t>
            </w:r>
            <w:r w:rsidRPr="0050167F">
              <w:rPr>
                <w:rFonts w:ascii="Times New Roman" w:hAnsi="Times New Roman" w:cs="Times New Roman"/>
                <w:sz w:val="28"/>
                <w:szCs w:val="28"/>
                <w:lang w:val="kk-KZ"/>
              </w:rPr>
              <w:t>ретінде</w:t>
            </w:r>
            <w:r w:rsidRPr="000042F3">
              <w:rPr>
                <w:rFonts w:ascii="Times New Roman" w:hAnsi="Times New Roman" w:cs="Times New Roman"/>
                <w:sz w:val="28"/>
                <w:szCs w:val="28"/>
                <w:lang w:val="kk-KZ"/>
              </w:rPr>
              <w:t>гі борышы де</w:t>
            </w:r>
            <w:r w:rsidR="007F1370" w:rsidRPr="000042F3">
              <w:rPr>
                <w:rFonts w:ascii="Times New Roman" w:hAnsi="Times New Roman" w:cs="Times New Roman"/>
                <w:sz w:val="28"/>
                <w:szCs w:val="28"/>
                <w:lang w:val="kk-KZ"/>
              </w:rPr>
              <w:t>ген</w:t>
            </w:r>
            <w:r w:rsidRPr="0050167F">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жоғары сезімдегі ниетте</w:t>
            </w:r>
            <w:r w:rsidRPr="0050167F">
              <w:rPr>
                <w:rFonts w:ascii="Times New Roman" w:hAnsi="Times New Roman" w:cs="Times New Roman"/>
                <w:sz w:val="28"/>
                <w:szCs w:val="28"/>
                <w:lang w:val="kk-KZ"/>
              </w:rPr>
              <w:t xml:space="preserve">. Отанға деген </w:t>
            </w:r>
            <w:r w:rsidRPr="000042F3">
              <w:rPr>
                <w:rFonts w:ascii="Times New Roman" w:hAnsi="Times New Roman" w:cs="Times New Roman"/>
                <w:sz w:val="28"/>
                <w:szCs w:val="28"/>
                <w:lang w:val="kk-KZ"/>
              </w:rPr>
              <w:t>жоғары саналық көзқарас пен сезім-сүйі</w:t>
            </w:r>
            <w:r w:rsidR="005270A2">
              <w:rPr>
                <w:rFonts w:ascii="Times New Roman" w:hAnsi="Times New Roman" w:cs="Times New Roman"/>
                <w:sz w:val="28"/>
                <w:szCs w:val="28"/>
                <w:lang w:val="kk-KZ"/>
              </w:rPr>
              <w:t>с</w:t>
            </w:r>
            <w:r w:rsidRPr="000042F3">
              <w:rPr>
                <w:rFonts w:ascii="Times New Roman" w:hAnsi="Times New Roman" w:cs="Times New Roman"/>
                <w:sz w:val="28"/>
                <w:szCs w:val="28"/>
                <w:lang w:val="kk-KZ"/>
              </w:rPr>
              <w:t>пеншілік</w:t>
            </w:r>
            <w:r w:rsidRPr="0050167F">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мемлекеттік тіл мен т</w:t>
            </w:r>
            <w:r w:rsidRPr="0050167F">
              <w:rPr>
                <w:rFonts w:ascii="Times New Roman" w:hAnsi="Times New Roman" w:cs="Times New Roman"/>
                <w:sz w:val="28"/>
                <w:szCs w:val="28"/>
                <w:lang w:val="kk-KZ"/>
              </w:rPr>
              <w:t>арихын</w:t>
            </w:r>
            <w:r w:rsidRPr="000042F3">
              <w:rPr>
                <w:rFonts w:ascii="Times New Roman" w:hAnsi="Times New Roman" w:cs="Times New Roman"/>
                <w:sz w:val="28"/>
                <w:szCs w:val="28"/>
                <w:lang w:val="kk-KZ"/>
              </w:rPr>
              <w:t xml:space="preserve">, дәстүрлерін </w:t>
            </w:r>
            <w:r w:rsidRPr="0050167F">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 xml:space="preserve">бағалау </w:t>
            </w:r>
            <w:r w:rsidRPr="0050167F">
              <w:rPr>
                <w:rFonts w:ascii="Times New Roman" w:hAnsi="Times New Roman" w:cs="Times New Roman"/>
                <w:sz w:val="28"/>
                <w:szCs w:val="28"/>
                <w:lang w:val="kk-KZ"/>
              </w:rPr>
              <w:t xml:space="preserve">аса қажет деп біледі. Қазақ </w:t>
            </w:r>
            <w:r w:rsidRPr="000042F3">
              <w:rPr>
                <w:rFonts w:ascii="Times New Roman" w:hAnsi="Times New Roman" w:cs="Times New Roman"/>
                <w:sz w:val="28"/>
                <w:szCs w:val="28"/>
                <w:lang w:val="kk-KZ"/>
              </w:rPr>
              <w:t>ұлтының</w:t>
            </w:r>
            <w:r w:rsidRPr="0050167F">
              <w:rPr>
                <w:rFonts w:ascii="Times New Roman" w:hAnsi="Times New Roman" w:cs="Times New Roman"/>
                <w:sz w:val="28"/>
                <w:szCs w:val="28"/>
                <w:lang w:val="kk-KZ"/>
              </w:rPr>
              <w:t xml:space="preserve"> тілі, салт-дәстүрлері</w:t>
            </w:r>
            <w:r w:rsidRPr="000042F3">
              <w:rPr>
                <w:rFonts w:ascii="Times New Roman" w:hAnsi="Times New Roman" w:cs="Times New Roman"/>
                <w:sz w:val="28"/>
                <w:szCs w:val="28"/>
                <w:lang w:val="kk-KZ"/>
              </w:rPr>
              <w:t xml:space="preserve"> мен рухани-материалдық</w:t>
            </w:r>
            <w:r w:rsidR="005270A2">
              <w:rPr>
                <w:rFonts w:ascii="Times New Roman" w:hAnsi="Times New Roman" w:cs="Times New Roman"/>
                <w:sz w:val="28"/>
                <w:szCs w:val="28"/>
                <w:lang w:val="kk-KZ"/>
              </w:rPr>
              <w:t>,</w:t>
            </w:r>
            <w:r w:rsidRPr="0050167F">
              <w:rPr>
                <w:rFonts w:ascii="Times New Roman" w:hAnsi="Times New Roman" w:cs="Times New Roman"/>
                <w:sz w:val="28"/>
                <w:szCs w:val="28"/>
                <w:lang w:val="kk-KZ"/>
              </w:rPr>
              <w:t xml:space="preserve"> мәдени</w:t>
            </w:r>
            <w:r w:rsidRPr="000042F3">
              <w:rPr>
                <w:rFonts w:ascii="Times New Roman" w:hAnsi="Times New Roman" w:cs="Times New Roman"/>
                <w:sz w:val="28"/>
                <w:szCs w:val="28"/>
                <w:lang w:val="kk-KZ"/>
              </w:rPr>
              <w:t xml:space="preserve"> құндылықтарын </w:t>
            </w:r>
            <w:r w:rsidRPr="0050167F">
              <w:rPr>
                <w:rFonts w:ascii="Times New Roman" w:hAnsi="Times New Roman" w:cs="Times New Roman"/>
                <w:sz w:val="28"/>
                <w:szCs w:val="28"/>
                <w:lang w:val="kk-KZ"/>
              </w:rPr>
              <w:t>құрметтеу</w:t>
            </w:r>
            <w:r w:rsidRPr="000042F3">
              <w:rPr>
                <w:rFonts w:ascii="Times New Roman" w:hAnsi="Times New Roman" w:cs="Times New Roman"/>
                <w:sz w:val="28"/>
                <w:szCs w:val="28"/>
                <w:lang w:val="kk-KZ"/>
              </w:rPr>
              <w:t>ге, білуге</w:t>
            </w:r>
            <w:r w:rsidRPr="0050167F">
              <w:rPr>
                <w:rFonts w:ascii="Times New Roman" w:hAnsi="Times New Roman" w:cs="Times New Roman"/>
                <w:sz w:val="28"/>
                <w:szCs w:val="28"/>
                <w:lang w:val="kk-KZ"/>
              </w:rPr>
              <w:t xml:space="preserve"> белсенді </w:t>
            </w:r>
            <w:r w:rsidRPr="000042F3">
              <w:rPr>
                <w:rFonts w:ascii="Times New Roman" w:hAnsi="Times New Roman" w:cs="Times New Roman"/>
                <w:sz w:val="28"/>
                <w:szCs w:val="28"/>
                <w:lang w:val="kk-KZ"/>
              </w:rPr>
              <w:t>жоғары ықыластық танытады</w:t>
            </w:r>
            <w:r w:rsidRPr="0050167F">
              <w:rPr>
                <w:rFonts w:ascii="Times New Roman" w:hAnsi="Times New Roman" w:cs="Times New Roman"/>
                <w:sz w:val="28"/>
                <w:szCs w:val="28"/>
                <w:lang w:val="kk-KZ"/>
              </w:rPr>
              <w:t xml:space="preserve">. Отанның тағдырына, қауіпсіздігіне </w:t>
            </w:r>
            <w:r w:rsidRPr="000042F3">
              <w:rPr>
                <w:rFonts w:ascii="Times New Roman" w:hAnsi="Times New Roman" w:cs="Times New Roman"/>
                <w:sz w:val="28"/>
                <w:szCs w:val="28"/>
                <w:lang w:val="kk-KZ"/>
              </w:rPr>
              <w:t>азамат және п</w:t>
            </w:r>
            <w:r w:rsidR="000E4F4F" w:rsidRPr="000042F3">
              <w:rPr>
                <w:rFonts w:ascii="Times New Roman" w:hAnsi="Times New Roman" w:cs="Times New Roman"/>
                <w:sz w:val="28"/>
                <w:szCs w:val="28"/>
                <w:lang w:val="kk-KZ"/>
              </w:rPr>
              <w:t>а</w:t>
            </w:r>
            <w:r w:rsidRPr="000042F3">
              <w:rPr>
                <w:rFonts w:ascii="Times New Roman" w:hAnsi="Times New Roman" w:cs="Times New Roman"/>
                <w:sz w:val="28"/>
                <w:szCs w:val="28"/>
                <w:lang w:val="kk-KZ"/>
              </w:rPr>
              <w:t xml:space="preserve">триот ретінде жеке </w:t>
            </w:r>
            <w:r w:rsidRPr="0050167F">
              <w:rPr>
                <w:rFonts w:ascii="Times New Roman" w:hAnsi="Times New Roman" w:cs="Times New Roman"/>
                <w:sz w:val="28"/>
                <w:szCs w:val="28"/>
                <w:lang w:val="kk-KZ"/>
              </w:rPr>
              <w:t>жауапкер</w:t>
            </w:r>
            <w:r w:rsidRPr="000042F3">
              <w:rPr>
                <w:rFonts w:ascii="Times New Roman" w:hAnsi="Times New Roman" w:cs="Times New Roman"/>
                <w:sz w:val="28"/>
                <w:szCs w:val="28"/>
                <w:lang w:val="kk-KZ"/>
              </w:rPr>
              <w:t>шілігін</w:t>
            </w:r>
            <w:r w:rsidRPr="0050167F">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 xml:space="preserve">жоғары түсінікте </w:t>
            </w:r>
            <w:r w:rsidRPr="0050167F">
              <w:rPr>
                <w:rFonts w:ascii="Times New Roman" w:hAnsi="Times New Roman" w:cs="Times New Roman"/>
                <w:sz w:val="28"/>
                <w:szCs w:val="28"/>
                <w:lang w:val="kk-KZ"/>
              </w:rPr>
              <w:t xml:space="preserve">сезінеді. </w:t>
            </w:r>
            <w:r w:rsidR="005270A2">
              <w:rPr>
                <w:rFonts w:ascii="Times New Roman" w:hAnsi="Times New Roman" w:cs="Times New Roman"/>
                <w:sz w:val="28"/>
                <w:szCs w:val="28"/>
                <w:lang w:val="kk-KZ"/>
              </w:rPr>
              <w:t xml:space="preserve">Жастар </w:t>
            </w:r>
            <w:r w:rsidRPr="000042F3">
              <w:rPr>
                <w:rFonts w:ascii="Times New Roman" w:hAnsi="Times New Roman" w:cs="Times New Roman"/>
                <w:sz w:val="28"/>
                <w:szCs w:val="28"/>
                <w:lang w:val="kk-KZ"/>
              </w:rPr>
              <w:t>жеке зияткерлік және азаматтық-патриоттық</w:t>
            </w:r>
            <w:r w:rsidR="005270A2">
              <w:rPr>
                <w:rFonts w:ascii="Times New Roman" w:hAnsi="Times New Roman" w:cs="Times New Roman"/>
                <w:sz w:val="28"/>
                <w:szCs w:val="28"/>
                <w:lang w:val="kk-KZ"/>
              </w:rPr>
              <w:t xml:space="preserve"> білім</w:t>
            </w:r>
            <w:r w:rsidRPr="000042F3">
              <w:rPr>
                <w:rFonts w:ascii="Times New Roman" w:hAnsi="Times New Roman" w:cs="Times New Roman"/>
                <w:sz w:val="28"/>
                <w:szCs w:val="28"/>
                <w:lang w:val="kk-KZ"/>
              </w:rPr>
              <w:t>ге</w:t>
            </w:r>
            <w:r w:rsidRPr="0050167F">
              <w:rPr>
                <w:rFonts w:ascii="Times New Roman" w:hAnsi="Times New Roman" w:cs="Times New Roman"/>
                <w:sz w:val="28"/>
                <w:szCs w:val="28"/>
                <w:lang w:val="kk-KZ"/>
              </w:rPr>
              <w:t xml:space="preserve">, іскерлік пен дағдыларды </w:t>
            </w:r>
            <w:r w:rsidRPr="000042F3">
              <w:rPr>
                <w:rFonts w:ascii="Times New Roman" w:hAnsi="Times New Roman" w:cs="Times New Roman"/>
                <w:sz w:val="28"/>
                <w:szCs w:val="28"/>
                <w:lang w:val="kk-KZ"/>
              </w:rPr>
              <w:t>меңгеруге</w:t>
            </w:r>
            <w:r w:rsidRPr="0050167F">
              <w:rPr>
                <w:rFonts w:ascii="Times New Roman" w:hAnsi="Times New Roman" w:cs="Times New Roman"/>
                <w:sz w:val="28"/>
                <w:szCs w:val="28"/>
                <w:lang w:val="kk-KZ"/>
              </w:rPr>
              <w:t xml:space="preserve"> қызығушылық </w:t>
            </w:r>
            <w:r w:rsidRPr="000042F3">
              <w:rPr>
                <w:rFonts w:ascii="Times New Roman" w:hAnsi="Times New Roman" w:cs="Times New Roman"/>
                <w:sz w:val="28"/>
                <w:szCs w:val="28"/>
                <w:lang w:val="kk-KZ"/>
              </w:rPr>
              <w:t>танытады</w:t>
            </w:r>
            <w:r w:rsidR="00827645"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Қоғам және әлеуметтік өмірінде азаматтық белсенділік пен патриоттық түсініктегі суб</w:t>
            </w:r>
            <w:r w:rsidR="005270A2">
              <w:rPr>
                <w:rFonts w:ascii="Times New Roman" w:hAnsi="Times New Roman" w:cs="Times New Roman"/>
                <w:sz w:val="28"/>
                <w:szCs w:val="28"/>
                <w:lang w:val="kk-KZ"/>
              </w:rPr>
              <w:t>ъектілік ұстанымын көрсетеді. О</w:t>
            </w:r>
            <w:r w:rsidRPr="000042F3">
              <w:rPr>
                <w:rFonts w:ascii="Times New Roman" w:hAnsi="Times New Roman" w:cs="Times New Roman"/>
                <w:sz w:val="28"/>
                <w:szCs w:val="28"/>
                <w:lang w:val="kk-KZ"/>
              </w:rPr>
              <w:t>ған ық</w:t>
            </w:r>
            <w:r w:rsidR="00DB70C0" w:rsidRPr="000042F3">
              <w:rPr>
                <w:rFonts w:ascii="Times New Roman" w:hAnsi="Times New Roman" w:cs="Times New Roman"/>
                <w:sz w:val="28"/>
                <w:szCs w:val="28"/>
                <w:lang w:val="kk-KZ"/>
              </w:rPr>
              <w:t>ы</w:t>
            </w:r>
            <w:r w:rsidRPr="000042F3">
              <w:rPr>
                <w:rFonts w:ascii="Times New Roman" w:hAnsi="Times New Roman" w:cs="Times New Roman"/>
                <w:sz w:val="28"/>
                <w:szCs w:val="28"/>
                <w:lang w:val="kk-KZ"/>
              </w:rPr>
              <w:t>лас</w:t>
            </w:r>
            <w:r w:rsidR="005270A2">
              <w:rPr>
                <w:rFonts w:ascii="Times New Roman" w:hAnsi="Times New Roman" w:cs="Times New Roman"/>
                <w:sz w:val="28"/>
                <w:szCs w:val="28"/>
                <w:lang w:val="kk-KZ"/>
              </w:rPr>
              <w:t>ы</w:t>
            </w:r>
            <w:r w:rsidRPr="000042F3">
              <w:rPr>
                <w:rFonts w:ascii="Times New Roman" w:hAnsi="Times New Roman" w:cs="Times New Roman"/>
                <w:sz w:val="28"/>
                <w:szCs w:val="28"/>
                <w:lang w:val="kk-KZ"/>
              </w:rPr>
              <w:t xml:space="preserve"> </w:t>
            </w:r>
            <w:r w:rsidR="005270A2">
              <w:rPr>
                <w:rFonts w:ascii="Times New Roman" w:hAnsi="Times New Roman" w:cs="Times New Roman"/>
                <w:sz w:val="28"/>
                <w:szCs w:val="28"/>
                <w:lang w:val="kk-KZ"/>
              </w:rPr>
              <w:t>м</w:t>
            </w:r>
            <w:r w:rsidRPr="000042F3">
              <w:rPr>
                <w:rFonts w:ascii="Times New Roman" w:hAnsi="Times New Roman" w:cs="Times New Roman"/>
                <w:sz w:val="28"/>
                <w:szCs w:val="28"/>
                <w:lang w:val="kk-KZ"/>
              </w:rPr>
              <w:t>ен ниеттілік қажеттілігі жоғары. Қазақстан Республикасына жоғары па</w:t>
            </w:r>
            <w:r w:rsidR="00DB70C0" w:rsidRPr="000042F3">
              <w:rPr>
                <w:rFonts w:ascii="Times New Roman" w:hAnsi="Times New Roman" w:cs="Times New Roman"/>
                <w:sz w:val="28"/>
                <w:szCs w:val="28"/>
                <w:lang w:val="kk-KZ"/>
              </w:rPr>
              <w:t>тр</w:t>
            </w:r>
            <w:r w:rsidRPr="000042F3">
              <w:rPr>
                <w:rFonts w:ascii="Times New Roman" w:hAnsi="Times New Roman" w:cs="Times New Roman"/>
                <w:sz w:val="28"/>
                <w:szCs w:val="28"/>
                <w:lang w:val="kk-KZ"/>
              </w:rPr>
              <w:t>иоттық сезіммен берілуі және оның заңдары мен құқықтық талаптық ереже</w:t>
            </w:r>
            <w:r w:rsidR="00DB70C0" w:rsidRPr="000042F3">
              <w:rPr>
                <w:rFonts w:ascii="Times New Roman" w:hAnsi="Times New Roman" w:cs="Times New Roman"/>
                <w:sz w:val="28"/>
                <w:szCs w:val="28"/>
                <w:lang w:val="kk-KZ"/>
              </w:rPr>
              <w:t>ле</w:t>
            </w:r>
            <w:r w:rsidRPr="000042F3">
              <w:rPr>
                <w:rFonts w:ascii="Times New Roman" w:hAnsi="Times New Roman" w:cs="Times New Roman"/>
                <w:sz w:val="28"/>
                <w:szCs w:val="28"/>
                <w:lang w:val="kk-KZ"/>
              </w:rPr>
              <w:t>рін берік ұстаудағы азаматтық жау</w:t>
            </w:r>
            <w:r w:rsidR="00827645" w:rsidRPr="000042F3">
              <w:rPr>
                <w:rFonts w:ascii="Times New Roman" w:hAnsi="Times New Roman" w:cs="Times New Roman"/>
                <w:sz w:val="28"/>
                <w:szCs w:val="28"/>
                <w:lang w:val="kk-KZ"/>
              </w:rPr>
              <w:t>а</w:t>
            </w:r>
            <w:r w:rsidRPr="000042F3">
              <w:rPr>
                <w:rFonts w:ascii="Times New Roman" w:hAnsi="Times New Roman" w:cs="Times New Roman"/>
                <w:sz w:val="28"/>
                <w:szCs w:val="28"/>
                <w:lang w:val="kk-KZ"/>
              </w:rPr>
              <w:t>пкершілігінің жоғары болуы. Қаза</w:t>
            </w:r>
            <w:r w:rsidR="000E4F4F" w:rsidRPr="000042F3">
              <w:rPr>
                <w:rFonts w:ascii="Times New Roman" w:hAnsi="Times New Roman" w:cs="Times New Roman"/>
                <w:sz w:val="28"/>
                <w:szCs w:val="28"/>
                <w:lang w:val="kk-KZ"/>
              </w:rPr>
              <w:t>қ</w:t>
            </w:r>
            <w:r w:rsidRPr="000042F3">
              <w:rPr>
                <w:rFonts w:ascii="Times New Roman" w:hAnsi="Times New Roman" w:cs="Times New Roman"/>
                <w:sz w:val="28"/>
                <w:szCs w:val="28"/>
                <w:lang w:val="kk-KZ"/>
              </w:rPr>
              <w:t>стан Республикасының даму стратегиясы мен тактикасын жеке танымдық тұрғысынан жетік түсі</w:t>
            </w:r>
            <w:r w:rsidR="00DB70C0" w:rsidRPr="000042F3">
              <w:rPr>
                <w:rFonts w:ascii="Times New Roman" w:hAnsi="Times New Roman" w:cs="Times New Roman"/>
                <w:sz w:val="28"/>
                <w:szCs w:val="28"/>
                <w:lang w:val="kk-KZ"/>
              </w:rPr>
              <w:t>ні</w:t>
            </w:r>
            <w:r w:rsidRPr="000042F3">
              <w:rPr>
                <w:rFonts w:ascii="Times New Roman" w:hAnsi="Times New Roman" w:cs="Times New Roman"/>
                <w:sz w:val="28"/>
                <w:szCs w:val="28"/>
                <w:lang w:val="kk-KZ"/>
              </w:rPr>
              <w:t>п, қабылдайды.</w:t>
            </w:r>
          </w:p>
        </w:tc>
      </w:tr>
      <w:tr w:rsidR="001D3404" w:rsidRPr="00C76D0A" w14:paraId="770AC12B" w14:textId="77777777" w:rsidTr="009858AD">
        <w:tc>
          <w:tcPr>
            <w:tcW w:w="1560" w:type="dxa"/>
            <w:tcBorders>
              <w:left w:val="single" w:sz="4" w:space="0" w:color="000000"/>
            </w:tcBorders>
          </w:tcPr>
          <w:p w14:paraId="7D5AA99A" w14:textId="48534D84" w:rsidR="001D3404" w:rsidRPr="000042F3" w:rsidRDefault="001D3404" w:rsidP="00ED1F8D">
            <w:pPr>
              <w:spacing w:after="0" w:line="240" w:lineRule="auto"/>
              <w:jc w:val="center"/>
              <w:rPr>
                <w:rFonts w:ascii="Times New Roman" w:hAnsi="Times New Roman" w:cs="Times New Roman"/>
                <w:sz w:val="28"/>
                <w:szCs w:val="28"/>
                <w:lang w:val="kk-KZ"/>
              </w:rPr>
            </w:pPr>
            <w:r w:rsidRPr="000042F3">
              <w:rPr>
                <w:rFonts w:ascii="Times New Roman" w:hAnsi="Times New Roman" w:cs="Times New Roman"/>
                <w:sz w:val="28"/>
                <w:szCs w:val="28"/>
                <w:lang w:val="kk-KZ"/>
              </w:rPr>
              <w:t>О</w:t>
            </w:r>
            <w:r w:rsidRPr="000042F3">
              <w:rPr>
                <w:rFonts w:ascii="Times New Roman" w:hAnsi="Times New Roman" w:cs="Times New Roman"/>
                <w:sz w:val="28"/>
                <w:szCs w:val="28"/>
              </w:rPr>
              <w:t>рта</w:t>
            </w:r>
            <w:r w:rsidRPr="000042F3">
              <w:rPr>
                <w:rFonts w:ascii="Times New Roman" w:hAnsi="Times New Roman" w:cs="Times New Roman"/>
                <w:sz w:val="28"/>
                <w:szCs w:val="28"/>
                <w:lang w:val="kk-KZ"/>
              </w:rPr>
              <w:t>.</w:t>
            </w:r>
          </w:p>
          <w:p w14:paraId="1A297135" w14:textId="33774138" w:rsidR="001D3404" w:rsidRPr="000042F3" w:rsidRDefault="008B5F72" w:rsidP="00ED1F8D">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37088" behindDoc="0" locked="0" layoutInCell="1" allowOverlap="1" wp14:anchorId="61F8EE36" wp14:editId="0C33E506">
                      <wp:simplePos x="0" y="0"/>
                      <wp:positionH relativeFrom="column">
                        <wp:posOffset>-1557020</wp:posOffset>
                      </wp:positionH>
                      <wp:positionV relativeFrom="paragraph">
                        <wp:posOffset>3608070</wp:posOffset>
                      </wp:positionV>
                      <wp:extent cx="2432050" cy="335915"/>
                      <wp:effectExtent l="0" t="0" r="25400" b="26035"/>
                      <wp:wrapNone/>
                      <wp:docPr id="61" name="Поле 61"/>
                      <wp:cNvGraphicFramePr/>
                      <a:graphic xmlns:a="http://schemas.openxmlformats.org/drawingml/2006/main">
                        <a:graphicData uri="http://schemas.microsoft.com/office/word/2010/wordprocessingShape">
                          <wps:wsp>
                            <wps:cNvSpPr txBox="1"/>
                            <wps:spPr>
                              <a:xfrm>
                                <a:off x="0" y="0"/>
                                <a:ext cx="2432050" cy="335915"/>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ED1BC73" w14:textId="6313F1DE" w:rsidR="00DE7F78" w:rsidRPr="00067EBF" w:rsidRDefault="00DE7F78">
                                  <w:pPr>
                                    <w:rPr>
                                      <w:rFonts w:ascii="Times New Roman" w:hAnsi="Times New Roman" w:cs="Times New Roman"/>
                                      <w:sz w:val="28"/>
                                      <w:szCs w:val="28"/>
                                      <w:lang w:val="kk-KZ"/>
                                    </w:rPr>
                                  </w:pPr>
                                  <w:r w:rsidRPr="00067EBF">
                                    <w:rPr>
                                      <w:rFonts w:ascii="Times New Roman" w:hAnsi="Times New Roman" w:cs="Times New Roman"/>
                                      <w:sz w:val="28"/>
                                      <w:szCs w:val="28"/>
                                      <w:lang w:val="kk-KZ"/>
                                    </w:rPr>
                                    <w:t>Сурет 3-тің жалғасы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61" o:spid="_x0000_s1110" type="#_x0000_t202" style="position:absolute;left:0;text-align:left;margin-left:-122.6pt;margin-top:284.1pt;width:191.5pt;height:26.4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" filled="f" strokecolor="white [3212]" strokeweight=".5pt">
                      <v:textbox>
                        <w:txbxContent>
                          <w:p w14:paraId="5ED1BC73" w14:textId="6313F1DE" w:rsidR="00DE7F78" w:rsidRPr="00067EBF" w:rsidRDefault="00DE7F78">
                            <w:pPr>
                              <w:rPr>
                                <w:rFonts w:ascii="Times New Roman" w:hAnsi="Times New Roman" w:cs="Times New Roman"/>
                                <w:sz w:val="28"/>
                                <w:szCs w:val="28"/>
                                <w:lang w:val="kk-KZ"/>
                              </w:rPr>
                            </w:pPr>
                            <w:r w:rsidRPr="00067EBF">
                              <w:rPr>
                                <w:rFonts w:ascii="Times New Roman" w:hAnsi="Times New Roman" w:cs="Times New Roman"/>
                                <w:sz w:val="28"/>
                                <w:szCs w:val="28"/>
                                <w:lang w:val="kk-KZ"/>
                              </w:rPr>
                              <w:t>Сурет 3-тің жалғасы</w:t>
                            </w:r>
                          </w:p>
                        </w:txbxContent>
                      </v:textbox>
                    </v:shape>
                  </w:pict>
                </mc:Fallback>
              </mc:AlternateContent>
            </w:r>
            <w:r w:rsidR="001D3404" w:rsidRPr="000042F3">
              <w:rPr>
                <w:rFonts w:ascii="Times New Roman" w:hAnsi="Times New Roman" w:cs="Times New Roman"/>
                <w:sz w:val="28"/>
                <w:szCs w:val="28"/>
                <w:lang w:val="kk-KZ"/>
              </w:rPr>
              <w:t>2-ші</w:t>
            </w:r>
            <w:r w:rsidR="001D3404" w:rsidRPr="000042F3">
              <w:rPr>
                <w:rFonts w:ascii="Times New Roman" w:hAnsi="Times New Roman" w:cs="Times New Roman"/>
                <w:sz w:val="28"/>
                <w:szCs w:val="28"/>
              </w:rPr>
              <w:t xml:space="preserve"> деңгей</w:t>
            </w:r>
          </w:p>
        </w:tc>
        <w:tc>
          <w:tcPr>
            <w:tcW w:w="8079" w:type="dxa"/>
            <w:tcBorders>
              <w:left w:val="single" w:sz="4" w:space="0" w:color="000000"/>
              <w:right w:val="single" w:sz="4" w:space="0" w:color="000000"/>
            </w:tcBorders>
          </w:tcPr>
          <w:p w14:paraId="42E8C643" w14:textId="759D0F73" w:rsidR="001D3404" w:rsidRPr="000042F3" w:rsidRDefault="001D3404" w:rsidP="005270A2">
            <w:pPr>
              <w:spacing w:after="0" w:line="240" w:lineRule="auto"/>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Қазақстан жастары</w:t>
            </w:r>
            <w:r w:rsidR="00985D8C"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мектептің жоғары</w:t>
            </w:r>
            <w:r w:rsidR="00445BFA"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сынып оқушылары мен колле</w:t>
            </w:r>
            <w:r w:rsidR="0054513D" w:rsidRPr="000042F3">
              <w:rPr>
                <w:rFonts w:ascii="Times New Roman" w:hAnsi="Times New Roman" w:cs="Times New Roman"/>
                <w:sz w:val="28"/>
                <w:szCs w:val="28"/>
                <w:lang w:val="kk-KZ"/>
              </w:rPr>
              <w:t>д</w:t>
            </w:r>
            <w:r w:rsidRPr="000042F3">
              <w:rPr>
                <w:rFonts w:ascii="Times New Roman" w:hAnsi="Times New Roman" w:cs="Times New Roman"/>
                <w:sz w:val="28"/>
                <w:szCs w:val="28"/>
                <w:lang w:val="kk-KZ"/>
              </w:rPr>
              <w:t>жде білім алушылары</w:t>
            </w:r>
            <w:r w:rsidRPr="000042F3">
              <w:rPr>
                <w:rFonts w:ascii="Times New Roman" w:hAnsi="Times New Roman" w:cs="Times New Roman"/>
                <w:sz w:val="28"/>
                <w:szCs w:val="28"/>
              </w:rPr>
              <w:t xml:space="preserve"> Отанның </w:t>
            </w:r>
            <w:r w:rsidRPr="000042F3">
              <w:rPr>
                <w:rFonts w:ascii="Times New Roman" w:hAnsi="Times New Roman" w:cs="Times New Roman"/>
                <w:sz w:val="28"/>
                <w:szCs w:val="28"/>
                <w:lang w:val="kk-KZ"/>
              </w:rPr>
              <w:t>барлық саладан дамуын дұрыс деп санайды</w:t>
            </w:r>
            <w:r w:rsidRPr="000042F3">
              <w:rPr>
                <w:rFonts w:ascii="Times New Roman" w:hAnsi="Times New Roman" w:cs="Times New Roman"/>
                <w:sz w:val="28"/>
                <w:szCs w:val="28"/>
              </w:rPr>
              <w:t xml:space="preserve"> </w:t>
            </w:r>
            <w:r w:rsidRPr="000042F3">
              <w:rPr>
                <w:rFonts w:ascii="Times New Roman" w:hAnsi="Times New Roman" w:cs="Times New Roman"/>
                <w:sz w:val="28"/>
                <w:szCs w:val="28"/>
                <w:lang w:val="kk-KZ"/>
              </w:rPr>
              <w:t>және оған үлес қосу өзінің</w:t>
            </w:r>
            <w:r w:rsidRPr="000042F3">
              <w:rPr>
                <w:rFonts w:ascii="Times New Roman" w:hAnsi="Times New Roman" w:cs="Times New Roman"/>
                <w:sz w:val="28"/>
                <w:szCs w:val="28"/>
              </w:rPr>
              <w:t xml:space="preserve"> міндет</w:t>
            </w:r>
            <w:r w:rsidRPr="000042F3">
              <w:rPr>
                <w:rFonts w:ascii="Times New Roman" w:hAnsi="Times New Roman" w:cs="Times New Roman"/>
                <w:sz w:val="28"/>
                <w:szCs w:val="28"/>
                <w:lang w:val="kk-KZ"/>
              </w:rPr>
              <w:t>і</w:t>
            </w:r>
            <w:r w:rsidRPr="000042F3">
              <w:rPr>
                <w:rFonts w:ascii="Times New Roman" w:hAnsi="Times New Roman" w:cs="Times New Roman"/>
                <w:sz w:val="28"/>
                <w:szCs w:val="28"/>
              </w:rPr>
              <w:t>, өмірлік қажеттілі</w:t>
            </w:r>
            <w:r w:rsidR="00915C60" w:rsidRPr="000042F3">
              <w:rPr>
                <w:rFonts w:ascii="Times New Roman" w:hAnsi="Times New Roman" w:cs="Times New Roman"/>
                <w:sz w:val="28"/>
                <w:szCs w:val="28"/>
                <w:lang w:val="kk-KZ"/>
              </w:rPr>
              <w:t>гі</w:t>
            </w:r>
            <w:r w:rsidRPr="000042F3">
              <w:rPr>
                <w:rFonts w:ascii="Times New Roman" w:hAnsi="Times New Roman" w:cs="Times New Roman"/>
                <w:sz w:val="28"/>
                <w:szCs w:val="28"/>
              </w:rPr>
              <w:t xml:space="preserve"> ретінде</w:t>
            </w:r>
            <w:r w:rsidR="00985D8C"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ықыласы бар</w:t>
            </w:r>
            <w:r w:rsidRPr="000042F3">
              <w:rPr>
                <w:rFonts w:ascii="Times New Roman" w:hAnsi="Times New Roman" w:cs="Times New Roman"/>
                <w:sz w:val="28"/>
                <w:szCs w:val="28"/>
              </w:rPr>
              <w:t xml:space="preserve">. </w:t>
            </w:r>
            <w:r w:rsidRPr="000042F3">
              <w:rPr>
                <w:rFonts w:ascii="Times New Roman" w:hAnsi="Times New Roman" w:cs="Times New Roman"/>
                <w:sz w:val="28"/>
                <w:szCs w:val="28"/>
                <w:lang w:val="kk-KZ"/>
              </w:rPr>
              <w:t>Қазақстанның өркендеуіне</w:t>
            </w:r>
            <w:r w:rsidRPr="000042F3">
              <w:rPr>
                <w:rFonts w:ascii="Times New Roman" w:hAnsi="Times New Roman" w:cs="Times New Roman"/>
                <w:sz w:val="28"/>
                <w:szCs w:val="28"/>
              </w:rPr>
              <w:t xml:space="preserve"> қызмет </w:t>
            </w:r>
            <w:r w:rsidRPr="000042F3">
              <w:rPr>
                <w:rFonts w:ascii="Times New Roman" w:hAnsi="Times New Roman" w:cs="Times New Roman"/>
                <w:sz w:val="28"/>
                <w:szCs w:val="28"/>
                <w:lang w:val="kk-KZ"/>
              </w:rPr>
              <w:t>жасау</w:t>
            </w:r>
            <w:r w:rsidRPr="000042F3">
              <w:rPr>
                <w:rFonts w:ascii="Times New Roman" w:hAnsi="Times New Roman" w:cs="Times New Roman"/>
                <w:sz w:val="28"/>
                <w:szCs w:val="28"/>
              </w:rPr>
              <w:t>, дамуына үлес қо</w:t>
            </w:r>
            <w:r w:rsidRPr="000042F3">
              <w:rPr>
                <w:rFonts w:ascii="Times New Roman" w:hAnsi="Times New Roman" w:cs="Times New Roman"/>
                <w:sz w:val="28"/>
                <w:szCs w:val="28"/>
                <w:lang w:val="kk-KZ"/>
              </w:rPr>
              <w:t>с</w:t>
            </w:r>
            <w:r w:rsidRPr="000042F3">
              <w:rPr>
                <w:rFonts w:ascii="Times New Roman" w:hAnsi="Times New Roman" w:cs="Times New Roman"/>
                <w:sz w:val="28"/>
                <w:szCs w:val="28"/>
              </w:rPr>
              <w:t xml:space="preserve">уды </w:t>
            </w:r>
            <w:r w:rsidRPr="000042F3">
              <w:rPr>
                <w:rFonts w:ascii="Times New Roman" w:hAnsi="Times New Roman" w:cs="Times New Roman"/>
                <w:sz w:val="28"/>
                <w:szCs w:val="28"/>
                <w:lang w:val="kk-KZ"/>
              </w:rPr>
              <w:t xml:space="preserve">Отанның патриоты және азаматы </w:t>
            </w:r>
            <w:r w:rsidRPr="000042F3">
              <w:rPr>
                <w:rFonts w:ascii="Times New Roman" w:hAnsi="Times New Roman" w:cs="Times New Roman"/>
                <w:sz w:val="28"/>
                <w:szCs w:val="28"/>
              </w:rPr>
              <w:t>ретінде</w:t>
            </w:r>
            <w:r w:rsidRPr="000042F3">
              <w:rPr>
                <w:rFonts w:ascii="Times New Roman" w:hAnsi="Times New Roman" w:cs="Times New Roman"/>
                <w:sz w:val="28"/>
                <w:szCs w:val="28"/>
                <w:lang w:val="kk-KZ"/>
              </w:rPr>
              <w:t>гі борыш</w:t>
            </w:r>
            <w:r w:rsidR="005270A2">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сезімі тұрақты</w:t>
            </w:r>
            <w:r w:rsidRPr="000042F3">
              <w:rPr>
                <w:rFonts w:ascii="Times New Roman" w:hAnsi="Times New Roman" w:cs="Times New Roman"/>
                <w:sz w:val="28"/>
                <w:szCs w:val="28"/>
              </w:rPr>
              <w:t xml:space="preserve">. Отанға деген </w:t>
            </w:r>
            <w:r w:rsidRPr="000042F3">
              <w:rPr>
                <w:rFonts w:ascii="Times New Roman" w:hAnsi="Times New Roman" w:cs="Times New Roman"/>
                <w:sz w:val="28"/>
                <w:szCs w:val="28"/>
                <w:lang w:val="kk-KZ"/>
              </w:rPr>
              <w:t>жоғары саналық көзқарас</w:t>
            </w:r>
            <w:r w:rsidR="00B6336F" w:rsidRPr="000042F3">
              <w:rPr>
                <w:rFonts w:ascii="Times New Roman" w:hAnsi="Times New Roman" w:cs="Times New Roman"/>
                <w:sz w:val="28"/>
                <w:szCs w:val="28"/>
                <w:lang w:val="kk-KZ"/>
              </w:rPr>
              <w:t>ы</w:t>
            </w:r>
            <w:r w:rsidRPr="000042F3">
              <w:rPr>
                <w:rFonts w:ascii="Times New Roman" w:hAnsi="Times New Roman" w:cs="Times New Roman"/>
                <w:sz w:val="28"/>
                <w:szCs w:val="28"/>
                <w:lang w:val="kk-KZ"/>
              </w:rPr>
              <w:t xml:space="preserve"> пен сезім-сүйі</w:t>
            </w:r>
            <w:r w:rsidR="0054513D" w:rsidRPr="000042F3">
              <w:rPr>
                <w:rFonts w:ascii="Times New Roman" w:hAnsi="Times New Roman" w:cs="Times New Roman"/>
                <w:sz w:val="28"/>
                <w:szCs w:val="28"/>
                <w:lang w:val="kk-KZ"/>
              </w:rPr>
              <w:t>с</w:t>
            </w:r>
            <w:r w:rsidRPr="000042F3">
              <w:rPr>
                <w:rFonts w:ascii="Times New Roman" w:hAnsi="Times New Roman" w:cs="Times New Roman"/>
                <w:sz w:val="28"/>
                <w:szCs w:val="28"/>
                <w:lang w:val="kk-KZ"/>
              </w:rPr>
              <w:t>пеншілі</w:t>
            </w:r>
            <w:r w:rsidR="00B6336F" w:rsidRPr="000042F3">
              <w:rPr>
                <w:rFonts w:ascii="Times New Roman" w:hAnsi="Times New Roman" w:cs="Times New Roman"/>
                <w:sz w:val="28"/>
                <w:szCs w:val="28"/>
                <w:lang w:val="kk-KZ"/>
              </w:rPr>
              <w:t>гі</w:t>
            </w:r>
            <w:r w:rsidRPr="000042F3">
              <w:rPr>
                <w:rFonts w:ascii="Times New Roman" w:hAnsi="Times New Roman" w:cs="Times New Roman"/>
                <w:sz w:val="28"/>
                <w:szCs w:val="28"/>
              </w:rPr>
              <w:t xml:space="preserve">, </w:t>
            </w:r>
            <w:r w:rsidRPr="000042F3">
              <w:rPr>
                <w:rFonts w:ascii="Times New Roman" w:hAnsi="Times New Roman" w:cs="Times New Roman"/>
                <w:sz w:val="28"/>
                <w:szCs w:val="28"/>
                <w:lang w:val="kk-KZ"/>
              </w:rPr>
              <w:t>мемлекеттік тіл</w:t>
            </w:r>
            <w:r w:rsidR="00B6336F" w:rsidRPr="000042F3">
              <w:rPr>
                <w:rFonts w:ascii="Times New Roman" w:hAnsi="Times New Roman" w:cs="Times New Roman"/>
                <w:sz w:val="28"/>
                <w:szCs w:val="28"/>
                <w:lang w:val="kk-KZ"/>
              </w:rPr>
              <w:t>і</w:t>
            </w:r>
            <w:r w:rsidRPr="000042F3">
              <w:rPr>
                <w:rFonts w:ascii="Times New Roman" w:hAnsi="Times New Roman" w:cs="Times New Roman"/>
                <w:sz w:val="28"/>
                <w:szCs w:val="28"/>
                <w:lang w:val="kk-KZ"/>
              </w:rPr>
              <w:t xml:space="preserve"> мен т</w:t>
            </w:r>
            <w:r w:rsidRPr="000042F3">
              <w:rPr>
                <w:rFonts w:ascii="Times New Roman" w:hAnsi="Times New Roman" w:cs="Times New Roman"/>
                <w:sz w:val="28"/>
                <w:szCs w:val="28"/>
              </w:rPr>
              <w:t>арихын</w:t>
            </w:r>
            <w:r w:rsidRPr="000042F3">
              <w:rPr>
                <w:rFonts w:ascii="Times New Roman" w:hAnsi="Times New Roman" w:cs="Times New Roman"/>
                <w:sz w:val="28"/>
                <w:szCs w:val="28"/>
                <w:lang w:val="kk-KZ"/>
              </w:rPr>
              <w:t xml:space="preserve">, дәстүрлерін </w:t>
            </w:r>
            <w:r w:rsidRPr="000042F3">
              <w:rPr>
                <w:rFonts w:ascii="Times New Roman" w:hAnsi="Times New Roman" w:cs="Times New Roman"/>
                <w:sz w:val="28"/>
                <w:szCs w:val="28"/>
              </w:rPr>
              <w:t xml:space="preserve"> </w:t>
            </w:r>
            <w:r w:rsidRPr="000042F3">
              <w:rPr>
                <w:rFonts w:ascii="Times New Roman" w:hAnsi="Times New Roman" w:cs="Times New Roman"/>
                <w:sz w:val="28"/>
                <w:szCs w:val="28"/>
                <w:lang w:val="kk-KZ"/>
              </w:rPr>
              <w:t>бағалайды,</w:t>
            </w:r>
            <w:r w:rsidRPr="000042F3">
              <w:rPr>
                <w:rFonts w:ascii="Times New Roman" w:hAnsi="Times New Roman" w:cs="Times New Roman"/>
                <w:sz w:val="28"/>
                <w:szCs w:val="28"/>
              </w:rPr>
              <w:t xml:space="preserve"> қажет деп </w:t>
            </w:r>
            <w:r w:rsidRPr="000042F3">
              <w:rPr>
                <w:rFonts w:ascii="Times New Roman" w:hAnsi="Times New Roman" w:cs="Times New Roman"/>
                <w:sz w:val="28"/>
                <w:szCs w:val="28"/>
                <w:lang w:val="kk-KZ"/>
              </w:rPr>
              <w:t>түсін</w:t>
            </w:r>
            <w:r w:rsidR="00B6336F" w:rsidRPr="000042F3">
              <w:rPr>
                <w:rFonts w:ascii="Times New Roman" w:hAnsi="Times New Roman" w:cs="Times New Roman"/>
                <w:sz w:val="28"/>
                <w:szCs w:val="28"/>
                <w:lang w:val="kk-KZ"/>
              </w:rPr>
              <w:t>е</w:t>
            </w:r>
            <w:r w:rsidRPr="000042F3">
              <w:rPr>
                <w:rFonts w:ascii="Times New Roman" w:hAnsi="Times New Roman" w:cs="Times New Roman"/>
                <w:sz w:val="28"/>
                <w:szCs w:val="28"/>
                <w:lang w:val="kk-KZ"/>
              </w:rPr>
              <w:t>д</w:t>
            </w:r>
            <w:r w:rsidR="0054513D" w:rsidRPr="000042F3">
              <w:rPr>
                <w:rFonts w:ascii="Times New Roman" w:hAnsi="Times New Roman" w:cs="Times New Roman"/>
                <w:sz w:val="28"/>
                <w:szCs w:val="28"/>
                <w:lang w:val="kk-KZ"/>
              </w:rPr>
              <w:t>і</w:t>
            </w:r>
            <w:r w:rsidRPr="000042F3">
              <w:rPr>
                <w:rFonts w:ascii="Times New Roman" w:hAnsi="Times New Roman" w:cs="Times New Roman"/>
                <w:sz w:val="28"/>
                <w:szCs w:val="28"/>
              </w:rPr>
              <w:t xml:space="preserve">. Қазақ </w:t>
            </w:r>
            <w:r w:rsidRPr="000042F3">
              <w:rPr>
                <w:rFonts w:ascii="Times New Roman" w:hAnsi="Times New Roman" w:cs="Times New Roman"/>
                <w:sz w:val="28"/>
                <w:szCs w:val="28"/>
                <w:lang w:val="kk-KZ"/>
              </w:rPr>
              <w:t>ұлтының</w:t>
            </w:r>
            <w:r w:rsidRPr="000042F3">
              <w:rPr>
                <w:rFonts w:ascii="Times New Roman" w:hAnsi="Times New Roman" w:cs="Times New Roman"/>
                <w:sz w:val="28"/>
                <w:szCs w:val="28"/>
              </w:rPr>
              <w:t xml:space="preserve"> тілі, салт-дәстүрлері</w:t>
            </w:r>
            <w:r w:rsidRPr="000042F3">
              <w:rPr>
                <w:rFonts w:ascii="Times New Roman" w:hAnsi="Times New Roman" w:cs="Times New Roman"/>
                <w:sz w:val="28"/>
                <w:szCs w:val="28"/>
                <w:lang w:val="kk-KZ"/>
              </w:rPr>
              <w:t xml:space="preserve"> мен рухани-</w:t>
            </w:r>
            <w:r w:rsidR="009858AD">
              <w:rPr>
                <w:rFonts w:ascii="Times New Roman" w:hAnsi="Times New Roman" w:cs="Times New Roman"/>
                <w:noProof/>
                <w:sz w:val="28"/>
                <w:szCs w:val="28"/>
              </w:rPr>
              <mc:AlternateContent>
                <mc:Choice Requires="wps">
                  <w:drawing>
                    <wp:anchor distT="0" distB="0" distL="114300" distR="114300" simplePos="0" relativeHeight="251727872" behindDoc="0" locked="0" layoutInCell="1" allowOverlap="1" wp14:anchorId="425F1FAD" wp14:editId="2040FBE0">
                      <wp:simplePos x="0" y="0"/>
                      <wp:positionH relativeFrom="column">
                        <wp:posOffset>-1079500</wp:posOffset>
                      </wp:positionH>
                      <wp:positionV relativeFrom="paragraph">
                        <wp:posOffset>10160</wp:posOffset>
                      </wp:positionV>
                      <wp:extent cx="6144895" cy="0"/>
                      <wp:effectExtent l="0" t="0" r="27305" b="19050"/>
                      <wp:wrapNone/>
                      <wp:docPr id="44" name="Прямая соединительная линия 44"/>
                      <wp:cNvGraphicFramePr/>
                      <a:graphic xmlns:a="http://schemas.openxmlformats.org/drawingml/2006/main">
                        <a:graphicData uri="http://schemas.microsoft.com/office/word/2010/wordprocessingShape">
                          <wps:wsp>
                            <wps:cNvCnPr/>
                            <wps:spPr>
                              <a:xfrm>
                                <a:off x="0" y="0"/>
                                <a:ext cx="614489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4CAF0F7" id="Прямая соединительная линия 44" o:spid="_x0000_s1026" style="position:absolute;z-index:251727872;visibility:visible;mso-wrap-style:square;mso-wrap-distance-left:9pt;mso-wrap-distance-top:0;mso-wrap-distance-right:9pt;mso-wrap-distance-bottom:0;mso-position-horizontal:absolute;mso-position-horizontal-relative:text;mso-position-vertical:absolute;mso-position-vertical-relative:text" from="-85pt,.8pt" to="398.8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" strokecolor="black [3040]"/>
                  </w:pict>
                </mc:Fallback>
              </mc:AlternateContent>
            </w:r>
            <w:r w:rsidRPr="000042F3">
              <w:rPr>
                <w:rFonts w:ascii="Times New Roman" w:hAnsi="Times New Roman" w:cs="Times New Roman"/>
                <w:sz w:val="28"/>
                <w:szCs w:val="28"/>
                <w:lang w:val="kk-KZ"/>
              </w:rPr>
              <w:t>материалдық</w:t>
            </w:r>
            <w:r w:rsidR="00915C60" w:rsidRPr="000042F3">
              <w:rPr>
                <w:rFonts w:ascii="Times New Roman" w:hAnsi="Times New Roman" w:cs="Times New Roman"/>
                <w:sz w:val="28"/>
                <w:szCs w:val="28"/>
                <w:lang w:val="kk-KZ"/>
              </w:rPr>
              <w:t>,</w:t>
            </w:r>
            <w:r w:rsidRPr="000042F3">
              <w:rPr>
                <w:rFonts w:ascii="Times New Roman" w:hAnsi="Times New Roman" w:cs="Times New Roman"/>
                <w:sz w:val="28"/>
                <w:szCs w:val="28"/>
              </w:rPr>
              <w:t xml:space="preserve"> мәдени</w:t>
            </w:r>
            <w:r w:rsidRPr="000042F3">
              <w:rPr>
                <w:rFonts w:ascii="Times New Roman" w:hAnsi="Times New Roman" w:cs="Times New Roman"/>
                <w:sz w:val="28"/>
                <w:szCs w:val="28"/>
                <w:lang w:val="kk-KZ"/>
              </w:rPr>
              <w:t xml:space="preserve"> құндылықтарын </w:t>
            </w:r>
            <w:r w:rsidRPr="000042F3">
              <w:rPr>
                <w:rFonts w:ascii="Times New Roman" w:hAnsi="Times New Roman" w:cs="Times New Roman"/>
                <w:sz w:val="28"/>
                <w:szCs w:val="28"/>
              </w:rPr>
              <w:t>құрметтеу</w:t>
            </w:r>
            <w:r w:rsidRPr="000042F3">
              <w:rPr>
                <w:rFonts w:ascii="Times New Roman" w:hAnsi="Times New Roman" w:cs="Times New Roman"/>
                <w:sz w:val="28"/>
                <w:szCs w:val="28"/>
                <w:lang w:val="kk-KZ"/>
              </w:rPr>
              <w:t>ге тұрақты ықыласы бар</w:t>
            </w:r>
            <w:r w:rsidRPr="000042F3">
              <w:rPr>
                <w:rFonts w:ascii="Times New Roman" w:hAnsi="Times New Roman" w:cs="Times New Roman"/>
                <w:sz w:val="28"/>
                <w:szCs w:val="28"/>
              </w:rPr>
              <w:t xml:space="preserve">. Отанның </w:t>
            </w:r>
            <w:r w:rsidR="00B53F8F">
              <w:rPr>
                <w:rFonts w:ascii="Times New Roman" w:hAnsi="Times New Roman" w:cs="Times New Roman"/>
                <w:noProof/>
                <w:sz w:val="28"/>
                <w:szCs w:val="28"/>
              </w:rPr>
              <mc:AlternateContent>
                <mc:Choice Requires="wps">
                  <w:drawing>
                    <wp:anchor distT="0" distB="0" distL="114300" distR="114300" simplePos="0" relativeHeight="251715584" behindDoc="0" locked="0" layoutInCell="1" allowOverlap="1" wp14:anchorId="1BC7F055" wp14:editId="754274F7">
                      <wp:simplePos x="0" y="0"/>
                      <wp:positionH relativeFrom="column">
                        <wp:posOffset>-1083985</wp:posOffset>
                      </wp:positionH>
                      <wp:positionV relativeFrom="paragraph">
                        <wp:posOffset>-300285</wp:posOffset>
                      </wp:positionV>
                      <wp:extent cx="2464435" cy="294005"/>
                      <wp:effectExtent l="0" t="0" r="12065" b="10795"/>
                      <wp:wrapNone/>
                      <wp:docPr id="172" name="Поле 172"/>
                      <wp:cNvGraphicFramePr/>
                      <a:graphic xmlns:a="http://schemas.openxmlformats.org/drawingml/2006/main">
                        <a:graphicData uri="http://schemas.microsoft.com/office/word/2010/wordprocessingShape">
                          <wps:wsp>
                            <wps:cNvSpPr txBox="1"/>
                            <wps:spPr>
                              <a:xfrm>
                                <a:off x="0" y="0"/>
                                <a:ext cx="2464435" cy="29400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FC7396F" w14:textId="7D60BCF2" w:rsidR="00DE7F78" w:rsidRDefault="00DE7F78">
                                  <w:r>
                                    <w:rPr>
                                      <w:rFonts w:ascii="Times New Roman" w:hAnsi="Times New Roman" w:cs="Times New Roman"/>
                                      <w:sz w:val="28"/>
                                      <w:szCs w:val="28"/>
                                      <w:lang w:val="kk-KZ"/>
                                    </w:rPr>
                                    <w:t>Кесте 3-тің жалғасы</w:t>
                                  </w:r>
                                </w:p>
                                <w:p w14:paraId="4445730E" w14:textId="77777777" w:rsidR="00DE7F78" w:rsidRDefault="00DE7F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72" o:spid="_x0000_s1111" type="#_x0000_t202" style="position:absolute;left:0;text-align:left;margin-left:-85.35pt;margin-top:-23.65pt;width:194.05pt;height:23.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" fillcolor="white [3201]" strokecolor="white [3212]" strokeweight=".5pt">
                      <v:textbox>
                        <w:txbxContent>
                          <w:p w14:paraId="1FC7396F" w14:textId="7D60BCF2" w:rsidR="00DE7F78" w:rsidRDefault="00DE7F78">
                            <w:r>
                              <w:rPr>
                                <w:rFonts w:ascii="Times New Roman" w:hAnsi="Times New Roman" w:cs="Times New Roman"/>
                                <w:sz w:val="28"/>
                                <w:szCs w:val="28"/>
                                <w:lang w:val="kk-KZ"/>
                              </w:rPr>
                              <w:t>Кесте 3-тің жалғасы</w:t>
                            </w:r>
                          </w:p>
                          <w:p w14:paraId="4445730E" w14:textId="77777777" w:rsidR="00DE7F78" w:rsidRDefault="00DE7F78"/>
                        </w:txbxContent>
                      </v:textbox>
                    </v:shape>
                  </w:pict>
                </mc:Fallback>
              </mc:AlternateContent>
            </w:r>
            <w:r w:rsidR="00642F2F">
              <w:rPr>
                <w:rFonts w:ascii="Times New Roman" w:hAnsi="Times New Roman" w:cs="Times New Roman"/>
                <w:noProof/>
                <w:sz w:val="28"/>
                <w:szCs w:val="28"/>
              </w:rPr>
              <mc:AlternateContent>
                <mc:Choice Requires="wps">
                  <w:drawing>
                    <wp:anchor distT="0" distB="0" distL="114300" distR="114300" simplePos="0" relativeHeight="251747328" behindDoc="0" locked="0" layoutInCell="1" allowOverlap="1" wp14:anchorId="0EFAEC67" wp14:editId="67B23826">
                      <wp:simplePos x="0" y="0"/>
                      <wp:positionH relativeFrom="column">
                        <wp:posOffset>-1080915</wp:posOffset>
                      </wp:positionH>
                      <wp:positionV relativeFrom="paragraph">
                        <wp:posOffset>7110</wp:posOffset>
                      </wp:positionV>
                      <wp:extent cx="6144895" cy="0"/>
                      <wp:effectExtent l="0" t="0" r="27305" b="19050"/>
                      <wp:wrapNone/>
                      <wp:docPr id="60" name="Прямая соединительная линия 60"/>
                      <wp:cNvGraphicFramePr/>
                      <a:graphic xmlns:a="http://schemas.openxmlformats.org/drawingml/2006/main">
                        <a:graphicData uri="http://schemas.microsoft.com/office/word/2010/wordprocessingShape">
                          <wps:wsp>
                            <wps:cNvCnPr/>
                            <wps:spPr>
                              <a:xfrm>
                                <a:off x="0" y="0"/>
                                <a:ext cx="61448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60" o:spid="_x0000_s1026" style="position:absolute;z-index:251747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1pt,.55pt" to="398.7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" strokecolor="black [3213]"/>
                  </w:pict>
                </mc:Fallback>
              </mc:AlternateContent>
            </w:r>
            <w:r w:rsidRPr="000042F3">
              <w:rPr>
                <w:rFonts w:ascii="Times New Roman" w:hAnsi="Times New Roman" w:cs="Times New Roman"/>
                <w:sz w:val="28"/>
                <w:szCs w:val="28"/>
              </w:rPr>
              <w:t xml:space="preserve">тағдырына, қауіпсіздігіне </w:t>
            </w:r>
            <w:r w:rsidRPr="000042F3">
              <w:rPr>
                <w:rFonts w:ascii="Times New Roman" w:hAnsi="Times New Roman" w:cs="Times New Roman"/>
                <w:sz w:val="28"/>
                <w:szCs w:val="28"/>
                <w:lang w:val="kk-KZ"/>
              </w:rPr>
              <w:t>азамат және п</w:t>
            </w:r>
            <w:r w:rsidR="0054513D" w:rsidRPr="000042F3">
              <w:rPr>
                <w:rFonts w:ascii="Times New Roman" w:hAnsi="Times New Roman" w:cs="Times New Roman"/>
                <w:sz w:val="28"/>
                <w:szCs w:val="28"/>
                <w:lang w:val="kk-KZ"/>
              </w:rPr>
              <w:t>а</w:t>
            </w:r>
            <w:r w:rsidRPr="000042F3">
              <w:rPr>
                <w:rFonts w:ascii="Times New Roman" w:hAnsi="Times New Roman" w:cs="Times New Roman"/>
                <w:sz w:val="28"/>
                <w:szCs w:val="28"/>
                <w:lang w:val="kk-KZ"/>
              </w:rPr>
              <w:t xml:space="preserve">триот ретінде жеке </w:t>
            </w:r>
            <w:r w:rsidRPr="000042F3">
              <w:rPr>
                <w:rFonts w:ascii="Times New Roman" w:hAnsi="Times New Roman" w:cs="Times New Roman"/>
                <w:sz w:val="28"/>
                <w:szCs w:val="28"/>
              </w:rPr>
              <w:t>жауапкер</w:t>
            </w:r>
            <w:r w:rsidRPr="000042F3">
              <w:rPr>
                <w:rFonts w:ascii="Times New Roman" w:hAnsi="Times New Roman" w:cs="Times New Roman"/>
                <w:sz w:val="28"/>
                <w:szCs w:val="28"/>
                <w:lang w:val="kk-KZ"/>
              </w:rPr>
              <w:t>шілігін</w:t>
            </w:r>
            <w:r w:rsidRPr="000042F3">
              <w:rPr>
                <w:rFonts w:ascii="Times New Roman" w:hAnsi="Times New Roman" w:cs="Times New Roman"/>
                <w:sz w:val="28"/>
                <w:szCs w:val="28"/>
              </w:rPr>
              <w:t xml:space="preserve"> </w:t>
            </w:r>
            <w:r w:rsidRPr="000042F3">
              <w:rPr>
                <w:rFonts w:ascii="Times New Roman" w:hAnsi="Times New Roman" w:cs="Times New Roman"/>
                <w:sz w:val="28"/>
                <w:szCs w:val="28"/>
                <w:lang w:val="kk-KZ"/>
              </w:rPr>
              <w:t>түсінеді</w:t>
            </w:r>
            <w:r w:rsidRPr="000042F3">
              <w:rPr>
                <w:rFonts w:ascii="Times New Roman" w:hAnsi="Times New Roman" w:cs="Times New Roman"/>
                <w:sz w:val="28"/>
                <w:szCs w:val="28"/>
              </w:rPr>
              <w:t xml:space="preserve">. </w:t>
            </w:r>
            <w:r w:rsidRPr="000042F3">
              <w:rPr>
                <w:rFonts w:ascii="Times New Roman" w:hAnsi="Times New Roman" w:cs="Times New Roman"/>
                <w:sz w:val="28"/>
                <w:szCs w:val="28"/>
                <w:lang w:val="kk-KZ"/>
              </w:rPr>
              <w:t>Жастардың жеке зияткерлік және азаматтық-патриоттық</w:t>
            </w:r>
            <w:r w:rsidR="005270A2">
              <w:rPr>
                <w:rFonts w:ascii="Times New Roman" w:hAnsi="Times New Roman" w:cs="Times New Roman"/>
                <w:sz w:val="28"/>
                <w:szCs w:val="28"/>
              </w:rPr>
              <w:t xml:space="preserve"> білім</w:t>
            </w:r>
            <w:r w:rsidRPr="000042F3">
              <w:rPr>
                <w:rFonts w:ascii="Times New Roman" w:hAnsi="Times New Roman" w:cs="Times New Roman"/>
                <w:sz w:val="28"/>
                <w:szCs w:val="28"/>
                <w:lang w:val="kk-KZ"/>
              </w:rPr>
              <w:t>ге</w:t>
            </w:r>
            <w:r w:rsidRPr="000042F3">
              <w:rPr>
                <w:rFonts w:ascii="Times New Roman" w:hAnsi="Times New Roman" w:cs="Times New Roman"/>
                <w:sz w:val="28"/>
                <w:szCs w:val="28"/>
              </w:rPr>
              <w:t xml:space="preserve">, іскерлік пен дағдыларды </w:t>
            </w:r>
            <w:r w:rsidRPr="000042F3">
              <w:rPr>
                <w:rFonts w:ascii="Times New Roman" w:hAnsi="Times New Roman" w:cs="Times New Roman"/>
                <w:sz w:val="28"/>
                <w:szCs w:val="28"/>
                <w:lang w:val="kk-KZ"/>
              </w:rPr>
              <w:t>меңгеруге</w:t>
            </w:r>
            <w:r w:rsidRPr="000042F3">
              <w:rPr>
                <w:rFonts w:ascii="Times New Roman" w:hAnsi="Times New Roman" w:cs="Times New Roman"/>
                <w:sz w:val="28"/>
                <w:szCs w:val="28"/>
              </w:rPr>
              <w:t xml:space="preserve"> қызығушылы</w:t>
            </w:r>
            <w:r w:rsidR="00B6336F" w:rsidRPr="000042F3">
              <w:rPr>
                <w:rFonts w:ascii="Times New Roman" w:hAnsi="Times New Roman" w:cs="Times New Roman"/>
                <w:sz w:val="28"/>
                <w:szCs w:val="28"/>
                <w:lang w:val="kk-KZ"/>
              </w:rPr>
              <w:t>ғы</w:t>
            </w:r>
            <w:r w:rsidRPr="000042F3">
              <w:rPr>
                <w:rFonts w:ascii="Times New Roman" w:hAnsi="Times New Roman" w:cs="Times New Roman"/>
                <w:sz w:val="28"/>
                <w:szCs w:val="28"/>
              </w:rPr>
              <w:t xml:space="preserve"> </w:t>
            </w:r>
            <w:r w:rsidRPr="000042F3">
              <w:rPr>
                <w:rFonts w:ascii="Times New Roman" w:hAnsi="Times New Roman" w:cs="Times New Roman"/>
                <w:sz w:val="28"/>
                <w:szCs w:val="28"/>
                <w:lang w:val="kk-KZ"/>
              </w:rPr>
              <w:t>бар</w:t>
            </w:r>
            <w:r w:rsidR="00B6336F"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Қоғам және әлеуметтік өмірінде азаматтық белсенділік пен патриоттық түсініктегі суб</w:t>
            </w:r>
            <w:r w:rsidR="005270A2">
              <w:rPr>
                <w:rFonts w:ascii="Times New Roman" w:hAnsi="Times New Roman" w:cs="Times New Roman"/>
                <w:sz w:val="28"/>
                <w:szCs w:val="28"/>
                <w:lang w:val="kk-KZ"/>
              </w:rPr>
              <w:t>ъ</w:t>
            </w:r>
            <w:r w:rsidRPr="000042F3">
              <w:rPr>
                <w:rFonts w:ascii="Times New Roman" w:hAnsi="Times New Roman" w:cs="Times New Roman"/>
                <w:sz w:val="28"/>
                <w:szCs w:val="28"/>
                <w:lang w:val="kk-KZ"/>
              </w:rPr>
              <w:t>ектілік ұстанымын көрсетеді, оған ық</w:t>
            </w:r>
            <w:r w:rsidR="0054513D" w:rsidRPr="000042F3">
              <w:rPr>
                <w:rFonts w:ascii="Times New Roman" w:hAnsi="Times New Roman" w:cs="Times New Roman"/>
                <w:sz w:val="28"/>
                <w:szCs w:val="28"/>
                <w:lang w:val="kk-KZ"/>
              </w:rPr>
              <w:t>ы</w:t>
            </w:r>
            <w:r w:rsidRPr="000042F3">
              <w:rPr>
                <w:rFonts w:ascii="Times New Roman" w:hAnsi="Times New Roman" w:cs="Times New Roman"/>
                <w:sz w:val="28"/>
                <w:szCs w:val="28"/>
                <w:lang w:val="kk-KZ"/>
              </w:rPr>
              <w:t>лас пен ниеттілік қажеттілігі жоғары.</w:t>
            </w:r>
            <w:r w:rsidRPr="000042F3">
              <w:rPr>
                <w:rFonts w:ascii="Times New Roman" w:hAnsi="Times New Roman" w:cs="Times New Roman"/>
                <w:color w:val="C00000"/>
                <w:sz w:val="28"/>
                <w:szCs w:val="28"/>
                <w:lang w:val="kk-KZ"/>
              </w:rPr>
              <w:t xml:space="preserve"> </w:t>
            </w:r>
            <w:r w:rsidRPr="000042F3">
              <w:rPr>
                <w:rFonts w:ascii="Times New Roman" w:hAnsi="Times New Roman" w:cs="Times New Roman"/>
                <w:sz w:val="28"/>
                <w:szCs w:val="28"/>
                <w:lang w:val="kk-KZ"/>
              </w:rPr>
              <w:t>Қазақстан Республикасына пат</w:t>
            </w:r>
            <w:r w:rsidR="0054513D" w:rsidRPr="000042F3">
              <w:rPr>
                <w:rFonts w:ascii="Times New Roman" w:hAnsi="Times New Roman" w:cs="Times New Roman"/>
                <w:sz w:val="28"/>
                <w:szCs w:val="28"/>
                <w:lang w:val="kk-KZ"/>
              </w:rPr>
              <w:t>р</w:t>
            </w:r>
            <w:r w:rsidRPr="000042F3">
              <w:rPr>
                <w:rFonts w:ascii="Times New Roman" w:hAnsi="Times New Roman" w:cs="Times New Roman"/>
                <w:sz w:val="28"/>
                <w:szCs w:val="28"/>
                <w:lang w:val="kk-KZ"/>
              </w:rPr>
              <w:t>иоттық сезімі бар және оның заңдары мен құқықтық талаптық ереже</w:t>
            </w:r>
            <w:r w:rsidR="0054513D" w:rsidRPr="000042F3">
              <w:rPr>
                <w:rFonts w:ascii="Times New Roman" w:hAnsi="Times New Roman" w:cs="Times New Roman"/>
                <w:sz w:val="28"/>
                <w:szCs w:val="28"/>
                <w:lang w:val="kk-KZ"/>
              </w:rPr>
              <w:t>ле</w:t>
            </w:r>
            <w:r w:rsidRPr="000042F3">
              <w:rPr>
                <w:rFonts w:ascii="Times New Roman" w:hAnsi="Times New Roman" w:cs="Times New Roman"/>
                <w:sz w:val="28"/>
                <w:szCs w:val="28"/>
                <w:lang w:val="kk-KZ"/>
              </w:rPr>
              <w:t>рін берік ұстаудағы азаматтық жау</w:t>
            </w:r>
            <w:r w:rsidR="008B5F72">
              <w:rPr>
                <w:rFonts w:ascii="Times New Roman" w:hAnsi="Times New Roman" w:cs="Times New Roman"/>
                <w:sz w:val="28"/>
                <w:szCs w:val="28"/>
                <w:lang w:val="kk-KZ"/>
              </w:rPr>
              <w:t>а</w:t>
            </w:r>
            <w:r w:rsidRPr="000042F3">
              <w:rPr>
                <w:rFonts w:ascii="Times New Roman" w:hAnsi="Times New Roman" w:cs="Times New Roman"/>
                <w:sz w:val="28"/>
                <w:szCs w:val="28"/>
                <w:lang w:val="kk-KZ"/>
              </w:rPr>
              <w:t>пкершілігі тұрақты. Қаза</w:t>
            </w:r>
            <w:r w:rsidR="0054513D" w:rsidRPr="000042F3">
              <w:rPr>
                <w:rFonts w:ascii="Times New Roman" w:hAnsi="Times New Roman" w:cs="Times New Roman"/>
                <w:sz w:val="28"/>
                <w:szCs w:val="28"/>
                <w:lang w:val="kk-KZ"/>
              </w:rPr>
              <w:t>қ</w:t>
            </w:r>
            <w:r w:rsidRPr="000042F3">
              <w:rPr>
                <w:rFonts w:ascii="Times New Roman" w:hAnsi="Times New Roman" w:cs="Times New Roman"/>
                <w:sz w:val="28"/>
                <w:szCs w:val="28"/>
                <w:lang w:val="kk-KZ"/>
              </w:rPr>
              <w:t>стан Республикасының даму стратегиясы мен тактикасын жеке танымдық тұрғысынан түсін</w:t>
            </w:r>
            <w:r w:rsidR="00A00307" w:rsidRPr="000042F3">
              <w:rPr>
                <w:rFonts w:ascii="Times New Roman" w:hAnsi="Times New Roman" w:cs="Times New Roman"/>
                <w:sz w:val="28"/>
                <w:szCs w:val="28"/>
                <w:lang w:val="kk-KZ"/>
              </w:rPr>
              <w:t xml:space="preserve">у қажет. </w:t>
            </w:r>
          </w:p>
        </w:tc>
      </w:tr>
      <w:tr w:rsidR="001D3404" w:rsidRPr="00C76D0A" w14:paraId="6524B940" w14:textId="77777777" w:rsidTr="009858AD">
        <w:tc>
          <w:tcPr>
            <w:tcW w:w="1560" w:type="dxa"/>
            <w:tcBorders>
              <w:left w:val="single" w:sz="4" w:space="0" w:color="000000"/>
            </w:tcBorders>
          </w:tcPr>
          <w:p w14:paraId="72A17DBD" w14:textId="2E0026FB" w:rsidR="001D3404" w:rsidRPr="000042F3" w:rsidRDefault="001D3404" w:rsidP="00ED1F8D">
            <w:pPr>
              <w:spacing w:after="0" w:line="240" w:lineRule="auto"/>
              <w:jc w:val="center"/>
              <w:rPr>
                <w:rFonts w:ascii="Times New Roman" w:hAnsi="Times New Roman" w:cs="Times New Roman"/>
                <w:sz w:val="28"/>
                <w:szCs w:val="28"/>
                <w:lang w:val="kk-KZ"/>
              </w:rPr>
            </w:pPr>
            <w:r w:rsidRPr="000042F3">
              <w:rPr>
                <w:rFonts w:ascii="Times New Roman" w:hAnsi="Times New Roman" w:cs="Times New Roman"/>
                <w:sz w:val="28"/>
                <w:szCs w:val="28"/>
                <w:lang w:val="kk-KZ"/>
              </w:rPr>
              <w:t>Т</w:t>
            </w:r>
            <w:r w:rsidRPr="000042F3">
              <w:rPr>
                <w:rFonts w:ascii="Times New Roman" w:hAnsi="Times New Roman" w:cs="Times New Roman"/>
                <w:sz w:val="28"/>
                <w:szCs w:val="28"/>
              </w:rPr>
              <w:t>өмен</w:t>
            </w:r>
            <w:r w:rsidRPr="000042F3">
              <w:rPr>
                <w:rFonts w:ascii="Times New Roman" w:hAnsi="Times New Roman" w:cs="Times New Roman"/>
                <w:sz w:val="28"/>
                <w:szCs w:val="28"/>
                <w:lang w:val="kk-KZ"/>
              </w:rPr>
              <w:t>.</w:t>
            </w:r>
          </w:p>
          <w:p w14:paraId="3861A3E3" w14:textId="79904414" w:rsidR="001D3404" w:rsidRPr="000042F3" w:rsidRDefault="001D3404" w:rsidP="00ED1F8D">
            <w:pPr>
              <w:spacing w:after="0" w:line="240" w:lineRule="auto"/>
              <w:jc w:val="center"/>
              <w:rPr>
                <w:rFonts w:ascii="Times New Roman" w:hAnsi="Times New Roman" w:cs="Times New Roman"/>
                <w:sz w:val="28"/>
                <w:szCs w:val="28"/>
              </w:rPr>
            </w:pPr>
            <w:r w:rsidRPr="000042F3">
              <w:rPr>
                <w:rFonts w:ascii="Times New Roman" w:hAnsi="Times New Roman" w:cs="Times New Roman"/>
                <w:sz w:val="28"/>
                <w:szCs w:val="28"/>
                <w:lang w:val="kk-KZ"/>
              </w:rPr>
              <w:t>3-ші</w:t>
            </w:r>
            <w:r w:rsidRPr="000042F3">
              <w:rPr>
                <w:rFonts w:ascii="Times New Roman" w:hAnsi="Times New Roman" w:cs="Times New Roman"/>
                <w:sz w:val="28"/>
                <w:szCs w:val="28"/>
              </w:rPr>
              <w:t xml:space="preserve"> деңгей</w:t>
            </w:r>
          </w:p>
        </w:tc>
        <w:tc>
          <w:tcPr>
            <w:tcW w:w="8079" w:type="dxa"/>
            <w:tcBorders>
              <w:left w:val="single" w:sz="4" w:space="0" w:color="000000"/>
              <w:right w:val="single" w:sz="4" w:space="0" w:color="000000"/>
            </w:tcBorders>
          </w:tcPr>
          <w:p w14:paraId="14D9086B" w14:textId="4EB27037" w:rsidR="001D3404" w:rsidRPr="0071068F" w:rsidRDefault="001D3404" w:rsidP="008B5F72">
            <w:pPr>
              <w:spacing w:after="0" w:line="240" w:lineRule="auto"/>
              <w:jc w:val="both"/>
              <w:rPr>
                <w:rFonts w:ascii="Times New Roman" w:hAnsi="Times New Roman" w:cs="Times New Roman"/>
                <w:color w:val="000000" w:themeColor="text1"/>
                <w:sz w:val="28"/>
                <w:szCs w:val="28"/>
                <w:lang w:val="kk-KZ"/>
              </w:rPr>
            </w:pPr>
            <w:r w:rsidRPr="000042F3">
              <w:rPr>
                <w:rFonts w:ascii="Times New Roman" w:hAnsi="Times New Roman" w:cs="Times New Roman"/>
                <w:sz w:val="28"/>
                <w:szCs w:val="28"/>
                <w:lang w:val="kk-KZ"/>
              </w:rPr>
              <w:t>Қазақстан жастары</w:t>
            </w:r>
            <w:r w:rsidR="00B6336F"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мектептің жоғары сынып оқушылары мен колле</w:t>
            </w:r>
            <w:r w:rsidR="00543C17" w:rsidRPr="000042F3">
              <w:rPr>
                <w:rFonts w:ascii="Times New Roman" w:hAnsi="Times New Roman" w:cs="Times New Roman"/>
                <w:sz w:val="28"/>
                <w:szCs w:val="28"/>
                <w:lang w:val="kk-KZ"/>
              </w:rPr>
              <w:t>д</w:t>
            </w:r>
            <w:r w:rsidRPr="000042F3">
              <w:rPr>
                <w:rFonts w:ascii="Times New Roman" w:hAnsi="Times New Roman" w:cs="Times New Roman"/>
                <w:sz w:val="28"/>
                <w:szCs w:val="28"/>
                <w:lang w:val="kk-KZ"/>
              </w:rPr>
              <w:t>жде білім алушылары</w:t>
            </w:r>
            <w:r w:rsidRPr="000042F3">
              <w:rPr>
                <w:rFonts w:ascii="Times New Roman" w:hAnsi="Times New Roman" w:cs="Times New Roman"/>
                <w:sz w:val="28"/>
                <w:szCs w:val="28"/>
              </w:rPr>
              <w:t xml:space="preserve"> Отанның </w:t>
            </w:r>
            <w:r w:rsidRPr="000042F3">
              <w:rPr>
                <w:rFonts w:ascii="Times New Roman" w:hAnsi="Times New Roman" w:cs="Times New Roman"/>
                <w:sz w:val="28"/>
                <w:szCs w:val="28"/>
                <w:lang w:val="kk-KZ"/>
              </w:rPr>
              <w:t>барлық саладан дамуына және оған үлес қосу</w:t>
            </w:r>
            <w:r w:rsidR="00B6336F" w:rsidRPr="000042F3">
              <w:rPr>
                <w:rFonts w:ascii="Times New Roman" w:hAnsi="Times New Roman" w:cs="Times New Roman"/>
                <w:sz w:val="28"/>
                <w:szCs w:val="28"/>
                <w:lang w:val="kk-KZ"/>
              </w:rPr>
              <w:t>ды</w:t>
            </w:r>
            <w:r w:rsidRPr="000042F3">
              <w:rPr>
                <w:rFonts w:ascii="Times New Roman" w:hAnsi="Times New Roman" w:cs="Times New Roman"/>
                <w:sz w:val="28"/>
                <w:szCs w:val="28"/>
                <w:lang w:val="kk-KZ"/>
              </w:rPr>
              <w:t xml:space="preserve"> өзінің</w:t>
            </w:r>
            <w:r w:rsidRPr="000042F3">
              <w:rPr>
                <w:rFonts w:ascii="Times New Roman" w:hAnsi="Times New Roman" w:cs="Times New Roman"/>
                <w:sz w:val="28"/>
                <w:szCs w:val="28"/>
              </w:rPr>
              <w:t xml:space="preserve"> міндет</w:t>
            </w:r>
            <w:r w:rsidRPr="000042F3">
              <w:rPr>
                <w:rFonts w:ascii="Times New Roman" w:hAnsi="Times New Roman" w:cs="Times New Roman"/>
                <w:sz w:val="28"/>
                <w:szCs w:val="28"/>
                <w:lang w:val="kk-KZ"/>
              </w:rPr>
              <w:t>і</w:t>
            </w:r>
            <w:r w:rsidRPr="000042F3">
              <w:rPr>
                <w:rFonts w:ascii="Times New Roman" w:hAnsi="Times New Roman" w:cs="Times New Roman"/>
                <w:sz w:val="28"/>
                <w:szCs w:val="28"/>
              </w:rPr>
              <w:t>, өмірлік қажеттілі</w:t>
            </w:r>
            <w:r w:rsidR="00915C60" w:rsidRPr="000042F3">
              <w:rPr>
                <w:rFonts w:ascii="Times New Roman" w:hAnsi="Times New Roman" w:cs="Times New Roman"/>
                <w:sz w:val="28"/>
                <w:szCs w:val="28"/>
                <w:lang w:val="kk-KZ"/>
              </w:rPr>
              <w:t>гі</w:t>
            </w:r>
            <w:r w:rsidRPr="000042F3">
              <w:rPr>
                <w:rFonts w:ascii="Times New Roman" w:hAnsi="Times New Roman" w:cs="Times New Roman"/>
                <w:sz w:val="28"/>
                <w:szCs w:val="28"/>
              </w:rPr>
              <w:t xml:space="preserve"> ретінде</w:t>
            </w:r>
            <w:r w:rsidRPr="000042F3">
              <w:rPr>
                <w:rFonts w:ascii="Times New Roman" w:hAnsi="Times New Roman" w:cs="Times New Roman"/>
                <w:sz w:val="28"/>
                <w:szCs w:val="28"/>
                <w:lang w:val="kk-KZ"/>
              </w:rPr>
              <w:t xml:space="preserve"> түсінікке енжарлық білдіру</w:t>
            </w:r>
            <w:r w:rsidRPr="000042F3">
              <w:rPr>
                <w:rFonts w:ascii="Times New Roman" w:hAnsi="Times New Roman" w:cs="Times New Roman"/>
                <w:sz w:val="28"/>
                <w:szCs w:val="28"/>
              </w:rPr>
              <w:t xml:space="preserve">. </w:t>
            </w:r>
            <w:r w:rsidRPr="000042F3">
              <w:rPr>
                <w:rFonts w:ascii="Times New Roman" w:hAnsi="Times New Roman" w:cs="Times New Roman"/>
                <w:sz w:val="28"/>
                <w:szCs w:val="28"/>
                <w:lang w:val="kk-KZ"/>
              </w:rPr>
              <w:t>Қазақстанның өркендеуіне</w:t>
            </w:r>
            <w:r w:rsidRPr="000042F3">
              <w:rPr>
                <w:rFonts w:ascii="Times New Roman" w:hAnsi="Times New Roman" w:cs="Times New Roman"/>
                <w:sz w:val="28"/>
                <w:szCs w:val="28"/>
              </w:rPr>
              <w:t xml:space="preserve"> қызмет </w:t>
            </w:r>
            <w:r w:rsidRPr="000042F3">
              <w:rPr>
                <w:rFonts w:ascii="Times New Roman" w:hAnsi="Times New Roman" w:cs="Times New Roman"/>
                <w:sz w:val="28"/>
                <w:szCs w:val="28"/>
                <w:lang w:val="kk-KZ"/>
              </w:rPr>
              <w:t>жасау</w:t>
            </w:r>
            <w:r w:rsidRPr="000042F3">
              <w:rPr>
                <w:rFonts w:ascii="Times New Roman" w:hAnsi="Times New Roman" w:cs="Times New Roman"/>
                <w:sz w:val="28"/>
                <w:szCs w:val="28"/>
              </w:rPr>
              <w:t>, дамуына үлес қо</w:t>
            </w:r>
            <w:r w:rsidRPr="000042F3">
              <w:rPr>
                <w:rFonts w:ascii="Times New Roman" w:hAnsi="Times New Roman" w:cs="Times New Roman"/>
                <w:sz w:val="28"/>
                <w:szCs w:val="28"/>
                <w:lang w:val="kk-KZ"/>
              </w:rPr>
              <w:t>с</w:t>
            </w:r>
            <w:r w:rsidRPr="000042F3">
              <w:rPr>
                <w:rFonts w:ascii="Times New Roman" w:hAnsi="Times New Roman" w:cs="Times New Roman"/>
                <w:sz w:val="28"/>
                <w:szCs w:val="28"/>
              </w:rPr>
              <w:t xml:space="preserve">уды </w:t>
            </w:r>
            <w:r w:rsidRPr="000042F3">
              <w:rPr>
                <w:rFonts w:ascii="Times New Roman" w:hAnsi="Times New Roman" w:cs="Times New Roman"/>
                <w:sz w:val="28"/>
                <w:szCs w:val="28"/>
                <w:lang w:val="kk-KZ"/>
              </w:rPr>
              <w:t xml:space="preserve">Отанның патриоты және азаматы </w:t>
            </w:r>
            <w:r w:rsidRPr="000042F3">
              <w:rPr>
                <w:rFonts w:ascii="Times New Roman" w:hAnsi="Times New Roman" w:cs="Times New Roman"/>
                <w:sz w:val="28"/>
                <w:szCs w:val="28"/>
              </w:rPr>
              <w:t>ретінде</w:t>
            </w:r>
            <w:r w:rsidRPr="000042F3">
              <w:rPr>
                <w:rFonts w:ascii="Times New Roman" w:hAnsi="Times New Roman" w:cs="Times New Roman"/>
                <w:sz w:val="28"/>
                <w:szCs w:val="28"/>
                <w:lang w:val="kk-KZ"/>
              </w:rPr>
              <w:t>гі борышы деген</w:t>
            </w:r>
            <w:r w:rsidRPr="000042F3">
              <w:rPr>
                <w:rFonts w:ascii="Times New Roman" w:hAnsi="Times New Roman" w:cs="Times New Roman"/>
                <w:sz w:val="28"/>
                <w:szCs w:val="28"/>
              </w:rPr>
              <w:t xml:space="preserve"> </w:t>
            </w:r>
            <w:r w:rsidRPr="000042F3">
              <w:rPr>
                <w:rFonts w:ascii="Times New Roman" w:hAnsi="Times New Roman" w:cs="Times New Roman"/>
                <w:sz w:val="28"/>
                <w:szCs w:val="28"/>
                <w:lang w:val="kk-KZ"/>
              </w:rPr>
              <w:t>түсінікке немқұрайлық</w:t>
            </w:r>
            <w:r w:rsidRPr="000042F3">
              <w:rPr>
                <w:rFonts w:ascii="Times New Roman" w:hAnsi="Times New Roman" w:cs="Times New Roman"/>
                <w:sz w:val="28"/>
                <w:szCs w:val="28"/>
              </w:rPr>
              <w:t xml:space="preserve">. Отанға деген </w:t>
            </w:r>
            <w:r w:rsidRPr="000042F3">
              <w:rPr>
                <w:rFonts w:ascii="Times New Roman" w:hAnsi="Times New Roman" w:cs="Times New Roman"/>
                <w:sz w:val="28"/>
                <w:szCs w:val="28"/>
                <w:lang w:val="kk-KZ"/>
              </w:rPr>
              <w:t>жеке өзіндік көзқарасы бар, бірақ, мемлекеттік тіл мен т</w:t>
            </w:r>
            <w:r w:rsidRPr="000042F3">
              <w:rPr>
                <w:rFonts w:ascii="Times New Roman" w:hAnsi="Times New Roman" w:cs="Times New Roman"/>
                <w:sz w:val="28"/>
                <w:szCs w:val="28"/>
              </w:rPr>
              <w:t>арих</w:t>
            </w:r>
            <w:r w:rsidRPr="000042F3">
              <w:rPr>
                <w:rFonts w:ascii="Times New Roman" w:hAnsi="Times New Roman" w:cs="Times New Roman"/>
                <w:sz w:val="28"/>
                <w:szCs w:val="28"/>
                <w:lang w:val="kk-KZ"/>
              </w:rPr>
              <w:t xml:space="preserve">қа, дәстүрлерін </w:t>
            </w:r>
            <w:r w:rsidRPr="000042F3">
              <w:rPr>
                <w:rFonts w:ascii="Times New Roman" w:hAnsi="Times New Roman" w:cs="Times New Roman"/>
                <w:sz w:val="28"/>
                <w:szCs w:val="28"/>
              </w:rPr>
              <w:t xml:space="preserve"> қажет</w:t>
            </w:r>
            <w:r w:rsidRPr="000042F3">
              <w:rPr>
                <w:rFonts w:ascii="Times New Roman" w:hAnsi="Times New Roman" w:cs="Times New Roman"/>
                <w:sz w:val="28"/>
                <w:szCs w:val="28"/>
                <w:lang w:val="kk-KZ"/>
              </w:rPr>
              <w:t>сіну түсін</w:t>
            </w:r>
            <w:r w:rsidR="004F7011" w:rsidRPr="000042F3">
              <w:rPr>
                <w:rFonts w:ascii="Times New Roman" w:hAnsi="Times New Roman" w:cs="Times New Roman"/>
                <w:sz w:val="28"/>
                <w:szCs w:val="28"/>
                <w:lang w:val="kk-KZ"/>
              </w:rPr>
              <w:t>і</w:t>
            </w:r>
            <w:r w:rsidRPr="000042F3">
              <w:rPr>
                <w:rFonts w:ascii="Times New Roman" w:hAnsi="Times New Roman" w:cs="Times New Roman"/>
                <w:sz w:val="28"/>
                <w:szCs w:val="28"/>
                <w:lang w:val="kk-KZ"/>
              </w:rPr>
              <w:t>гі төмен</w:t>
            </w:r>
            <w:r w:rsidRPr="000042F3">
              <w:rPr>
                <w:rFonts w:ascii="Times New Roman" w:hAnsi="Times New Roman" w:cs="Times New Roman"/>
                <w:sz w:val="28"/>
                <w:szCs w:val="28"/>
              </w:rPr>
              <w:t xml:space="preserve">. Қазақ </w:t>
            </w:r>
            <w:r w:rsidRPr="000042F3">
              <w:rPr>
                <w:rFonts w:ascii="Times New Roman" w:hAnsi="Times New Roman" w:cs="Times New Roman"/>
                <w:sz w:val="28"/>
                <w:szCs w:val="28"/>
                <w:lang w:val="kk-KZ"/>
              </w:rPr>
              <w:t>ұлтының</w:t>
            </w:r>
            <w:r w:rsidRPr="000042F3">
              <w:rPr>
                <w:rFonts w:ascii="Times New Roman" w:hAnsi="Times New Roman" w:cs="Times New Roman"/>
                <w:sz w:val="28"/>
                <w:szCs w:val="28"/>
              </w:rPr>
              <w:t xml:space="preserve"> тілі, салт-дәстүрлері</w:t>
            </w:r>
            <w:r w:rsidRPr="000042F3">
              <w:rPr>
                <w:rFonts w:ascii="Times New Roman" w:hAnsi="Times New Roman" w:cs="Times New Roman"/>
                <w:sz w:val="28"/>
                <w:szCs w:val="28"/>
                <w:lang w:val="kk-KZ"/>
              </w:rPr>
              <w:t xml:space="preserve"> мен рухани-материалдық</w:t>
            </w:r>
            <w:r w:rsidR="00915C60" w:rsidRPr="000042F3">
              <w:rPr>
                <w:rFonts w:ascii="Times New Roman" w:hAnsi="Times New Roman" w:cs="Times New Roman"/>
                <w:sz w:val="28"/>
                <w:szCs w:val="28"/>
                <w:lang w:val="kk-KZ"/>
              </w:rPr>
              <w:t>,</w:t>
            </w:r>
            <w:r w:rsidRPr="000042F3">
              <w:rPr>
                <w:rFonts w:ascii="Times New Roman" w:hAnsi="Times New Roman" w:cs="Times New Roman"/>
                <w:sz w:val="28"/>
                <w:szCs w:val="28"/>
              </w:rPr>
              <w:t xml:space="preserve"> мәдени</w:t>
            </w:r>
            <w:r w:rsidRPr="000042F3">
              <w:rPr>
                <w:rFonts w:ascii="Times New Roman" w:hAnsi="Times New Roman" w:cs="Times New Roman"/>
                <w:sz w:val="28"/>
                <w:szCs w:val="28"/>
                <w:lang w:val="kk-KZ"/>
              </w:rPr>
              <w:t xml:space="preserve"> құндылықтары жайындағы мәселеге жалпылам</w:t>
            </w:r>
            <w:r w:rsidR="004F7011" w:rsidRPr="000042F3">
              <w:rPr>
                <w:rFonts w:ascii="Times New Roman" w:hAnsi="Times New Roman" w:cs="Times New Roman"/>
                <w:sz w:val="28"/>
                <w:szCs w:val="28"/>
                <w:lang w:val="kk-KZ"/>
              </w:rPr>
              <w:t xml:space="preserve">а </w:t>
            </w:r>
            <w:r w:rsidRPr="000042F3">
              <w:rPr>
                <w:rFonts w:ascii="Times New Roman" w:hAnsi="Times New Roman" w:cs="Times New Roman"/>
                <w:sz w:val="28"/>
                <w:szCs w:val="28"/>
                <w:lang w:val="kk-KZ"/>
              </w:rPr>
              <w:t xml:space="preserve"> самарқау түсінікпен қарайды</w:t>
            </w:r>
            <w:r w:rsidRPr="000042F3">
              <w:rPr>
                <w:rFonts w:ascii="Times New Roman" w:hAnsi="Times New Roman" w:cs="Times New Roman"/>
                <w:sz w:val="28"/>
                <w:szCs w:val="28"/>
              </w:rPr>
              <w:t xml:space="preserve">. </w:t>
            </w:r>
            <w:r w:rsidR="00BA3262">
              <w:rPr>
                <w:rFonts w:ascii="Times New Roman" w:hAnsi="Times New Roman" w:cs="Times New Roman"/>
                <w:noProof/>
                <w:sz w:val="28"/>
                <w:szCs w:val="28"/>
              </w:rPr>
              <mc:AlternateContent>
                <mc:Choice Requires="wps">
                  <w:drawing>
                    <wp:anchor distT="0" distB="0" distL="114300" distR="114300" simplePos="0" relativeHeight="251726848" behindDoc="0" locked="0" layoutInCell="1" allowOverlap="1" wp14:anchorId="3AEFD9C4" wp14:editId="780B8562">
                      <wp:simplePos x="0" y="0"/>
                      <wp:positionH relativeFrom="column">
                        <wp:posOffset>-1078230</wp:posOffset>
                      </wp:positionH>
                      <wp:positionV relativeFrom="paragraph">
                        <wp:posOffset>-4816</wp:posOffset>
                      </wp:positionV>
                      <wp:extent cx="6144895" cy="0"/>
                      <wp:effectExtent l="0" t="0" r="27305" b="19050"/>
                      <wp:wrapNone/>
                      <wp:docPr id="42" name="Прямая соединительная линия 42"/>
                      <wp:cNvGraphicFramePr/>
                      <a:graphic xmlns:a="http://schemas.openxmlformats.org/drawingml/2006/main">
                        <a:graphicData uri="http://schemas.microsoft.com/office/word/2010/wordprocessingShape">
                          <wps:wsp>
                            <wps:cNvCnPr/>
                            <wps:spPr>
                              <a:xfrm>
                                <a:off x="0" y="0"/>
                                <a:ext cx="614489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08DBE78" id="Прямая соединительная линия 42"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9pt,-.4pt" to="398.9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" strokecolor="black [3040]"/>
                  </w:pict>
                </mc:Fallback>
              </mc:AlternateContent>
            </w:r>
            <w:r w:rsidRPr="000042F3">
              <w:rPr>
                <w:rFonts w:ascii="Times New Roman" w:hAnsi="Times New Roman" w:cs="Times New Roman"/>
                <w:sz w:val="28"/>
                <w:szCs w:val="28"/>
              </w:rPr>
              <w:t>Отанның тағдырын, қауіпсіздігін</w:t>
            </w:r>
            <w:r w:rsidR="004F7011"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rPr>
              <w:t xml:space="preserve"> </w:t>
            </w:r>
            <w:r w:rsidRPr="000042F3">
              <w:rPr>
                <w:rFonts w:ascii="Times New Roman" w:hAnsi="Times New Roman" w:cs="Times New Roman"/>
                <w:sz w:val="28"/>
                <w:szCs w:val="28"/>
                <w:lang w:val="kk-KZ"/>
              </w:rPr>
              <w:t>азамат және п</w:t>
            </w:r>
            <w:r w:rsidR="004F7011" w:rsidRPr="000042F3">
              <w:rPr>
                <w:rFonts w:ascii="Times New Roman" w:hAnsi="Times New Roman" w:cs="Times New Roman"/>
                <w:sz w:val="28"/>
                <w:szCs w:val="28"/>
                <w:lang w:val="kk-KZ"/>
              </w:rPr>
              <w:t>а</w:t>
            </w:r>
            <w:r w:rsidRPr="000042F3">
              <w:rPr>
                <w:rFonts w:ascii="Times New Roman" w:hAnsi="Times New Roman" w:cs="Times New Roman"/>
                <w:sz w:val="28"/>
                <w:szCs w:val="28"/>
                <w:lang w:val="kk-KZ"/>
              </w:rPr>
              <w:t>триот ретінде жалпы түсінеді, бірақ әрекеттігі төмен</w:t>
            </w:r>
            <w:r w:rsidRPr="000042F3">
              <w:rPr>
                <w:rFonts w:ascii="Times New Roman" w:hAnsi="Times New Roman" w:cs="Times New Roman"/>
                <w:sz w:val="28"/>
                <w:szCs w:val="28"/>
              </w:rPr>
              <w:t xml:space="preserve">. </w:t>
            </w:r>
            <w:r w:rsidRPr="000042F3">
              <w:rPr>
                <w:rFonts w:ascii="Times New Roman" w:hAnsi="Times New Roman" w:cs="Times New Roman"/>
                <w:sz w:val="28"/>
                <w:szCs w:val="28"/>
                <w:lang w:val="kk-KZ"/>
              </w:rPr>
              <w:t>Жастардың жеке зияткерлік және азаматтық-патриоттық</w:t>
            </w:r>
            <w:r w:rsidRPr="000042F3">
              <w:rPr>
                <w:rFonts w:ascii="Times New Roman" w:hAnsi="Times New Roman" w:cs="Times New Roman"/>
                <w:sz w:val="28"/>
                <w:szCs w:val="28"/>
              </w:rPr>
              <w:t xml:space="preserve"> білім</w:t>
            </w:r>
            <w:r w:rsidRPr="000042F3">
              <w:rPr>
                <w:rFonts w:ascii="Times New Roman" w:hAnsi="Times New Roman" w:cs="Times New Roman"/>
                <w:sz w:val="28"/>
                <w:szCs w:val="28"/>
                <w:lang w:val="kk-KZ"/>
              </w:rPr>
              <w:t>ге</w:t>
            </w:r>
            <w:r w:rsidRPr="000042F3">
              <w:rPr>
                <w:rFonts w:ascii="Times New Roman" w:hAnsi="Times New Roman" w:cs="Times New Roman"/>
                <w:sz w:val="28"/>
                <w:szCs w:val="28"/>
              </w:rPr>
              <w:t xml:space="preserve">, іскерлік пен дағдыларды </w:t>
            </w:r>
            <w:r w:rsidRPr="000042F3">
              <w:rPr>
                <w:rFonts w:ascii="Times New Roman" w:hAnsi="Times New Roman" w:cs="Times New Roman"/>
                <w:sz w:val="28"/>
                <w:szCs w:val="28"/>
                <w:lang w:val="kk-KZ"/>
              </w:rPr>
              <w:t>меңгеру</w:t>
            </w:r>
            <w:r w:rsidRPr="000042F3">
              <w:rPr>
                <w:rFonts w:ascii="Times New Roman" w:hAnsi="Times New Roman" w:cs="Times New Roman"/>
                <w:sz w:val="28"/>
                <w:szCs w:val="28"/>
              </w:rPr>
              <w:t xml:space="preserve"> </w:t>
            </w:r>
            <w:r w:rsidRPr="000042F3">
              <w:rPr>
                <w:rFonts w:ascii="Times New Roman" w:hAnsi="Times New Roman" w:cs="Times New Roman"/>
                <w:sz w:val="28"/>
                <w:szCs w:val="28"/>
                <w:lang w:val="kk-KZ"/>
              </w:rPr>
              <w:t>қажеттілігі</w:t>
            </w:r>
            <w:r w:rsidR="00B6336F" w:rsidRPr="000042F3">
              <w:rPr>
                <w:rFonts w:ascii="Times New Roman" w:hAnsi="Times New Roman" w:cs="Times New Roman"/>
                <w:sz w:val="28"/>
                <w:szCs w:val="28"/>
                <w:lang w:val="kk-KZ"/>
              </w:rPr>
              <w:t xml:space="preserve"> төмен. </w:t>
            </w:r>
            <w:r w:rsidRPr="000042F3">
              <w:rPr>
                <w:rFonts w:ascii="Times New Roman" w:hAnsi="Times New Roman" w:cs="Times New Roman"/>
                <w:sz w:val="28"/>
                <w:szCs w:val="28"/>
                <w:lang w:val="kk-KZ"/>
              </w:rPr>
              <w:t xml:space="preserve">Қоғам және әлеуметтік </w:t>
            </w:r>
            <w:r w:rsidR="00F37CF7">
              <w:rPr>
                <w:rFonts w:ascii="Times New Roman" w:hAnsi="Times New Roman" w:cs="Times New Roman"/>
                <w:noProof/>
                <w:sz w:val="28"/>
                <w:szCs w:val="28"/>
              </w:rPr>
              <mc:AlternateContent>
                <mc:Choice Requires="wps">
                  <w:drawing>
                    <wp:anchor distT="0" distB="0" distL="114300" distR="114300" simplePos="0" relativeHeight="251738112" behindDoc="0" locked="0" layoutInCell="1" allowOverlap="1" wp14:anchorId="55FBFB00" wp14:editId="6D08E59A">
                      <wp:simplePos x="0" y="0"/>
                      <wp:positionH relativeFrom="column">
                        <wp:posOffset>-1082040</wp:posOffset>
                      </wp:positionH>
                      <wp:positionV relativeFrom="paragraph">
                        <wp:posOffset>-635</wp:posOffset>
                      </wp:positionV>
                      <wp:extent cx="6149975" cy="0"/>
                      <wp:effectExtent l="0" t="0" r="22225" b="19050"/>
                      <wp:wrapNone/>
                      <wp:docPr id="261" name="Прямая соединительная линия 261"/>
                      <wp:cNvGraphicFramePr/>
                      <a:graphic xmlns:a="http://schemas.openxmlformats.org/drawingml/2006/main">
                        <a:graphicData uri="http://schemas.microsoft.com/office/word/2010/wordprocessingShape">
                          <wps:wsp>
                            <wps:cNvCnPr/>
                            <wps:spPr>
                              <a:xfrm>
                                <a:off x="0" y="0"/>
                                <a:ext cx="6149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8DE77F8" id="Прямая соединительная линия 261"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2pt,-.05pt" to="399.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" strokecolor="black [3040]"/>
                  </w:pict>
                </mc:Fallback>
              </mc:AlternateContent>
            </w:r>
            <w:r w:rsidRPr="000042F3">
              <w:rPr>
                <w:rFonts w:ascii="Times New Roman" w:hAnsi="Times New Roman" w:cs="Times New Roman"/>
                <w:sz w:val="28"/>
                <w:szCs w:val="28"/>
                <w:lang w:val="kk-KZ"/>
              </w:rPr>
              <w:t>өмірінде азаматтық белсенділік пен патриоттық түсініктегі суб</w:t>
            </w:r>
            <w:r w:rsidR="008B5F72">
              <w:rPr>
                <w:rFonts w:ascii="Times New Roman" w:hAnsi="Times New Roman" w:cs="Times New Roman"/>
                <w:sz w:val="28"/>
                <w:szCs w:val="28"/>
                <w:lang w:val="kk-KZ"/>
              </w:rPr>
              <w:t>ъ</w:t>
            </w:r>
            <w:r w:rsidRPr="000042F3">
              <w:rPr>
                <w:rFonts w:ascii="Times New Roman" w:hAnsi="Times New Roman" w:cs="Times New Roman"/>
                <w:sz w:val="28"/>
                <w:szCs w:val="28"/>
                <w:lang w:val="kk-KZ"/>
              </w:rPr>
              <w:t>ектілік ұстанымы</w:t>
            </w:r>
            <w:r w:rsidR="00915C60"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 xml:space="preserve"> мен ық</w:t>
            </w:r>
            <w:r w:rsidR="004F7011" w:rsidRPr="000042F3">
              <w:rPr>
                <w:rFonts w:ascii="Times New Roman" w:hAnsi="Times New Roman" w:cs="Times New Roman"/>
                <w:sz w:val="28"/>
                <w:szCs w:val="28"/>
                <w:lang w:val="kk-KZ"/>
              </w:rPr>
              <w:t>ы</w:t>
            </w:r>
            <w:r w:rsidRPr="000042F3">
              <w:rPr>
                <w:rFonts w:ascii="Times New Roman" w:hAnsi="Times New Roman" w:cs="Times New Roman"/>
                <w:sz w:val="28"/>
                <w:szCs w:val="28"/>
                <w:lang w:val="kk-KZ"/>
              </w:rPr>
              <w:t>лас пен ниеттілігі төмен. Қазақстан Республикасына пат</w:t>
            </w:r>
            <w:r w:rsidR="004F7011" w:rsidRPr="000042F3">
              <w:rPr>
                <w:rFonts w:ascii="Times New Roman" w:hAnsi="Times New Roman" w:cs="Times New Roman"/>
                <w:sz w:val="28"/>
                <w:szCs w:val="28"/>
                <w:lang w:val="kk-KZ"/>
              </w:rPr>
              <w:t>р</w:t>
            </w:r>
            <w:r w:rsidRPr="000042F3">
              <w:rPr>
                <w:rFonts w:ascii="Times New Roman" w:hAnsi="Times New Roman" w:cs="Times New Roman"/>
                <w:sz w:val="28"/>
                <w:szCs w:val="28"/>
                <w:lang w:val="kk-KZ"/>
              </w:rPr>
              <w:t>иоттық сезімі бар</w:t>
            </w:r>
            <w:r w:rsidR="00915C60"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бірақ, оның заңдары мен құқықтық талаптық ереже</w:t>
            </w:r>
            <w:r w:rsidR="004F7011" w:rsidRPr="000042F3">
              <w:rPr>
                <w:rFonts w:ascii="Times New Roman" w:hAnsi="Times New Roman" w:cs="Times New Roman"/>
                <w:sz w:val="28"/>
                <w:szCs w:val="28"/>
                <w:lang w:val="kk-KZ"/>
              </w:rPr>
              <w:t>ле</w:t>
            </w:r>
            <w:r w:rsidRPr="000042F3">
              <w:rPr>
                <w:rFonts w:ascii="Times New Roman" w:hAnsi="Times New Roman" w:cs="Times New Roman"/>
                <w:sz w:val="28"/>
                <w:szCs w:val="28"/>
                <w:lang w:val="kk-KZ"/>
              </w:rPr>
              <w:t>рін жетік түсінудегі азаматтық жаупкершілігіне салғырт қарайды. Қаза</w:t>
            </w:r>
            <w:r w:rsidR="004F7011" w:rsidRPr="000042F3">
              <w:rPr>
                <w:rFonts w:ascii="Times New Roman" w:hAnsi="Times New Roman" w:cs="Times New Roman"/>
                <w:sz w:val="28"/>
                <w:szCs w:val="28"/>
                <w:lang w:val="kk-KZ"/>
              </w:rPr>
              <w:t>қ</w:t>
            </w:r>
            <w:r w:rsidRPr="000042F3">
              <w:rPr>
                <w:rFonts w:ascii="Times New Roman" w:hAnsi="Times New Roman" w:cs="Times New Roman"/>
                <w:sz w:val="28"/>
                <w:szCs w:val="28"/>
                <w:lang w:val="kk-KZ"/>
              </w:rPr>
              <w:t>стан Республикасының даму стратегиясы мен тактикасын жеке танымдық тұрғысынан түсінігі о</w:t>
            </w:r>
            <w:r w:rsidR="004F7011" w:rsidRPr="000042F3">
              <w:rPr>
                <w:rFonts w:ascii="Times New Roman" w:hAnsi="Times New Roman" w:cs="Times New Roman"/>
                <w:sz w:val="28"/>
                <w:szCs w:val="28"/>
                <w:lang w:val="kk-KZ"/>
              </w:rPr>
              <w:t>р</w:t>
            </w:r>
            <w:r w:rsidRPr="000042F3">
              <w:rPr>
                <w:rFonts w:ascii="Times New Roman" w:hAnsi="Times New Roman" w:cs="Times New Roman"/>
                <w:sz w:val="28"/>
                <w:szCs w:val="28"/>
                <w:lang w:val="kk-KZ"/>
              </w:rPr>
              <w:t>тад</w:t>
            </w:r>
            <w:r w:rsidR="004F7011" w:rsidRPr="000042F3">
              <w:rPr>
                <w:rFonts w:ascii="Times New Roman" w:hAnsi="Times New Roman" w:cs="Times New Roman"/>
                <w:sz w:val="28"/>
                <w:szCs w:val="28"/>
                <w:lang w:val="kk-KZ"/>
              </w:rPr>
              <w:t>а</w:t>
            </w:r>
            <w:r w:rsidRPr="000042F3">
              <w:rPr>
                <w:rFonts w:ascii="Times New Roman" w:hAnsi="Times New Roman" w:cs="Times New Roman"/>
                <w:sz w:val="28"/>
                <w:szCs w:val="28"/>
                <w:lang w:val="kk-KZ"/>
              </w:rPr>
              <w:t>н төмен</w:t>
            </w:r>
            <w:r w:rsidR="00A00307"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 xml:space="preserve"> қабылдайды.</w:t>
            </w:r>
          </w:p>
        </w:tc>
      </w:tr>
    </w:tbl>
    <w:p w14:paraId="4CE3B7EC" w14:textId="2F83F135" w:rsidR="001D3404" w:rsidRPr="000042F3" w:rsidRDefault="00263239" w:rsidP="00ED1F8D">
      <w:pPr>
        <w:spacing w:after="0" w:line="240" w:lineRule="auto"/>
        <w:jc w:val="both"/>
        <w:rPr>
          <w:rFonts w:ascii="Times New Roman" w:hAnsi="Times New Roman" w:cs="Times New Roman"/>
          <w:sz w:val="28"/>
          <w:szCs w:val="28"/>
          <w:lang w:val="kk-KZ"/>
        </w:rPr>
      </w:pPr>
      <w:r>
        <w:rPr>
          <w:rFonts w:ascii="Times New Roman" w:hAnsi="Times New Roman" w:cs="Times New Roman"/>
          <w:noProof/>
          <w:sz w:val="28"/>
          <w:szCs w:val="28"/>
        </w:rPr>
        <mc:AlternateContent>
          <mc:Choice Requires="wps">
            <w:drawing>
              <wp:anchor distT="0" distB="0" distL="114300" distR="114300" simplePos="0" relativeHeight="251716608" behindDoc="0" locked="0" layoutInCell="1" allowOverlap="1" wp14:anchorId="48CB570F" wp14:editId="249255E4">
                <wp:simplePos x="0" y="0"/>
                <wp:positionH relativeFrom="column">
                  <wp:posOffset>-21590</wp:posOffset>
                </wp:positionH>
                <wp:positionV relativeFrom="paragraph">
                  <wp:posOffset>-5080</wp:posOffset>
                </wp:positionV>
                <wp:extent cx="6144895" cy="0"/>
                <wp:effectExtent l="0" t="0" r="27305" b="19050"/>
                <wp:wrapNone/>
                <wp:docPr id="173" name="Прямая соединительная линия 173"/>
                <wp:cNvGraphicFramePr/>
                <a:graphic xmlns:a="http://schemas.openxmlformats.org/drawingml/2006/main">
                  <a:graphicData uri="http://schemas.microsoft.com/office/word/2010/wordprocessingShape">
                    <wps:wsp>
                      <wps:cNvCnPr/>
                      <wps:spPr>
                        <a:xfrm>
                          <a:off x="0" y="0"/>
                          <a:ext cx="614489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C92A975" id="Прямая соединительная линия 173"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pt,-.4pt" to="482.1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" strokecolor="black [3040]"/>
            </w:pict>
          </mc:Fallback>
        </mc:AlternateContent>
      </w:r>
    </w:p>
    <w:p w14:paraId="5713B33F" w14:textId="5788DFCC" w:rsidR="001D3404" w:rsidRPr="000042F3" w:rsidRDefault="001D3404" w:rsidP="00ED1F8D">
      <w:pPr>
        <w:tabs>
          <w:tab w:val="left" w:pos="0"/>
        </w:tabs>
        <w:suppressAutoHyphens/>
        <w:spacing w:after="0" w:line="240" w:lineRule="auto"/>
        <w:ind w:right="-5" w:firstLine="709"/>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Тақырып</w:t>
      </w:r>
      <w:r w:rsidR="004F7011" w:rsidRPr="000042F3">
        <w:rPr>
          <w:rFonts w:ascii="Times New Roman" w:hAnsi="Times New Roman" w:cs="Times New Roman"/>
          <w:sz w:val="28"/>
          <w:szCs w:val="28"/>
          <w:lang w:val="kk-KZ"/>
        </w:rPr>
        <w:t>ты</w:t>
      </w:r>
      <w:r w:rsidRPr="000042F3">
        <w:rPr>
          <w:rFonts w:ascii="Times New Roman" w:hAnsi="Times New Roman" w:cs="Times New Roman"/>
          <w:sz w:val="28"/>
          <w:szCs w:val="28"/>
          <w:lang w:val="kk-KZ"/>
        </w:rPr>
        <w:t xml:space="preserve"> зерттеу бойынша ғылыми әд</w:t>
      </w:r>
      <w:r w:rsidR="007517E7">
        <w:rPr>
          <w:rFonts w:ascii="Times New Roman" w:hAnsi="Times New Roman" w:cs="Times New Roman"/>
          <w:sz w:val="28"/>
          <w:szCs w:val="28"/>
          <w:lang w:val="kk-KZ"/>
        </w:rPr>
        <w:t>істемелік әдебиеттерді талдау [</w:t>
      </w:r>
      <w:r w:rsidR="00434B78">
        <w:rPr>
          <w:rFonts w:ascii="Times New Roman" w:hAnsi="Times New Roman" w:cs="Times New Roman"/>
          <w:sz w:val="28"/>
          <w:szCs w:val="28"/>
          <w:lang w:val="kk-KZ"/>
        </w:rPr>
        <w:t>16,</w:t>
      </w:r>
      <w:r w:rsidR="007517E7">
        <w:rPr>
          <w:rFonts w:ascii="Times New Roman" w:hAnsi="Times New Roman" w:cs="Times New Roman"/>
          <w:sz w:val="28"/>
          <w:szCs w:val="28"/>
          <w:lang w:val="kk-KZ"/>
        </w:rPr>
        <w:t>19,13</w:t>
      </w:r>
      <w:r w:rsidR="0022763C">
        <w:rPr>
          <w:rFonts w:ascii="Times New Roman" w:hAnsi="Times New Roman" w:cs="Times New Roman"/>
          <w:sz w:val="28"/>
          <w:szCs w:val="28"/>
          <w:lang w:val="kk-KZ"/>
        </w:rPr>
        <w:t>2</w:t>
      </w:r>
      <w:r w:rsidRPr="000042F3">
        <w:rPr>
          <w:rFonts w:ascii="Times New Roman" w:hAnsi="Times New Roman" w:cs="Times New Roman"/>
          <w:sz w:val="28"/>
          <w:szCs w:val="28"/>
          <w:lang w:val="kk-KZ"/>
        </w:rPr>
        <w:t>]</w:t>
      </w:r>
      <w:r w:rsidRPr="000042F3">
        <w:rPr>
          <w:rFonts w:ascii="Times New Roman" w:hAnsi="Times New Roman" w:cs="Times New Roman"/>
          <w:b/>
          <w:color w:val="FF0000"/>
          <w:sz w:val="28"/>
          <w:szCs w:val="28"/>
          <w:lang w:val="kk-KZ"/>
        </w:rPr>
        <w:t xml:space="preserve"> </w:t>
      </w:r>
      <w:r w:rsidRPr="000042F3">
        <w:rPr>
          <w:rFonts w:ascii="Times New Roman" w:hAnsi="Times New Roman" w:cs="Times New Roman"/>
          <w:sz w:val="28"/>
          <w:szCs w:val="28"/>
          <w:lang w:val="kk-KZ"/>
        </w:rPr>
        <w:t>негізінде жастарда азаматтық-патриоттық білім</w:t>
      </w:r>
      <w:r w:rsidR="008B5F72">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 xml:space="preserve"> жүйесінің болуын және азаматтық белсенді ұстанымдарының мәні туралы түсініктердің болуын бағалауға мүмкіндік беретін </w:t>
      </w:r>
      <w:r w:rsidR="00AF3B22" w:rsidRPr="000042F3">
        <w:rPr>
          <w:rFonts w:ascii="Times New Roman" w:hAnsi="Times New Roman" w:cs="Times New Roman"/>
          <w:sz w:val="28"/>
          <w:szCs w:val="28"/>
          <w:lang w:val="kk-KZ"/>
        </w:rPr>
        <w:t>т</w:t>
      </w:r>
      <w:r w:rsidRPr="000042F3">
        <w:rPr>
          <w:rFonts w:ascii="Times New Roman" w:hAnsi="Times New Roman" w:cs="Times New Roman"/>
          <w:sz w:val="28"/>
          <w:szCs w:val="28"/>
          <w:lang w:val="kk-KZ"/>
        </w:rPr>
        <w:t>анымдық-құндылық құрылым бойынша Отан</w:t>
      </w:r>
      <w:r w:rsidR="00AF3B22" w:rsidRPr="000042F3">
        <w:rPr>
          <w:rFonts w:ascii="Times New Roman" w:hAnsi="Times New Roman" w:cs="Times New Roman"/>
          <w:sz w:val="28"/>
          <w:szCs w:val="28"/>
          <w:lang w:val="kk-KZ"/>
        </w:rPr>
        <w:t>ға</w:t>
      </w:r>
      <w:r w:rsidRPr="000042F3">
        <w:rPr>
          <w:rFonts w:ascii="Times New Roman" w:hAnsi="Times New Roman" w:cs="Times New Roman"/>
          <w:sz w:val="28"/>
          <w:szCs w:val="28"/>
          <w:lang w:val="kk-KZ"/>
        </w:rPr>
        <w:t xml:space="preserve"> деген жау</w:t>
      </w:r>
      <w:r w:rsidR="004F7011" w:rsidRPr="000042F3">
        <w:rPr>
          <w:rFonts w:ascii="Times New Roman" w:hAnsi="Times New Roman" w:cs="Times New Roman"/>
          <w:sz w:val="28"/>
          <w:szCs w:val="28"/>
          <w:lang w:val="kk-KZ"/>
        </w:rPr>
        <w:t>а</w:t>
      </w:r>
      <w:r w:rsidRPr="000042F3">
        <w:rPr>
          <w:rFonts w:ascii="Times New Roman" w:hAnsi="Times New Roman" w:cs="Times New Roman"/>
          <w:sz w:val="28"/>
          <w:szCs w:val="28"/>
          <w:lang w:val="kk-KZ"/>
        </w:rPr>
        <w:t xml:space="preserve">пкершілік және </w:t>
      </w:r>
      <w:r w:rsidR="008B5F72">
        <w:rPr>
          <w:rFonts w:ascii="Times New Roman" w:hAnsi="Times New Roman" w:cs="Times New Roman"/>
          <w:sz w:val="28"/>
          <w:szCs w:val="28"/>
          <w:lang w:val="kk-KZ"/>
        </w:rPr>
        <w:t>о</w:t>
      </w:r>
      <w:r w:rsidRPr="000042F3">
        <w:rPr>
          <w:rFonts w:ascii="Times New Roman" w:hAnsi="Times New Roman" w:cs="Times New Roman"/>
          <w:sz w:val="28"/>
          <w:szCs w:val="28"/>
          <w:lang w:val="kk-KZ"/>
        </w:rPr>
        <w:t xml:space="preserve">тансүйгіштік сезімдерінің қалыптасу деңгейлерінің сипаттамасын  береміз </w:t>
      </w:r>
      <w:r w:rsidR="005B4B96">
        <w:rPr>
          <w:rFonts w:ascii="Times New Roman" w:hAnsi="Times New Roman" w:cs="Times New Roman"/>
          <w:sz w:val="28"/>
          <w:szCs w:val="28"/>
          <w:lang w:val="kk-KZ"/>
        </w:rPr>
        <w:t>(</w:t>
      </w:r>
      <w:r w:rsidR="003E47AA">
        <w:rPr>
          <w:rFonts w:ascii="Times New Roman" w:hAnsi="Times New Roman" w:cs="Times New Roman"/>
          <w:sz w:val="28"/>
          <w:szCs w:val="28"/>
          <w:lang w:val="kk-KZ"/>
        </w:rPr>
        <w:t xml:space="preserve">Кесте </w:t>
      </w:r>
      <w:r w:rsidR="005B4B96">
        <w:rPr>
          <w:rFonts w:ascii="Times New Roman" w:hAnsi="Times New Roman" w:cs="Times New Roman"/>
          <w:sz w:val="28"/>
          <w:szCs w:val="28"/>
          <w:lang w:val="kk-KZ"/>
        </w:rPr>
        <w:t>4)</w:t>
      </w:r>
      <w:r w:rsidRPr="000042F3">
        <w:rPr>
          <w:rFonts w:ascii="Times New Roman" w:hAnsi="Times New Roman" w:cs="Times New Roman"/>
          <w:sz w:val="28"/>
          <w:szCs w:val="28"/>
          <w:lang w:val="kk-KZ"/>
        </w:rPr>
        <w:t xml:space="preserve">. </w:t>
      </w:r>
    </w:p>
    <w:p w14:paraId="29D061E9" w14:textId="77777777" w:rsidR="001D3404" w:rsidRPr="000042F3" w:rsidRDefault="001D3404" w:rsidP="00ED1F8D">
      <w:pPr>
        <w:spacing w:after="0" w:line="240" w:lineRule="auto"/>
        <w:jc w:val="both"/>
        <w:rPr>
          <w:rFonts w:ascii="Times New Roman" w:hAnsi="Times New Roman" w:cs="Times New Roman"/>
          <w:sz w:val="28"/>
          <w:szCs w:val="28"/>
          <w:lang w:val="kk-KZ"/>
        </w:rPr>
      </w:pPr>
    </w:p>
    <w:p w14:paraId="3A49024F" w14:textId="31C390B5" w:rsidR="001D3404" w:rsidRPr="000042F3" w:rsidRDefault="006E5635" w:rsidP="003E47AA">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Кесте 4</w:t>
      </w:r>
      <w:r w:rsidR="00966B47">
        <w:rPr>
          <w:rFonts w:ascii="Times New Roman" w:hAnsi="Times New Roman" w:cs="Times New Roman"/>
          <w:sz w:val="28"/>
          <w:szCs w:val="28"/>
          <w:lang w:val="kk-KZ"/>
        </w:rPr>
        <w:t xml:space="preserve"> - </w:t>
      </w:r>
      <w:r w:rsidR="001D3404" w:rsidRPr="000042F3">
        <w:rPr>
          <w:rFonts w:ascii="Times New Roman" w:hAnsi="Times New Roman" w:cs="Times New Roman"/>
          <w:sz w:val="28"/>
          <w:szCs w:val="28"/>
          <w:lang w:val="kk-KZ"/>
        </w:rPr>
        <w:t>Мектептің жоғары</w:t>
      </w:r>
      <w:r w:rsidR="00445BFA" w:rsidRPr="000042F3">
        <w:rPr>
          <w:rFonts w:ascii="Times New Roman" w:hAnsi="Times New Roman" w:cs="Times New Roman"/>
          <w:sz w:val="28"/>
          <w:szCs w:val="28"/>
          <w:lang w:val="kk-KZ"/>
        </w:rPr>
        <w:t xml:space="preserve"> </w:t>
      </w:r>
      <w:r w:rsidR="001D3404" w:rsidRPr="000042F3">
        <w:rPr>
          <w:rFonts w:ascii="Times New Roman" w:hAnsi="Times New Roman" w:cs="Times New Roman"/>
          <w:sz w:val="28"/>
          <w:szCs w:val="28"/>
          <w:lang w:val="kk-KZ"/>
        </w:rPr>
        <w:t>сынып оқушылары мен</w:t>
      </w:r>
      <w:r w:rsidR="00B6336F" w:rsidRPr="000042F3">
        <w:rPr>
          <w:rFonts w:ascii="Times New Roman" w:hAnsi="Times New Roman" w:cs="Times New Roman"/>
          <w:sz w:val="28"/>
          <w:szCs w:val="28"/>
          <w:lang w:val="kk-KZ"/>
        </w:rPr>
        <w:t xml:space="preserve"> </w:t>
      </w:r>
      <w:r w:rsidR="001D3404" w:rsidRPr="000042F3">
        <w:rPr>
          <w:rFonts w:ascii="Times New Roman" w:hAnsi="Times New Roman" w:cs="Times New Roman"/>
          <w:sz w:val="28"/>
          <w:szCs w:val="28"/>
          <w:lang w:val="kk-KZ"/>
        </w:rPr>
        <w:t>колле</w:t>
      </w:r>
      <w:r w:rsidR="004F7011" w:rsidRPr="000042F3">
        <w:rPr>
          <w:rFonts w:ascii="Times New Roman" w:hAnsi="Times New Roman" w:cs="Times New Roman"/>
          <w:sz w:val="28"/>
          <w:szCs w:val="28"/>
          <w:lang w:val="kk-KZ"/>
        </w:rPr>
        <w:t>д</w:t>
      </w:r>
      <w:r w:rsidR="001D3404" w:rsidRPr="000042F3">
        <w:rPr>
          <w:rFonts w:ascii="Times New Roman" w:hAnsi="Times New Roman" w:cs="Times New Roman"/>
          <w:sz w:val="28"/>
          <w:szCs w:val="28"/>
          <w:lang w:val="kk-KZ"/>
        </w:rPr>
        <w:t>жде білім алушылар</w:t>
      </w:r>
      <w:r w:rsidR="004F7011" w:rsidRPr="000042F3">
        <w:rPr>
          <w:rFonts w:ascii="Times New Roman" w:hAnsi="Times New Roman" w:cs="Times New Roman"/>
          <w:sz w:val="28"/>
          <w:szCs w:val="28"/>
          <w:lang w:val="kk-KZ"/>
        </w:rPr>
        <w:t>д</w:t>
      </w:r>
      <w:r w:rsidR="001D3404" w:rsidRPr="000042F3">
        <w:rPr>
          <w:rFonts w:ascii="Times New Roman" w:hAnsi="Times New Roman" w:cs="Times New Roman"/>
          <w:sz w:val="28"/>
          <w:szCs w:val="28"/>
          <w:lang w:val="kk-KZ"/>
        </w:rPr>
        <w:t>ың азаматтық және патриоттық сана-сезімдерінің қалыптас</w:t>
      </w:r>
      <w:r w:rsidR="008B5F72">
        <w:rPr>
          <w:rFonts w:ascii="Times New Roman" w:hAnsi="Times New Roman" w:cs="Times New Roman"/>
          <w:sz w:val="28"/>
          <w:szCs w:val="28"/>
          <w:lang w:val="kk-KZ"/>
        </w:rPr>
        <w:t>у</w:t>
      </w:r>
      <w:r w:rsidR="001D3404" w:rsidRPr="000042F3">
        <w:rPr>
          <w:rFonts w:ascii="Times New Roman" w:hAnsi="Times New Roman" w:cs="Times New Roman"/>
          <w:sz w:val="28"/>
          <w:szCs w:val="28"/>
          <w:lang w:val="kk-KZ"/>
        </w:rPr>
        <w:t xml:space="preserve"> деңгейлерінің сипаттам</w:t>
      </w:r>
      <w:r>
        <w:rPr>
          <w:rFonts w:ascii="Times New Roman" w:hAnsi="Times New Roman" w:cs="Times New Roman"/>
          <w:sz w:val="28"/>
          <w:szCs w:val="28"/>
          <w:lang w:val="kk-KZ"/>
        </w:rPr>
        <w:t>асы /танымдық-құндылық құрылым/</w:t>
      </w:r>
    </w:p>
    <w:p w14:paraId="1DEA624C" w14:textId="77777777" w:rsidR="001D3404" w:rsidRPr="000042F3" w:rsidRDefault="001D3404" w:rsidP="00ED1F8D">
      <w:pPr>
        <w:spacing w:after="0" w:line="240" w:lineRule="auto"/>
        <w:jc w:val="both"/>
        <w:rPr>
          <w:rFonts w:ascii="Times New Roman" w:hAnsi="Times New Roman" w:cs="Times New Roman"/>
          <w:sz w:val="28"/>
          <w:szCs w:val="28"/>
          <w:lang w:val="kk-KZ"/>
        </w:rPr>
      </w:pPr>
    </w:p>
    <w:tbl>
      <w:tblPr>
        <w:tblW w:w="9639" w:type="dxa"/>
        <w:tblInd w:w="108" w:type="dxa"/>
        <w:tblLayout w:type="fixed"/>
        <w:tblLook w:val="0000" w:firstRow="0" w:lastRow="0" w:firstColumn="0" w:lastColumn="0" w:noHBand="0" w:noVBand="0"/>
      </w:tblPr>
      <w:tblGrid>
        <w:gridCol w:w="1560"/>
        <w:gridCol w:w="8079"/>
      </w:tblGrid>
      <w:tr w:rsidR="001D3404" w:rsidRPr="008B5F72" w14:paraId="6BF0A9FD" w14:textId="77777777" w:rsidTr="005434E6">
        <w:tc>
          <w:tcPr>
            <w:tcW w:w="1560" w:type="dxa"/>
            <w:tcBorders>
              <w:top w:val="single" w:sz="4" w:space="0" w:color="000000"/>
              <w:left w:val="single" w:sz="4" w:space="0" w:color="000000"/>
              <w:bottom w:val="single" w:sz="4" w:space="0" w:color="000000"/>
            </w:tcBorders>
          </w:tcPr>
          <w:p w14:paraId="43C9D008" w14:textId="7FD9F2C7" w:rsidR="001D3404" w:rsidRPr="008B5F72" w:rsidRDefault="001D3404" w:rsidP="00ED1F8D">
            <w:pPr>
              <w:spacing w:after="0" w:line="240" w:lineRule="auto"/>
              <w:jc w:val="center"/>
              <w:rPr>
                <w:rFonts w:ascii="Times New Roman" w:hAnsi="Times New Roman" w:cs="Times New Roman"/>
                <w:sz w:val="28"/>
                <w:szCs w:val="28"/>
                <w:lang w:val="kk-KZ"/>
              </w:rPr>
            </w:pPr>
            <w:r w:rsidRPr="008B5F72">
              <w:rPr>
                <w:rFonts w:ascii="Times New Roman" w:hAnsi="Times New Roman" w:cs="Times New Roman"/>
                <w:sz w:val="28"/>
                <w:szCs w:val="28"/>
                <w:lang w:val="kk-KZ"/>
              </w:rPr>
              <w:t>Деңгейл</w:t>
            </w:r>
            <w:r w:rsidRPr="000042F3">
              <w:rPr>
                <w:rFonts w:ascii="Times New Roman" w:hAnsi="Times New Roman" w:cs="Times New Roman"/>
                <w:sz w:val="28"/>
                <w:szCs w:val="28"/>
                <w:lang w:val="kk-KZ"/>
              </w:rPr>
              <w:t xml:space="preserve">ік </w:t>
            </w:r>
            <w:r w:rsidR="007A6FD2">
              <w:rPr>
                <w:rFonts w:ascii="Times New Roman" w:hAnsi="Times New Roman" w:cs="Times New Roman"/>
                <w:noProof/>
                <w:sz w:val="28"/>
                <w:szCs w:val="28"/>
              </w:rPr>
              <mc:AlternateContent>
                <mc:Choice Requires="wps">
                  <w:drawing>
                    <wp:anchor distT="0" distB="0" distL="114300" distR="114300" simplePos="0" relativeHeight="251746304" behindDoc="0" locked="0" layoutInCell="1" allowOverlap="1" wp14:anchorId="0A06D880" wp14:editId="51BBC684">
                      <wp:simplePos x="0" y="0"/>
                      <wp:positionH relativeFrom="column">
                        <wp:posOffset>-130625</wp:posOffset>
                      </wp:positionH>
                      <wp:positionV relativeFrom="paragraph">
                        <wp:posOffset>-284480</wp:posOffset>
                      </wp:positionV>
                      <wp:extent cx="2656840" cy="283845"/>
                      <wp:effectExtent l="0" t="0" r="0" b="1905"/>
                      <wp:wrapNone/>
                      <wp:docPr id="57" name="Поле 57"/>
                      <wp:cNvGraphicFramePr/>
                      <a:graphic xmlns:a="http://schemas.openxmlformats.org/drawingml/2006/main">
                        <a:graphicData uri="http://schemas.microsoft.com/office/word/2010/wordprocessingShape">
                          <wps:wsp>
                            <wps:cNvSpPr txBox="1"/>
                            <wps:spPr>
                              <a:xfrm>
                                <a:off x="0" y="0"/>
                                <a:ext cx="2656840" cy="2838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50D1EF2" w14:textId="40A96F53" w:rsidR="00DE7F78" w:rsidRPr="00E73EBA" w:rsidRDefault="00DE7F78">
                                  <w:pPr>
                                    <w:rPr>
                                      <w:rFonts w:ascii="Times New Roman" w:hAnsi="Times New Roman" w:cs="Times New Roman"/>
                                      <w:sz w:val="28"/>
                                      <w:szCs w:val="28"/>
                                      <w:lang w:val="kk-KZ"/>
                                    </w:rPr>
                                  </w:pPr>
                                  <w:r w:rsidRPr="00E73EBA">
                                    <w:rPr>
                                      <w:rFonts w:ascii="Times New Roman" w:hAnsi="Times New Roman" w:cs="Times New Roman"/>
                                      <w:sz w:val="28"/>
                                      <w:szCs w:val="28"/>
                                      <w:lang w:val="kk-KZ"/>
                                    </w:rPr>
                                    <w:t>Кесте 4-тің жалғасы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57" o:spid="_x0000_s1112" type="#_x0000_t202" style="position:absolute;left:0;text-align:left;margin-left:-10.3pt;margin-top:-22.4pt;width:209.2pt;height:22.35pt;z-index:251746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" fillcolor="white [3201]" stroked="f" strokeweight=".5pt">
                      <v:textbox>
                        <w:txbxContent>
                          <w:p w14:paraId="050D1EF2" w14:textId="40A96F53" w:rsidR="00DE7F78" w:rsidRPr="00E73EBA" w:rsidRDefault="00DE7F78">
                            <w:pPr>
                              <w:rPr>
                                <w:rFonts w:ascii="Times New Roman" w:hAnsi="Times New Roman" w:cs="Times New Roman"/>
                                <w:sz w:val="28"/>
                                <w:szCs w:val="28"/>
                                <w:lang w:val="kk-KZ"/>
                              </w:rPr>
                            </w:pPr>
                            <w:r w:rsidRPr="00E73EBA">
                              <w:rPr>
                                <w:rFonts w:ascii="Times New Roman" w:hAnsi="Times New Roman" w:cs="Times New Roman"/>
                                <w:sz w:val="28"/>
                                <w:szCs w:val="28"/>
                                <w:lang w:val="kk-KZ"/>
                              </w:rPr>
                              <w:t>Кесте 4-тің жалғасы</w:t>
                            </w:r>
                          </w:p>
                        </w:txbxContent>
                      </v:textbox>
                    </v:shape>
                  </w:pict>
                </mc:Fallback>
              </mc:AlternateContent>
            </w:r>
            <w:r w:rsidRPr="000042F3">
              <w:rPr>
                <w:rFonts w:ascii="Times New Roman" w:hAnsi="Times New Roman" w:cs="Times New Roman"/>
                <w:sz w:val="28"/>
                <w:szCs w:val="28"/>
                <w:lang w:val="kk-KZ"/>
              </w:rPr>
              <w:t>көрсеткіш</w:t>
            </w:r>
          </w:p>
        </w:tc>
        <w:tc>
          <w:tcPr>
            <w:tcW w:w="8079" w:type="dxa"/>
            <w:tcBorders>
              <w:top w:val="single" w:sz="4" w:space="0" w:color="000000"/>
              <w:left w:val="single" w:sz="4" w:space="0" w:color="000000"/>
              <w:bottom w:val="single" w:sz="4" w:space="0" w:color="000000"/>
              <w:right w:val="single" w:sz="4" w:space="0" w:color="000000"/>
            </w:tcBorders>
          </w:tcPr>
          <w:p w14:paraId="303E9541" w14:textId="77777777" w:rsidR="001D3404" w:rsidRPr="008B5F72" w:rsidRDefault="001D3404" w:rsidP="00ED1F8D">
            <w:pPr>
              <w:spacing w:after="0" w:line="240" w:lineRule="auto"/>
              <w:jc w:val="center"/>
              <w:rPr>
                <w:rFonts w:ascii="Times New Roman" w:hAnsi="Times New Roman" w:cs="Times New Roman"/>
                <w:sz w:val="28"/>
                <w:szCs w:val="28"/>
                <w:lang w:val="kk-KZ"/>
              </w:rPr>
            </w:pPr>
            <w:r w:rsidRPr="008B5F72">
              <w:rPr>
                <w:rFonts w:ascii="Times New Roman" w:hAnsi="Times New Roman" w:cs="Times New Roman"/>
                <w:sz w:val="28"/>
                <w:szCs w:val="28"/>
                <w:lang w:val="kk-KZ"/>
              </w:rPr>
              <w:t>Деңгейлердің сипаттамасы</w:t>
            </w:r>
          </w:p>
        </w:tc>
      </w:tr>
      <w:tr w:rsidR="001D3404" w:rsidRPr="00C76D0A" w14:paraId="31959D14" w14:textId="77777777" w:rsidTr="00BB746D">
        <w:tc>
          <w:tcPr>
            <w:tcW w:w="1560" w:type="dxa"/>
            <w:tcBorders>
              <w:top w:val="single" w:sz="4" w:space="0" w:color="000000"/>
              <w:left w:val="single" w:sz="4" w:space="0" w:color="000000"/>
            </w:tcBorders>
          </w:tcPr>
          <w:p w14:paraId="0AB644C7" w14:textId="77777777" w:rsidR="001D3404" w:rsidRPr="000042F3" w:rsidRDefault="001D3404" w:rsidP="00ED1F8D">
            <w:pPr>
              <w:spacing w:after="0" w:line="240" w:lineRule="auto"/>
              <w:jc w:val="center"/>
              <w:rPr>
                <w:rFonts w:ascii="Times New Roman" w:hAnsi="Times New Roman" w:cs="Times New Roman"/>
                <w:sz w:val="28"/>
                <w:szCs w:val="28"/>
                <w:lang w:val="kk-KZ"/>
              </w:rPr>
            </w:pPr>
            <w:r w:rsidRPr="000042F3">
              <w:rPr>
                <w:rFonts w:ascii="Times New Roman" w:hAnsi="Times New Roman" w:cs="Times New Roman"/>
                <w:sz w:val="28"/>
                <w:szCs w:val="28"/>
                <w:lang w:val="kk-KZ"/>
              </w:rPr>
              <w:t>Ж</w:t>
            </w:r>
            <w:r w:rsidRPr="008B5F72">
              <w:rPr>
                <w:rFonts w:ascii="Times New Roman" w:hAnsi="Times New Roman" w:cs="Times New Roman"/>
                <w:sz w:val="28"/>
                <w:szCs w:val="28"/>
                <w:lang w:val="kk-KZ"/>
              </w:rPr>
              <w:t>оғары</w:t>
            </w:r>
          </w:p>
          <w:p w14:paraId="0D792F22" w14:textId="5DED747B" w:rsidR="001D3404" w:rsidRPr="008B5F72" w:rsidRDefault="001D3404" w:rsidP="00ED1F8D">
            <w:pPr>
              <w:spacing w:after="0" w:line="240" w:lineRule="auto"/>
              <w:jc w:val="center"/>
              <w:rPr>
                <w:rFonts w:ascii="Times New Roman" w:hAnsi="Times New Roman" w:cs="Times New Roman"/>
                <w:sz w:val="28"/>
                <w:szCs w:val="28"/>
                <w:lang w:val="kk-KZ"/>
              </w:rPr>
            </w:pPr>
            <w:r w:rsidRPr="000042F3">
              <w:rPr>
                <w:rFonts w:ascii="Times New Roman" w:hAnsi="Times New Roman" w:cs="Times New Roman"/>
                <w:sz w:val="28"/>
                <w:szCs w:val="28"/>
                <w:lang w:val="kk-KZ"/>
              </w:rPr>
              <w:t xml:space="preserve">1-ші </w:t>
            </w:r>
            <w:r w:rsidRPr="008B5F72">
              <w:rPr>
                <w:rFonts w:ascii="Times New Roman" w:hAnsi="Times New Roman" w:cs="Times New Roman"/>
                <w:sz w:val="28"/>
                <w:szCs w:val="28"/>
                <w:lang w:val="kk-KZ"/>
              </w:rPr>
              <w:t xml:space="preserve"> деңгей</w:t>
            </w:r>
          </w:p>
        </w:tc>
        <w:tc>
          <w:tcPr>
            <w:tcW w:w="8079" w:type="dxa"/>
            <w:tcBorders>
              <w:top w:val="single" w:sz="4" w:space="0" w:color="000000"/>
              <w:left w:val="single" w:sz="4" w:space="0" w:color="000000"/>
              <w:right w:val="single" w:sz="4" w:space="0" w:color="000000"/>
            </w:tcBorders>
          </w:tcPr>
          <w:p w14:paraId="7D11DE99" w14:textId="61511DF7" w:rsidR="001D3404" w:rsidRPr="000042F3" w:rsidRDefault="001D3404" w:rsidP="008B5F72">
            <w:pPr>
              <w:tabs>
                <w:tab w:val="left" w:pos="207"/>
              </w:tabs>
              <w:spacing w:after="0" w:line="240" w:lineRule="auto"/>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Қазақстан жастары</w:t>
            </w:r>
            <w:r w:rsidR="0091790E"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 xml:space="preserve"> мектептің жоғары </w:t>
            </w:r>
            <w:r w:rsidR="009A040A" w:rsidRPr="000042F3">
              <w:rPr>
                <w:rFonts w:ascii="Times New Roman" w:hAnsi="Times New Roman" w:cs="Times New Roman"/>
                <w:sz w:val="28"/>
                <w:szCs w:val="28"/>
                <w:lang w:val="kk-KZ"/>
              </w:rPr>
              <w:t xml:space="preserve"> </w:t>
            </w:r>
            <w:r w:rsidR="00AF3B22"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сынып оқушылары мен</w:t>
            </w:r>
            <w:r w:rsidR="0091790E"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колле</w:t>
            </w:r>
            <w:r w:rsidR="004F7011" w:rsidRPr="000042F3">
              <w:rPr>
                <w:rFonts w:ascii="Times New Roman" w:hAnsi="Times New Roman" w:cs="Times New Roman"/>
                <w:sz w:val="28"/>
                <w:szCs w:val="28"/>
                <w:lang w:val="kk-KZ"/>
              </w:rPr>
              <w:t>д</w:t>
            </w:r>
            <w:r w:rsidR="008B5F72">
              <w:rPr>
                <w:rFonts w:ascii="Times New Roman" w:hAnsi="Times New Roman" w:cs="Times New Roman"/>
                <w:sz w:val="28"/>
                <w:szCs w:val="28"/>
                <w:lang w:val="kk-KZ"/>
              </w:rPr>
              <w:t>жде білім алушылары қ</w:t>
            </w:r>
            <w:r w:rsidRPr="000042F3">
              <w:rPr>
                <w:rFonts w:ascii="Times New Roman" w:hAnsi="Times New Roman" w:cs="Times New Roman"/>
                <w:sz w:val="28"/>
                <w:szCs w:val="28"/>
                <w:lang w:val="kk-KZ"/>
              </w:rPr>
              <w:t>азақстандық азаматтық бір</w:t>
            </w:r>
            <w:r w:rsidR="004F7011" w:rsidRPr="000042F3">
              <w:rPr>
                <w:rFonts w:ascii="Times New Roman" w:hAnsi="Times New Roman" w:cs="Times New Roman"/>
                <w:sz w:val="28"/>
                <w:szCs w:val="28"/>
                <w:lang w:val="kk-KZ"/>
              </w:rPr>
              <w:t>е</w:t>
            </w:r>
            <w:r w:rsidRPr="000042F3">
              <w:rPr>
                <w:rFonts w:ascii="Times New Roman" w:hAnsi="Times New Roman" w:cs="Times New Roman"/>
                <w:sz w:val="28"/>
                <w:szCs w:val="28"/>
                <w:lang w:val="kk-KZ"/>
              </w:rPr>
              <w:t>гейлік пен патриотизмнің мәнін, маңызын, қажеттілі</w:t>
            </w:r>
            <w:r w:rsidR="004F7011" w:rsidRPr="000042F3">
              <w:rPr>
                <w:rFonts w:ascii="Times New Roman" w:hAnsi="Times New Roman" w:cs="Times New Roman"/>
                <w:sz w:val="28"/>
                <w:szCs w:val="28"/>
                <w:lang w:val="kk-KZ"/>
              </w:rPr>
              <w:t xml:space="preserve">к </w:t>
            </w:r>
            <w:r w:rsidRPr="000042F3">
              <w:rPr>
                <w:rFonts w:ascii="Times New Roman" w:hAnsi="Times New Roman" w:cs="Times New Roman"/>
                <w:sz w:val="28"/>
                <w:szCs w:val="28"/>
                <w:lang w:val="kk-KZ"/>
              </w:rPr>
              <w:t>жағдайын жоғары дәрежеде түсінеді</w:t>
            </w:r>
            <w:r w:rsidR="00CA733D" w:rsidRPr="000042F3">
              <w:rPr>
                <w:rFonts w:ascii="Times New Roman" w:hAnsi="Times New Roman" w:cs="Times New Roman"/>
                <w:sz w:val="28"/>
                <w:szCs w:val="28"/>
                <w:lang w:val="kk-KZ"/>
              </w:rPr>
              <w:t>.Қ</w:t>
            </w:r>
            <w:r w:rsidRPr="000042F3">
              <w:rPr>
                <w:rFonts w:ascii="Times New Roman" w:hAnsi="Times New Roman" w:cs="Times New Roman"/>
                <w:sz w:val="28"/>
                <w:szCs w:val="28"/>
                <w:lang w:val="kk-KZ"/>
              </w:rPr>
              <w:t>азақ ұлтының тілін, тарихын, мәдениетін, салт-дәстүрлерін меңгеруі мен білігі жоғары. Қазақстанда тұрат</w:t>
            </w:r>
            <w:r w:rsidR="004F7011" w:rsidRPr="000042F3">
              <w:rPr>
                <w:rFonts w:ascii="Times New Roman" w:hAnsi="Times New Roman" w:cs="Times New Roman"/>
                <w:sz w:val="28"/>
                <w:szCs w:val="28"/>
                <w:lang w:val="kk-KZ"/>
              </w:rPr>
              <w:t>ы</w:t>
            </w:r>
            <w:r w:rsidRPr="000042F3">
              <w:rPr>
                <w:rFonts w:ascii="Times New Roman" w:hAnsi="Times New Roman" w:cs="Times New Roman"/>
                <w:sz w:val="28"/>
                <w:szCs w:val="28"/>
                <w:lang w:val="kk-KZ"/>
              </w:rPr>
              <w:t>н өзге халықтармен татулық қатынас жасаудың қажеттілігін жоғары ықыласпен қабылдайды</w:t>
            </w:r>
            <w:r w:rsidR="00CA733D" w:rsidRPr="000042F3">
              <w:rPr>
                <w:rFonts w:ascii="Times New Roman" w:hAnsi="Times New Roman" w:cs="Times New Roman"/>
                <w:sz w:val="28"/>
                <w:szCs w:val="28"/>
                <w:lang w:val="kk-KZ"/>
              </w:rPr>
              <w:t>.Қ</w:t>
            </w:r>
            <w:r w:rsidRPr="000042F3">
              <w:rPr>
                <w:rFonts w:ascii="Times New Roman" w:hAnsi="Times New Roman" w:cs="Times New Roman"/>
                <w:sz w:val="28"/>
                <w:szCs w:val="28"/>
                <w:lang w:val="kk-KZ"/>
              </w:rPr>
              <w:t>азақ ұлтының рухани-материалдық</w:t>
            </w:r>
            <w:r w:rsidR="008B5F72">
              <w:rPr>
                <w:rFonts w:ascii="Times New Roman" w:hAnsi="Times New Roman" w:cs="Times New Roman"/>
                <w:sz w:val="28"/>
                <w:szCs w:val="28"/>
                <w:lang w:val="kk-KZ"/>
              </w:rPr>
              <w:t xml:space="preserve"> құндылықтары жайындағы білім</w:t>
            </w:r>
            <w:r w:rsidRPr="000042F3">
              <w:rPr>
                <w:rFonts w:ascii="Times New Roman" w:hAnsi="Times New Roman" w:cs="Times New Roman"/>
                <w:sz w:val="28"/>
                <w:szCs w:val="28"/>
                <w:lang w:val="kk-KZ"/>
              </w:rPr>
              <w:t>ді жетік меңгеру</w:t>
            </w:r>
            <w:r w:rsidR="0091790E"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қоғам мен әлеуметтік ортада қажеттілігін түсіну білігі өте жақсы</w:t>
            </w:r>
            <w:r w:rsidR="00CA733D" w:rsidRPr="000042F3">
              <w:rPr>
                <w:rFonts w:ascii="Times New Roman" w:hAnsi="Times New Roman" w:cs="Times New Roman"/>
                <w:sz w:val="28"/>
                <w:szCs w:val="28"/>
                <w:lang w:val="kk-KZ"/>
              </w:rPr>
              <w:t>.</w:t>
            </w:r>
            <w:r w:rsidR="00B8377F" w:rsidRPr="000042F3">
              <w:rPr>
                <w:rFonts w:ascii="Times New Roman" w:hAnsi="Times New Roman" w:cs="Times New Roman"/>
                <w:sz w:val="28"/>
                <w:szCs w:val="28"/>
                <w:lang w:val="kk-KZ"/>
              </w:rPr>
              <w:t xml:space="preserve"> Қ</w:t>
            </w:r>
            <w:r w:rsidRPr="000042F3">
              <w:rPr>
                <w:rFonts w:ascii="Times New Roman" w:hAnsi="Times New Roman" w:cs="Times New Roman"/>
                <w:sz w:val="28"/>
                <w:szCs w:val="28"/>
                <w:lang w:val="kk-KZ"/>
              </w:rPr>
              <w:t>азақстан азаматы ретінде жеке бәсекеге қабілетті, үнемі білім алудың қажеттігін өте дұрыс деп бағ</w:t>
            </w:r>
            <w:r w:rsidR="004F7011" w:rsidRPr="000042F3">
              <w:rPr>
                <w:rFonts w:ascii="Times New Roman" w:hAnsi="Times New Roman" w:cs="Times New Roman"/>
                <w:sz w:val="28"/>
                <w:szCs w:val="28"/>
                <w:lang w:val="kk-KZ"/>
              </w:rPr>
              <w:t>а</w:t>
            </w:r>
            <w:r w:rsidRPr="000042F3">
              <w:rPr>
                <w:rFonts w:ascii="Times New Roman" w:hAnsi="Times New Roman" w:cs="Times New Roman"/>
                <w:sz w:val="28"/>
                <w:szCs w:val="28"/>
                <w:lang w:val="kk-KZ"/>
              </w:rPr>
              <w:t>лайды</w:t>
            </w:r>
            <w:r w:rsidR="00B8377F" w:rsidRPr="000042F3">
              <w:rPr>
                <w:rFonts w:ascii="Times New Roman" w:hAnsi="Times New Roman" w:cs="Times New Roman"/>
                <w:sz w:val="28"/>
                <w:szCs w:val="28"/>
                <w:lang w:val="kk-KZ"/>
              </w:rPr>
              <w:t>. О</w:t>
            </w:r>
            <w:r w:rsidRPr="000042F3">
              <w:rPr>
                <w:rFonts w:ascii="Times New Roman" w:hAnsi="Times New Roman" w:cs="Times New Roman"/>
                <w:sz w:val="28"/>
                <w:szCs w:val="28"/>
                <w:lang w:val="kk-KZ"/>
              </w:rPr>
              <w:t>танға деген азаматтық-патриоттық сезім-түсінік бағдарлы бағытын ұстауы өте белсенді</w:t>
            </w:r>
            <w:r w:rsidR="00B8377F" w:rsidRPr="000042F3">
              <w:rPr>
                <w:rFonts w:ascii="Times New Roman" w:hAnsi="Times New Roman" w:cs="Times New Roman"/>
                <w:sz w:val="28"/>
                <w:szCs w:val="28"/>
                <w:lang w:val="kk-KZ"/>
              </w:rPr>
              <w:t>. Ж</w:t>
            </w:r>
            <w:r w:rsidRPr="000042F3">
              <w:rPr>
                <w:rFonts w:ascii="Times New Roman" w:hAnsi="Times New Roman" w:cs="Times New Roman"/>
                <w:sz w:val="28"/>
                <w:szCs w:val="28"/>
                <w:lang w:val="kk-KZ"/>
              </w:rPr>
              <w:t>еке танымдық зияткерлігін дамыту</w:t>
            </w:r>
            <w:r w:rsidR="004F7011"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әдіс-тәсілдерін білуді аса қажетті деп түсінеді</w:t>
            </w:r>
            <w:r w:rsidR="00B8377F" w:rsidRPr="000042F3">
              <w:rPr>
                <w:rFonts w:ascii="Times New Roman" w:hAnsi="Times New Roman" w:cs="Times New Roman"/>
                <w:sz w:val="28"/>
                <w:szCs w:val="28"/>
                <w:lang w:val="kk-KZ"/>
              </w:rPr>
              <w:t>. Қ</w:t>
            </w:r>
            <w:r w:rsidRPr="000042F3">
              <w:rPr>
                <w:rFonts w:ascii="Times New Roman" w:hAnsi="Times New Roman" w:cs="Times New Roman"/>
                <w:sz w:val="28"/>
                <w:szCs w:val="28"/>
                <w:lang w:val="kk-KZ"/>
              </w:rPr>
              <w:t>оғамдағы азаматтық белсенді ұстанымының мәнін, патриоттық сезіміне ұштаст</w:t>
            </w:r>
            <w:r w:rsidR="004F7011" w:rsidRPr="000042F3">
              <w:rPr>
                <w:rFonts w:ascii="Times New Roman" w:hAnsi="Times New Roman" w:cs="Times New Roman"/>
                <w:sz w:val="28"/>
                <w:szCs w:val="28"/>
                <w:lang w:val="kk-KZ"/>
              </w:rPr>
              <w:t>ы</w:t>
            </w:r>
            <w:r w:rsidRPr="000042F3">
              <w:rPr>
                <w:rFonts w:ascii="Times New Roman" w:hAnsi="Times New Roman" w:cs="Times New Roman"/>
                <w:sz w:val="28"/>
                <w:szCs w:val="28"/>
                <w:lang w:val="kk-KZ"/>
              </w:rPr>
              <w:t>рудағы білім мен білігі басым қажеттілік деп бағалайды</w:t>
            </w:r>
            <w:r w:rsidR="00841038" w:rsidRPr="000042F3">
              <w:rPr>
                <w:rFonts w:ascii="Times New Roman" w:hAnsi="Times New Roman" w:cs="Times New Roman"/>
                <w:sz w:val="28"/>
                <w:szCs w:val="28"/>
                <w:lang w:val="kk-KZ"/>
              </w:rPr>
              <w:t>. Қ</w:t>
            </w:r>
            <w:r w:rsidRPr="000042F3">
              <w:rPr>
                <w:rFonts w:ascii="Times New Roman" w:hAnsi="Times New Roman" w:cs="Times New Roman"/>
                <w:sz w:val="28"/>
                <w:szCs w:val="28"/>
                <w:lang w:val="kk-KZ"/>
              </w:rPr>
              <w:t>оғамдық және ұлттық құндылықтар, мәдениет жайында  білімдерд</w:t>
            </w:r>
            <w:r w:rsidR="008B5F72">
              <w:rPr>
                <w:rFonts w:ascii="Times New Roman" w:hAnsi="Times New Roman" w:cs="Times New Roman"/>
                <w:sz w:val="28"/>
                <w:szCs w:val="28"/>
                <w:lang w:val="kk-KZ"/>
              </w:rPr>
              <w:t>і жетік меңгерудің азаматтық-</w:t>
            </w:r>
            <w:r w:rsidRPr="000042F3">
              <w:rPr>
                <w:rFonts w:ascii="Times New Roman" w:hAnsi="Times New Roman" w:cs="Times New Roman"/>
                <w:sz w:val="28"/>
                <w:szCs w:val="28"/>
                <w:lang w:val="kk-KZ"/>
              </w:rPr>
              <w:t>патриоттық сана-сезім, түсінік</w:t>
            </w:r>
            <w:r w:rsidR="008B5F72">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пен өзара байланысы</w:t>
            </w:r>
            <w:r w:rsidR="008B5F72">
              <w:rPr>
                <w:rFonts w:ascii="Times New Roman" w:hAnsi="Times New Roman" w:cs="Times New Roman"/>
                <w:sz w:val="28"/>
                <w:szCs w:val="28"/>
                <w:lang w:val="kk-KZ"/>
              </w:rPr>
              <w:t>ның</w:t>
            </w:r>
            <w:r w:rsidRPr="000042F3">
              <w:rPr>
                <w:rFonts w:ascii="Times New Roman" w:hAnsi="Times New Roman" w:cs="Times New Roman"/>
                <w:sz w:val="28"/>
                <w:szCs w:val="28"/>
                <w:lang w:val="kk-KZ"/>
              </w:rPr>
              <w:t xml:space="preserve"> жоғары болуы керектігін сезінеді</w:t>
            </w:r>
            <w:r w:rsidR="00841038" w:rsidRPr="000042F3">
              <w:rPr>
                <w:rFonts w:ascii="Times New Roman" w:hAnsi="Times New Roman" w:cs="Times New Roman"/>
                <w:sz w:val="28"/>
                <w:szCs w:val="28"/>
                <w:lang w:val="kk-KZ"/>
              </w:rPr>
              <w:t>. Ұ</w:t>
            </w:r>
            <w:r w:rsidRPr="000042F3">
              <w:rPr>
                <w:rFonts w:ascii="Times New Roman" w:hAnsi="Times New Roman" w:cs="Times New Roman"/>
                <w:sz w:val="28"/>
                <w:szCs w:val="28"/>
                <w:lang w:val="kk-KZ"/>
              </w:rPr>
              <w:t>лттық сана-сезім</w:t>
            </w:r>
            <w:r w:rsidR="00B14396" w:rsidRPr="000042F3">
              <w:rPr>
                <w:rFonts w:ascii="Times New Roman" w:hAnsi="Times New Roman" w:cs="Times New Roman"/>
                <w:sz w:val="28"/>
                <w:szCs w:val="28"/>
                <w:lang w:val="kk-KZ"/>
              </w:rPr>
              <w:t>ді</w:t>
            </w:r>
            <w:r w:rsidRPr="000042F3">
              <w:rPr>
                <w:rFonts w:ascii="Times New Roman" w:hAnsi="Times New Roman" w:cs="Times New Roman"/>
                <w:sz w:val="28"/>
                <w:szCs w:val="28"/>
                <w:lang w:val="kk-KZ"/>
              </w:rPr>
              <w:t>, материалдық және рухани ұлттық құндылықтарды, ұлтаралық қатынастарды құрметтеу, меңгеру</w:t>
            </w:r>
            <w:r w:rsidR="004F7011" w:rsidRPr="000042F3">
              <w:rPr>
                <w:rFonts w:ascii="Times New Roman" w:hAnsi="Times New Roman" w:cs="Times New Roman"/>
                <w:sz w:val="28"/>
                <w:szCs w:val="28"/>
                <w:lang w:val="kk-KZ"/>
              </w:rPr>
              <w:t>ге</w:t>
            </w:r>
            <w:r w:rsidRPr="000042F3">
              <w:rPr>
                <w:rFonts w:ascii="Times New Roman" w:hAnsi="Times New Roman" w:cs="Times New Roman"/>
                <w:sz w:val="28"/>
                <w:szCs w:val="28"/>
                <w:lang w:val="kk-KZ"/>
              </w:rPr>
              <w:t xml:space="preserve"> байланысты түсінігі жоғары дәрежеде. </w:t>
            </w:r>
          </w:p>
        </w:tc>
      </w:tr>
      <w:tr w:rsidR="001D3404" w:rsidRPr="00C76D0A" w14:paraId="38BC76C1" w14:textId="77777777" w:rsidTr="00BB746D">
        <w:tc>
          <w:tcPr>
            <w:tcW w:w="1560" w:type="dxa"/>
            <w:tcBorders>
              <w:left w:val="single" w:sz="4" w:space="0" w:color="000000"/>
            </w:tcBorders>
          </w:tcPr>
          <w:p w14:paraId="53B7C7BB" w14:textId="43811792" w:rsidR="001D3404" w:rsidRPr="000042F3" w:rsidRDefault="001D3404" w:rsidP="00ED1F8D">
            <w:pPr>
              <w:spacing w:after="0" w:line="240" w:lineRule="auto"/>
              <w:jc w:val="center"/>
              <w:rPr>
                <w:rFonts w:ascii="Times New Roman" w:hAnsi="Times New Roman" w:cs="Times New Roman"/>
                <w:sz w:val="28"/>
                <w:szCs w:val="28"/>
                <w:lang w:val="kk-KZ"/>
              </w:rPr>
            </w:pPr>
            <w:r w:rsidRPr="000042F3">
              <w:rPr>
                <w:rFonts w:ascii="Times New Roman" w:hAnsi="Times New Roman" w:cs="Times New Roman"/>
                <w:sz w:val="28"/>
                <w:szCs w:val="28"/>
                <w:lang w:val="kk-KZ"/>
              </w:rPr>
              <w:t>О</w:t>
            </w:r>
            <w:r w:rsidRPr="000042F3">
              <w:rPr>
                <w:rFonts w:ascii="Times New Roman" w:hAnsi="Times New Roman" w:cs="Times New Roman"/>
                <w:sz w:val="28"/>
                <w:szCs w:val="28"/>
              </w:rPr>
              <w:t>рта</w:t>
            </w:r>
          </w:p>
          <w:p w14:paraId="4B754C4A" w14:textId="5019F040" w:rsidR="001D3404" w:rsidRDefault="001D3404" w:rsidP="00ED1F8D">
            <w:pPr>
              <w:spacing w:after="0" w:line="240" w:lineRule="auto"/>
              <w:jc w:val="center"/>
              <w:rPr>
                <w:rFonts w:ascii="Times New Roman" w:hAnsi="Times New Roman" w:cs="Times New Roman"/>
                <w:sz w:val="28"/>
                <w:szCs w:val="28"/>
                <w:lang w:val="kk-KZ"/>
              </w:rPr>
            </w:pPr>
            <w:r w:rsidRPr="000042F3">
              <w:rPr>
                <w:rFonts w:ascii="Times New Roman" w:hAnsi="Times New Roman" w:cs="Times New Roman"/>
                <w:sz w:val="28"/>
                <w:szCs w:val="28"/>
                <w:lang w:val="kk-KZ"/>
              </w:rPr>
              <w:t xml:space="preserve">2-ші </w:t>
            </w:r>
            <w:r w:rsidRPr="000042F3">
              <w:rPr>
                <w:rFonts w:ascii="Times New Roman" w:hAnsi="Times New Roman" w:cs="Times New Roman"/>
                <w:sz w:val="28"/>
                <w:szCs w:val="28"/>
              </w:rPr>
              <w:t>деңгей</w:t>
            </w:r>
          </w:p>
          <w:p w14:paraId="6DFC7EEF" w14:textId="593F3A62" w:rsidR="006E5635" w:rsidRDefault="006E5635" w:rsidP="00ED1F8D">
            <w:pPr>
              <w:spacing w:after="0" w:line="240" w:lineRule="auto"/>
              <w:jc w:val="center"/>
              <w:rPr>
                <w:rFonts w:ascii="Times New Roman" w:hAnsi="Times New Roman" w:cs="Times New Roman"/>
                <w:sz w:val="28"/>
                <w:szCs w:val="28"/>
                <w:lang w:val="kk-KZ"/>
              </w:rPr>
            </w:pPr>
          </w:p>
          <w:p w14:paraId="4C762501" w14:textId="742A27C6" w:rsidR="006E5635" w:rsidRPr="006E5635" w:rsidRDefault="006E5635" w:rsidP="00ED1F8D">
            <w:pPr>
              <w:spacing w:after="0" w:line="240" w:lineRule="auto"/>
              <w:jc w:val="center"/>
              <w:rPr>
                <w:rFonts w:ascii="Times New Roman" w:hAnsi="Times New Roman" w:cs="Times New Roman"/>
                <w:sz w:val="28"/>
                <w:szCs w:val="28"/>
                <w:lang w:val="kk-KZ"/>
              </w:rPr>
            </w:pPr>
          </w:p>
        </w:tc>
        <w:tc>
          <w:tcPr>
            <w:tcW w:w="8079" w:type="dxa"/>
            <w:tcBorders>
              <w:left w:val="single" w:sz="4" w:space="0" w:color="000000"/>
              <w:right w:val="single" w:sz="4" w:space="0" w:color="000000"/>
            </w:tcBorders>
          </w:tcPr>
          <w:p w14:paraId="6B76698F" w14:textId="3BB091E6" w:rsidR="001D3404" w:rsidRPr="000042F3" w:rsidRDefault="001D3404" w:rsidP="008B5F72">
            <w:pPr>
              <w:spacing w:after="0" w:line="240" w:lineRule="auto"/>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Қазақстан жастары</w:t>
            </w:r>
            <w:r w:rsidR="009A040A"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мектептің жоғары </w:t>
            </w:r>
            <w:r w:rsidR="009A040A"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 xml:space="preserve">сынып оқушылары мен </w:t>
            </w:r>
            <w:r w:rsidR="009A040A"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 xml:space="preserve"> колле</w:t>
            </w:r>
            <w:r w:rsidR="004F7011" w:rsidRPr="000042F3">
              <w:rPr>
                <w:rFonts w:ascii="Times New Roman" w:hAnsi="Times New Roman" w:cs="Times New Roman"/>
                <w:sz w:val="28"/>
                <w:szCs w:val="28"/>
                <w:lang w:val="kk-KZ"/>
              </w:rPr>
              <w:t>д</w:t>
            </w:r>
            <w:r w:rsidRPr="000042F3">
              <w:rPr>
                <w:rFonts w:ascii="Times New Roman" w:hAnsi="Times New Roman" w:cs="Times New Roman"/>
                <w:sz w:val="28"/>
                <w:szCs w:val="28"/>
                <w:lang w:val="kk-KZ"/>
              </w:rPr>
              <w:t>жде білім алушылары</w:t>
            </w:r>
            <w:r w:rsidR="00B25DC0" w:rsidRPr="000042F3">
              <w:rPr>
                <w:rFonts w:ascii="Times New Roman" w:hAnsi="Times New Roman" w:cs="Times New Roman"/>
                <w:sz w:val="28"/>
                <w:szCs w:val="28"/>
                <w:lang w:val="kk-KZ"/>
              </w:rPr>
              <w:t xml:space="preserve"> </w:t>
            </w:r>
            <w:r w:rsidR="009A040A" w:rsidRPr="000042F3">
              <w:rPr>
                <w:rFonts w:ascii="Times New Roman" w:hAnsi="Times New Roman" w:cs="Times New Roman"/>
                <w:sz w:val="28"/>
                <w:szCs w:val="28"/>
                <w:lang w:val="kk-KZ"/>
              </w:rPr>
              <w:t>қ</w:t>
            </w:r>
            <w:r w:rsidRPr="000042F3">
              <w:rPr>
                <w:rFonts w:ascii="Times New Roman" w:hAnsi="Times New Roman" w:cs="Times New Roman"/>
                <w:sz w:val="28"/>
                <w:szCs w:val="28"/>
                <w:lang w:val="kk-KZ"/>
              </w:rPr>
              <w:t>азақстандық азаматтық бір</w:t>
            </w:r>
            <w:r w:rsidR="00AF3B22" w:rsidRPr="000042F3">
              <w:rPr>
                <w:rFonts w:ascii="Times New Roman" w:hAnsi="Times New Roman" w:cs="Times New Roman"/>
                <w:sz w:val="28"/>
                <w:szCs w:val="28"/>
                <w:lang w:val="kk-KZ"/>
              </w:rPr>
              <w:t>е</w:t>
            </w:r>
            <w:r w:rsidRPr="000042F3">
              <w:rPr>
                <w:rFonts w:ascii="Times New Roman" w:hAnsi="Times New Roman" w:cs="Times New Roman"/>
                <w:sz w:val="28"/>
                <w:szCs w:val="28"/>
                <w:lang w:val="kk-KZ"/>
              </w:rPr>
              <w:t>гейлік пен патриотизмнің мәнін, маңызын, қажеттілі</w:t>
            </w:r>
            <w:r w:rsidR="004F7011" w:rsidRPr="000042F3">
              <w:rPr>
                <w:rFonts w:ascii="Times New Roman" w:hAnsi="Times New Roman" w:cs="Times New Roman"/>
                <w:sz w:val="28"/>
                <w:szCs w:val="28"/>
                <w:lang w:val="kk-KZ"/>
              </w:rPr>
              <w:t>к</w:t>
            </w:r>
            <w:r w:rsidRPr="000042F3">
              <w:rPr>
                <w:rFonts w:ascii="Times New Roman" w:hAnsi="Times New Roman" w:cs="Times New Roman"/>
                <w:sz w:val="28"/>
                <w:szCs w:val="28"/>
                <w:lang w:val="kk-KZ"/>
              </w:rPr>
              <w:t xml:space="preserve"> жағдайын қанағаттанарлық жағдайда түсінед</w:t>
            </w:r>
            <w:r w:rsidR="00B25DC0" w:rsidRPr="000042F3">
              <w:rPr>
                <w:rFonts w:ascii="Times New Roman" w:hAnsi="Times New Roman" w:cs="Times New Roman"/>
                <w:sz w:val="28"/>
                <w:szCs w:val="28"/>
                <w:lang w:val="kk-KZ"/>
              </w:rPr>
              <w:t>і. Қ</w:t>
            </w:r>
            <w:r w:rsidRPr="000042F3">
              <w:rPr>
                <w:rFonts w:ascii="Times New Roman" w:hAnsi="Times New Roman" w:cs="Times New Roman"/>
                <w:sz w:val="28"/>
                <w:szCs w:val="28"/>
                <w:lang w:val="kk-KZ"/>
              </w:rPr>
              <w:t>азақ ұлтының тілін, тарихын, мәдениетін, салт-дәстүрлерін меңгеруі мен білігі қалыпты</w:t>
            </w:r>
            <w:r w:rsidR="008B5F72">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орта</w:t>
            </w:r>
            <w:r w:rsidR="00B25DC0"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Қазақстанда тұрат</w:t>
            </w:r>
            <w:r w:rsidR="004F7011" w:rsidRPr="000042F3">
              <w:rPr>
                <w:rFonts w:ascii="Times New Roman" w:hAnsi="Times New Roman" w:cs="Times New Roman"/>
                <w:sz w:val="28"/>
                <w:szCs w:val="28"/>
                <w:lang w:val="kk-KZ"/>
              </w:rPr>
              <w:t>ы</w:t>
            </w:r>
            <w:r w:rsidRPr="000042F3">
              <w:rPr>
                <w:rFonts w:ascii="Times New Roman" w:hAnsi="Times New Roman" w:cs="Times New Roman"/>
                <w:sz w:val="28"/>
                <w:szCs w:val="28"/>
                <w:lang w:val="kk-KZ"/>
              </w:rPr>
              <w:t>н өзге халықтармен татулық қатынас жасаудың қажеттілігін дұрыс деп түсінеді</w:t>
            </w:r>
            <w:r w:rsidR="00B25DC0" w:rsidRPr="000042F3">
              <w:rPr>
                <w:rFonts w:ascii="Times New Roman" w:hAnsi="Times New Roman" w:cs="Times New Roman"/>
                <w:sz w:val="28"/>
                <w:szCs w:val="28"/>
                <w:lang w:val="kk-KZ"/>
              </w:rPr>
              <w:t>. Қ</w:t>
            </w:r>
            <w:r w:rsidRPr="000042F3">
              <w:rPr>
                <w:rFonts w:ascii="Times New Roman" w:hAnsi="Times New Roman" w:cs="Times New Roman"/>
                <w:sz w:val="28"/>
                <w:szCs w:val="28"/>
                <w:lang w:val="kk-KZ"/>
              </w:rPr>
              <w:t xml:space="preserve">азақ ұлтының </w:t>
            </w:r>
            <w:r w:rsidR="009A040A"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рухани-материалдық</w:t>
            </w:r>
            <w:r w:rsidR="008B5F72">
              <w:rPr>
                <w:rFonts w:ascii="Times New Roman" w:hAnsi="Times New Roman" w:cs="Times New Roman"/>
                <w:sz w:val="28"/>
                <w:szCs w:val="28"/>
                <w:lang w:val="kk-KZ"/>
              </w:rPr>
              <w:t xml:space="preserve"> құндылықтары жайындағы білімді жетік меңгереді, </w:t>
            </w:r>
            <w:r w:rsidRPr="000042F3">
              <w:rPr>
                <w:rFonts w:ascii="Times New Roman" w:hAnsi="Times New Roman" w:cs="Times New Roman"/>
                <w:sz w:val="28"/>
                <w:szCs w:val="28"/>
                <w:lang w:val="kk-KZ"/>
              </w:rPr>
              <w:t>қоғам мен әлеуметтік ортада қажеттілігін қабылдайд</w:t>
            </w:r>
            <w:r w:rsidR="00B25DC0" w:rsidRPr="000042F3">
              <w:rPr>
                <w:rFonts w:ascii="Times New Roman" w:hAnsi="Times New Roman" w:cs="Times New Roman"/>
                <w:sz w:val="28"/>
                <w:szCs w:val="28"/>
                <w:lang w:val="kk-KZ"/>
              </w:rPr>
              <w:t>ы.</w:t>
            </w:r>
            <w:r w:rsidRPr="000042F3">
              <w:rPr>
                <w:rFonts w:ascii="Times New Roman" w:hAnsi="Times New Roman" w:cs="Times New Roman"/>
                <w:sz w:val="28"/>
                <w:szCs w:val="28"/>
                <w:lang w:val="kk-KZ"/>
              </w:rPr>
              <w:t>Қазақстан азаматы ретінде жеке бәсекеге қабілетті, үнемі білім алудың қажеттігін керек деп түсінеді</w:t>
            </w:r>
            <w:r w:rsidR="00B25DC0"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Отанға деген азаматтық-патриоттық сезім-түсінік бағдарлы бағытын ұстауы қалыпты</w:t>
            </w:r>
            <w:r w:rsidR="00B25DC0" w:rsidRPr="000042F3">
              <w:rPr>
                <w:rFonts w:ascii="Times New Roman" w:hAnsi="Times New Roman" w:cs="Times New Roman"/>
                <w:sz w:val="28"/>
                <w:szCs w:val="28"/>
                <w:lang w:val="kk-KZ"/>
              </w:rPr>
              <w:t>.</w:t>
            </w:r>
            <w:r w:rsidR="00E124F9" w:rsidRPr="000042F3">
              <w:rPr>
                <w:rFonts w:ascii="Times New Roman" w:hAnsi="Times New Roman" w:cs="Times New Roman"/>
                <w:sz w:val="28"/>
                <w:szCs w:val="28"/>
                <w:lang w:val="kk-KZ"/>
              </w:rPr>
              <w:t xml:space="preserve"> </w:t>
            </w:r>
            <w:r w:rsidR="00B25DC0" w:rsidRPr="000042F3">
              <w:rPr>
                <w:rFonts w:ascii="Times New Roman" w:hAnsi="Times New Roman" w:cs="Times New Roman"/>
                <w:sz w:val="28"/>
                <w:szCs w:val="28"/>
                <w:lang w:val="kk-KZ"/>
              </w:rPr>
              <w:t>Ж</w:t>
            </w:r>
            <w:r w:rsidRPr="000042F3">
              <w:rPr>
                <w:rFonts w:ascii="Times New Roman" w:hAnsi="Times New Roman" w:cs="Times New Roman"/>
                <w:sz w:val="28"/>
                <w:szCs w:val="28"/>
                <w:lang w:val="kk-KZ"/>
              </w:rPr>
              <w:t>еке танымдық зияткерлігін дамыту</w:t>
            </w:r>
            <w:r w:rsidR="004F7011"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әдіс-тәсілдерін білуді қажеттілік деп қабылдайды</w:t>
            </w:r>
            <w:r w:rsidR="00B25DC0" w:rsidRPr="000042F3">
              <w:rPr>
                <w:rFonts w:ascii="Times New Roman" w:hAnsi="Times New Roman" w:cs="Times New Roman"/>
                <w:sz w:val="28"/>
                <w:szCs w:val="28"/>
                <w:lang w:val="kk-KZ"/>
              </w:rPr>
              <w:t>. Қ</w:t>
            </w:r>
            <w:r w:rsidRPr="000042F3">
              <w:rPr>
                <w:rFonts w:ascii="Times New Roman" w:hAnsi="Times New Roman" w:cs="Times New Roman"/>
                <w:sz w:val="28"/>
                <w:szCs w:val="28"/>
                <w:lang w:val="kk-KZ"/>
              </w:rPr>
              <w:t>оғамдағы азаматтық белсенді ұстанымының мәнін, патриоттық сезіміне ұштаст</w:t>
            </w:r>
            <w:r w:rsidR="004F7011" w:rsidRPr="000042F3">
              <w:rPr>
                <w:rFonts w:ascii="Times New Roman" w:hAnsi="Times New Roman" w:cs="Times New Roman"/>
                <w:sz w:val="28"/>
                <w:szCs w:val="28"/>
                <w:lang w:val="kk-KZ"/>
              </w:rPr>
              <w:t>ы</w:t>
            </w:r>
            <w:r w:rsidRPr="000042F3">
              <w:rPr>
                <w:rFonts w:ascii="Times New Roman" w:hAnsi="Times New Roman" w:cs="Times New Roman"/>
                <w:sz w:val="28"/>
                <w:szCs w:val="28"/>
                <w:lang w:val="kk-KZ"/>
              </w:rPr>
              <w:t>рудағы білім мен білігі ұштасуы керек деп түсінеді</w:t>
            </w:r>
            <w:r w:rsidR="00B25DC0" w:rsidRPr="000042F3">
              <w:rPr>
                <w:rFonts w:ascii="Times New Roman" w:hAnsi="Times New Roman" w:cs="Times New Roman"/>
                <w:sz w:val="28"/>
                <w:szCs w:val="28"/>
                <w:lang w:val="kk-KZ"/>
              </w:rPr>
              <w:t>.</w:t>
            </w:r>
            <w:r w:rsidR="00E124F9" w:rsidRPr="000042F3">
              <w:rPr>
                <w:rFonts w:ascii="Times New Roman" w:hAnsi="Times New Roman" w:cs="Times New Roman"/>
                <w:sz w:val="28"/>
                <w:szCs w:val="28"/>
                <w:lang w:val="kk-KZ"/>
              </w:rPr>
              <w:t xml:space="preserve"> </w:t>
            </w:r>
            <w:r w:rsidR="00B25DC0" w:rsidRPr="000042F3">
              <w:rPr>
                <w:rFonts w:ascii="Times New Roman" w:hAnsi="Times New Roman" w:cs="Times New Roman"/>
                <w:sz w:val="28"/>
                <w:szCs w:val="28"/>
                <w:lang w:val="kk-KZ"/>
              </w:rPr>
              <w:t>Қ</w:t>
            </w:r>
            <w:r w:rsidRPr="000042F3">
              <w:rPr>
                <w:rFonts w:ascii="Times New Roman" w:hAnsi="Times New Roman" w:cs="Times New Roman"/>
                <w:sz w:val="28"/>
                <w:szCs w:val="28"/>
                <w:lang w:val="kk-KZ"/>
              </w:rPr>
              <w:t>оғамдық және ұлттық құндылықтар, мәдениет жайында  білімдерді жетік меңгерудің азаматтық-патриоттық сана-сезім, түсінік</w:t>
            </w:r>
            <w:r w:rsidR="008B5F72">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пен өзара байланыс</w:t>
            </w:r>
            <w:r w:rsidR="008B5F72">
              <w:rPr>
                <w:rFonts w:ascii="Times New Roman" w:hAnsi="Times New Roman" w:cs="Times New Roman"/>
                <w:sz w:val="28"/>
                <w:szCs w:val="28"/>
                <w:lang w:val="kk-KZ"/>
              </w:rPr>
              <w:t>у</w:t>
            </w:r>
            <w:r w:rsidRPr="000042F3">
              <w:rPr>
                <w:rFonts w:ascii="Times New Roman" w:hAnsi="Times New Roman" w:cs="Times New Roman"/>
                <w:sz w:val="28"/>
                <w:szCs w:val="28"/>
                <w:lang w:val="kk-KZ"/>
              </w:rPr>
              <w:t xml:space="preserve"> керектігін түсінеді</w:t>
            </w:r>
            <w:r w:rsidR="00B25DC0" w:rsidRPr="000042F3">
              <w:rPr>
                <w:rFonts w:ascii="Times New Roman" w:hAnsi="Times New Roman" w:cs="Times New Roman"/>
                <w:sz w:val="28"/>
                <w:szCs w:val="28"/>
                <w:lang w:val="kk-KZ"/>
              </w:rPr>
              <w:t>.Ұ</w:t>
            </w:r>
            <w:r w:rsidRPr="000042F3">
              <w:rPr>
                <w:rFonts w:ascii="Times New Roman" w:hAnsi="Times New Roman" w:cs="Times New Roman"/>
                <w:sz w:val="28"/>
                <w:szCs w:val="28"/>
                <w:lang w:val="kk-KZ"/>
              </w:rPr>
              <w:t xml:space="preserve">лттық сана-сезім, материалдық және рухани ұлттық </w:t>
            </w:r>
            <w:r w:rsidR="00BB746D">
              <w:rPr>
                <w:rFonts w:ascii="Times New Roman" w:hAnsi="Times New Roman" w:cs="Times New Roman"/>
                <w:noProof/>
                <w:sz w:val="28"/>
                <w:szCs w:val="28"/>
              </w:rPr>
              <mc:AlternateContent>
                <mc:Choice Requires="wps">
                  <w:drawing>
                    <wp:anchor distT="0" distB="0" distL="114300" distR="114300" simplePos="0" relativeHeight="251730944" behindDoc="0" locked="0" layoutInCell="1" allowOverlap="1" wp14:anchorId="45EC1679" wp14:editId="3595DBAA">
                      <wp:simplePos x="0" y="0"/>
                      <wp:positionH relativeFrom="column">
                        <wp:posOffset>-1049986</wp:posOffset>
                      </wp:positionH>
                      <wp:positionV relativeFrom="paragraph">
                        <wp:posOffset>-12479</wp:posOffset>
                      </wp:positionV>
                      <wp:extent cx="6106160" cy="0"/>
                      <wp:effectExtent l="0" t="0" r="27940" b="19050"/>
                      <wp:wrapNone/>
                      <wp:docPr id="48" name="Прямая соединительная линия 48"/>
                      <wp:cNvGraphicFramePr/>
                      <a:graphic xmlns:a="http://schemas.openxmlformats.org/drawingml/2006/main">
                        <a:graphicData uri="http://schemas.microsoft.com/office/word/2010/wordprocessingShape">
                          <wps:wsp>
                            <wps:cNvCnPr/>
                            <wps:spPr>
                              <a:xfrm>
                                <a:off x="0" y="0"/>
                                <a:ext cx="61061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FE585FA" id="Прямая соединительная линия 48" o:spid="_x0000_s1026" style="position:absolute;z-index:25173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2.7pt,-1pt" to="398.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" strokecolor="black [3213]"/>
                  </w:pict>
                </mc:Fallback>
              </mc:AlternateContent>
            </w:r>
            <w:r w:rsidRPr="000042F3">
              <w:rPr>
                <w:rFonts w:ascii="Times New Roman" w:hAnsi="Times New Roman" w:cs="Times New Roman"/>
                <w:sz w:val="28"/>
                <w:szCs w:val="28"/>
                <w:lang w:val="kk-KZ"/>
              </w:rPr>
              <w:t>құндылықтарды, ұлтаралық қатынастарды құрметтеу, меңгеру түсінігі қалыпты дәрежеде.</w:t>
            </w:r>
          </w:p>
        </w:tc>
      </w:tr>
      <w:tr w:rsidR="001D3404" w:rsidRPr="00C76D0A" w14:paraId="21BE49B1" w14:textId="77777777" w:rsidTr="00BB746D">
        <w:tc>
          <w:tcPr>
            <w:tcW w:w="1560" w:type="dxa"/>
            <w:tcBorders>
              <w:left w:val="single" w:sz="4" w:space="0" w:color="000000"/>
            </w:tcBorders>
          </w:tcPr>
          <w:p w14:paraId="3124A1DB" w14:textId="728F88C3" w:rsidR="001D3404" w:rsidRPr="000042F3" w:rsidRDefault="003200A7" w:rsidP="00ED1F8D">
            <w:pPr>
              <w:spacing w:after="0" w:line="240" w:lineRule="auto"/>
              <w:jc w:val="center"/>
              <w:rPr>
                <w:rFonts w:ascii="Times New Roman" w:hAnsi="Times New Roman" w:cs="Times New Roman"/>
                <w:sz w:val="28"/>
                <w:szCs w:val="28"/>
                <w:lang w:val="kk-KZ"/>
              </w:rPr>
            </w:pPr>
            <w:r>
              <w:rPr>
                <w:rFonts w:ascii="Times New Roman" w:hAnsi="Times New Roman" w:cs="Times New Roman"/>
                <w:noProof/>
                <w:sz w:val="28"/>
                <w:szCs w:val="28"/>
              </w:rPr>
              <mc:AlternateContent>
                <mc:Choice Requires="wps">
                  <w:drawing>
                    <wp:anchor distT="0" distB="0" distL="114300" distR="114300" simplePos="0" relativeHeight="251762688" behindDoc="0" locked="0" layoutInCell="1" allowOverlap="1" wp14:anchorId="0584F3E5" wp14:editId="0F903542">
                      <wp:simplePos x="0" y="0"/>
                      <wp:positionH relativeFrom="column">
                        <wp:posOffset>-71940</wp:posOffset>
                      </wp:positionH>
                      <wp:positionV relativeFrom="paragraph">
                        <wp:posOffset>-294685</wp:posOffset>
                      </wp:positionV>
                      <wp:extent cx="2656840" cy="283845"/>
                      <wp:effectExtent l="0" t="0" r="0" b="1905"/>
                      <wp:wrapNone/>
                      <wp:docPr id="277" name="Поле 277"/>
                      <wp:cNvGraphicFramePr/>
                      <a:graphic xmlns:a="http://schemas.openxmlformats.org/drawingml/2006/main">
                        <a:graphicData uri="http://schemas.microsoft.com/office/word/2010/wordprocessingShape">
                          <wps:wsp>
                            <wps:cNvSpPr txBox="1"/>
                            <wps:spPr>
                              <a:xfrm>
                                <a:off x="0" y="0"/>
                                <a:ext cx="2656840" cy="2838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58BF4F1" w14:textId="77777777" w:rsidR="00DE7F78" w:rsidRPr="00E73EBA" w:rsidRDefault="00DE7F78" w:rsidP="003200A7">
                                  <w:pPr>
                                    <w:rPr>
                                      <w:rFonts w:ascii="Times New Roman" w:hAnsi="Times New Roman" w:cs="Times New Roman"/>
                                      <w:sz w:val="28"/>
                                      <w:szCs w:val="28"/>
                                      <w:lang w:val="kk-KZ"/>
                                    </w:rPr>
                                  </w:pPr>
                                  <w:r w:rsidRPr="00E73EBA">
                                    <w:rPr>
                                      <w:rFonts w:ascii="Times New Roman" w:hAnsi="Times New Roman" w:cs="Times New Roman"/>
                                      <w:sz w:val="28"/>
                                      <w:szCs w:val="28"/>
                                      <w:lang w:val="kk-KZ"/>
                                    </w:rPr>
                                    <w:t>Кесте 4-тің жалғасы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277" o:spid="_x0000_s1113" type="#_x0000_t202" style="position:absolute;left:0;text-align:left;margin-left:-5.65pt;margin-top:-23.2pt;width:209.2pt;height:22.35pt;z-index:251762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" fillcolor="white [3201]" stroked="f" strokeweight=".5pt">
                      <v:textbox>
                        <w:txbxContent>
                          <w:p w14:paraId="558BF4F1" w14:textId="77777777" w:rsidR="00DE7F78" w:rsidRPr="00E73EBA" w:rsidRDefault="00DE7F78" w:rsidP="003200A7">
                            <w:pPr>
                              <w:rPr>
                                <w:rFonts w:ascii="Times New Roman" w:hAnsi="Times New Roman" w:cs="Times New Roman"/>
                                <w:sz w:val="28"/>
                                <w:szCs w:val="28"/>
                                <w:lang w:val="kk-KZ"/>
                              </w:rPr>
                            </w:pPr>
                            <w:r w:rsidRPr="00E73EBA">
                              <w:rPr>
                                <w:rFonts w:ascii="Times New Roman" w:hAnsi="Times New Roman" w:cs="Times New Roman"/>
                                <w:sz w:val="28"/>
                                <w:szCs w:val="28"/>
                                <w:lang w:val="kk-KZ"/>
                              </w:rPr>
                              <w:t>Кесте 4-тің жалғасы</w:t>
                            </w:r>
                          </w:p>
                        </w:txbxContent>
                      </v:textbox>
                    </v:shape>
                  </w:pict>
                </mc:Fallback>
              </mc:AlternateContent>
            </w:r>
            <w:r w:rsidR="00EF219A">
              <w:rPr>
                <w:rFonts w:ascii="Times New Roman" w:hAnsi="Times New Roman" w:cs="Times New Roman"/>
                <w:noProof/>
                <w:sz w:val="28"/>
                <w:szCs w:val="28"/>
              </w:rPr>
              <mc:AlternateContent>
                <mc:Choice Requires="wps">
                  <w:drawing>
                    <wp:anchor distT="0" distB="0" distL="114300" distR="114300" simplePos="0" relativeHeight="251717632" behindDoc="0" locked="0" layoutInCell="1" allowOverlap="1" wp14:anchorId="7F43E7B2" wp14:editId="5118E020">
                      <wp:simplePos x="0" y="0"/>
                      <wp:positionH relativeFrom="column">
                        <wp:posOffset>-61787</wp:posOffset>
                      </wp:positionH>
                      <wp:positionV relativeFrom="paragraph">
                        <wp:posOffset>2528</wp:posOffset>
                      </wp:positionV>
                      <wp:extent cx="6106160" cy="0"/>
                      <wp:effectExtent l="0" t="0" r="27940" b="19050"/>
                      <wp:wrapNone/>
                      <wp:docPr id="199" name="Прямая соединительная линия 199"/>
                      <wp:cNvGraphicFramePr/>
                      <a:graphic xmlns:a="http://schemas.openxmlformats.org/drawingml/2006/main">
                        <a:graphicData uri="http://schemas.microsoft.com/office/word/2010/wordprocessingShape">
                          <wps:wsp>
                            <wps:cNvCnPr/>
                            <wps:spPr>
                              <a:xfrm>
                                <a:off x="0" y="0"/>
                                <a:ext cx="610616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2C0D366" id="Прямая соединительная линия 199"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2pt" to="475.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" strokecolor="black [3040]"/>
                  </w:pict>
                </mc:Fallback>
              </mc:AlternateContent>
            </w:r>
            <w:r w:rsidR="001D3404" w:rsidRPr="000042F3">
              <w:rPr>
                <w:rFonts w:ascii="Times New Roman" w:hAnsi="Times New Roman" w:cs="Times New Roman"/>
                <w:sz w:val="28"/>
                <w:szCs w:val="28"/>
                <w:lang w:val="kk-KZ"/>
              </w:rPr>
              <w:t>Төменгі</w:t>
            </w:r>
          </w:p>
          <w:p w14:paraId="65621CEE" w14:textId="14734049" w:rsidR="001D3404" w:rsidRPr="000042F3" w:rsidRDefault="001D3404" w:rsidP="00ED1F8D">
            <w:pPr>
              <w:spacing w:after="0" w:line="240" w:lineRule="auto"/>
              <w:jc w:val="center"/>
              <w:rPr>
                <w:rFonts w:ascii="Times New Roman" w:hAnsi="Times New Roman" w:cs="Times New Roman"/>
                <w:sz w:val="28"/>
                <w:szCs w:val="28"/>
              </w:rPr>
            </w:pPr>
            <w:r w:rsidRPr="000042F3">
              <w:rPr>
                <w:rFonts w:ascii="Times New Roman" w:hAnsi="Times New Roman" w:cs="Times New Roman"/>
                <w:sz w:val="28"/>
                <w:szCs w:val="28"/>
                <w:lang w:val="kk-KZ"/>
              </w:rPr>
              <w:t>3-ші</w:t>
            </w:r>
            <w:r w:rsidRPr="000042F3">
              <w:rPr>
                <w:rFonts w:ascii="Times New Roman" w:hAnsi="Times New Roman" w:cs="Times New Roman"/>
                <w:sz w:val="28"/>
                <w:szCs w:val="28"/>
              </w:rPr>
              <w:t xml:space="preserve"> деңгей</w:t>
            </w:r>
          </w:p>
        </w:tc>
        <w:tc>
          <w:tcPr>
            <w:tcW w:w="8079" w:type="dxa"/>
            <w:tcBorders>
              <w:left w:val="single" w:sz="4" w:space="0" w:color="000000"/>
              <w:right w:val="single" w:sz="4" w:space="0" w:color="000000"/>
            </w:tcBorders>
          </w:tcPr>
          <w:p w14:paraId="7FFCD683" w14:textId="3B70D45B" w:rsidR="001D3404" w:rsidRPr="000042F3" w:rsidRDefault="001D3404" w:rsidP="008B5F72">
            <w:pPr>
              <w:spacing w:after="0" w:line="240" w:lineRule="auto"/>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Қазақстан жастары</w:t>
            </w:r>
            <w:r w:rsidR="00B25DC0" w:rsidRPr="000042F3">
              <w:rPr>
                <w:rFonts w:ascii="Times New Roman" w:hAnsi="Times New Roman" w:cs="Times New Roman"/>
                <w:sz w:val="28"/>
                <w:szCs w:val="28"/>
                <w:lang w:val="kk-KZ"/>
              </w:rPr>
              <w:t>,</w:t>
            </w:r>
            <w:r w:rsidR="00445BFA"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 xml:space="preserve">мектептің жоғары </w:t>
            </w:r>
            <w:r w:rsidR="00B25DC0"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 xml:space="preserve">сынып оқушылары мен </w:t>
            </w:r>
            <w:r w:rsidR="00B25DC0"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 xml:space="preserve"> колле</w:t>
            </w:r>
            <w:r w:rsidR="004F7011" w:rsidRPr="000042F3">
              <w:rPr>
                <w:rFonts w:ascii="Times New Roman" w:hAnsi="Times New Roman" w:cs="Times New Roman"/>
                <w:sz w:val="28"/>
                <w:szCs w:val="28"/>
                <w:lang w:val="kk-KZ"/>
              </w:rPr>
              <w:t>д</w:t>
            </w:r>
            <w:r w:rsidRPr="000042F3">
              <w:rPr>
                <w:rFonts w:ascii="Times New Roman" w:hAnsi="Times New Roman" w:cs="Times New Roman"/>
                <w:sz w:val="28"/>
                <w:szCs w:val="28"/>
                <w:lang w:val="kk-KZ"/>
              </w:rPr>
              <w:t xml:space="preserve">жде білім алушылары </w:t>
            </w:r>
            <w:r w:rsidR="00B25DC0" w:rsidRPr="000042F3">
              <w:rPr>
                <w:rFonts w:ascii="Times New Roman" w:hAnsi="Times New Roman" w:cs="Times New Roman"/>
                <w:sz w:val="28"/>
                <w:szCs w:val="28"/>
                <w:lang w:val="kk-KZ"/>
              </w:rPr>
              <w:t>қ</w:t>
            </w:r>
            <w:r w:rsidRPr="000042F3">
              <w:rPr>
                <w:rFonts w:ascii="Times New Roman" w:hAnsi="Times New Roman" w:cs="Times New Roman"/>
                <w:sz w:val="28"/>
                <w:szCs w:val="28"/>
                <w:lang w:val="kk-KZ"/>
              </w:rPr>
              <w:t>азақстандық азаматтылық бір</w:t>
            </w:r>
            <w:r w:rsidR="00AF3B22" w:rsidRPr="000042F3">
              <w:rPr>
                <w:rFonts w:ascii="Times New Roman" w:hAnsi="Times New Roman" w:cs="Times New Roman"/>
                <w:sz w:val="28"/>
                <w:szCs w:val="28"/>
                <w:lang w:val="kk-KZ"/>
              </w:rPr>
              <w:t>е</w:t>
            </w:r>
            <w:r w:rsidRPr="000042F3">
              <w:rPr>
                <w:rFonts w:ascii="Times New Roman" w:hAnsi="Times New Roman" w:cs="Times New Roman"/>
                <w:sz w:val="28"/>
                <w:szCs w:val="28"/>
                <w:lang w:val="kk-KZ"/>
              </w:rPr>
              <w:t>гейлік пен патриотизмнің мәнін, маңызын, қажеттілігін түсіну жағдайы қанағаттанарлықсыз</w:t>
            </w:r>
            <w:r w:rsidR="00B25DC0"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Қазақ ұлтының тілін, тарихын, мәдени</w:t>
            </w:r>
            <w:r w:rsidR="008B5F72">
              <w:rPr>
                <w:rFonts w:ascii="Times New Roman" w:hAnsi="Times New Roman" w:cs="Times New Roman"/>
                <w:sz w:val="28"/>
                <w:szCs w:val="28"/>
                <w:lang w:val="kk-KZ"/>
              </w:rPr>
              <w:t xml:space="preserve">етін, салт-дәстүрлерін меңгеруі, </w:t>
            </w:r>
            <w:r w:rsidRPr="000042F3">
              <w:rPr>
                <w:rFonts w:ascii="Times New Roman" w:hAnsi="Times New Roman" w:cs="Times New Roman"/>
                <w:sz w:val="28"/>
                <w:szCs w:val="28"/>
                <w:lang w:val="kk-KZ"/>
              </w:rPr>
              <w:t>білігі мен түсінігі төмен. Қазақстанда тұрат</w:t>
            </w:r>
            <w:r w:rsidR="004F7011" w:rsidRPr="000042F3">
              <w:rPr>
                <w:rFonts w:ascii="Times New Roman" w:hAnsi="Times New Roman" w:cs="Times New Roman"/>
                <w:sz w:val="28"/>
                <w:szCs w:val="28"/>
                <w:lang w:val="kk-KZ"/>
              </w:rPr>
              <w:t>ы</w:t>
            </w:r>
            <w:r w:rsidRPr="000042F3">
              <w:rPr>
                <w:rFonts w:ascii="Times New Roman" w:hAnsi="Times New Roman" w:cs="Times New Roman"/>
                <w:sz w:val="28"/>
                <w:szCs w:val="28"/>
                <w:lang w:val="kk-KZ"/>
              </w:rPr>
              <w:t>н өзге халықтармен татулық қатынас жасаудың қажеттілігін жетік түсінбейді</w:t>
            </w:r>
            <w:r w:rsidR="00B25DC0"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 xml:space="preserve">Қазақ ұлтының </w:t>
            </w:r>
            <w:r w:rsidR="008B5F72">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рухани-материалдық құндылықтары жайындағы білімдерді жетік меңгеру</w:t>
            </w:r>
            <w:r w:rsidR="008B5F72">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 xml:space="preserve"> қоғам мен әлеуметтік ортада қажеттілігі</w:t>
            </w:r>
            <w:r w:rsidR="004F7011"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 xml:space="preserve"> жайындағы түсінігі төмен</w:t>
            </w:r>
            <w:r w:rsidR="00B25DC0"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Қазақстан азаматы ретінде жеке бәсекеге қабілетті, үнемі білім алудың қажеттігін</w:t>
            </w:r>
            <w:r w:rsidR="00AF3B22" w:rsidRPr="000042F3">
              <w:rPr>
                <w:rFonts w:ascii="Times New Roman" w:hAnsi="Times New Roman" w:cs="Times New Roman"/>
                <w:sz w:val="28"/>
                <w:szCs w:val="28"/>
                <w:lang w:val="kk-KZ"/>
              </w:rPr>
              <w:t>е</w:t>
            </w:r>
            <w:r w:rsidRPr="000042F3">
              <w:rPr>
                <w:rFonts w:ascii="Times New Roman" w:hAnsi="Times New Roman" w:cs="Times New Roman"/>
                <w:sz w:val="28"/>
                <w:szCs w:val="28"/>
                <w:lang w:val="kk-KZ"/>
              </w:rPr>
              <w:t xml:space="preserve"> енжарлық</w:t>
            </w:r>
            <w:r w:rsidR="00AF3B22" w:rsidRPr="000042F3">
              <w:rPr>
                <w:rFonts w:ascii="Times New Roman" w:hAnsi="Times New Roman" w:cs="Times New Roman"/>
                <w:sz w:val="28"/>
                <w:szCs w:val="28"/>
                <w:lang w:val="kk-KZ"/>
              </w:rPr>
              <w:t>пен</w:t>
            </w:r>
            <w:r w:rsidRPr="000042F3">
              <w:rPr>
                <w:rFonts w:ascii="Times New Roman" w:hAnsi="Times New Roman" w:cs="Times New Roman"/>
                <w:sz w:val="28"/>
                <w:szCs w:val="28"/>
                <w:lang w:val="kk-KZ"/>
              </w:rPr>
              <w:t xml:space="preserve"> қарауы</w:t>
            </w:r>
            <w:r w:rsidR="00B25DC0"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Отанға деген азаматтық-патриоттық сезім-түсінік бағдарлы бағытын ұстауы бар</w:t>
            </w:r>
            <w:r w:rsidR="008B5F72">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 xml:space="preserve"> бірақ, қалыпты көрсеткіштен төмен</w:t>
            </w:r>
            <w:r w:rsidR="00B25DC0"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Жеке танымдық зияткерлігін дамыту</w:t>
            </w:r>
            <w:r w:rsidR="004F7011"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әдіс-тәсілдерін меңгеруге немқұр</w:t>
            </w:r>
            <w:r w:rsidR="004F7011" w:rsidRPr="000042F3">
              <w:rPr>
                <w:rFonts w:ascii="Times New Roman" w:hAnsi="Times New Roman" w:cs="Times New Roman"/>
                <w:sz w:val="28"/>
                <w:szCs w:val="28"/>
                <w:lang w:val="kk-KZ"/>
              </w:rPr>
              <w:t>а</w:t>
            </w:r>
            <w:r w:rsidRPr="000042F3">
              <w:rPr>
                <w:rFonts w:ascii="Times New Roman" w:hAnsi="Times New Roman" w:cs="Times New Roman"/>
                <w:sz w:val="28"/>
                <w:szCs w:val="28"/>
                <w:lang w:val="kk-KZ"/>
              </w:rPr>
              <w:t>йлық басым</w:t>
            </w:r>
            <w:r w:rsidR="00B25DC0" w:rsidRPr="000042F3">
              <w:rPr>
                <w:rFonts w:ascii="Times New Roman" w:hAnsi="Times New Roman" w:cs="Times New Roman"/>
                <w:sz w:val="28"/>
                <w:szCs w:val="28"/>
                <w:lang w:val="kk-KZ"/>
              </w:rPr>
              <w:t>.</w:t>
            </w:r>
            <w:r w:rsidR="008B5F72">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Қоғамдағы азаматтық белсенді ұстанымының мәні</w:t>
            </w:r>
            <w:r w:rsidR="00AF3B22"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 патриоттық сезіміне ұштаст</w:t>
            </w:r>
            <w:r w:rsidR="004F7011" w:rsidRPr="000042F3">
              <w:rPr>
                <w:rFonts w:ascii="Times New Roman" w:hAnsi="Times New Roman" w:cs="Times New Roman"/>
                <w:sz w:val="28"/>
                <w:szCs w:val="28"/>
                <w:lang w:val="kk-KZ"/>
              </w:rPr>
              <w:t>ы</w:t>
            </w:r>
            <w:r w:rsidRPr="000042F3">
              <w:rPr>
                <w:rFonts w:ascii="Times New Roman" w:hAnsi="Times New Roman" w:cs="Times New Roman"/>
                <w:sz w:val="28"/>
                <w:szCs w:val="28"/>
                <w:lang w:val="kk-KZ"/>
              </w:rPr>
              <w:t>рудағы білім мен білігі төмен</w:t>
            </w:r>
            <w:r w:rsidR="00B25DC0"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Қоғамдық және ұлттық құндылықтар</w:t>
            </w:r>
            <w:r w:rsidR="002C7FAE">
              <w:rPr>
                <w:rFonts w:ascii="Times New Roman" w:hAnsi="Times New Roman" w:cs="Times New Roman"/>
                <w:sz w:val="28"/>
                <w:szCs w:val="28"/>
                <w:lang w:val="kk-KZ"/>
              </w:rPr>
              <w:t>, мәдениет жайында  білім</w:t>
            </w:r>
            <w:r w:rsidRPr="000042F3">
              <w:rPr>
                <w:rFonts w:ascii="Times New Roman" w:hAnsi="Times New Roman" w:cs="Times New Roman"/>
                <w:sz w:val="28"/>
                <w:szCs w:val="28"/>
                <w:lang w:val="kk-KZ"/>
              </w:rPr>
              <w:t>ді жетік меңгерудің азаматтық-патриоттық сана-сезім, түсінікпен өзара байланыстылығын түсінбейді. Ұлттық сана-сезім, материалдық және рухани</w:t>
            </w:r>
            <w:r w:rsidR="00AF3B22"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ұлттық құндылықтарды, ұлтаралық қатынастарды құрметтеу, меңгеру түсінігі төмен.</w:t>
            </w:r>
          </w:p>
        </w:tc>
      </w:tr>
    </w:tbl>
    <w:p w14:paraId="636414BA" w14:textId="77777777" w:rsidR="00294708" w:rsidRDefault="00BA3262" w:rsidP="00294708">
      <w:pPr>
        <w:spacing w:after="0" w:line="240" w:lineRule="auto"/>
        <w:jc w:val="both"/>
        <w:rPr>
          <w:rFonts w:ascii="Times New Roman" w:hAnsi="Times New Roman" w:cs="Times New Roman"/>
          <w:sz w:val="28"/>
          <w:szCs w:val="28"/>
          <w:lang w:val="kk-KZ"/>
        </w:rPr>
      </w:pPr>
      <w:r>
        <w:rPr>
          <w:rFonts w:ascii="Times New Roman" w:hAnsi="Times New Roman" w:cs="Times New Roman"/>
          <w:noProof/>
          <w:sz w:val="28"/>
          <w:szCs w:val="28"/>
        </w:rPr>
        <mc:AlternateContent>
          <mc:Choice Requires="wps">
            <w:drawing>
              <wp:anchor distT="0" distB="0" distL="114300" distR="114300" simplePos="0" relativeHeight="251729920" behindDoc="0" locked="0" layoutInCell="1" allowOverlap="1" wp14:anchorId="6BBF5589" wp14:editId="425AFD86">
                <wp:simplePos x="0" y="0"/>
                <wp:positionH relativeFrom="column">
                  <wp:posOffset>-1905</wp:posOffset>
                </wp:positionH>
                <wp:positionV relativeFrom="paragraph">
                  <wp:posOffset>6350</wp:posOffset>
                </wp:positionV>
                <wp:extent cx="6114415" cy="0"/>
                <wp:effectExtent l="0" t="0" r="19685" b="19050"/>
                <wp:wrapNone/>
                <wp:docPr id="47" name="Прямая соединительная линия 47"/>
                <wp:cNvGraphicFramePr/>
                <a:graphic xmlns:a="http://schemas.openxmlformats.org/drawingml/2006/main">
                  <a:graphicData uri="http://schemas.microsoft.com/office/word/2010/wordprocessingShape">
                    <wps:wsp>
                      <wps:cNvCnPr/>
                      <wps:spPr>
                        <a:xfrm>
                          <a:off x="0" y="0"/>
                          <a:ext cx="61144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3D23368" id="Прямая соединительная линия 47" o:spid="_x0000_s1026" style="position:absolute;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pt,.5pt" to="481.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" strokecolor="black [3213]"/>
            </w:pict>
          </mc:Fallback>
        </mc:AlternateContent>
      </w:r>
    </w:p>
    <w:p w14:paraId="6889E127" w14:textId="77777777" w:rsidR="00925152" w:rsidRDefault="00925152" w:rsidP="002C7FA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Кесте 5 - </w:t>
      </w:r>
      <w:r w:rsidR="001D3404" w:rsidRPr="000042F3">
        <w:rPr>
          <w:rFonts w:ascii="Times New Roman" w:hAnsi="Times New Roman" w:cs="Times New Roman"/>
          <w:sz w:val="28"/>
          <w:szCs w:val="28"/>
          <w:lang w:val="kk-KZ"/>
        </w:rPr>
        <w:t>Мектептің жоғары</w:t>
      </w:r>
      <w:r w:rsidR="00445BFA" w:rsidRPr="000042F3">
        <w:rPr>
          <w:rFonts w:ascii="Times New Roman" w:hAnsi="Times New Roman" w:cs="Times New Roman"/>
          <w:sz w:val="28"/>
          <w:szCs w:val="28"/>
          <w:lang w:val="kk-KZ"/>
        </w:rPr>
        <w:t xml:space="preserve"> </w:t>
      </w:r>
      <w:r w:rsidR="001D3404" w:rsidRPr="000042F3">
        <w:rPr>
          <w:rFonts w:ascii="Times New Roman" w:hAnsi="Times New Roman" w:cs="Times New Roman"/>
          <w:sz w:val="28"/>
          <w:szCs w:val="28"/>
          <w:lang w:val="kk-KZ"/>
        </w:rPr>
        <w:t>сынып оқушылары мен ар</w:t>
      </w:r>
      <w:r w:rsidR="004F7011" w:rsidRPr="000042F3">
        <w:rPr>
          <w:rFonts w:ascii="Times New Roman" w:hAnsi="Times New Roman" w:cs="Times New Roman"/>
          <w:sz w:val="28"/>
          <w:szCs w:val="28"/>
          <w:lang w:val="kk-KZ"/>
        </w:rPr>
        <w:t>н</w:t>
      </w:r>
      <w:r w:rsidR="001D3404" w:rsidRPr="000042F3">
        <w:rPr>
          <w:rFonts w:ascii="Times New Roman" w:hAnsi="Times New Roman" w:cs="Times New Roman"/>
          <w:sz w:val="28"/>
          <w:szCs w:val="28"/>
          <w:lang w:val="kk-KZ"/>
        </w:rPr>
        <w:t>айы кәс</w:t>
      </w:r>
      <w:r w:rsidR="004F7011" w:rsidRPr="000042F3">
        <w:rPr>
          <w:rFonts w:ascii="Times New Roman" w:hAnsi="Times New Roman" w:cs="Times New Roman"/>
          <w:sz w:val="28"/>
          <w:szCs w:val="28"/>
          <w:lang w:val="kk-KZ"/>
        </w:rPr>
        <w:t>і</w:t>
      </w:r>
      <w:r w:rsidR="001D3404" w:rsidRPr="000042F3">
        <w:rPr>
          <w:rFonts w:ascii="Times New Roman" w:hAnsi="Times New Roman" w:cs="Times New Roman"/>
          <w:sz w:val="28"/>
          <w:szCs w:val="28"/>
          <w:lang w:val="kk-KZ"/>
        </w:rPr>
        <w:t>птік білім беретін колле</w:t>
      </w:r>
      <w:r w:rsidR="004F7011" w:rsidRPr="000042F3">
        <w:rPr>
          <w:rFonts w:ascii="Times New Roman" w:hAnsi="Times New Roman" w:cs="Times New Roman"/>
          <w:sz w:val="28"/>
          <w:szCs w:val="28"/>
          <w:lang w:val="kk-KZ"/>
        </w:rPr>
        <w:t>д</w:t>
      </w:r>
      <w:r w:rsidR="001D3404" w:rsidRPr="000042F3">
        <w:rPr>
          <w:rFonts w:ascii="Times New Roman" w:hAnsi="Times New Roman" w:cs="Times New Roman"/>
          <w:sz w:val="28"/>
          <w:szCs w:val="28"/>
          <w:lang w:val="kk-KZ"/>
        </w:rPr>
        <w:t>жде білім алушылар</w:t>
      </w:r>
      <w:r w:rsidR="004F7011" w:rsidRPr="000042F3">
        <w:rPr>
          <w:rFonts w:ascii="Times New Roman" w:hAnsi="Times New Roman" w:cs="Times New Roman"/>
          <w:sz w:val="28"/>
          <w:szCs w:val="28"/>
          <w:lang w:val="kk-KZ"/>
        </w:rPr>
        <w:t>д</w:t>
      </w:r>
      <w:r w:rsidR="001D3404" w:rsidRPr="000042F3">
        <w:rPr>
          <w:rFonts w:ascii="Times New Roman" w:hAnsi="Times New Roman" w:cs="Times New Roman"/>
          <w:sz w:val="28"/>
          <w:szCs w:val="28"/>
          <w:lang w:val="kk-KZ"/>
        </w:rPr>
        <w:t>ың азаматтық және патриоттық сана-сезімдерінің қалыпта</w:t>
      </w:r>
      <w:r w:rsidR="002C7FAE">
        <w:rPr>
          <w:rFonts w:ascii="Times New Roman" w:hAnsi="Times New Roman" w:cs="Times New Roman"/>
          <w:sz w:val="28"/>
          <w:szCs w:val="28"/>
          <w:lang w:val="kk-KZ"/>
        </w:rPr>
        <w:t>су</w:t>
      </w:r>
      <w:r w:rsidR="001D3404" w:rsidRPr="000042F3">
        <w:rPr>
          <w:rFonts w:ascii="Times New Roman" w:hAnsi="Times New Roman" w:cs="Times New Roman"/>
          <w:sz w:val="28"/>
          <w:szCs w:val="28"/>
          <w:lang w:val="kk-KZ"/>
        </w:rPr>
        <w:t xml:space="preserve"> деңгейлерінің сипаттамасы</w:t>
      </w:r>
      <w:r w:rsidR="002C7FAE">
        <w:rPr>
          <w:rFonts w:ascii="Times New Roman" w:hAnsi="Times New Roman" w:cs="Times New Roman"/>
          <w:sz w:val="28"/>
          <w:szCs w:val="28"/>
          <w:lang w:val="kk-KZ"/>
        </w:rPr>
        <w:t>.</w:t>
      </w:r>
      <w:r w:rsidR="001D3404" w:rsidRPr="000042F3">
        <w:rPr>
          <w:rFonts w:ascii="Times New Roman" w:hAnsi="Times New Roman" w:cs="Times New Roman"/>
          <w:sz w:val="28"/>
          <w:szCs w:val="28"/>
          <w:lang w:val="kk-KZ"/>
        </w:rPr>
        <w:t xml:space="preserve"> </w:t>
      </w:r>
    </w:p>
    <w:p w14:paraId="2E1559AD" w14:textId="0C8F82DE" w:rsidR="002C7FAE" w:rsidRDefault="001D3404" w:rsidP="002C7FAE">
      <w:pPr>
        <w:spacing w:after="0" w:line="240" w:lineRule="auto"/>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 xml:space="preserve">/Рефлексия - кері байланыс, </w:t>
      </w:r>
      <w:r w:rsidR="006E5635">
        <w:rPr>
          <w:rFonts w:ascii="Times New Roman" w:hAnsi="Times New Roman" w:cs="Times New Roman"/>
          <w:sz w:val="28"/>
          <w:szCs w:val="28"/>
          <w:lang w:val="kk-KZ"/>
        </w:rPr>
        <w:t>түзету құрылымында/</w:t>
      </w:r>
      <w:r w:rsidR="002C7FAE" w:rsidRPr="002C7FAE">
        <w:rPr>
          <w:rFonts w:ascii="Times New Roman" w:hAnsi="Times New Roman" w:cs="Times New Roman"/>
          <w:sz w:val="28"/>
          <w:szCs w:val="28"/>
          <w:lang w:val="kk-KZ"/>
        </w:rPr>
        <w:t xml:space="preserve"> </w:t>
      </w:r>
    </w:p>
    <w:p w14:paraId="58CCE581" w14:textId="2D98FED6" w:rsidR="001D3404" w:rsidRDefault="001D3404" w:rsidP="00ED1F8D">
      <w:pPr>
        <w:spacing w:after="0" w:line="240" w:lineRule="auto"/>
        <w:jc w:val="both"/>
        <w:rPr>
          <w:rFonts w:ascii="Times New Roman" w:hAnsi="Times New Roman" w:cs="Times New Roman"/>
          <w:sz w:val="28"/>
          <w:szCs w:val="28"/>
          <w:lang w:val="kk-KZ"/>
        </w:rPr>
      </w:pPr>
    </w:p>
    <w:p w14:paraId="789C2F20" w14:textId="77777777" w:rsidR="00925152" w:rsidRPr="000042F3" w:rsidRDefault="00925152" w:rsidP="00ED1F8D">
      <w:pPr>
        <w:spacing w:after="0" w:line="240" w:lineRule="auto"/>
        <w:jc w:val="both"/>
        <w:rPr>
          <w:rFonts w:ascii="Times New Roman" w:hAnsi="Times New Roman" w:cs="Times New Roman"/>
          <w:sz w:val="28"/>
          <w:szCs w:val="28"/>
          <w:lang w:val="kk-KZ"/>
        </w:rPr>
      </w:pPr>
    </w:p>
    <w:tbl>
      <w:tblPr>
        <w:tblW w:w="9639" w:type="dxa"/>
        <w:tblInd w:w="108" w:type="dxa"/>
        <w:tblLayout w:type="fixed"/>
        <w:tblLook w:val="0000" w:firstRow="0" w:lastRow="0" w:firstColumn="0" w:lastColumn="0" w:noHBand="0" w:noVBand="0"/>
      </w:tblPr>
      <w:tblGrid>
        <w:gridCol w:w="1560"/>
        <w:gridCol w:w="8079"/>
      </w:tblGrid>
      <w:tr w:rsidR="001D3404" w:rsidRPr="002C7FAE" w14:paraId="07A4028E" w14:textId="77777777" w:rsidTr="002C6783">
        <w:tc>
          <w:tcPr>
            <w:tcW w:w="1560" w:type="dxa"/>
            <w:tcBorders>
              <w:top w:val="single" w:sz="4" w:space="0" w:color="000000"/>
              <w:left w:val="single" w:sz="4" w:space="0" w:color="000000"/>
              <w:bottom w:val="single" w:sz="4" w:space="0" w:color="000000"/>
            </w:tcBorders>
          </w:tcPr>
          <w:p w14:paraId="478D69BE" w14:textId="77777777" w:rsidR="001D3404" w:rsidRPr="002C7FAE" w:rsidRDefault="001D3404" w:rsidP="00ED1F8D">
            <w:pPr>
              <w:spacing w:after="0" w:line="240" w:lineRule="auto"/>
              <w:jc w:val="center"/>
              <w:rPr>
                <w:rFonts w:ascii="Times New Roman" w:hAnsi="Times New Roman" w:cs="Times New Roman"/>
                <w:sz w:val="28"/>
                <w:szCs w:val="28"/>
                <w:lang w:val="kk-KZ"/>
              </w:rPr>
            </w:pPr>
            <w:r w:rsidRPr="002C7FAE">
              <w:rPr>
                <w:rFonts w:ascii="Times New Roman" w:hAnsi="Times New Roman" w:cs="Times New Roman"/>
                <w:sz w:val="28"/>
                <w:szCs w:val="28"/>
                <w:lang w:val="kk-KZ"/>
              </w:rPr>
              <w:t>Деңгейл</w:t>
            </w:r>
            <w:r w:rsidRPr="000042F3">
              <w:rPr>
                <w:rFonts w:ascii="Times New Roman" w:hAnsi="Times New Roman" w:cs="Times New Roman"/>
                <w:sz w:val="28"/>
                <w:szCs w:val="28"/>
                <w:lang w:val="kk-KZ"/>
              </w:rPr>
              <w:t>ік көрсеткіш</w:t>
            </w:r>
          </w:p>
        </w:tc>
        <w:tc>
          <w:tcPr>
            <w:tcW w:w="8079" w:type="dxa"/>
            <w:tcBorders>
              <w:top w:val="single" w:sz="4" w:space="0" w:color="000000"/>
              <w:left w:val="single" w:sz="4" w:space="0" w:color="000000"/>
              <w:bottom w:val="single" w:sz="4" w:space="0" w:color="000000"/>
              <w:right w:val="single" w:sz="4" w:space="0" w:color="000000"/>
            </w:tcBorders>
          </w:tcPr>
          <w:p w14:paraId="171E7CBC" w14:textId="77777777" w:rsidR="001D3404" w:rsidRPr="002C7FAE" w:rsidRDefault="001D3404" w:rsidP="00ED1F8D">
            <w:pPr>
              <w:spacing w:after="0" w:line="240" w:lineRule="auto"/>
              <w:jc w:val="center"/>
              <w:rPr>
                <w:rFonts w:ascii="Times New Roman" w:hAnsi="Times New Roman" w:cs="Times New Roman"/>
                <w:sz w:val="28"/>
                <w:szCs w:val="28"/>
                <w:lang w:val="kk-KZ"/>
              </w:rPr>
            </w:pPr>
            <w:r w:rsidRPr="002C7FAE">
              <w:rPr>
                <w:rFonts w:ascii="Times New Roman" w:hAnsi="Times New Roman" w:cs="Times New Roman"/>
                <w:sz w:val="28"/>
                <w:szCs w:val="28"/>
                <w:lang w:val="kk-KZ"/>
              </w:rPr>
              <w:t>Деңгейлердің сипаттамасы</w:t>
            </w:r>
          </w:p>
        </w:tc>
      </w:tr>
      <w:tr w:rsidR="001D3404" w:rsidRPr="00C76D0A" w14:paraId="514616DE" w14:textId="77777777" w:rsidTr="00EF219A">
        <w:trPr>
          <w:trHeight w:val="273"/>
        </w:trPr>
        <w:tc>
          <w:tcPr>
            <w:tcW w:w="1560" w:type="dxa"/>
            <w:tcBorders>
              <w:top w:val="single" w:sz="4" w:space="0" w:color="000000"/>
              <w:left w:val="single" w:sz="4" w:space="0" w:color="000000"/>
            </w:tcBorders>
          </w:tcPr>
          <w:p w14:paraId="3A02B54A" w14:textId="77777777" w:rsidR="001D3404" w:rsidRPr="000042F3" w:rsidRDefault="001D3404" w:rsidP="00ED1F8D">
            <w:pPr>
              <w:spacing w:after="0" w:line="240" w:lineRule="auto"/>
              <w:jc w:val="center"/>
              <w:rPr>
                <w:rFonts w:ascii="Times New Roman" w:hAnsi="Times New Roman" w:cs="Times New Roman"/>
                <w:sz w:val="28"/>
                <w:szCs w:val="28"/>
                <w:lang w:val="kk-KZ"/>
              </w:rPr>
            </w:pPr>
            <w:r w:rsidRPr="000042F3">
              <w:rPr>
                <w:rFonts w:ascii="Times New Roman" w:hAnsi="Times New Roman" w:cs="Times New Roman"/>
                <w:sz w:val="28"/>
                <w:szCs w:val="28"/>
                <w:lang w:val="kk-KZ"/>
              </w:rPr>
              <w:t>Ж</w:t>
            </w:r>
            <w:r w:rsidRPr="002C7FAE">
              <w:rPr>
                <w:rFonts w:ascii="Times New Roman" w:hAnsi="Times New Roman" w:cs="Times New Roman"/>
                <w:sz w:val="28"/>
                <w:szCs w:val="28"/>
                <w:lang w:val="kk-KZ"/>
              </w:rPr>
              <w:t>оғары</w:t>
            </w:r>
          </w:p>
          <w:p w14:paraId="5E18CDDF" w14:textId="2DB5980D" w:rsidR="001D3404" w:rsidRDefault="001D3404" w:rsidP="004278EB">
            <w:pPr>
              <w:spacing w:after="0" w:line="240" w:lineRule="auto"/>
              <w:jc w:val="center"/>
              <w:rPr>
                <w:rFonts w:ascii="Times New Roman" w:hAnsi="Times New Roman" w:cs="Times New Roman"/>
                <w:sz w:val="28"/>
                <w:szCs w:val="28"/>
                <w:lang w:val="kk-KZ"/>
              </w:rPr>
            </w:pPr>
            <w:r w:rsidRPr="000042F3">
              <w:rPr>
                <w:rFonts w:ascii="Times New Roman" w:hAnsi="Times New Roman" w:cs="Times New Roman"/>
                <w:sz w:val="28"/>
                <w:szCs w:val="28"/>
                <w:lang w:val="kk-KZ"/>
              </w:rPr>
              <w:t xml:space="preserve">1-ші </w:t>
            </w:r>
            <w:r w:rsidRPr="002C7FAE">
              <w:rPr>
                <w:rFonts w:ascii="Times New Roman" w:hAnsi="Times New Roman" w:cs="Times New Roman"/>
                <w:sz w:val="28"/>
                <w:szCs w:val="28"/>
                <w:lang w:val="kk-KZ"/>
              </w:rPr>
              <w:t>дең</w:t>
            </w:r>
            <w:r w:rsidRPr="000042F3">
              <w:rPr>
                <w:rFonts w:ascii="Times New Roman" w:hAnsi="Times New Roman" w:cs="Times New Roman"/>
                <w:sz w:val="28"/>
                <w:szCs w:val="28"/>
                <w:lang w:val="kk-KZ"/>
              </w:rPr>
              <w:t>г</w:t>
            </w:r>
            <w:r w:rsidRPr="002C7FAE">
              <w:rPr>
                <w:rFonts w:ascii="Times New Roman" w:hAnsi="Times New Roman" w:cs="Times New Roman"/>
                <w:sz w:val="28"/>
                <w:szCs w:val="28"/>
                <w:lang w:val="kk-KZ"/>
              </w:rPr>
              <w:t>ей</w:t>
            </w:r>
          </w:p>
          <w:p w14:paraId="789ED453" w14:textId="77777777" w:rsidR="004278EB" w:rsidRDefault="004278EB" w:rsidP="004278EB">
            <w:pPr>
              <w:spacing w:after="0" w:line="240" w:lineRule="auto"/>
              <w:jc w:val="center"/>
              <w:rPr>
                <w:rFonts w:ascii="Times New Roman" w:hAnsi="Times New Roman" w:cs="Times New Roman"/>
                <w:sz w:val="28"/>
                <w:szCs w:val="28"/>
                <w:lang w:val="kk-KZ"/>
              </w:rPr>
            </w:pPr>
          </w:p>
          <w:p w14:paraId="00447F13" w14:textId="77777777" w:rsidR="004278EB" w:rsidRDefault="004278EB" w:rsidP="004278EB">
            <w:pPr>
              <w:spacing w:after="0" w:line="240" w:lineRule="auto"/>
              <w:jc w:val="center"/>
              <w:rPr>
                <w:rFonts w:ascii="Times New Roman" w:hAnsi="Times New Roman" w:cs="Times New Roman"/>
                <w:sz w:val="28"/>
                <w:szCs w:val="28"/>
                <w:lang w:val="kk-KZ"/>
              </w:rPr>
            </w:pPr>
          </w:p>
          <w:p w14:paraId="5ECBA663" w14:textId="77777777" w:rsidR="004278EB" w:rsidRDefault="004278EB" w:rsidP="004278EB">
            <w:pPr>
              <w:spacing w:after="0" w:line="240" w:lineRule="auto"/>
              <w:jc w:val="center"/>
              <w:rPr>
                <w:rFonts w:ascii="Times New Roman" w:hAnsi="Times New Roman" w:cs="Times New Roman"/>
                <w:sz w:val="28"/>
                <w:szCs w:val="28"/>
                <w:lang w:val="kk-KZ"/>
              </w:rPr>
            </w:pPr>
          </w:p>
          <w:p w14:paraId="45BAFD6E" w14:textId="77777777" w:rsidR="004278EB" w:rsidRDefault="004278EB" w:rsidP="004278EB">
            <w:pPr>
              <w:spacing w:after="0" w:line="240" w:lineRule="auto"/>
              <w:jc w:val="center"/>
              <w:rPr>
                <w:rFonts w:ascii="Times New Roman" w:hAnsi="Times New Roman" w:cs="Times New Roman"/>
                <w:sz w:val="28"/>
                <w:szCs w:val="28"/>
                <w:lang w:val="kk-KZ"/>
              </w:rPr>
            </w:pPr>
          </w:p>
          <w:p w14:paraId="3199488B" w14:textId="4DAA690A" w:rsidR="004278EB" w:rsidRDefault="004278EB" w:rsidP="004278EB">
            <w:pPr>
              <w:spacing w:after="0" w:line="240" w:lineRule="auto"/>
              <w:jc w:val="center"/>
              <w:rPr>
                <w:rFonts w:ascii="Times New Roman" w:hAnsi="Times New Roman" w:cs="Times New Roman"/>
                <w:sz w:val="28"/>
                <w:szCs w:val="28"/>
                <w:lang w:val="kk-KZ"/>
              </w:rPr>
            </w:pPr>
          </w:p>
          <w:p w14:paraId="6080BF55" w14:textId="77777777" w:rsidR="004278EB" w:rsidRDefault="004278EB" w:rsidP="004278EB">
            <w:pPr>
              <w:spacing w:after="0" w:line="240" w:lineRule="auto"/>
              <w:jc w:val="center"/>
              <w:rPr>
                <w:rFonts w:ascii="Times New Roman" w:hAnsi="Times New Roman" w:cs="Times New Roman"/>
                <w:sz w:val="28"/>
                <w:szCs w:val="28"/>
                <w:lang w:val="kk-KZ"/>
              </w:rPr>
            </w:pPr>
          </w:p>
          <w:p w14:paraId="4638FA9E" w14:textId="77777777" w:rsidR="004278EB" w:rsidRDefault="004278EB" w:rsidP="004278EB">
            <w:pPr>
              <w:spacing w:after="0" w:line="240" w:lineRule="auto"/>
              <w:jc w:val="center"/>
              <w:rPr>
                <w:rFonts w:ascii="Times New Roman" w:hAnsi="Times New Roman" w:cs="Times New Roman"/>
                <w:sz w:val="28"/>
                <w:szCs w:val="28"/>
                <w:lang w:val="kk-KZ"/>
              </w:rPr>
            </w:pPr>
          </w:p>
          <w:p w14:paraId="12F357F7" w14:textId="77777777" w:rsidR="004278EB" w:rsidRDefault="004278EB" w:rsidP="004278EB">
            <w:pPr>
              <w:spacing w:after="0" w:line="240" w:lineRule="auto"/>
              <w:jc w:val="center"/>
              <w:rPr>
                <w:rFonts w:ascii="Times New Roman" w:hAnsi="Times New Roman" w:cs="Times New Roman"/>
                <w:sz w:val="28"/>
                <w:szCs w:val="28"/>
                <w:lang w:val="kk-KZ"/>
              </w:rPr>
            </w:pPr>
          </w:p>
          <w:p w14:paraId="1C826D08" w14:textId="77777777" w:rsidR="004278EB" w:rsidRDefault="004278EB" w:rsidP="004278EB">
            <w:pPr>
              <w:spacing w:after="0" w:line="240" w:lineRule="auto"/>
              <w:jc w:val="center"/>
              <w:rPr>
                <w:rFonts w:ascii="Times New Roman" w:hAnsi="Times New Roman" w:cs="Times New Roman"/>
                <w:sz w:val="28"/>
                <w:szCs w:val="28"/>
                <w:lang w:val="kk-KZ"/>
              </w:rPr>
            </w:pPr>
          </w:p>
          <w:p w14:paraId="529D9EA0" w14:textId="77777777" w:rsidR="004278EB" w:rsidRDefault="004278EB" w:rsidP="004278EB">
            <w:pPr>
              <w:spacing w:after="0" w:line="240" w:lineRule="auto"/>
              <w:jc w:val="center"/>
              <w:rPr>
                <w:rFonts w:ascii="Times New Roman" w:hAnsi="Times New Roman" w:cs="Times New Roman"/>
                <w:sz w:val="28"/>
                <w:szCs w:val="28"/>
                <w:lang w:val="kk-KZ"/>
              </w:rPr>
            </w:pPr>
          </w:p>
          <w:p w14:paraId="03DB4E59" w14:textId="6D2ADCC8" w:rsidR="004278EB" w:rsidRDefault="004278EB" w:rsidP="004278EB">
            <w:pPr>
              <w:spacing w:after="0" w:line="240" w:lineRule="auto"/>
              <w:jc w:val="center"/>
              <w:rPr>
                <w:rFonts w:ascii="Times New Roman" w:hAnsi="Times New Roman" w:cs="Times New Roman"/>
                <w:sz w:val="28"/>
                <w:szCs w:val="28"/>
                <w:lang w:val="kk-KZ"/>
              </w:rPr>
            </w:pPr>
          </w:p>
          <w:p w14:paraId="0F59673B" w14:textId="60CA8754" w:rsidR="004278EB" w:rsidRDefault="004278EB" w:rsidP="004278EB">
            <w:pPr>
              <w:spacing w:after="0" w:line="240" w:lineRule="auto"/>
              <w:jc w:val="center"/>
              <w:rPr>
                <w:rFonts w:ascii="Times New Roman" w:hAnsi="Times New Roman" w:cs="Times New Roman"/>
                <w:sz w:val="28"/>
                <w:szCs w:val="28"/>
                <w:lang w:val="kk-KZ"/>
              </w:rPr>
            </w:pPr>
          </w:p>
          <w:p w14:paraId="73D9ED11" w14:textId="662DAFA1" w:rsidR="004278EB" w:rsidRDefault="007D1CE0" w:rsidP="004278EB">
            <w:pPr>
              <w:spacing w:after="0" w:line="240" w:lineRule="auto"/>
              <w:jc w:val="center"/>
              <w:rPr>
                <w:rFonts w:ascii="Times New Roman" w:hAnsi="Times New Roman" w:cs="Times New Roman"/>
                <w:sz w:val="28"/>
                <w:szCs w:val="28"/>
                <w:lang w:val="kk-KZ"/>
              </w:rPr>
            </w:pPr>
            <w:r>
              <w:rPr>
                <w:rFonts w:ascii="Times New Roman" w:hAnsi="Times New Roman" w:cs="Times New Roman"/>
                <w:noProof/>
                <w:sz w:val="28"/>
                <w:szCs w:val="28"/>
              </w:rPr>
              <mc:AlternateContent>
                <mc:Choice Requires="wps">
                  <w:drawing>
                    <wp:anchor distT="0" distB="0" distL="114300" distR="114300" simplePos="0" relativeHeight="251732992" behindDoc="0" locked="0" layoutInCell="1" allowOverlap="1" wp14:anchorId="3FFCF230" wp14:editId="6EE71766">
                      <wp:simplePos x="0" y="0"/>
                      <wp:positionH relativeFrom="column">
                        <wp:posOffset>-154940</wp:posOffset>
                      </wp:positionH>
                      <wp:positionV relativeFrom="paragraph">
                        <wp:posOffset>-380385</wp:posOffset>
                      </wp:positionV>
                      <wp:extent cx="2354400" cy="353060"/>
                      <wp:effectExtent l="0" t="0" r="27305" b="27940"/>
                      <wp:wrapNone/>
                      <wp:docPr id="220" name="Поле 220"/>
                      <wp:cNvGraphicFramePr/>
                      <a:graphic xmlns:a="http://schemas.openxmlformats.org/drawingml/2006/main">
                        <a:graphicData uri="http://schemas.microsoft.com/office/word/2010/wordprocessingShape">
                          <wps:wsp>
                            <wps:cNvSpPr txBox="1"/>
                            <wps:spPr>
                              <a:xfrm>
                                <a:off x="0" y="0"/>
                                <a:ext cx="2354400" cy="35306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B3E64B9" w14:textId="77777777" w:rsidR="00DE7F78" w:rsidRPr="000042F3" w:rsidRDefault="00DE7F78" w:rsidP="002F656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Кесте 5-тің жалғасы</w:t>
                                  </w:r>
                                </w:p>
                                <w:p w14:paraId="23AB1235" w14:textId="77777777" w:rsidR="00DE7F78" w:rsidRDefault="00DE7F78" w:rsidP="002F65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20" o:spid="_x0000_s1114" type="#_x0000_t202" style="position:absolute;left:0;text-align:left;margin-left:-12.2pt;margin-top:-29.95pt;width:185.4pt;height:27.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" fillcolor="white [3201]" strokecolor="white [3212]" strokeweight=".5pt">
                      <v:textbox>
                        <w:txbxContent>
                          <w:p w14:paraId="7B3E64B9" w14:textId="77777777" w:rsidR="00DE7F78" w:rsidRPr="000042F3" w:rsidRDefault="00DE7F78" w:rsidP="002F656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Кесте 5-тің жалғасы</w:t>
                            </w:r>
                          </w:p>
                          <w:p w14:paraId="23AB1235" w14:textId="77777777" w:rsidR="00DE7F78" w:rsidRDefault="00DE7F78" w:rsidP="002F656E"/>
                        </w:txbxContent>
                      </v:textbox>
                    </v:shape>
                  </w:pict>
                </mc:Fallback>
              </mc:AlternateContent>
            </w:r>
          </w:p>
          <w:p w14:paraId="0A688C95" w14:textId="77777777" w:rsidR="004278EB" w:rsidRDefault="004278EB" w:rsidP="004278EB">
            <w:pPr>
              <w:spacing w:after="0" w:line="240" w:lineRule="auto"/>
              <w:jc w:val="center"/>
              <w:rPr>
                <w:rFonts w:ascii="Times New Roman" w:hAnsi="Times New Roman" w:cs="Times New Roman"/>
                <w:sz w:val="28"/>
                <w:szCs w:val="28"/>
                <w:lang w:val="kk-KZ"/>
              </w:rPr>
            </w:pPr>
          </w:p>
          <w:p w14:paraId="67E5D6B7" w14:textId="6114632D" w:rsidR="004278EB" w:rsidRDefault="004278EB" w:rsidP="004278EB">
            <w:pPr>
              <w:spacing w:after="0" w:line="240" w:lineRule="auto"/>
              <w:jc w:val="center"/>
              <w:rPr>
                <w:rFonts w:ascii="Times New Roman" w:hAnsi="Times New Roman" w:cs="Times New Roman"/>
                <w:sz w:val="28"/>
                <w:szCs w:val="28"/>
                <w:lang w:val="kk-KZ"/>
              </w:rPr>
            </w:pPr>
          </w:p>
          <w:p w14:paraId="776B1939" w14:textId="77777777" w:rsidR="004278EB" w:rsidRDefault="004278EB" w:rsidP="004278EB">
            <w:pPr>
              <w:spacing w:after="0" w:line="240" w:lineRule="auto"/>
              <w:jc w:val="center"/>
              <w:rPr>
                <w:rFonts w:ascii="Times New Roman" w:hAnsi="Times New Roman" w:cs="Times New Roman"/>
                <w:sz w:val="28"/>
                <w:szCs w:val="28"/>
                <w:lang w:val="kk-KZ"/>
              </w:rPr>
            </w:pPr>
          </w:p>
          <w:p w14:paraId="62B38B61" w14:textId="0E2C0F06" w:rsidR="004278EB" w:rsidRDefault="004278EB" w:rsidP="004278EB">
            <w:pPr>
              <w:spacing w:after="0" w:line="240" w:lineRule="auto"/>
              <w:jc w:val="center"/>
              <w:rPr>
                <w:rFonts w:ascii="Times New Roman" w:hAnsi="Times New Roman" w:cs="Times New Roman"/>
                <w:sz w:val="28"/>
                <w:szCs w:val="28"/>
                <w:lang w:val="kk-KZ"/>
              </w:rPr>
            </w:pPr>
          </w:p>
          <w:p w14:paraId="1CF6E2D4" w14:textId="77777777" w:rsidR="004278EB" w:rsidRDefault="004278EB" w:rsidP="004278EB">
            <w:pPr>
              <w:spacing w:after="0" w:line="240" w:lineRule="auto"/>
              <w:jc w:val="center"/>
              <w:rPr>
                <w:rFonts w:ascii="Times New Roman" w:hAnsi="Times New Roman" w:cs="Times New Roman"/>
                <w:sz w:val="28"/>
                <w:szCs w:val="28"/>
                <w:lang w:val="kk-KZ"/>
              </w:rPr>
            </w:pPr>
          </w:p>
          <w:p w14:paraId="4668A9A5" w14:textId="77777777" w:rsidR="004278EB" w:rsidRDefault="004278EB" w:rsidP="004278EB">
            <w:pPr>
              <w:spacing w:after="0" w:line="240" w:lineRule="auto"/>
              <w:jc w:val="center"/>
              <w:rPr>
                <w:rFonts w:ascii="Times New Roman" w:hAnsi="Times New Roman" w:cs="Times New Roman"/>
                <w:sz w:val="28"/>
                <w:szCs w:val="28"/>
                <w:lang w:val="kk-KZ"/>
              </w:rPr>
            </w:pPr>
          </w:p>
          <w:p w14:paraId="1364C41D" w14:textId="6E11016B" w:rsidR="004278EB" w:rsidRPr="004278EB" w:rsidRDefault="004278EB" w:rsidP="004278EB">
            <w:pPr>
              <w:spacing w:after="0" w:line="240" w:lineRule="auto"/>
              <w:rPr>
                <w:rFonts w:ascii="Times New Roman" w:hAnsi="Times New Roman" w:cs="Times New Roman"/>
                <w:sz w:val="28"/>
                <w:szCs w:val="28"/>
                <w:lang w:val="kk-KZ"/>
              </w:rPr>
            </w:pPr>
          </w:p>
        </w:tc>
        <w:tc>
          <w:tcPr>
            <w:tcW w:w="8079" w:type="dxa"/>
            <w:tcBorders>
              <w:top w:val="single" w:sz="4" w:space="0" w:color="000000"/>
              <w:left w:val="single" w:sz="4" w:space="0" w:color="000000"/>
              <w:right w:val="single" w:sz="4" w:space="0" w:color="000000"/>
            </w:tcBorders>
          </w:tcPr>
          <w:p w14:paraId="1BC43586" w14:textId="270DD908" w:rsidR="001D3404" w:rsidRPr="000042F3" w:rsidRDefault="001D3404" w:rsidP="002C7FAE">
            <w:pPr>
              <w:pStyle w:val="a9"/>
              <w:tabs>
                <w:tab w:val="left" w:pos="363"/>
              </w:tabs>
              <w:spacing w:line="240" w:lineRule="auto"/>
              <w:ind w:left="0"/>
              <w:jc w:val="both"/>
              <w:rPr>
                <w:rFonts w:ascii="Times New Roman" w:hAnsi="Times New Roman"/>
                <w:sz w:val="28"/>
                <w:szCs w:val="28"/>
                <w:lang w:val="kk-KZ"/>
              </w:rPr>
            </w:pPr>
            <w:r w:rsidRPr="000042F3">
              <w:rPr>
                <w:rFonts w:ascii="Times New Roman" w:hAnsi="Times New Roman"/>
                <w:sz w:val="28"/>
                <w:szCs w:val="28"/>
                <w:lang w:val="kk-KZ"/>
              </w:rPr>
              <w:t>Қазақстан</w:t>
            </w:r>
            <w:r w:rsidR="002F5AEF" w:rsidRPr="000042F3">
              <w:rPr>
                <w:rFonts w:ascii="Times New Roman" w:hAnsi="Times New Roman"/>
                <w:sz w:val="28"/>
                <w:szCs w:val="28"/>
                <w:lang w:val="kk-KZ"/>
              </w:rPr>
              <w:t xml:space="preserve"> </w:t>
            </w:r>
            <w:r w:rsidRPr="000042F3">
              <w:rPr>
                <w:rFonts w:ascii="Times New Roman" w:hAnsi="Times New Roman"/>
                <w:sz w:val="28"/>
                <w:szCs w:val="28"/>
                <w:lang w:val="kk-KZ"/>
              </w:rPr>
              <w:t>жастары</w:t>
            </w:r>
            <w:r w:rsidR="002C7FAE">
              <w:rPr>
                <w:rFonts w:ascii="Times New Roman" w:hAnsi="Times New Roman"/>
                <w:sz w:val="28"/>
                <w:szCs w:val="28"/>
                <w:lang w:val="kk-KZ"/>
              </w:rPr>
              <w:t xml:space="preserve">, </w:t>
            </w:r>
            <w:r w:rsidRPr="000042F3">
              <w:rPr>
                <w:rFonts w:ascii="Times New Roman" w:hAnsi="Times New Roman"/>
                <w:sz w:val="28"/>
                <w:szCs w:val="28"/>
                <w:lang w:val="kk-KZ"/>
              </w:rPr>
              <w:t>мектептің жоғары сынып оқушылары мен арнайы кәсіптік білім беретін колле</w:t>
            </w:r>
            <w:r w:rsidR="004F7011" w:rsidRPr="000042F3">
              <w:rPr>
                <w:rFonts w:ascii="Times New Roman" w:hAnsi="Times New Roman"/>
                <w:sz w:val="28"/>
                <w:szCs w:val="28"/>
                <w:lang w:val="kk-KZ"/>
              </w:rPr>
              <w:t>д</w:t>
            </w:r>
            <w:r w:rsidRPr="000042F3">
              <w:rPr>
                <w:rFonts w:ascii="Times New Roman" w:hAnsi="Times New Roman"/>
                <w:sz w:val="28"/>
                <w:szCs w:val="28"/>
                <w:lang w:val="kk-KZ"/>
              </w:rPr>
              <w:t>жде білім алушылары Қазақ</w:t>
            </w:r>
            <w:r w:rsidR="004F7011" w:rsidRPr="000042F3">
              <w:rPr>
                <w:rFonts w:ascii="Times New Roman" w:hAnsi="Times New Roman"/>
                <w:sz w:val="28"/>
                <w:szCs w:val="28"/>
                <w:lang w:val="kk-KZ"/>
              </w:rPr>
              <w:t>с</w:t>
            </w:r>
            <w:r w:rsidRPr="000042F3">
              <w:rPr>
                <w:rFonts w:ascii="Times New Roman" w:hAnsi="Times New Roman"/>
                <w:sz w:val="28"/>
                <w:szCs w:val="28"/>
                <w:lang w:val="kk-KZ"/>
              </w:rPr>
              <w:t>тан азаматының бір</w:t>
            </w:r>
            <w:r w:rsidR="004F7011" w:rsidRPr="000042F3">
              <w:rPr>
                <w:rFonts w:ascii="Times New Roman" w:hAnsi="Times New Roman"/>
                <w:sz w:val="28"/>
                <w:szCs w:val="28"/>
                <w:lang w:val="kk-KZ"/>
              </w:rPr>
              <w:t>е</w:t>
            </w:r>
            <w:r w:rsidRPr="000042F3">
              <w:rPr>
                <w:rFonts w:ascii="Times New Roman" w:hAnsi="Times New Roman"/>
                <w:sz w:val="28"/>
                <w:szCs w:val="28"/>
                <w:lang w:val="kk-KZ"/>
              </w:rPr>
              <w:t>гейлігі мен патриотизм жайындағы түсінік,</w:t>
            </w:r>
            <w:r w:rsidR="004278EB">
              <w:rPr>
                <w:rFonts w:ascii="Times New Roman" w:hAnsi="Times New Roman"/>
                <w:sz w:val="28"/>
                <w:szCs w:val="28"/>
                <w:lang w:val="kk-KZ"/>
              </w:rPr>
              <w:t xml:space="preserve"> білімдерін өмірлік тәжірибеде </w:t>
            </w:r>
            <w:r w:rsidRPr="000042F3">
              <w:rPr>
                <w:rFonts w:ascii="Times New Roman" w:hAnsi="Times New Roman"/>
                <w:sz w:val="28"/>
                <w:szCs w:val="28"/>
                <w:lang w:val="kk-KZ"/>
              </w:rPr>
              <w:t>қолдануы сапалы, жақсы көрсеткіште</w:t>
            </w:r>
            <w:r w:rsidR="00E124F9" w:rsidRPr="000042F3">
              <w:rPr>
                <w:rFonts w:ascii="Times New Roman" w:hAnsi="Times New Roman"/>
                <w:sz w:val="28"/>
                <w:szCs w:val="28"/>
                <w:lang w:val="kk-KZ"/>
              </w:rPr>
              <w:t xml:space="preserve">. </w:t>
            </w:r>
            <w:r w:rsidRPr="000042F3">
              <w:rPr>
                <w:rFonts w:ascii="Times New Roman" w:hAnsi="Times New Roman"/>
                <w:sz w:val="28"/>
                <w:szCs w:val="28"/>
                <w:lang w:val="kk-KZ"/>
              </w:rPr>
              <w:t>Қазақстандық</w:t>
            </w:r>
            <w:r w:rsidR="002F5AEF" w:rsidRPr="000042F3">
              <w:rPr>
                <w:rFonts w:ascii="Times New Roman" w:hAnsi="Times New Roman"/>
                <w:sz w:val="28"/>
                <w:szCs w:val="28"/>
                <w:lang w:val="kk-KZ"/>
              </w:rPr>
              <w:t xml:space="preserve"> </w:t>
            </w:r>
            <w:r w:rsidRPr="000042F3">
              <w:rPr>
                <w:rFonts w:ascii="Times New Roman" w:hAnsi="Times New Roman"/>
                <w:sz w:val="28"/>
                <w:szCs w:val="28"/>
                <w:lang w:val="kk-KZ"/>
              </w:rPr>
              <w:t>азаматтылық пен патриотизм құндылықтарын қоғамда, әлеуметтік ортада басшылықта ұстану тәжірибесін қажетті деңгейде жүзеге асыра алады</w:t>
            </w:r>
            <w:r w:rsidR="00E124F9" w:rsidRPr="000042F3">
              <w:rPr>
                <w:rFonts w:ascii="Times New Roman" w:hAnsi="Times New Roman"/>
                <w:sz w:val="28"/>
                <w:szCs w:val="28"/>
                <w:lang w:val="kk-KZ"/>
              </w:rPr>
              <w:t xml:space="preserve">. </w:t>
            </w:r>
            <w:r w:rsidRPr="000042F3">
              <w:rPr>
                <w:rFonts w:ascii="Times New Roman" w:hAnsi="Times New Roman"/>
                <w:sz w:val="28"/>
                <w:szCs w:val="28"/>
                <w:lang w:val="kk-KZ"/>
              </w:rPr>
              <w:t>Қазақ тілін, салт-дәстүрлері, әдеп-ғұрпы</w:t>
            </w:r>
            <w:r w:rsidR="00AF3B22" w:rsidRPr="000042F3">
              <w:rPr>
                <w:rFonts w:ascii="Times New Roman" w:hAnsi="Times New Roman"/>
                <w:sz w:val="28"/>
                <w:szCs w:val="28"/>
                <w:lang w:val="kk-KZ"/>
              </w:rPr>
              <w:t>,</w:t>
            </w:r>
            <w:r w:rsidR="002F5AEF" w:rsidRPr="000042F3">
              <w:rPr>
                <w:rFonts w:ascii="Times New Roman" w:hAnsi="Times New Roman"/>
                <w:sz w:val="28"/>
                <w:szCs w:val="28"/>
                <w:lang w:val="kk-KZ"/>
              </w:rPr>
              <w:t xml:space="preserve"> </w:t>
            </w:r>
            <w:r w:rsidRPr="000042F3">
              <w:rPr>
                <w:rFonts w:ascii="Times New Roman" w:hAnsi="Times New Roman"/>
                <w:sz w:val="28"/>
                <w:szCs w:val="28"/>
                <w:lang w:val="kk-KZ"/>
              </w:rPr>
              <w:t>рухани</w:t>
            </w:r>
            <w:r w:rsidR="002F5AEF" w:rsidRPr="000042F3">
              <w:rPr>
                <w:rFonts w:ascii="Times New Roman" w:hAnsi="Times New Roman"/>
                <w:sz w:val="28"/>
                <w:szCs w:val="28"/>
                <w:lang w:val="kk-KZ"/>
              </w:rPr>
              <w:t xml:space="preserve"> </w:t>
            </w:r>
            <w:r w:rsidRPr="000042F3">
              <w:rPr>
                <w:rFonts w:ascii="Times New Roman" w:hAnsi="Times New Roman"/>
                <w:sz w:val="28"/>
                <w:szCs w:val="28"/>
                <w:lang w:val="kk-KZ"/>
              </w:rPr>
              <w:t>мәдениеті мен құндылықтары негізінде Қазақстан халқының өзара ынтымақтастық қар</w:t>
            </w:r>
            <w:r w:rsidR="00AF3B22" w:rsidRPr="000042F3">
              <w:rPr>
                <w:rFonts w:ascii="Times New Roman" w:hAnsi="Times New Roman"/>
                <w:sz w:val="28"/>
                <w:szCs w:val="28"/>
                <w:lang w:val="kk-KZ"/>
              </w:rPr>
              <w:t>ы</w:t>
            </w:r>
            <w:r w:rsidRPr="000042F3">
              <w:rPr>
                <w:rFonts w:ascii="Times New Roman" w:hAnsi="Times New Roman"/>
                <w:sz w:val="28"/>
                <w:szCs w:val="28"/>
                <w:lang w:val="kk-KZ"/>
              </w:rPr>
              <w:t>м-қатынас жасау</w:t>
            </w:r>
            <w:r w:rsidR="00AF3B22" w:rsidRPr="000042F3">
              <w:rPr>
                <w:rFonts w:ascii="Times New Roman" w:hAnsi="Times New Roman"/>
                <w:sz w:val="28"/>
                <w:szCs w:val="28"/>
                <w:lang w:val="kk-KZ"/>
              </w:rPr>
              <w:t>ын</w:t>
            </w:r>
            <w:r w:rsidRPr="000042F3">
              <w:rPr>
                <w:rFonts w:ascii="Times New Roman" w:hAnsi="Times New Roman"/>
                <w:sz w:val="28"/>
                <w:szCs w:val="28"/>
                <w:lang w:val="kk-KZ"/>
              </w:rPr>
              <w:t xml:space="preserve"> тәжірибе</w:t>
            </w:r>
            <w:r w:rsidR="004F7011" w:rsidRPr="000042F3">
              <w:rPr>
                <w:rFonts w:ascii="Times New Roman" w:hAnsi="Times New Roman"/>
                <w:sz w:val="28"/>
                <w:szCs w:val="28"/>
                <w:lang w:val="kk-KZ"/>
              </w:rPr>
              <w:t xml:space="preserve"> </w:t>
            </w:r>
            <w:r w:rsidRPr="000042F3">
              <w:rPr>
                <w:rFonts w:ascii="Times New Roman" w:hAnsi="Times New Roman"/>
                <w:sz w:val="28"/>
                <w:szCs w:val="28"/>
                <w:lang w:val="kk-KZ"/>
              </w:rPr>
              <w:t xml:space="preserve"> барысында кеңінен қолданады</w:t>
            </w:r>
            <w:r w:rsidR="00E124F9" w:rsidRPr="000042F3">
              <w:rPr>
                <w:rFonts w:ascii="Times New Roman" w:hAnsi="Times New Roman"/>
                <w:sz w:val="28"/>
                <w:szCs w:val="28"/>
                <w:lang w:val="kk-KZ"/>
              </w:rPr>
              <w:t xml:space="preserve">. </w:t>
            </w:r>
            <w:r w:rsidRPr="000042F3">
              <w:rPr>
                <w:rFonts w:ascii="Times New Roman" w:hAnsi="Times New Roman"/>
                <w:sz w:val="28"/>
                <w:szCs w:val="28"/>
                <w:lang w:val="kk-KZ"/>
              </w:rPr>
              <w:t>Қазақстанды мекендеген өзге халыққа қазақтар мемлекет құрушы ұлт тұрғысынан достық және өзара келісім жағдайында өмірлік тәжірибеде құрмет көрсету</w:t>
            </w:r>
            <w:r w:rsidR="002C7FAE">
              <w:rPr>
                <w:rFonts w:ascii="Times New Roman" w:hAnsi="Times New Roman"/>
                <w:sz w:val="28"/>
                <w:szCs w:val="28"/>
                <w:lang w:val="kk-KZ"/>
              </w:rPr>
              <w:t>,</w:t>
            </w:r>
            <w:r w:rsidRPr="000042F3">
              <w:rPr>
                <w:rFonts w:ascii="Times New Roman" w:hAnsi="Times New Roman"/>
                <w:sz w:val="28"/>
                <w:szCs w:val="28"/>
                <w:lang w:val="kk-KZ"/>
              </w:rPr>
              <w:t xml:space="preserve"> терең ықыластық пен жоғары сезімдікте іске асуын қабылдайды</w:t>
            </w:r>
            <w:r w:rsidR="00E124F9" w:rsidRPr="000042F3">
              <w:rPr>
                <w:rFonts w:ascii="Times New Roman" w:hAnsi="Times New Roman"/>
                <w:sz w:val="28"/>
                <w:szCs w:val="28"/>
                <w:lang w:val="kk-KZ"/>
              </w:rPr>
              <w:t xml:space="preserve">. </w:t>
            </w:r>
            <w:r w:rsidRPr="000042F3">
              <w:rPr>
                <w:rFonts w:ascii="Times New Roman" w:hAnsi="Times New Roman"/>
                <w:sz w:val="28"/>
                <w:szCs w:val="28"/>
                <w:lang w:val="kk-KZ"/>
              </w:rPr>
              <w:t>Жастардың азаматтық бір</w:t>
            </w:r>
            <w:r w:rsidR="004F7011" w:rsidRPr="000042F3">
              <w:rPr>
                <w:rFonts w:ascii="Times New Roman" w:hAnsi="Times New Roman"/>
                <w:sz w:val="28"/>
                <w:szCs w:val="28"/>
                <w:lang w:val="kk-KZ"/>
              </w:rPr>
              <w:t>е</w:t>
            </w:r>
            <w:r w:rsidRPr="000042F3">
              <w:rPr>
                <w:rFonts w:ascii="Times New Roman" w:hAnsi="Times New Roman"/>
                <w:sz w:val="28"/>
                <w:szCs w:val="28"/>
                <w:lang w:val="kk-KZ"/>
              </w:rPr>
              <w:t>гейлігі мен сәйкестіктеріндегі патриоттық сана-сезім, түсініктегі мінез-құлықтық өзіндік іс-әрекетінде Отан тағдырына байланыстылығын үнемі сезіну, жау</w:t>
            </w:r>
            <w:r w:rsidR="004F7011" w:rsidRPr="000042F3">
              <w:rPr>
                <w:rFonts w:ascii="Times New Roman" w:hAnsi="Times New Roman"/>
                <w:sz w:val="28"/>
                <w:szCs w:val="28"/>
                <w:lang w:val="kk-KZ"/>
              </w:rPr>
              <w:t>а</w:t>
            </w:r>
            <w:r w:rsidRPr="000042F3">
              <w:rPr>
                <w:rFonts w:ascii="Times New Roman" w:hAnsi="Times New Roman"/>
                <w:sz w:val="28"/>
                <w:szCs w:val="28"/>
                <w:lang w:val="kk-KZ"/>
              </w:rPr>
              <w:t>пкершілікте</w:t>
            </w:r>
            <w:r w:rsidR="004F7011" w:rsidRPr="000042F3">
              <w:rPr>
                <w:rFonts w:ascii="Times New Roman" w:hAnsi="Times New Roman"/>
                <w:sz w:val="28"/>
                <w:szCs w:val="28"/>
                <w:lang w:val="kk-KZ"/>
              </w:rPr>
              <w:t xml:space="preserve"> </w:t>
            </w:r>
            <w:r w:rsidRPr="000042F3">
              <w:rPr>
                <w:rFonts w:ascii="Times New Roman" w:hAnsi="Times New Roman"/>
                <w:sz w:val="28"/>
                <w:szCs w:val="28"/>
                <w:lang w:val="kk-KZ"/>
              </w:rPr>
              <w:t>болуын</w:t>
            </w:r>
            <w:r w:rsidR="004F7011" w:rsidRPr="000042F3">
              <w:rPr>
                <w:rFonts w:ascii="Times New Roman" w:hAnsi="Times New Roman"/>
                <w:sz w:val="28"/>
                <w:szCs w:val="28"/>
                <w:lang w:val="kk-KZ"/>
              </w:rPr>
              <w:t>ың</w:t>
            </w:r>
            <w:r w:rsidRPr="000042F3">
              <w:rPr>
                <w:rFonts w:ascii="Times New Roman" w:hAnsi="Times New Roman"/>
                <w:sz w:val="28"/>
                <w:szCs w:val="28"/>
                <w:lang w:val="kk-KZ"/>
              </w:rPr>
              <w:t xml:space="preserve"> жоғары деңгейін тәжірибеде көрсете алды</w:t>
            </w:r>
            <w:r w:rsidR="00E124F9" w:rsidRPr="000042F3">
              <w:rPr>
                <w:rFonts w:ascii="Times New Roman" w:hAnsi="Times New Roman"/>
                <w:sz w:val="28"/>
                <w:szCs w:val="28"/>
                <w:lang w:val="kk-KZ"/>
              </w:rPr>
              <w:t xml:space="preserve">. </w:t>
            </w:r>
            <w:r w:rsidRPr="000042F3">
              <w:rPr>
                <w:rFonts w:ascii="Times New Roman" w:hAnsi="Times New Roman"/>
                <w:sz w:val="28"/>
                <w:szCs w:val="28"/>
                <w:lang w:val="kk-KZ"/>
              </w:rPr>
              <w:t>Жастардың азаматтық белсенділіктері мен патриоттық саналық түсініктерінің ұлттық бірегейлікте болуына жеке үлестерін қосуға жоғары ынта-жігермен іс-әрекетке дайы</w:t>
            </w:r>
            <w:r w:rsidR="00E124F9" w:rsidRPr="000042F3">
              <w:rPr>
                <w:rFonts w:ascii="Times New Roman" w:hAnsi="Times New Roman"/>
                <w:sz w:val="28"/>
                <w:szCs w:val="28"/>
                <w:lang w:val="kk-KZ"/>
              </w:rPr>
              <w:t>н.</w:t>
            </w:r>
            <w:r w:rsidR="004278EB">
              <w:rPr>
                <w:rFonts w:ascii="Times New Roman" w:hAnsi="Times New Roman"/>
                <w:sz w:val="28"/>
                <w:szCs w:val="28"/>
                <w:lang w:val="kk-KZ"/>
              </w:rPr>
              <w:t xml:space="preserve"> </w:t>
            </w:r>
            <w:r w:rsidRPr="000042F3">
              <w:rPr>
                <w:rFonts w:ascii="Times New Roman" w:hAnsi="Times New Roman"/>
                <w:sz w:val="28"/>
                <w:szCs w:val="28"/>
                <w:lang w:val="kk-KZ"/>
              </w:rPr>
              <w:t>Азаматтық мінез-құлық пен белсенділік іс-әрекетте патриоттық сезім сапаларын өмірлік және педагогикалық тәжір</w:t>
            </w:r>
            <w:r w:rsidR="004F7011" w:rsidRPr="000042F3">
              <w:rPr>
                <w:rFonts w:ascii="Times New Roman" w:hAnsi="Times New Roman"/>
                <w:sz w:val="28"/>
                <w:szCs w:val="28"/>
                <w:lang w:val="kk-KZ"/>
              </w:rPr>
              <w:t>и</w:t>
            </w:r>
            <w:r w:rsidRPr="000042F3">
              <w:rPr>
                <w:rFonts w:ascii="Times New Roman" w:hAnsi="Times New Roman"/>
                <w:sz w:val="28"/>
                <w:szCs w:val="28"/>
                <w:lang w:val="kk-KZ"/>
              </w:rPr>
              <w:t>беде қолдану өте жақсы</w:t>
            </w:r>
            <w:r w:rsidR="002F5AEF" w:rsidRPr="000042F3">
              <w:rPr>
                <w:rFonts w:ascii="Times New Roman" w:hAnsi="Times New Roman"/>
                <w:sz w:val="28"/>
                <w:szCs w:val="28"/>
                <w:lang w:val="kk-KZ"/>
              </w:rPr>
              <w:t>.</w:t>
            </w:r>
            <w:r w:rsidRPr="000042F3">
              <w:rPr>
                <w:rFonts w:ascii="Times New Roman" w:hAnsi="Times New Roman"/>
                <w:sz w:val="28"/>
                <w:szCs w:val="28"/>
                <w:lang w:val="kk-KZ"/>
              </w:rPr>
              <w:t xml:space="preserve"> Өмірлік іс-әрекетте азаматтық мінез-қ</w:t>
            </w:r>
            <w:r w:rsidR="004F7011" w:rsidRPr="000042F3">
              <w:rPr>
                <w:rFonts w:ascii="Times New Roman" w:hAnsi="Times New Roman"/>
                <w:sz w:val="28"/>
                <w:szCs w:val="28"/>
                <w:lang w:val="kk-KZ"/>
              </w:rPr>
              <w:t>ұ</w:t>
            </w:r>
            <w:r w:rsidRPr="000042F3">
              <w:rPr>
                <w:rFonts w:ascii="Times New Roman" w:hAnsi="Times New Roman"/>
                <w:sz w:val="28"/>
                <w:szCs w:val="28"/>
                <w:lang w:val="kk-KZ"/>
              </w:rPr>
              <w:t>лық пен патриоттық сезімдері арқылы Отанның даму міндеттеріне қызмет жасауды тәжір</w:t>
            </w:r>
            <w:r w:rsidR="004F7011" w:rsidRPr="000042F3">
              <w:rPr>
                <w:rFonts w:ascii="Times New Roman" w:hAnsi="Times New Roman"/>
                <w:sz w:val="28"/>
                <w:szCs w:val="28"/>
                <w:lang w:val="kk-KZ"/>
              </w:rPr>
              <w:t>и</w:t>
            </w:r>
            <w:r w:rsidRPr="000042F3">
              <w:rPr>
                <w:rFonts w:ascii="Times New Roman" w:hAnsi="Times New Roman"/>
                <w:sz w:val="28"/>
                <w:szCs w:val="28"/>
                <w:lang w:val="kk-KZ"/>
              </w:rPr>
              <w:t>беде көрсете алу қабілетт</w:t>
            </w:r>
            <w:r w:rsidR="004F7011" w:rsidRPr="000042F3">
              <w:rPr>
                <w:rFonts w:ascii="Times New Roman" w:hAnsi="Times New Roman"/>
                <w:sz w:val="28"/>
                <w:szCs w:val="28"/>
                <w:lang w:val="kk-KZ"/>
              </w:rPr>
              <w:t>і</w:t>
            </w:r>
            <w:r w:rsidRPr="000042F3">
              <w:rPr>
                <w:rFonts w:ascii="Times New Roman" w:hAnsi="Times New Roman"/>
                <w:sz w:val="28"/>
                <w:szCs w:val="28"/>
                <w:lang w:val="kk-KZ"/>
              </w:rPr>
              <w:t>лігіне бейімділігі өте жақсы.</w:t>
            </w:r>
          </w:p>
        </w:tc>
      </w:tr>
      <w:tr w:rsidR="001D3404" w:rsidRPr="00C76D0A" w14:paraId="5E2AD4E1" w14:textId="77777777" w:rsidTr="00EF219A">
        <w:tc>
          <w:tcPr>
            <w:tcW w:w="1560" w:type="dxa"/>
            <w:tcBorders>
              <w:left w:val="single" w:sz="4" w:space="0" w:color="000000"/>
            </w:tcBorders>
          </w:tcPr>
          <w:p w14:paraId="08E81D8A" w14:textId="0FF7E644" w:rsidR="001D3404" w:rsidRPr="000042F3" w:rsidRDefault="00F551AF" w:rsidP="0030192A">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D3404" w:rsidRPr="000042F3">
              <w:rPr>
                <w:rFonts w:ascii="Times New Roman" w:hAnsi="Times New Roman" w:cs="Times New Roman"/>
                <w:sz w:val="28"/>
                <w:szCs w:val="28"/>
                <w:lang w:val="kk-KZ"/>
              </w:rPr>
              <w:t>О</w:t>
            </w:r>
            <w:r w:rsidR="001D3404" w:rsidRPr="000042F3">
              <w:rPr>
                <w:rFonts w:ascii="Times New Roman" w:hAnsi="Times New Roman" w:cs="Times New Roman"/>
                <w:sz w:val="28"/>
                <w:szCs w:val="28"/>
              </w:rPr>
              <w:t>рта</w:t>
            </w:r>
          </w:p>
          <w:p w14:paraId="5D211EFB" w14:textId="77777777" w:rsidR="001D3404" w:rsidRDefault="001D3404" w:rsidP="00ED1F8D">
            <w:pPr>
              <w:spacing w:after="0" w:line="240" w:lineRule="auto"/>
              <w:jc w:val="center"/>
              <w:rPr>
                <w:rFonts w:ascii="Times New Roman" w:hAnsi="Times New Roman" w:cs="Times New Roman"/>
                <w:sz w:val="28"/>
                <w:szCs w:val="28"/>
                <w:lang w:val="kk-KZ"/>
              </w:rPr>
            </w:pPr>
            <w:r w:rsidRPr="000042F3">
              <w:rPr>
                <w:rFonts w:ascii="Times New Roman" w:hAnsi="Times New Roman" w:cs="Times New Roman"/>
                <w:sz w:val="28"/>
                <w:szCs w:val="28"/>
                <w:lang w:val="kk-KZ"/>
              </w:rPr>
              <w:t xml:space="preserve">2-ші </w:t>
            </w:r>
            <w:r w:rsidRPr="000042F3">
              <w:rPr>
                <w:rFonts w:ascii="Times New Roman" w:hAnsi="Times New Roman" w:cs="Times New Roman"/>
                <w:sz w:val="28"/>
                <w:szCs w:val="28"/>
              </w:rPr>
              <w:t>деңгей</w:t>
            </w:r>
          </w:p>
          <w:p w14:paraId="5AAE6B1C" w14:textId="21419615" w:rsidR="006E5635" w:rsidRDefault="006E5635" w:rsidP="00ED1F8D">
            <w:pPr>
              <w:spacing w:after="0" w:line="240" w:lineRule="auto"/>
              <w:jc w:val="center"/>
              <w:rPr>
                <w:rFonts w:ascii="Times New Roman" w:hAnsi="Times New Roman" w:cs="Times New Roman"/>
                <w:sz w:val="28"/>
                <w:szCs w:val="28"/>
                <w:lang w:val="kk-KZ"/>
              </w:rPr>
            </w:pPr>
          </w:p>
          <w:p w14:paraId="704FE889" w14:textId="77777777" w:rsidR="006E5635" w:rsidRDefault="006E5635" w:rsidP="00ED1F8D">
            <w:pPr>
              <w:spacing w:after="0" w:line="240" w:lineRule="auto"/>
              <w:jc w:val="center"/>
              <w:rPr>
                <w:rFonts w:ascii="Times New Roman" w:hAnsi="Times New Roman" w:cs="Times New Roman"/>
                <w:sz w:val="28"/>
                <w:szCs w:val="28"/>
                <w:lang w:val="kk-KZ"/>
              </w:rPr>
            </w:pPr>
          </w:p>
          <w:p w14:paraId="4498C808" w14:textId="77777777" w:rsidR="006E5635" w:rsidRDefault="006E5635" w:rsidP="00ED1F8D">
            <w:pPr>
              <w:spacing w:after="0" w:line="240" w:lineRule="auto"/>
              <w:jc w:val="center"/>
              <w:rPr>
                <w:rFonts w:ascii="Times New Roman" w:hAnsi="Times New Roman" w:cs="Times New Roman"/>
                <w:sz w:val="28"/>
                <w:szCs w:val="28"/>
                <w:lang w:val="kk-KZ"/>
              </w:rPr>
            </w:pPr>
          </w:p>
          <w:p w14:paraId="343EA2EA" w14:textId="47267C3F" w:rsidR="006E5635" w:rsidRDefault="006E5635" w:rsidP="00ED1F8D">
            <w:pPr>
              <w:spacing w:after="0" w:line="240" w:lineRule="auto"/>
              <w:jc w:val="center"/>
              <w:rPr>
                <w:rFonts w:ascii="Times New Roman" w:hAnsi="Times New Roman" w:cs="Times New Roman"/>
                <w:sz w:val="28"/>
                <w:szCs w:val="28"/>
                <w:lang w:val="kk-KZ"/>
              </w:rPr>
            </w:pPr>
          </w:p>
          <w:p w14:paraId="61FCB3D6" w14:textId="04F4B4A4" w:rsidR="006E5635" w:rsidRDefault="006E5635" w:rsidP="00ED1F8D">
            <w:pPr>
              <w:spacing w:after="0" w:line="240" w:lineRule="auto"/>
              <w:jc w:val="center"/>
              <w:rPr>
                <w:rFonts w:ascii="Times New Roman" w:hAnsi="Times New Roman" w:cs="Times New Roman"/>
                <w:sz w:val="28"/>
                <w:szCs w:val="28"/>
                <w:lang w:val="kk-KZ"/>
              </w:rPr>
            </w:pPr>
          </w:p>
          <w:p w14:paraId="368C07DD" w14:textId="77777777" w:rsidR="006E5635" w:rsidRDefault="006E5635" w:rsidP="00ED1F8D">
            <w:pPr>
              <w:spacing w:after="0" w:line="240" w:lineRule="auto"/>
              <w:jc w:val="center"/>
              <w:rPr>
                <w:rFonts w:ascii="Times New Roman" w:hAnsi="Times New Roman" w:cs="Times New Roman"/>
                <w:sz w:val="28"/>
                <w:szCs w:val="28"/>
                <w:lang w:val="kk-KZ"/>
              </w:rPr>
            </w:pPr>
          </w:p>
          <w:p w14:paraId="4BC1F745" w14:textId="3FF99C52" w:rsidR="006E5635" w:rsidRPr="006E5635" w:rsidRDefault="00064B99" w:rsidP="00ED1F8D">
            <w:pPr>
              <w:spacing w:after="0" w:line="240" w:lineRule="auto"/>
              <w:jc w:val="center"/>
              <w:rPr>
                <w:rFonts w:ascii="Times New Roman" w:hAnsi="Times New Roman" w:cs="Times New Roman"/>
                <w:sz w:val="28"/>
                <w:szCs w:val="28"/>
                <w:lang w:val="kk-KZ"/>
              </w:rPr>
            </w:pPr>
            <w:r>
              <w:rPr>
                <w:rFonts w:ascii="Times New Roman" w:hAnsi="Times New Roman" w:cs="Times New Roman"/>
                <w:noProof/>
                <w:sz w:val="28"/>
                <w:szCs w:val="28"/>
              </w:rPr>
              <mc:AlternateContent>
                <mc:Choice Requires="wps">
                  <w:drawing>
                    <wp:anchor distT="0" distB="0" distL="114300" distR="114300" simplePos="0" relativeHeight="251739136" behindDoc="0" locked="0" layoutInCell="1" allowOverlap="1" wp14:anchorId="65EEC3CA" wp14:editId="72C32D09">
                      <wp:simplePos x="0" y="0"/>
                      <wp:positionH relativeFrom="column">
                        <wp:posOffset>-104919</wp:posOffset>
                      </wp:positionH>
                      <wp:positionV relativeFrom="paragraph">
                        <wp:posOffset>3460223</wp:posOffset>
                      </wp:positionV>
                      <wp:extent cx="6149975" cy="0"/>
                      <wp:effectExtent l="0" t="0" r="22225" b="19050"/>
                      <wp:wrapNone/>
                      <wp:docPr id="262" name="Прямая соединительная линия 262"/>
                      <wp:cNvGraphicFramePr/>
                      <a:graphic xmlns:a="http://schemas.openxmlformats.org/drawingml/2006/main">
                        <a:graphicData uri="http://schemas.microsoft.com/office/word/2010/wordprocessingShape">
                          <wps:wsp>
                            <wps:cNvCnPr/>
                            <wps:spPr>
                              <a:xfrm>
                                <a:off x="0" y="0"/>
                                <a:ext cx="6149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262" o:spid="_x0000_s1026" style="position:absolute;z-index:251739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25pt,272.45pt" to="476pt,27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" strokecolor="black [3040]"/>
                  </w:pict>
                </mc:Fallback>
              </mc:AlternateContent>
            </w:r>
          </w:p>
        </w:tc>
        <w:tc>
          <w:tcPr>
            <w:tcW w:w="8079" w:type="dxa"/>
            <w:tcBorders>
              <w:left w:val="single" w:sz="4" w:space="0" w:color="000000"/>
              <w:right w:val="single" w:sz="4" w:space="0" w:color="000000"/>
            </w:tcBorders>
          </w:tcPr>
          <w:p w14:paraId="6B37FE7C" w14:textId="05C986BF" w:rsidR="001D3404" w:rsidRPr="000042F3" w:rsidRDefault="001D3404" w:rsidP="002C7FAE">
            <w:pPr>
              <w:spacing w:after="0" w:line="240" w:lineRule="auto"/>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Қазақстан жастары</w:t>
            </w:r>
            <w:r w:rsidR="002C7FAE">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мектептің жоғары сынып оқушылары мен арнайы кәсіптік білім беретін колле</w:t>
            </w:r>
            <w:r w:rsidR="004F7011" w:rsidRPr="000042F3">
              <w:rPr>
                <w:rFonts w:ascii="Times New Roman" w:hAnsi="Times New Roman" w:cs="Times New Roman"/>
                <w:sz w:val="28"/>
                <w:szCs w:val="28"/>
                <w:lang w:val="kk-KZ"/>
              </w:rPr>
              <w:t>д</w:t>
            </w:r>
            <w:r w:rsidRPr="000042F3">
              <w:rPr>
                <w:rFonts w:ascii="Times New Roman" w:hAnsi="Times New Roman" w:cs="Times New Roman"/>
                <w:sz w:val="28"/>
                <w:szCs w:val="28"/>
                <w:lang w:val="kk-KZ"/>
              </w:rPr>
              <w:t>жде білім алушылары Қазақ</w:t>
            </w:r>
            <w:r w:rsidR="004F7011" w:rsidRPr="000042F3">
              <w:rPr>
                <w:rFonts w:ascii="Times New Roman" w:hAnsi="Times New Roman" w:cs="Times New Roman"/>
                <w:sz w:val="28"/>
                <w:szCs w:val="28"/>
                <w:lang w:val="kk-KZ"/>
              </w:rPr>
              <w:t>с</w:t>
            </w:r>
            <w:r w:rsidRPr="000042F3">
              <w:rPr>
                <w:rFonts w:ascii="Times New Roman" w:hAnsi="Times New Roman" w:cs="Times New Roman"/>
                <w:sz w:val="28"/>
                <w:szCs w:val="28"/>
                <w:lang w:val="kk-KZ"/>
              </w:rPr>
              <w:t>тан азаматының бір</w:t>
            </w:r>
            <w:r w:rsidR="004F7011" w:rsidRPr="000042F3">
              <w:rPr>
                <w:rFonts w:ascii="Times New Roman" w:hAnsi="Times New Roman" w:cs="Times New Roman"/>
                <w:sz w:val="28"/>
                <w:szCs w:val="28"/>
                <w:lang w:val="kk-KZ"/>
              </w:rPr>
              <w:t>е</w:t>
            </w:r>
            <w:r w:rsidRPr="000042F3">
              <w:rPr>
                <w:rFonts w:ascii="Times New Roman" w:hAnsi="Times New Roman" w:cs="Times New Roman"/>
                <w:sz w:val="28"/>
                <w:szCs w:val="28"/>
                <w:lang w:val="kk-KZ"/>
              </w:rPr>
              <w:t>гейлігі мен патриотизм жайындағы түсінік, білімдерін өмірлік тәжірибеде қолдана алады</w:t>
            </w:r>
            <w:r w:rsidR="00F53938"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Қазақстандық азаматтылық пен патриотизм құндылықтарын қоғамда, әлеуметтік ортада басшылықта ұстануды тәжі</w:t>
            </w:r>
            <w:r w:rsidR="004F7011" w:rsidRPr="000042F3">
              <w:rPr>
                <w:rFonts w:ascii="Times New Roman" w:hAnsi="Times New Roman" w:cs="Times New Roman"/>
                <w:sz w:val="28"/>
                <w:szCs w:val="28"/>
                <w:lang w:val="kk-KZ"/>
              </w:rPr>
              <w:t>р</w:t>
            </w:r>
            <w:r w:rsidR="002C7FAE">
              <w:rPr>
                <w:rFonts w:ascii="Times New Roman" w:hAnsi="Times New Roman" w:cs="Times New Roman"/>
                <w:sz w:val="28"/>
                <w:szCs w:val="28"/>
                <w:lang w:val="kk-KZ"/>
              </w:rPr>
              <w:t>ибеде ниет</w:t>
            </w:r>
            <w:r w:rsidRPr="000042F3">
              <w:rPr>
                <w:rFonts w:ascii="Times New Roman" w:hAnsi="Times New Roman" w:cs="Times New Roman"/>
                <w:sz w:val="28"/>
                <w:szCs w:val="28"/>
                <w:lang w:val="kk-KZ"/>
              </w:rPr>
              <w:t>і, әрекеті бар</w:t>
            </w:r>
            <w:r w:rsidR="00F53938"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 xml:space="preserve"> Қазақ тілін, салт-дәстүрлері, әдеп-ғұрпы</w:t>
            </w:r>
            <w:r w:rsidR="002C7FAE">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 xml:space="preserve"> рухани мәдениеті мен құндылықтары негізінде Қазақстан халқының өзара ынтымақтастық қар</w:t>
            </w:r>
            <w:r w:rsidR="004F7011" w:rsidRPr="000042F3">
              <w:rPr>
                <w:rFonts w:ascii="Times New Roman" w:hAnsi="Times New Roman" w:cs="Times New Roman"/>
                <w:sz w:val="28"/>
                <w:szCs w:val="28"/>
                <w:lang w:val="kk-KZ"/>
              </w:rPr>
              <w:t>ы</w:t>
            </w:r>
            <w:r w:rsidRPr="000042F3">
              <w:rPr>
                <w:rFonts w:ascii="Times New Roman" w:hAnsi="Times New Roman" w:cs="Times New Roman"/>
                <w:sz w:val="28"/>
                <w:szCs w:val="28"/>
                <w:lang w:val="kk-KZ"/>
              </w:rPr>
              <w:t>м-қатынас жаса</w:t>
            </w:r>
            <w:r w:rsidR="004F7011" w:rsidRPr="000042F3">
              <w:rPr>
                <w:rFonts w:ascii="Times New Roman" w:hAnsi="Times New Roman" w:cs="Times New Roman"/>
                <w:sz w:val="28"/>
                <w:szCs w:val="28"/>
                <w:lang w:val="kk-KZ"/>
              </w:rPr>
              <w:t>п,</w:t>
            </w:r>
            <w:r w:rsidRPr="000042F3">
              <w:rPr>
                <w:rFonts w:ascii="Times New Roman" w:hAnsi="Times New Roman" w:cs="Times New Roman"/>
                <w:sz w:val="28"/>
                <w:szCs w:val="28"/>
                <w:lang w:val="kk-KZ"/>
              </w:rPr>
              <w:t xml:space="preserve"> тәжірибеде жүзеге асыруға орташа мүмкіндігі бар</w:t>
            </w:r>
            <w:r w:rsidR="00F53938"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 xml:space="preserve"> Қазақстанды мекендеген өзге халыққа қазақтар мемлекет құрушы ұлт тұрғысынан достық және өзара келісім жағдайында өмірлік </w:t>
            </w:r>
            <w:r w:rsidR="00F31CEF">
              <w:rPr>
                <w:rFonts w:ascii="Times New Roman" w:hAnsi="Times New Roman" w:cs="Times New Roman"/>
                <w:noProof/>
                <w:sz w:val="28"/>
                <w:szCs w:val="28"/>
              </w:rPr>
              <mc:AlternateContent>
                <mc:Choice Requires="wps">
                  <w:drawing>
                    <wp:anchor distT="0" distB="0" distL="114300" distR="114300" simplePos="0" relativeHeight="251728896" behindDoc="0" locked="0" layoutInCell="1" allowOverlap="1" wp14:anchorId="14BAC5AB" wp14:editId="3F9D78BD">
                      <wp:simplePos x="0" y="0"/>
                      <wp:positionH relativeFrom="column">
                        <wp:posOffset>-1092835</wp:posOffset>
                      </wp:positionH>
                      <wp:positionV relativeFrom="paragraph">
                        <wp:posOffset>-11430</wp:posOffset>
                      </wp:positionV>
                      <wp:extent cx="6144895" cy="0"/>
                      <wp:effectExtent l="0" t="0" r="27305" b="19050"/>
                      <wp:wrapNone/>
                      <wp:docPr id="46" name="Прямая соединительная линия 46"/>
                      <wp:cNvGraphicFramePr/>
                      <a:graphic xmlns:a="http://schemas.openxmlformats.org/drawingml/2006/main">
                        <a:graphicData uri="http://schemas.microsoft.com/office/word/2010/wordprocessingShape">
                          <wps:wsp>
                            <wps:cNvCnPr/>
                            <wps:spPr>
                              <a:xfrm>
                                <a:off x="0" y="0"/>
                                <a:ext cx="614489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0FF9A5E" id="Прямая соединительная линия 46" o:spid="_x0000_s1026" style="position:absolute;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6.05pt,-.9pt" to="397.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" strokecolor="black [3040]"/>
                  </w:pict>
                </mc:Fallback>
              </mc:AlternateContent>
            </w:r>
            <w:r w:rsidRPr="000042F3">
              <w:rPr>
                <w:rFonts w:ascii="Times New Roman" w:hAnsi="Times New Roman" w:cs="Times New Roman"/>
                <w:sz w:val="28"/>
                <w:szCs w:val="28"/>
                <w:lang w:val="kk-KZ"/>
              </w:rPr>
              <w:t>тәжірибеде құрмет көрсету ықыластық іске асуын түсінеді</w:t>
            </w:r>
            <w:r w:rsidR="00F53938"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 xml:space="preserve"> Жастардың азаматтық бір</w:t>
            </w:r>
            <w:r w:rsidR="004F7011" w:rsidRPr="000042F3">
              <w:rPr>
                <w:rFonts w:ascii="Times New Roman" w:hAnsi="Times New Roman" w:cs="Times New Roman"/>
                <w:sz w:val="28"/>
                <w:szCs w:val="28"/>
                <w:lang w:val="kk-KZ"/>
              </w:rPr>
              <w:t>е</w:t>
            </w:r>
            <w:r w:rsidRPr="000042F3">
              <w:rPr>
                <w:rFonts w:ascii="Times New Roman" w:hAnsi="Times New Roman" w:cs="Times New Roman"/>
                <w:sz w:val="28"/>
                <w:szCs w:val="28"/>
                <w:lang w:val="kk-KZ"/>
              </w:rPr>
              <w:t>гейлігі мен сәйкестіктеріндегі патриоттық сана-сезім, түсініктегі мінез-құлықтық өзіндік іс-әрекетінде Отан тағдырына байланыстылығын үнемі сезіну, жау</w:t>
            </w:r>
            <w:r w:rsidR="004F7011" w:rsidRPr="000042F3">
              <w:rPr>
                <w:rFonts w:ascii="Times New Roman" w:hAnsi="Times New Roman" w:cs="Times New Roman"/>
                <w:sz w:val="28"/>
                <w:szCs w:val="28"/>
                <w:lang w:val="kk-KZ"/>
              </w:rPr>
              <w:t>а</w:t>
            </w:r>
            <w:r w:rsidRPr="000042F3">
              <w:rPr>
                <w:rFonts w:ascii="Times New Roman" w:hAnsi="Times New Roman" w:cs="Times New Roman"/>
                <w:sz w:val="28"/>
                <w:szCs w:val="28"/>
                <w:lang w:val="kk-KZ"/>
              </w:rPr>
              <w:t>пкершіліктер болуын тәжірибеде аша білді</w:t>
            </w:r>
            <w:r w:rsidR="00F53938"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 xml:space="preserve"> Жастардың азаматтық белсенділіктері мен патриоттық саналық түсініктерінің ұлттық бірегейлікте болуына жеке үлестерін қосуға ынта-жігерлігін</w:t>
            </w:r>
            <w:r w:rsidR="004F7011"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 xml:space="preserve"> тәжірибеде жақсы деңгейде көрсете алды</w:t>
            </w:r>
            <w:r w:rsidR="00F53938"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Азаматтық мінез-құлық пен белсенділік іс-әрекетте патриоттық сезім сапаларын өмірлік және педагогикалық тәжір</w:t>
            </w:r>
            <w:r w:rsidR="004F7011" w:rsidRPr="000042F3">
              <w:rPr>
                <w:rFonts w:ascii="Times New Roman" w:hAnsi="Times New Roman" w:cs="Times New Roman"/>
                <w:sz w:val="28"/>
                <w:szCs w:val="28"/>
                <w:lang w:val="kk-KZ"/>
              </w:rPr>
              <w:t>и</w:t>
            </w:r>
            <w:r w:rsidRPr="000042F3">
              <w:rPr>
                <w:rFonts w:ascii="Times New Roman" w:hAnsi="Times New Roman" w:cs="Times New Roman"/>
                <w:sz w:val="28"/>
                <w:szCs w:val="28"/>
                <w:lang w:val="kk-KZ"/>
              </w:rPr>
              <w:t>беде қолдануы бар</w:t>
            </w:r>
            <w:r w:rsidR="00F53938"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Өмірлік іс-әрекетте азаматтық мінез-қ</w:t>
            </w:r>
            <w:r w:rsidR="004F7011" w:rsidRPr="000042F3">
              <w:rPr>
                <w:rFonts w:ascii="Times New Roman" w:hAnsi="Times New Roman" w:cs="Times New Roman"/>
                <w:sz w:val="28"/>
                <w:szCs w:val="28"/>
                <w:lang w:val="kk-KZ"/>
              </w:rPr>
              <w:t>ұ</w:t>
            </w:r>
            <w:r w:rsidRPr="000042F3">
              <w:rPr>
                <w:rFonts w:ascii="Times New Roman" w:hAnsi="Times New Roman" w:cs="Times New Roman"/>
                <w:sz w:val="28"/>
                <w:szCs w:val="28"/>
                <w:lang w:val="kk-KZ"/>
              </w:rPr>
              <w:t>лық пен патриоттық сезімдері арқылы Отанның даму міндеттеріне қызмет жасауды тәжір</w:t>
            </w:r>
            <w:r w:rsidR="004F7011" w:rsidRPr="000042F3">
              <w:rPr>
                <w:rFonts w:ascii="Times New Roman" w:hAnsi="Times New Roman" w:cs="Times New Roman"/>
                <w:sz w:val="28"/>
                <w:szCs w:val="28"/>
                <w:lang w:val="kk-KZ"/>
              </w:rPr>
              <w:t>и</w:t>
            </w:r>
            <w:r w:rsidRPr="000042F3">
              <w:rPr>
                <w:rFonts w:ascii="Times New Roman" w:hAnsi="Times New Roman" w:cs="Times New Roman"/>
                <w:sz w:val="28"/>
                <w:szCs w:val="28"/>
                <w:lang w:val="kk-KZ"/>
              </w:rPr>
              <w:t>беде көрсете алу қабілетт</w:t>
            </w:r>
            <w:r w:rsidR="004F7011" w:rsidRPr="000042F3">
              <w:rPr>
                <w:rFonts w:ascii="Times New Roman" w:hAnsi="Times New Roman" w:cs="Times New Roman"/>
                <w:sz w:val="28"/>
                <w:szCs w:val="28"/>
                <w:lang w:val="kk-KZ"/>
              </w:rPr>
              <w:t>і</w:t>
            </w:r>
            <w:r w:rsidRPr="000042F3">
              <w:rPr>
                <w:rFonts w:ascii="Times New Roman" w:hAnsi="Times New Roman" w:cs="Times New Roman"/>
                <w:sz w:val="28"/>
                <w:szCs w:val="28"/>
                <w:lang w:val="kk-KZ"/>
              </w:rPr>
              <w:t>лігіне бейімділігі бар.</w:t>
            </w:r>
          </w:p>
        </w:tc>
      </w:tr>
      <w:tr w:rsidR="001D3404" w:rsidRPr="00C76D0A" w14:paraId="1AB92BFE" w14:textId="77777777" w:rsidTr="00EF219A">
        <w:tc>
          <w:tcPr>
            <w:tcW w:w="1560" w:type="dxa"/>
            <w:tcBorders>
              <w:left w:val="single" w:sz="4" w:space="0" w:color="000000"/>
            </w:tcBorders>
          </w:tcPr>
          <w:p w14:paraId="2C35A311" w14:textId="18EE36E1" w:rsidR="001D3404" w:rsidRPr="000042F3" w:rsidRDefault="001D3404" w:rsidP="00ED1F8D">
            <w:pPr>
              <w:spacing w:after="0" w:line="240" w:lineRule="auto"/>
              <w:jc w:val="center"/>
              <w:rPr>
                <w:rFonts w:ascii="Times New Roman" w:hAnsi="Times New Roman" w:cs="Times New Roman"/>
                <w:sz w:val="28"/>
                <w:szCs w:val="28"/>
                <w:lang w:val="kk-KZ"/>
              </w:rPr>
            </w:pPr>
            <w:r w:rsidRPr="000042F3">
              <w:rPr>
                <w:rFonts w:ascii="Times New Roman" w:hAnsi="Times New Roman" w:cs="Times New Roman"/>
                <w:sz w:val="28"/>
                <w:szCs w:val="28"/>
                <w:lang w:val="kk-KZ"/>
              </w:rPr>
              <w:t>Т</w:t>
            </w:r>
            <w:r w:rsidRPr="000042F3">
              <w:rPr>
                <w:rFonts w:ascii="Times New Roman" w:hAnsi="Times New Roman" w:cs="Times New Roman"/>
                <w:sz w:val="28"/>
                <w:szCs w:val="28"/>
              </w:rPr>
              <w:t>өмен</w:t>
            </w:r>
          </w:p>
          <w:p w14:paraId="35166B13" w14:textId="77777777" w:rsidR="001D3404" w:rsidRDefault="001D3404" w:rsidP="00ED1F8D">
            <w:pPr>
              <w:spacing w:after="0" w:line="240" w:lineRule="auto"/>
              <w:jc w:val="center"/>
              <w:rPr>
                <w:rFonts w:ascii="Times New Roman" w:hAnsi="Times New Roman" w:cs="Times New Roman"/>
                <w:sz w:val="28"/>
                <w:szCs w:val="28"/>
                <w:lang w:val="kk-KZ"/>
              </w:rPr>
            </w:pPr>
            <w:r w:rsidRPr="000042F3">
              <w:rPr>
                <w:rFonts w:ascii="Times New Roman" w:hAnsi="Times New Roman" w:cs="Times New Roman"/>
                <w:sz w:val="28"/>
                <w:szCs w:val="28"/>
                <w:lang w:val="kk-KZ"/>
              </w:rPr>
              <w:t xml:space="preserve">3-ші </w:t>
            </w:r>
            <w:r w:rsidRPr="000042F3">
              <w:rPr>
                <w:rFonts w:ascii="Times New Roman" w:hAnsi="Times New Roman" w:cs="Times New Roman"/>
                <w:sz w:val="28"/>
                <w:szCs w:val="28"/>
              </w:rPr>
              <w:t xml:space="preserve"> деңгей</w:t>
            </w:r>
          </w:p>
          <w:p w14:paraId="38167DD0" w14:textId="77777777" w:rsidR="006E5635" w:rsidRDefault="006E5635" w:rsidP="00ED1F8D">
            <w:pPr>
              <w:spacing w:after="0" w:line="240" w:lineRule="auto"/>
              <w:jc w:val="center"/>
              <w:rPr>
                <w:rFonts w:ascii="Times New Roman" w:hAnsi="Times New Roman" w:cs="Times New Roman"/>
                <w:sz w:val="28"/>
                <w:szCs w:val="28"/>
                <w:lang w:val="kk-KZ"/>
              </w:rPr>
            </w:pPr>
          </w:p>
          <w:p w14:paraId="51E55A18" w14:textId="4D2BD200" w:rsidR="006E5635" w:rsidRDefault="006E5635" w:rsidP="00ED1F8D">
            <w:pPr>
              <w:spacing w:after="0" w:line="240" w:lineRule="auto"/>
              <w:jc w:val="center"/>
              <w:rPr>
                <w:rFonts w:ascii="Times New Roman" w:hAnsi="Times New Roman" w:cs="Times New Roman"/>
                <w:sz w:val="28"/>
                <w:szCs w:val="28"/>
                <w:lang w:val="kk-KZ"/>
              </w:rPr>
            </w:pPr>
          </w:p>
          <w:p w14:paraId="66BE3A23" w14:textId="77777777" w:rsidR="006E5635" w:rsidRDefault="006E5635" w:rsidP="00ED1F8D">
            <w:pPr>
              <w:spacing w:after="0" w:line="240" w:lineRule="auto"/>
              <w:jc w:val="center"/>
              <w:rPr>
                <w:rFonts w:ascii="Times New Roman" w:hAnsi="Times New Roman" w:cs="Times New Roman"/>
                <w:sz w:val="28"/>
                <w:szCs w:val="28"/>
                <w:lang w:val="kk-KZ"/>
              </w:rPr>
            </w:pPr>
          </w:p>
          <w:p w14:paraId="2AC92E60" w14:textId="456260F5" w:rsidR="006E5635" w:rsidRDefault="007077F4" w:rsidP="00ED1F8D">
            <w:pPr>
              <w:spacing w:after="0" w:line="240" w:lineRule="auto"/>
              <w:jc w:val="center"/>
              <w:rPr>
                <w:rFonts w:ascii="Times New Roman" w:hAnsi="Times New Roman" w:cs="Times New Roman"/>
                <w:sz w:val="28"/>
                <w:szCs w:val="28"/>
                <w:lang w:val="kk-KZ"/>
              </w:rPr>
            </w:pPr>
            <w:r>
              <w:rPr>
                <w:rFonts w:ascii="Times New Roman" w:hAnsi="Times New Roman" w:cs="Times New Roman"/>
                <w:noProof/>
                <w:sz w:val="28"/>
                <w:szCs w:val="28"/>
              </w:rPr>
              <mc:AlternateContent>
                <mc:Choice Requires="wps">
                  <w:drawing>
                    <wp:anchor distT="0" distB="0" distL="114300" distR="114300" simplePos="0" relativeHeight="251764736" behindDoc="0" locked="0" layoutInCell="1" allowOverlap="1" wp14:anchorId="3DC87447" wp14:editId="4E9B639E">
                      <wp:simplePos x="0" y="0"/>
                      <wp:positionH relativeFrom="column">
                        <wp:posOffset>-136760</wp:posOffset>
                      </wp:positionH>
                      <wp:positionV relativeFrom="paragraph">
                        <wp:posOffset>-349250</wp:posOffset>
                      </wp:positionV>
                      <wp:extent cx="2656840" cy="283845"/>
                      <wp:effectExtent l="0" t="0" r="0" b="1905"/>
                      <wp:wrapNone/>
                      <wp:docPr id="278" name="Поле 278"/>
                      <wp:cNvGraphicFramePr/>
                      <a:graphic xmlns:a="http://schemas.openxmlformats.org/drawingml/2006/main">
                        <a:graphicData uri="http://schemas.microsoft.com/office/word/2010/wordprocessingShape">
                          <wps:wsp>
                            <wps:cNvSpPr txBox="1"/>
                            <wps:spPr>
                              <a:xfrm>
                                <a:off x="0" y="0"/>
                                <a:ext cx="2656840" cy="2838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B19FC67" w14:textId="77777777" w:rsidR="00DE7F78" w:rsidRPr="00E73EBA" w:rsidRDefault="00DE7F78" w:rsidP="007077F4">
                                  <w:pPr>
                                    <w:rPr>
                                      <w:rFonts w:ascii="Times New Roman" w:hAnsi="Times New Roman" w:cs="Times New Roman"/>
                                      <w:sz w:val="28"/>
                                      <w:szCs w:val="28"/>
                                      <w:lang w:val="kk-KZ"/>
                                    </w:rPr>
                                  </w:pPr>
                                  <w:r w:rsidRPr="00E73EBA">
                                    <w:rPr>
                                      <w:rFonts w:ascii="Times New Roman" w:hAnsi="Times New Roman" w:cs="Times New Roman"/>
                                      <w:sz w:val="28"/>
                                      <w:szCs w:val="28"/>
                                      <w:lang w:val="kk-KZ"/>
                                    </w:rPr>
                                    <w:t>Кесте 4-тің жалғасы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278" o:spid="_x0000_s1115" type="#_x0000_t202" style="position:absolute;left:0;text-align:left;margin-left:-10.75pt;margin-top:-27.5pt;width:209.2pt;height:22.35pt;z-index:251764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" fillcolor="white [3201]" stroked="f" strokeweight=".5pt">
                      <v:textbox>
                        <w:txbxContent>
                          <w:p w14:paraId="3B19FC67" w14:textId="77777777" w:rsidR="00DE7F78" w:rsidRPr="00E73EBA" w:rsidRDefault="00DE7F78" w:rsidP="007077F4">
                            <w:pPr>
                              <w:rPr>
                                <w:rFonts w:ascii="Times New Roman" w:hAnsi="Times New Roman" w:cs="Times New Roman"/>
                                <w:sz w:val="28"/>
                                <w:szCs w:val="28"/>
                                <w:lang w:val="kk-KZ"/>
                              </w:rPr>
                            </w:pPr>
                            <w:r w:rsidRPr="00E73EBA">
                              <w:rPr>
                                <w:rFonts w:ascii="Times New Roman" w:hAnsi="Times New Roman" w:cs="Times New Roman"/>
                                <w:sz w:val="28"/>
                                <w:szCs w:val="28"/>
                                <w:lang w:val="kk-KZ"/>
                              </w:rPr>
                              <w:t>Кесте 4-тің жалғасы</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35040" behindDoc="0" locked="0" layoutInCell="1" allowOverlap="1" wp14:anchorId="56DA6F2D" wp14:editId="374DD119">
                      <wp:simplePos x="0" y="0"/>
                      <wp:positionH relativeFrom="column">
                        <wp:posOffset>-86360</wp:posOffset>
                      </wp:positionH>
                      <wp:positionV relativeFrom="paragraph">
                        <wp:posOffset>-19685</wp:posOffset>
                      </wp:positionV>
                      <wp:extent cx="6130290" cy="17145"/>
                      <wp:effectExtent l="0" t="0" r="22860" b="20955"/>
                      <wp:wrapNone/>
                      <wp:docPr id="56" name="Прямая соединительная линия 56"/>
                      <wp:cNvGraphicFramePr/>
                      <a:graphic xmlns:a="http://schemas.openxmlformats.org/drawingml/2006/main">
                        <a:graphicData uri="http://schemas.microsoft.com/office/word/2010/wordprocessingShape">
                          <wps:wsp>
                            <wps:cNvCnPr/>
                            <wps:spPr>
                              <a:xfrm>
                                <a:off x="0" y="0"/>
                                <a:ext cx="6130290" cy="171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56" o:spid="_x0000_s1026" style="position:absolute;z-index:251735040;visibility:visible;mso-wrap-style:square;mso-wrap-distance-left:9pt;mso-wrap-distance-top:0;mso-wrap-distance-right:9pt;mso-wrap-distance-bottom:0;mso-position-horizontal:absolute;mso-position-horizontal-relative:text;mso-position-vertical:absolute;mso-position-vertical-relative:text" from="-6.8pt,-1.55pt" to="475.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" strokecolor="black [3040]"/>
                  </w:pict>
                </mc:Fallback>
              </mc:AlternateContent>
            </w:r>
          </w:p>
          <w:p w14:paraId="0304F4AB" w14:textId="77777777" w:rsidR="006E5635" w:rsidRDefault="006E5635" w:rsidP="00ED1F8D">
            <w:pPr>
              <w:spacing w:after="0" w:line="240" w:lineRule="auto"/>
              <w:jc w:val="center"/>
              <w:rPr>
                <w:rFonts w:ascii="Times New Roman" w:hAnsi="Times New Roman" w:cs="Times New Roman"/>
                <w:sz w:val="28"/>
                <w:szCs w:val="28"/>
                <w:lang w:val="kk-KZ"/>
              </w:rPr>
            </w:pPr>
          </w:p>
          <w:p w14:paraId="702AE4CA" w14:textId="77777777" w:rsidR="006E5635" w:rsidRDefault="006E5635" w:rsidP="00ED1F8D">
            <w:pPr>
              <w:spacing w:after="0" w:line="240" w:lineRule="auto"/>
              <w:jc w:val="center"/>
              <w:rPr>
                <w:rFonts w:ascii="Times New Roman" w:hAnsi="Times New Roman" w:cs="Times New Roman"/>
                <w:sz w:val="28"/>
                <w:szCs w:val="28"/>
                <w:lang w:val="kk-KZ"/>
              </w:rPr>
            </w:pPr>
          </w:p>
          <w:p w14:paraId="3897FAB8" w14:textId="77777777" w:rsidR="006E5635" w:rsidRDefault="006E5635" w:rsidP="00ED1F8D">
            <w:pPr>
              <w:spacing w:after="0" w:line="240" w:lineRule="auto"/>
              <w:jc w:val="center"/>
              <w:rPr>
                <w:rFonts w:ascii="Times New Roman" w:hAnsi="Times New Roman" w:cs="Times New Roman"/>
                <w:sz w:val="28"/>
                <w:szCs w:val="28"/>
                <w:lang w:val="kk-KZ"/>
              </w:rPr>
            </w:pPr>
          </w:p>
          <w:p w14:paraId="397A2D73" w14:textId="77777777" w:rsidR="006E5635" w:rsidRDefault="006E5635" w:rsidP="00ED1F8D">
            <w:pPr>
              <w:spacing w:after="0" w:line="240" w:lineRule="auto"/>
              <w:jc w:val="center"/>
              <w:rPr>
                <w:rFonts w:ascii="Times New Roman" w:hAnsi="Times New Roman" w:cs="Times New Roman"/>
                <w:sz w:val="28"/>
                <w:szCs w:val="28"/>
                <w:lang w:val="kk-KZ"/>
              </w:rPr>
            </w:pPr>
          </w:p>
          <w:p w14:paraId="1F2E6EFE" w14:textId="77777777" w:rsidR="006E5635" w:rsidRDefault="006E5635" w:rsidP="00ED1F8D">
            <w:pPr>
              <w:spacing w:after="0" w:line="240" w:lineRule="auto"/>
              <w:jc w:val="center"/>
              <w:rPr>
                <w:rFonts w:ascii="Times New Roman" w:hAnsi="Times New Roman" w:cs="Times New Roman"/>
                <w:sz w:val="28"/>
                <w:szCs w:val="28"/>
                <w:lang w:val="kk-KZ"/>
              </w:rPr>
            </w:pPr>
          </w:p>
          <w:p w14:paraId="5364D46C" w14:textId="73E8C184" w:rsidR="006E5635" w:rsidRDefault="006E5635" w:rsidP="00ED1F8D">
            <w:pPr>
              <w:spacing w:after="0" w:line="240" w:lineRule="auto"/>
              <w:jc w:val="center"/>
              <w:rPr>
                <w:rFonts w:ascii="Times New Roman" w:hAnsi="Times New Roman" w:cs="Times New Roman"/>
                <w:sz w:val="28"/>
                <w:szCs w:val="28"/>
                <w:lang w:val="kk-KZ"/>
              </w:rPr>
            </w:pPr>
          </w:p>
          <w:p w14:paraId="5E361E61" w14:textId="04AFD8AD" w:rsidR="006E5635" w:rsidRDefault="006E5635" w:rsidP="00ED1F8D">
            <w:pPr>
              <w:spacing w:after="0" w:line="240" w:lineRule="auto"/>
              <w:jc w:val="center"/>
              <w:rPr>
                <w:rFonts w:ascii="Times New Roman" w:hAnsi="Times New Roman" w:cs="Times New Roman"/>
                <w:sz w:val="28"/>
                <w:szCs w:val="28"/>
                <w:lang w:val="kk-KZ"/>
              </w:rPr>
            </w:pPr>
          </w:p>
          <w:p w14:paraId="5D3865B3" w14:textId="77777777" w:rsidR="006E5635" w:rsidRDefault="006E5635" w:rsidP="00ED1F8D">
            <w:pPr>
              <w:spacing w:after="0" w:line="240" w:lineRule="auto"/>
              <w:jc w:val="center"/>
              <w:rPr>
                <w:rFonts w:ascii="Times New Roman" w:hAnsi="Times New Roman" w:cs="Times New Roman"/>
                <w:sz w:val="28"/>
                <w:szCs w:val="28"/>
                <w:lang w:val="kk-KZ"/>
              </w:rPr>
            </w:pPr>
          </w:p>
          <w:p w14:paraId="57A26489" w14:textId="77777777" w:rsidR="006E5635" w:rsidRDefault="006E5635" w:rsidP="00ED1F8D">
            <w:pPr>
              <w:spacing w:after="0" w:line="240" w:lineRule="auto"/>
              <w:jc w:val="center"/>
              <w:rPr>
                <w:rFonts w:ascii="Times New Roman" w:hAnsi="Times New Roman" w:cs="Times New Roman"/>
                <w:sz w:val="28"/>
                <w:szCs w:val="28"/>
                <w:lang w:val="kk-KZ"/>
              </w:rPr>
            </w:pPr>
          </w:p>
          <w:p w14:paraId="0BF7B3D0" w14:textId="77777777" w:rsidR="006E5635" w:rsidRDefault="006E5635" w:rsidP="00ED1F8D">
            <w:pPr>
              <w:spacing w:after="0" w:line="240" w:lineRule="auto"/>
              <w:jc w:val="center"/>
              <w:rPr>
                <w:rFonts w:ascii="Times New Roman" w:hAnsi="Times New Roman" w:cs="Times New Roman"/>
                <w:sz w:val="28"/>
                <w:szCs w:val="28"/>
                <w:lang w:val="kk-KZ"/>
              </w:rPr>
            </w:pPr>
          </w:p>
          <w:p w14:paraId="38B9F673" w14:textId="77777777" w:rsidR="006E5635" w:rsidRDefault="006E5635" w:rsidP="00ED1F8D">
            <w:pPr>
              <w:spacing w:after="0" w:line="240" w:lineRule="auto"/>
              <w:jc w:val="center"/>
              <w:rPr>
                <w:rFonts w:ascii="Times New Roman" w:hAnsi="Times New Roman" w:cs="Times New Roman"/>
                <w:sz w:val="28"/>
                <w:szCs w:val="28"/>
                <w:lang w:val="kk-KZ"/>
              </w:rPr>
            </w:pPr>
          </w:p>
          <w:p w14:paraId="513062FB" w14:textId="77777777" w:rsidR="006E5635" w:rsidRDefault="006E5635" w:rsidP="00ED1F8D">
            <w:pPr>
              <w:spacing w:after="0" w:line="240" w:lineRule="auto"/>
              <w:jc w:val="center"/>
              <w:rPr>
                <w:rFonts w:ascii="Times New Roman" w:hAnsi="Times New Roman" w:cs="Times New Roman"/>
                <w:sz w:val="28"/>
                <w:szCs w:val="28"/>
                <w:lang w:val="kk-KZ"/>
              </w:rPr>
            </w:pPr>
          </w:p>
          <w:p w14:paraId="485222C8" w14:textId="0C5EB416" w:rsidR="006E5635" w:rsidRDefault="006E5635" w:rsidP="00ED1F8D">
            <w:pPr>
              <w:spacing w:after="0" w:line="240" w:lineRule="auto"/>
              <w:jc w:val="center"/>
              <w:rPr>
                <w:rFonts w:ascii="Times New Roman" w:hAnsi="Times New Roman" w:cs="Times New Roman"/>
                <w:sz w:val="28"/>
                <w:szCs w:val="28"/>
                <w:lang w:val="kk-KZ"/>
              </w:rPr>
            </w:pPr>
          </w:p>
          <w:p w14:paraId="120D2634" w14:textId="77777777" w:rsidR="006E5635" w:rsidRDefault="006E5635" w:rsidP="00ED1F8D">
            <w:pPr>
              <w:spacing w:after="0" w:line="240" w:lineRule="auto"/>
              <w:jc w:val="center"/>
              <w:rPr>
                <w:rFonts w:ascii="Times New Roman" w:hAnsi="Times New Roman" w:cs="Times New Roman"/>
                <w:sz w:val="28"/>
                <w:szCs w:val="28"/>
                <w:lang w:val="kk-KZ"/>
              </w:rPr>
            </w:pPr>
          </w:p>
          <w:p w14:paraId="1D7F60AD" w14:textId="1EAD08D0" w:rsidR="006E5635" w:rsidRDefault="006E5635" w:rsidP="00ED1F8D">
            <w:pPr>
              <w:spacing w:after="0" w:line="240" w:lineRule="auto"/>
              <w:jc w:val="center"/>
              <w:rPr>
                <w:rFonts w:ascii="Times New Roman" w:hAnsi="Times New Roman" w:cs="Times New Roman"/>
                <w:sz w:val="28"/>
                <w:szCs w:val="28"/>
                <w:lang w:val="kk-KZ"/>
              </w:rPr>
            </w:pPr>
          </w:p>
          <w:p w14:paraId="3AAC80C6" w14:textId="77777777" w:rsidR="006E5635" w:rsidRDefault="006E5635" w:rsidP="00ED1F8D">
            <w:pPr>
              <w:spacing w:after="0" w:line="240" w:lineRule="auto"/>
              <w:jc w:val="center"/>
              <w:rPr>
                <w:rFonts w:ascii="Times New Roman" w:hAnsi="Times New Roman" w:cs="Times New Roman"/>
                <w:sz w:val="28"/>
                <w:szCs w:val="28"/>
                <w:lang w:val="kk-KZ"/>
              </w:rPr>
            </w:pPr>
          </w:p>
          <w:p w14:paraId="06D5010D" w14:textId="63FB4F87" w:rsidR="006E5635" w:rsidRDefault="006E5635" w:rsidP="00ED1F8D">
            <w:pPr>
              <w:spacing w:after="0" w:line="240" w:lineRule="auto"/>
              <w:jc w:val="center"/>
              <w:rPr>
                <w:rFonts w:ascii="Times New Roman" w:hAnsi="Times New Roman" w:cs="Times New Roman"/>
                <w:sz w:val="28"/>
                <w:szCs w:val="28"/>
                <w:lang w:val="kk-KZ"/>
              </w:rPr>
            </w:pPr>
          </w:p>
          <w:p w14:paraId="34961063" w14:textId="77777777" w:rsidR="006E5635" w:rsidRDefault="006E5635" w:rsidP="00ED1F8D">
            <w:pPr>
              <w:spacing w:after="0" w:line="240" w:lineRule="auto"/>
              <w:jc w:val="center"/>
              <w:rPr>
                <w:rFonts w:ascii="Times New Roman" w:hAnsi="Times New Roman" w:cs="Times New Roman"/>
                <w:sz w:val="28"/>
                <w:szCs w:val="28"/>
                <w:lang w:val="kk-KZ"/>
              </w:rPr>
            </w:pPr>
          </w:p>
          <w:p w14:paraId="7BFF766F" w14:textId="77777777" w:rsidR="006E5635" w:rsidRDefault="006E5635" w:rsidP="00ED1F8D">
            <w:pPr>
              <w:spacing w:after="0" w:line="240" w:lineRule="auto"/>
              <w:jc w:val="center"/>
              <w:rPr>
                <w:rFonts w:ascii="Times New Roman" w:hAnsi="Times New Roman" w:cs="Times New Roman"/>
                <w:sz w:val="28"/>
                <w:szCs w:val="28"/>
                <w:lang w:val="kk-KZ"/>
              </w:rPr>
            </w:pPr>
          </w:p>
          <w:p w14:paraId="20BD8929" w14:textId="07D99748" w:rsidR="006E5635" w:rsidRPr="006E5635" w:rsidRDefault="006E5635" w:rsidP="006E5635">
            <w:pPr>
              <w:spacing w:after="0" w:line="240" w:lineRule="auto"/>
              <w:rPr>
                <w:rFonts w:ascii="Times New Roman" w:hAnsi="Times New Roman" w:cs="Times New Roman"/>
                <w:sz w:val="28"/>
                <w:szCs w:val="28"/>
                <w:lang w:val="kk-KZ"/>
              </w:rPr>
            </w:pPr>
          </w:p>
        </w:tc>
        <w:tc>
          <w:tcPr>
            <w:tcW w:w="8079" w:type="dxa"/>
            <w:tcBorders>
              <w:left w:val="single" w:sz="4" w:space="0" w:color="000000"/>
              <w:right w:val="single" w:sz="4" w:space="0" w:color="000000"/>
            </w:tcBorders>
          </w:tcPr>
          <w:p w14:paraId="2243B666" w14:textId="61564358" w:rsidR="001D3404" w:rsidRPr="000042F3" w:rsidRDefault="001D3404" w:rsidP="009E2D9B">
            <w:pPr>
              <w:spacing w:after="0" w:line="240" w:lineRule="auto"/>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 xml:space="preserve">Қазақстан жастары </w:t>
            </w:r>
            <w:r w:rsidR="009E2D9B">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мектептің жоғары</w:t>
            </w:r>
            <w:r w:rsidR="00445BFA"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сынып оқушылары мен арнайы кәсіптік білім беретін колле</w:t>
            </w:r>
            <w:r w:rsidR="004F7011" w:rsidRPr="000042F3">
              <w:rPr>
                <w:rFonts w:ascii="Times New Roman" w:hAnsi="Times New Roman" w:cs="Times New Roman"/>
                <w:sz w:val="28"/>
                <w:szCs w:val="28"/>
                <w:lang w:val="kk-KZ"/>
              </w:rPr>
              <w:t>д</w:t>
            </w:r>
            <w:r w:rsidRPr="000042F3">
              <w:rPr>
                <w:rFonts w:ascii="Times New Roman" w:hAnsi="Times New Roman" w:cs="Times New Roman"/>
                <w:sz w:val="28"/>
                <w:szCs w:val="28"/>
                <w:lang w:val="kk-KZ"/>
              </w:rPr>
              <w:t>жде білім алушылары Қазақ</w:t>
            </w:r>
            <w:r w:rsidR="004F7011" w:rsidRPr="000042F3">
              <w:rPr>
                <w:rFonts w:ascii="Times New Roman" w:hAnsi="Times New Roman" w:cs="Times New Roman"/>
                <w:sz w:val="28"/>
                <w:szCs w:val="28"/>
                <w:lang w:val="kk-KZ"/>
              </w:rPr>
              <w:t>с</w:t>
            </w:r>
            <w:r w:rsidRPr="000042F3">
              <w:rPr>
                <w:rFonts w:ascii="Times New Roman" w:hAnsi="Times New Roman" w:cs="Times New Roman"/>
                <w:sz w:val="28"/>
                <w:szCs w:val="28"/>
                <w:lang w:val="kk-KZ"/>
              </w:rPr>
              <w:t>тан азаматының бір</w:t>
            </w:r>
            <w:r w:rsidR="004F7011" w:rsidRPr="000042F3">
              <w:rPr>
                <w:rFonts w:ascii="Times New Roman" w:hAnsi="Times New Roman" w:cs="Times New Roman"/>
                <w:sz w:val="28"/>
                <w:szCs w:val="28"/>
                <w:lang w:val="kk-KZ"/>
              </w:rPr>
              <w:t>е</w:t>
            </w:r>
            <w:r w:rsidRPr="000042F3">
              <w:rPr>
                <w:rFonts w:ascii="Times New Roman" w:hAnsi="Times New Roman" w:cs="Times New Roman"/>
                <w:sz w:val="28"/>
                <w:szCs w:val="28"/>
                <w:lang w:val="kk-KZ"/>
              </w:rPr>
              <w:t>гейлігі мен патриотизм жайындағы түсінік, білімдерін өмірлік тәжірибеде қолдана алуы төмен, үйле</w:t>
            </w:r>
            <w:r w:rsidR="004F7011" w:rsidRPr="000042F3">
              <w:rPr>
                <w:rFonts w:ascii="Times New Roman" w:hAnsi="Times New Roman" w:cs="Times New Roman"/>
                <w:sz w:val="28"/>
                <w:szCs w:val="28"/>
                <w:lang w:val="kk-KZ"/>
              </w:rPr>
              <w:t>сі</w:t>
            </w:r>
            <w:r w:rsidRPr="000042F3">
              <w:rPr>
                <w:rFonts w:ascii="Times New Roman" w:hAnsi="Times New Roman" w:cs="Times New Roman"/>
                <w:sz w:val="28"/>
                <w:szCs w:val="28"/>
                <w:lang w:val="kk-KZ"/>
              </w:rPr>
              <w:t>мділігі нашар</w:t>
            </w:r>
            <w:r w:rsidR="00445BFA"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Қазақстандық азаматтылық пен патриотизм құндылықтарын қоғамда, әлеуметтік ортада</w:t>
            </w:r>
            <w:r w:rsidR="004F7011"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басшылықта ұстануды тәжі</w:t>
            </w:r>
            <w:r w:rsidR="004F7011" w:rsidRPr="000042F3">
              <w:rPr>
                <w:rFonts w:ascii="Times New Roman" w:hAnsi="Times New Roman" w:cs="Times New Roman"/>
                <w:sz w:val="28"/>
                <w:szCs w:val="28"/>
                <w:lang w:val="kk-KZ"/>
              </w:rPr>
              <w:t>р</w:t>
            </w:r>
            <w:r w:rsidRPr="000042F3">
              <w:rPr>
                <w:rFonts w:ascii="Times New Roman" w:hAnsi="Times New Roman" w:cs="Times New Roman"/>
                <w:sz w:val="28"/>
                <w:szCs w:val="28"/>
                <w:lang w:val="kk-KZ"/>
              </w:rPr>
              <w:t>ибеде жүзеге асыра алмады</w:t>
            </w:r>
            <w:r w:rsidR="00445BFA"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Қазақ тілін, салт-дәстүрлері, әдеп-ғұрпы мен рухани мәдениеті мен құндылықтары негізінде Қазақстан халқының өзара ынтымақтастық қар</w:t>
            </w:r>
            <w:r w:rsidR="004F7011" w:rsidRPr="000042F3">
              <w:rPr>
                <w:rFonts w:ascii="Times New Roman" w:hAnsi="Times New Roman" w:cs="Times New Roman"/>
                <w:sz w:val="28"/>
                <w:szCs w:val="28"/>
                <w:lang w:val="kk-KZ"/>
              </w:rPr>
              <w:t>ы</w:t>
            </w:r>
            <w:r w:rsidRPr="000042F3">
              <w:rPr>
                <w:rFonts w:ascii="Times New Roman" w:hAnsi="Times New Roman" w:cs="Times New Roman"/>
                <w:sz w:val="28"/>
                <w:szCs w:val="28"/>
                <w:lang w:val="kk-KZ"/>
              </w:rPr>
              <w:t>м-қатынас жасау</w:t>
            </w:r>
            <w:r w:rsidR="004F7011" w:rsidRPr="000042F3">
              <w:rPr>
                <w:rFonts w:ascii="Times New Roman" w:hAnsi="Times New Roman" w:cs="Times New Roman"/>
                <w:sz w:val="28"/>
                <w:szCs w:val="28"/>
                <w:lang w:val="kk-KZ"/>
              </w:rPr>
              <w:t>ын</w:t>
            </w:r>
            <w:r w:rsidRPr="000042F3">
              <w:rPr>
                <w:rFonts w:ascii="Times New Roman" w:hAnsi="Times New Roman" w:cs="Times New Roman"/>
                <w:sz w:val="28"/>
                <w:szCs w:val="28"/>
                <w:lang w:val="kk-KZ"/>
              </w:rPr>
              <w:t xml:space="preserve"> тәжірибеде жүзеге асыру мүмкіндігі мен түсініктері қанағаттанарлықсыз</w:t>
            </w:r>
            <w:r w:rsidR="00445BFA"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Қазақстанды мекендеген өзге халыққа қазақтар мемлекет құрушы ұлт тұрғысынан достық және өзара келісім жағдайында өмірлік тәжірибеде құрмет көрсету, ықылас таныту төмен</w:t>
            </w:r>
            <w:r w:rsidR="00445BFA"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Жастардың азаматтық бір</w:t>
            </w:r>
            <w:r w:rsidR="004F7011" w:rsidRPr="000042F3">
              <w:rPr>
                <w:rFonts w:ascii="Times New Roman" w:hAnsi="Times New Roman" w:cs="Times New Roman"/>
                <w:sz w:val="28"/>
                <w:szCs w:val="28"/>
                <w:lang w:val="kk-KZ"/>
              </w:rPr>
              <w:t>е</w:t>
            </w:r>
            <w:r w:rsidRPr="000042F3">
              <w:rPr>
                <w:rFonts w:ascii="Times New Roman" w:hAnsi="Times New Roman" w:cs="Times New Roman"/>
                <w:sz w:val="28"/>
                <w:szCs w:val="28"/>
                <w:lang w:val="kk-KZ"/>
              </w:rPr>
              <w:t>гейлігі мен сәйкестіктеріндегі патриоттық сана-сезім, түсініктегі мінез-құлықтық өзіндік іс-әрекетінде Отан тағдырына байланыстылығын үнемі сезіну, жау</w:t>
            </w:r>
            <w:r w:rsidR="004F7011" w:rsidRPr="000042F3">
              <w:rPr>
                <w:rFonts w:ascii="Times New Roman" w:hAnsi="Times New Roman" w:cs="Times New Roman"/>
                <w:sz w:val="28"/>
                <w:szCs w:val="28"/>
                <w:lang w:val="kk-KZ"/>
              </w:rPr>
              <w:t>а</w:t>
            </w:r>
            <w:r w:rsidRPr="000042F3">
              <w:rPr>
                <w:rFonts w:ascii="Times New Roman" w:hAnsi="Times New Roman" w:cs="Times New Roman"/>
                <w:sz w:val="28"/>
                <w:szCs w:val="28"/>
                <w:lang w:val="kk-KZ"/>
              </w:rPr>
              <w:t>пкершіліктер болуын тәжірибеде мысалмен келтіріп аша алмайды</w:t>
            </w:r>
            <w:r w:rsidR="00445BFA"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Жастардың азаматтық белсенділіктері мен патриоттық саналық түсініктерінің ұлттық бірегейлікте болуына жеке үлестерін қосуға ынта-жігерлігінің тәжірибедегі көрініс</w:t>
            </w:r>
            <w:r w:rsidR="004F7011" w:rsidRPr="000042F3">
              <w:rPr>
                <w:rFonts w:ascii="Times New Roman" w:hAnsi="Times New Roman" w:cs="Times New Roman"/>
                <w:sz w:val="28"/>
                <w:szCs w:val="28"/>
                <w:lang w:val="kk-KZ"/>
              </w:rPr>
              <w:t>і</w:t>
            </w:r>
            <w:r w:rsidRPr="000042F3">
              <w:rPr>
                <w:rFonts w:ascii="Times New Roman" w:hAnsi="Times New Roman" w:cs="Times New Roman"/>
                <w:sz w:val="28"/>
                <w:szCs w:val="28"/>
                <w:lang w:val="kk-KZ"/>
              </w:rPr>
              <w:t xml:space="preserve"> нашар</w:t>
            </w:r>
            <w:r w:rsidR="00445BFA"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Азаматтық мінез-құлық пен белсенділік іс-әрекетте патриоттық сезім сапаларын өмірлік және педагогикалық тәжір</w:t>
            </w:r>
            <w:r w:rsidR="004F7011" w:rsidRPr="000042F3">
              <w:rPr>
                <w:rFonts w:ascii="Times New Roman" w:hAnsi="Times New Roman" w:cs="Times New Roman"/>
                <w:sz w:val="28"/>
                <w:szCs w:val="28"/>
                <w:lang w:val="kk-KZ"/>
              </w:rPr>
              <w:t>и</w:t>
            </w:r>
            <w:r w:rsidRPr="000042F3">
              <w:rPr>
                <w:rFonts w:ascii="Times New Roman" w:hAnsi="Times New Roman" w:cs="Times New Roman"/>
                <w:sz w:val="28"/>
                <w:szCs w:val="28"/>
                <w:lang w:val="kk-KZ"/>
              </w:rPr>
              <w:t>беде қолдану мүмкіндігі төмен</w:t>
            </w:r>
            <w:r w:rsidR="00445BFA"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Өмірлік іс-әрекетте азаматтық мінез-қ</w:t>
            </w:r>
            <w:r w:rsidR="004F7011" w:rsidRPr="000042F3">
              <w:rPr>
                <w:rFonts w:ascii="Times New Roman" w:hAnsi="Times New Roman" w:cs="Times New Roman"/>
                <w:sz w:val="28"/>
                <w:szCs w:val="28"/>
                <w:lang w:val="kk-KZ"/>
              </w:rPr>
              <w:t>ұ</w:t>
            </w:r>
            <w:r w:rsidRPr="000042F3">
              <w:rPr>
                <w:rFonts w:ascii="Times New Roman" w:hAnsi="Times New Roman" w:cs="Times New Roman"/>
                <w:sz w:val="28"/>
                <w:szCs w:val="28"/>
                <w:lang w:val="kk-KZ"/>
              </w:rPr>
              <w:t>лық пен патриоттық сезімдері арқылы Отанның даму міндеттеріне қызмет жасауды тәжір</w:t>
            </w:r>
            <w:r w:rsidR="004F7011" w:rsidRPr="000042F3">
              <w:rPr>
                <w:rFonts w:ascii="Times New Roman" w:hAnsi="Times New Roman" w:cs="Times New Roman"/>
                <w:sz w:val="28"/>
                <w:szCs w:val="28"/>
                <w:lang w:val="kk-KZ"/>
              </w:rPr>
              <w:t>и</w:t>
            </w:r>
            <w:r w:rsidRPr="000042F3">
              <w:rPr>
                <w:rFonts w:ascii="Times New Roman" w:hAnsi="Times New Roman" w:cs="Times New Roman"/>
                <w:sz w:val="28"/>
                <w:szCs w:val="28"/>
                <w:lang w:val="kk-KZ"/>
              </w:rPr>
              <w:t>беде көрсете алу қабілетт</w:t>
            </w:r>
            <w:r w:rsidR="004F7011" w:rsidRPr="000042F3">
              <w:rPr>
                <w:rFonts w:ascii="Times New Roman" w:hAnsi="Times New Roman" w:cs="Times New Roman"/>
                <w:sz w:val="28"/>
                <w:szCs w:val="28"/>
                <w:lang w:val="kk-KZ"/>
              </w:rPr>
              <w:t>і</w:t>
            </w:r>
            <w:r w:rsidRPr="000042F3">
              <w:rPr>
                <w:rFonts w:ascii="Times New Roman" w:hAnsi="Times New Roman" w:cs="Times New Roman"/>
                <w:sz w:val="28"/>
                <w:szCs w:val="28"/>
                <w:lang w:val="kk-KZ"/>
              </w:rPr>
              <w:t>лігінің төмен болуы орын алып отырды.</w:t>
            </w:r>
          </w:p>
        </w:tc>
      </w:tr>
    </w:tbl>
    <w:p w14:paraId="4CD966F2" w14:textId="418D6479" w:rsidR="001D3404" w:rsidRPr="000042F3" w:rsidRDefault="00F37CF7" w:rsidP="00ED1F8D">
      <w:pPr>
        <w:spacing w:after="0" w:line="240" w:lineRule="auto"/>
        <w:jc w:val="both"/>
        <w:rPr>
          <w:rFonts w:ascii="Times New Roman" w:hAnsi="Times New Roman" w:cs="Times New Roman"/>
          <w:sz w:val="28"/>
          <w:szCs w:val="28"/>
          <w:lang w:val="kk-KZ"/>
        </w:rPr>
      </w:pPr>
      <w:r>
        <w:rPr>
          <w:rFonts w:ascii="Times New Roman" w:hAnsi="Times New Roman" w:cs="Times New Roman"/>
          <w:noProof/>
          <w:sz w:val="28"/>
          <w:szCs w:val="28"/>
        </w:rPr>
        <mc:AlternateContent>
          <mc:Choice Requires="wps">
            <w:drawing>
              <wp:anchor distT="0" distB="0" distL="114300" distR="114300" simplePos="0" relativeHeight="251718656" behindDoc="0" locked="0" layoutInCell="1" allowOverlap="1" wp14:anchorId="5B10D92F" wp14:editId="4F65905D">
                <wp:simplePos x="0" y="0"/>
                <wp:positionH relativeFrom="column">
                  <wp:posOffset>-1905</wp:posOffset>
                </wp:positionH>
                <wp:positionV relativeFrom="paragraph">
                  <wp:posOffset>0</wp:posOffset>
                </wp:positionV>
                <wp:extent cx="6130290" cy="0"/>
                <wp:effectExtent l="0" t="0" r="22860" b="19050"/>
                <wp:wrapNone/>
                <wp:docPr id="204" name="Прямая соединительная линия 204"/>
                <wp:cNvGraphicFramePr/>
                <a:graphic xmlns:a="http://schemas.openxmlformats.org/drawingml/2006/main">
                  <a:graphicData uri="http://schemas.microsoft.com/office/word/2010/wordprocessingShape">
                    <wps:wsp>
                      <wps:cNvCnPr/>
                      <wps:spPr>
                        <a:xfrm>
                          <a:off x="0" y="0"/>
                          <a:ext cx="61302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432E884" id="Прямая соединительная линия 204" o:spid="_x0000_s1026" style="position:absolute;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pt,0" to="482.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" strokecolor="black [3213]"/>
            </w:pict>
          </mc:Fallback>
        </mc:AlternateContent>
      </w:r>
    </w:p>
    <w:p w14:paraId="4B4F2A2E" w14:textId="45EC8545" w:rsidR="001D3404" w:rsidRPr="000042F3" w:rsidRDefault="001D3404" w:rsidP="00ED1F8D">
      <w:pPr>
        <w:tabs>
          <w:tab w:val="left" w:pos="585"/>
        </w:tabs>
        <w:spacing w:after="0" w:line="240" w:lineRule="auto"/>
        <w:ind w:right="38" w:firstLine="709"/>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Азаматтық пен патриотизм – қоғамның, әлеуметтік ор</w:t>
      </w:r>
      <w:r w:rsidR="004F7011" w:rsidRPr="000042F3">
        <w:rPr>
          <w:rFonts w:ascii="Times New Roman" w:hAnsi="Times New Roman" w:cs="Times New Roman"/>
          <w:sz w:val="28"/>
          <w:szCs w:val="28"/>
          <w:lang w:val="kk-KZ"/>
        </w:rPr>
        <w:t>т</w:t>
      </w:r>
      <w:r w:rsidRPr="000042F3">
        <w:rPr>
          <w:rFonts w:ascii="Times New Roman" w:hAnsi="Times New Roman" w:cs="Times New Roman"/>
          <w:sz w:val="28"/>
          <w:szCs w:val="28"/>
          <w:lang w:val="kk-KZ"/>
        </w:rPr>
        <w:t>аның саяси өмірінің қуатты өзара байланыстық пен кіріктірілу заңдылығ</w:t>
      </w:r>
      <w:r w:rsidR="007370A4" w:rsidRPr="000042F3">
        <w:rPr>
          <w:rFonts w:ascii="Times New Roman" w:hAnsi="Times New Roman" w:cs="Times New Roman"/>
          <w:sz w:val="28"/>
          <w:szCs w:val="28"/>
          <w:lang w:val="kk-KZ"/>
        </w:rPr>
        <w:t>ы</w:t>
      </w:r>
      <w:r w:rsidRPr="000042F3">
        <w:rPr>
          <w:rFonts w:ascii="Times New Roman" w:hAnsi="Times New Roman" w:cs="Times New Roman"/>
          <w:sz w:val="28"/>
          <w:szCs w:val="28"/>
          <w:lang w:val="kk-KZ"/>
        </w:rPr>
        <w:t>на жататын жағда</w:t>
      </w:r>
      <w:r w:rsidR="004F7011" w:rsidRPr="000042F3">
        <w:rPr>
          <w:rFonts w:ascii="Times New Roman" w:hAnsi="Times New Roman" w:cs="Times New Roman"/>
          <w:sz w:val="28"/>
          <w:szCs w:val="28"/>
          <w:lang w:val="kk-KZ"/>
        </w:rPr>
        <w:t>я</w:t>
      </w:r>
      <w:r w:rsidRPr="000042F3">
        <w:rPr>
          <w:rFonts w:ascii="Times New Roman" w:hAnsi="Times New Roman" w:cs="Times New Roman"/>
          <w:sz w:val="28"/>
          <w:szCs w:val="28"/>
          <w:lang w:val="kk-KZ"/>
        </w:rPr>
        <w:t xml:space="preserve">т, азаматтардың патриоттық сана мен сезімнің жоғары деңгейі </w:t>
      </w:r>
      <w:r w:rsidR="00F24D26">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 xml:space="preserve"> бірлік пен татулықта мемлекеттің өмір сүруінің кепілі. Қазіргі Қазақстан қоғамының басты және маңызды мәселелер</w:t>
      </w:r>
      <w:r w:rsidR="004F7011" w:rsidRPr="000042F3">
        <w:rPr>
          <w:rFonts w:ascii="Times New Roman" w:hAnsi="Times New Roman" w:cs="Times New Roman"/>
          <w:sz w:val="28"/>
          <w:szCs w:val="28"/>
          <w:lang w:val="kk-KZ"/>
        </w:rPr>
        <w:t>ін</w:t>
      </w:r>
      <w:r w:rsidRPr="000042F3">
        <w:rPr>
          <w:rFonts w:ascii="Times New Roman" w:hAnsi="Times New Roman" w:cs="Times New Roman"/>
          <w:sz w:val="28"/>
          <w:szCs w:val="28"/>
          <w:lang w:val="kk-KZ"/>
        </w:rPr>
        <w:t xml:space="preserve">ің бірі </w:t>
      </w:r>
      <w:r w:rsidR="00F24D26">
        <w:rPr>
          <w:rFonts w:ascii="Times New Roman" w:hAnsi="Times New Roman" w:cs="Times New Roman"/>
          <w:sz w:val="28"/>
          <w:szCs w:val="28"/>
          <w:lang w:val="kk-KZ"/>
        </w:rPr>
        <w:t>е</w:t>
      </w:r>
      <w:r w:rsidRPr="000042F3">
        <w:rPr>
          <w:rFonts w:ascii="Times New Roman" w:hAnsi="Times New Roman" w:cs="Times New Roman"/>
          <w:sz w:val="28"/>
          <w:szCs w:val="28"/>
          <w:lang w:val="kk-KZ"/>
        </w:rPr>
        <w:t>л азаматтарының бір</w:t>
      </w:r>
      <w:r w:rsidR="004F7011" w:rsidRPr="000042F3">
        <w:rPr>
          <w:rFonts w:ascii="Times New Roman" w:hAnsi="Times New Roman" w:cs="Times New Roman"/>
          <w:sz w:val="28"/>
          <w:szCs w:val="28"/>
          <w:lang w:val="kk-KZ"/>
        </w:rPr>
        <w:t>е</w:t>
      </w:r>
      <w:r w:rsidRPr="000042F3">
        <w:rPr>
          <w:rFonts w:ascii="Times New Roman" w:hAnsi="Times New Roman" w:cs="Times New Roman"/>
          <w:sz w:val="28"/>
          <w:szCs w:val="28"/>
          <w:lang w:val="kk-KZ"/>
        </w:rPr>
        <w:t xml:space="preserve">гейлігі мен сәйкестілігін </w:t>
      </w:r>
      <w:r w:rsidR="00994134" w:rsidRPr="000042F3">
        <w:rPr>
          <w:rFonts w:ascii="Times New Roman" w:hAnsi="Times New Roman" w:cs="Times New Roman"/>
          <w:sz w:val="28"/>
          <w:szCs w:val="28"/>
          <w:lang w:val="kk-KZ"/>
        </w:rPr>
        <w:t>арттыру</w:t>
      </w:r>
      <w:r w:rsidRPr="000042F3">
        <w:rPr>
          <w:rFonts w:ascii="Times New Roman" w:hAnsi="Times New Roman" w:cs="Times New Roman"/>
          <w:sz w:val="28"/>
          <w:szCs w:val="28"/>
          <w:lang w:val="kk-KZ"/>
        </w:rPr>
        <w:t xml:space="preserve"> арқылы патриоттық білімді мазмұнды әрі сапалы түрде</w:t>
      </w:r>
      <w:r w:rsidR="00994134"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жүзеге асыру. Бұл қазіргі Қазақстан жастарына қатысты күрделі және көкейкесті мәселе:</w:t>
      </w:r>
    </w:p>
    <w:p w14:paraId="4634FAA8" w14:textId="513A4F6E" w:rsidR="00994134" w:rsidRPr="000042F3" w:rsidRDefault="000E484F" w:rsidP="00ED1F8D">
      <w:pPr>
        <w:tabs>
          <w:tab w:val="left" w:pos="585"/>
        </w:tabs>
        <w:spacing w:after="0" w:line="240" w:lineRule="auto"/>
        <w:ind w:right="38"/>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F37CF7">
        <w:rPr>
          <w:rFonts w:ascii="Times New Roman" w:hAnsi="Times New Roman" w:cs="Times New Roman"/>
          <w:sz w:val="28"/>
          <w:szCs w:val="28"/>
          <w:lang w:val="kk-KZ"/>
        </w:rPr>
        <w:tab/>
      </w:r>
      <w:r w:rsidR="00994134" w:rsidRPr="000042F3">
        <w:rPr>
          <w:rFonts w:ascii="Times New Roman" w:hAnsi="Times New Roman" w:cs="Times New Roman"/>
          <w:sz w:val="28"/>
          <w:szCs w:val="28"/>
          <w:lang w:val="kk-KZ"/>
        </w:rPr>
        <w:t xml:space="preserve">- </w:t>
      </w:r>
      <w:r w:rsidR="001D3404" w:rsidRPr="000042F3">
        <w:rPr>
          <w:rFonts w:ascii="Times New Roman" w:hAnsi="Times New Roman" w:cs="Times New Roman"/>
          <w:sz w:val="28"/>
          <w:szCs w:val="28"/>
          <w:lang w:val="kk-KZ"/>
        </w:rPr>
        <w:t>ХХ ғасырдың соңындағы тәуелсіздікке ие болудағы ескі идеол</w:t>
      </w:r>
      <w:r w:rsidR="004F7011" w:rsidRPr="000042F3">
        <w:rPr>
          <w:rFonts w:ascii="Times New Roman" w:hAnsi="Times New Roman" w:cs="Times New Roman"/>
          <w:sz w:val="28"/>
          <w:szCs w:val="28"/>
          <w:lang w:val="kk-KZ"/>
        </w:rPr>
        <w:t>ог</w:t>
      </w:r>
      <w:r w:rsidR="00F24D26">
        <w:rPr>
          <w:rFonts w:ascii="Times New Roman" w:hAnsi="Times New Roman" w:cs="Times New Roman"/>
          <w:sz w:val="28"/>
          <w:szCs w:val="28"/>
          <w:lang w:val="kk-KZ"/>
        </w:rPr>
        <w:t xml:space="preserve">иялық бағыттағы сана дағдарысы, </w:t>
      </w:r>
      <w:r w:rsidR="001D3404" w:rsidRPr="000042F3">
        <w:rPr>
          <w:rFonts w:ascii="Times New Roman" w:hAnsi="Times New Roman" w:cs="Times New Roman"/>
          <w:sz w:val="28"/>
          <w:szCs w:val="28"/>
          <w:lang w:val="kk-KZ"/>
        </w:rPr>
        <w:t>ХХІ ғасырдың бас кезіндегі қазақтардың жаңа қоғамдық санасында бірқатар жағымсыз құбылыстар мен тұрақсыздықтардың орын алуы – оның негізі ұлттық идеологияның мемлекеттік бағдарламасының болмауы</w:t>
      </w:r>
      <w:r w:rsidR="00994134" w:rsidRPr="000042F3">
        <w:rPr>
          <w:rFonts w:ascii="Times New Roman" w:hAnsi="Times New Roman" w:cs="Times New Roman"/>
          <w:sz w:val="28"/>
          <w:szCs w:val="28"/>
          <w:lang w:val="kk-KZ"/>
        </w:rPr>
        <w:t>;</w:t>
      </w:r>
    </w:p>
    <w:p w14:paraId="3711FF80" w14:textId="6A32DE50" w:rsidR="001D3404" w:rsidRPr="000042F3" w:rsidRDefault="00994134" w:rsidP="00F37CF7">
      <w:pPr>
        <w:tabs>
          <w:tab w:val="left" w:pos="585"/>
        </w:tabs>
        <w:spacing w:after="0" w:line="240" w:lineRule="auto"/>
        <w:ind w:right="38" w:firstLine="709"/>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 xml:space="preserve">- </w:t>
      </w:r>
      <w:r w:rsidR="001D3404" w:rsidRPr="000042F3">
        <w:rPr>
          <w:rFonts w:ascii="Times New Roman" w:hAnsi="Times New Roman" w:cs="Times New Roman"/>
          <w:sz w:val="28"/>
          <w:szCs w:val="28"/>
          <w:lang w:val="kk-KZ"/>
        </w:rPr>
        <w:t>сырттан ұлттық болмысқа қайшы келетін түрлі мәдениеттің Қазақстан қоғамына енуі мен оның зиянды ықпалдары азаматтық және патриоттық тәрбие жүйесінің жаңа бағытта дамуына қиындықтар туғызып, оған кері әсерлерін тигіз</w:t>
      </w:r>
      <w:r w:rsidRPr="000042F3">
        <w:rPr>
          <w:rFonts w:ascii="Times New Roman" w:hAnsi="Times New Roman" w:cs="Times New Roman"/>
          <w:sz w:val="28"/>
          <w:szCs w:val="28"/>
          <w:lang w:val="kk-KZ"/>
        </w:rPr>
        <w:t>уі;</w:t>
      </w:r>
    </w:p>
    <w:p w14:paraId="107D7C67" w14:textId="6022BFE3" w:rsidR="00994134" w:rsidRPr="000042F3" w:rsidRDefault="000E484F" w:rsidP="00ED1F8D">
      <w:pPr>
        <w:tabs>
          <w:tab w:val="left" w:pos="585"/>
        </w:tabs>
        <w:spacing w:after="0" w:line="240" w:lineRule="auto"/>
        <w:ind w:right="38"/>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F37CF7">
        <w:rPr>
          <w:rFonts w:ascii="Times New Roman" w:hAnsi="Times New Roman" w:cs="Times New Roman"/>
          <w:sz w:val="28"/>
          <w:szCs w:val="28"/>
          <w:lang w:val="kk-KZ"/>
        </w:rPr>
        <w:tab/>
      </w:r>
      <w:r w:rsidR="00994134" w:rsidRPr="000042F3">
        <w:rPr>
          <w:rFonts w:ascii="Times New Roman" w:hAnsi="Times New Roman" w:cs="Times New Roman"/>
          <w:sz w:val="28"/>
          <w:szCs w:val="28"/>
          <w:lang w:val="kk-KZ"/>
        </w:rPr>
        <w:t xml:space="preserve">- </w:t>
      </w:r>
      <w:r>
        <w:rPr>
          <w:rFonts w:ascii="Times New Roman" w:hAnsi="Times New Roman" w:cs="Times New Roman"/>
          <w:sz w:val="28"/>
          <w:szCs w:val="28"/>
          <w:lang w:val="kk-KZ"/>
        </w:rPr>
        <w:t>қ</w:t>
      </w:r>
      <w:r w:rsidR="001D3404" w:rsidRPr="000042F3">
        <w:rPr>
          <w:rFonts w:ascii="Times New Roman" w:hAnsi="Times New Roman" w:cs="Times New Roman"/>
          <w:sz w:val="28"/>
          <w:szCs w:val="28"/>
          <w:lang w:val="kk-KZ"/>
        </w:rPr>
        <w:t>азіргі қоғам жағдайында азаматтық-патриоттық тәрбие бағытындағы санасын қалыптастыру үдерісте</w:t>
      </w:r>
      <w:r w:rsidR="00F24D26">
        <w:rPr>
          <w:rFonts w:ascii="Times New Roman" w:hAnsi="Times New Roman" w:cs="Times New Roman"/>
          <w:sz w:val="28"/>
          <w:szCs w:val="28"/>
          <w:lang w:val="kk-KZ"/>
        </w:rPr>
        <w:t>рі жаңартылып, күрделене түседі. Ж</w:t>
      </w:r>
      <w:r w:rsidR="001D3404" w:rsidRPr="000042F3">
        <w:rPr>
          <w:rFonts w:ascii="Times New Roman" w:hAnsi="Times New Roman" w:cs="Times New Roman"/>
          <w:sz w:val="28"/>
          <w:szCs w:val="28"/>
          <w:lang w:val="kk-KZ"/>
        </w:rPr>
        <w:t>аңа тетіктер мен ықпал ету жағда</w:t>
      </w:r>
      <w:r w:rsidR="004F7011" w:rsidRPr="000042F3">
        <w:rPr>
          <w:rFonts w:ascii="Times New Roman" w:hAnsi="Times New Roman" w:cs="Times New Roman"/>
          <w:sz w:val="28"/>
          <w:szCs w:val="28"/>
          <w:lang w:val="kk-KZ"/>
        </w:rPr>
        <w:t>я</w:t>
      </w:r>
      <w:r w:rsidR="001D3404" w:rsidRPr="000042F3">
        <w:rPr>
          <w:rFonts w:ascii="Times New Roman" w:hAnsi="Times New Roman" w:cs="Times New Roman"/>
          <w:sz w:val="28"/>
          <w:szCs w:val="28"/>
          <w:lang w:val="kk-KZ"/>
        </w:rPr>
        <w:t>ттары пайда болады. Тәуелсіздікке дейінгі өмір сүрген /кеңестік жүйе/ қоғамдағы патриоттық тәрбие беру жүйесі мен оны жүзеге асыру тәжірибесі қазіргі қоғамдық құр</w:t>
      </w:r>
      <w:r w:rsidR="004F7011" w:rsidRPr="000042F3">
        <w:rPr>
          <w:rFonts w:ascii="Times New Roman" w:hAnsi="Times New Roman" w:cs="Times New Roman"/>
          <w:sz w:val="28"/>
          <w:szCs w:val="28"/>
          <w:lang w:val="kk-KZ"/>
        </w:rPr>
        <w:t>ы</w:t>
      </w:r>
      <w:r w:rsidR="001D3404" w:rsidRPr="000042F3">
        <w:rPr>
          <w:rFonts w:ascii="Times New Roman" w:hAnsi="Times New Roman" w:cs="Times New Roman"/>
          <w:sz w:val="28"/>
          <w:szCs w:val="28"/>
          <w:lang w:val="kk-KZ"/>
        </w:rPr>
        <w:t>лыстың мазмұнынан әлдеқайда алшақ жатыр, дегенмен де, кезеңдегі озық әдіс-тәсілдер мен атқарылған жұмыстарды бүгінгі Қазақстан қоғамына түзетулермен</w:t>
      </w:r>
      <w:r w:rsidR="004F7011" w:rsidRPr="000042F3">
        <w:rPr>
          <w:rFonts w:ascii="Times New Roman" w:hAnsi="Times New Roman" w:cs="Times New Roman"/>
          <w:sz w:val="28"/>
          <w:szCs w:val="28"/>
          <w:lang w:val="kk-KZ"/>
        </w:rPr>
        <w:t xml:space="preserve"> </w:t>
      </w:r>
      <w:r w:rsidR="001D3404" w:rsidRPr="000042F3">
        <w:rPr>
          <w:rFonts w:ascii="Times New Roman" w:hAnsi="Times New Roman" w:cs="Times New Roman"/>
          <w:sz w:val="28"/>
          <w:szCs w:val="28"/>
          <w:lang w:val="kk-KZ"/>
        </w:rPr>
        <w:t>икемдеп, оңтайлы және сұрыптап пайдалануды қажет етеді</w:t>
      </w:r>
      <w:r w:rsidR="00994134" w:rsidRPr="000042F3">
        <w:rPr>
          <w:rFonts w:ascii="Times New Roman" w:hAnsi="Times New Roman" w:cs="Times New Roman"/>
          <w:sz w:val="28"/>
          <w:szCs w:val="28"/>
          <w:lang w:val="kk-KZ"/>
        </w:rPr>
        <w:t>. О</w:t>
      </w:r>
      <w:r w:rsidR="004F7011" w:rsidRPr="000042F3">
        <w:rPr>
          <w:rFonts w:ascii="Times New Roman" w:hAnsi="Times New Roman" w:cs="Times New Roman"/>
          <w:sz w:val="28"/>
          <w:szCs w:val="28"/>
          <w:lang w:val="kk-KZ"/>
        </w:rPr>
        <w:t>л</w:t>
      </w:r>
      <w:r w:rsidR="001D3404" w:rsidRPr="000042F3">
        <w:rPr>
          <w:rFonts w:ascii="Times New Roman" w:hAnsi="Times New Roman" w:cs="Times New Roman"/>
          <w:sz w:val="28"/>
          <w:szCs w:val="28"/>
          <w:lang w:val="kk-KZ"/>
        </w:rPr>
        <w:t xml:space="preserve"> жаңа көзқарастағы ғылыми педагогикалық және әдістемелік тұрғыдан негізделуі керек. Бірақ, сол кезеңдегі  азаматтық-пат</w:t>
      </w:r>
      <w:r w:rsidR="004F7011" w:rsidRPr="000042F3">
        <w:rPr>
          <w:rFonts w:ascii="Times New Roman" w:hAnsi="Times New Roman" w:cs="Times New Roman"/>
          <w:sz w:val="28"/>
          <w:szCs w:val="28"/>
          <w:lang w:val="kk-KZ"/>
        </w:rPr>
        <w:t>р</w:t>
      </w:r>
      <w:r w:rsidR="001D3404" w:rsidRPr="000042F3">
        <w:rPr>
          <w:rFonts w:ascii="Times New Roman" w:hAnsi="Times New Roman" w:cs="Times New Roman"/>
          <w:sz w:val="28"/>
          <w:szCs w:val="28"/>
          <w:lang w:val="kk-KZ"/>
        </w:rPr>
        <w:t>иоттық тәрбие беру жұмыстарын негіздеуге бағытталған модельдер бүгінгі Қазақстанның заманауи талаптарымен үйлеспе</w:t>
      </w:r>
      <w:r w:rsidR="00C626F6" w:rsidRPr="000042F3">
        <w:rPr>
          <w:rFonts w:ascii="Times New Roman" w:hAnsi="Times New Roman" w:cs="Times New Roman"/>
          <w:sz w:val="28"/>
          <w:szCs w:val="28"/>
          <w:lang w:val="kk-KZ"/>
        </w:rPr>
        <w:t>уі</w:t>
      </w:r>
      <w:r w:rsidR="00994134" w:rsidRPr="000042F3">
        <w:rPr>
          <w:rFonts w:ascii="Times New Roman" w:hAnsi="Times New Roman" w:cs="Times New Roman"/>
          <w:sz w:val="28"/>
          <w:szCs w:val="28"/>
          <w:lang w:val="kk-KZ"/>
        </w:rPr>
        <w:t>;</w:t>
      </w:r>
    </w:p>
    <w:p w14:paraId="36F4BAE1" w14:textId="36172CD9" w:rsidR="00994134" w:rsidRPr="000042F3" w:rsidRDefault="000E484F" w:rsidP="00ED1F8D">
      <w:pPr>
        <w:tabs>
          <w:tab w:val="left" w:pos="585"/>
        </w:tabs>
        <w:spacing w:after="0" w:line="240" w:lineRule="auto"/>
        <w:ind w:right="38"/>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F37CF7">
        <w:rPr>
          <w:rFonts w:ascii="Times New Roman" w:hAnsi="Times New Roman" w:cs="Times New Roman"/>
          <w:sz w:val="28"/>
          <w:szCs w:val="28"/>
          <w:lang w:val="kk-KZ"/>
        </w:rPr>
        <w:tab/>
      </w:r>
      <w:r w:rsidR="00994134" w:rsidRPr="000042F3">
        <w:rPr>
          <w:rFonts w:ascii="Times New Roman" w:hAnsi="Times New Roman" w:cs="Times New Roman"/>
          <w:sz w:val="28"/>
          <w:szCs w:val="28"/>
          <w:lang w:val="kk-KZ"/>
        </w:rPr>
        <w:t>- қ</w:t>
      </w:r>
      <w:r w:rsidR="001D3404" w:rsidRPr="000042F3">
        <w:rPr>
          <w:rFonts w:ascii="Times New Roman" w:hAnsi="Times New Roman" w:cs="Times New Roman"/>
          <w:sz w:val="28"/>
          <w:szCs w:val="28"/>
          <w:lang w:val="kk-KZ"/>
        </w:rPr>
        <w:t>азіргі жаһандық жағдайда жастардың азамат</w:t>
      </w:r>
      <w:r w:rsidR="004F7011" w:rsidRPr="000042F3">
        <w:rPr>
          <w:rFonts w:ascii="Times New Roman" w:hAnsi="Times New Roman" w:cs="Times New Roman"/>
          <w:sz w:val="28"/>
          <w:szCs w:val="28"/>
          <w:lang w:val="kk-KZ"/>
        </w:rPr>
        <w:t>т</w:t>
      </w:r>
      <w:r w:rsidR="001D3404" w:rsidRPr="000042F3">
        <w:rPr>
          <w:rFonts w:ascii="Times New Roman" w:hAnsi="Times New Roman" w:cs="Times New Roman"/>
          <w:sz w:val="28"/>
          <w:szCs w:val="28"/>
          <w:lang w:val="kk-KZ"/>
        </w:rPr>
        <w:t xml:space="preserve">ық </w:t>
      </w:r>
      <w:r w:rsidR="004F7011" w:rsidRPr="000042F3">
        <w:rPr>
          <w:rFonts w:ascii="Times New Roman" w:hAnsi="Times New Roman" w:cs="Times New Roman"/>
          <w:sz w:val="28"/>
          <w:szCs w:val="28"/>
          <w:lang w:val="kk-KZ"/>
        </w:rPr>
        <w:t>п</w:t>
      </w:r>
      <w:r w:rsidR="001D3404" w:rsidRPr="000042F3">
        <w:rPr>
          <w:rFonts w:ascii="Times New Roman" w:hAnsi="Times New Roman" w:cs="Times New Roman"/>
          <w:sz w:val="28"/>
          <w:szCs w:val="28"/>
          <w:lang w:val="kk-KZ"/>
        </w:rPr>
        <w:t>ен патриоттық бағыттағы түсінік, нанымдары мен саналық болмысының қоғамның әлеуметтік - саяси өмірдегі мән</w:t>
      </w:r>
      <w:r w:rsidR="004F7011" w:rsidRPr="000042F3">
        <w:rPr>
          <w:rFonts w:ascii="Times New Roman" w:hAnsi="Times New Roman" w:cs="Times New Roman"/>
          <w:sz w:val="28"/>
          <w:szCs w:val="28"/>
          <w:lang w:val="kk-KZ"/>
        </w:rPr>
        <w:t>і</w:t>
      </w:r>
      <w:r w:rsidR="001D3404" w:rsidRPr="000042F3">
        <w:rPr>
          <w:rFonts w:ascii="Times New Roman" w:hAnsi="Times New Roman" w:cs="Times New Roman"/>
          <w:sz w:val="28"/>
          <w:szCs w:val="28"/>
          <w:lang w:val="kk-KZ"/>
        </w:rPr>
        <w:t>не ерекше қарау қажет. Себебі, жастардың жас ерекшеліктері және олардың түрлі топтық құрылымдарының мүшелігіне қарай олардың қоғамдық-саяси бас қосу бірлестіктері мен қозғалыстары саяси тәртіпті тұрақсыздандыруға ықпал жасап, әсер етуде кейбір ішкі және сыртқы күштердің құралына айналуы мүмкін. Со</w:t>
      </w:r>
      <w:r w:rsidR="004F7011" w:rsidRPr="000042F3">
        <w:rPr>
          <w:rFonts w:ascii="Times New Roman" w:hAnsi="Times New Roman" w:cs="Times New Roman"/>
          <w:sz w:val="28"/>
          <w:szCs w:val="28"/>
          <w:lang w:val="kk-KZ"/>
        </w:rPr>
        <w:t>н</w:t>
      </w:r>
      <w:r w:rsidR="001D3404" w:rsidRPr="000042F3">
        <w:rPr>
          <w:rFonts w:ascii="Times New Roman" w:hAnsi="Times New Roman" w:cs="Times New Roman"/>
          <w:sz w:val="28"/>
          <w:szCs w:val="28"/>
          <w:lang w:val="kk-KZ"/>
        </w:rPr>
        <w:t>дықтан жастарды өз мемлекетінің біртұ</w:t>
      </w:r>
      <w:r w:rsidR="007370A4" w:rsidRPr="000042F3">
        <w:rPr>
          <w:rFonts w:ascii="Times New Roman" w:hAnsi="Times New Roman" w:cs="Times New Roman"/>
          <w:sz w:val="28"/>
          <w:szCs w:val="28"/>
          <w:lang w:val="kk-KZ"/>
        </w:rPr>
        <w:t>та</w:t>
      </w:r>
      <w:r w:rsidR="001D3404" w:rsidRPr="000042F3">
        <w:rPr>
          <w:rFonts w:ascii="Times New Roman" w:hAnsi="Times New Roman" w:cs="Times New Roman"/>
          <w:sz w:val="28"/>
          <w:szCs w:val="28"/>
          <w:lang w:val="kk-KZ"/>
        </w:rPr>
        <w:t>стығы мен тұрақтылы</w:t>
      </w:r>
      <w:r w:rsidR="007370A4" w:rsidRPr="000042F3">
        <w:rPr>
          <w:rFonts w:ascii="Times New Roman" w:hAnsi="Times New Roman" w:cs="Times New Roman"/>
          <w:sz w:val="28"/>
          <w:szCs w:val="28"/>
          <w:lang w:val="kk-KZ"/>
        </w:rPr>
        <w:t>ғына</w:t>
      </w:r>
      <w:r w:rsidR="001D3404" w:rsidRPr="000042F3">
        <w:rPr>
          <w:rFonts w:ascii="Times New Roman" w:hAnsi="Times New Roman" w:cs="Times New Roman"/>
          <w:sz w:val="28"/>
          <w:szCs w:val="28"/>
          <w:lang w:val="kk-KZ"/>
        </w:rPr>
        <w:t xml:space="preserve"> үлес қосудағы азаматтық және патриоттық түсінікті берік сақтауға және әсер ететін әлеуметтік-саяси саналық болмысты қалыптастырудың қажетті құралы бола алатындығын ескеріп отырған дұрыс</w:t>
      </w:r>
      <w:r w:rsidR="00994134" w:rsidRPr="000042F3">
        <w:rPr>
          <w:rFonts w:ascii="Times New Roman" w:hAnsi="Times New Roman" w:cs="Times New Roman"/>
          <w:sz w:val="28"/>
          <w:szCs w:val="28"/>
          <w:lang w:val="kk-KZ"/>
        </w:rPr>
        <w:t>;</w:t>
      </w:r>
    </w:p>
    <w:p w14:paraId="5C000384" w14:textId="7F5BA9EA" w:rsidR="001D3404" w:rsidRPr="000042F3" w:rsidRDefault="000E484F" w:rsidP="00ED1F8D">
      <w:pPr>
        <w:tabs>
          <w:tab w:val="left" w:pos="585"/>
        </w:tabs>
        <w:spacing w:after="0" w:line="240" w:lineRule="auto"/>
        <w:ind w:right="38"/>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F37CF7">
        <w:rPr>
          <w:rFonts w:ascii="Times New Roman" w:hAnsi="Times New Roman" w:cs="Times New Roman"/>
          <w:sz w:val="28"/>
          <w:szCs w:val="28"/>
          <w:lang w:val="kk-KZ"/>
        </w:rPr>
        <w:tab/>
      </w:r>
      <w:r w:rsidR="00994134" w:rsidRPr="000042F3">
        <w:rPr>
          <w:rFonts w:ascii="Times New Roman" w:hAnsi="Times New Roman" w:cs="Times New Roman"/>
          <w:sz w:val="28"/>
          <w:szCs w:val="28"/>
          <w:lang w:val="kk-KZ"/>
        </w:rPr>
        <w:t>- а</w:t>
      </w:r>
      <w:r w:rsidR="001D3404" w:rsidRPr="000042F3">
        <w:rPr>
          <w:rFonts w:ascii="Times New Roman" w:hAnsi="Times New Roman" w:cs="Times New Roman"/>
          <w:sz w:val="28"/>
          <w:szCs w:val="28"/>
          <w:lang w:val="kk-KZ"/>
        </w:rPr>
        <w:t>заматтық бірегейлік пен сәйкестік және патриоттық сана, түсінікті, сезімдерді қалыптастыру жұмыстарында жастардың саяси әлеуметтену үдерістерімен өзара байланыстылығын негізге ұстап, қазіргі қоғамдағы әлеуметтенудің дәстүрлі институттарының ықпалын көтеру жастардың жас ерекшеліктері және олардың түрлі топтық құрылымдық бірлестіктері мен қозғалыстары қоғамдық және әлеуметтік /мектеп, колледждер, ЖОО т.б. оқу-тәрбие мекемелері/ ортадағы даму үдерісте өзіндік маңызға иелігімен қызмет атқарады. Яғни, оған қатысушы жастар азаматтық және патриоттық тәрбиенің объ</w:t>
      </w:r>
      <w:r w:rsidR="00F24D26">
        <w:rPr>
          <w:rFonts w:ascii="Times New Roman" w:hAnsi="Times New Roman" w:cs="Times New Roman"/>
          <w:sz w:val="28"/>
          <w:szCs w:val="28"/>
          <w:lang w:val="kk-KZ"/>
        </w:rPr>
        <w:t>ектісі және субъ</w:t>
      </w:r>
      <w:r w:rsidR="001D3404" w:rsidRPr="000042F3">
        <w:rPr>
          <w:rFonts w:ascii="Times New Roman" w:hAnsi="Times New Roman" w:cs="Times New Roman"/>
          <w:sz w:val="28"/>
          <w:szCs w:val="28"/>
          <w:lang w:val="kk-KZ"/>
        </w:rPr>
        <w:t>ектісі болып табылады. Жастардың құрылымдық бірлестіктері мен қозғалыстары қоғамдық және әлеуметтік ортадағы өнімі бола отырып, азаматтық-патриоттық тәрбиенің субъектісі ретінде қоғамдық-саяси және әлеуметтік жағдайға «іштен» ықпал жасауға мүмкіндігі бар күш болып табылады</w:t>
      </w:r>
      <w:r w:rsidR="00994134" w:rsidRPr="000042F3">
        <w:rPr>
          <w:rFonts w:ascii="Times New Roman" w:hAnsi="Times New Roman" w:cs="Times New Roman"/>
          <w:sz w:val="28"/>
          <w:szCs w:val="28"/>
          <w:lang w:val="kk-KZ"/>
        </w:rPr>
        <w:t>;</w:t>
      </w:r>
    </w:p>
    <w:p w14:paraId="0793B5CC" w14:textId="0224EF52" w:rsidR="001D3404" w:rsidRPr="000042F3" w:rsidRDefault="00994134" w:rsidP="00F37CF7">
      <w:pPr>
        <w:tabs>
          <w:tab w:val="left" w:pos="0"/>
        </w:tabs>
        <w:suppressAutoHyphens/>
        <w:spacing w:after="0" w:line="240" w:lineRule="auto"/>
        <w:ind w:right="-5" w:firstLine="709"/>
        <w:jc w:val="both"/>
        <w:rPr>
          <w:rFonts w:ascii="Times New Roman" w:hAnsi="Times New Roman" w:cs="Times New Roman"/>
          <w:b/>
          <w:color w:val="FF0000"/>
          <w:sz w:val="28"/>
          <w:szCs w:val="28"/>
          <w:lang w:val="kk-KZ"/>
        </w:rPr>
      </w:pPr>
      <w:r w:rsidRPr="000042F3">
        <w:rPr>
          <w:rFonts w:ascii="Times New Roman" w:hAnsi="Times New Roman" w:cs="Times New Roman"/>
          <w:sz w:val="28"/>
          <w:szCs w:val="28"/>
          <w:lang w:val="kk-KZ"/>
        </w:rPr>
        <w:t>- м</w:t>
      </w:r>
      <w:r w:rsidR="001D3404" w:rsidRPr="000042F3">
        <w:rPr>
          <w:rFonts w:ascii="Times New Roman" w:hAnsi="Times New Roman" w:cs="Times New Roman"/>
          <w:sz w:val="28"/>
          <w:szCs w:val="28"/>
          <w:lang w:val="kk-KZ"/>
        </w:rPr>
        <w:t>ектептің жоғары</w:t>
      </w:r>
      <w:r w:rsidR="00C626F6" w:rsidRPr="000042F3">
        <w:rPr>
          <w:rFonts w:ascii="Times New Roman" w:hAnsi="Times New Roman" w:cs="Times New Roman"/>
          <w:sz w:val="28"/>
          <w:szCs w:val="28"/>
          <w:lang w:val="kk-KZ"/>
        </w:rPr>
        <w:t xml:space="preserve"> </w:t>
      </w:r>
      <w:r w:rsidR="001D3404" w:rsidRPr="000042F3">
        <w:rPr>
          <w:rFonts w:ascii="Times New Roman" w:hAnsi="Times New Roman" w:cs="Times New Roman"/>
          <w:sz w:val="28"/>
          <w:szCs w:val="28"/>
          <w:lang w:val="kk-KZ"/>
        </w:rPr>
        <w:t>сынып оқушылары мен</w:t>
      </w:r>
      <w:r w:rsidR="00C626F6" w:rsidRPr="000042F3">
        <w:rPr>
          <w:rFonts w:ascii="Times New Roman" w:hAnsi="Times New Roman" w:cs="Times New Roman"/>
          <w:sz w:val="28"/>
          <w:szCs w:val="28"/>
          <w:lang w:val="kk-KZ"/>
        </w:rPr>
        <w:t xml:space="preserve"> </w:t>
      </w:r>
      <w:r w:rsidR="001D3404" w:rsidRPr="000042F3">
        <w:rPr>
          <w:rFonts w:ascii="Times New Roman" w:hAnsi="Times New Roman" w:cs="Times New Roman"/>
          <w:sz w:val="28"/>
          <w:szCs w:val="28"/>
          <w:lang w:val="kk-KZ"/>
        </w:rPr>
        <w:t>колле</w:t>
      </w:r>
      <w:r w:rsidR="004F7011" w:rsidRPr="000042F3">
        <w:rPr>
          <w:rFonts w:ascii="Times New Roman" w:hAnsi="Times New Roman" w:cs="Times New Roman"/>
          <w:sz w:val="28"/>
          <w:szCs w:val="28"/>
          <w:lang w:val="kk-KZ"/>
        </w:rPr>
        <w:t>д</w:t>
      </w:r>
      <w:r w:rsidR="001D3404" w:rsidRPr="000042F3">
        <w:rPr>
          <w:rFonts w:ascii="Times New Roman" w:hAnsi="Times New Roman" w:cs="Times New Roman"/>
          <w:sz w:val="28"/>
          <w:szCs w:val="28"/>
          <w:lang w:val="kk-KZ"/>
        </w:rPr>
        <w:t>жде білім алушылары бағыттағы теориялық - әдіснамалық және тәрбие әдістемесіне қатысты ғы</w:t>
      </w:r>
      <w:r w:rsidR="00F24D26">
        <w:rPr>
          <w:rFonts w:ascii="Times New Roman" w:hAnsi="Times New Roman" w:cs="Times New Roman"/>
          <w:sz w:val="28"/>
          <w:szCs w:val="28"/>
          <w:lang w:val="kk-KZ"/>
        </w:rPr>
        <w:t>лыми негізделген ұсыныстарды   даярла</w:t>
      </w:r>
      <w:r w:rsidR="0075045C">
        <w:rPr>
          <w:rFonts w:ascii="Times New Roman" w:hAnsi="Times New Roman" w:cs="Times New Roman"/>
          <w:sz w:val="28"/>
          <w:szCs w:val="28"/>
          <w:lang w:val="kk-KZ"/>
        </w:rPr>
        <w:t>п және</w:t>
      </w:r>
      <w:r w:rsidR="00F24D26">
        <w:rPr>
          <w:rFonts w:ascii="Times New Roman" w:hAnsi="Times New Roman" w:cs="Times New Roman"/>
          <w:sz w:val="28"/>
          <w:szCs w:val="28"/>
          <w:lang w:val="kk-KZ"/>
        </w:rPr>
        <w:t xml:space="preserve"> </w:t>
      </w:r>
      <w:r w:rsidR="001D3404" w:rsidRPr="000042F3">
        <w:rPr>
          <w:rFonts w:ascii="Times New Roman" w:hAnsi="Times New Roman" w:cs="Times New Roman"/>
          <w:sz w:val="28"/>
          <w:szCs w:val="28"/>
          <w:lang w:val="kk-KZ"/>
        </w:rPr>
        <w:t>арнайы зерттеулерді жүргізу</w:t>
      </w:r>
      <w:r w:rsidR="0075045C">
        <w:rPr>
          <w:rFonts w:ascii="Times New Roman" w:hAnsi="Times New Roman" w:cs="Times New Roman"/>
          <w:sz w:val="28"/>
          <w:szCs w:val="28"/>
          <w:lang w:val="kk-KZ"/>
        </w:rPr>
        <w:t>. Б</w:t>
      </w:r>
      <w:r w:rsidR="001D3404" w:rsidRPr="000042F3">
        <w:rPr>
          <w:rFonts w:ascii="Times New Roman" w:hAnsi="Times New Roman" w:cs="Times New Roman"/>
          <w:sz w:val="28"/>
          <w:szCs w:val="28"/>
          <w:lang w:val="kk-KZ"/>
        </w:rPr>
        <w:t>үгінгі жастардың қоғамдық-саяси және әлеуметтік ұйымдары мен қозғалыстарда азаматт</w:t>
      </w:r>
      <w:r w:rsidR="004F7011" w:rsidRPr="000042F3">
        <w:rPr>
          <w:rFonts w:ascii="Times New Roman" w:hAnsi="Times New Roman" w:cs="Times New Roman"/>
          <w:sz w:val="28"/>
          <w:szCs w:val="28"/>
          <w:lang w:val="kk-KZ"/>
        </w:rPr>
        <w:t>ы</w:t>
      </w:r>
      <w:r w:rsidR="001D3404" w:rsidRPr="000042F3">
        <w:rPr>
          <w:rFonts w:ascii="Times New Roman" w:hAnsi="Times New Roman" w:cs="Times New Roman"/>
          <w:sz w:val="28"/>
          <w:szCs w:val="28"/>
          <w:lang w:val="kk-KZ"/>
        </w:rPr>
        <w:t>қ бір</w:t>
      </w:r>
      <w:r w:rsidR="004F7011" w:rsidRPr="000042F3">
        <w:rPr>
          <w:rFonts w:ascii="Times New Roman" w:hAnsi="Times New Roman" w:cs="Times New Roman"/>
          <w:sz w:val="28"/>
          <w:szCs w:val="28"/>
          <w:lang w:val="kk-KZ"/>
        </w:rPr>
        <w:t>е</w:t>
      </w:r>
      <w:r w:rsidR="001D3404" w:rsidRPr="000042F3">
        <w:rPr>
          <w:rFonts w:ascii="Times New Roman" w:hAnsi="Times New Roman" w:cs="Times New Roman"/>
          <w:sz w:val="28"/>
          <w:szCs w:val="28"/>
          <w:lang w:val="kk-KZ"/>
        </w:rPr>
        <w:t>гейлігі мен сәйкестігі</w:t>
      </w:r>
      <w:r w:rsidR="004F7011" w:rsidRPr="000042F3">
        <w:rPr>
          <w:rFonts w:ascii="Times New Roman" w:hAnsi="Times New Roman" w:cs="Times New Roman"/>
          <w:sz w:val="28"/>
          <w:szCs w:val="28"/>
          <w:lang w:val="kk-KZ"/>
        </w:rPr>
        <w:t>,</w:t>
      </w:r>
      <w:r w:rsidR="001D3404" w:rsidRPr="000042F3">
        <w:rPr>
          <w:rFonts w:ascii="Times New Roman" w:hAnsi="Times New Roman" w:cs="Times New Roman"/>
          <w:sz w:val="28"/>
          <w:szCs w:val="28"/>
          <w:lang w:val="kk-KZ"/>
        </w:rPr>
        <w:t xml:space="preserve"> әрі патриоттық сана мен түсінік</w:t>
      </w:r>
      <w:r w:rsidR="00C626F6" w:rsidRPr="000042F3">
        <w:rPr>
          <w:rFonts w:ascii="Times New Roman" w:hAnsi="Times New Roman" w:cs="Times New Roman"/>
          <w:sz w:val="28"/>
          <w:szCs w:val="28"/>
          <w:lang w:val="kk-KZ"/>
        </w:rPr>
        <w:t xml:space="preserve"> </w:t>
      </w:r>
      <w:r w:rsidR="001D3404" w:rsidRPr="000042F3">
        <w:rPr>
          <w:rFonts w:ascii="Times New Roman" w:hAnsi="Times New Roman" w:cs="Times New Roman"/>
          <w:sz w:val="28"/>
          <w:szCs w:val="28"/>
          <w:lang w:val="kk-KZ"/>
        </w:rPr>
        <w:t>сезімдерін қалыптастыру үдерісіне әсерін ішкі саяси және әлеуметтік</w:t>
      </w:r>
      <w:r w:rsidR="004F7011" w:rsidRPr="000042F3">
        <w:rPr>
          <w:rFonts w:ascii="Times New Roman" w:hAnsi="Times New Roman" w:cs="Times New Roman"/>
          <w:sz w:val="28"/>
          <w:szCs w:val="28"/>
          <w:lang w:val="kk-KZ"/>
        </w:rPr>
        <w:t xml:space="preserve">, </w:t>
      </w:r>
      <w:r w:rsidR="001D3404" w:rsidRPr="000042F3">
        <w:rPr>
          <w:rFonts w:ascii="Times New Roman" w:hAnsi="Times New Roman" w:cs="Times New Roman"/>
          <w:sz w:val="28"/>
          <w:szCs w:val="28"/>
          <w:lang w:val="kk-KZ"/>
        </w:rPr>
        <w:t>қоғамдық құрылымдар тұрғысынан талдауды, ықпал жасаушы тетіктер мен жолдарын жүйелеп, нақтыла</w:t>
      </w:r>
      <w:r w:rsidR="007517E7">
        <w:rPr>
          <w:rFonts w:ascii="Times New Roman" w:hAnsi="Times New Roman" w:cs="Times New Roman"/>
          <w:sz w:val="28"/>
          <w:szCs w:val="28"/>
          <w:lang w:val="kk-KZ"/>
        </w:rPr>
        <w:t>удың қажеттілігі сұранысқа ие [1</w:t>
      </w:r>
      <w:r w:rsidR="00275CB5">
        <w:rPr>
          <w:rFonts w:ascii="Times New Roman" w:hAnsi="Times New Roman" w:cs="Times New Roman"/>
          <w:sz w:val="28"/>
          <w:szCs w:val="28"/>
          <w:lang w:val="kk-KZ"/>
        </w:rPr>
        <w:t>4</w:t>
      </w:r>
      <w:r w:rsidR="00FB0F52">
        <w:rPr>
          <w:rFonts w:ascii="Times New Roman" w:hAnsi="Times New Roman" w:cs="Times New Roman"/>
          <w:sz w:val="28"/>
          <w:szCs w:val="28"/>
          <w:lang w:val="kk-KZ"/>
        </w:rPr>
        <w:t>8</w:t>
      </w:r>
      <w:r w:rsidR="007517E7">
        <w:rPr>
          <w:rFonts w:ascii="Times New Roman" w:hAnsi="Times New Roman" w:cs="Times New Roman"/>
          <w:sz w:val="28"/>
          <w:szCs w:val="28"/>
          <w:lang w:val="kk-KZ"/>
        </w:rPr>
        <w:t>,1</w:t>
      </w:r>
      <w:r w:rsidR="00FB0F52">
        <w:rPr>
          <w:rFonts w:ascii="Times New Roman" w:hAnsi="Times New Roman" w:cs="Times New Roman"/>
          <w:sz w:val="28"/>
          <w:szCs w:val="28"/>
          <w:lang w:val="kk-KZ"/>
        </w:rPr>
        <w:t>49</w:t>
      </w:r>
      <w:r w:rsidR="001D3404" w:rsidRPr="000042F3">
        <w:rPr>
          <w:rFonts w:ascii="Times New Roman" w:hAnsi="Times New Roman" w:cs="Times New Roman"/>
          <w:sz w:val="28"/>
          <w:szCs w:val="28"/>
          <w:lang w:val="kk-KZ"/>
        </w:rPr>
        <w:t xml:space="preserve">]. </w:t>
      </w:r>
    </w:p>
    <w:p w14:paraId="0E974A37" w14:textId="45061E74" w:rsidR="00826B99" w:rsidRDefault="001D3404" w:rsidP="007077F4">
      <w:pPr>
        <w:tabs>
          <w:tab w:val="left" w:pos="690"/>
        </w:tabs>
        <w:spacing w:after="0" w:line="240" w:lineRule="auto"/>
        <w:ind w:firstLine="709"/>
        <w:jc w:val="both"/>
        <w:rPr>
          <w:rFonts w:ascii="Times New Roman" w:hAnsi="Times New Roman" w:cs="Times New Roman"/>
          <w:sz w:val="28"/>
          <w:szCs w:val="28"/>
          <w:lang w:val="kk-KZ"/>
        </w:rPr>
      </w:pPr>
      <w:r w:rsidRPr="000042F3">
        <w:rPr>
          <w:rFonts w:ascii="Times New Roman" w:hAnsi="Times New Roman" w:cs="Times New Roman"/>
          <w:sz w:val="28"/>
          <w:szCs w:val="28"/>
          <w:lang w:val="kk-KZ"/>
        </w:rPr>
        <w:t>Азаматтық және патриоттық сана</w:t>
      </w:r>
      <w:r w:rsidR="00E8749D">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 xml:space="preserve"> Отанға, туған жерге және елге деген жастардың топтық немесе жеке бас түсінігіндегі деңгейлік көрінісі. Азаматтық </w:t>
      </w:r>
      <w:r w:rsidR="00486097" w:rsidRPr="000042F3">
        <w:rPr>
          <w:rFonts w:ascii="Times New Roman" w:hAnsi="Times New Roman" w:cs="Times New Roman"/>
          <w:sz w:val="28"/>
          <w:szCs w:val="28"/>
          <w:lang w:val="kk-KZ"/>
        </w:rPr>
        <w:t>және</w:t>
      </w:r>
      <w:r w:rsidR="0075045C">
        <w:rPr>
          <w:rFonts w:ascii="Times New Roman" w:hAnsi="Times New Roman" w:cs="Times New Roman"/>
          <w:sz w:val="28"/>
          <w:szCs w:val="28"/>
          <w:lang w:val="kk-KZ"/>
        </w:rPr>
        <w:t xml:space="preserve"> патриотизм - </w:t>
      </w:r>
      <w:r w:rsidRPr="000042F3">
        <w:rPr>
          <w:rFonts w:ascii="Times New Roman" w:hAnsi="Times New Roman" w:cs="Times New Roman"/>
          <w:sz w:val="28"/>
          <w:szCs w:val="28"/>
          <w:lang w:val="kk-KZ"/>
        </w:rPr>
        <w:t xml:space="preserve"> мемлекеттік қ</w:t>
      </w:r>
      <w:r w:rsidR="004F7011" w:rsidRPr="000042F3">
        <w:rPr>
          <w:rFonts w:ascii="Times New Roman" w:hAnsi="Times New Roman" w:cs="Times New Roman"/>
          <w:sz w:val="28"/>
          <w:szCs w:val="28"/>
          <w:lang w:val="kk-KZ"/>
        </w:rPr>
        <w:t>ұ</w:t>
      </w:r>
      <w:r w:rsidRPr="000042F3">
        <w:rPr>
          <w:rFonts w:ascii="Times New Roman" w:hAnsi="Times New Roman" w:cs="Times New Roman"/>
          <w:sz w:val="28"/>
          <w:szCs w:val="28"/>
          <w:lang w:val="kk-KZ"/>
        </w:rPr>
        <w:t>рыл</w:t>
      </w:r>
      <w:r w:rsidR="004F7011" w:rsidRPr="000042F3">
        <w:rPr>
          <w:rFonts w:ascii="Times New Roman" w:hAnsi="Times New Roman" w:cs="Times New Roman"/>
          <w:sz w:val="28"/>
          <w:szCs w:val="28"/>
          <w:lang w:val="kk-KZ"/>
        </w:rPr>
        <w:t>ы</w:t>
      </w:r>
      <w:r w:rsidRPr="000042F3">
        <w:rPr>
          <w:rFonts w:ascii="Times New Roman" w:hAnsi="Times New Roman" w:cs="Times New Roman"/>
          <w:sz w:val="28"/>
          <w:szCs w:val="28"/>
          <w:lang w:val="kk-KZ"/>
        </w:rPr>
        <w:t>мдармен  байланысты қоғамның және әлеуметтік, х</w:t>
      </w:r>
      <w:r w:rsidR="004F7011" w:rsidRPr="000042F3">
        <w:rPr>
          <w:rFonts w:ascii="Times New Roman" w:hAnsi="Times New Roman" w:cs="Times New Roman"/>
          <w:sz w:val="28"/>
          <w:szCs w:val="28"/>
          <w:lang w:val="kk-KZ"/>
        </w:rPr>
        <w:t>а</w:t>
      </w:r>
      <w:r w:rsidRPr="000042F3">
        <w:rPr>
          <w:rFonts w:ascii="Times New Roman" w:hAnsi="Times New Roman" w:cs="Times New Roman"/>
          <w:sz w:val="28"/>
          <w:szCs w:val="28"/>
          <w:lang w:val="kk-KZ"/>
        </w:rPr>
        <w:t>лықтық, ұлттық құндылықтар мен ақиқаттық мәдени-тарихи және рухани-адамгершілікті</w:t>
      </w:r>
      <w:r w:rsidR="007370A4" w:rsidRPr="000042F3">
        <w:rPr>
          <w:rFonts w:ascii="Times New Roman" w:hAnsi="Times New Roman" w:cs="Times New Roman"/>
          <w:sz w:val="28"/>
          <w:szCs w:val="28"/>
          <w:lang w:val="kk-KZ"/>
        </w:rPr>
        <w:t>ң</w:t>
      </w:r>
      <w:r w:rsidRPr="000042F3">
        <w:rPr>
          <w:rFonts w:ascii="Times New Roman" w:hAnsi="Times New Roman" w:cs="Times New Roman"/>
          <w:sz w:val="28"/>
          <w:szCs w:val="28"/>
          <w:lang w:val="kk-KZ"/>
        </w:rPr>
        <w:t xml:space="preserve"> жағдайын көрсететін қоғамдық сананың күрделі, әрі ауқымы кең құбылысы ретінде қалыптасқан ұғымдық түсінік. Азаматтық және патриотизм түсініктерінің мазмұнына: азам</w:t>
      </w:r>
      <w:r w:rsidR="004F7011" w:rsidRPr="000042F3">
        <w:rPr>
          <w:rFonts w:ascii="Times New Roman" w:hAnsi="Times New Roman" w:cs="Times New Roman"/>
          <w:sz w:val="28"/>
          <w:szCs w:val="28"/>
          <w:lang w:val="kk-KZ"/>
        </w:rPr>
        <w:t>а</w:t>
      </w:r>
      <w:r w:rsidR="00E8749D">
        <w:rPr>
          <w:rFonts w:ascii="Times New Roman" w:hAnsi="Times New Roman" w:cs="Times New Roman"/>
          <w:sz w:val="28"/>
          <w:szCs w:val="28"/>
          <w:lang w:val="kk-KZ"/>
        </w:rPr>
        <w:t>ттық және патриоттық білім</w:t>
      </w:r>
      <w:r w:rsidRPr="000042F3">
        <w:rPr>
          <w:rFonts w:ascii="Times New Roman" w:hAnsi="Times New Roman" w:cs="Times New Roman"/>
          <w:sz w:val="28"/>
          <w:szCs w:val="28"/>
          <w:lang w:val="kk-KZ"/>
        </w:rPr>
        <w:t xml:space="preserve"> жиынтығын меңгеру, азаматтық және патриоттық сана</w:t>
      </w:r>
      <w:r w:rsidR="004F7011"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сезімдегі Отанға, жерге, елге қатынас, жастардың азаматтық және патриоттық сана тұрғысындағы әрекеттері</w:t>
      </w:r>
      <w:r w:rsidR="00E8749D">
        <w:rPr>
          <w:rFonts w:ascii="Times New Roman" w:hAnsi="Times New Roman" w:cs="Times New Roman"/>
          <w:sz w:val="28"/>
          <w:szCs w:val="28"/>
          <w:lang w:val="kk-KZ"/>
        </w:rPr>
        <w:t xml:space="preserve"> жатады</w:t>
      </w:r>
      <w:r w:rsidRPr="000042F3">
        <w:rPr>
          <w:rFonts w:ascii="Times New Roman" w:hAnsi="Times New Roman" w:cs="Times New Roman"/>
          <w:sz w:val="28"/>
          <w:szCs w:val="28"/>
          <w:lang w:val="kk-KZ"/>
        </w:rPr>
        <w:t>. Яғни, азаматтық және патриоттық түсінік, сезімдерді жоғары саналық деңгейде жастардың қабыл</w:t>
      </w:r>
      <w:r w:rsidR="004F7011" w:rsidRPr="000042F3">
        <w:rPr>
          <w:rFonts w:ascii="Times New Roman" w:hAnsi="Times New Roman" w:cs="Times New Roman"/>
          <w:sz w:val="28"/>
          <w:szCs w:val="28"/>
          <w:lang w:val="kk-KZ"/>
        </w:rPr>
        <w:t>д</w:t>
      </w:r>
      <w:r w:rsidRPr="000042F3">
        <w:rPr>
          <w:rFonts w:ascii="Times New Roman" w:hAnsi="Times New Roman" w:cs="Times New Roman"/>
          <w:sz w:val="28"/>
          <w:szCs w:val="28"/>
          <w:lang w:val="kk-KZ"/>
        </w:rPr>
        <w:t>ауына ықпал ж</w:t>
      </w:r>
      <w:r w:rsidR="00E8749D">
        <w:rPr>
          <w:rFonts w:ascii="Times New Roman" w:hAnsi="Times New Roman" w:cs="Times New Roman"/>
          <w:sz w:val="28"/>
          <w:szCs w:val="28"/>
          <w:lang w:val="kk-KZ"/>
        </w:rPr>
        <w:t>асайтын мектеп, колледждер, ЖОО о</w:t>
      </w:r>
      <w:r w:rsidRPr="000042F3">
        <w:rPr>
          <w:rFonts w:ascii="Times New Roman" w:hAnsi="Times New Roman" w:cs="Times New Roman"/>
          <w:sz w:val="28"/>
          <w:szCs w:val="28"/>
          <w:lang w:val="kk-KZ"/>
        </w:rPr>
        <w:t>қу-тәрбие мекемелерінің тәрбие жұмыстарын ұйымдастырудағы тәжірибелік-әдістемелік қызметтерінің жүй</w:t>
      </w:r>
      <w:r w:rsidR="004F7011" w:rsidRPr="000042F3">
        <w:rPr>
          <w:rFonts w:ascii="Times New Roman" w:hAnsi="Times New Roman" w:cs="Times New Roman"/>
          <w:sz w:val="28"/>
          <w:szCs w:val="28"/>
          <w:lang w:val="kk-KZ"/>
        </w:rPr>
        <w:t>е</w:t>
      </w:r>
      <w:r w:rsidR="00E8749D">
        <w:rPr>
          <w:rFonts w:ascii="Times New Roman" w:hAnsi="Times New Roman" w:cs="Times New Roman"/>
          <w:sz w:val="28"/>
          <w:szCs w:val="28"/>
          <w:lang w:val="kk-KZ"/>
        </w:rPr>
        <w:t xml:space="preserve">лілігі мен өзара   </w:t>
      </w:r>
      <w:r w:rsidRPr="000042F3">
        <w:rPr>
          <w:rFonts w:ascii="Times New Roman" w:hAnsi="Times New Roman" w:cs="Times New Roman"/>
          <w:sz w:val="28"/>
          <w:szCs w:val="28"/>
          <w:lang w:val="kk-KZ"/>
        </w:rPr>
        <w:t>сабақтастықтарына байланысты болады.  Азаматтық сана мен патриоттық сана екеуі өзара тығыз байланыстық құрылым жасайды да</w:t>
      </w:r>
      <w:r w:rsidR="004F7011"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қоғамд</w:t>
      </w:r>
      <w:r w:rsidR="004F7011" w:rsidRPr="000042F3">
        <w:rPr>
          <w:rFonts w:ascii="Times New Roman" w:hAnsi="Times New Roman" w:cs="Times New Roman"/>
          <w:sz w:val="28"/>
          <w:szCs w:val="28"/>
          <w:lang w:val="kk-KZ"/>
        </w:rPr>
        <w:t>а</w:t>
      </w:r>
      <w:r w:rsidRPr="000042F3">
        <w:rPr>
          <w:rFonts w:ascii="Times New Roman" w:hAnsi="Times New Roman" w:cs="Times New Roman"/>
          <w:sz w:val="28"/>
          <w:szCs w:val="28"/>
          <w:lang w:val="kk-KZ"/>
        </w:rPr>
        <w:t>ғы саяси және әлеуметтік жағдайлармен өзара ішкі бірлікте ықпалдаса отырып</w:t>
      </w:r>
      <w:r w:rsidR="004F7011"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ізгілік негіздегі рухани адамгершілік нысан ретінде қоғамдық сананы береді. Бұлардың жекелік көріністері</w:t>
      </w:r>
      <w:r w:rsidR="004F7011"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яғни, азаматтық пен патриоттық бағыттағы түсініктер мен сана қоғамдық деңгейінде қалыптасқан</w:t>
      </w:r>
      <w:r w:rsidR="00486097" w:rsidRPr="000042F3">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 xml:space="preserve"> мемлекеттік, халықтық, ұлттық және жастардың жеке құндылықтар жүйесінің өзара</w:t>
      </w:r>
      <w:r w:rsidR="00E8749D">
        <w:rPr>
          <w:rFonts w:ascii="Times New Roman" w:hAnsi="Times New Roman" w:cs="Times New Roman"/>
          <w:sz w:val="28"/>
          <w:szCs w:val="28"/>
          <w:lang w:val="kk-KZ"/>
        </w:rPr>
        <w:t xml:space="preserve"> үйлесімділіктері негізінде идеологиялық кешен түрлерінің</w:t>
      </w:r>
      <w:r w:rsidRPr="000042F3">
        <w:rPr>
          <w:rFonts w:ascii="Times New Roman" w:hAnsi="Times New Roman" w:cs="Times New Roman"/>
          <w:sz w:val="28"/>
          <w:szCs w:val="28"/>
          <w:lang w:val="kk-KZ"/>
        </w:rPr>
        <w:t xml:space="preserve"> көрінісін береді. Азаматтық және патриоттық сана түсінігінің мазмұнында Отан алдындағы жауапкершілікті сезіну, тағдырына ала</w:t>
      </w:r>
      <w:r w:rsidR="004F7011" w:rsidRPr="000042F3">
        <w:rPr>
          <w:rFonts w:ascii="Times New Roman" w:hAnsi="Times New Roman" w:cs="Times New Roman"/>
          <w:sz w:val="28"/>
          <w:szCs w:val="28"/>
          <w:lang w:val="kk-KZ"/>
        </w:rPr>
        <w:t>ң</w:t>
      </w:r>
      <w:r w:rsidRPr="000042F3">
        <w:rPr>
          <w:rFonts w:ascii="Times New Roman" w:hAnsi="Times New Roman" w:cs="Times New Roman"/>
          <w:sz w:val="28"/>
          <w:szCs w:val="28"/>
          <w:lang w:val="kk-KZ"/>
        </w:rPr>
        <w:t>дауш</w:t>
      </w:r>
      <w:r w:rsidR="004F7011" w:rsidRPr="000042F3">
        <w:rPr>
          <w:rFonts w:ascii="Times New Roman" w:hAnsi="Times New Roman" w:cs="Times New Roman"/>
          <w:sz w:val="28"/>
          <w:szCs w:val="28"/>
          <w:lang w:val="kk-KZ"/>
        </w:rPr>
        <w:t>ылық</w:t>
      </w:r>
      <w:r w:rsidRPr="000042F3">
        <w:rPr>
          <w:rFonts w:ascii="Times New Roman" w:hAnsi="Times New Roman" w:cs="Times New Roman"/>
          <w:sz w:val="28"/>
          <w:szCs w:val="28"/>
          <w:lang w:val="kk-KZ"/>
        </w:rPr>
        <w:t xml:space="preserve"> білдіріп</w:t>
      </w:r>
      <w:r w:rsidR="004F7011" w:rsidRPr="000042F3">
        <w:rPr>
          <w:rFonts w:ascii="Times New Roman" w:hAnsi="Times New Roman" w:cs="Times New Roman"/>
          <w:sz w:val="28"/>
          <w:szCs w:val="28"/>
          <w:lang w:val="kk-KZ"/>
        </w:rPr>
        <w:t>,</w:t>
      </w:r>
      <w:r w:rsidRPr="000042F3">
        <w:rPr>
          <w:rFonts w:ascii="Times New Roman" w:hAnsi="Times New Roman" w:cs="Times New Roman"/>
          <w:sz w:val="28"/>
          <w:szCs w:val="28"/>
          <w:lang w:val="kk-KZ"/>
        </w:rPr>
        <w:t xml:space="preserve"> туған жерге, елге, халыққа, ұлтқа қызмет жасау мен оны қо</w:t>
      </w:r>
      <w:r w:rsidR="004F7011" w:rsidRPr="000042F3">
        <w:rPr>
          <w:rFonts w:ascii="Times New Roman" w:hAnsi="Times New Roman" w:cs="Times New Roman"/>
          <w:sz w:val="28"/>
          <w:szCs w:val="28"/>
          <w:lang w:val="kk-KZ"/>
        </w:rPr>
        <w:t>р</w:t>
      </w:r>
      <w:r w:rsidRPr="000042F3">
        <w:rPr>
          <w:rFonts w:ascii="Times New Roman" w:hAnsi="Times New Roman" w:cs="Times New Roman"/>
          <w:sz w:val="28"/>
          <w:szCs w:val="28"/>
          <w:lang w:val="kk-KZ"/>
        </w:rPr>
        <w:t xml:space="preserve">ғау ең жоғарғы борыш пен парыз тұрғысынан қабылдауы. Ұлттың, халықтың тарихы мен мәдениеті және оның құндылықтары мен аға ұрпақ өкілдерінің үлгілі істері </w:t>
      </w:r>
      <w:r w:rsidR="00E8749D">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 xml:space="preserve"> өнегелік өмірлері үшін мақтаныш сезімнен қуат алып</w:t>
      </w:r>
      <w:r w:rsidR="004F7011" w:rsidRPr="000042F3">
        <w:rPr>
          <w:rFonts w:ascii="Times New Roman" w:hAnsi="Times New Roman" w:cs="Times New Roman"/>
          <w:sz w:val="28"/>
          <w:szCs w:val="28"/>
          <w:lang w:val="kk-KZ"/>
        </w:rPr>
        <w:t>,</w:t>
      </w:r>
      <w:r w:rsidR="00E8749D">
        <w:rPr>
          <w:rFonts w:ascii="Times New Roman" w:hAnsi="Times New Roman" w:cs="Times New Roman"/>
          <w:sz w:val="28"/>
          <w:szCs w:val="28"/>
          <w:lang w:val="kk-KZ"/>
        </w:rPr>
        <w:t xml:space="preserve"> азаматтық-патриоттық идеологиялық </w:t>
      </w:r>
      <w:r w:rsidRPr="000042F3">
        <w:rPr>
          <w:rFonts w:ascii="Times New Roman" w:hAnsi="Times New Roman" w:cs="Times New Roman"/>
          <w:sz w:val="28"/>
          <w:szCs w:val="28"/>
          <w:lang w:val="kk-KZ"/>
        </w:rPr>
        <w:t xml:space="preserve"> кешенінің көрінісін өмірлік тәжірибеде негізделуіне </w:t>
      </w:r>
      <w:r w:rsidR="00E8749D">
        <w:rPr>
          <w:rFonts w:ascii="Times New Roman" w:hAnsi="Times New Roman" w:cs="Times New Roman"/>
          <w:sz w:val="28"/>
          <w:szCs w:val="28"/>
          <w:lang w:val="kk-KZ"/>
        </w:rPr>
        <w:t xml:space="preserve"> </w:t>
      </w:r>
      <w:r w:rsidRPr="000042F3">
        <w:rPr>
          <w:rFonts w:ascii="Times New Roman" w:hAnsi="Times New Roman" w:cs="Times New Roman"/>
          <w:sz w:val="28"/>
          <w:szCs w:val="28"/>
          <w:lang w:val="kk-KZ"/>
        </w:rPr>
        <w:t>тұлғалық мот</w:t>
      </w:r>
      <w:r w:rsidR="004F7011" w:rsidRPr="000042F3">
        <w:rPr>
          <w:rFonts w:ascii="Times New Roman" w:hAnsi="Times New Roman" w:cs="Times New Roman"/>
          <w:sz w:val="28"/>
          <w:szCs w:val="28"/>
          <w:lang w:val="kk-KZ"/>
        </w:rPr>
        <w:t>и</w:t>
      </w:r>
      <w:r w:rsidRPr="000042F3">
        <w:rPr>
          <w:rFonts w:ascii="Times New Roman" w:hAnsi="Times New Roman" w:cs="Times New Roman"/>
          <w:sz w:val="28"/>
          <w:szCs w:val="28"/>
          <w:lang w:val="kk-KZ"/>
        </w:rPr>
        <w:t>вациялық, танымдық-құндылық және олардың тәжірибелік іс-әрекеттегі көрінісі мен оның кері байланысы /рефлек</w:t>
      </w:r>
      <w:r w:rsidR="004F7011" w:rsidRPr="000042F3">
        <w:rPr>
          <w:rFonts w:ascii="Times New Roman" w:hAnsi="Times New Roman" w:cs="Times New Roman"/>
          <w:sz w:val="28"/>
          <w:szCs w:val="28"/>
          <w:lang w:val="kk-KZ"/>
        </w:rPr>
        <w:t>с</w:t>
      </w:r>
      <w:r w:rsidRPr="000042F3">
        <w:rPr>
          <w:rFonts w:ascii="Times New Roman" w:hAnsi="Times New Roman" w:cs="Times New Roman"/>
          <w:sz w:val="28"/>
          <w:szCs w:val="28"/>
          <w:lang w:val="kk-KZ"/>
        </w:rPr>
        <w:t>ия/, толық</w:t>
      </w:r>
      <w:r w:rsidR="004F7011" w:rsidRPr="000042F3">
        <w:rPr>
          <w:rFonts w:ascii="Times New Roman" w:hAnsi="Times New Roman" w:cs="Times New Roman"/>
          <w:sz w:val="28"/>
          <w:szCs w:val="28"/>
          <w:lang w:val="kk-KZ"/>
        </w:rPr>
        <w:t>т</w:t>
      </w:r>
      <w:r w:rsidRPr="000042F3">
        <w:rPr>
          <w:rFonts w:ascii="Times New Roman" w:hAnsi="Times New Roman" w:cs="Times New Roman"/>
          <w:sz w:val="28"/>
          <w:szCs w:val="28"/>
          <w:lang w:val="kk-KZ"/>
        </w:rPr>
        <w:t>ырулар мен түзету іс-шаралар жүйесімен қарастыру ақиқат пен шындыққа жақ</w:t>
      </w:r>
      <w:r w:rsidR="004F7011" w:rsidRPr="000042F3">
        <w:rPr>
          <w:rFonts w:ascii="Times New Roman" w:hAnsi="Times New Roman" w:cs="Times New Roman"/>
          <w:sz w:val="28"/>
          <w:szCs w:val="28"/>
          <w:lang w:val="kk-KZ"/>
        </w:rPr>
        <w:t>ы</w:t>
      </w:r>
      <w:r w:rsidRPr="000042F3">
        <w:rPr>
          <w:rFonts w:ascii="Times New Roman" w:hAnsi="Times New Roman" w:cs="Times New Roman"/>
          <w:sz w:val="28"/>
          <w:szCs w:val="28"/>
          <w:lang w:val="kk-KZ"/>
        </w:rPr>
        <w:t>н келетін нәтижел</w:t>
      </w:r>
      <w:r w:rsidR="00E8749D">
        <w:rPr>
          <w:rFonts w:ascii="Times New Roman" w:hAnsi="Times New Roman" w:cs="Times New Roman"/>
          <w:sz w:val="28"/>
          <w:szCs w:val="28"/>
          <w:lang w:val="kk-KZ"/>
        </w:rPr>
        <w:t>ер беретіндігі анық</w:t>
      </w:r>
      <w:r w:rsidRPr="000042F3">
        <w:rPr>
          <w:rFonts w:ascii="Times New Roman" w:hAnsi="Times New Roman" w:cs="Times New Roman"/>
          <w:sz w:val="28"/>
          <w:szCs w:val="28"/>
          <w:lang w:val="kk-KZ"/>
        </w:rPr>
        <w:t>.</w:t>
      </w:r>
    </w:p>
    <w:p w14:paraId="16CB2CC6" w14:textId="77777777" w:rsidR="007077F4" w:rsidRPr="007077F4" w:rsidRDefault="007077F4" w:rsidP="007077F4">
      <w:pPr>
        <w:tabs>
          <w:tab w:val="left" w:pos="690"/>
        </w:tabs>
        <w:spacing w:after="0" w:line="240" w:lineRule="auto"/>
        <w:ind w:firstLine="709"/>
        <w:jc w:val="both"/>
        <w:rPr>
          <w:rFonts w:ascii="Times New Roman" w:hAnsi="Times New Roman" w:cs="Times New Roman"/>
          <w:sz w:val="28"/>
          <w:szCs w:val="28"/>
          <w:lang w:val="kk-KZ"/>
        </w:rPr>
      </w:pPr>
    </w:p>
    <w:p w14:paraId="238A5D3B" w14:textId="4A20C6B6" w:rsidR="000A5891" w:rsidRDefault="000A5891" w:rsidP="007077F4">
      <w:pPr>
        <w:spacing w:after="0" w:line="240" w:lineRule="auto"/>
        <w:ind w:firstLine="708"/>
        <w:jc w:val="both"/>
        <w:rPr>
          <w:rFonts w:ascii="Times New Roman" w:hAnsi="Times New Roman" w:cs="Times New Roman"/>
          <w:b/>
          <w:sz w:val="28"/>
          <w:szCs w:val="28"/>
          <w:lang w:val="kk-KZ"/>
        </w:rPr>
      </w:pPr>
      <w:r w:rsidRPr="000A5891">
        <w:rPr>
          <w:rFonts w:ascii="Times New Roman" w:hAnsi="Times New Roman" w:cs="Times New Roman"/>
          <w:b/>
          <w:sz w:val="28"/>
          <w:szCs w:val="28"/>
          <w:lang w:val="kk-KZ"/>
        </w:rPr>
        <w:t>2. ҚАЗАҚСТАН ЖАСТАРЫНЫҢ АЗАМАТТЫҚ-ПАТРИОТТЫҚ ТӘРБИЕСІН «</w:t>
      </w:r>
      <w:r w:rsidR="00FF599E">
        <w:rPr>
          <w:rFonts w:ascii="Times New Roman" w:hAnsi="Times New Roman" w:cs="Times New Roman"/>
          <w:b/>
          <w:sz w:val="28"/>
          <w:szCs w:val="28"/>
          <w:lang w:val="kk-KZ"/>
        </w:rPr>
        <w:t>МӘҢГІЛІК ЕЛ</w:t>
      </w:r>
      <w:r w:rsidRPr="000A5891">
        <w:rPr>
          <w:rFonts w:ascii="Times New Roman" w:hAnsi="Times New Roman" w:cs="Times New Roman"/>
          <w:b/>
          <w:sz w:val="28"/>
          <w:szCs w:val="28"/>
          <w:lang w:val="kk-KZ"/>
        </w:rPr>
        <w:t xml:space="preserve">»  ИДЕЯСЫ НЕГІЗІНДЕ ДАМЫТУДЫҢ ЖОЛДАРЫ   </w:t>
      </w:r>
    </w:p>
    <w:p w14:paraId="11FB2E2C" w14:textId="77777777" w:rsidR="007077F4" w:rsidRPr="000A5891" w:rsidRDefault="007077F4" w:rsidP="007077F4">
      <w:pPr>
        <w:spacing w:after="0" w:line="240" w:lineRule="auto"/>
        <w:ind w:firstLine="708"/>
        <w:jc w:val="both"/>
        <w:rPr>
          <w:rFonts w:ascii="Times New Roman" w:hAnsi="Times New Roman" w:cs="Times New Roman"/>
          <w:b/>
          <w:sz w:val="28"/>
          <w:szCs w:val="28"/>
          <w:lang w:val="kk-KZ"/>
        </w:rPr>
      </w:pPr>
    </w:p>
    <w:p w14:paraId="0E2756FC" w14:textId="698C2571" w:rsidR="000A5891" w:rsidRPr="000A5891" w:rsidRDefault="000A5891" w:rsidP="007077F4">
      <w:pPr>
        <w:spacing w:after="0" w:line="240" w:lineRule="auto"/>
        <w:ind w:firstLine="708"/>
        <w:jc w:val="both"/>
        <w:rPr>
          <w:rFonts w:ascii="Times New Roman" w:hAnsi="Times New Roman" w:cs="Times New Roman"/>
          <w:b/>
          <w:color w:val="FF0000"/>
          <w:sz w:val="28"/>
          <w:szCs w:val="28"/>
          <w:lang w:val="kk-KZ"/>
        </w:rPr>
      </w:pPr>
      <w:r w:rsidRPr="000A5891">
        <w:rPr>
          <w:rFonts w:ascii="Times New Roman" w:hAnsi="Times New Roman" w:cs="Times New Roman"/>
          <w:b/>
          <w:sz w:val="28"/>
          <w:szCs w:val="28"/>
          <w:lang w:val="kk-KZ"/>
        </w:rPr>
        <w:t>2.1 «</w:t>
      </w:r>
      <w:r w:rsidR="00FF599E">
        <w:rPr>
          <w:rFonts w:ascii="Times New Roman" w:hAnsi="Times New Roman" w:cs="Times New Roman"/>
          <w:b/>
          <w:sz w:val="28"/>
          <w:szCs w:val="28"/>
          <w:lang w:val="kk-KZ"/>
        </w:rPr>
        <w:t>Мәңгілік Ел</w:t>
      </w:r>
      <w:r w:rsidRPr="000A5891">
        <w:rPr>
          <w:rFonts w:ascii="Times New Roman" w:hAnsi="Times New Roman" w:cs="Times New Roman"/>
          <w:b/>
          <w:sz w:val="28"/>
          <w:szCs w:val="28"/>
          <w:lang w:val="kk-KZ"/>
        </w:rPr>
        <w:t>» идеясы аясында жастарды</w:t>
      </w:r>
      <w:r w:rsidR="00826B99">
        <w:rPr>
          <w:rFonts w:ascii="Times New Roman" w:hAnsi="Times New Roman" w:cs="Times New Roman"/>
          <w:b/>
          <w:sz w:val="28"/>
          <w:szCs w:val="28"/>
          <w:lang w:val="kk-KZ"/>
        </w:rPr>
        <w:t xml:space="preserve">ң </w:t>
      </w:r>
      <w:r w:rsidRPr="000A5891">
        <w:rPr>
          <w:rFonts w:ascii="Times New Roman" w:hAnsi="Times New Roman" w:cs="Times New Roman"/>
          <w:b/>
          <w:sz w:val="28"/>
          <w:szCs w:val="28"/>
          <w:lang w:val="kk-KZ"/>
        </w:rPr>
        <w:t xml:space="preserve">азаматтық-патриоттық тәрбиесін </w:t>
      </w:r>
      <w:r w:rsidRPr="000A5891">
        <w:rPr>
          <w:rFonts w:ascii="Times New Roman" w:hAnsi="Times New Roman" w:cs="Times New Roman"/>
          <w:b/>
          <w:color w:val="000000" w:themeColor="text1"/>
          <w:sz w:val="28"/>
          <w:szCs w:val="28"/>
          <w:lang w:val="kk-KZ"/>
        </w:rPr>
        <w:t>қалыптастырудың педагогикалық шарттары</w:t>
      </w:r>
    </w:p>
    <w:p w14:paraId="1640BE04" w14:textId="5F09EC66" w:rsidR="000A5891" w:rsidRPr="00245AB2" w:rsidRDefault="003932C2" w:rsidP="007077F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F599E">
        <w:rPr>
          <w:rFonts w:ascii="Times New Roman" w:hAnsi="Times New Roman" w:cs="Times New Roman"/>
          <w:sz w:val="28"/>
          <w:szCs w:val="28"/>
          <w:lang w:val="kk-KZ"/>
        </w:rPr>
        <w:t>Мәңгілік Ел</w:t>
      </w:r>
      <w:r>
        <w:rPr>
          <w:rFonts w:ascii="Times New Roman" w:hAnsi="Times New Roman" w:cs="Times New Roman"/>
          <w:sz w:val="28"/>
          <w:szCs w:val="28"/>
          <w:lang w:val="kk-KZ"/>
        </w:rPr>
        <w:t xml:space="preserve">» </w:t>
      </w:r>
      <w:r w:rsidR="000A5891" w:rsidRPr="00245AB2">
        <w:rPr>
          <w:rFonts w:ascii="Times New Roman" w:hAnsi="Times New Roman" w:cs="Times New Roman"/>
          <w:sz w:val="28"/>
          <w:szCs w:val="28"/>
          <w:lang w:val="kk-KZ"/>
        </w:rPr>
        <w:t xml:space="preserve">идеясын </w:t>
      </w:r>
      <w:r w:rsidR="00826B99">
        <w:rPr>
          <w:rFonts w:ascii="Times New Roman" w:hAnsi="Times New Roman" w:cs="Times New Roman"/>
          <w:sz w:val="28"/>
          <w:szCs w:val="28"/>
          <w:lang w:val="kk-KZ"/>
        </w:rPr>
        <w:t>қ</w:t>
      </w:r>
      <w:r w:rsidR="000A5891" w:rsidRPr="00245AB2">
        <w:rPr>
          <w:rFonts w:ascii="Times New Roman" w:hAnsi="Times New Roman" w:cs="Times New Roman"/>
          <w:sz w:val="28"/>
          <w:szCs w:val="28"/>
          <w:lang w:val="kk-KZ"/>
        </w:rPr>
        <w:t>азақстандық қазіргі жастардың құндылығы ретінде негізде</w:t>
      </w:r>
      <w:r w:rsidR="00826B99">
        <w:rPr>
          <w:rFonts w:ascii="Times New Roman" w:hAnsi="Times New Roman" w:cs="Times New Roman"/>
          <w:sz w:val="28"/>
          <w:szCs w:val="28"/>
          <w:lang w:val="kk-KZ"/>
        </w:rPr>
        <w:t>п, а</w:t>
      </w:r>
      <w:r w:rsidR="000A5891" w:rsidRPr="00245AB2">
        <w:rPr>
          <w:rFonts w:ascii="Times New Roman" w:hAnsi="Times New Roman" w:cs="Times New Roman"/>
          <w:sz w:val="28"/>
          <w:szCs w:val="28"/>
          <w:lang w:val="kk-KZ"/>
        </w:rPr>
        <w:t>заматтық және патриоттық түсінік, сана-сезімдерін тұрақтандырып, мақсатты даму бағдары ретінде сипатталуы мен патриоттық актісі аясында жүйеленуі басты мәселе ретінде негіздеуімізді басшылыққа ала отырып, осыған байланыст</w:t>
      </w:r>
      <w:r w:rsidR="002E02B7">
        <w:rPr>
          <w:rFonts w:ascii="Times New Roman" w:hAnsi="Times New Roman" w:cs="Times New Roman"/>
          <w:sz w:val="28"/>
          <w:szCs w:val="28"/>
          <w:lang w:val="kk-KZ"/>
        </w:rPr>
        <w:t>ы азаматтық-патриоттық тәрбие</w:t>
      </w:r>
      <w:r w:rsidR="000A5891" w:rsidRPr="00245AB2">
        <w:rPr>
          <w:rFonts w:ascii="Times New Roman" w:hAnsi="Times New Roman" w:cs="Times New Roman"/>
          <w:sz w:val="28"/>
          <w:szCs w:val="28"/>
          <w:lang w:val="kk-KZ"/>
        </w:rPr>
        <w:t>нің біртұтастықтағы бейнесінің өріс алуына байланысты оның педагогикалық шарттары жайлы мәселені қарастыру қажет болып о</w:t>
      </w:r>
      <w:r w:rsidR="000A5891">
        <w:rPr>
          <w:rFonts w:ascii="Times New Roman" w:hAnsi="Times New Roman" w:cs="Times New Roman"/>
          <w:sz w:val="28"/>
          <w:szCs w:val="28"/>
          <w:lang w:val="kk-KZ"/>
        </w:rPr>
        <w:t>т</w:t>
      </w:r>
      <w:r w:rsidR="00715CF2">
        <w:rPr>
          <w:rFonts w:ascii="Times New Roman" w:hAnsi="Times New Roman" w:cs="Times New Roman"/>
          <w:sz w:val="28"/>
          <w:szCs w:val="28"/>
          <w:lang w:val="kk-KZ"/>
        </w:rPr>
        <w:t xml:space="preserve">ыр. </w:t>
      </w:r>
      <w:r w:rsidR="000A5891" w:rsidRPr="00245AB2">
        <w:rPr>
          <w:rFonts w:ascii="Times New Roman" w:hAnsi="Times New Roman" w:cs="Times New Roman"/>
          <w:sz w:val="28"/>
          <w:szCs w:val="28"/>
          <w:lang w:val="kk-KZ"/>
        </w:rPr>
        <w:t>Бұл мәселе түрлі қоғамдық және әлеуметтік жағда</w:t>
      </w:r>
      <w:r w:rsidR="000A5891">
        <w:rPr>
          <w:rFonts w:ascii="Times New Roman" w:hAnsi="Times New Roman" w:cs="Times New Roman"/>
          <w:sz w:val="28"/>
          <w:szCs w:val="28"/>
          <w:lang w:val="kk-KZ"/>
        </w:rPr>
        <w:t>я</w:t>
      </w:r>
      <w:r w:rsidR="000A5891" w:rsidRPr="00245AB2">
        <w:rPr>
          <w:rFonts w:ascii="Times New Roman" w:hAnsi="Times New Roman" w:cs="Times New Roman"/>
          <w:sz w:val="28"/>
          <w:szCs w:val="28"/>
          <w:lang w:val="kk-KZ"/>
        </w:rPr>
        <w:t>ттардың әсерінен және жастардың өмір сүру деңгейіне тікелей ба</w:t>
      </w:r>
      <w:r w:rsidR="000A5891">
        <w:rPr>
          <w:rFonts w:ascii="Times New Roman" w:hAnsi="Times New Roman" w:cs="Times New Roman"/>
          <w:sz w:val="28"/>
          <w:szCs w:val="28"/>
          <w:lang w:val="kk-KZ"/>
        </w:rPr>
        <w:t>йланыст</w:t>
      </w:r>
      <w:r w:rsidR="000A5891" w:rsidRPr="00245AB2">
        <w:rPr>
          <w:rFonts w:ascii="Times New Roman" w:hAnsi="Times New Roman" w:cs="Times New Roman"/>
          <w:sz w:val="28"/>
          <w:szCs w:val="28"/>
          <w:lang w:val="kk-KZ"/>
        </w:rPr>
        <w:t>ы бол</w:t>
      </w:r>
      <w:r w:rsidR="000A5891">
        <w:rPr>
          <w:rFonts w:ascii="Times New Roman" w:hAnsi="Times New Roman" w:cs="Times New Roman"/>
          <w:sz w:val="28"/>
          <w:szCs w:val="28"/>
          <w:lang w:val="kk-KZ"/>
        </w:rPr>
        <w:t>атыны</w:t>
      </w:r>
      <w:r w:rsidR="000A5891" w:rsidRPr="00245AB2">
        <w:rPr>
          <w:rFonts w:ascii="Times New Roman" w:hAnsi="Times New Roman" w:cs="Times New Roman"/>
          <w:sz w:val="28"/>
          <w:szCs w:val="28"/>
          <w:lang w:val="kk-KZ"/>
        </w:rPr>
        <w:t xml:space="preserve"> анық. </w:t>
      </w:r>
    </w:p>
    <w:p w14:paraId="4CC66955" w14:textId="22D96491" w:rsidR="000A5891" w:rsidRPr="00245AB2" w:rsidRDefault="000A5891" w:rsidP="000A5891">
      <w:pPr>
        <w:spacing w:after="0" w:line="240" w:lineRule="auto"/>
        <w:ind w:firstLine="709"/>
        <w:jc w:val="both"/>
        <w:rPr>
          <w:rFonts w:ascii="Times New Roman" w:hAnsi="Times New Roman" w:cs="Times New Roman"/>
          <w:sz w:val="28"/>
          <w:szCs w:val="28"/>
          <w:lang w:val="kk-KZ"/>
        </w:rPr>
      </w:pPr>
      <w:r w:rsidRPr="00245AB2">
        <w:rPr>
          <w:rFonts w:ascii="Times New Roman" w:hAnsi="Times New Roman" w:cs="Times New Roman"/>
          <w:sz w:val="28"/>
          <w:szCs w:val="28"/>
          <w:lang w:val="kk-KZ"/>
        </w:rPr>
        <w:t xml:space="preserve">Қазақстандағы </w:t>
      </w:r>
      <w:r>
        <w:rPr>
          <w:rFonts w:ascii="Times New Roman" w:hAnsi="Times New Roman" w:cs="Times New Roman"/>
          <w:sz w:val="28"/>
          <w:szCs w:val="28"/>
          <w:lang w:val="kk-KZ"/>
        </w:rPr>
        <w:t>«</w:t>
      </w:r>
      <w:r w:rsidR="00FF599E">
        <w:rPr>
          <w:rFonts w:ascii="Times New Roman" w:hAnsi="Times New Roman" w:cs="Times New Roman"/>
          <w:sz w:val="28"/>
          <w:szCs w:val="28"/>
          <w:lang w:val="kk-KZ"/>
        </w:rPr>
        <w:t>Мәңгілік Ел</w:t>
      </w:r>
      <w:r>
        <w:rPr>
          <w:rFonts w:ascii="Times New Roman" w:hAnsi="Times New Roman" w:cs="Times New Roman"/>
          <w:sz w:val="28"/>
          <w:szCs w:val="28"/>
          <w:lang w:val="kk-KZ"/>
        </w:rPr>
        <w:t xml:space="preserve">» </w:t>
      </w:r>
      <w:r w:rsidRPr="00245AB2">
        <w:rPr>
          <w:rFonts w:ascii="Times New Roman" w:hAnsi="Times New Roman" w:cs="Times New Roman"/>
          <w:sz w:val="28"/>
          <w:szCs w:val="28"/>
          <w:lang w:val="kk-KZ"/>
        </w:rPr>
        <w:t xml:space="preserve">идеясы және оған жастардың белсенді қатысу дәрежесі көбінесе оның құндылықтарына, қажеттіліктері мен өмірлік ұмтылыстарына байланысты және оларды жаңа </w:t>
      </w:r>
      <w:r w:rsidR="002E02B7">
        <w:rPr>
          <w:rFonts w:ascii="Times New Roman" w:hAnsi="Times New Roman" w:cs="Times New Roman"/>
          <w:sz w:val="28"/>
          <w:szCs w:val="28"/>
          <w:lang w:val="kk-KZ"/>
        </w:rPr>
        <w:t xml:space="preserve">идеологиялық </w:t>
      </w:r>
      <w:r w:rsidRPr="00245AB2">
        <w:rPr>
          <w:rFonts w:ascii="Times New Roman" w:hAnsi="Times New Roman" w:cs="Times New Roman"/>
          <w:sz w:val="28"/>
          <w:szCs w:val="28"/>
          <w:lang w:val="kk-KZ"/>
        </w:rPr>
        <w:t xml:space="preserve">бағдарға </w:t>
      </w:r>
      <w:r w:rsidR="002E02B7">
        <w:rPr>
          <w:rFonts w:ascii="Times New Roman" w:hAnsi="Times New Roman" w:cs="Times New Roman"/>
          <w:sz w:val="28"/>
          <w:szCs w:val="28"/>
          <w:lang w:val="kk-KZ"/>
        </w:rPr>
        <w:t xml:space="preserve">айналатыны </w:t>
      </w:r>
      <w:r w:rsidRPr="00245AB2">
        <w:rPr>
          <w:rFonts w:ascii="Times New Roman" w:hAnsi="Times New Roman" w:cs="Times New Roman"/>
          <w:sz w:val="28"/>
          <w:szCs w:val="28"/>
          <w:lang w:val="kk-KZ"/>
        </w:rPr>
        <w:t>анық. Бұл өте маңызды мәселе, себебі, қоғамдағы әлеуметтік ортаның осы тобының қажеттіліктері туралы ақпаратты білу және оны талдап, түсіну мен ой санадан өткізу жұмыстарының нәтижесі арқылы оларды осы бағыттағы іс-шараларға тар</w:t>
      </w:r>
      <w:r w:rsidR="00C41CE2">
        <w:rPr>
          <w:rFonts w:ascii="Times New Roman" w:hAnsi="Times New Roman" w:cs="Times New Roman"/>
          <w:sz w:val="28"/>
          <w:szCs w:val="28"/>
          <w:lang w:val="kk-KZ"/>
        </w:rPr>
        <w:t xml:space="preserve">ту мен қатыстыру жүргізілмек. </w:t>
      </w:r>
      <w:r w:rsidRPr="00245AB2">
        <w:rPr>
          <w:rFonts w:ascii="Times New Roman" w:hAnsi="Times New Roman" w:cs="Times New Roman"/>
          <w:sz w:val="28"/>
          <w:szCs w:val="28"/>
          <w:lang w:val="kk-KZ"/>
        </w:rPr>
        <w:t>Өйткені</w:t>
      </w:r>
      <w:r w:rsidR="002E02B7">
        <w:rPr>
          <w:rFonts w:ascii="Times New Roman" w:hAnsi="Times New Roman" w:cs="Times New Roman"/>
          <w:sz w:val="28"/>
          <w:szCs w:val="28"/>
          <w:lang w:val="kk-KZ"/>
        </w:rPr>
        <w:t>, бұл жастар</w:t>
      </w:r>
      <w:r w:rsidRPr="00245AB2">
        <w:rPr>
          <w:rFonts w:ascii="Times New Roman" w:hAnsi="Times New Roman" w:cs="Times New Roman"/>
          <w:sz w:val="28"/>
          <w:szCs w:val="28"/>
          <w:lang w:val="kk-KZ"/>
        </w:rPr>
        <w:t xml:space="preserve"> /мектептің 10</w:t>
      </w:r>
      <w:r>
        <w:rPr>
          <w:rFonts w:ascii="Times New Roman" w:hAnsi="Times New Roman" w:cs="Times New Roman"/>
          <w:sz w:val="28"/>
          <w:szCs w:val="28"/>
          <w:lang w:val="kk-KZ"/>
        </w:rPr>
        <w:t>,</w:t>
      </w:r>
      <w:r w:rsidRPr="00245AB2">
        <w:rPr>
          <w:rFonts w:ascii="Times New Roman" w:hAnsi="Times New Roman" w:cs="Times New Roman"/>
          <w:sz w:val="28"/>
          <w:szCs w:val="28"/>
          <w:lang w:val="kk-KZ"/>
        </w:rPr>
        <w:t>11</w:t>
      </w:r>
      <w:r>
        <w:rPr>
          <w:rFonts w:ascii="Times New Roman" w:hAnsi="Times New Roman" w:cs="Times New Roman"/>
          <w:sz w:val="28"/>
          <w:szCs w:val="28"/>
          <w:lang w:val="kk-KZ"/>
        </w:rPr>
        <w:t>-</w:t>
      </w:r>
      <w:r w:rsidRPr="00245AB2">
        <w:rPr>
          <w:rFonts w:ascii="Times New Roman" w:hAnsi="Times New Roman" w:cs="Times New Roman"/>
          <w:sz w:val="28"/>
          <w:szCs w:val="28"/>
          <w:lang w:val="kk-KZ"/>
        </w:rPr>
        <w:t>сынып оқушылар</w:t>
      </w:r>
      <w:r>
        <w:rPr>
          <w:rFonts w:ascii="Times New Roman" w:hAnsi="Times New Roman" w:cs="Times New Roman"/>
          <w:sz w:val="28"/>
          <w:szCs w:val="28"/>
          <w:lang w:val="kk-KZ"/>
        </w:rPr>
        <w:t>ы</w:t>
      </w:r>
      <w:r w:rsidRPr="00245AB2">
        <w:rPr>
          <w:rFonts w:ascii="Times New Roman" w:hAnsi="Times New Roman" w:cs="Times New Roman"/>
          <w:sz w:val="28"/>
          <w:szCs w:val="28"/>
          <w:lang w:val="kk-KZ"/>
        </w:rPr>
        <w:t xml:space="preserve"> мен колл</w:t>
      </w:r>
      <w:r>
        <w:rPr>
          <w:rFonts w:ascii="Times New Roman" w:hAnsi="Times New Roman" w:cs="Times New Roman"/>
          <w:sz w:val="28"/>
          <w:szCs w:val="28"/>
          <w:lang w:val="kk-KZ"/>
        </w:rPr>
        <w:t>е</w:t>
      </w:r>
      <w:r w:rsidRPr="00245AB2">
        <w:rPr>
          <w:rFonts w:ascii="Times New Roman" w:hAnsi="Times New Roman" w:cs="Times New Roman"/>
          <w:sz w:val="28"/>
          <w:szCs w:val="28"/>
          <w:lang w:val="kk-KZ"/>
        </w:rPr>
        <w:t>дждегі білім алушылар және ЖОО-ның білімгерлері</w:t>
      </w:r>
      <w:r w:rsidR="002E02B7">
        <w:rPr>
          <w:rFonts w:ascii="Times New Roman" w:hAnsi="Times New Roman" w:cs="Times New Roman"/>
          <w:sz w:val="28"/>
          <w:szCs w:val="28"/>
          <w:lang w:val="kk-KZ"/>
        </w:rPr>
        <w:t xml:space="preserve">/ </w:t>
      </w:r>
      <w:r w:rsidRPr="00245AB2">
        <w:rPr>
          <w:rFonts w:ascii="Times New Roman" w:hAnsi="Times New Roman" w:cs="Times New Roman"/>
          <w:sz w:val="28"/>
          <w:szCs w:val="28"/>
          <w:lang w:val="kk-KZ"/>
        </w:rPr>
        <w:t>әлеуметтену және өзін-өзі дамыту үдерісіне қатысушы ғ</w:t>
      </w:r>
      <w:r w:rsidR="002E02B7">
        <w:rPr>
          <w:rFonts w:ascii="Times New Roman" w:hAnsi="Times New Roman" w:cs="Times New Roman"/>
          <w:sz w:val="28"/>
          <w:szCs w:val="28"/>
          <w:lang w:val="kk-KZ"/>
        </w:rPr>
        <w:t xml:space="preserve">ана емес, сондай-ақ мемлекеттің </w:t>
      </w:r>
      <w:r w:rsidRPr="00245AB2">
        <w:rPr>
          <w:rFonts w:ascii="Times New Roman" w:hAnsi="Times New Roman" w:cs="Times New Roman"/>
          <w:sz w:val="28"/>
          <w:szCs w:val="28"/>
          <w:lang w:val="kk-KZ"/>
        </w:rPr>
        <w:t>болашағы қаншалықты өркениетті болатынына тікелей жауап беретін әлеуметтік субъект ретінде орын алатын</w:t>
      </w:r>
      <w:r w:rsidR="002E02B7">
        <w:rPr>
          <w:rFonts w:ascii="Times New Roman" w:hAnsi="Times New Roman" w:cs="Times New Roman"/>
          <w:sz w:val="28"/>
          <w:szCs w:val="28"/>
          <w:lang w:val="kk-KZ"/>
        </w:rPr>
        <w:t>,</w:t>
      </w:r>
      <w:r w:rsidRPr="00245AB2">
        <w:rPr>
          <w:rFonts w:ascii="Times New Roman" w:hAnsi="Times New Roman" w:cs="Times New Roman"/>
          <w:sz w:val="28"/>
          <w:szCs w:val="28"/>
          <w:lang w:val="kk-KZ"/>
        </w:rPr>
        <w:t xml:space="preserve"> өзіндік ерекшелікке ие әлеуметтік - демографиялық топ. Сондықтан олардың қоғамға оң көзқарасын қалыптастыру мен әлеуметтік ортада мемлекет жайындағы саяси саналық түсініктерінің дұрыс өрбуіне ықпал жасау барысында белсенді жастармен арнайы бағдарлы жоспарлар бойынша жұмыстар жүргізіп, жастар өкілдерінің сенімдерінің берік болуына және олар өз кезегінде осы бағыттағы іс-шараларға қатысып жастар арасындағы үгіт-насихаттарын дәлелді</w:t>
      </w:r>
      <w:r>
        <w:rPr>
          <w:rFonts w:ascii="Times New Roman" w:hAnsi="Times New Roman" w:cs="Times New Roman"/>
          <w:sz w:val="28"/>
          <w:szCs w:val="28"/>
          <w:lang w:val="kk-KZ"/>
        </w:rPr>
        <w:t xml:space="preserve"> </w:t>
      </w:r>
      <w:r w:rsidRPr="00245AB2">
        <w:rPr>
          <w:rFonts w:ascii="Times New Roman" w:hAnsi="Times New Roman" w:cs="Times New Roman"/>
          <w:sz w:val="28"/>
          <w:szCs w:val="28"/>
          <w:lang w:val="kk-KZ"/>
        </w:rPr>
        <w:t xml:space="preserve"> мәліметтер арқылы жеткізе білуге үйрету мен тұрақты қоғамдық сан</w:t>
      </w:r>
      <w:r>
        <w:rPr>
          <w:rFonts w:ascii="Times New Roman" w:hAnsi="Times New Roman" w:cs="Times New Roman"/>
          <w:sz w:val="28"/>
          <w:szCs w:val="28"/>
          <w:lang w:val="kk-KZ"/>
        </w:rPr>
        <w:t>а</w:t>
      </w:r>
      <w:r w:rsidRPr="00245AB2">
        <w:rPr>
          <w:rFonts w:ascii="Times New Roman" w:hAnsi="Times New Roman" w:cs="Times New Roman"/>
          <w:sz w:val="28"/>
          <w:szCs w:val="28"/>
          <w:lang w:val="kk-KZ"/>
        </w:rPr>
        <w:t xml:space="preserve">сын бекітуге бейімдеп, баулуды жүзеге асыру қажет.     </w:t>
      </w:r>
    </w:p>
    <w:p w14:paraId="72C3BF76" w14:textId="50A35CC9" w:rsidR="000A5891" w:rsidRPr="00245AB2" w:rsidRDefault="000A5891" w:rsidP="000A5891">
      <w:pPr>
        <w:spacing w:after="0" w:line="240" w:lineRule="auto"/>
        <w:ind w:firstLine="709"/>
        <w:jc w:val="both"/>
        <w:rPr>
          <w:rFonts w:ascii="Times New Roman" w:hAnsi="Times New Roman" w:cs="Times New Roman"/>
          <w:sz w:val="28"/>
          <w:szCs w:val="28"/>
          <w:lang w:val="kk-KZ"/>
        </w:rPr>
      </w:pPr>
      <w:r w:rsidRPr="00245AB2">
        <w:rPr>
          <w:rFonts w:ascii="Times New Roman" w:hAnsi="Times New Roman" w:cs="Times New Roman"/>
          <w:sz w:val="28"/>
          <w:szCs w:val="28"/>
          <w:lang w:val="kk-KZ"/>
        </w:rPr>
        <w:t>Қазақстан қоғамының әлеуметтік-саяси жүйесін жаңа белеске көтеру нәтижесінде жастарды осы бағыттағы өмірлік тәжірибеге араластыру тетіктері, сондай-ақ оның ішкі саяси және қоғамдық  санасын қалыптастыру жолдары жаңа сипатқа ие болады. Бұнда жастардың әлеуметтенуі мен азаматтық-патриоттық бағыттағы тәрби</w:t>
      </w:r>
      <w:r w:rsidR="002A5391">
        <w:rPr>
          <w:rFonts w:ascii="Times New Roman" w:hAnsi="Times New Roman" w:cs="Times New Roman"/>
          <w:sz w:val="28"/>
          <w:szCs w:val="28"/>
          <w:lang w:val="kk-KZ"/>
        </w:rPr>
        <w:t>е</w:t>
      </w:r>
      <w:r w:rsidRPr="00245AB2">
        <w:rPr>
          <w:rFonts w:ascii="Times New Roman" w:hAnsi="Times New Roman" w:cs="Times New Roman"/>
          <w:sz w:val="28"/>
          <w:szCs w:val="28"/>
          <w:lang w:val="kk-KZ"/>
        </w:rPr>
        <w:t>леудің педагогикалық шарттары ғана емес, сонымен бірге қоғамдық-әлеуметтік институттардың, БАҚ-дың және</w:t>
      </w:r>
      <w:r w:rsidR="002A5391">
        <w:rPr>
          <w:rFonts w:ascii="Times New Roman" w:hAnsi="Times New Roman" w:cs="Times New Roman"/>
          <w:sz w:val="28"/>
          <w:szCs w:val="28"/>
          <w:lang w:val="kk-KZ"/>
        </w:rPr>
        <w:t xml:space="preserve"> белсенді әрі көшбасшы жастар</w:t>
      </w:r>
      <w:r w:rsidRPr="00245AB2">
        <w:rPr>
          <w:rFonts w:ascii="Times New Roman" w:hAnsi="Times New Roman" w:cs="Times New Roman"/>
          <w:sz w:val="28"/>
          <w:szCs w:val="28"/>
          <w:lang w:val="kk-KZ"/>
        </w:rPr>
        <w:t xml:space="preserve"> жұмыс әрекеттеріне ықпал жасап, жаңаша мазмұнға ие болады. Бұл бағыттағы жұмыстар жастардың әлеуметтік бағыт бағдарындағы белгісіздіктің өсуіне тосқауыл болады және еркін өзін - өзі танып</w:t>
      </w:r>
      <w:r>
        <w:rPr>
          <w:rFonts w:ascii="Times New Roman" w:hAnsi="Times New Roman" w:cs="Times New Roman"/>
          <w:sz w:val="28"/>
          <w:szCs w:val="28"/>
          <w:lang w:val="kk-KZ"/>
        </w:rPr>
        <w:t>-</w:t>
      </w:r>
      <w:r w:rsidRPr="00245AB2">
        <w:rPr>
          <w:rFonts w:ascii="Times New Roman" w:hAnsi="Times New Roman" w:cs="Times New Roman"/>
          <w:sz w:val="28"/>
          <w:szCs w:val="28"/>
          <w:lang w:val="kk-KZ"/>
        </w:rPr>
        <w:t xml:space="preserve">білуінде жастардың қоғамдық саяси түсінік санасын қалыптастыру үдерісіне қатысу </w:t>
      </w:r>
      <w:r w:rsidR="002A5391">
        <w:rPr>
          <w:rFonts w:ascii="Times New Roman" w:hAnsi="Times New Roman" w:cs="Times New Roman"/>
          <w:sz w:val="28"/>
          <w:szCs w:val="28"/>
          <w:lang w:val="kk-KZ"/>
        </w:rPr>
        <w:t>барыс</w:t>
      </w:r>
      <w:r w:rsidRPr="00245AB2">
        <w:rPr>
          <w:rFonts w:ascii="Times New Roman" w:hAnsi="Times New Roman" w:cs="Times New Roman"/>
          <w:sz w:val="28"/>
          <w:szCs w:val="28"/>
          <w:lang w:val="kk-KZ"/>
        </w:rPr>
        <w:t>ы анық, мақсатты</w:t>
      </w:r>
      <w:r>
        <w:rPr>
          <w:rFonts w:ascii="Times New Roman" w:hAnsi="Times New Roman" w:cs="Times New Roman"/>
          <w:sz w:val="28"/>
          <w:szCs w:val="28"/>
          <w:lang w:val="kk-KZ"/>
        </w:rPr>
        <w:t>,</w:t>
      </w:r>
      <w:r w:rsidRPr="00245AB2">
        <w:rPr>
          <w:rFonts w:ascii="Times New Roman" w:hAnsi="Times New Roman" w:cs="Times New Roman"/>
          <w:sz w:val="28"/>
          <w:szCs w:val="28"/>
          <w:lang w:val="kk-KZ"/>
        </w:rPr>
        <w:t xml:space="preserve"> яғни, кенеттен ішкі қопарылыс, ескертусіз /стихиялық сипатта/ емес бағдарлы стратегияларды құру әрек</w:t>
      </w:r>
      <w:r>
        <w:rPr>
          <w:rFonts w:ascii="Times New Roman" w:hAnsi="Times New Roman" w:cs="Times New Roman"/>
          <w:sz w:val="28"/>
          <w:szCs w:val="28"/>
          <w:lang w:val="kk-KZ"/>
        </w:rPr>
        <w:t>е</w:t>
      </w:r>
      <w:r w:rsidRPr="00245AB2">
        <w:rPr>
          <w:rFonts w:ascii="Times New Roman" w:hAnsi="Times New Roman" w:cs="Times New Roman"/>
          <w:sz w:val="28"/>
          <w:szCs w:val="28"/>
          <w:lang w:val="kk-KZ"/>
        </w:rPr>
        <w:t xml:space="preserve">тіне итермелейді. </w:t>
      </w:r>
      <w:r>
        <w:rPr>
          <w:rFonts w:ascii="Times New Roman" w:hAnsi="Times New Roman" w:cs="Times New Roman"/>
          <w:sz w:val="28"/>
          <w:szCs w:val="28"/>
          <w:lang w:val="kk-KZ"/>
        </w:rPr>
        <w:t>А</w:t>
      </w:r>
      <w:r w:rsidRPr="00245AB2">
        <w:rPr>
          <w:rFonts w:ascii="Times New Roman" w:hAnsi="Times New Roman" w:cs="Times New Roman"/>
          <w:sz w:val="28"/>
          <w:szCs w:val="28"/>
          <w:lang w:val="kk-KZ"/>
        </w:rPr>
        <w:t>рнайы бағдарсыз немесе бақылаусыз әрекеттерге бару</w:t>
      </w:r>
      <w:r w:rsidR="002A5391">
        <w:rPr>
          <w:rFonts w:ascii="Times New Roman" w:hAnsi="Times New Roman" w:cs="Times New Roman"/>
          <w:sz w:val="28"/>
          <w:szCs w:val="28"/>
          <w:lang w:val="kk-KZ"/>
        </w:rPr>
        <w:t xml:space="preserve">, </w:t>
      </w:r>
      <w:r w:rsidRPr="00245AB2">
        <w:rPr>
          <w:rFonts w:ascii="Times New Roman" w:hAnsi="Times New Roman" w:cs="Times New Roman"/>
          <w:sz w:val="28"/>
          <w:szCs w:val="28"/>
          <w:lang w:val="kk-KZ"/>
        </w:rPr>
        <w:t xml:space="preserve"> ең алдымен</w:t>
      </w:r>
      <w:r w:rsidR="002A5391">
        <w:rPr>
          <w:rFonts w:ascii="Times New Roman" w:hAnsi="Times New Roman" w:cs="Times New Roman"/>
          <w:sz w:val="28"/>
          <w:szCs w:val="28"/>
          <w:lang w:val="kk-KZ"/>
        </w:rPr>
        <w:t>,</w:t>
      </w:r>
      <w:r w:rsidRPr="00245AB2">
        <w:rPr>
          <w:rFonts w:ascii="Times New Roman" w:hAnsi="Times New Roman" w:cs="Times New Roman"/>
          <w:sz w:val="28"/>
          <w:szCs w:val="28"/>
          <w:lang w:val="kk-KZ"/>
        </w:rPr>
        <w:t xml:space="preserve"> БАҚ-нан қайшы келетін бағыттағы көзқа</w:t>
      </w:r>
      <w:r w:rsidR="006A234C">
        <w:rPr>
          <w:rFonts w:ascii="Times New Roman" w:hAnsi="Times New Roman" w:cs="Times New Roman"/>
          <w:sz w:val="28"/>
          <w:szCs w:val="28"/>
          <w:lang w:val="kk-KZ"/>
        </w:rPr>
        <w:t xml:space="preserve">растардан, негізсіз бағалаулар </w:t>
      </w:r>
      <w:r w:rsidRPr="00245AB2">
        <w:rPr>
          <w:rFonts w:ascii="Times New Roman" w:hAnsi="Times New Roman" w:cs="Times New Roman"/>
          <w:sz w:val="28"/>
          <w:szCs w:val="28"/>
          <w:lang w:val="kk-KZ"/>
        </w:rPr>
        <w:t>жастарды басты мемлекеттік идея жүйесіндегі құндылықтардан алшақтатады және оларды өмірлік тәжірибеде кездесетін жағдайларда оң шешім табудағы тұнық о</w:t>
      </w:r>
      <w:r w:rsidR="002A5391">
        <w:rPr>
          <w:rFonts w:ascii="Times New Roman" w:hAnsi="Times New Roman" w:cs="Times New Roman"/>
          <w:sz w:val="28"/>
          <w:szCs w:val="28"/>
          <w:lang w:val="kk-KZ"/>
        </w:rPr>
        <w:t>йлау мүмкіндіктеріне тосқауыл қойы</w:t>
      </w:r>
      <w:r w:rsidRPr="00245AB2">
        <w:rPr>
          <w:rFonts w:ascii="Times New Roman" w:hAnsi="Times New Roman" w:cs="Times New Roman"/>
          <w:sz w:val="28"/>
          <w:szCs w:val="28"/>
          <w:lang w:val="kk-KZ"/>
        </w:rPr>
        <w:t>лады.</w:t>
      </w:r>
    </w:p>
    <w:p w14:paraId="5A950D0C" w14:textId="1FD0C0FA" w:rsidR="000A5891" w:rsidRPr="00245AB2" w:rsidRDefault="000A5891" w:rsidP="000A5891">
      <w:pPr>
        <w:spacing w:after="0" w:line="240" w:lineRule="auto"/>
        <w:ind w:firstLine="709"/>
        <w:jc w:val="both"/>
        <w:rPr>
          <w:rFonts w:ascii="Times New Roman" w:hAnsi="Times New Roman" w:cs="Times New Roman"/>
          <w:sz w:val="28"/>
          <w:szCs w:val="28"/>
          <w:lang w:val="kk-KZ"/>
        </w:rPr>
      </w:pPr>
      <w:r w:rsidRPr="00245AB2">
        <w:rPr>
          <w:rFonts w:ascii="Times New Roman" w:hAnsi="Times New Roman" w:cs="Times New Roman"/>
          <w:sz w:val="28"/>
          <w:szCs w:val="28"/>
          <w:lang w:val="kk-KZ"/>
        </w:rPr>
        <w:t>Қазақстандағы</w:t>
      </w:r>
      <w:r>
        <w:rPr>
          <w:rFonts w:ascii="Times New Roman" w:hAnsi="Times New Roman" w:cs="Times New Roman"/>
          <w:sz w:val="28"/>
          <w:szCs w:val="28"/>
          <w:lang w:val="kk-KZ"/>
        </w:rPr>
        <w:t xml:space="preserve"> «</w:t>
      </w:r>
      <w:r w:rsidR="00FF599E">
        <w:rPr>
          <w:rFonts w:ascii="Times New Roman" w:hAnsi="Times New Roman" w:cs="Times New Roman"/>
          <w:sz w:val="28"/>
          <w:szCs w:val="28"/>
          <w:lang w:val="kk-KZ"/>
        </w:rPr>
        <w:t>Мәңгілік Ел</w:t>
      </w:r>
      <w:r>
        <w:rPr>
          <w:rFonts w:ascii="Times New Roman" w:hAnsi="Times New Roman" w:cs="Times New Roman"/>
          <w:sz w:val="28"/>
          <w:szCs w:val="28"/>
          <w:lang w:val="kk-KZ"/>
        </w:rPr>
        <w:t xml:space="preserve">» </w:t>
      </w:r>
      <w:r w:rsidRPr="00245AB2">
        <w:rPr>
          <w:rFonts w:ascii="Times New Roman" w:hAnsi="Times New Roman" w:cs="Times New Roman"/>
          <w:sz w:val="28"/>
          <w:szCs w:val="28"/>
          <w:lang w:val="kk-KZ"/>
        </w:rPr>
        <w:t>ұлттық идеясындағы азаматтық бір</w:t>
      </w:r>
      <w:r>
        <w:rPr>
          <w:rFonts w:ascii="Times New Roman" w:hAnsi="Times New Roman" w:cs="Times New Roman"/>
          <w:sz w:val="28"/>
          <w:szCs w:val="28"/>
          <w:lang w:val="kk-KZ"/>
        </w:rPr>
        <w:t>е</w:t>
      </w:r>
      <w:r w:rsidRPr="00245AB2">
        <w:rPr>
          <w:rFonts w:ascii="Times New Roman" w:hAnsi="Times New Roman" w:cs="Times New Roman"/>
          <w:sz w:val="28"/>
          <w:szCs w:val="28"/>
          <w:lang w:val="kk-KZ"/>
        </w:rPr>
        <w:t>гейлік пен сәйкестік және патриоттық актісі негізінде қазақстандық жастардың сенім, түсініктері мен сан</w:t>
      </w:r>
      <w:r>
        <w:rPr>
          <w:rFonts w:ascii="Times New Roman" w:hAnsi="Times New Roman" w:cs="Times New Roman"/>
          <w:sz w:val="28"/>
          <w:szCs w:val="28"/>
          <w:lang w:val="kk-KZ"/>
        </w:rPr>
        <w:t>а</w:t>
      </w:r>
      <w:r w:rsidRPr="00245AB2">
        <w:rPr>
          <w:rFonts w:ascii="Times New Roman" w:hAnsi="Times New Roman" w:cs="Times New Roman"/>
          <w:sz w:val="28"/>
          <w:szCs w:val="28"/>
          <w:lang w:val="kk-KZ"/>
        </w:rPr>
        <w:t xml:space="preserve">лылығын жетілдіру барысындағы ой-пікірлердің жиынтығы тәжірибелік өмір салтына үйлесімді және ғылыми </w:t>
      </w:r>
      <w:r w:rsidR="002A5391">
        <w:rPr>
          <w:rFonts w:ascii="Times New Roman" w:hAnsi="Times New Roman" w:cs="Times New Roman"/>
          <w:sz w:val="28"/>
          <w:szCs w:val="28"/>
          <w:lang w:val="kk-KZ"/>
        </w:rPr>
        <w:t xml:space="preserve">  тұрғыда</w:t>
      </w:r>
      <w:r w:rsidRPr="00245AB2">
        <w:rPr>
          <w:rFonts w:ascii="Times New Roman" w:hAnsi="Times New Roman" w:cs="Times New Roman"/>
          <w:sz w:val="28"/>
          <w:szCs w:val="28"/>
          <w:lang w:val="kk-KZ"/>
        </w:rPr>
        <w:t xml:space="preserve"> дұрыс </w:t>
      </w:r>
      <w:r w:rsidR="002B0EAC">
        <w:rPr>
          <w:rFonts w:ascii="Times New Roman" w:hAnsi="Times New Roman" w:cs="Times New Roman"/>
          <w:sz w:val="28"/>
          <w:szCs w:val="28"/>
          <w:lang w:val="kk-KZ"/>
        </w:rPr>
        <w:t xml:space="preserve"> </w:t>
      </w:r>
      <w:r w:rsidR="002A5391">
        <w:rPr>
          <w:rFonts w:ascii="Times New Roman" w:hAnsi="Times New Roman" w:cs="Times New Roman"/>
          <w:sz w:val="28"/>
          <w:szCs w:val="28"/>
          <w:lang w:val="kk-KZ"/>
        </w:rPr>
        <w:t>бағдар</w:t>
      </w:r>
      <w:r w:rsidR="002B0EAC">
        <w:rPr>
          <w:rFonts w:ascii="Times New Roman" w:hAnsi="Times New Roman" w:cs="Times New Roman"/>
          <w:sz w:val="28"/>
          <w:szCs w:val="28"/>
          <w:lang w:val="kk-KZ"/>
        </w:rPr>
        <w:t xml:space="preserve">лы идея </w:t>
      </w:r>
      <w:r w:rsidRPr="00245AB2">
        <w:rPr>
          <w:rFonts w:ascii="Times New Roman" w:hAnsi="Times New Roman" w:cs="Times New Roman"/>
          <w:sz w:val="28"/>
          <w:szCs w:val="28"/>
          <w:lang w:val="kk-KZ"/>
        </w:rPr>
        <w:t>деп</w:t>
      </w:r>
      <w:r w:rsidR="006A234C">
        <w:rPr>
          <w:rFonts w:ascii="Times New Roman" w:hAnsi="Times New Roman" w:cs="Times New Roman"/>
          <w:sz w:val="28"/>
          <w:szCs w:val="28"/>
          <w:lang w:val="kk-KZ"/>
        </w:rPr>
        <w:t xml:space="preserve"> айтуға болады. Дегенмен де, </w:t>
      </w:r>
      <w:r w:rsidRPr="00245AB2">
        <w:rPr>
          <w:rFonts w:ascii="Times New Roman" w:hAnsi="Times New Roman" w:cs="Times New Roman"/>
          <w:sz w:val="28"/>
          <w:szCs w:val="28"/>
          <w:lang w:val="kk-KZ"/>
        </w:rPr>
        <w:t>шынд</w:t>
      </w:r>
      <w:r>
        <w:rPr>
          <w:rFonts w:ascii="Times New Roman" w:hAnsi="Times New Roman" w:cs="Times New Roman"/>
          <w:sz w:val="28"/>
          <w:szCs w:val="28"/>
          <w:lang w:val="kk-KZ"/>
        </w:rPr>
        <w:t>ы</w:t>
      </w:r>
      <w:r w:rsidRPr="00245AB2">
        <w:rPr>
          <w:rFonts w:ascii="Times New Roman" w:hAnsi="Times New Roman" w:cs="Times New Roman"/>
          <w:sz w:val="28"/>
          <w:szCs w:val="28"/>
          <w:lang w:val="kk-KZ"/>
        </w:rPr>
        <w:t>қ өмірде жастардың жеке тәжірибелерінен ғыл</w:t>
      </w:r>
      <w:r>
        <w:rPr>
          <w:rFonts w:ascii="Times New Roman" w:hAnsi="Times New Roman" w:cs="Times New Roman"/>
          <w:sz w:val="28"/>
          <w:szCs w:val="28"/>
          <w:lang w:val="kk-KZ"/>
        </w:rPr>
        <w:t>ы</w:t>
      </w:r>
      <w:r w:rsidRPr="00245AB2">
        <w:rPr>
          <w:rFonts w:ascii="Times New Roman" w:hAnsi="Times New Roman" w:cs="Times New Roman"/>
          <w:sz w:val="28"/>
          <w:szCs w:val="28"/>
          <w:lang w:val="kk-KZ"/>
        </w:rPr>
        <w:t>ми-әдістемелік тұрғыдан қолдану мәселесі толық және жан-жақт</w:t>
      </w:r>
      <w:r>
        <w:rPr>
          <w:rFonts w:ascii="Times New Roman" w:hAnsi="Times New Roman" w:cs="Times New Roman"/>
          <w:sz w:val="28"/>
          <w:szCs w:val="28"/>
          <w:lang w:val="kk-KZ"/>
        </w:rPr>
        <w:t xml:space="preserve">ы </w:t>
      </w:r>
      <w:r w:rsidRPr="00245AB2">
        <w:rPr>
          <w:rFonts w:ascii="Times New Roman" w:hAnsi="Times New Roman" w:cs="Times New Roman"/>
          <w:sz w:val="28"/>
          <w:szCs w:val="28"/>
          <w:lang w:val="kk-KZ"/>
        </w:rPr>
        <w:t>орындалмай қалып отырғанд</w:t>
      </w:r>
      <w:r>
        <w:rPr>
          <w:rFonts w:ascii="Times New Roman" w:hAnsi="Times New Roman" w:cs="Times New Roman"/>
          <w:sz w:val="28"/>
          <w:szCs w:val="28"/>
          <w:lang w:val="kk-KZ"/>
        </w:rPr>
        <w:t>ы</w:t>
      </w:r>
      <w:r w:rsidRPr="00245AB2">
        <w:rPr>
          <w:rFonts w:ascii="Times New Roman" w:hAnsi="Times New Roman" w:cs="Times New Roman"/>
          <w:sz w:val="28"/>
          <w:szCs w:val="28"/>
          <w:lang w:val="kk-KZ"/>
        </w:rPr>
        <w:t>ғын мойындауымыз керек. Бұл бағыттағы жұмыстар</w:t>
      </w:r>
      <w:r>
        <w:rPr>
          <w:rFonts w:ascii="Times New Roman" w:hAnsi="Times New Roman" w:cs="Times New Roman"/>
          <w:sz w:val="28"/>
          <w:szCs w:val="28"/>
          <w:lang w:val="kk-KZ"/>
        </w:rPr>
        <w:t xml:space="preserve"> </w:t>
      </w:r>
      <w:r w:rsidRPr="00245AB2">
        <w:rPr>
          <w:rFonts w:ascii="Times New Roman" w:hAnsi="Times New Roman" w:cs="Times New Roman"/>
          <w:sz w:val="28"/>
          <w:szCs w:val="28"/>
          <w:lang w:val="kk-KZ"/>
        </w:rPr>
        <w:t>мазмұн жағынан сәйкес келмесе де</w:t>
      </w:r>
      <w:r>
        <w:rPr>
          <w:rFonts w:ascii="Times New Roman" w:hAnsi="Times New Roman" w:cs="Times New Roman"/>
          <w:sz w:val="28"/>
          <w:szCs w:val="28"/>
          <w:lang w:val="kk-KZ"/>
        </w:rPr>
        <w:t>,</w:t>
      </w:r>
      <w:r w:rsidRPr="00245AB2">
        <w:rPr>
          <w:rFonts w:ascii="Times New Roman" w:hAnsi="Times New Roman" w:cs="Times New Roman"/>
          <w:sz w:val="28"/>
          <w:szCs w:val="28"/>
          <w:lang w:val="kk-KZ"/>
        </w:rPr>
        <w:t xml:space="preserve"> әйтеуі</w:t>
      </w:r>
      <w:r>
        <w:rPr>
          <w:rFonts w:ascii="Times New Roman" w:hAnsi="Times New Roman" w:cs="Times New Roman"/>
          <w:sz w:val="28"/>
          <w:szCs w:val="28"/>
          <w:lang w:val="kk-KZ"/>
        </w:rPr>
        <w:t>р</w:t>
      </w:r>
      <w:r w:rsidRPr="00245AB2">
        <w:rPr>
          <w:rFonts w:ascii="Times New Roman" w:hAnsi="Times New Roman" w:cs="Times New Roman"/>
          <w:sz w:val="28"/>
          <w:szCs w:val="28"/>
          <w:lang w:val="kk-KZ"/>
        </w:rPr>
        <w:t xml:space="preserve"> бір ұйымдастырылған шараларды қағаз бе</w:t>
      </w:r>
      <w:r>
        <w:rPr>
          <w:rFonts w:ascii="Times New Roman" w:hAnsi="Times New Roman" w:cs="Times New Roman"/>
          <w:sz w:val="28"/>
          <w:szCs w:val="28"/>
          <w:lang w:val="kk-KZ"/>
        </w:rPr>
        <w:t>т</w:t>
      </w:r>
      <w:r w:rsidRPr="00245AB2">
        <w:rPr>
          <w:rFonts w:ascii="Times New Roman" w:hAnsi="Times New Roman" w:cs="Times New Roman"/>
          <w:sz w:val="28"/>
          <w:szCs w:val="28"/>
          <w:lang w:val="kk-KZ"/>
        </w:rPr>
        <w:t>іне түсіріп, құрғақ есеп беру үрдісі орын алып отырғандығы анық. Ал</w:t>
      </w:r>
      <w:r>
        <w:rPr>
          <w:rFonts w:ascii="Times New Roman" w:hAnsi="Times New Roman" w:cs="Times New Roman"/>
          <w:sz w:val="28"/>
          <w:szCs w:val="28"/>
          <w:lang w:val="kk-KZ"/>
        </w:rPr>
        <w:t>,</w:t>
      </w:r>
      <w:r w:rsidRPr="00245AB2">
        <w:rPr>
          <w:rFonts w:ascii="Times New Roman" w:hAnsi="Times New Roman" w:cs="Times New Roman"/>
          <w:sz w:val="28"/>
          <w:szCs w:val="28"/>
          <w:lang w:val="kk-KZ"/>
        </w:rPr>
        <w:t xml:space="preserve"> кейінгі уақытта ұлттық болмысты дам</w:t>
      </w:r>
      <w:r>
        <w:rPr>
          <w:rFonts w:ascii="Times New Roman" w:hAnsi="Times New Roman" w:cs="Times New Roman"/>
          <w:sz w:val="28"/>
          <w:szCs w:val="28"/>
          <w:lang w:val="kk-KZ"/>
        </w:rPr>
        <w:t>ы</w:t>
      </w:r>
      <w:r w:rsidRPr="00245AB2">
        <w:rPr>
          <w:rFonts w:ascii="Times New Roman" w:hAnsi="Times New Roman" w:cs="Times New Roman"/>
          <w:sz w:val="28"/>
          <w:szCs w:val="28"/>
          <w:lang w:val="kk-KZ"/>
        </w:rPr>
        <w:t>ту мен мемлекеттік тұтаст</w:t>
      </w:r>
      <w:r>
        <w:rPr>
          <w:rFonts w:ascii="Times New Roman" w:hAnsi="Times New Roman" w:cs="Times New Roman"/>
          <w:sz w:val="28"/>
          <w:szCs w:val="28"/>
          <w:lang w:val="kk-KZ"/>
        </w:rPr>
        <w:t>ы</w:t>
      </w:r>
      <w:r w:rsidRPr="00245AB2">
        <w:rPr>
          <w:rFonts w:ascii="Times New Roman" w:hAnsi="Times New Roman" w:cs="Times New Roman"/>
          <w:sz w:val="28"/>
          <w:szCs w:val="28"/>
          <w:lang w:val="kk-KZ"/>
        </w:rPr>
        <w:t>қты сақтау және ұлттық бір</w:t>
      </w:r>
      <w:r>
        <w:rPr>
          <w:rFonts w:ascii="Times New Roman" w:hAnsi="Times New Roman" w:cs="Times New Roman"/>
          <w:sz w:val="28"/>
          <w:szCs w:val="28"/>
          <w:lang w:val="kk-KZ"/>
        </w:rPr>
        <w:t>е</w:t>
      </w:r>
      <w:r w:rsidRPr="00245AB2">
        <w:rPr>
          <w:rFonts w:ascii="Times New Roman" w:hAnsi="Times New Roman" w:cs="Times New Roman"/>
          <w:sz w:val="28"/>
          <w:szCs w:val="28"/>
          <w:lang w:val="kk-KZ"/>
        </w:rPr>
        <w:t>г</w:t>
      </w:r>
      <w:r>
        <w:rPr>
          <w:rFonts w:ascii="Times New Roman" w:hAnsi="Times New Roman" w:cs="Times New Roman"/>
          <w:sz w:val="28"/>
          <w:szCs w:val="28"/>
          <w:lang w:val="kk-KZ"/>
        </w:rPr>
        <w:t>е</w:t>
      </w:r>
      <w:r w:rsidRPr="00245AB2">
        <w:rPr>
          <w:rFonts w:ascii="Times New Roman" w:hAnsi="Times New Roman" w:cs="Times New Roman"/>
          <w:sz w:val="28"/>
          <w:szCs w:val="28"/>
          <w:lang w:val="kk-KZ"/>
        </w:rPr>
        <w:t>йлікті жүзеге асырудағы жастармен жүргізіліп жатқан жұмыстар жайында ешбір қозғалыстардың бар немесе жоғы білінбей</w:t>
      </w:r>
      <w:r>
        <w:rPr>
          <w:rFonts w:ascii="Times New Roman" w:hAnsi="Times New Roman" w:cs="Times New Roman"/>
          <w:sz w:val="28"/>
          <w:szCs w:val="28"/>
          <w:lang w:val="kk-KZ"/>
        </w:rPr>
        <w:t xml:space="preserve"> </w:t>
      </w:r>
      <w:r w:rsidRPr="00245AB2">
        <w:rPr>
          <w:rFonts w:ascii="Times New Roman" w:hAnsi="Times New Roman" w:cs="Times New Roman"/>
          <w:sz w:val="28"/>
          <w:szCs w:val="28"/>
          <w:lang w:val="kk-KZ"/>
        </w:rPr>
        <w:t>де қалды. Бұндай ұлтқа қатысты жақсы идеяларды қалтарыста қал</w:t>
      </w:r>
      <w:r>
        <w:rPr>
          <w:rFonts w:ascii="Times New Roman" w:hAnsi="Times New Roman" w:cs="Times New Roman"/>
          <w:sz w:val="28"/>
          <w:szCs w:val="28"/>
          <w:lang w:val="kk-KZ"/>
        </w:rPr>
        <w:t>д</w:t>
      </w:r>
      <w:r w:rsidRPr="00245AB2">
        <w:rPr>
          <w:rFonts w:ascii="Times New Roman" w:hAnsi="Times New Roman" w:cs="Times New Roman"/>
          <w:sz w:val="28"/>
          <w:szCs w:val="28"/>
          <w:lang w:val="kk-KZ"/>
        </w:rPr>
        <w:t>ыру өте қауіпті нәрсе екенін естен шығармау</w:t>
      </w:r>
      <w:r>
        <w:rPr>
          <w:rFonts w:ascii="Times New Roman" w:hAnsi="Times New Roman" w:cs="Times New Roman"/>
          <w:sz w:val="28"/>
          <w:szCs w:val="28"/>
          <w:lang w:val="kk-KZ"/>
        </w:rPr>
        <w:t>ы</w:t>
      </w:r>
      <w:r w:rsidRPr="00245AB2">
        <w:rPr>
          <w:rFonts w:ascii="Times New Roman" w:hAnsi="Times New Roman" w:cs="Times New Roman"/>
          <w:sz w:val="28"/>
          <w:szCs w:val="28"/>
          <w:lang w:val="kk-KZ"/>
        </w:rPr>
        <w:t>мыз кере</w:t>
      </w:r>
      <w:r w:rsidR="00045390">
        <w:rPr>
          <w:rFonts w:ascii="Times New Roman" w:hAnsi="Times New Roman" w:cs="Times New Roman"/>
          <w:sz w:val="28"/>
          <w:szCs w:val="28"/>
          <w:lang w:val="kk-KZ"/>
        </w:rPr>
        <w:t>к. Ғасырлар бойы келе жатқан идеологи</w:t>
      </w:r>
      <w:r w:rsidRPr="00245AB2">
        <w:rPr>
          <w:rFonts w:ascii="Times New Roman" w:hAnsi="Times New Roman" w:cs="Times New Roman"/>
          <w:sz w:val="28"/>
          <w:szCs w:val="28"/>
          <w:lang w:val="kk-KZ"/>
        </w:rPr>
        <w:t>ялық құндылықты жаңғыр</w:t>
      </w:r>
      <w:r>
        <w:rPr>
          <w:rFonts w:ascii="Times New Roman" w:hAnsi="Times New Roman" w:cs="Times New Roman"/>
          <w:sz w:val="28"/>
          <w:szCs w:val="28"/>
          <w:lang w:val="kk-KZ"/>
        </w:rPr>
        <w:t>т</w:t>
      </w:r>
      <w:r w:rsidRPr="00245AB2">
        <w:rPr>
          <w:rFonts w:ascii="Times New Roman" w:hAnsi="Times New Roman" w:cs="Times New Roman"/>
          <w:sz w:val="28"/>
          <w:szCs w:val="28"/>
          <w:lang w:val="kk-KZ"/>
        </w:rPr>
        <w:t>уды басш</w:t>
      </w:r>
      <w:r>
        <w:rPr>
          <w:rFonts w:ascii="Times New Roman" w:hAnsi="Times New Roman" w:cs="Times New Roman"/>
          <w:sz w:val="28"/>
          <w:szCs w:val="28"/>
          <w:lang w:val="kk-KZ"/>
        </w:rPr>
        <w:t>ы</w:t>
      </w:r>
      <w:r w:rsidRPr="00245AB2">
        <w:rPr>
          <w:rFonts w:ascii="Times New Roman" w:hAnsi="Times New Roman" w:cs="Times New Roman"/>
          <w:sz w:val="28"/>
          <w:szCs w:val="28"/>
          <w:lang w:val="kk-KZ"/>
        </w:rPr>
        <w:t>л</w:t>
      </w:r>
      <w:r>
        <w:rPr>
          <w:rFonts w:ascii="Times New Roman" w:hAnsi="Times New Roman" w:cs="Times New Roman"/>
          <w:sz w:val="28"/>
          <w:szCs w:val="28"/>
          <w:lang w:val="kk-KZ"/>
        </w:rPr>
        <w:t>ы</w:t>
      </w:r>
      <w:r w:rsidRPr="00245AB2">
        <w:rPr>
          <w:rFonts w:ascii="Times New Roman" w:hAnsi="Times New Roman" w:cs="Times New Roman"/>
          <w:sz w:val="28"/>
          <w:szCs w:val="28"/>
          <w:lang w:val="kk-KZ"/>
        </w:rPr>
        <w:t>қ</w:t>
      </w:r>
      <w:r>
        <w:rPr>
          <w:rFonts w:ascii="Times New Roman" w:hAnsi="Times New Roman" w:cs="Times New Roman"/>
          <w:sz w:val="28"/>
          <w:szCs w:val="28"/>
          <w:lang w:val="kk-KZ"/>
        </w:rPr>
        <w:t>т</w:t>
      </w:r>
      <w:r w:rsidR="00045390">
        <w:rPr>
          <w:rFonts w:ascii="Times New Roman" w:hAnsi="Times New Roman" w:cs="Times New Roman"/>
          <w:sz w:val="28"/>
          <w:szCs w:val="28"/>
          <w:lang w:val="kk-KZ"/>
        </w:rPr>
        <w:t xml:space="preserve">а ұстамау үдерісі </w:t>
      </w:r>
      <w:r w:rsidRPr="00245AB2">
        <w:rPr>
          <w:rFonts w:ascii="Times New Roman" w:hAnsi="Times New Roman" w:cs="Times New Roman"/>
          <w:sz w:val="28"/>
          <w:szCs w:val="28"/>
          <w:lang w:val="kk-KZ"/>
        </w:rPr>
        <w:t>әр салада кері көрініс беріп және қазақ қоғамының азаматтық бір</w:t>
      </w:r>
      <w:r>
        <w:rPr>
          <w:rFonts w:ascii="Times New Roman" w:hAnsi="Times New Roman" w:cs="Times New Roman"/>
          <w:sz w:val="28"/>
          <w:szCs w:val="28"/>
          <w:lang w:val="kk-KZ"/>
        </w:rPr>
        <w:t>е</w:t>
      </w:r>
      <w:r w:rsidRPr="00245AB2">
        <w:rPr>
          <w:rFonts w:ascii="Times New Roman" w:hAnsi="Times New Roman" w:cs="Times New Roman"/>
          <w:sz w:val="28"/>
          <w:szCs w:val="28"/>
          <w:lang w:val="kk-KZ"/>
        </w:rPr>
        <w:t>гейлігі мен патриоттық сана, түсінік негіздерінің дамуын тежейді және оның салдары орны толмас қайғы-қас</w:t>
      </w:r>
      <w:r>
        <w:rPr>
          <w:rFonts w:ascii="Times New Roman" w:hAnsi="Times New Roman" w:cs="Times New Roman"/>
          <w:sz w:val="28"/>
          <w:szCs w:val="28"/>
          <w:lang w:val="kk-KZ"/>
        </w:rPr>
        <w:t>і</w:t>
      </w:r>
      <w:r w:rsidRPr="00245AB2">
        <w:rPr>
          <w:rFonts w:ascii="Times New Roman" w:hAnsi="Times New Roman" w:cs="Times New Roman"/>
          <w:sz w:val="28"/>
          <w:szCs w:val="28"/>
          <w:lang w:val="kk-KZ"/>
        </w:rPr>
        <w:t>ретке алып келетіні анық. Сондықтан «</w:t>
      </w:r>
      <w:r w:rsidR="00FF599E">
        <w:rPr>
          <w:rFonts w:ascii="Times New Roman" w:hAnsi="Times New Roman" w:cs="Times New Roman"/>
          <w:sz w:val="28"/>
          <w:szCs w:val="28"/>
          <w:lang w:val="kk-KZ"/>
        </w:rPr>
        <w:t>Мәңгілік Ел</w:t>
      </w:r>
      <w:r w:rsidRPr="00245AB2">
        <w:rPr>
          <w:rFonts w:ascii="Times New Roman" w:hAnsi="Times New Roman" w:cs="Times New Roman"/>
          <w:sz w:val="28"/>
          <w:szCs w:val="28"/>
          <w:lang w:val="kk-KZ"/>
        </w:rPr>
        <w:t>» ұлттық идеясында берілген мазмұнға сүйене отырып</w:t>
      </w:r>
      <w:r w:rsidR="00045390">
        <w:rPr>
          <w:rFonts w:ascii="Times New Roman" w:hAnsi="Times New Roman" w:cs="Times New Roman"/>
          <w:sz w:val="28"/>
          <w:szCs w:val="28"/>
          <w:lang w:val="kk-KZ"/>
        </w:rPr>
        <w:t>,</w:t>
      </w:r>
      <w:r w:rsidRPr="00245AB2">
        <w:rPr>
          <w:rFonts w:ascii="Times New Roman" w:hAnsi="Times New Roman" w:cs="Times New Roman"/>
          <w:sz w:val="28"/>
          <w:szCs w:val="28"/>
          <w:lang w:val="kk-KZ"/>
        </w:rPr>
        <w:t xml:space="preserve"> азаматтық бі</w:t>
      </w:r>
      <w:r>
        <w:rPr>
          <w:rFonts w:ascii="Times New Roman" w:hAnsi="Times New Roman" w:cs="Times New Roman"/>
          <w:sz w:val="28"/>
          <w:szCs w:val="28"/>
          <w:lang w:val="kk-KZ"/>
        </w:rPr>
        <w:t>ре</w:t>
      </w:r>
      <w:r w:rsidRPr="00245AB2">
        <w:rPr>
          <w:rFonts w:ascii="Times New Roman" w:hAnsi="Times New Roman" w:cs="Times New Roman"/>
          <w:sz w:val="28"/>
          <w:szCs w:val="28"/>
          <w:lang w:val="kk-KZ"/>
        </w:rPr>
        <w:t>г</w:t>
      </w:r>
      <w:r>
        <w:rPr>
          <w:rFonts w:ascii="Times New Roman" w:hAnsi="Times New Roman" w:cs="Times New Roman"/>
          <w:sz w:val="28"/>
          <w:szCs w:val="28"/>
          <w:lang w:val="kk-KZ"/>
        </w:rPr>
        <w:t>е</w:t>
      </w:r>
      <w:r w:rsidRPr="00245AB2">
        <w:rPr>
          <w:rFonts w:ascii="Times New Roman" w:hAnsi="Times New Roman" w:cs="Times New Roman"/>
          <w:sz w:val="28"/>
          <w:szCs w:val="28"/>
          <w:lang w:val="kk-KZ"/>
        </w:rPr>
        <w:t>йлік пен патриоттық тәрбие түсініктерін дамытуды басшылыққа алу басты мәселе болып табылады. Азаматтық пен патриотизм түсінігін біртұтастықта қарау</w:t>
      </w:r>
      <w:r>
        <w:rPr>
          <w:rFonts w:ascii="Times New Roman" w:hAnsi="Times New Roman" w:cs="Times New Roman"/>
          <w:sz w:val="28"/>
          <w:szCs w:val="28"/>
          <w:lang w:val="kk-KZ"/>
        </w:rPr>
        <w:t xml:space="preserve"> </w:t>
      </w:r>
      <w:r w:rsidRPr="00245AB2">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245AB2">
        <w:rPr>
          <w:rFonts w:ascii="Times New Roman" w:hAnsi="Times New Roman" w:cs="Times New Roman"/>
          <w:sz w:val="28"/>
          <w:szCs w:val="28"/>
          <w:lang w:val="kk-KZ"/>
        </w:rPr>
        <w:t>бұл туған елге, жерге, өлкеге және Отанға, оның рухани, материалдық және табиғи байлықтарына, халықтық құн</w:t>
      </w:r>
      <w:r>
        <w:rPr>
          <w:rFonts w:ascii="Times New Roman" w:hAnsi="Times New Roman" w:cs="Times New Roman"/>
          <w:sz w:val="28"/>
          <w:szCs w:val="28"/>
          <w:lang w:val="kk-KZ"/>
        </w:rPr>
        <w:t>д</w:t>
      </w:r>
      <w:r w:rsidRPr="00245AB2">
        <w:rPr>
          <w:rFonts w:ascii="Times New Roman" w:hAnsi="Times New Roman" w:cs="Times New Roman"/>
          <w:sz w:val="28"/>
          <w:szCs w:val="28"/>
          <w:lang w:val="kk-KZ"/>
        </w:rPr>
        <w:t>ы</w:t>
      </w:r>
      <w:r>
        <w:rPr>
          <w:rFonts w:ascii="Times New Roman" w:hAnsi="Times New Roman" w:cs="Times New Roman"/>
          <w:sz w:val="28"/>
          <w:szCs w:val="28"/>
          <w:lang w:val="kk-KZ"/>
        </w:rPr>
        <w:t>л</w:t>
      </w:r>
      <w:r w:rsidRPr="00245AB2">
        <w:rPr>
          <w:rFonts w:ascii="Times New Roman" w:hAnsi="Times New Roman" w:cs="Times New Roman"/>
          <w:sz w:val="28"/>
          <w:szCs w:val="28"/>
          <w:lang w:val="kk-KZ"/>
        </w:rPr>
        <w:t>ықтар мен мәдениетіне, адамдарына және жеке отбасына деген сүйіспеншілік пен қам</w:t>
      </w:r>
      <w:r>
        <w:rPr>
          <w:rFonts w:ascii="Times New Roman" w:hAnsi="Times New Roman" w:cs="Times New Roman"/>
          <w:sz w:val="28"/>
          <w:szCs w:val="28"/>
          <w:lang w:val="kk-KZ"/>
        </w:rPr>
        <w:t>қ</w:t>
      </w:r>
      <w:r w:rsidRPr="00245AB2">
        <w:rPr>
          <w:rFonts w:ascii="Times New Roman" w:hAnsi="Times New Roman" w:cs="Times New Roman"/>
          <w:sz w:val="28"/>
          <w:szCs w:val="28"/>
          <w:lang w:val="kk-KZ"/>
        </w:rPr>
        <w:t>орлық және оларды қорғау мен дамуы</w:t>
      </w:r>
      <w:r>
        <w:rPr>
          <w:rFonts w:ascii="Times New Roman" w:hAnsi="Times New Roman" w:cs="Times New Roman"/>
          <w:sz w:val="28"/>
          <w:szCs w:val="28"/>
          <w:lang w:val="kk-KZ"/>
        </w:rPr>
        <w:t>на</w:t>
      </w:r>
      <w:r w:rsidRPr="00245AB2">
        <w:rPr>
          <w:rFonts w:ascii="Times New Roman" w:hAnsi="Times New Roman" w:cs="Times New Roman"/>
          <w:sz w:val="28"/>
          <w:szCs w:val="28"/>
          <w:lang w:val="kk-KZ"/>
        </w:rPr>
        <w:t xml:space="preserve"> жеке үлес қосу болып табылады. Қазіргі уақытта азаматтық пен патриотизм түсінігі</w:t>
      </w:r>
      <w:r>
        <w:rPr>
          <w:rFonts w:ascii="Times New Roman" w:hAnsi="Times New Roman" w:cs="Times New Roman"/>
          <w:sz w:val="28"/>
          <w:szCs w:val="28"/>
          <w:lang w:val="kk-KZ"/>
        </w:rPr>
        <w:t xml:space="preserve"> </w:t>
      </w:r>
      <w:r w:rsidRPr="00245AB2">
        <w:rPr>
          <w:rFonts w:ascii="Times New Roman" w:hAnsi="Times New Roman" w:cs="Times New Roman"/>
          <w:sz w:val="28"/>
          <w:szCs w:val="28"/>
          <w:lang w:val="kk-KZ"/>
        </w:rPr>
        <w:t xml:space="preserve"> рухани-адамгершілік, ізгілік, ә</w:t>
      </w:r>
      <w:r w:rsidR="006A234C">
        <w:rPr>
          <w:rFonts w:ascii="Times New Roman" w:hAnsi="Times New Roman" w:cs="Times New Roman"/>
          <w:sz w:val="28"/>
          <w:szCs w:val="28"/>
          <w:lang w:val="kk-KZ"/>
        </w:rPr>
        <w:t xml:space="preserve">ділдік пен қамқорлық және т.б. </w:t>
      </w:r>
      <w:r w:rsidRPr="00245AB2">
        <w:rPr>
          <w:rFonts w:ascii="Times New Roman" w:hAnsi="Times New Roman" w:cs="Times New Roman"/>
          <w:sz w:val="28"/>
          <w:szCs w:val="28"/>
          <w:lang w:val="kk-KZ"/>
        </w:rPr>
        <w:t>түрлі түсінік атаумен берілетін мінез-құлық бейн</w:t>
      </w:r>
      <w:r>
        <w:rPr>
          <w:rFonts w:ascii="Times New Roman" w:hAnsi="Times New Roman" w:cs="Times New Roman"/>
          <w:sz w:val="28"/>
          <w:szCs w:val="28"/>
          <w:lang w:val="kk-KZ"/>
        </w:rPr>
        <w:t>е</w:t>
      </w:r>
      <w:r w:rsidRPr="00245AB2">
        <w:rPr>
          <w:rFonts w:ascii="Times New Roman" w:hAnsi="Times New Roman" w:cs="Times New Roman"/>
          <w:sz w:val="28"/>
          <w:szCs w:val="28"/>
          <w:lang w:val="kk-KZ"/>
        </w:rPr>
        <w:t>сін беретін қасиеттік құрылымдарды меңгертетін құндылық мәртебесіне ие болып отыр. Жеке адамның қоғамдағы, әлеуметтік ортадағы ұстанымы мен халқына қызмет жасауы және т.б. жағымды әрекеттері негізінд</w:t>
      </w:r>
      <w:r>
        <w:rPr>
          <w:rFonts w:ascii="Times New Roman" w:hAnsi="Times New Roman" w:cs="Times New Roman"/>
          <w:sz w:val="28"/>
          <w:szCs w:val="28"/>
          <w:lang w:val="kk-KZ"/>
        </w:rPr>
        <w:t xml:space="preserve">е </w:t>
      </w:r>
      <w:r w:rsidRPr="00245AB2">
        <w:rPr>
          <w:rFonts w:ascii="Times New Roman" w:hAnsi="Times New Roman" w:cs="Times New Roman"/>
          <w:sz w:val="28"/>
          <w:szCs w:val="28"/>
          <w:lang w:val="kk-KZ"/>
        </w:rPr>
        <w:t>жеке жар</w:t>
      </w:r>
      <w:r>
        <w:rPr>
          <w:rFonts w:ascii="Times New Roman" w:hAnsi="Times New Roman" w:cs="Times New Roman"/>
          <w:sz w:val="28"/>
          <w:szCs w:val="28"/>
          <w:lang w:val="kk-KZ"/>
        </w:rPr>
        <w:t>а</w:t>
      </w:r>
      <w:r w:rsidRPr="00245AB2">
        <w:rPr>
          <w:rFonts w:ascii="Times New Roman" w:hAnsi="Times New Roman" w:cs="Times New Roman"/>
          <w:sz w:val="28"/>
          <w:szCs w:val="28"/>
          <w:lang w:val="kk-KZ"/>
        </w:rPr>
        <w:t>тылыс болмыс</w:t>
      </w:r>
      <w:r>
        <w:rPr>
          <w:rFonts w:ascii="Times New Roman" w:hAnsi="Times New Roman" w:cs="Times New Roman"/>
          <w:sz w:val="28"/>
          <w:szCs w:val="28"/>
          <w:lang w:val="kk-KZ"/>
        </w:rPr>
        <w:t>-</w:t>
      </w:r>
      <w:r w:rsidRPr="00245AB2">
        <w:rPr>
          <w:rFonts w:ascii="Times New Roman" w:hAnsi="Times New Roman" w:cs="Times New Roman"/>
          <w:sz w:val="28"/>
          <w:szCs w:val="28"/>
          <w:lang w:val="kk-KZ"/>
        </w:rPr>
        <w:t>бітіміндегі жақсы қасиеттердің көрініс беруі азаматтық тұлғасының бейнесін береді. Ал</w:t>
      </w:r>
      <w:r>
        <w:rPr>
          <w:rFonts w:ascii="Times New Roman" w:hAnsi="Times New Roman" w:cs="Times New Roman"/>
          <w:sz w:val="28"/>
          <w:szCs w:val="28"/>
          <w:lang w:val="kk-KZ"/>
        </w:rPr>
        <w:t>,</w:t>
      </w:r>
      <w:r w:rsidRPr="00245AB2">
        <w:rPr>
          <w:rFonts w:ascii="Times New Roman" w:hAnsi="Times New Roman" w:cs="Times New Roman"/>
          <w:sz w:val="28"/>
          <w:szCs w:val="28"/>
          <w:lang w:val="kk-KZ"/>
        </w:rPr>
        <w:t xml:space="preserve"> патриотизм түсінігінде ел мен жерге, Отанға деген сүйіспеншілік қатынасы, ұлттың тілі мен тарихы және мәдениетіне, оның жетістіктері</w:t>
      </w:r>
      <w:r>
        <w:rPr>
          <w:rFonts w:ascii="Times New Roman" w:hAnsi="Times New Roman" w:cs="Times New Roman"/>
          <w:sz w:val="28"/>
          <w:szCs w:val="28"/>
          <w:lang w:val="kk-KZ"/>
        </w:rPr>
        <w:t xml:space="preserve"> </w:t>
      </w:r>
      <w:r w:rsidRPr="00245AB2">
        <w:rPr>
          <w:rFonts w:ascii="Times New Roman" w:hAnsi="Times New Roman" w:cs="Times New Roman"/>
          <w:sz w:val="28"/>
          <w:szCs w:val="28"/>
          <w:lang w:val="kk-KZ"/>
        </w:rPr>
        <w:t>мен</w:t>
      </w:r>
      <w:r>
        <w:rPr>
          <w:rFonts w:ascii="Times New Roman" w:hAnsi="Times New Roman" w:cs="Times New Roman"/>
          <w:sz w:val="28"/>
          <w:szCs w:val="28"/>
          <w:lang w:val="kk-KZ"/>
        </w:rPr>
        <w:t xml:space="preserve"> </w:t>
      </w:r>
      <w:r w:rsidRPr="00245AB2">
        <w:rPr>
          <w:rFonts w:ascii="Times New Roman" w:hAnsi="Times New Roman" w:cs="Times New Roman"/>
          <w:sz w:val="28"/>
          <w:szCs w:val="28"/>
          <w:lang w:val="kk-KZ"/>
        </w:rPr>
        <w:t>сәтсіздіктері жайындағы көрсеткіштермен тығыз байланыста болуы - адамның рухани-адамгершілігіндегі ізгіліктік мәселенің өзегін құрайды</w:t>
      </w:r>
      <w:r>
        <w:rPr>
          <w:rFonts w:ascii="Times New Roman" w:hAnsi="Times New Roman" w:cs="Times New Roman"/>
          <w:sz w:val="28"/>
          <w:szCs w:val="28"/>
          <w:lang w:val="kk-KZ"/>
        </w:rPr>
        <w:t>. Б</w:t>
      </w:r>
      <w:r w:rsidRPr="00245AB2">
        <w:rPr>
          <w:rFonts w:ascii="Times New Roman" w:hAnsi="Times New Roman" w:cs="Times New Roman"/>
          <w:sz w:val="28"/>
          <w:szCs w:val="28"/>
          <w:lang w:val="kk-KZ"/>
        </w:rPr>
        <w:t>ұл</w:t>
      </w:r>
      <w:r>
        <w:rPr>
          <w:rFonts w:ascii="Times New Roman" w:hAnsi="Times New Roman" w:cs="Times New Roman"/>
          <w:sz w:val="28"/>
          <w:szCs w:val="28"/>
          <w:lang w:val="kk-KZ"/>
        </w:rPr>
        <w:t xml:space="preserve"> </w:t>
      </w:r>
      <w:r w:rsidRPr="00245AB2">
        <w:rPr>
          <w:rFonts w:ascii="Times New Roman" w:hAnsi="Times New Roman" w:cs="Times New Roman"/>
          <w:sz w:val="28"/>
          <w:szCs w:val="28"/>
          <w:lang w:val="kk-KZ"/>
        </w:rPr>
        <w:t>азаматтың ұстанымын және өз Отанының өмірі мен тағдырына араласу қажеттілігін туындата</w:t>
      </w:r>
      <w:r w:rsidR="00045390">
        <w:rPr>
          <w:rFonts w:ascii="Times New Roman" w:hAnsi="Times New Roman" w:cs="Times New Roman"/>
          <w:sz w:val="28"/>
          <w:szCs w:val="28"/>
          <w:lang w:val="kk-KZ"/>
        </w:rPr>
        <w:t>ды және игілік істерін дамытады.</w:t>
      </w:r>
    </w:p>
    <w:p w14:paraId="232276E1" w14:textId="48568A38" w:rsidR="000A5891" w:rsidRPr="004444E9" w:rsidRDefault="000A5891" w:rsidP="000A5891">
      <w:pPr>
        <w:spacing w:after="0" w:line="240" w:lineRule="auto"/>
        <w:ind w:firstLine="709"/>
        <w:jc w:val="both"/>
        <w:rPr>
          <w:rFonts w:ascii="Times New Roman" w:hAnsi="Times New Roman" w:cs="Times New Roman"/>
          <w:b/>
          <w:color w:val="0070C0"/>
          <w:sz w:val="24"/>
          <w:szCs w:val="24"/>
          <w:lang w:val="kk-KZ"/>
        </w:rPr>
      </w:pPr>
      <w:r w:rsidRPr="00245AB2">
        <w:rPr>
          <w:rFonts w:ascii="Times New Roman" w:hAnsi="Times New Roman" w:cs="Times New Roman"/>
          <w:sz w:val="28"/>
          <w:szCs w:val="28"/>
          <w:lang w:val="kk-KZ"/>
        </w:rPr>
        <w:t>Ал осы жоғарыда баяндалған мәселелерге педагогика ғылым</w:t>
      </w:r>
      <w:r>
        <w:rPr>
          <w:rFonts w:ascii="Times New Roman" w:hAnsi="Times New Roman" w:cs="Times New Roman"/>
          <w:sz w:val="28"/>
          <w:szCs w:val="28"/>
          <w:lang w:val="kk-KZ"/>
        </w:rPr>
        <w:t>ы</w:t>
      </w:r>
      <w:r w:rsidRPr="00245AB2">
        <w:rPr>
          <w:rFonts w:ascii="Times New Roman" w:hAnsi="Times New Roman" w:cs="Times New Roman"/>
          <w:sz w:val="28"/>
          <w:szCs w:val="28"/>
          <w:lang w:val="kk-KZ"/>
        </w:rPr>
        <w:t xml:space="preserve"> тұрғысынан келсек, онда «</w:t>
      </w:r>
      <w:r>
        <w:rPr>
          <w:rFonts w:ascii="Times New Roman" w:hAnsi="Times New Roman" w:cs="Times New Roman"/>
          <w:sz w:val="28"/>
          <w:szCs w:val="28"/>
          <w:lang w:val="kk-KZ"/>
        </w:rPr>
        <w:t>П</w:t>
      </w:r>
      <w:r w:rsidRPr="00245AB2">
        <w:rPr>
          <w:rFonts w:ascii="Times New Roman" w:hAnsi="Times New Roman" w:cs="Times New Roman"/>
          <w:sz w:val="28"/>
          <w:szCs w:val="28"/>
          <w:lang w:val="kk-KZ"/>
        </w:rPr>
        <w:t>атриоттық тәрбиені педагогикалық ықпал жасаудағы мақсатты үдеріс ретінде біле отырып, оның мақсатын жастардың Отан жайында білімдерін кеңейту, патриоттық сезімдерін жетілдіру, адамгершілік сана-сезімдік сенім мен мінез-құлық талаптық ережелерін заман талабына</w:t>
      </w:r>
      <w:r w:rsidR="00045390">
        <w:rPr>
          <w:rFonts w:ascii="Times New Roman" w:hAnsi="Times New Roman" w:cs="Times New Roman"/>
          <w:sz w:val="28"/>
          <w:szCs w:val="28"/>
          <w:lang w:val="kk-KZ"/>
        </w:rPr>
        <w:t xml:space="preserve"> сай</w:t>
      </w:r>
      <w:r w:rsidRPr="00245AB2">
        <w:rPr>
          <w:rFonts w:ascii="Times New Roman" w:hAnsi="Times New Roman" w:cs="Times New Roman"/>
          <w:sz w:val="28"/>
          <w:szCs w:val="28"/>
          <w:lang w:val="kk-KZ"/>
        </w:rPr>
        <w:t xml:space="preserve"> үйлесімді қалыптастыру, халық пен Отанға пайда әкелу  мен оны жан-жақты дамыту қажетт</w:t>
      </w:r>
      <w:r>
        <w:rPr>
          <w:rFonts w:ascii="Times New Roman" w:hAnsi="Times New Roman" w:cs="Times New Roman"/>
          <w:sz w:val="28"/>
          <w:szCs w:val="28"/>
          <w:lang w:val="kk-KZ"/>
        </w:rPr>
        <w:t>і</w:t>
      </w:r>
      <w:r w:rsidRPr="00245AB2">
        <w:rPr>
          <w:rFonts w:ascii="Times New Roman" w:hAnsi="Times New Roman" w:cs="Times New Roman"/>
          <w:sz w:val="28"/>
          <w:szCs w:val="28"/>
          <w:lang w:val="kk-KZ"/>
        </w:rPr>
        <w:t xml:space="preserve">лігіне жұмыс жасауға бағдарлы </w:t>
      </w:r>
      <w:r w:rsidR="00045390">
        <w:rPr>
          <w:rFonts w:ascii="Times New Roman" w:hAnsi="Times New Roman" w:cs="Times New Roman"/>
          <w:sz w:val="28"/>
          <w:szCs w:val="28"/>
          <w:lang w:val="kk-KZ"/>
        </w:rPr>
        <w:t xml:space="preserve">түрде </w:t>
      </w:r>
      <w:r w:rsidRPr="00245AB2">
        <w:rPr>
          <w:rFonts w:ascii="Times New Roman" w:hAnsi="Times New Roman" w:cs="Times New Roman"/>
          <w:sz w:val="28"/>
          <w:szCs w:val="28"/>
          <w:lang w:val="kk-KZ"/>
        </w:rPr>
        <w:t xml:space="preserve">бейімдеу мен үйрету» болып табылады </w:t>
      </w:r>
      <w:r w:rsidRPr="00A16BD1">
        <w:rPr>
          <w:rFonts w:ascii="Times New Roman" w:hAnsi="Times New Roman" w:cs="Times New Roman"/>
          <w:sz w:val="28"/>
          <w:szCs w:val="28"/>
          <w:lang w:val="kk-KZ"/>
        </w:rPr>
        <w:t>[</w:t>
      </w:r>
      <w:r w:rsidR="007517E7">
        <w:rPr>
          <w:rFonts w:ascii="Times New Roman" w:hAnsi="Times New Roman" w:cs="Times New Roman"/>
          <w:sz w:val="28"/>
          <w:szCs w:val="28"/>
          <w:lang w:val="kk-KZ"/>
        </w:rPr>
        <w:t>13</w:t>
      </w:r>
      <w:r w:rsidR="00717DB2">
        <w:rPr>
          <w:rFonts w:ascii="Times New Roman" w:hAnsi="Times New Roman" w:cs="Times New Roman"/>
          <w:sz w:val="28"/>
          <w:szCs w:val="28"/>
          <w:lang w:val="kk-KZ"/>
        </w:rPr>
        <w:t>2</w:t>
      </w:r>
      <w:r w:rsidR="000A72BD">
        <w:rPr>
          <w:rFonts w:ascii="Times New Roman" w:hAnsi="Times New Roman" w:cs="Times New Roman"/>
          <w:sz w:val="28"/>
          <w:szCs w:val="28"/>
          <w:lang w:val="kk-KZ"/>
        </w:rPr>
        <w:t>,15</w:t>
      </w:r>
      <w:r w:rsidR="00AA7C32">
        <w:rPr>
          <w:rFonts w:ascii="Times New Roman" w:hAnsi="Times New Roman" w:cs="Times New Roman"/>
          <w:sz w:val="28"/>
          <w:szCs w:val="28"/>
          <w:lang w:val="kk-KZ"/>
        </w:rPr>
        <w:t>0</w:t>
      </w:r>
      <w:r w:rsidRPr="00A16BD1">
        <w:rPr>
          <w:rFonts w:ascii="Times New Roman" w:hAnsi="Times New Roman" w:cs="Times New Roman"/>
          <w:sz w:val="28"/>
          <w:szCs w:val="28"/>
          <w:lang w:val="kk-KZ"/>
        </w:rPr>
        <w:t>]</w:t>
      </w:r>
      <w:r w:rsidRPr="00780D0A">
        <w:rPr>
          <w:lang w:val="kk-KZ"/>
        </w:rPr>
        <w:t>.</w:t>
      </w:r>
      <w:r w:rsidRPr="00D87130">
        <w:rPr>
          <w:rFonts w:ascii="Times New Roman" w:hAnsi="Times New Roman" w:cs="Times New Roman"/>
          <w:b/>
          <w:color w:val="FF0000"/>
          <w:lang w:val="kk-KZ"/>
        </w:rPr>
        <w:t xml:space="preserve"> </w:t>
      </w:r>
    </w:p>
    <w:p w14:paraId="7C375054" w14:textId="77777777" w:rsidR="000A5891" w:rsidRPr="00245AB2" w:rsidRDefault="000A5891" w:rsidP="000A5891">
      <w:pPr>
        <w:spacing w:after="0" w:line="240" w:lineRule="auto"/>
        <w:ind w:firstLine="709"/>
        <w:jc w:val="both"/>
        <w:rPr>
          <w:rFonts w:ascii="Times New Roman" w:hAnsi="Times New Roman" w:cs="Times New Roman"/>
          <w:sz w:val="28"/>
          <w:szCs w:val="28"/>
          <w:lang w:val="kk-KZ"/>
        </w:rPr>
      </w:pPr>
      <w:r w:rsidRPr="00245AB2">
        <w:rPr>
          <w:rFonts w:ascii="Times New Roman" w:hAnsi="Times New Roman" w:cs="Times New Roman"/>
          <w:sz w:val="28"/>
          <w:szCs w:val="28"/>
          <w:lang w:val="kk-KZ"/>
        </w:rPr>
        <w:t>Азаматтық және патриоттық тәрбиенің берілуін ұйымдастыруда кешенділік қағидаттар болуы керек. Бұл тұрғыдағы тұтастық жүйедегі азаматтық пен патриоттық тәрбиені басқару мен ұйымдастыруға қойылатын талаптық ережелер қазіргі жастардың таным</w:t>
      </w:r>
      <w:r>
        <w:rPr>
          <w:rFonts w:ascii="Times New Roman" w:hAnsi="Times New Roman" w:cs="Times New Roman"/>
          <w:sz w:val="28"/>
          <w:szCs w:val="28"/>
          <w:lang w:val="kk-KZ"/>
        </w:rPr>
        <w:t>-</w:t>
      </w:r>
      <w:r w:rsidRPr="00245AB2">
        <w:rPr>
          <w:rFonts w:ascii="Times New Roman" w:hAnsi="Times New Roman" w:cs="Times New Roman"/>
          <w:sz w:val="28"/>
          <w:szCs w:val="28"/>
          <w:lang w:val="kk-KZ"/>
        </w:rPr>
        <w:t xml:space="preserve">түсінік болмысындағы қажеттілікті әлеуметтік жүйе секілді басқаруды және бағыттауды қажет етеді. </w:t>
      </w:r>
    </w:p>
    <w:p w14:paraId="7111A85D" w14:textId="4656A27B" w:rsidR="000A5891" w:rsidRPr="00245AB2" w:rsidRDefault="000A5891" w:rsidP="000A5891">
      <w:pPr>
        <w:spacing w:after="0" w:line="240" w:lineRule="auto"/>
        <w:ind w:firstLine="709"/>
        <w:jc w:val="both"/>
        <w:rPr>
          <w:rFonts w:ascii="Times New Roman" w:hAnsi="Times New Roman" w:cs="Times New Roman"/>
          <w:sz w:val="28"/>
          <w:szCs w:val="28"/>
          <w:lang w:val="kk-KZ"/>
        </w:rPr>
      </w:pPr>
      <w:r w:rsidRPr="00245AB2">
        <w:rPr>
          <w:rFonts w:ascii="Times New Roman" w:hAnsi="Times New Roman" w:cs="Times New Roman"/>
          <w:sz w:val="28"/>
          <w:szCs w:val="28"/>
          <w:lang w:val="kk-KZ"/>
        </w:rPr>
        <w:t>Яғни, басқару</w:t>
      </w:r>
      <w:r>
        <w:rPr>
          <w:rFonts w:ascii="Times New Roman" w:hAnsi="Times New Roman" w:cs="Times New Roman"/>
          <w:sz w:val="28"/>
          <w:szCs w:val="28"/>
          <w:lang w:val="kk-KZ"/>
        </w:rPr>
        <w:t>дың</w:t>
      </w:r>
      <w:r w:rsidRPr="00245AB2">
        <w:rPr>
          <w:rFonts w:ascii="Times New Roman" w:hAnsi="Times New Roman" w:cs="Times New Roman"/>
          <w:sz w:val="28"/>
          <w:szCs w:val="28"/>
          <w:lang w:val="kk-KZ"/>
        </w:rPr>
        <w:t xml:space="preserve"> құрылым бөлімдері мен ұйымдардың жүргізетін жұмыстары жоспарлы және бағыт-бағдарлары айқын, олардың қызметінің мазмұны мен мақсаты белгілі, құқықтық ережелері мен міндеттері азам</w:t>
      </w:r>
      <w:r w:rsidR="00067DB9">
        <w:rPr>
          <w:rFonts w:ascii="Times New Roman" w:hAnsi="Times New Roman" w:cs="Times New Roman"/>
          <w:sz w:val="28"/>
          <w:szCs w:val="28"/>
          <w:lang w:val="kk-KZ"/>
        </w:rPr>
        <w:t>аттық-патриоттық тәрбие барыс</w:t>
      </w:r>
      <w:r w:rsidRPr="00245AB2">
        <w:rPr>
          <w:rFonts w:ascii="Times New Roman" w:hAnsi="Times New Roman" w:cs="Times New Roman"/>
          <w:sz w:val="28"/>
          <w:szCs w:val="28"/>
          <w:lang w:val="kk-KZ"/>
        </w:rPr>
        <w:t xml:space="preserve">ын жастар үшін жүзеге асырудың басым бағыттарымен айқындалады. </w:t>
      </w:r>
    </w:p>
    <w:p w14:paraId="4D74EFBF" w14:textId="46A7C1E0" w:rsidR="000A5891" w:rsidRPr="004C5725" w:rsidRDefault="000A5891" w:rsidP="000A5891">
      <w:pPr>
        <w:tabs>
          <w:tab w:val="left" w:pos="0"/>
        </w:tabs>
        <w:suppressAutoHyphens/>
        <w:spacing w:after="0" w:line="240" w:lineRule="auto"/>
        <w:ind w:right="-5"/>
        <w:jc w:val="both"/>
        <w:rPr>
          <w:rFonts w:ascii="Times New Roman" w:hAnsi="Times New Roman" w:cs="Times New Roman"/>
          <w:color w:val="0070C0"/>
          <w:sz w:val="28"/>
          <w:szCs w:val="28"/>
          <w:lang w:val="kk-KZ"/>
        </w:rPr>
      </w:pPr>
      <w:r w:rsidRPr="00245AB2">
        <w:rPr>
          <w:rFonts w:ascii="Times New Roman" w:hAnsi="Times New Roman" w:cs="Times New Roman"/>
          <w:sz w:val="28"/>
          <w:szCs w:val="28"/>
          <w:lang w:val="kk-KZ"/>
        </w:rPr>
        <w:tab/>
        <w:t>Азаматтық және патриоттық тәрбиенің жүйелілігі, оның құрылымдығы</w:t>
      </w:r>
      <w:r>
        <w:rPr>
          <w:rFonts w:ascii="Times New Roman" w:hAnsi="Times New Roman" w:cs="Times New Roman"/>
          <w:sz w:val="28"/>
          <w:szCs w:val="28"/>
          <w:lang w:val="kk-KZ"/>
        </w:rPr>
        <w:t>,</w:t>
      </w:r>
      <w:r w:rsidRPr="00245AB2">
        <w:rPr>
          <w:rFonts w:ascii="Times New Roman" w:hAnsi="Times New Roman" w:cs="Times New Roman"/>
          <w:sz w:val="28"/>
          <w:szCs w:val="28"/>
          <w:lang w:val="kk-KZ"/>
        </w:rPr>
        <w:t xml:space="preserve"> өзара ішкі байланыстылығының біртұтастық сипатта болуы барлық деңгейде және түрлі сатылық бөлімдерде ұтымды басқаруды қамтамасыз етуге мүмкіндік береді және бұл өз кезегінде бүкіл тәрбиеге ықпал </w:t>
      </w:r>
      <w:r w:rsidR="008F000B">
        <w:rPr>
          <w:rFonts w:ascii="Times New Roman" w:hAnsi="Times New Roman" w:cs="Times New Roman"/>
          <w:sz w:val="28"/>
          <w:szCs w:val="28"/>
          <w:lang w:val="kk-KZ"/>
        </w:rPr>
        <w:t xml:space="preserve">етуші  жағдаяттарды ескеруді </w:t>
      </w:r>
      <w:r w:rsidRPr="00245AB2">
        <w:rPr>
          <w:rFonts w:ascii="Times New Roman" w:hAnsi="Times New Roman" w:cs="Times New Roman"/>
          <w:sz w:val="28"/>
          <w:szCs w:val="28"/>
          <w:lang w:val="kk-KZ"/>
        </w:rPr>
        <w:t xml:space="preserve"> басшылыққа алуға негіздейді. Бұнда объект және субъектінің, ма</w:t>
      </w:r>
      <w:r w:rsidR="001660C4">
        <w:rPr>
          <w:rFonts w:ascii="Times New Roman" w:hAnsi="Times New Roman" w:cs="Times New Roman"/>
          <w:sz w:val="28"/>
          <w:szCs w:val="28"/>
          <w:lang w:val="kk-KZ"/>
        </w:rPr>
        <w:t>кро-</w:t>
      </w:r>
      <w:r w:rsidRPr="00245AB2">
        <w:rPr>
          <w:rFonts w:ascii="Times New Roman" w:hAnsi="Times New Roman" w:cs="Times New Roman"/>
          <w:sz w:val="28"/>
          <w:szCs w:val="28"/>
          <w:lang w:val="kk-KZ"/>
        </w:rPr>
        <w:t>микро ортаның өзара үйлесімді қатынастарын сақтаудағы басқаруды ұйымдастыру мен жүргізу қажеттілігін айқындау арқылы іске асыру</w:t>
      </w:r>
      <w:r w:rsidR="001660C4">
        <w:rPr>
          <w:rFonts w:ascii="Times New Roman" w:hAnsi="Times New Roman" w:cs="Times New Roman"/>
          <w:sz w:val="28"/>
          <w:szCs w:val="28"/>
          <w:lang w:val="kk-KZ"/>
        </w:rPr>
        <w:t>ға</w:t>
      </w:r>
      <w:r w:rsidRPr="00245AB2">
        <w:rPr>
          <w:rFonts w:ascii="Times New Roman" w:hAnsi="Times New Roman" w:cs="Times New Roman"/>
          <w:sz w:val="28"/>
          <w:szCs w:val="28"/>
          <w:lang w:val="kk-KZ"/>
        </w:rPr>
        <w:t xml:space="preserve"> болады  </w:t>
      </w:r>
      <w:r w:rsidRPr="007517E7">
        <w:rPr>
          <w:rFonts w:ascii="Times New Roman" w:hAnsi="Times New Roman" w:cs="Times New Roman"/>
          <w:sz w:val="28"/>
          <w:szCs w:val="28"/>
          <w:lang w:val="kk-KZ"/>
        </w:rPr>
        <w:t>[</w:t>
      </w:r>
      <w:r w:rsidR="007517E7" w:rsidRPr="007517E7">
        <w:rPr>
          <w:rFonts w:ascii="Times New Roman" w:hAnsi="Times New Roman" w:cs="Times New Roman"/>
          <w:sz w:val="28"/>
          <w:szCs w:val="28"/>
          <w:lang w:val="kk-KZ"/>
        </w:rPr>
        <w:t>14</w:t>
      </w:r>
      <w:r w:rsidR="006A45BD">
        <w:rPr>
          <w:rFonts w:ascii="Times New Roman" w:hAnsi="Times New Roman" w:cs="Times New Roman"/>
          <w:sz w:val="28"/>
          <w:szCs w:val="28"/>
          <w:lang w:val="kk-KZ"/>
        </w:rPr>
        <w:t>7</w:t>
      </w:r>
      <w:r w:rsidR="007517E7" w:rsidRPr="007517E7">
        <w:rPr>
          <w:rFonts w:ascii="Times New Roman" w:hAnsi="Times New Roman" w:cs="Times New Roman"/>
          <w:sz w:val="28"/>
          <w:szCs w:val="28"/>
          <w:lang w:val="kk-KZ"/>
        </w:rPr>
        <w:t>,15</w:t>
      </w:r>
      <w:r w:rsidR="00F204B8">
        <w:rPr>
          <w:rFonts w:ascii="Times New Roman" w:hAnsi="Times New Roman" w:cs="Times New Roman"/>
          <w:sz w:val="28"/>
          <w:szCs w:val="28"/>
          <w:lang w:val="kk-KZ"/>
        </w:rPr>
        <w:t>1</w:t>
      </w:r>
      <w:r w:rsidRPr="007517E7">
        <w:rPr>
          <w:rFonts w:ascii="Times New Roman" w:hAnsi="Times New Roman" w:cs="Times New Roman"/>
          <w:sz w:val="28"/>
          <w:szCs w:val="28"/>
          <w:lang w:val="kk-KZ"/>
        </w:rPr>
        <w:t>].</w:t>
      </w:r>
      <w:r w:rsidRPr="007517E7">
        <w:rPr>
          <w:b/>
          <w:sz w:val="24"/>
          <w:szCs w:val="24"/>
          <w:lang w:val="kk-KZ"/>
        </w:rPr>
        <w:t xml:space="preserve"> </w:t>
      </w:r>
    </w:p>
    <w:p w14:paraId="1A1E44E3" w14:textId="68A750AE" w:rsidR="000A5891" w:rsidRPr="00245AB2" w:rsidRDefault="000A5891" w:rsidP="000A5891">
      <w:pPr>
        <w:spacing w:after="0" w:line="240" w:lineRule="auto"/>
        <w:ind w:firstLine="709"/>
        <w:jc w:val="both"/>
        <w:rPr>
          <w:rFonts w:ascii="Times New Roman" w:hAnsi="Times New Roman" w:cs="Times New Roman"/>
          <w:sz w:val="28"/>
          <w:szCs w:val="28"/>
          <w:lang w:val="kk-KZ"/>
        </w:rPr>
      </w:pPr>
      <w:r w:rsidRPr="00245AB2">
        <w:rPr>
          <w:rFonts w:ascii="Times New Roman" w:hAnsi="Times New Roman" w:cs="Times New Roman"/>
          <w:sz w:val="28"/>
          <w:szCs w:val="28"/>
          <w:lang w:val="kk-KZ"/>
        </w:rPr>
        <w:t>Азаматтық және патриоттық тәрбие беру түрлерінің біртұтастық өзара байланыс жүйесін негізге ала отырып</w:t>
      </w:r>
      <w:r w:rsidR="00117A35">
        <w:rPr>
          <w:rFonts w:ascii="Times New Roman" w:hAnsi="Times New Roman" w:cs="Times New Roman"/>
          <w:sz w:val="28"/>
          <w:szCs w:val="28"/>
          <w:lang w:val="kk-KZ"/>
        </w:rPr>
        <w:t>,  басқаруды ұйымдастыру қызметтерін</w:t>
      </w:r>
      <w:r w:rsidRPr="00245AB2">
        <w:rPr>
          <w:rFonts w:ascii="Times New Roman" w:hAnsi="Times New Roman" w:cs="Times New Roman"/>
          <w:sz w:val="28"/>
          <w:szCs w:val="28"/>
          <w:lang w:val="kk-KZ"/>
        </w:rPr>
        <w:t>:</w:t>
      </w:r>
      <w:r w:rsidR="008F000B">
        <w:rPr>
          <w:rFonts w:ascii="Times New Roman" w:hAnsi="Times New Roman" w:cs="Times New Roman"/>
          <w:sz w:val="28"/>
          <w:szCs w:val="28"/>
          <w:lang w:val="kk-KZ"/>
        </w:rPr>
        <w:t xml:space="preserve">  </w:t>
      </w:r>
    </w:p>
    <w:p w14:paraId="16456B6B" w14:textId="09247FA1" w:rsidR="000A5891" w:rsidRPr="00E27201" w:rsidRDefault="000A5891" w:rsidP="006F0263">
      <w:pPr>
        <w:pStyle w:val="a9"/>
        <w:numPr>
          <w:ilvl w:val="0"/>
          <w:numId w:val="15"/>
        </w:numPr>
        <w:tabs>
          <w:tab w:val="clear" w:pos="900"/>
          <w:tab w:val="num" w:pos="0"/>
          <w:tab w:val="left" w:pos="993"/>
        </w:tabs>
        <w:suppressAutoHyphens/>
        <w:spacing w:after="0" w:line="240" w:lineRule="auto"/>
        <w:ind w:left="0" w:firstLine="709"/>
        <w:jc w:val="both"/>
        <w:rPr>
          <w:rFonts w:ascii="Times New Roman" w:hAnsi="Times New Roman"/>
          <w:sz w:val="28"/>
          <w:szCs w:val="28"/>
          <w:lang w:val="kk-KZ"/>
        </w:rPr>
      </w:pPr>
      <w:r w:rsidRPr="00E27201">
        <w:rPr>
          <w:rFonts w:ascii="Times New Roman" w:hAnsi="Times New Roman"/>
          <w:sz w:val="28"/>
          <w:szCs w:val="28"/>
          <w:lang w:val="kk-KZ"/>
        </w:rPr>
        <w:t>жоспарлау – нақты кезеңдік, орта және алыс мерзімдік жоспарлау және ондағы азаматтық пен патриоттық тәрбиенің тепе-теңдік әрі біртұтастық құрылымын ұстаудағы байланысты заңдылығын басшылықта ұстау</w:t>
      </w:r>
      <w:r w:rsidR="00117A35">
        <w:rPr>
          <w:rFonts w:ascii="Times New Roman" w:hAnsi="Times New Roman"/>
          <w:sz w:val="28"/>
          <w:szCs w:val="28"/>
          <w:lang w:val="kk-KZ"/>
        </w:rPr>
        <w:t xml:space="preserve"> керек</w:t>
      </w:r>
      <w:r w:rsidRPr="00E27201">
        <w:rPr>
          <w:rFonts w:ascii="Times New Roman" w:hAnsi="Times New Roman"/>
          <w:sz w:val="28"/>
          <w:szCs w:val="28"/>
          <w:lang w:val="kk-KZ"/>
        </w:rPr>
        <w:t>;</w:t>
      </w:r>
    </w:p>
    <w:p w14:paraId="0036AF22" w14:textId="17A68331" w:rsidR="000A5891" w:rsidRPr="00245AB2" w:rsidRDefault="00064B99" w:rsidP="000A5891">
      <w:pPr>
        <w:numPr>
          <w:ilvl w:val="0"/>
          <w:numId w:val="15"/>
        </w:numPr>
        <w:tabs>
          <w:tab w:val="left" w:pos="900"/>
        </w:tabs>
        <w:suppressAutoHyphen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A5891">
        <w:rPr>
          <w:rFonts w:ascii="Times New Roman" w:hAnsi="Times New Roman" w:cs="Times New Roman"/>
          <w:sz w:val="28"/>
          <w:szCs w:val="28"/>
          <w:lang w:val="kk-KZ"/>
        </w:rPr>
        <w:t>п</w:t>
      </w:r>
      <w:r w:rsidR="000A5891" w:rsidRPr="00245AB2">
        <w:rPr>
          <w:rFonts w:ascii="Times New Roman" w:hAnsi="Times New Roman" w:cs="Times New Roman"/>
          <w:sz w:val="28"/>
          <w:szCs w:val="28"/>
          <w:lang w:val="kk-KZ"/>
        </w:rPr>
        <w:t>едагогт</w:t>
      </w:r>
      <w:r w:rsidR="000A5891">
        <w:rPr>
          <w:rFonts w:ascii="Times New Roman" w:hAnsi="Times New Roman" w:cs="Times New Roman"/>
          <w:sz w:val="28"/>
          <w:szCs w:val="28"/>
          <w:lang w:val="kk-KZ"/>
        </w:rPr>
        <w:t>е</w:t>
      </w:r>
      <w:r w:rsidR="000A5891" w:rsidRPr="00245AB2">
        <w:rPr>
          <w:rFonts w:ascii="Times New Roman" w:hAnsi="Times New Roman" w:cs="Times New Roman"/>
          <w:sz w:val="28"/>
          <w:szCs w:val="28"/>
          <w:lang w:val="kk-KZ"/>
        </w:rPr>
        <w:t>р мен тәрбиешілер және осы бағытта жұмыс жасайтын ішкі саясат немесе жастарға бағытталған қоғамдық бірлестікт</w:t>
      </w:r>
      <w:r w:rsidR="006A234C">
        <w:rPr>
          <w:rFonts w:ascii="Times New Roman" w:hAnsi="Times New Roman" w:cs="Times New Roman"/>
          <w:sz w:val="28"/>
          <w:szCs w:val="28"/>
          <w:lang w:val="kk-KZ"/>
        </w:rPr>
        <w:t xml:space="preserve">ер мен ұйымдардың қызметіндегі </w:t>
      </w:r>
      <w:r w:rsidR="000A5891" w:rsidRPr="00245AB2">
        <w:rPr>
          <w:rFonts w:ascii="Times New Roman" w:hAnsi="Times New Roman" w:cs="Times New Roman"/>
          <w:sz w:val="28"/>
          <w:szCs w:val="28"/>
          <w:lang w:val="kk-KZ"/>
        </w:rPr>
        <w:t>ішкі жүйесіндегі мазмұндық құрыл</w:t>
      </w:r>
      <w:r w:rsidR="000A5891">
        <w:rPr>
          <w:rFonts w:ascii="Times New Roman" w:hAnsi="Times New Roman" w:cs="Times New Roman"/>
          <w:sz w:val="28"/>
          <w:szCs w:val="28"/>
          <w:lang w:val="kk-KZ"/>
        </w:rPr>
        <w:t>ы</w:t>
      </w:r>
      <w:r w:rsidR="000A5891" w:rsidRPr="00245AB2">
        <w:rPr>
          <w:rFonts w:ascii="Times New Roman" w:hAnsi="Times New Roman" w:cs="Times New Roman"/>
          <w:sz w:val="28"/>
          <w:szCs w:val="28"/>
          <w:lang w:val="kk-KZ"/>
        </w:rPr>
        <w:t>мдары мен міндет</w:t>
      </w:r>
      <w:r w:rsidR="000A5891">
        <w:rPr>
          <w:rFonts w:ascii="Times New Roman" w:hAnsi="Times New Roman" w:cs="Times New Roman"/>
          <w:sz w:val="28"/>
          <w:szCs w:val="28"/>
          <w:lang w:val="kk-KZ"/>
        </w:rPr>
        <w:t>т</w:t>
      </w:r>
      <w:r w:rsidR="000A5891" w:rsidRPr="00245AB2">
        <w:rPr>
          <w:rFonts w:ascii="Times New Roman" w:hAnsi="Times New Roman" w:cs="Times New Roman"/>
          <w:sz w:val="28"/>
          <w:szCs w:val="28"/>
          <w:lang w:val="kk-KZ"/>
        </w:rPr>
        <w:t>ерінде азаматтық және патриоттық тәрбиеге басымдық рөлін бекітуі басшылыққ</w:t>
      </w:r>
      <w:r w:rsidR="000A5891">
        <w:rPr>
          <w:rFonts w:ascii="Times New Roman" w:hAnsi="Times New Roman" w:cs="Times New Roman"/>
          <w:sz w:val="28"/>
          <w:szCs w:val="28"/>
          <w:lang w:val="kk-KZ"/>
        </w:rPr>
        <w:t xml:space="preserve">а </w:t>
      </w:r>
      <w:r w:rsidR="000A5891" w:rsidRPr="00245AB2">
        <w:rPr>
          <w:rFonts w:ascii="Times New Roman" w:hAnsi="Times New Roman" w:cs="Times New Roman"/>
          <w:sz w:val="28"/>
          <w:szCs w:val="28"/>
          <w:lang w:val="kk-KZ"/>
        </w:rPr>
        <w:t>ал</w:t>
      </w:r>
      <w:r w:rsidR="000A5891">
        <w:rPr>
          <w:rFonts w:ascii="Times New Roman" w:hAnsi="Times New Roman" w:cs="Times New Roman"/>
          <w:sz w:val="28"/>
          <w:szCs w:val="28"/>
          <w:lang w:val="kk-KZ"/>
        </w:rPr>
        <w:t>ы</w:t>
      </w:r>
      <w:r w:rsidR="000A5891" w:rsidRPr="00245AB2">
        <w:rPr>
          <w:rFonts w:ascii="Times New Roman" w:hAnsi="Times New Roman" w:cs="Times New Roman"/>
          <w:sz w:val="28"/>
          <w:szCs w:val="28"/>
          <w:lang w:val="kk-KZ"/>
        </w:rPr>
        <w:t>нып отыруы қажет;</w:t>
      </w:r>
    </w:p>
    <w:p w14:paraId="4CE954DD" w14:textId="63A37227" w:rsidR="000A5891" w:rsidRPr="00245AB2" w:rsidRDefault="00064B99" w:rsidP="000A5891">
      <w:pPr>
        <w:numPr>
          <w:ilvl w:val="0"/>
          <w:numId w:val="15"/>
        </w:numPr>
        <w:tabs>
          <w:tab w:val="left" w:pos="900"/>
        </w:tabs>
        <w:suppressAutoHyphen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A5891">
        <w:rPr>
          <w:rFonts w:ascii="Times New Roman" w:hAnsi="Times New Roman" w:cs="Times New Roman"/>
          <w:sz w:val="28"/>
          <w:szCs w:val="28"/>
          <w:lang w:val="kk-KZ"/>
        </w:rPr>
        <w:t>о</w:t>
      </w:r>
      <w:r w:rsidR="000A5891" w:rsidRPr="00245AB2">
        <w:rPr>
          <w:rFonts w:ascii="Times New Roman" w:hAnsi="Times New Roman" w:cs="Times New Roman"/>
          <w:sz w:val="28"/>
          <w:szCs w:val="28"/>
          <w:lang w:val="kk-KZ"/>
        </w:rPr>
        <w:t>сы бағыттағы бағда</w:t>
      </w:r>
      <w:r w:rsidR="000A5891">
        <w:rPr>
          <w:rFonts w:ascii="Times New Roman" w:hAnsi="Times New Roman" w:cs="Times New Roman"/>
          <w:sz w:val="28"/>
          <w:szCs w:val="28"/>
          <w:lang w:val="kk-KZ"/>
        </w:rPr>
        <w:t>р</w:t>
      </w:r>
      <w:r w:rsidR="000A5891" w:rsidRPr="00245AB2">
        <w:rPr>
          <w:rFonts w:ascii="Times New Roman" w:hAnsi="Times New Roman" w:cs="Times New Roman"/>
          <w:sz w:val="28"/>
          <w:szCs w:val="28"/>
          <w:lang w:val="kk-KZ"/>
        </w:rPr>
        <w:t>лық жұмыстарға негізделген шешімдердің орындалу</w:t>
      </w:r>
      <w:r w:rsidR="000A5891">
        <w:rPr>
          <w:rFonts w:ascii="Times New Roman" w:hAnsi="Times New Roman" w:cs="Times New Roman"/>
          <w:sz w:val="28"/>
          <w:szCs w:val="28"/>
          <w:lang w:val="kk-KZ"/>
        </w:rPr>
        <w:t>ын</w:t>
      </w:r>
      <w:r w:rsidR="000A5891" w:rsidRPr="00245AB2">
        <w:rPr>
          <w:rFonts w:ascii="Times New Roman" w:hAnsi="Times New Roman" w:cs="Times New Roman"/>
          <w:sz w:val="28"/>
          <w:szCs w:val="28"/>
          <w:lang w:val="kk-KZ"/>
        </w:rPr>
        <w:t xml:space="preserve"> бақылап, тексеру және оларға тек бір жақты «жақсы» деген баға беруден емес, ақиқат пен шындыққа негізделген бағалау әрі жетілдіру мен толықтырулар және түзетулер жағдайын үнемі басшылыққа ұстануы керек;</w:t>
      </w:r>
    </w:p>
    <w:p w14:paraId="2E696DE4" w14:textId="25D39396" w:rsidR="000A5891" w:rsidRPr="00245AB2" w:rsidRDefault="00064B99" w:rsidP="000A5891">
      <w:pPr>
        <w:numPr>
          <w:ilvl w:val="0"/>
          <w:numId w:val="15"/>
        </w:numPr>
        <w:tabs>
          <w:tab w:val="left" w:pos="900"/>
        </w:tabs>
        <w:suppressAutoHyphen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A5891">
        <w:rPr>
          <w:rFonts w:ascii="Times New Roman" w:hAnsi="Times New Roman" w:cs="Times New Roman"/>
          <w:sz w:val="28"/>
          <w:szCs w:val="28"/>
          <w:lang w:val="kk-KZ"/>
        </w:rPr>
        <w:t>а</w:t>
      </w:r>
      <w:r w:rsidR="000A5891" w:rsidRPr="00245AB2">
        <w:rPr>
          <w:rFonts w:ascii="Times New Roman" w:hAnsi="Times New Roman" w:cs="Times New Roman"/>
          <w:sz w:val="28"/>
          <w:szCs w:val="28"/>
          <w:lang w:val="kk-KZ"/>
        </w:rPr>
        <w:t>заматтық және патриоттық тәрбиенің өзіндік құрылымдарының ерекшеліктерін жете түсі</w:t>
      </w:r>
      <w:r w:rsidR="000A5891">
        <w:rPr>
          <w:rFonts w:ascii="Times New Roman" w:hAnsi="Times New Roman" w:cs="Times New Roman"/>
          <w:sz w:val="28"/>
          <w:szCs w:val="28"/>
          <w:lang w:val="kk-KZ"/>
        </w:rPr>
        <w:t>ніп,</w:t>
      </w:r>
      <w:r w:rsidR="000A5891" w:rsidRPr="00245AB2">
        <w:rPr>
          <w:rFonts w:ascii="Times New Roman" w:hAnsi="Times New Roman" w:cs="Times New Roman"/>
          <w:sz w:val="28"/>
          <w:szCs w:val="28"/>
          <w:lang w:val="kk-KZ"/>
        </w:rPr>
        <w:t xml:space="preserve"> оларды кіріктіру немесе өзара іштей мазмұндық жағынан байланыстыру заңд</w:t>
      </w:r>
      <w:r w:rsidR="000A5891">
        <w:rPr>
          <w:rFonts w:ascii="Times New Roman" w:hAnsi="Times New Roman" w:cs="Times New Roman"/>
          <w:sz w:val="28"/>
          <w:szCs w:val="28"/>
          <w:lang w:val="kk-KZ"/>
        </w:rPr>
        <w:t>ылы</w:t>
      </w:r>
      <w:r w:rsidR="000A5891" w:rsidRPr="00245AB2">
        <w:rPr>
          <w:rFonts w:ascii="Times New Roman" w:hAnsi="Times New Roman" w:cs="Times New Roman"/>
          <w:sz w:val="28"/>
          <w:szCs w:val="28"/>
          <w:lang w:val="kk-KZ"/>
        </w:rPr>
        <w:t>ғ</w:t>
      </w:r>
      <w:r w:rsidR="000A5891">
        <w:rPr>
          <w:rFonts w:ascii="Times New Roman" w:hAnsi="Times New Roman" w:cs="Times New Roman"/>
          <w:sz w:val="28"/>
          <w:szCs w:val="28"/>
          <w:lang w:val="kk-KZ"/>
        </w:rPr>
        <w:t>ы</w:t>
      </w:r>
      <w:r w:rsidR="000A5891" w:rsidRPr="00245AB2">
        <w:rPr>
          <w:rFonts w:ascii="Times New Roman" w:hAnsi="Times New Roman" w:cs="Times New Roman"/>
          <w:sz w:val="28"/>
          <w:szCs w:val="28"/>
          <w:lang w:val="kk-KZ"/>
        </w:rPr>
        <w:t>н басшылыққа ала отырып, тәрбиелердің жеке дербе</w:t>
      </w:r>
      <w:r w:rsidR="000A5891">
        <w:rPr>
          <w:rFonts w:ascii="Times New Roman" w:hAnsi="Times New Roman" w:cs="Times New Roman"/>
          <w:sz w:val="28"/>
          <w:szCs w:val="28"/>
          <w:lang w:val="kk-KZ"/>
        </w:rPr>
        <w:t>ст</w:t>
      </w:r>
      <w:r w:rsidR="000A5891" w:rsidRPr="00245AB2">
        <w:rPr>
          <w:rFonts w:ascii="Times New Roman" w:hAnsi="Times New Roman" w:cs="Times New Roman"/>
          <w:sz w:val="28"/>
          <w:szCs w:val="28"/>
          <w:lang w:val="kk-KZ"/>
        </w:rPr>
        <w:t>ік бейнесін түсініп, сақтау мен оларды біртұтастықта іске асыру жолдарын дамыту мен педагогикалық және өмірлік тәжірибеде пайдалану</w:t>
      </w:r>
      <w:r w:rsidR="00117A35">
        <w:rPr>
          <w:rFonts w:ascii="Times New Roman" w:hAnsi="Times New Roman" w:cs="Times New Roman"/>
          <w:sz w:val="28"/>
          <w:szCs w:val="28"/>
          <w:lang w:val="kk-KZ"/>
        </w:rPr>
        <w:t xml:space="preserve"> керек</w:t>
      </w:r>
      <w:r w:rsidR="000A5891" w:rsidRPr="00245AB2">
        <w:rPr>
          <w:rFonts w:ascii="Times New Roman" w:hAnsi="Times New Roman" w:cs="Times New Roman"/>
          <w:sz w:val="28"/>
          <w:szCs w:val="28"/>
          <w:lang w:val="kk-KZ"/>
        </w:rPr>
        <w:t>;</w:t>
      </w:r>
    </w:p>
    <w:p w14:paraId="1DA99042" w14:textId="75CF1E8A" w:rsidR="000A5891" w:rsidRPr="00245AB2" w:rsidRDefault="00064B99" w:rsidP="000A5891">
      <w:pPr>
        <w:numPr>
          <w:ilvl w:val="0"/>
          <w:numId w:val="15"/>
        </w:numPr>
        <w:tabs>
          <w:tab w:val="left" w:pos="900"/>
        </w:tabs>
        <w:suppressAutoHyphen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A5891">
        <w:rPr>
          <w:rFonts w:ascii="Times New Roman" w:hAnsi="Times New Roman" w:cs="Times New Roman"/>
          <w:sz w:val="28"/>
          <w:szCs w:val="28"/>
          <w:lang w:val="kk-KZ"/>
        </w:rPr>
        <w:t>а</w:t>
      </w:r>
      <w:r w:rsidR="000A5891" w:rsidRPr="00245AB2">
        <w:rPr>
          <w:rFonts w:ascii="Times New Roman" w:hAnsi="Times New Roman" w:cs="Times New Roman"/>
          <w:sz w:val="28"/>
          <w:szCs w:val="28"/>
          <w:lang w:val="kk-KZ"/>
        </w:rPr>
        <w:t>заматтық және патриоттық тәрбие негізінде қоғамдағы және әлеуметтік орта</w:t>
      </w:r>
      <w:r w:rsidR="000A5891">
        <w:rPr>
          <w:rFonts w:ascii="Times New Roman" w:hAnsi="Times New Roman" w:cs="Times New Roman"/>
          <w:sz w:val="28"/>
          <w:szCs w:val="28"/>
          <w:lang w:val="kk-KZ"/>
        </w:rPr>
        <w:t xml:space="preserve"> </w:t>
      </w:r>
      <w:r w:rsidR="000A5891" w:rsidRPr="00245AB2">
        <w:rPr>
          <w:rFonts w:ascii="Times New Roman" w:hAnsi="Times New Roman" w:cs="Times New Roman"/>
          <w:sz w:val="28"/>
          <w:szCs w:val="28"/>
          <w:lang w:val="kk-KZ"/>
        </w:rPr>
        <w:t>мен педагогикалық тәжірибеде жастардың идеологиялық бағыттағы сенім, түсінігін дамытып, белсенді өмірге даярлау</w:t>
      </w:r>
      <w:r w:rsidR="00117A35">
        <w:rPr>
          <w:rFonts w:ascii="Times New Roman" w:hAnsi="Times New Roman" w:cs="Times New Roman"/>
          <w:sz w:val="28"/>
          <w:szCs w:val="28"/>
          <w:lang w:val="kk-KZ"/>
        </w:rPr>
        <w:t xml:space="preserve"> керек</w:t>
      </w:r>
      <w:r w:rsidR="000A5891" w:rsidRPr="00245AB2">
        <w:rPr>
          <w:rFonts w:ascii="Times New Roman" w:hAnsi="Times New Roman" w:cs="Times New Roman"/>
          <w:sz w:val="28"/>
          <w:szCs w:val="28"/>
          <w:lang w:val="kk-KZ"/>
        </w:rPr>
        <w:t xml:space="preserve">; </w:t>
      </w:r>
    </w:p>
    <w:p w14:paraId="0D0FF1F2" w14:textId="5DF8F331" w:rsidR="000A5891" w:rsidRPr="00CF6C20" w:rsidRDefault="00064B99" w:rsidP="000A5891">
      <w:pPr>
        <w:numPr>
          <w:ilvl w:val="0"/>
          <w:numId w:val="15"/>
        </w:numPr>
        <w:tabs>
          <w:tab w:val="left" w:pos="900"/>
        </w:tabs>
        <w:suppressAutoHyphen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A5891">
        <w:rPr>
          <w:rFonts w:ascii="Times New Roman" w:hAnsi="Times New Roman" w:cs="Times New Roman"/>
          <w:sz w:val="28"/>
          <w:szCs w:val="28"/>
          <w:lang w:val="kk-KZ"/>
        </w:rPr>
        <w:t>п</w:t>
      </w:r>
      <w:r w:rsidR="000A5891" w:rsidRPr="00245AB2">
        <w:rPr>
          <w:rFonts w:ascii="Times New Roman" w:hAnsi="Times New Roman" w:cs="Times New Roman"/>
          <w:sz w:val="28"/>
          <w:szCs w:val="28"/>
          <w:lang w:val="kk-KZ"/>
        </w:rPr>
        <w:t>едагогикалық тәжірибедегі, қоғамдық бірлестіктер мен ұйымдардағы азаматтық және патриоттық тәрбие бағытында ұйымдасты</w:t>
      </w:r>
      <w:r w:rsidR="000A5891">
        <w:rPr>
          <w:rFonts w:ascii="Times New Roman" w:hAnsi="Times New Roman" w:cs="Times New Roman"/>
          <w:sz w:val="28"/>
          <w:szCs w:val="28"/>
          <w:lang w:val="kk-KZ"/>
        </w:rPr>
        <w:t>ры</w:t>
      </w:r>
      <w:r w:rsidR="000A5891" w:rsidRPr="00245AB2">
        <w:rPr>
          <w:rFonts w:ascii="Times New Roman" w:hAnsi="Times New Roman" w:cs="Times New Roman"/>
          <w:sz w:val="28"/>
          <w:szCs w:val="28"/>
          <w:lang w:val="kk-KZ"/>
        </w:rPr>
        <w:t>лып өтілетін іс-шар</w:t>
      </w:r>
      <w:r w:rsidR="000A5891">
        <w:rPr>
          <w:rFonts w:ascii="Times New Roman" w:hAnsi="Times New Roman" w:cs="Times New Roman"/>
          <w:sz w:val="28"/>
          <w:szCs w:val="28"/>
          <w:lang w:val="kk-KZ"/>
        </w:rPr>
        <w:t>а</w:t>
      </w:r>
      <w:r w:rsidR="000A5891" w:rsidRPr="00245AB2">
        <w:rPr>
          <w:rFonts w:ascii="Times New Roman" w:hAnsi="Times New Roman" w:cs="Times New Roman"/>
          <w:sz w:val="28"/>
          <w:szCs w:val="28"/>
          <w:lang w:val="kk-KZ"/>
        </w:rPr>
        <w:t xml:space="preserve">ларды көрсетіп, насихаттау барысын жүзеге </w:t>
      </w:r>
      <w:r w:rsidR="00117A35">
        <w:rPr>
          <w:rFonts w:ascii="Times New Roman" w:hAnsi="Times New Roman" w:cs="Times New Roman"/>
          <w:sz w:val="28"/>
          <w:szCs w:val="28"/>
          <w:lang w:val="kk-KZ"/>
        </w:rPr>
        <w:t>асыруда БАҚ-</w:t>
      </w:r>
      <w:r w:rsidR="000A5891" w:rsidRPr="00245AB2">
        <w:rPr>
          <w:rFonts w:ascii="Times New Roman" w:hAnsi="Times New Roman" w:cs="Times New Roman"/>
          <w:sz w:val="28"/>
          <w:szCs w:val="28"/>
          <w:lang w:val="kk-KZ"/>
        </w:rPr>
        <w:t>мен қамтамасыз етуді</w:t>
      </w:r>
      <w:r w:rsidR="000A5891">
        <w:rPr>
          <w:rFonts w:ascii="Times New Roman" w:hAnsi="Times New Roman" w:cs="Times New Roman"/>
          <w:sz w:val="28"/>
          <w:szCs w:val="28"/>
          <w:lang w:val="kk-KZ"/>
        </w:rPr>
        <w:t xml:space="preserve">, </w:t>
      </w:r>
      <w:r w:rsidR="000A5891" w:rsidRPr="00245AB2">
        <w:rPr>
          <w:rFonts w:ascii="Times New Roman" w:hAnsi="Times New Roman" w:cs="Times New Roman"/>
          <w:sz w:val="28"/>
          <w:szCs w:val="28"/>
          <w:lang w:val="kk-KZ"/>
        </w:rPr>
        <w:t>ұйымдастырушылар мен белсенді көшбасшылар және басшы</w:t>
      </w:r>
      <w:r w:rsidR="000A5891" w:rsidRPr="00CF6C20">
        <w:rPr>
          <w:rFonts w:ascii="Times New Roman" w:hAnsi="Times New Roman" w:cs="Times New Roman"/>
          <w:sz w:val="28"/>
          <w:szCs w:val="28"/>
          <w:lang w:val="kk-KZ"/>
        </w:rPr>
        <w:t>лық ұйымдарды алдын ала жоспарлап, қарастыру қажет;</w:t>
      </w:r>
    </w:p>
    <w:p w14:paraId="37C18CB5" w14:textId="329692DE" w:rsidR="000A5891" w:rsidRPr="00B64524" w:rsidRDefault="00117A35" w:rsidP="000A5891">
      <w:pPr>
        <w:tabs>
          <w:tab w:val="left" w:pos="0"/>
          <w:tab w:val="left" w:pos="567"/>
          <w:tab w:val="left" w:pos="709"/>
        </w:tabs>
        <w:suppressAutoHyphens/>
        <w:spacing w:after="0" w:line="240" w:lineRule="auto"/>
        <w:ind w:right="-5"/>
        <w:jc w:val="both"/>
        <w:rPr>
          <w:rFonts w:ascii="Times New Roman" w:hAnsi="Times New Roman" w:cs="Times New Roman"/>
          <w:b/>
          <w:color w:val="FF0000"/>
          <w:sz w:val="24"/>
          <w:szCs w:val="24"/>
          <w:lang w:val="kk-KZ"/>
        </w:rPr>
      </w:pPr>
      <w:r>
        <w:rPr>
          <w:rFonts w:ascii="Times New Roman" w:hAnsi="Times New Roman" w:cs="Times New Roman"/>
          <w:sz w:val="28"/>
          <w:szCs w:val="28"/>
          <w:lang w:val="kk-KZ"/>
        </w:rPr>
        <w:tab/>
      </w:r>
      <w:r w:rsidR="000A5891">
        <w:rPr>
          <w:rFonts w:ascii="Times New Roman" w:hAnsi="Times New Roman" w:cs="Times New Roman"/>
          <w:sz w:val="28"/>
          <w:szCs w:val="28"/>
          <w:lang w:val="kk-KZ"/>
        </w:rPr>
        <w:t>-</w:t>
      </w:r>
      <w:r w:rsidR="000A5891" w:rsidRPr="00B64524">
        <w:rPr>
          <w:rFonts w:ascii="Times New Roman" w:hAnsi="Times New Roman" w:cs="Times New Roman"/>
          <w:sz w:val="28"/>
          <w:szCs w:val="28"/>
          <w:lang w:val="kk-KZ"/>
        </w:rPr>
        <w:t>гуманитарлық пәндер саласындағы ғалым-ұстаздар мен идеология саласында жұмыс жасайтын қызметкерлер азаматтық және патриоттық тәрбиенің нақты кезеңдік, орта және ұзақ мерзімді жолдарында қол жеткізген нәтижелері мен орын алған олқылық тұстары жайында зерттеулік талдаул</w:t>
      </w:r>
      <w:r w:rsidR="007517E7">
        <w:rPr>
          <w:rFonts w:ascii="Times New Roman" w:hAnsi="Times New Roman" w:cs="Times New Roman"/>
          <w:sz w:val="28"/>
          <w:szCs w:val="28"/>
          <w:lang w:val="kk-KZ"/>
        </w:rPr>
        <w:t>ар жүргізіп, түзетулер енгізу</w:t>
      </w:r>
      <w:r>
        <w:rPr>
          <w:rFonts w:ascii="Times New Roman" w:hAnsi="Times New Roman" w:cs="Times New Roman"/>
          <w:sz w:val="28"/>
          <w:szCs w:val="28"/>
          <w:lang w:val="kk-KZ"/>
        </w:rPr>
        <w:t xml:space="preserve"> қажет</w:t>
      </w:r>
      <w:r w:rsidR="007517E7">
        <w:rPr>
          <w:rFonts w:ascii="Times New Roman" w:hAnsi="Times New Roman" w:cs="Times New Roman"/>
          <w:sz w:val="28"/>
          <w:szCs w:val="28"/>
          <w:lang w:val="kk-KZ"/>
        </w:rPr>
        <w:t xml:space="preserve"> [16,19</w:t>
      </w:r>
      <w:r w:rsidR="000A5891" w:rsidRPr="00B64524">
        <w:rPr>
          <w:rFonts w:ascii="Times New Roman" w:hAnsi="Times New Roman" w:cs="Times New Roman"/>
          <w:sz w:val="28"/>
          <w:szCs w:val="28"/>
          <w:lang w:val="kk-KZ"/>
        </w:rPr>
        <w:t>]</w:t>
      </w:r>
      <w:r w:rsidR="000A5891" w:rsidRPr="007517E7">
        <w:rPr>
          <w:rFonts w:ascii="Times New Roman" w:hAnsi="Times New Roman" w:cs="Times New Roman"/>
          <w:sz w:val="28"/>
          <w:szCs w:val="28"/>
          <w:lang w:val="kk-KZ"/>
        </w:rPr>
        <w:t>.</w:t>
      </w:r>
      <w:r w:rsidR="000A5891" w:rsidRPr="00B64524">
        <w:rPr>
          <w:b/>
          <w:color w:val="FFC000"/>
          <w:lang w:val="kk-KZ"/>
        </w:rPr>
        <w:t xml:space="preserve"> </w:t>
      </w:r>
    </w:p>
    <w:p w14:paraId="173FD3A6" w14:textId="54EB4EF0" w:rsidR="000A5891" w:rsidRPr="00245AB2" w:rsidRDefault="000A5891" w:rsidP="000A5891">
      <w:pPr>
        <w:spacing w:after="0" w:line="240" w:lineRule="auto"/>
        <w:ind w:firstLine="709"/>
        <w:jc w:val="both"/>
        <w:rPr>
          <w:rFonts w:ascii="Times New Roman" w:hAnsi="Times New Roman" w:cs="Times New Roman"/>
          <w:sz w:val="28"/>
          <w:szCs w:val="28"/>
          <w:lang w:val="kk-KZ"/>
        </w:rPr>
      </w:pPr>
      <w:r w:rsidRPr="00245AB2">
        <w:rPr>
          <w:rFonts w:ascii="Times New Roman" w:hAnsi="Times New Roman" w:cs="Times New Roman"/>
          <w:sz w:val="28"/>
          <w:szCs w:val="28"/>
          <w:lang w:val="kk-KZ"/>
        </w:rPr>
        <w:t>Жоғарыдағы баяндап, қарастыр</w:t>
      </w:r>
      <w:r w:rsidR="006A234C">
        <w:rPr>
          <w:rFonts w:ascii="Times New Roman" w:hAnsi="Times New Roman" w:cs="Times New Roman"/>
          <w:sz w:val="28"/>
          <w:szCs w:val="28"/>
          <w:lang w:val="kk-KZ"/>
        </w:rPr>
        <w:t xml:space="preserve">ып отырған </w:t>
      </w:r>
      <w:r w:rsidR="00117A35">
        <w:rPr>
          <w:rFonts w:ascii="Times New Roman" w:hAnsi="Times New Roman" w:cs="Times New Roman"/>
          <w:sz w:val="28"/>
          <w:szCs w:val="28"/>
          <w:lang w:val="kk-KZ"/>
        </w:rPr>
        <w:t>«Т</w:t>
      </w:r>
      <w:r w:rsidR="006A234C">
        <w:rPr>
          <w:rFonts w:ascii="Times New Roman" w:hAnsi="Times New Roman" w:cs="Times New Roman"/>
          <w:sz w:val="28"/>
          <w:szCs w:val="28"/>
          <w:lang w:val="kk-KZ"/>
        </w:rPr>
        <w:t xml:space="preserve">әрбие түрлеріндегі </w:t>
      </w:r>
      <w:r w:rsidRPr="00245AB2">
        <w:rPr>
          <w:rFonts w:ascii="Times New Roman" w:hAnsi="Times New Roman" w:cs="Times New Roman"/>
          <w:sz w:val="28"/>
          <w:szCs w:val="28"/>
          <w:lang w:val="kk-KZ"/>
        </w:rPr>
        <w:t>патриоттық тәрбиені жеке қарастыр</w:t>
      </w:r>
      <w:r>
        <w:rPr>
          <w:rFonts w:ascii="Times New Roman" w:hAnsi="Times New Roman" w:cs="Times New Roman"/>
          <w:sz w:val="28"/>
          <w:szCs w:val="28"/>
          <w:lang w:val="kk-KZ"/>
        </w:rPr>
        <w:t>удың</w:t>
      </w:r>
      <w:r w:rsidRPr="00245AB2">
        <w:rPr>
          <w:rFonts w:ascii="Times New Roman" w:hAnsi="Times New Roman" w:cs="Times New Roman"/>
          <w:sz w:val="28"/>
          <w:szCs w:val="28"/>
          <w:lang w:val="kk-KZ"/>
        </w:rPr>
        <w:t xml:space="preserve"> мақсаты не</w:t>
      </w:r>
      <w:r>
        <w:rPr>
          <w:rFonts w:ascii="Times New Roman" w:hAnsi="Times New Roman" w:cs="Times New Roman"/>
          <w:sz w:val="28"/>
          <w:szCs w:val="28"/>
          <w:lang w:val="kk-KZ"/>
        </w:rPr>
        <w:t>?</w:t>
      </w:r>
      <w:r w:rsidR="00117A35">
        <w:rPr>
          <w:rFonts w:ascii="Times New Roman" w:hAnsi="Times New Roman" w:cs="Times New Roman"/>
          <w:sz w:val="28"/>
          <w:szCs w:val="28"/>
          <w:lang w:val="kk-KZ"/>
        </w:rPr>
        <w:t>»</w:t>
      </w:r>
      <w:r w:rsidRPr="00245AB2">
        <w:rPr>
          <w:rFonts w:ascii="Times New Roman" w:hAnsi="Times New Roman" w:cs="Times New Roman"/>
          <w:sz w:val="28"/>
          <w:szCs w:val="28"/>
          <w:lang w:val="kk-KZ"/>
        </w:rPr>
        <w:t xml:space="preserve"> деген сұраққа жауап беретін болсақ</w:t>
      </w:r>
      <w:r>
        <w:rPr>
          <w:rFonts w:ascii="Times New Roman" w:hAnsi="Times New Roman" w:cs="Times New Roman"/>
          <w:sz w:val="28"/>
          <w:szCs w:val="28"/>
          <w:lang w:val="kk-KZ"/>
        </w:rPr>
        <w:t xml:space="preserve">, </w:t>
      </w:r>
      <w:r w:rsidRPr="00245AB2">
        <w:rPr>
          <w:rFonts w:ascii="Times New Roman" w:hAnsi="Times New Roman" w:cs="Times New Roman"/>
          <w:sz w:val="28"/>
          <w:szCs w:val="28"/>
          <w:lang w:val="kk-KZ"/>
        </w:rPr>
        <w:t>онда – ол жеке адамның а</w:t>
      </w:r>
      <w:r w:rsidR="006A234C">
        <w:rPr>
          <w:rFonts w:ascii="Times New Roman" w:hAnsi="Times New Roman" w:cs="Times New Roman"/>
          <w:sz w:val="28"/>
          <w:szCs w:val="28"/>
          <w:lang w:val="kk-KZ"/>
        </w:rPr>
        <w:t xml:space="preserve">дамгершілік  </w:t>
      </w:r>
      <w:r w:rsidRPr="00245AB2">
        <w:rPr>
          <w:rFonts w:ascii="Times New Roman" w:hAnsi="Times New Roman" w:cs="Times New Roman"/>
          <w:sz w:val="28"/>
          <w:szCs w:val="28"/>
          <w:lang w:val="kk-KZ"/>
        </w:rPr>
        <w:t>тұрғысынан патриотизм негіздерін қалыптастыру мен оны қоғамның және әлеуметтік ортаның белсенді мүшесі ретінде дамыту, жеке адамның тұлғалық болмысын жетілдіру, жаратылы</w:t>
      </w:r>
      <w:r>
        <w:rPr>
          <w:rFonts w:ascii="Times New Roman" w:hAnsi="Times New Roman" w:cs="Times New Roman"/>
          <w:sz w:val="28"/>
          <w:szCs w:val="28"/>
          <w:lang w:val="kk-KZ"/>
        </w:rPr>
        <w:t>с</w:t>
      </w:r>
      <w:r w:rsidRPr="00245AB2">
        <w:rPr>
          <w:rFonts w:ascii="Times New Roman" w:hAnsi="Times New Roman" w:cs="Times New Roman"/>
          <w:sz w:val="28"/>
          <w:szCs w:val="28"/>
          <w:lang w:val="kk-KZ"/>
        </w:rPr>
        <w:t xml:space="preserve"> дүниесіндегі рухани-адамгершілігінің негізінде азаматтық жауапкершілікке бейімдеу мен баулу, Отанға, туған жері мен елі</w:t>
      </w:r>
      <w:r>
        <w:rPr>
          <w:rFonts w:ascii="Times New Roman" w:hAnsi="Times New Roman" w:cs="Times New Roman"/>
          <w:sz w:val="28"/>
          <w:szCs w:val="28"/>
          <w:lang w:val="kk-KZ"/>
        </w:rPr>
        <w:t xml:space="preserve">, </w:t>
      </w:r>
      <w:r w:rsidRPr="00245AB2">
        <w:rPr>
          <w:rFonts w:ascii="Times New Roman" w:hAnsi="Times New Roman" w:cs="Times New Roman"/>
          <w:sz w:val="28"/>
          <w:szCs w:val="28"/>
          <w:lang w:val="kk-KZ"/>
        </w:rPr>
        <w:t>халқының мүдделерін сақтап, қорғауға дайын патриоттық сана мен сенім-түсінік бейнесін қалыптастыру және адал қызмет жасау.</w:t>
      </w:r>
    </w:p>
    <w:p w14:paraId="06A73D42" w14:textId="48FBBC9C" w:rsidR="000A5891" w:rsidRPr="006F0263" w:rsidRDefault="00BC2F0F" w:rsidP="000A5891">
      <w:pPr>
        <w:tabs>
          <w:tab w:val="left" w:pos="604"/>
        </w:tabs>
        <w:spacing w:after="0" w:line="240" w:lineRule="auto"/>
        <w:ind w:right="43" w:firstLine="709"/>
        <w:jc w:val="both"/>
        <w:rPr>
          <w:rFonts w:ascii="Times New Roman" w:hAnsi="Times New Roman" w:cs="Times New Roman"/>
          <w:color w:val="FF0000"/>
          <w:sz w:val="24"/>
          <w:szCs w:val="24"/>
          <w:lang w:val="kk-KZ"/>
        </w:rPr>
      </w:pPr>
      <w:r>
        <w:rPr>
          <w:rFonts w:ascii="Times New Roman" w:hAnsi="Times New Roman" w:cs="Times New Roman"/>
          <w:bCs/>
          <w:sz w:val="28"/>
          <w:szCs w:val="28"/>
          <w:lang w:val="kk-KZ"/>
        </w:rPr>
        <w:t>Патриотизм - өзінің туып</w:t>
      </w:r>
      <w:r w:rsidR="000A5891" w:rsidRPr="006F0263">
        <w:rPr>
          <w:rFonts w:ascii="Times New Roman" w:hAnsi="Times New Roman" w:cs="Times New Roman"/>
          <w:bCs/>
          <w:sz w:val="28"/>
          <w:szCs w:val="28"/>
          <w:lang w:val="kk-KZ"/>
        </w:rPr>
        <w:t xml:space="preserve">-өскен жерін аялауға; ұлттық тіліне және мемлекеттік тілге құрметпен қарауға; Отан және Тәуелсіздік мүдделерін, Конституциялық талаптық ережелерді сақтау мен орындау, қорғауға; азаматтық түсінік, сезімдердің болуына; Отанға адалдық; мәдени және әлеуметтік жетістіктерді мақтан тұтуға; елдің тарихы жайлы берік білімнің болуына; дәстүрлерді сақтауға; өз қызметін Отанның игілігіне және дамуына бағыттау </w:t>
      </w:r>
      <w:r w:rsidR="007517E7" w:rsidRPr="006F0263">
        <w:rPr>
          <w:rFonts w:ascii="Times New Roman" w:hAnsi="Times New Roman" w:cs="Times New Roman"/>
          <w:bCs/>
          <w:sz w:val="28"/>
          <w:szCs w:val="28"/>
          <w:lang w:val="kk-KZ"/>
        </w:rPr>
        <w:t>[15</w:t>
      </w:r>
      <w:r w:rsidR="00F751F4" w:rsidRPr="006F0263">
        <w:rPr>
          <w:rFonts w:ascii="Times New Roman" w:hAnsi="Times New Roman" w:cs="Times New Roman"/>
          <w:bCs/>
          <w:sz w:val="28"/>
          <w:szCs w:val="28"/>
          <w:lang w:val="kk-KZ"/>
        </w:rPr>
        <w:t>2</w:t>
      </w:r>
      <w:r w:rsidR="000A5891" w:rsidRPr="006F0263">
        <w:rPr>
          <w:rFonts w:ascii="Times New Roman" w:hAnsi="Times New Roman" w:cs="Times New Roman"/>
          <w:sz w:val="28"/>
          <w:szCs w:val="28"/>
          <w:lang w:val="kk-KZ"/>
        </w:rPr>
        <w:t>].</w:t>
      </w:r>
      <w:r w:rsidR="000A5891" w:rsidRPr="006F0263">
        <w:rPr>
          <w:rFonts w:ascii="Arial" w:hAnsi="Arial" w:cs="Arial"/>
          <w:sz w:val="20"/>
          <w:szCs w:val="20"/>
          <w:lang w:val="kk-KZ"/>
        </w:rPr>
        <w:t xml:space="preserve"> </w:t>
      </w:r>
    </w:p>
    <w:p w14:paraId="58E5B80F" w14:textId="5424F3B7" w:rsidR="000A5891" w:rsidRPr="00F86974" w:rsidRDefault="000A5891" w:rsidP="000A5891">
      <w:pPr>
        <w:spacing w:after="0" w:line="240" w:lineRule="auto"/>
        <w:ind w:firstLine="709"/>
        <w:jc w:val="both"/>
        <w:rPr>
          <w:rFonts w:ascii="Times New Roman" w:hAnsi="Times New Roman" w:cs="Times New Roman"/>
          <w:b/>
          <w:color w:val="FF0000"/>
          <w:sz w:val="24"/>
          <w:szCs w:val="24"/>
          <w:lang w:val="kk-KZ"/>
        </w:rPr>
      </w:pPr>
      <w:r w:rsidRPr="00245AB2">
        <w:rPr>
          <w:rFonts w:ascii="Times New Roman" w:hAnsi="Times New Roman" w:cs="Times New Roman"/>
          <w:sz w:val="28"/>
          <w:szCs w:val="28"/>
          <w:lang w:val="kk-KZ"/>
        </w:rPr>
        <w:t>Ал, ендігі кезекте азаматтық тәрбиенің әлеуметтік о</w:t>
      </w:r>
      <w:r>
        <w:rPr>
          <w:rFonts w:ascii="Times New Roman" w:hAnsi="Times New Roman" w:cs="Times New Roman"/>
          <w:sz w:val="28"/>
          <w:szCs w:val="28"/>
          <w:lang w:val="kk-KZ"/>
        </w:rPr>
        <w:t>р</w:t>
      </w:r>
      <w:r w:rsidRPr="00245AB2">
        <w:rPr>
          <w:rFonts w:ascii="Times New Roman" w:hAnsi="Times New Roman" w:cs="Times New Roman"/>
          <w:sz w:val="28"/>
          <w:szCs w:val="28"/>
          <w:lang w:val="kk-KZ"/>
        </w:rPr>
        <w:t>тад</w:t>
      </w:r>
      <w:r>
        <w:rPr>
          <w:rFonts w:ascii="Times New Roman" w:hAnsi="Times New Roman" w:cs="Times New Roman"/>
          <w:sz w:val="28"/>
          <w:szCs w:val="28"/>
          <w:lang w:val="kk-KZ"/>
        </w:rPr>
        <w:t>а</w:t>
      </w:r>
      <w:r w:rsidRPr="00245AB2">
        <w:rPr>
          <w:rFonts w:ascii="Times New Roman" w:hAnsi="Times New Roman" w:cs="Times New Roman"/>
          <w:sz w:val="28"/>
          <w:szCs w:val="28"/>
          <w:lang w:val="kk-KZ"/>
        </w:rPr>
        <w:t>ғы мақсаты мен қызметі жайын қарастырсақ</w:t>
      </w:r>
      <w:r>
        <w:rPr>
          <w:rFonts w:ascii="Times New Roman" w:hAnsi="Times New Roman" w:cs="Times New Roman"/>
          <w:sz w:val="28"/>
          <w:szCs w:val="28"/>
          <w:lang w:val="kk-KZ"/>
        </w:rPr>
        <w:t>,</w:t>
      </w:r>
      <w:r w:rsidRPr="00245AB2">
        <w:rPr>
          <w:rFonts w:ascii="Times New Roman" w:hAnsi="Times New Roman" w:cs="Times New Roman"/>
          <w:sz w:val="28"/>
          <w:szCs w:val="28"/>
          <w:lang w:val="kk-KZ"/>
        </w:rPr>
        <w:t xml:space="preserve"> онда </w:t>
      </w:r>
      <w:r w:rsidR="00BC2F0F">
        <w:rPr>
          <w:rFonts w:ascii="Times New Roman" w:hAnsi="Times New Roman" w:cs="Times New Roman"/>
          <w:sz w:val="28"/>
          <w:szCs w:val="28"/>
          <w:lang w:val="kk-KZ"/>
        </w:rPr>
        <w:t xml:space="preserve"> </w:t>
      </w:r>
      <w:r w:rsidRPr="00245AB2">
        <w:rPr>
          <w:rFonts w:ascii="Times New Roman" w:hAnsi="Times New Roman" w:cs="Times New Roman"/>
          <w:sz w:val="28"/>
          <w:szCs w:val="28"/>
          <w:lang w:val="kk-KZ"/>
        </w:rPr>
        <w:t xml:space="preserve"> бағытты басқ</w:t>
      </w:r>
      <w:r w:rsidR="00BC2F0F">
        <w:rPr>
          <w:rFonts w:ascii="Times New Roman" w:hAnsi="Times New Roman" w:cs="Times New Roman"/>
          <w:sz w:val="28"/>
          <w:szCs w:val="28"/>
          <w:lang w:val="kk-KZ"/>
        </w:rPr>
        <w:t>ару қызметтерін орындау барыс</w:t>
      </w:r>
      <w:r w:rsidRPr="00245AB2">
        <w:rPr>
          <w:rFonts w:ascii="Times New Roman" w:hAnsi="Times New Roman" w:cs="Times New Roman"/>
          <w:sz w:val="28"/>
          <w:szCs w:val="28"/>
          <w:lang w:val="kk-KZ"/>
        </w:rPr>
        <w:t>ында жеке және топтасқан адамдардың өзара қарым-қатынасы мен қызметінде көрініс беретін субъективті тұлғалық болмыстың жеке қасиеттерінің топтастырылған кешені ретінде түсінуге болады. Ол - еңбек, отбасы</w:t>
      </w:r>
      <w:r>
        <w:rPr>
          <w:rFonts w:ascii="Times New Roman" w:hAnsi="Times New Roman" w:cs="Times New Roman"/>
          <w:sz w:val="28"/>
          <w:szCs w:val="28"/>
          <w:lang w:val="kk-KZ"/>
        </w:rPr>
        <w:t xml:space="preserve">, </w:t>
      </w:r>
      <w:r w:rsidRPr="00245AB2">
        <w:rPr>
          <w:rFonts w:ascii="Times New Roman" w:hAnsi="Times New Roman" w:cs="Times New Roman"/>
          <w:sz w:val="28"/>
          <w:szCs w:val="28"/>
          <w:lang w:val="kk-KZ"/>
        </w:rPr>
        <w:t>тұрмыстық және түрлі мек</w:t>
      </w:r>
      <w:r>
        <w:rPr>
          <w:rFonts w:ascii="Times New Roman" w:hAnsi="Times New Roman" w:cs="Times New Roman"/>
          <w:sz w:val="28"/>
          <w:szCs w:val="28"/>
          <w:lang w:val="kk-KZ"/>
        </w:rPr>
        <w:t>е</w:t>
      </w:r>
      <w:r w:rsidRPr="00245AB2">
        <w:rPr>
          <w:rFonts w:ascii="Times New Roman" w:hAnsi="Times New Roman" w:cs="Times New Roman"/>
          <w:sz w:val="28"/>
          <w:szCs w:val="28"/>
          <w:lang w:val="kk-KZ"/>
        </w:rPr>
        <w:t>мелердегі ұжымдық, ұлтаралық және жеке адамдар арасындағы қатынастар бағыттарын бірге қосқанда, жалпыға арналған талаптық ережелер мен рухани-адамгершілік құндылықтарға бағдарлануы шынайы еркін және та</w:t>
      </w:r>
      <w:r w:rsidR="00BC2F0F">
        <w:rPr>
          <w:rFonts w:ascii="Times New Roman" w:hAnsi="Times New Roman" w:cs="Times New Roman"/>
          <w:sz w:val="28"/>
          <w:szCs w:val="28"/>
          <w:lang w:val="kk-KZ"/>
        </w:rPr>
        <w:t>за, әрі тұнық ойлы</w:t>
      </w:r>
      <w:r w:rsidRPr="00245AB2">
        <w:rPr>
          <w:rFonts w:ascii="Times New Roman" w:hAnsi="Times New Roman" w:cs="Times New Roman"/>
          <w:sz w:val="28"/>
          <w:szCs w:val="28"/>
          <w:lang w:val="kk-KZ"/>
        </w:rPr>
        <w:t xml:space="preserve">, Отанға қызмет жасау және халықтың, елдің, туған жердің, мемлекеттің мүдделерін сақтау </w:t>
      </w:r>
      <w:r w:rsidR="0005552D">
        <w:rPr>
          <w:rFonts w:ascii="Times New Roman" w:hAnsi="Times New Roman" w:cs="Times New Roman"/>
          <w:sz w:val="28"/>
          <w:szCs w:val="28"/>
          <w:lang w:val="kk-KZ"/>
        </w:rPr>
        <w:t xml:space="preserve">мен қорғауда саналы әрекеттері </w:t>
      </w:r>
      <w:r w:rsidRPr="00245AB2">
        <w:rPr>
          <w:rFonts w:ascii="Times New Roman" w:hAnsi="Times New Roman" w:cs="Times New Roman"/>
          <w:sz w:val="28"/>
          <w:szCs w:val="28"/>
          <w:lang w:val="kk-KZ"/>
        </w:rPr>
        <w:t xml:space="preserve">заңдық талаптық ережелерге бағыну және оны берік ұстау мен шынайы патриоттық сезімді ұстануы </w:t>
      </w:r>
      <w:r w:rsidRPr="007517E7">
        <w:rPr>
          <w:rFonts w:ascii="Times New Roman" w:hAnsi="Times New Roman" w:cs="Times New Roman"/>
          <w:sz w:val="28"/>
          <w:szCs w:val="28"/>
          <w:lang w:val="kk-KZ"/>
        </w:rPr>
        <w:t>[</w:t>
      </w:r>
      <w:r w:rsidR="007517E7">
        <w:rPr>
          <w:rFonts w:ascii="Times New Roman" w:hAnsi="Times New Roman" w:cs="Times New Roman"/>
          <w:sz w:val="28"/>
          <w:szCs w:val="28"/>
          <w:lang w:val="kk-KZ"/>
        </w:rPr>
        <w:t>3</w:t>
      </w:r>
      <w:r w:rsidRPr="007517E7">
        <w:rPr>
          <w:rFonts w:ascii="Times New Roman" w:hAnsi="Times New Roman" w:cs="Times New Roman"/>
          <w:sz w:val="28"/>
          <w:szCs w:val="28"/>
          <w:lang w:val="kk-KZ"/>
        </w:rPr>
        <w:t>]</w:t>
      </w:r>
      <w:r w:rsidRPr="007517E7">
        <w:rPr>
          <w:lang w:val="kk-KZ"/>
        </w:rPr>
        <w:t xml:space="preserve">. </w:t>
      </w:r>
    </w:p>
    <w:p w14:paraId="7FD3024B" w14:textId="5815C6C1" w:rsidR="000A5891" w:rsidRPr="00245AB2" w:rsidRDefault="000A5891" w:rsidP="000A5891">
      <w:pPr>
        <w:spacing w:after="0" w:line="240" w:lineRule="auto"/>
        <w:ind w:firstLine="709"/>
        <w:jc w:val="both"/>
        <w:rPr>
          <w:rFonts w:ascii="Times New Roman" w:hAnsi="Times New Roman" w:cs="Times New Roman"/>
          <w:sz w:val="28"/>
          <w:szCs w:val="28"/>
          <w:lang w:val="kk-KZ"/>
        </w:rPr>
      </w:pPr>
      <w:r w:rsidRPr="00245AB2">
        <w:rPr>
          <w:rFonts w:ascii="Times New Roman" w:hAnsi="Times New Roman" w:cs="Times New Roman"/>
          <w:sz w:val="28"/>
          <w:szCs w:val="28"/>
          <w:lang w:val="kk-KZ"/>
        </w:rPr>
        <w:t>Азаматтық және патриоттық тәрбиенің объектілеріне – педагогт</w:t>
      </w:r>
      <w:r>
        <w:rPr>
          <w:rFonts w:ascii="Times New Roman" w:hAnsi="Times New Roman" w:cs="Times New Roman"/>
          <w:sz w:val="28"/>
          <w:szCs w:val="28"/>
          <w:lang w:val="kk-KZ"/>
        </w:rPr>
        <w:t>е</w:t>
      </w:r>
      <w:r w:rsidRPr="00245AB2">
        <w:rPr>
          <w:rFonts w:ascii="Times New Roman" w:hAnsi="Times New Roman" w:cs="Times New Roman"/>
          <w:sz w:val="28"/>
          <w:szCs w:val="28"/>
          <w:lang w:val="kk-KZ"/>
        </w:rPr>
        <w:t>р, тәрбиешілер, осы бағытта жұмыс жасайтын қоғамдық ұйымдар мен бөлімдер және Қазақстан жастары /тәрбиеленушілер/, негізгі мазмұндық құрылымы мен басым бағыты қызметін және оның құралдары, түрлері, әдістері мен қазіргі уақыттағы технологиялық жүйесі енеді. Сондықтан бұл тұрғыдағы тәрбие түрлеріне кешенді көзқарас тұрғысынан келу мен ұйымдастыруды жүзеге асыру және жаңа мазмұнда қалыптастыру мен дамыту</w:t>
      </w:r>
      <w:r>
        <w:rPr>
          <w:rFonts w:ascii="Times New Roman" w:hAnsi="Times New Roman" w:cs="Times New Roman"/>
          <w:sz w:val="28"/>
          <w:szCs w:val="28"/>
          <w:lang w:val="kk-KZ"/>
        </w:rPr>
        <w:t>,</w:t>
      </w:r>
      <w:r w:rsidRPr="00245AB2">
        <w:rPr>
          <w:rFonts w:ascii="Times New Roman" w:hAnsi="Times New Roman" w:cs="Times New Roman"/>
          <w:sz w:val="28"/>
          <w:szCs w:val="28"/>
          <w:lang w:val="kk-KZ"/>
        </w:rPr>
        <w:t xml:space="preserve"> яғни, оның тиімділігін қоғам және әлеуметтік орта үшін арттыру маңызды жағдаят екенін үнемі есте ұстау</w:t>
      </w:r>
      <w:r w:rsidR="00BC2F0F">
        <w:rPr>
          <w:rFonts w:ascii="Times New Roman" w:hAnsi="Times New Roman" w:cs="Times New Roman"/>
          <w:sz w:val="28"/>
          <w:szCs w:val="28"/>
          <w:lang w:val="kk-KZ"/>
        </w:rPr>
        <w:t xml:space="preserve"> керек.</w:t>
      </w:r>
      <w:r w:rsidRPr="00245AB2">
        <w:rPr>
          <w:rFonts w:ascii="Times New Roman" w:hAnsi="Times New Roman" w:cs="Times New Roman"/>
          <w:sz w:val="28"/>
          <w:szCs w:val="28"/>
          <w:lang w:val="kk-KZ"/>
        </w:rPr>
        <w:t xml:space="preserve"> </w:t>
      </w:r>
    </w:p>
    <w:p w14:paraId="5D0BF832" w14:textId="5676B9F2" w:rsidR="000A5891" w:rsidRPr="00245AB2" w:rsidRDefault="000A5891" w:rsidP="000A5891">
      <w:pPr>
        <w:spacing w:after="0" w:line="240" w:lineRule="auto"/>
        <w:ind w:firstLine="709"/>
        <w:jc w:val="both"/>
        <w:rPr>
          <w:rFonts w:ascii="Times New Roman" w:hAnsi="Times New Roman" w:cs="Times New Roman"/>
          <w:sz w:val="28"/>
          <w:szCs w:val="28"/>
          <w:lang w:val="kk-KZ"/>
        </w:rPr>
      </w:pPr>
      <w:r w:rsidRPr="00245AB2">
        <w:rPr>
          <w:rFonts w:ascii="Times New Roman" w:hAnsi="Times New Roman" w:cs="Times New Roman"/>
          <w:sz w:val="28"/>
          <w:szCs w:val="28"/>
          <w:lang w:val="kk-KZ"/>
        </w:rPr>
        <w:t xml:space="preserve">Азаматтық және патриоттық тәрбиені өмірлік тәжірибеде жүзеге асыруды жоспарлаудағы </w:t>
      </w:r>
      <w:r w:rsidRPr="00245AB2">
        <w:rPr>
          <w:rFonts w:ascii="Times New Roman" w:hAnsi="Times New Roman" w:cs="Times New Roman"/>
          <w:iCs/>
          <w:sz w:val="28"/>
          <w:szCs w:val="28"/>
          <w:lang w:val="kk-KZ"/>
        </w:rPr>
        <w:t xml:space="preserve">нысаналы көзқарастық ұстаным қағидаты </w:t>
      </w:r>
      <w:r>
        <w:rPr>
          <w:rFonts w:ascii="Times New Roman" w:hAnsi="Times New Roman" w:cs="Times New Roman"/>
          <w:iCs/>
          <w:sz w:val="28"/>
          <w:szCs w:val="28"/>
          <w:lang w:val="kk-KZ"/>
        </w:rPr>
        <w:t>«</w:t>
      </w:r>
      <w:r w:rsidR="00FF599E">
        <w:rPr>
          <w:rFonts w:ascii="Times New Roman" w:hAnsi="Times New Roman" w:cs="Times New Roman"/>
          <w:iCs/>
          <w:sz w:val="28"/>
          <w:szCs w:val="28"/>
          <w:lang w:val="kk-KZ"/>
        </w:rPr>
        <w:t>Мәңгілік Ел</w:t>
      </w:r>
      <w:r>
        <w:rPr>
          <w:rFonts w:ascii="Times New Roman" w:hAnsi="Times New Roman" w:cs="Times New Roman"/>
          <w:iCs/>
          <w:sz w:val="28"/>
          <w:szCs w:val="28"/>
          <w:lang w:val="kk-KZ"/>
        </w:rPr>
        <w:t xml:space="preserve">» </w:t>
      </w:r>
      <w:r w:rsidRPr="006F0263">
        <w:rPr>
          <w:rFonts w:ascii="Times New Roman" w:hAnsi="Times New Roman" w:cs="Times New Roman"/>
          <w:bCs/>
          <w:iCs/>
          <w:sz w:val="28"/>
          <w:szCs w:val="28"/>
          <w:lang w:val="kk-KZ"/>
        </w:rPr>
        <w:t>ұлттық идеясы</w:t>
      </w:r>
      <w:r w:rsidRPr="00245AB2">
        <w:rPr>
          <w:rFonts w:ascii="Times New Roman" w:hAnsi="Times New Roman" w:cs="Times New Roman"/>
          <w:iCs/>
          <w:sz w:val="28"/>
          <w:szCs w:val="28"/>
          <w:lang w:val="kk-KZ"/>
        </w:rPr>
        <w:t xml:space="preserve"> және соның негізіндегі патриоттық тәрбие актісі және т.б. мемлекеттік </w:t>
      </w:r>
      <w:r w:rsidRPr="00245AB2">
        <w:rPr>
          <w:rFonts w:ascii="Times New Roman" w:hAnsi="Times New Roman" w:cs="Times New Roman"/>
          <w:sz w:val="28"/>
          <w:szCs w:val="28"/>
          <w:lang w:val="kk-KZ"/>
        </w:rPr>
        <w:t xml:space="preserve">стратегия негізіндегі бағдарлама, тұжырымдамалар мен заңды талаптық ережелерге негізделуі, қазіргі кезеңдік және орта мен ұзақ мерзімді даму болашақты жоспарлау мен оны жүзеге асыруды тиімді етудің құралы болып табылатын қажеттіліктерін, жолдарын, тетіктерін сұрыптап алу, қолдану. </w:t>
      </w:r>
    </w:p>
    <w:p w14:paraId="2F3D873B" w14:textId="1119F5DB" w:rsidR="000A5891" w:rsidRPr="00245AB2" w:rsidRDefault="000A5891" w:rsidP="000A5891">
      <w:pPr>
        <w:spacing w:after="0" w:line="240" w:lineRule="auto"/>
        <w:ind w:firstLine="709"/>
        <w:jc w:val="both"/>
        <w:rPr>
          <w:rFonts w:ascii="Times New Roman" w:hAnsi="Times New Roman" w:cs="Times New Roman"/>
          <w:iCs/>
          <w:sz w:val="28"/>
          <w:szCs w:val="28"/>
          <w:lang w:val="kk-KZ"/>
        </w:rPr>
      </w:pPr>
      <w:r w:rsidRPr="00245AB2">
        <w:rPr>
          <w:rFonts w:ascii="Times New Roman" w:hAnsi="Times New Roman" w:cs="Times New Roman"/>
          <w:sz w:val="28"/>
          <w:szCs w:val="28"/>
          <w:lang w:val="kk-KZ"/>
        </w:rPr>
        <w:t xml:space="preserve">Жастардың азаматтық </w:t>
      </w:r>
      <w:r>
        <w:rPr>
          <w:rFonts w:ascii="Times New Roman" w:hAnsi="Times New Roman" w:cs="Times New Roman"/>
          <w:sz w:val="28"/>
          <w:szCs w:val="28"/>
          <w:lang w:val="kk-KZ"/>
        </w:rPr>
        <w:t>және</w:t>
      </w:r>
      <w:r w:rsidRPr="00245AB2">
        <w:rPr>
          <w:rFonts w:ascii="Times New Roman" w:hAnsi="Times New Roman" w:cs="Times New Roman"/>
          <w:sz w:val="28"/>
          <w:szCs w:val="28"/>
          <w:lang w:val="kk-KZ"/>
        </w:rPr>
        <w:t xml:space="preserve"> патриоттық тәрбиесін жаңа мазмұнда қалыптастыру мен дамыту бағытындағы ұйымдастыру мен жоспарлаудағы кешенділіктің басты мә</w:t>
      </w:r>
      <w:r>
        <w:rPr>
          <w:rFonts w:ascii="Times New Roman" w:hAnsi="Times New Roman" w:cs="Times New Roman"/>
          <w:sz w:val="28"/>
          <w:szCs w:val="28"/>
          <w:lang w:val="kk-KZ"/>
        </w:rPr>
        <w:t>с</w:t>
      </w:r>
      <w:r w:rsidRPr="00245AB2">
        <w:rPr>
          <w:rFonts w:ascii="Times New Roman" w:hAnsi="Times New Roman" w:cs="Times New Roman"/>
          <w:sz w:val="28"/>
          <w:szCs w:val="28"/>
          <w:lang w:val="kk-KZ"/>
        </w:rPr>
        <w:t>елелер</w:t>
      </w:r>
      <w:r w:rsidR="00BC2F0F">
        <w:rPr>
          <w:rFonts w:ascii="Times New Roman" w:hAnsi="Times New Roman" w:cs="Times New Roman"/>
          <w:sz w:val="28"/>
          <w:szCs w:val="28"/>
          <w:lang w:val="kk-KZ"/>
        </w:rPr>
        <w:t>і</w:t>
      </w:r>
      <w:r w:rsidRPr="00245AB2">
        <w:rPr>
          <w:rFonts w:ascii="Times New Roman" w:hAnsi="Times New Roman" w:cs="Times New Roman"/>
          <w:sz w:val="28"/>
          <w:szCs w:val="28"/>
          <w:lang w:val="kk-KZ"/>
        </w:rPr>
        <w:t xml:space="preserve"> – жастарға берілетін тәрбие ықпалын дұрыс бағдарлауға, тәрбиенің барлық қажеттіліктерін, жолдарын, тетіктері әсер жасаушы күштері мен құралдары</w:t>
      </w:r>
      <w:r w:rsidR="00E32F50">
        <w:rPr>
          <w:rFonts w:ascii="Times New Roman" w:hAnsi="Times New Roman" w:cs="Times New Roman"/>
          <w:sz w:val="28"/>
          <w:szCs w:val="28"/>
          <w:lang w:val="kk-KZ"/>
        </w:rPr>
        <w:t xml:space="preserve">. Сонымен бірге, </w:t>
      </w:r>
      <w:r w:rsidRPr="00245AB2">
        <w:rPr>
          <w:rFonts w:ascii="Times New Roman" w:hAnsi="Times New Roman" w:cs="Times New Roman"/>
          <w:sz w:val="28"/>
          <w:szCs w:val="28"/>
          <w:lang w:val="kk-KZ"/>
        </w:rPr>
        <w:t>қазіргі нақты кезеңдік, орта және ұзақ мерзімді даму бағыттарын, нысандары мен әдістерін, технологияларын ұтымды қолдануға бағыттау. Яғни, бұл тәрбие түрлеріне біртұтастық пен ішкі өзара ба</w:t>
      </w:r>
      <w:r>
        <w:rPr>
          <w:rFonts w:ascii="Times New Roman" w:hAnsi="Times New Roman" w:cs="Times New Roman"/>
          <w:sz w:val="28"/>
          <w:szCs w:val="28"/>
          <w:lang w:val="kk-KZ"/>
        </w:rPr>
        <w:t>й</w:t>
      </w:r>
      <w:r w:rsidRPr="00245AB2">
        <w:rPr>
          <w:rFonts w:ascii="Times New Roman" w:hAnsi="Times New Roman" w:cs="Times New Roman"/>
          <w:sz w:val="28"/>
          <w:szCs w:val="28"/>
          <w:lang w:val="kk-KZ"/>
        </w:rPr>
        <w:t>ланыстарын негізге ала отырып</w:t>
      </w:r>
      <w:r>
        <w:rPr>
          <w:rFonts w:ascii="Times New Roman" w:hAnsi="Times New Roman" w:cs="Times New Roman"/>
          <w:sz w:val="28"/>
          <w:szCs w:val="28"/>
          <w:lang w:val="kk-KZ"/>
        </w:rPr>
        <w:t>,</w:t>
      </w:r>
      <w:r w:rsidRPr="00245AB2">
        <w:rPr>
          <w:rFonts w:ascii="Times New Roman" w:hAnsi="Times New Roman" w:cs="Times New Roman"/>
          <w:sz w:val="28"/>
          <w:szCs w:val="28"/>
          <w:lang w:val="kk-KZ"/>
        </w:rPr>
        <w:t xml:space="preserve"> жастарды тәрбиелеуде кешенділік жүйеде ықпал жасау деге</w:t>
      </w:r>
      <w:r>
        <w:rPr>
          <w:rFonts w:ascii="Times New Roman" w:hAnsi="Times New Roman" w:cs="Times New Roman"/>
          <w:sz w:val="28"/>
          <w:szCs w:val="28"/>
          <w:lang w:val="kk-KZ"/>
        </w:rPr>
        <w:t>н</w:t>
      </w:r>
      <w:r w:rsidRPr="00245AB2">
        <w:rPr>
          <w:rFonts w:ascii="Times New Roman" w:hAnsi="Times New Roman" w:cs="Times New Roman"/>
          <w:sz w:val="28"/>
          <w:szCs w:val="28"/>
          <w:lang w:val="kk-KZ"/>
        </w:rPr>
        <w:t xml:space="preserve">іміз – олардың өзара байланыстағы мазмұндық үйлесімдігі мен </w:t>
      </w:r>
      <w:r w:rsidRPr="00245AB2">
        <w:rPr>
          <w:rFonts w:ascii="Times New Roman" w:hAnsi="Times New Roman" w:cs="Times New Roman"/>
          <w:iCs/>
          <w:sz w:val="28"/>
          <w:szCs w:val="28"/>
          <w:lang w:val="kk-KZ"/>
        </w:rPr>
        <w:t xml:space="preserve">біртұтастықты құрайтын </w:t>
      </w:r>
      <w:r w:rsidRPr="00245AB2">
        <w:rPr>
          <w:rFonts w:ascii="Times New Roman" w:hAnsi="Times New Roman" w:cs="Times New Roman"/>
          <w:sz w:val="28"/>
          <w:szCs w:val="28"/>
          <w:lang w:val="kk-KZ"/>
        </w:rPr>
        <w:t xml:space="preserve">қажеттіліктерін, жолдарын, тетіктері және әсер </w:t>
      </w:r>
      <w:r>
        <w:rPr>
          <w:rFonts w:ascii="Times New Roman" w:hAnsi="Times New Roman" w:cs="Times New Roman"/>
          <w:sz w:val="28"/>
          <w:szCs w:val="28"/>
          <w:lang w:val="kk-KZ"/>
        </w:rPr>
        <w:t>етуші</w:t>
      </w:r>
      <w:r w:rsidRPr="00245AB2">
        <w:rPr>
          <w:rFonts w:ascii="Times New Roman" w:hAnsi="Times New Roman" w:cs="Times New Roman"/>
          <w:sz w:val="28"/>
          <w:szCs w:val="28"/>
          <w:lang w:val="kk-KZ"/>
        </w:rPr>
        <w:t xml:space="preserve"> күштері мен құралдарына қолданылатын технологиялық</w:t>
      </w:r>
      <w:r w:rsidRPr="00245AB2">
        <w:rPr>
          <w:rFonts w:ascii="Times New Roman" w:hAnsi="Times New Roman" w:cs="Times New Roman"/>
          <w:iCs/>
          <w:sz w:val="28"/>
          <w:szCs w:val="28"/>
          <w:lang w:val="kk-KZ"/>
        </w:rPr>
        <w:t xml:space="preserve"> белгілердің т.б. топтамасын жүйелілік тұрғыдан білдіреді. </w:t>
      </w:r>
    </w:p>
    <w:p w14:paraId="6679BFF1" w14:textId="6D055163" w:rsidR="000A5891" w:rsidRPr="00245AB2" w:rsidRDefault="000A5891" w:rsidP="000A5891">
      <w:pPr>
        <w:spacing w:after="0" w:line="240" w:lineRule="auto"/>
        <w:ind w:firstLine="709"/>
        <w:jc w:val="both"/>
        <w:rPr>
          <w:rFonts w:ascii="Times New Roman" w:hAnsi="Times New Roman" w:cs="Times New Roman"/>
          <w:sz w:val="28"/>
          <w:szCs w:val="28"/>
          <w:lang w:val="kk-KZ"/>
        </w:rPr>
      </w:pPr>
      <w:r w:rsidRPr="00245AB2">
        <w:rPr>
          <w:rFonts w:ascii="Times New Roman" w:hAnsi="Times New Roman" w:cs="Times New Roman"/>
          <w:sz w:val="28"/>
          <w:szCs w:val="28"/>
          <w:lang w:val="kk-KZ"/>
        </w:rPr>
        <w:t>Азаматтық және патриоттық тәрбиенің міндеттері мен мақсат</w:t>
      </w:r>
      <w:r>
        <w:rPr>
          <w:rFonts w:ascii="Times New Roman" w:hAnsi="Times New Roman" w:cs="Times New Roman"/>
          <w:sz w:val="28"/>
          <w:szCs w:val="28"/>
          <w:lang w:val="kk-KZ"/>
        </w:rPr>
        <w:t>ы</w:t>
      </w:r>
      <w:r w:rsidRPr="00245AB2">
        <w:rPr>
          <w:rFonts w:ascii="Times New Roman" w:hAnsi="Times New Roman" w:cs="Times New Roman"/>
          <w:sz w:val="28"/>
          <w:szCs w:val="28"/>
          <w:lang w:val="kk-KZ"/>
        </w:rPr>
        <w:t>, мазмұны, ауқымдық шеңбері жастардың жас және әлеуметтік топтық құрылымға жатқызудағы таным деңгейлік көрсеткішімен негізде</w:t>
      </w:r>
      <w:r>
        <w:rPr>
          <w:rFonts w:ascii="Times New Roman" w:hAnsi="Times New Roman" w:cs="Times New Roman"/>
          <w:sz w:val="28"/>
          <w:szCs w:val="28"/>
          <w:lang w:val="kk-KZ"/>
        </w:rPr>
        <w:t>ле</w:t>
      </w:r>
      <w:r w:rsidRPr="00245AB2">
        <w:rPr>
          <w:rFonts w:ascii="Times New Roman" w:hAnsi="Times New Roman" w:cs="Times New Roman"/>
          <w:sz w:val="28"/>
          <w:szCs w:val="28"/>
          <w:lang w:val="kk-KZ"/>
        </w:rPr>
        <w:t xml:space="preserve">ді. Сондай-ақ оның әдістері мен технологиялары және </w:t>
      </w:r>
      <w:r w:rsidRPr="00245AB2">
        <w:rPr>
          <w:rFonts w:ascii="Times New Roman" w:hAnsi="Times New Roman" w:cs="Times New Roman"/>
          <w:iCs/>
          <w:sz w:val="28"/>
          <w:szCs w:val="28"/>
          <w:lang w:val="kk-KZ"/>
        </w:rPr>
        <w:t xml:space="preserve">біртұтастықты құрайтын </w:t>
      </w:r>
      <w:r w:rsidRPr="00245AB2">
        <w:rPr>
          <w:rFonts w:ascii="Times New Roman" w:hAnsi="Times New Roman" w:cs="Times New Roman"/>
          <w:sz w:val="28"/>
          <w:szCs w:val="28"/>
          <w:lang w:val="kk-KZ"/>
        </w:rPr>
        <w:t>қажеттіліктері, жолдары, тетіктері және әсер етуші күштерге қолданылатын  құралдары, орындалу мерзімі қазіргі нақты кезеңдік, орта және ұзақ мерзімді даму бағыттары</w:t>
      </w:r>
      <w:r>
        <w:rPr>
          <w:rFonts w:ascii="Times New Roman" w:hAnsi="Times New Roman" w:cs="Times New Roman"/>
          <w:sz w:val="28"/>
          <w:szCs w:val="28"/>
          <w:lang w:val="kk-KZ"/>
        </w:rPr>
        <w:t xml:space="preserve"> </w:t>
      </w:r>
      <w:r w:rsidRPr="00245AB2">
        <w:rPr>
          <w:rFonts w:ascii="Times New Roman" w:hAnsi="Times New Roman" w:cs="Times New Roman"/>
          <w:sz w:val="28"/>
          <w:szCs w:val="28"/>
          <w:lang w:val="kk-KZ"/>
        </w:rPr>
        <w:t>к</w:t>
      </w:r>
      <w:r w:rsidR="00E32F50">
        <w:rPr>
          <w:rFonts w:ascii="Times New Roman" w:hAnsi="Times New Roman" w:cs="Times New Roman"/>
          <w:sz w:val="28"/>
          <w:szCs w:val="28"/>
          <w:lang w:val="kk-KZ"/>
        </w:rPr>
        <w:t>өрсетілді және анықталды. Ж</w:t>
      </w:r>
      <w:r w:rsidRPr="00245AB2">
        <w:rPr>
          <w:rFonts w:ascii="Times New Roman" w:hAnsi="Times New Roman" w:cs="Times New Roman"/>
          <w:sz w:val="28"/>
          <w:szCs w:val="28"/>
          <w:lang w:val="kk-KZ"/>
        </w:rPr>
        <w:t>оспарланған іс-шараларды жүзеге асыруды</w:t>
      </w:r>
      <w:r w:rsidR="00E32F50">
        <w:rPr>
          <w:rFonts w:ascii="Times New Roman" w:hAnsi="Times New Roman" w:cs="Times New Roman"/>
          <w:sz w:val="28"/>
          <w:szCs w:val="28"/>
          <w:lang w:val="kk-KZ"/>
        </w:rPr>
        <w:t>ң</w:t>
      </w:r>
      <w:r w:rsidRPr="00245AB2">
        <w:rPr>
          <w:rFonts w:ascii="Times New Roman" w:hAnsi="Times New Roman" w:cs="Times New Roman"/>
          <w:sz w:val="28"/>
          <w:szCs w:val="28"/>
          <w:lang w:val="kk-KZ"/>
        </w:rPr>
        <w:t xml:space="preserve"> белгіленген уақ</w:t>
      </w:r>
      <w:r>
        <w:rPr>
          <w:rFonts w:ascii="Times New Roman" w:hAnsi="Times New Roman" w:cs="Times New Roman"/>
          <w:sz w:val="28"/>
          <w:szCs w:val="28"/>
          <w:lang w:val="kk-KZ"/>
        </w:rPr>
        <w:t>ы</w:t>
      </w:r>
      <w:r w:rsidRPr="00245AB2">
        <w:rPr>
          <w:rFonts w:ascii="Times New Roman" w:hAnsi="Times New Roman" w:cs="Times New Roman"/>
          <w:sz w:val="28"/>
          <w:szCs w:val="28"/>
          <w:lang w:val="kk-KZ"/>
        </w:rPr>
        <w:t>ты мен тәртібін негіздей отырып, белсенділік және қызығушылық таныту</w:t>
      </w:r>
      <w:r>
        <w:rPr>
          <w:rFonts w:ascii="Times New Roman" w:hAnsi="Times New Roman" w:cs="Times New Roman"/>
          <w:sz w:val="28"/>
          <w:szCs w:val="28"/>
          <w:lang w:val="kk-KZ"/>
        </w:rPr>
        <w:t>ын</w:t>
      </w:r>
      <w:r w:rsidRPr="002822E1">
        <w:rPr>
          <w:rFonts w:ascii="Times New Roman" w:hAnsi="Times New Roman" w:cs="Times New Roman"/>
          <w:color w:val="FF0000"/>
          <w:sz w:val="28"/>
          <w:szCs w:val="28"/>
          <w:lang w:val="kk-KZ"/>
        </w:rPr>
        <w:t xml:space="preserve"> </w:t>
      </w:r>
      <w:r w:rsidRPr="00245AB2">
        <w:rPr>
          <w:rFonts w:ascii="Times New Roman" w:hAnsi="Times New Roman" w:cs="Times New Roman"/>
          <w:sz w:val="28"/>
          <w:szCs w:val="28"/>
          <w:lang w:val="kk-KZ"/>
        </w:rPr>
        <w:t xml:space="preserve">іске асыру.  </w:t>
      </w:r>
    </w:p>
    <w:p w14:paraId="67C574C3" w14:textId="77777777" w:rsidR="000A5891" w:rsidRPr="00245AB2" w:rsidRDefault="000A5891" w:rsidP="000A5891">
      <w:pPr>
        <w:spacing w:after="0" w:line="240" w:lineRule="auto"/>
        <w:ind w:firstLine="709"/>
        <w:jc w:val="both"/>
        <w:rPr>
          <w:rFonts w:ascii="Times New Roman" w:hAnsi="Times New Roman" w:cs="Times New Roman"/>
          <w:sz w:val="28"/>
          <w:szCs w:val="28"/>
          <w:lang w:val="kk-KZ"/>
        </w:rPr>
      </w:pPr>
      <w:r w:rsidRPr="00245AB2">
        <w:rPr>
          <w:rFonts w:ascii="Times New Roman" w:hAnsi="Times New Roman" w:cs="Times New Roman"/>
          <w:sz w:val="28"/>
          <w:szCs w:val="28"/>
          <w:lang w:val="kk-KZ"/>
        </w:rPr>
        <w:t>Осы тәрбие аясында жастарға бағ</w:t>
      </w:r>
      <w:r>
        <w:rPr>
          <w:rFonts w:ascii="Times New Roman" w:hAnsi="Times New Roman" w:cs="Times New Roman"/>
          <w:sz w:val="28"/>
          <w:szCs w:val="28"/>
          <w:lang w:val="kk-KZ"/>
        </w:rPr>
        <w:t>ы</w:t>
      </w:r>
      <w:r w:rsidRPr="00245AB2">
        <w:rPr>
          <w:rFonts w:ascii="Times New Roman" w:hAnsi="Times New Roman" w:cs="Times New Roman"/>
          <w:sz w:val="28"/>
          <w:szCs w:val="28"/>
          <w:lang w:val="kk-KZ"/>
        </w:rPr>
        <w:t>тталған нысаналы көзқарас бағ</w:t>
      </w:r>
      <w:r>
        <w:rPr>
          <w:rFonts w:ascii="Times New Roman" w:hAnsi="Times New Roman" w:cs="Times New Roman"/>
          <w:sz w:val="28"/>
          <w:szCs w:val="28"/>
          <w:lang w:val="kk-KZ"/>
        </w:rPr>
        <w:t>дарл</w:t>
      </w:r>
      <w:r w:rsidRPr="00245AB2">
        <w:rPr>
          <w:rFonts w:ascii="Times New Roman" w:hAnsi="Times New Roman" w:cs="Times New Roman"/>
          <w:sz w:val="28"/>
          <w:szCs w:val="28"/>
          <w:lang w:val="kk-KZ"/>
        </w:rPr>
        <w:t>арында азаматтық пен патриоттық тәрбие бірлігін, жалпы мазмұны, бағдарлы бағыттарының іштей байланысы ғана емес, сонымен қатар олардың нақты қажеттілі</w:t>
      </w:r>
      <w:r>
        <w:rPr>
          <w:rFonts w:ascii="Times New Roman" w:hAnsi="Times New Roman" w:cs="Times New Roman"/>
          <w:sz w:val="28"/>
          <w:szCs w:val="28"/>
          <w:lang w:val="kk-KZ"/>
        </w:rPr>
        <w:t xml:space="preserve">гіне,  </w:t>
      </w:r>
      <w:r w:rsidRPr="00245AB2">
        <w:rPr>
          <w:rFonts w:ascii="Times New Roman" w:hAnsi="Times New Roman" w:cs="Times New Roman"/>
          <w:sz w:val="28"/>
          <w:szCs w:val="28"/>
          <w:lang w:val="kk-KZ"/>
        </w:rPr>
        <w:t>мақсатқа қол жеткізу барысында ұйымдастырылғандағы міндеттерді шешу мәселесі өмірлік тәжірибеде көрініс табуы тиіс.</w:t>
      </w:r>
    </w:p>
    <w:p w14:paraId="1D1D527B" w14:textId="45EE4C2D" w:rsidR="000A5891" w:rsidRPr="00245AB2" w:rsidRDefault="000A5891" w:rsidP="000A5891">
      <w:pPr>
        <w:spacing w:after="0" w:line="240" w:lineRule="auto"/>
        <w:ind w:firstLine="709"/>
        <w:jc w:val="both"/>
        <w:rPr>
          <w:rFonts w:ascii="Times New Roman" w:hAnsi="Times New Roman" w:cs="Times New Roman"/>
          <w:sz w:val="28"/>
          <w:szCs w:val="28"/>
          <w:lang w:val="kk-KZ"/>
        </w:rPr>
      </w:pPr>
      <w:r w:rsidRPr="00245AB2">
        <w:rPr>
          <w:rFonts w:ascii="Times New Roman" w:hAnsi="Times New Roman" w:cs="Times New Roman"/>
          <w:sz w:val="28"/>
          <w:szCs w:val="28"/>
          <w:lang w:val="kk-KZ"/>
        </w:rPr>
        <w:t>Біздің еліміздегі жалпы білім беретін мектеп және</w:t>
      </w:r>
      <w:r>
        <w:rPr>
          <w:rFonts w:ascii="Times New Roman" w:hAnsi="Times New Roman" w:cs="Times New Roman"/>
          <w:sz w:val="28"/>
          <w:szCs w:val="28"/>
          <w:lang w:val="kk-KZ"/>
        </w:rPr>
        <w:t xml:space="preserve"> </w:t>
      </w:r>
      <w:r w:rsidRPr="00245AB2">
        <w:rPr>
          <w:rFonts w:ascii="Times New Roman" w:hAnsi="Times New Roman" w:cs="Times New Roman"/>
          <w:sz w:val="28"/>
          <w:szCs w:val="28"/>
          <w:lang w:val="kk-KZ"/>
        </w:rPr>
        <w:t>колледж</w:t>
      </w:r>
      <w:r w:rsidR="00E32F50">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00FF599E">
        <w:rPr>
          <w:rFonts w:ascii="Times New Roman" w:hAnsi="Times New Roman" w:cs="Times New Roman"/>
          <w:sz w:val="28"/>
          <w:szCs w:val="28"/>
          <w:lang w:val="kk-KZ"/>
        </w:rPr>
        <w:t>Мәңгілік Ел</w:t>
      </w:r>
      <w:r>
        <w:rPr>
          <w:rFonts w:ascii="Times New Roman" w:hAnsi="Times New Roman" w:cs="Times New Roman"/>
          <w:sz w:val="28"/>
          <w:szCs w:val="28"/>
          <w:lang w:val="kk-KZ"/>
        </w:rPr>
        <w:t xml:space="preserve">» </w:t>
      </w:r>
      <w:r w:rsidRPr="00245AB2">
        <w:rPr>
          <w:rFonts w:ascii="Times New Roman" w:hAnsi="Times New Roman" w:cs="Times New Roman"/>
          <w:sz w:val="28"/>
          <w:szCs w:val="28"/>
          <w:lang w:val="kk-KZ"/>
        </w:rPr>
        <w:t>ұлттық идеясы негізінде азаматтық бірег</w:t>
      </w:r>
      <w:r>
        <w:rPr>
          <w:rFonts w:ascii="Times New Roman" w:hAnsi="Times New Roman" w:cs="Times New Roman"/>
          <w:sz w:val="28"/>
          <w:szCs w:val="28"/>
          <w:lang w:val="kk-KZ"/>
        </w:rPr>
        <w:t>е</w:t>
      </w:r>
      <w:r w:rsidRPr="00245AB2">
        <w:rPr>
          <w:rFonts w:ascii="Times New Roman" w:hAnsi="Times New Roman" w:cs="Times New Roman"/>
          <w:sz w:val="28"/>
          <w:szCs w:val="28"/>
          <w:lang w:val="kk-KZ"/>
        </w:rPr>
        <w:t>йлік пен патриоттық тәрбие беру жұмыстарын жүзеге асырудағы болашақ жоспарла</w:t>
      </w:r>
      <w:r>
        <w:rPr>
          <w:rFonts w:ascii="Times New Roman" w:hAnsi="Times New Roman" w:cs="Times New Roman"/>
          <w:sz w:val="28"/>
          <w:szCs w:val="28"/>
          <w:lang w:val="kk-KZ"/>
        </w:rPr>
        <w:t>р</w:t>
      </w:r>
      <w:r w:rsidRPr="00245AB2">
        <w:rPr>
          <w:rFonts w:ascii="Times New Roman" w:hAnsi="Times New Roman" w:cs="Times New Roman"/>
          <w:sz w:val="28"/>
          <w:szCs w:val="28"/>
          <w:lang w:val="kk-KZ"/>
        </w:rPr>
        <w:t>ын жүйелеп, педагогикалық үдерістермен байланыстыра отырып</w:t>
      </w:r>
      <w:r>
        <w:rPr>
          <w:rFonts w:ascii="Times New Roman" w:hAnsi="Times New Roman" w:cs="Times New Roman"/>
          <w:sz w:val="28"/>
          <w:szCs w:val="28"/>
          <w:lang w:val="kk-KZ"/>
        </w:rPr>
        <w:t xml:space="preserve">, </w:t>
      </w:r>
      <w:r w:rsidRPr="00245AB2">
        <w:rPr>
          <w:rFonts w:ascii="Times New Roman" w:hAnsi="Times New Roman" w:cs="Times New Roman"/>
          <w:sz w:val="28"/>
          <w:szCs w:val="28"/>
          <w:lang w:val="kk-KZ"/>
        </w:rPr>
        <w:t>өмірлік тәжірибемен ү</w:t>
      </w:r>
      <w:r>
        <w:rPr>
          <w:rFonts w:ascii="Times New Roman" w:hAnsi="Times New Roman" w:cs="Times New Roman"/>
          <w:sz w:val="28"/>
          <w:szCs w:val="28"/>
          <w:lang w:val="kk-KZ"/>
        </w:rPr>
        <w:t>й</w:t>
      </w:r>
      <w:r w:rsidRPr="00245AB2">
        <w:rPr>
          <w:rFonts w:ascii="Times New Roman" w:hAnsi="Times New Roman" w:cs="Times New Roman"/>
          <w:sz w:val="28"/>
          <w:szCs w:val="28"/>
          <w:lang w:val="kk-KZ"/>
        </w:rPr>
        <w:t>лестіру арқылы мақсатты және бағыт-бағдар</w:t>
      </w:r>
      <w:r>
        <w:rPr>
          <w:rFonts w:ascii="Times New Roman" w:hAnsi="Times New Roman" w:cs="Times New Roman"/>
          <w:sz w:val="28"/>
          <w:szCs w:val="28"/>
          <w:lang w:val="kk-KZ"/>
        </w:rPr>
        <w:t>д</w:t>
      </w:r>
      <w:r w:rsidR="00E32F50">
        <w:rPr>
          <w:rFonts w:ascii="Times New Roman" w:hAnsi="Times New Roman" w:cs="Times New Roman"/>
          <w:sz w:val="28"/>
          <w:szCs w:val="28"/>
          <w:lang w:val="kk-KZ"/>
        </w:rPr>
        <w:t>ы жүзеге асыруын тәрбие</w:t>
      </w:r>
      <w:r w:rsidRPr="00245AB2">
        <w:rPr>
          <w:rFonts w:ascii="Times New Roman" w:hAnsi="Times New Roman" w:cs="Times New Roman"/>
          <w:sz w:val="28"/>
          <w:szCs w:val="28"/>
          <w:lang w:val="kk-KZ"/>
        </w:rPr>
        <w:t xml:space="preserve"> мәселесіне қажеттілік ар</w:t>
      </w:r>
      <w:r>
        <w:rPr>
          <w:rFonts w:ascii="Times New Roman" w:hAnsi="Times New Roman" w:cs="Times New Roman"/>
          <w:sz w:val="28"/>
          <w:szCs w:val="28"/>
          <w:lang w:val="kk-KZ"/>
        </w:rPr>
        <w:t>т</w:t>
      </w:r>
      <w:r w:rsidRPr="00245AB2">
        <w:rPr>
          <w:rFonts w:ascii="Times New Roman" w:hAnsi="Times New Roman" w:cs="Times New Roman"/>
          <w:sz w:val="28"/>
          <w:szCs w:val="28"/>
          <w:lang w:val="kk-KZ"/>
        </w:rPr>
        <w:t>ып отыр деген</w:t>
      </w:r>
      <w:r>
        <w:rPr>
          <w:rFonts w:ascii="Times New Roman" w:hAnsi="Times New Roman" w:cs="Times New Roman"/>
          <w:sz w:val="28"/>
          <w:szCs w:val="28"/>
          <w:lang w:val="kk-KZ"/>
        </w:rPr>
        <w:t>і</w:t>
      </w:r>
      <w:r w:rsidRPr="00245AB2">
        <w:rPr>
          <w:rFonts w:ascii="Times New Roman" w:hAnsi="Times New Roman" w:cs="Times New Roman"/>
          <w:sz w:val="28"/>
          <w:szCs w:val="28"/>
          <w:lang w:val="kk-KZ"/>
        </w:rPr>
        <w:t>міз ақиқат пен шындыққа сай келеді</w:t>
      </w:r>
      <w:r>
        <w:rPr>
          <w:rFonts w:ascii="Times New Roman" w:hAnsi="Times New Roman" w:cs="Times New Roman"/>
          <w:sz w:val="28"/>
          <w:szCs w:val="28"/>
          <w:lang w:val="kk-KZ"/>
        </w:rPr>
        <w:t>. Б</w:t>
      </w:r>
      <w:r w:rsidRPr="00245AB2">
        <w:rPr>
          <w:rFonts w:ascii="Times New Roman" w:hAnsi="Times New Roman" w:cs="Times New Roman"/>
          <w:sz w:val="28"/>
          <w:szCs w:val="28"/>
          <w:lang w:val="kk-KZ"/>
        </w:rPr>
        <w:t>үгінгі күндегі жастардың жеке болмыстық жаратылысындағы сезім, түсініктерін ұлтқа, қоғамға, елге, туған жерге деген жауапкершілігі мен қамқорлығын арттырады</w:t>
      </w:r>
      <w:r>
        <w:rPr>
          <w:rFonts w:ascii="Times New Roman" w:hAnsi="Times New Roman" w:cs="Times New Roman"/>
          <w:sz w:val="28"/>
          <w:szCs w:val="28"/>
          <w:lang w:val="kk-KZ"/>
        </w:rPr>
        <w:t>. С</w:t>
      </w:r>
      <w:r w:rsidRPr="00245AB2">
        <w:rPr>
          <w:rFonts w:ascii="Times New Roman" w:hAnsi="Times New Roman" w:cs="Times New Roman"/>
          <w:sz w:val="28"/>
          <w:szCs w:val="28"/>
          <w:lang w:val="kk-KZ"/>
        </w:rPr>
        <w:t>ондай-ақ, қоғамдық сана түсінігінің бекуіне негіз болады. Бұндай жоспарлаудың нысаналы сипатын</w:t>
      </w:r>
      <w:r>
        <w:rPr>
          <w:rFonts w:ascii="Times New Roman" w:hAnsi="Times New Roman" w:cs="Times New Roman"/>
          <w:sz w:val="28"/>
          <w:szCs w:val="28"/>
          <w:lang w:val="kk-KZ"/>
        </w:rPr>
        <w:t>,</w:t>
      </w:r>
      <w:r w:rsidRPr="00245AB2">
        <w:rPr>
          <w:rFonts w:ascii="Times New Roman" w:hAnsi="Times New Roman" w:cs="Times New Roman"/>
          <w:sz w:val="28"/>
          <w:szCs w:val="28"/>
          <w:lang w:val="kk-KZ"/>
        </w:rPr>
        <w:t xml:space="preserve"> қажеттілігін анықтау барыстары қазіргі оқу-тәрбие мек</w:t>
      </w:r>
      <w:r>
        <w:rPr>
          <w:rFonts w:ascii="Times New Roman" w:hAnsi="Times New Roman" w:cs="Times New Roman"/>
          <w:sz w:val="28"/>
          <w:szCs w:val="28"/>
          <w:lang w:val="kk-KZ"/>
        </w:rPr>
        <w:t>е</w:t>
      </w:r>
      <w:r w:rsidRPr="00245AB2">
        <w:rPr>
          <w:rFonts w:ascii="Times New Roman" w:hAnsi="Times New Roman" w:cs="Times New Roman"/>
          <w:sz w:val="28"/>
          <w:szCs w:val="28"/>
          <w:lang w:val="kk-KZ"/>
        </w:rPr>
        <w:t>мелері</w:t>
      </w:r>
      <w:r>
        <w:rPr>
          <w:rFonts w:ascii="Times New Roman" w:hAnsi="Times New Roman" w:cs="Times New Roman"/>
          <w:sz w:val="28"/>
          <w:szCs w:val="28"/>
          <w:lang w:val="kk-KZ"/>
        </w:rPr>
        <w:t>нің</w:t>
      </w:r>
      <w:r w:rsidRPr="00245AB2">
        <w:rPr>
          <w:rFonts w:ascii="Times New Roman" w:hAnsi="Times New Roman" w:cs="Times New Roman"/>
          <w:sz w:val="28"/>
          <w:szCs w:val="28"/>
          <w:lang w:val="kk-KZ"/>
        </w:rPr>
        <w:t xml:space="preserve"> көпшілігінде идеялық-тәрбие жұмысының кешенді бағдарламаларымен танысу кезінде олардың мазмұндық құрылымдарының қазіргі жастарды азаматтық бірегейлік пен патриоттық тәрбие беру бағыттарын талдау кезінде</w:t>
      </w:r>
      <w:r>
        <w:rPr>
          <w:rFonts w:ascii="Times New Roman" w:hAnsi="Times New Roman" w:cs="Times New Roman"/>
          <w:sz w:val="28"/>
          <w:szCs w:val="28"/>
          <w:lang w:val="kk-KZ"/>
        </w:rPr>
        <w:t>гі</w:t>
      </w:r>
      <w:r w:rsidRPr="00245AB2">
        <w:rPr>
          <w:rFonts w:ascii="Times New Roman" w:hAnsi="Times New Roman" w:cs="Times New Roman"/>
          <w:sz w:val="28"/>
          <w:szCs w:val="28"/>
          <w:lang w:val="kk-KZ"/>
        </w:rPr>
        <w:t xml:space="preserve"> олқылықтары айқын көрінді. </w:t>
      </w:r>
      <w:r>
        <w:rPr>
          <w:rFonts w:ascii="Times New Roman" w:hAnsi="Times New Roman" w:cs="Times New Roman"/>
          <w:sz w:val="28"/>
          <w:szCs w:val="28"/>
          <w:lang w:val="kk-KZ"/>
        </w:rPr>
        <w:t>О</w:t>
      </w:r>
      <w:r w:rsidRPr="00245AB2">
        <w:rPr>
          <w:rFonts w:ascii="Times New Roman" w:hAnsi="Times New Roman" w:cs="Times New Roman"/>
          <w:sz w:val="28"/>
          <w:szCs w:val="28"/>
          <w:lang w:val="kk-KZ"/>
        </w:rPr>
        <w:t>сы бағыттағы тәрбие жұмыстарын педагогикалық үдерістермен байланыстырып өткізу мәселелері де көңілге қонарлықта</w:t>
      </w:r>
      <w:r>
        <w:rPr>
          <w:rFonts w:ascii="Times New Roman" w:hAnsi="Times New Roman" w:cs="Times New Roman"/>
          <w:sz w:val="28"/>
          <w:szCs w:val="28"/>
          <w:lang w:val="kk-KZ"/>
        </w:rPr>
        <w:t>й</w:t>
      </w:r>
      <w:r w:rsidRPr="00245AB2">
        <w:rPr>
          <w:rFonts w:ascii="Times New Roman" w:hAnsi="Times New Roman" w:cs="Times New Roman"/>
          <w:sz w:val="28"/>
          <w:szCs w:val="28"/>
          <w:lang w:val="kk-KZ"/>
        </w:rPr>
        <w:t xml:space="preserve"> емес. Сондай-ақ, осы бағытқа негізделген тәрбиелік іс-шараларға арналған арнайы бағдарламалардың /авторлық/ болмауы да орын алып отыр. </w:t>
      </w:r>
    </w:p>
    <w:p w14:paraId="08F1F2E8" w14:textId="396C42AA" w:rsidR="000A5891" w:rsidRPr="00C84087" w:rsidRDefault="000A5891" w:rsidP="000A5891">
      <w:pPr>
        <w:tabs>
          <w:tab w:val="left" w:pos="690"/>
        </w:tabs>
        <w:spacing w:after="0" w:line="240" w:lineRule="auto"/>
        <w:ind w:right="42" w:firstLine="709"/>
        <w:jc w:val="both"/>
        <w:rPr>
          <w:rFonts w:ascii="Times New Roman" w:hAnsi="Times New Roman" w:cs="Times New Roman"/>
          <w:b/>
          <w:color w:val="FF0000"/>
          <w:sz w:val="24"/>
          <w:szCs w:val="24"/>
          <w:lang w:val="kk-KZ"/>
        </w:rPr>
      </w:pPr>
      <w:r w:rsidRPr="00245AB2">
        <w:rPr>
          <w:rFonts w:ascii="Times New Roman" w:hAnsi="Times New Roman" w:cs="Times New Roman"/>
          <w:sz w:val="28"/>
          <w:szCs w:val="28"/>
          <w:lang w:val="kk-KZ"/>
        </w:rPr>
        <w:t>Қазіргі әлемдегі түрлі мемлекеттік құрылымдарда азаматтық түсінік негізінде патриоттық тәрбиені әлеуметтік ортада қалыптастыру мен жүзеге асырудың негізінен үш үлгі, нұсқасы немесе нобайы /моделі/ бар екендігі айтылады. Олардың біріншісі «бағыну» үлгісі деп аталады. Мәс</w:t>
      </w:r>
      <w:r>
        <w:rPr>
          <w:rFonts w:ascii="Times New Roman" w:hAnsi="Times New Roman" w:cs="Times New Roman"/>
          <w:sz w:val="28"/>
          <w:szCs w:val="28"/>
          <w:lang w:val="kk-KZ"/>
        </w:rPr>
        <w:t>е</w:t>
      </w:r>
      <w:r w:rsidR="00C20707">
        <w:rPr>
          <w:rFonts w:ascii="Times New Roman" w:hAnsi="Times New Roman" w:cs="Times New Roman"/>
          <w:sz w:val="28"/>
          <w:szCs w:val="28"/>
          <w:lang w:val="kk-KZ"/>
        </w:rPr>
        <w:t xml:space="preserve">лен, бұл «бағыну» </w:t>
      </w:r>
      <w:r w:rsidRPr="00245AB2">
        <w:rPr>
          <w:rFonts w:ascii="Times New Roman" w:hAnsi="Times New Roman" w:cs="Times New Roman"/>
          <w:sz w:val="28"/>
          <w:szCs w:val="28"/>
          <w:lang w:val="kk-KZ"/>
        </w:rPr>
        <w:t>нұсқасы саяси әлеуметтену жағдайында орын алатын нобай. Бұ</w:t>
      </w:r>
      <w:r>
        <w:rPr>
          <w:rFonts w:ascii="Times New Roman" w:hAnsi="Times New Roman" w:cs="Times New Roman"/>
          <w:sz w:val="28"/>
          <w:szCs w:val="28"/>
          <w:lang w:val="kk-KZ"/>
        </w:rPr>
        <w:t>л</w:t>
      </w:r>
      <w:r w:rsidRPr="00245AB2">
        <w:rPr>
          <w:rFonts w:ascii="Times New Roman" w:hAnsi="Times New Roman" w:cs="Times New Roman"/>
          <w:sz w:val="28"/>
          <w:szCs w:val="28"/>
          <w:lang w:val="kk-KZ"/>
        </w:rPr>
        <w:t xml:space="preserve"> мемлекеттік құрылымдар мен қоғамдық құр</w:t>
      </w:r>
      <w:r>
        <w:rPr>
          <w:rFonts w:ascii="Times New Roman" w:hAnsi="Times New Roman" w:cs="Times New Roman"/>
          <w:sz w:val="28"/>
          <w:szCs w:val="28"/>
          <w:lang w:val="kk-KZ"/>
        </w:rPr>
        <w:t>ы</w:t>
      </w:r>
      <w:r w:rsidRPr="00245AB2">
        <w:rPr>
          <w:rFonts w:ascii="Times New Roman" w:hAnsi="Times New Roman" w:cs="Times New Roman"/>
          <w:sz w:val="28"/>
          <w:szCs w:val="28"/>
          <w:lang w:val="kk-KZ"/>
        </w:rPr>
        <w:t>лыс жеке адамға, тұлғаға билік, үстемдік жасау барысында орын алатын құбылыс болып табылады. Мемлекет жастарды және ересек адамдарды саяси әлеуметтенудің көрсеткішін, әдіс-тәсілдерін, қажетті құралдарын және бағыт-бағдарын белгілей отырып, қоғамдық құрылымының барлық салаларына әкімшілік-әмірлік жолменен қатаң түрде жүргізіп, бақылауда болады. Сондай-ақ</w:t>
      </w:r>
      <w:r>
        <w:rPr>
          <w:rFonts w:ascii="Times New Roman" w:hAnsi="Times New Roman" w:cs="Times New Roman"/>
          <w:sz w:val="28"/>
          <w:szCs w:val="28"/>
          <w:lang w:val="kk-KZ"/>
        </w:rPr>
        <w:t>,</w:t>
      </w:r>
      <w:r w:rsidRPr="00245AB2">
        <w:rPr>
          <w:rFonts w:ascii="Times New Roman" w:hAnsi="Times New Roman" w:cs="Times New Roman"/>
          <w:sz w:val="28"/>
          <w:szCs w:val="28"/>
          <w:lang w:val="kk-KZ"/>
        </w:rPr>
        <w:t xml:space="preserve"> басшылыққа алынған ид</w:t>
      </w:r>
      <w:r>
        <w:rPr>
          <w:rFonts w:ascii="Times New Roman" w:hAnsi="Times New Roman" w:cs="Times New Roman"/>
          <w:sz w:val="28"/>
          <w:szCs w:val="28"/>
          <w:lang w:val="kk-KZ"/>
        </w:rPr>
        <w:t>е</w:t>
      </w:r>
      <w:r w:rsidRPr="00245AB2">
        <w:rPr>
          <w:rFonts w:ascii="Times New Roman" w:hAnsi="Times New Roman" w:cs="Times New Roman"/>
          <w:sz w:val="28"/>
          <w:szCs w:val="28"/>
          <w:lang w:val="kk-KZ"/>
        </w:rPr>
        <w:t>ологияда мемлекет құрамындағы өзге ұлттар мен ұлыстардың халықтық таным-түсінігі және мәдени</w:t>
      </w:r>
      <w:r>
        <w:rPr>
          <w:rFonts w:ascii="Times New Roman" w:hAnsi="Times New Roman" w:cs="Times New Roman"/>
          <w:sz w:val="28"/>
          <w:szCs w:val="28"/>
          <w:lang w:val="kk-KZ"/>
        </w:rPr>
        <w:t>е</w:t>
      </w:r>
      <w:r w:rsidRPr="00245AB2">
        <w:rPr>
          <w:rFonts w:ascii="Times New Roman" w:hAnsi="Times New Roman" w:cs="Times New Roman"/>
          <w:sz w:val="28"/>
          <w:szCs w:val="28"/>
          <w:lang w:val="kk-KZ"/>
        </w:rPr>
        <w:t>ті мен дәстүрлері ескерілмейді, тек жасалған идеологияны</w:t>
      </w:r>
      <w:r>
        <w:rPr>
          <w:rFonts w:ascii="Times New Roman" w:hAnsi="Times New Roman" w:cs="Times New Roman"/>
          <w:sz w:val="28"/>
          <w:szCs w:val="28"/>
          <w:lang w:val="kk-KZ"/>
        </w:rPr>
        <w:t>ң</w:t>
      </w:r>
      <w:r w:rsidRPr="00245AB2">
        <w:rPr>
          <w:rFonts w:ascii="Times New Roman" w:hAnsi="Times New Roman" w:cs="Times New Roman"/>
          <w:sz w:val="28"/>
          <w:szCs w:val="28"/>
          <w:lang w:val="kk-KZ"/>
        </w:rPr>
        <w:t xml:space="preserve"> берік орнауы мен жүзеге асыру мақсаты көзделеді. Бұл мем</w:t>
      </w:r>
      <w:r w:rsidR="00C378F3">
        <w:rPr>
          <w:rFonts w:ascii="Times New Roman" w:hAnsi="Times New Roman" w:cs="Times New Roman"/>
          <w:sz w:val="28"/>
          <w:szCs w:val="28"/>
          <w:lang w:val="kk-KZ"/>
        </w:rPr>
        <w:t>лекеттер тәжірибесінде бұрынғы К</w:t>
      </w:r>
      <w:r w:rsidRPr="00245AB2">
        <w:rPr>
          <w:rFonts w:ascii="Times New Roman" w:hAnsi="Times New Roman" w:cs="Times New Roman"/>
          <w:sz w:val="28"/>
          <w:szCs w:val="28"/>
          <w:lang w:val="kk-KZ"/>
        </w:rPr>
        <w:t>еңес үкіметінің патриоттық тәрбие беру жүйесінің үлгісін айтуға болады. «Бағыну» үлгісінде басым көпшілігі сыр</w:t>
      </w:r>
      <w:r>
        <w:rPr>
          <w:rFonts w:ascii="Times New Roman" w:hAnsi="Times New Roman" w:cs="Times New Roman"/>
          <w:sz w:val="28"/>
          <w:szCs w:val="28"/>
          <w:lang w:val="kk-KZ"/>
        </w:rPr>
        <w:t>т</w:t>
      </w:r>
      <w:r w:rsidRPr="00245AB2">
        <w:rPr>
          <w:rFonts w:ascii="Times New Roman" w:hAnsi="Times New Roman" w:cs="Times New Roman"/>
          <w:sz w:val="28"/>
          <w:szCs w:val="28"/>
          <w:lang w:val="kk-KZ"/>
        </w:rPr>
        <w:t>тан келетін күшке бағытталып, ондағы басымдық әскери-патриоттық тәрбиеге беріліп,  жастардың осы бағыттағы түсінік, санасын қалыптастыру үдерістері орын ал</w:t>
      </w:r>
      <w:r>
        <w:rPr>
          <w:rFonts w:ascii="Times New Roman" w:hAnsi="Times New Roman" w:cs="Times New Roman"/>
          <w:sz w:val="28"/>
          <w:szCs w:val="28"/>
          <w:lang w:val="kk-KZ"/>
        </w:rPr>
        <w:t>ады. А</w:t>
      </w:r>
      <w:r w:rsidRPr="00245AB2">
        <w:rPr>
          <w:rFonts w:ascii="Times New Roman" w:hAnsi="Times New Roman" w:cs="Times New Roman"/>
          <w:sz w:val="28"/>
          <w:szCs w:val="28"/>
          <w:lang w:val="kk-KZ"/>
        </w:rPr>
        <w:t>заматтық мәселедегі жеке құқықт</w:t>
      </w:r>
      <w:r>
        <w:rPr>
          <w:rFonts w:ascii="Times New Roman" w:hAnsi="Times New Roman" w:cs="Times New Roman"/>
          <w:sz w:val="28"/>
          <w:szCs w:val="28"/>
          <w:lang w:val="kk-KZ"/>
        </w:rPr>
        <w:t>а</w:t>
      </w:r>
      <w:r w:rsidRPr="00245AB2">
        <w:rPr>
          <w:rFonts w:ascii="Times New Roman" w:hAnsi="Times New Roman" w:cs="Times New Roman"/>
          <w:sz w:val="28"/>
          <w:szCs w:val="28"/>
          <w:lang w:val="kk-KZ"/>
        </w:rPr>
        <w:t>р мен талаптық ережелерді сақтау мен адамдар бостандығындағы еркін пікір мен қарым-қатынас жағдайлары ішк</w:t>
      </w:r>
      <w:r>
        <w:rPr>
          <w:rFonts w:ascii="Times New Roman" w:hAnsi="Times New Roman" w:cs="Times New Roman"/>
          <w:sz w:val="28"/>
          <w:szCs w:val="28"/>
          <w:lang w:val="kk-KZ"/>
        </w:rPr>
        <w:t>і</w:t>
      </w:r>
      <w:r w:rsidRPr="00245AB2">
        <w:rPr>
          <w:rFonts w:ascii="Times New Roman" w:hAnsi="Times New Roman" w:cs="Times New Roman"/>
          <w:sz w:val="28"/>
          <w:szCs w:val="28"/>
          <w:lang w:val="kk-KZ"/>
        </w:rPr>
        <w:t xml:space="preserve"> жағ</w:t>
      </w:r>
      <w:r>
        <w:rPr>
          <w:rFonts w:ascii="Times New Roman" w:hAnsi="Times New Roman" w:cs="Times New Roman"/>
          <w:sz w:val="28"/>
          <w:szCs w:val="28"/>
          <w:lang w:val="kk-KZ"/>
        </w:rPr>
        <w:t>д</w:t>
      </w:r>
      <w:r w:rsidRPr="00245AB2">
        <w:rPr>
          <w:rFonts w:ascii="Times New Roman" w:hAnsi="Times New Roman" w:cs="Times New Roman"/>
          <w:sz w:val="28"/>
          <w:szCs w:val="28"/>
          <w:lang w:val="kk-KZ"/>
        </w:rPr>
        <w:t xml:space="preserve">айда бағындыру тәсілдері арқылы бағытталған идеологияның шеңберінде мысалы, </w:t>
      </w:r>
      <w:r w:rsidR="00C378F3">
        <w:rPr>
          <w:rFonts w:ascii="Times New Roman" w:hAnsi="Times New Roman" w:cs="Times New Roman"/>
          <w:sz w:val="28"/>
          <w:szCs w:val="28"/>
          <w:lang w:val="kk-KZ"/>
        </w:rPr>
        <w:t>К</w:t>
      </w:r>
      <w:r w:rsidRPr="00245AB2">
        <w:rPr>
          <w:rFonts w:ascii="Times New Roman" w:hAnsi="Times New Roman" w:cs="Times New Roman"/>
          <w:sz w:val="28"/>
          <w:szCs w:val="28"/>
          <w:lang w:val="kk-KZ"/>
        </w:rPr>
        <w:t>еңестік жүйедегі «елес негізінде құрылған коммунистік идеология» орын алғандығы тарихтан белгілі. Мәс</w:t>
      </w:r>
      <w:r>
        <w:rPr>
          <w:rFonts w:ascii="Times New Roman" w:hAnsi="Times New Roman" w:cs="Times New Roman"/>
          <w:sz w:val="28"/>
          <w:szCs w:val="28"/>
          <w:lang w:val="kk-KZ"/>
        </w:rPr>
        <w:t>е</w:t>
      </w:r>
      <w:r w:rsidRPr="00245AB2">
        <w:rPr>
          <w:rFonts w:ascii="Times New Roman" w:hAnsi="Times New Roman" w:cs="Times New Roman"/>
          <w:sz w:val="28"/>
          <w:szCs w:val="28"/>
          <w:lang w:val="kk-KZ"/>
        </w:rPr>
        <w:t>лен, патриоттық тәрб</w:t>
      </w:r>
      <w:r>
        <w:rPr>
          <w:rFonts w:ascii="Times New Roman" w:hAnsi="Times New Roman" w:cs="Times New Roman"/>
          <w:sz w:val="28"/>
          <w:szCs w:val="28"/>
          <w:lang w:val="kk-KZ"/>
        </w:rPr>
        <w:t>и</w:t>
      </w:r>
      <w:r w:rsidRPr="00245AB2">
        <w:rPr>
          <w:rFonts w:ascii="Times New Roman" w:hAnsi="Times New Roman" w:cs="Times New Roman"/>
          <w:sz w:val="28"/>
          <w:szCs w:val="28"/>
          <w:lang w:val="kk-KZ"/>
        </w:rPr>
        <w:t>е беру үдеріс</w:t>
      </w:r>
      <w:r>
        <w:rPr>
          <w:rFonts w:ascii="Times New Roman" w:hAnsi="Times New Roman" w:cs="Times New Roman"/>
          <w:sz w:val="28"/>
          <w:szCs w:val="28"/>
          <w:lang w:val="kk-KZ"/>
        </w:rPr>
        <w:t>і</w:t>
      </w:r>
      <w:r w:rsidRPr="00245AB2">
        <w:rPr>
          <w:rFonts w:ascii="Times New Roman" w:hAnsi="Times New Roman" w:cs="Times New Roman"/>
          <w:sz w:val="28"/>
          <w:szCs w:val="28"/>
          <w:lang w:val="kk-KZ"/>
        </w:rPr>
        <w:t xml:space="preserve">нде басты рөлде құндылықтар емес, билікті сақтап қалудағы мемлекеттік құрылым </w:t>
      </w:r>
      <w:r w:rsidR="00C20707">
        <w:rPr>
          <w:rFonts w:ascii="Times New Roman" w:hAnsi="Times New Roman" w:cs="Times New Roman"/>
          <w:sz w:val="28"/>
          <w:szCs w:val="28"/>
          <w:lang w:val="kk-KZ"/>
        </w:rPr>
        <w:t xml:space="preserve">ие болса, ал олардың ықпалында </w:t>
      </w:r>
      <w:r w:rsidRPr="00245AB2">
        <w:rPr>
          <w:rFonts w:ascii="Times New Roman" w:hAnsi="Times New Roman" w:cs="Times New Roman"/>
          <w:sz w:val="28"/>
          <w:szCs w:val="28"/>
          <w:lang w:val="kk-KZ"/>
        </w:rPr>
        <w:t>білім беру мекемелері, сонымен бірге мектеп жасындағы және олардан ересек жастағы оқушылар мен жастар қозғалысын өз басқаруларында үш ұйым - октябрят, пионер, комсомол болды. Бұл қазіргі Ресейде түрлі қоғамдық және әле</w:t>
      </w:r>
      <w:r>
        <w:rPr>
          <w:rFonts w:ascii="Times New Roman" w:hAnsi="Times New Roman" w:cs="Times New Roman"/>
          <w:sz w:val="28"/>
          <w:szCs w:val="28"/>
          <w:lang w:val="kk-KZ"/>
        </w:rPr>
        <w:t>у</w:t>
      </w:r>
      <w:r w:rsidRPr="00245AB2">
        <w:rPr>
          <w:rFonts w:ascii="Times New Roman" w:hAnsi="Times New Roman" w:cs="Times New Roman"/>
          <w:sz w:val="28"/>
          <w:szCs w:val="28"/>
          <w:lang w:val="kk-KZ"/>
        </w:rPr>
        <w:t>меттік ортада қалыптасқан ұйымдар мен бірлестіктер арқылы әс</w:t>
      </w:r>
      <w:r>
        <w:rPr>
          <w:rFonts w:ascii="Times New Roman" w:hAnsi="Times New Roman" w:cs="Times New Roman"/>
          <w:sz w:val="28"/>
          <w:szCs w:val="28"/>
          <w:lang w:val="kk-KZ"/>
        </w:rPr>
        <w:t>к</w:t>
      </w:r>
      <w:r w:rsidRPr="00245AB2">
        <w:rPr>
          <w:rFonts w:ascii="Times New Roman" w:hAnsi="Times New Roman" w:cs="Times New Roman"/>
          <w:sz w:val="28"/>
          <w:szCs w:val="28"/>
          <w:lang w:val="kk-KZ"/>
        </w:rPr>
        <w:t xml:space="preserve">ери-патриоттық бағытта жалғасын табуда </w:t>
      </w:r>
      <w:r w:rsidRPr="00EB1163">
        <w:rPr>
          <w:rFonts w:ascii="Times New Roman" w:hAnsi="Times New Roman" w:cs="Times New Roman"/>
          <w:color w:val="000000"/>
          <w:sz w:val="28"/>
          <w:szCs w:val="28"/>
          <w:lang w:val="kk-KZ"/>
        </w:rPr>
        <w:t>[</w:t>
      </w:r>
      <w:r w:rsidR="007517E7">
        <w:rPr>
          <w:rFonts w:ascii="Times New Roman" w:hAnsi="Times New Roman" w:cs="Times New Roman"/>
          <w:color w:val="000000"/>
          <w:sz w:val="28"/>
          <w:szCs w:val="28"/>
          <w:lang w:val="kk-KZ"/>
        </w:rPr>
        <w:t>15</w:t>
      </w:r>
      <w:r w:rsidR="00B40541">
        <w:rPr>
          <w:rFonts w:ascii="Times New Roman" w:hAnsi="Times New Roman" w:cs="Times New Roman"/>
          <w:color w:val="000000"/>
          <w:sz w:val="28"/>
          <w:szCs w:val="28"/>
          <w:lang w:val="kk-KZ"/>
        </w:rPr>
        <w:t>3</w:t>
      </w:r>
      <w:r w:rsidR="007517E7">
        <w:rPr>
          <w:rFonts w:ascii="Times New Roman" w:hAnsi="Times New Roman" w:cs="Times New Roman"/>
          <w:color w:val="000000"/>
          <w:sz w:val="28"/>
          <w:szCs w:val="28"/>
          <w:lang w:val="kk-KZ"/>
        </w:rPr>
        <w:t>,15</w:t>
      </w:r>
      <w:r w:rsidR="00B40541">
        <w:rPr>
          <w:rFonts w:ascii="Times New Roman" w:hAnsi="Times New Roman" w:cs="Times New Roman"/>
          <w:color w:val="000000"/>
          <w:sz w:val="28"/>
          <w:szCs w:val="28"/>
          <w:lang w:val="kk-KZ"/>
        </w:rPr>
        <w:t>4</w:t>
      </w:r>
      <w:r w:rsidRPr="00EB1163">
        <w:rPr>
          <w:rFonts w:ascii="Times New Roman" w:hAnsi="Times New Roman" w:cs="Times New Roman"/>
          <w:color w:val="000000"/>
          <w:sz w:val="28"/>
          <w:szCs w:val="28"/>
          <w:lang w:val="kk-KZ"/>
        </w:rPr>
        <w:t>].</w:t>
      </w:r>
      <w:r w:rsidRPr="00EB1163">
        <w:rPr>
          <w:rFonts w:ascii="Times New Roman" w:hAnsi="Times New Roman" w:cs="Times New Roman"/>
          <w:color w:val="FF0000"/>
          <w:sz w:val="28"/>
          <w:szCs w:val="28"/>
          <w:lang w:val="kk-KZ"/>
        </w:rPr>
        <w:t xml:space="preserve"> </w:t>
      </w:r>
    </w:p>
    <w:p w14:paraId="450066ED" w14:textId="094649A1" w:rsidR="000A5891" w:rsidRPr="00245AB2" w:rsidRDefault="000A5891" w:rsidP="000A5891">
      <w:pPr>
        <w:tabs>
          <w:tab w:val="left" w:pos="690"/>
        </w:tabs>
        <w:spacing w:after="0" w:line="240" w:lineRule="auto"/>
        <w:ind w:right="42" w:firstLine="709"/>
        <w:jc w:val="both"/>
        <w:rPr>
          <w:rFonts w:ascii="Times New Roman" w:hAnsi="Times New Roman" w:cs="Times New Roman"/>
          <w:sz w:val="28"/>
          <w:szCs w:val="28"/>
          <w:lang w:val="kk-KZ"/>
        </w:rPr>
      </w:pPr>
      <w:r w:rsidRPr="00245AB2">
        <w:rPr>
          <w:rFonts w:ascii="Times New Roman" w:hAnsi="Times New Roman" w:cs="Times New Roman"/>
          <w:sz w:val="28"/>
          <w:szCs w:val="28"/>
          <w:lang w:val="kk-KZ"/>
        </w:rPr>
        <w:t xml:space="preserve">Жастардың азаматтық </w:t>
      </w:r>
      <w:r>
        <w:rPr>
          <w:rFonts w:ascii="Times New Roman" w:hAnsi="Times New Roman" w:cs="Times New Roman"/>
          <w:sz w:val="28"/>
          <w:szCs w:val="28"/>
          <w:lang w:val="kk-KZ"/>
        </w:rPr>
        <w:t>және</w:t>
      </w:r>
      <w:r w:rsidRPr="00245AB2">
        <w:rPr>
          <w:rFonts w:ascii="Times New Roman" w:hAnsi="Times New Roman" w:cs="Times New Roman"/>
          <w:sz w:val="28"/>
          <w:szCs w:val="28"/>
          <w:lang w:val="kk-KZ"/>
        </w:rPr>
        <w:t xml:space="preserve"> патриоттық тәрбиесі</w:t>
      </w:r>
      <w:r>
        <w:rPr>
          <w:rFonts w:ascii="Times New Roman" w:hAnsi="Times New Roman" w:cs="Times New Roman"/>
          <w:sz w:val="28"/>
          <w:szCs w:val="28"/>
          <w:lang w:val="kk-KZ"/>
        </w:rPr>
        <w:t xml:space="preserve">н </w:t>
      </w:r>
      <w:r w:rsidRPr="00245AB2">
        <w:rPr>
          <w:rFonts w:ascii="Times New Roman" w:hAnsi="Times New Roman" w:cs="Times New Roman"/>
          <w:sz w:val="28"/>
          <w:szCs w:val="28"/>
          <w:lang w:val="kk-KZ"/>
        </w:rPr>
        <w:t>қалыптастыру мен түсін</w:t>
      </w:r>
      <w:r>
        <w:rPr>
          <w:rFonts w:ascii="Times New Roman" w:hAnsi="Times New Roman" w:cs="Times New Roman"/>
          <w:sz w:val="28"/>
          <w:szCs w:val="28"/>
          <w:lang w:val="kk-KZ"/>
        </w:rPr>
        <w:t>і</w:t>
      </w:r>
      <w:r w:rsidRPr="00245AB2">
        <w:rPr>
          <w:rFonts w:ascii="Times New Roman" w:hAnsi="Times New Roman" w:cs="Times New Roman"/>
          <w:sz w:val="28"/>
          <w:szCs w:val="28"/>
          <w:lang w:val="kk-KZ"/>
        </w:rPr>
        <w:t>к</w:t>
      </w:r>
      <w:r>
        <w:rPr>
          <w:rFonts w:ascii="Times New Roman" w:hAnsi="Times New Roman" w:cs="Times New Roman"/>
          <w:sz w:val="28"/>
          <w:szCs w:val="28"/>
          <w:lang w:val="kk-KZ"/>
        </w:rPr>
        <w:t>т</w:t>
      </w:r>
      <w:r w:rsidRPr="00245AB2">
        <w:rPr>
          <w:rFonts w:ascii="Times New Roman" w:hAnsi="Times New Roman" w:cs="Times New Roman"/>
          <w:sz w:val="28"/>
          <w:szCs w:val="28"/>
          <w:lang w:val="kk-KZ"/>
        </w:rPr>
        <w:t>ерін бекіту бағытында мемлекеттік құрылымн</w:t>
      </w:r>
      <w:r>
        <w:rPr>
          <w:rFonts w:ascii="Times New Roman" w:hAnsi="Times New Roman" w:cs="Times New Roman"/>
          <w:sz w:val="28"/>
          <w:szCs w:val="28"/>
          <w:lang w:val="kk-KZ"/>
        </w:rPr>
        <w:t>ы</w:t>
      </w:r>
      <w:r w:rsidRPr="00245AB2">
        <w:rPr>
          <w:rFonts w:ascii="Times New Roman" w:hAnsi="Times New Roman" w:cs="Times New Roman"/>
          <w:sz w:val="28"/>
          <w:szCs w:val="28"/>
          <w:lang w:val="kk-KZ"/>
        </w:rPr>
        <w:t>ң әлеуметтік ортадағы екінші үлгі</w:t>
      </w:r>
      <w:r>
        <w:rPr>
          <w:rFonts w:ascii="Times New Roman" w:hAnsi="Times New Roman" w:cs="Times New Roman"/>
          <w:sz w:val="28"/>
          <w:szCs w:val="28"/>
          <w:lang w:val="kk-KZ"/>
        </w:rPr>
        <w:t xml:space="preserve"> </w:t>
      </w:r>
      <w:r w:rsidRPr="00245AB2">
        <w:rPr>
          <w:rFonts w:ascii="Times New Roman" w:hAnsi="Times New Roman" w:cs="Times New Roman"/>
          <w:sz w:val="28"/>
          <w:szCs w:val="28"/>
          <w:lang w:val="kk-KZ"/>
        </w:rPr>
        <w:t>/моделі/ «қызығушылық». Бұл демократиялық бағытты ұстанған мемлекеттік құрылым жағдайында жүзеге асырылады. Бұнда қоғамның өзі жастардың саяси әлеуметтену үдерісін жүргізуге ынталы</w:t>
      </w:r>
      <w:r w:rsidR="00C378F3">
        <w:rPr>
          <w:rFonts w:ascii="Times New Roman" w:hAnsi="Times New Roman" w:cs="Times New Roman"/>
          <w:sz w:val="28"/>
          <w:szCs w:val="28"/>
          <w:lang w:val="kk-KZ"/>
        </w:rPr>
        <w:t xml:space="preserve">, </w:t>
      </w:r>
      <w:r w:rsidRPr="00245AB2">
        <w:rPr>
          <w:rFonts w:ascii="Times New Roman" w:hAnsi="Times New Roman" w:cs="Times New Roman"/>
          <w:sz w:val="28"/>
          <w:szCs w:val="28"/>
          <w:lang w:val="kk-KZ"/>
        </w:rPr>
        <w:t xml:space="preserve"> сол үшін жауапты болып табылады. </w:t>
      </w:r>
      <w:r>
        <w:rPr>
          <w:rFonts w:ascii="Times New Roman" w:hAnsi="Times New Roman" w:cs="Times New Roman"/>
          <w:sz w:val="28"/>
          <w:szCs w:val="28"/>
          <w:lang w:val="kk-KZ"/>
        </w:rPr>
        <w:t xml:space="preserve">Аталған </w:t>
      </w:r>
      <w:r w:rsidRPr="00245AB2">
        <w:rPr>
          <w:rFonts w:ascii="Times New Roman" w:hAnsi="Times New Roman" w:cs="Times New Roman"/>
          <w:sz w:val="28"/>
          <w:szCs w:val="28"/>
          <w:lang w:val="kk-KZ"/>
        </w:rPr>
        <w:t>нұсқада қоғамдық ұйымдар саяси әлеуметтенудің және жастардың мемлекеттің тұрғылықты азаматы ретінде бірлігіне бағытталған қоғамдық санасының түрлі бағыттарын қалыптастырудың басты ықпал жасаушы өзегі болып табылады. Мемлекет бұл үдерістерге қосалқы түрде тәрби</w:t>
      </w:r>
      <w:r>
        <w:rPr>
          <w:rFonts w:ascii="Times New Roman" w:hAnsi="Times New Roman" w:cs="Times New Roman"/>
          <w:sz w:val="28"/>
          <w:szCs w:val="28"/>
          <w:lang w:val="kk-KZ"/>
        </w:rPr>
        <w:t>е</w:t>
      </w:r>
      <w:r w:rsidRPr="00245AB2">
        <w:rPr>
          <w:rFonts w:ascii="Times New Roman" w:hAnsi="Times New Roman" w:cs="Times New Roman"/>
          <w:sz w:val="28"/>
          <w:szCs w:val="28"/>
          <w:lang w:val="kk-KZ"/>
        </w:rPr>
        <w:t>леу мен білім беруді, қоғам өміріндегі экономикалық, заңнамалық талаптық-құқықтық ережелер, әлеуметтік өмірде жеке адамдарға жайлы жағдай</w:t>
      </w:r>
      <w:r>
        <w:rPr>
          <w:rFonts w:ascii="Times New Roman" w:hAnsi="Times New Roman" w:cs="Times New Roman"/>
          <w:sz w:val="28"/>
          <w:szCs w:val="28"/>
          <w:lang w:val="kk-KZ"/>
        </w:rPr>
        <w:t xml:space="preserve"> </w:t>
      </w:r>
      <w:r w:rsidRPr="00245AB2">
        <w:rPr>
          <w:rFonts w:ascii="Times New Roman" w:hAnsi="Times New Roman" w:cs="Times New Roman"/>
          <w:sz w:val="28"/>
          <w:szCs w:val="28"/>
          <w:lang w:val="kk-KZ"/>
        </w:rPr>
        <w:t xml:space="preserve">қалыптастыру арқылы қатысады. </w:t>
      </w:r>
      <w:r>
        <w:rPr>
          <w:rFonts w:ascii="Times New Roman" w:hAnsi="Times New Roman" w:cs="Times New Roman"/>
          <w:sz w:val="28"/>
          <w:szCs w:val="28"/>
          <w:lang w:val="kk-KZ"/>
        </w:rPr>
        <w:t>Осы</w:t>
      </w:r>
      <w:r w:rsidRPr="00245AB2">
        <w:rPr>
          <w:rFonts w:ascii="Times New Roman" w:hAnsi="Times New Roman" w:cs="Times New Roman"/>
          <w:sz w:val="28"/>
          <w:szCs w:val="28"/>
          <w:lang w:val="kk-KZ"/>
        </w:rPr>
        <w:t xml:space="preserve">ндай жағдайда қоғамда болатын жалғыз идеология - патриотизм идеологиясы және мемлекеттік құрылымдар жүйесімен басқарылатын әскери-патриоттық тәрбиені жүзеге асыруға болады. </w:t>
      </w:r>
    </w:p>
    <w:p w14:paraId="3B79783A" w14:textId="16078D49" w:rsidR="000A5891" w:rsidRPr="00C84087" w:rsidRDefault="000A5891" w:rsidP="000A5891">
      <w:pPr>
        <w:tabs>
          <w:tab w:val="left" w:pos="690"/>
        </w:tabs>
        <w:spacing w:after="0" w:line="240" w:lineRule="auto"/>
        <w:ind w:right="42" w:firstLine="709"/>
        <w:jc w:val="both"/>
        <w:rPr>
          <w:rFonts w:ascii="Times New Roman" w:hAnsi="Times New Roman" w:cs="Times New Roman"/>
          <w:b/>
          <w:color w:val="FF0000"/>
          <w:sz w:val="24"/>
          <w:szCs w:val="24"/>
          <w:lang w:val="kk-KZ"/>
        </w:rPr>
      </w:pPr>
      <w:r w:rsidRPr="00245AB2">
        <w:rPr>
          <w:rFonts w:ascii="Times New Roman" w:hAnsi="Times New Roman" w:cs="Times New Roman"/>
          <w:sz w:val="28"/>
          <w:szCs w:val="28"/>
          <w:lang w:val="kk-KZ"/>
        </w:rPr>
        <w:t>«Қызығушылық»</w:t>
      </w:r>
      <w:r>
        <w:rPr>
          <w:rFonts w:ascii="Times New Roman" w:hAnsi="Times New Roman" w:cs="Times New Roman"/>
          <w:sz w:val="28"/>
          <w:szCs w:val="28"/>
          <w:lang w:val="kk-KZ"/>
        </w:rPr>
        <w:t xml:space="preserve"> </w:t>
      </w:r>
      <w:r w:rsidRPr="00245AB2">
        <w:rPr>
          <w:rFonts w:ascii="Times New Roman" w:hAnsi="Times New Roman" w:cs="Times New Roman"/>
          <w:sz w:val="28"/>
          <w:szCs w:val="28"/>
          <w:lang w:val="kk-KZ"/>
        </w:rPr>
        <w:t>нұсқасы АҚШ-та, Батыс Еуропа елдерінде орын алған және әрбір нақты елдегі қоғамдық құрылымының мазмұ</w:t>
      </w:r>
      <w:r>
        <w:rPr>
          <w:rFonts w:ascii="Times New Roman" w:hAnsi="Times New Roman" w:cs="Times New Roman"/>
          <w:sz w:val="28"/>
          <w:szCs w:val="28"/>
          <w:lang w:val="kk-KZ"/>
        </w:rPr>
        <w:t>н</w:t>
      </w:r>
      <w:r w:rsidRPr="00245AB2">
        <w:rPr>
          <w:rFonts w:ascii="Times New Roman" w:hAnsi="Times New Roman" w:cs="Times New Roman"/>
          <w:sz w:val="28"/>
          <w:szCs w:val="28"/>
          <w:lang w:val="kk-KZ"/>
        </w:rPr>
        <w:t>ына қарай олардың өзіндік ерекшеліктері де орын алады. АҚШ-ғы патриоттық тәрбие мен идеология бағыты</w:t>
      </w:r>
      <w:r>
        <w:rPr>
          <w:rFonts w:ascii="Times New Roman" w:hAnsi="Times New Roman" w:cs="Times New Roman"/>
          <w:sz w:val="28"/>
          <w:szCs w:val="28"/>
          <w:lang w:val="kk-KZ"/>
        </w:rPr>
        <w:t>н</w:t>
      </w:r>
      <w:r w:rsidRPr="00245AB2">
        <w:rPr>
          <w:rFonts w:ascii="Times New Roman" w:hAnsi="Times New Roman" w:cs="Times New Roman"/>
          <w:sz w:val="28"/>
          <w:szCs w:val="28"/>
          <w:lang w:val="kk-KZ"/>
        </w:rPr>
        <w:t xml:space="preserve">дағы жұмыстар түрлі ықпал жасаушы тетіктер арқылы мемлекеттік құрылымдардың тікелей араласуымен іске асады. Осының негізінде патриоттық идеологияның бағдарлы орындалулары арқылы қоғам мүшелері мен жастарды патриоттыққа тәрбиелеу жұмыстары жүйеге қойылған және АҚШ азаматтарының әскери-патриоттық сана, түсініктері тұрақты, көрсеткіш деңгейі жоғары. Ал, Батыс Еуропаның көп елдеріндегі қоғамдық институттардың жастарды саяси әлеуметтендіру үдерісіне қатыстыру жағдайындағы жұмыстарының көрсеткіші төмен. Сондықтан патриоттық тәрбие бағытындағы идеологиялық күштің ықпал жасау жүйесінің төмен болуы </w:t>
      </w:r>
      <w:r>
        <w:rPr>
          <w:rFonts w:ascii="Times New Roman" w:hAnsi="Times New Roman" w:cs="Times New Roman"/>
          <w:sz w:val="28"/>
          <w:szCs w:val="28"/>
          <w:lang w:val="kk-KZ"/>
        </w:rPr>
        <w:t>Е</w:t>
      </w:r>
      <w:r w:rsidRPr="00245AB2">
        <w:rPr>
          <w:rFonts w:ascii="Times New Roman" w:hAnsi="Times New Roman" w:cs="Times New Roman"/>
          <w:sz w:val="28"/>
          <w:szCs w:val="28"/>
          <w:lang w:val="kk-KZ"/>
        </w:rPr>
        <w:t>уропа елдеріндегі патриоттық сана мен түсініктің қарама-қайшылықт</w:t>
      </w:r>
      <w:r>
        <w:rPr>
          <w:rFonts w:ascii="Times New Roman" w:hAnsi="Times New Roman" w:cs="Times New Roman"/>
          <w:sz w:val="28"/>
          <w:szCs w:val="28"/>
          <w:lang w:val="kk-KZ"/>
        </w:rPr>
        <w:t>а</w:t>
      </w:r>
      <w:r w:rsidRPr="00245AB2">
        <w:rPr>
          <w:rFonts w:ascii="Times New Roman" w:hAnsi="Times New Roman" w:cs="Times New Roman"/>
          <w:sz w:val="28"/>
          <w:szCs w:val="28"/>
          <w:lang w:val="kk-KZ"/>
        </w:rPr>
        <w:t xml:space="preserve"> орын алатынын көрсетеді. Яғни, «қызығушылық» үлгі мен нұсқа негізіндегі азаматтардың әскери-патриоттық түсінік, санасын қалыптастыру бағытындағы модельдің екі нұсқасының бірі АҚШ-</w:t>
      </w:r>
      <w:r w:rsidR="008212E4">
        <w:rPr>
          <w:rFonts w:ascii="Times New Roman" w:hAnsi="Times New Roman" w:cs="Times New Roman"/>
          <w:sz w:val="28"/>
          <w:szCs w:val="28"/>
          <w:lang w:val="kk-KZ"/>
        </w:rPr>
        <w:t>да</w:t>
      </w:r>
      <w:r w:rsidRPr="00245AB2">
        <w:rPr>
          <w:rFonts w:ascii="Times New Roman" w:hAnsi="Times New Roman" w:cs="Times New Roman"/>
          <w:sz w:val="28"/>
          <w:szCs w:val="28"/>
          <w:lang w:val="kk-KZ"/>
        </w:rPr>
        <w:t xml:space="preserve">ғы, екіншісі Батыс </w:t>
      </w:r>
      <w:r>
        <w:rPr>
          <w:rFonts w:ascii="Times New Roman" w:hAnsi="Times New Roman" w:cs="Times New Roman"/>
          <w:sz w:val="28"/>
          <w:szCs w:val="28"/>
          <w:lang w:val="kk-KZ"/>
        </w:rPr>
        <w:t>Е</w:t>
      </w:r>
      <w:r w:rsidRPr="00245AB2">
        <w:rPr>
          <w:rFonts w:ascii="Times New Roman" w:hAnsi="Times New Roman" w:cs="Times New Roman"/>
          <w:sz w:val="28"/>
          <w:szCs w:val="28"/>
          <w:lang w:val="kk-KZ"/>
        </w:rPr>
        <w:t>уропа елдері жайында сипаттамалар бердік. Ал, үшінші</w:t>
      </w:r>
      <w:r>
        <w:rPr>
          <w:rFonts w:ascii="Times New Roman" w:hAnsi="Times New Roman" w:cs="Times New Roman"/>
          <w:sz w:val="28"/>
          <w:szCs w:val="28"/>
          <w:lang w:val="kk-KZ"/>
        </w:rPr>
        <w:t>сі</w:t>
      </w:r>
      <w:r w:rsidR="00C20707">
        <w:rPr>
          <w:rFonts w:ascii="Times New Roman" w:hAnsi="Times New Roman" w:cs="Times New Roman"/>
          <w:sz w:val="28"/>
          <w:szCs w:val="28"/>
          <w:lang w:val="kk-KZ"/>
        </w:rPr>
        <w:t>не</w:t>
      </w:r>
      <w:r w:rsidR="008212E4">
        <w:rPr>
          <w:rFonts w:ascii="Times New Roman" w:hAnsi="Times New Roman" w:cs="Times New Roman"/>
          <w:sz w:val="28"/>
          <w:szCs w:val="28"/>
          <w:lang w:val="kk-KZ"/>
        </w:rPr>
        <w:t xml:space="preserve"> – «апат»  (стихия) </w:t>
      </w:r>
      <w:r w:rsidR="00C20707">
        <w:rPr>
          <w:rFonts w:ascii="Times New Roman" w:hAnsi="Times New Roman" w:cs="Times New Roman"/>
          <w:sz w:val="28"/>
          <w:szCs w:val="28"/>
          <w:lang w:val="kk-KZ"/>
        </w:rPr>
        <w:t xml:space="preserve">нұсқасын жатқызады. Бұндағы </w:t>
      </w:r>
      <w:r w:rsidRPr="00245AB2">
        <w:rPr>
          <w:rFonts w:ascii="Times New Roman" w:hAnsi="Times New Roman" w:cs="Times New Roman"/>
          <w:sz w:val="28"/>
          <w:szCs w:val="28"/>
          <w:lang w:val="kk-KZ"/>
        </w:rPr>
        <w:t>азаматтардың әскери-патриоттық сана,</w:t>
      </w:r>
      <w:r w:rsidR="008212E4">
        <w:rPr>
          <w:rFonts w:ascii="Times New Roman" w:hAnsi="Times New Roman" w:cs="Times New Roman"/>
          <w:sz w:val="28"/>
          <w:szCs w:val="28"/>
          <w:lang w:val="kk-KZ"/>
        </w:rPr>
        <w:t xml:space="preserve"> түсінігін қалыптастыру барыс</w:t>
      </w:r>
      <w:r w:rsidRPr="00245AB2">
        <w:rPr>
          <w:rFonts w:ascii="Times New Roman" w:hAnsi="Times New Roman" w:cs="Times New Roman"/>
          <w:sz w:val="28"/>
          <w:szCs w:val="28"/>
          <w:lang w:val="kk-KZ"/>
        </w:rPr>
        <w:t>ы өкінішке орай</w:t>
      </w:r>
      <w:r w:rsidR="008212E4">
        <w:rPr>
          <w:rFonts w:ascii="Times New Roman" w:hAnsi="Times New Roman" w:cs="Times New Roman"/>
          <w:sz w:val="28"/>
          <w:szCs w:val="28"/>
          <w:lang w:val="kk-KZ"/>
        </w:rPr>
        <w:t xml:space="preserve"> қалыптастырылмаған, себебі </w:t>
      </w:r>
      <w:r w:rsidRPr="00245AB2">
        <w:rPr>
          <w:rFonts w:ascii="Times New Roman" w:hAnsi="Times New Roman" w:cs="Times New Roman"/>
          <w:sz w:val="28"/>
          <w:szCs w:val="28"/>
          <w:lang w:val="kk-KZ"/>
        </w:rPr>
        <w:t xml:space="preserve"> тұрақсыз мемлекеттерде азам</w:t>
      </w:r>
      <w:r>
        <w:rPr>
          <w:rFonts w:ascii="Times New Roman" w:hAnsi="Times New Roman" w:cs="Times New Roman"/>
          <w:sz w:val="28"/>
          <w:szCs w:val="28"/>
          <w:lang w:val="kk-KZ"/>
        </w:rPr>
        <w:t>а</w:t>
      </w:r>
      <w:r w:rsidRPr="00245AB2">
        <w:rPr>
          <w:rFonts w:ascii="Times New Roman" w:hAnsi="Times New Roman" w:cs="Times New Roman"/>
          <w:sz w:val="28"/>
          <w:szCs w:val="28"/>
          <w:lang w:val="kk-KZ"/>
        </w:rPr>
        <w:t>ттық қоғам орнамаған</w:t>
      </w:r>
      <w:r>
        <w:rPr>
          <w:rFonts w:ascii="Times New Roman" w:hAnsi="Times New Roman" w:cs="Times New Roman"/>
          <w:sz w:val="28"/>
          <w:szCs w:val="28"/>
          <w:lang w:val="kk-KZ"/>
        </w:rPr>
        <w:t>.</w:t>
      </w:r>
      <w:r w:rsidRPr="00245AB2">
        <w:rPr>
          <w:rFonts w:ascii="Times New Roman" w:hAnsi="Times New Roman" w:cs="Times New Roman"/>
          <w:sz w:val="28"/>
          <w:szCs w:val="28"/>
          <w:lang w:val="kk-KZ"/>
        </w:rPr>
        <w:t xml:space="preserve"> </w:t>
      </w:r>
      <w:r>
        <w:rPr>
          <w:rFonts w:ascii="Times New Roman" w:hAnsi="Times New Roman" w:cs="Times New Roman"/>
          <w:sz w:val="28"/>
          <w:szCs w:val="28"/>
          <w:lang w:val="kk-KZ"/>
        </w:rPr>
        <w:t>О</w:t>
      </w:r>
      <w:r w:rsidRPr="00245AB2">
        <w:rPr>
          <w:rFonts w:ascii="Times New Roman" w:hAnsi="Times New Roman" w:cs="Times New Roman"/>
          <w:sz w:val="28"/>
          <w:szCs w:val="28"/>
          <w:lang w:val="kk-KZ"/>
        </w:rPr>
        <w:t>танға, қоғамдағы әлеуметтік құндылықтар жайынд</w:t>
      </w:r>
      <w:r>
        <w:rPr>
          <w:rFonts w:ascii="Times New Roman" w:hAnsi="Times New Roman" w:cs="Times New Roman"/>
          <w:sz w:val="28"/>
          <w:szCs w:val="28"/>
          <w:lang w:val="kk-KZ"/>
        </w:rPr>
        <w:t>ағы</w:t>
      </w:r>
      <w:r w:rsidRPr="00245AB2">
        <w:rPr>
          <w:rFonts w:ascii="Times New Roman" w:hAnsi="Times New Roman" w:cs="Times New Roman"/>
          <w:sz w:val="28"/>
          <w:szCs w:val="28"/>
          <w:lang w:val="kk-KZ"/>
        </w:rPr>
        <w:t xml:space="preserve"> білімдердің бейта</w:t>
      </w:r>
      <w:r>
        <w:rPr>
          <w:rFonts w:ascii="Times New Roman" w:hAnsi="Times New Roman" w:cs="Times New Roman"/>
          <w:sz w:val="28"/>
          <w:szCs w:val="28"/>
          <w:lang w:val="kk-KZ"/>
        </w:rPr>
        <w:t>ра</w:t>
      </w:r>
      <w:r w:rsidRPr="00245AB2">
        <w:rPr>
          <w:rFonts w:ascii="Times New Roman" w:hAnsi="Times New Roman" w:cs="Times New Roman"/>
          <w:sz w:val="28"/>
          <w:szCs w:val="28"/>
          <w:lang w:val="kk-KZ"/>
        </w:rPr>
        <w:t xml:space="preserve">птығы мен </w:t>
      </w:r>
      <w:r w:rsidRPr="00FB4EFF">
        <w:rPr>
          <w:rFonts w:ascii="Times New Roman" w:hAnsi="Times New Roman" w:cs="Times New Roman"/>
          <w:sz w:val="28"/>
          <w:szCs w:val="28"/>
          <w:lang w:val="kk-KZ"/>
        </w:rPr>
        <w:t>жүйесіздіктен, саяси мәдениеттің әсерінен орын алады. Бұл «стихиялы</w:t>
      </w:r>
      <w:r w:rsidRPr="00245AB2">
        <w:rPr>
          <w:rFonts w:ascii="Times New Roman" w:hAnsi="Times New Roman" w:cs="Times New Roman"/>
          <w:sz w:val="28"/>
          <w:szCs w:val="28"/>
          <w:lang w:val="kk-KZ"/>
        </w:rPr>
        <w:t>қ» нобайдағы әскери-патриоттық түсінік қалыптастыру Африка мен Латын Америка және Азия аумағындағы кейбір мемлекеттерде орын алуда. Бұндай мемлекеттердегі түрлі саяси күштердің ықпалынан әлеуметтік ортаның бағыттық-бағдарларының анықталуы қиын және олардың арасындағы қайшылықтар мен ортақ түсінік пен мақсаттың болмауынан, яғни патриоттық ид</w:t>
      </w:r>
      <w:r>
        <w:rPr>
          <w:rFonts w:ascii="Times New Roman" w:hAnsi="Times New Roman" w:cs="Times New Roman"/>
          <w:sz w:val="28"/>
          <w:szCs w:val="28"/>
          <w:lang w:val="kk-KZ"/>
        </w:rPr>
        <w:t>е</w:t>
      </w:r>
      <w:r w:rsidR="00C20707">
        <w:rPr>
          <w:rFonts w:ascii="Times New Roman" w:hAnsi="Times New Roman" w:cs="Times New Roman"/>
          <w:sz w:val="28"/>
          <w:szCs w:val="28"/>
          <w:lang w:val="kk-KZ"/>
        </w:rPr>
        <w:t xml:space="preserve">ология жүйесінің жоқтығы </w:t>
      </w:r>
      <w:r w:rsidRPr="00245AB2">
        <w:rPr>
          <w:rFonts w:ascii="Times New Roman" w:hAnsi="Times New Roman" w:cs="Times New Roman"/>
          <w:sz w:val="28"/>
          <w:szCs w:val="28"/>
          <w:lang w:val="kk-KZ"/>
        </w:rPr>
        <w:t>бір - біріне қайшы келетін қондырғыларды наси</w:t>
      </w:r>
      <w:r>
        <w:rPr>
          <w:rFonts w:ascii="Times New Roman" w:hAnsi="Times New Roman" w:cs="Times New Roman"/>
          <w:sz w:val="28"/>
          <w:szCs w:val="28"/>
          <w:lang w:val="kk-KZ"/>
        </w:rPr>
        <w:t>х</w:t>
      </w:r>
      <w:r w:rsidRPr="00245AB2">
        <w:rPr>
          <w:rFonts w:ascii="Times New Roman" w:hAnsi="Times New Roman" w:cs="Times New Roman"/>
          <w:sz w:val="28"/>
          <w:szCs w:val="28"/>
          <w:lang w:val="kk-KZ"/>
        </w:rPr>
        <w:t>аттайды</w:t>
      </w:r>
      <w:r>
        <w:rPr>
          <w:rFonts w:ascii="Times New Roman" w:hAnsi="Times New Roman" w:cs="Times New Roman"/>
          <w:sz w:val="28"/>
          <w:szCs w:val="28"/>
          <w:lang w:val="kk-KZ"/>
        </w:rPr>
        <w:t>. Ә</w:t>
      </w:r>
      <w:r w:rsidRPr="00245AB2">
        <w:rPr>
          <w:rFonts w:ascii="Times New Roman" w:hAnsi="Times New Roman" w:cs="Times New Roman"/>
          <w:sz w:val="28"/>
          <w:szCs w:val="28"/>
          <w:lang w:val="kk-KZ"/>
        </w:rPr>
        <w:t xml:space="preserve">рбір жеке саяси күштердің қысқа мерзімді әрекеттері азаматтардың саяси санасының барлық бағыттарына уақытша ықпал жасап, қоғамға деген сенім деңгейінің көрсеткіші өте төменгі орынды береді </w:t>
      </w:r>
      <w:r w:rsidRPr="00EB1163">
        <w:rPr>
          <w:rFonts w:ascii="Times New Roman" w:hAnsi="Times New Roman" w:cs="Times New Roman"/>
          <w:color w:val="000000"/>
          <w:sz w:val="28"/>
          <w:szCs w:val="28"/>
          <w:lang w:val="kk-KZ"/>
        </w:rPr>
        <w:t>[</w:t>
      </w:r>
      <w:r w:rsidR="007517E7">
        <w:rPr>
          <w:rFonts w:ascii="Times New Roman" w:hAnsi="Times New Roman" w:cs="Times New Roman"/>
          <w:color w:val="000000"/>
          <w:sz w:val="28"/>
          <w:szCs w:val="28"/>
          <w:lang w:val="kk-KZ"/>
        </w:rPr>
        <w:t>15</w:t>
      </w:r>
      <w:r w:rsidR="00B40541">
        <w:rPr>
          <w:rFonts w:ascii="Times New Roman" w:hAnsi="Times New Roman" w:cs="Times New Roman"/>
          <w:color w:val="000000"/>
          <w:sz w:val="28"/>
          <w:szCs w:val="28"/>
          <w:lang w:val="kk-KZ"/>
        </w:rPr>
        <w:t>4</w:t>
      </w:r>
      <w:r w:rsidR="007517E7">
        <w:rPr>
          <w:rFonts w:ascii="Times New Roman" w:hAnsi="Times New Roman" w:cs="Times New Roman"/>
          <w:color w:val="000000"/>
          <w:sz w:val="28"/>
          <w:szCs w:val="28"/>
          <w:lang w:val="kk-KZ"/>
        </w:rPr>
        <w:t>,15</w:t>
      </w:r>
      <w:r w:rsidR="00B40541">
        <w:rPr>
          <w:rFonts w:ascii="Times New Roman" w:hAnsi="Times New Roman" w:cs="Times New Roman"/>
          <w:color w:val="000000"/>
          <w:sz w:val="28"/>
          <w:szCs w:val="28"/>
          <w:lang w:val="kk-KZ"/>
        </w:rPr>
        <w:t>5</w:t>
      </w:r>
      <w:r w:rsidRPr="00EB1163">
        <w:rPr>
          <w:rFonts w:ascii="Times New Roman" w:hAnsi="Times New Roman" w:cs="Times New Roman"/>
          <w:color w:val="000000"/>
          <w:sz w:val="28"/>
          <w:szCs w:val="28"/>
          <w:lang w:val="kk-KZ"/>
        </w:rPr>
        <w:t>].</w:t>
      </w:r>
      <w:r w:rsidRPr="00EB1163">
        <w:rPr>
          <w:rFonts w:ascii="Times New Roman" w:hAnsi="Times New Roman" w:cs="Times New Roman"/>
          <w:color w:val="FF0000"/>
          <w:sz w:val="28"/>
          <w:szCs w:val="28"/>
          <w:lang w:val="kk-KZ"/>
        </w:rPr>
        <w:t xml:space="preserve"> </w:t>
      </w:r>
    </w:p>
    <w:p w14:paraId="3E0612A6" w14:textId="77777777" w:rsidR="000A5891" w:rsidRPr="00245AB2" w:rsidRDefault="000A5891" w:rsidP="007E160C">
      <w:pPr>
        <w:spacing w:after="0" w:line="240" w:lineRule="auto"/>
        <w:ind w:firstLine="708"/>
        <w:jc w:val="both"/>
        <w:rPr>
          <w:rFonts w:ascii="Times New Roman" w:hAnsi="Times New Roman" w:cs="Times New Roman"/>
          <w:sz w:val="28"/>
          <w:szCs w:val="28"/>
          <w:lang w:val="kk-KZ"/>
        </w:rPr>
      </w:pPr>
      <w:r w:rsidRPr="00245AB2">
        <w:rPr>
          <w:rFonts w:ascii="Times New Roman" w:hAnsi="Times New Roman" w:cs="Times New Roman"/>
          <w:sz w:val="28"/>
          <w:szCs w:val="28"/>
          <w:lang w:val="kk-KZ"/>
        </w:rPr>
        <w:t>Қазақстанда қалыптасып отырған қоғамдық және әлеуметтік саясатқа қатысты жастардың жеке болмысын тәрбиелеуде азаматтық-пат</w:t>
      </w:r>
      <w:r>
        <w:rPr>
          <w:rFonts w:ascii="Times New Roman" w:hAnsi="Times New Roman" w:cs="Times New Roman"/>
          <w:sz w:val="28"/>
          <w:szCs w:val="28"/>
          <w:lang w:val="kk-KZ"/>
        </w:rPr>
        <w:t>р</w:t>
      </w:r>
      <w:r w:rsidRPr="00245AB2">
        <w:rPr>
          <w:rFonts w:ascii="Times New Roman" w:hAnsi="Times New Roman" w:cs="Times New Roman"/>
          <w:sz w:val="28"/>
          <w:szCs w:val="28"/>
          <w:lang w:val="kk-KZ"/>
        </w:rPr>
        <w:t>иоттық бағытта тұлғалық дүниетанымын, көзқарасын қалыптастыру арқылы жүргізілуі дұрыс деп табылады.</w:t>
      </w:r>
    </w:p>
    <w:p w14:paraId="0A065262" w14:textId="04011676" w:rsidR="000A5891" w:rsidRDefault="000A5891" w:rsidP="000A5891">
      <w:pPr>
        <w:spacing w:after="0" w:line="240" w:lineRule="auto"/>
        <w:ind w:firstLine="709"/>
        <w:jc w:val="both"/>
        <w:rPr>
          <w:rFonts w:ascii="Times New Roman" w:hAnsi="Times New Roman" w:cs="Times New Roman"/>
          <w:b/>
          <w:color w:val="FF0000"/>
          <w:sz w:val="24"/>
          <w:szCs w:val="24"/>
          <w:lang w:val="kk-KZ"/>
        </w:rPr>
      </w:pPr>
      <w:r w:rsidRPr="00245AB2">
        <w:rPr>
          <w:rFonts w:ascii="Times New Roman" w:hAnsi="Times New Roman" w:cs="Times New Roman"/>
          <w:sz w:val="28"/>
          <w:szCs w:val="28"/>
          <w:lang w:val="kk-KZ"/>
        </w:rPr>
        <w:t>Жастардың адамгершілік таным-түсінігін арттыруда оларға толық тәрбие беру арқылы азаматтық болмыс жаратылысын</w:t>
      </w:r>
      <w:r>
        <w:rPr>
          <w:rFonts w:ascii="Times New Roman" w:hAnsi="Times New Roman" w:cs="Times New Roman"/>
          <w:sz w:val="28"/>
          <w:szCs w:val="28"/>
          <w:lang w:val="kk-KZ"/>
        </w:rPr>
        <w:t xml:space="preserve"> </w:t>
      </w:r>
      <w:r w:rsidRPr="00245AB2">
        <w:rPr>
          <w:rFonts w:ascii="Times New Roman" w:hAnsi="Times New Roman" w:cs="Times New Roman"/>
          <w:sz w:val="28"/>
          <w:szCs w:val="28"/>
          <w:lang w:val="kk-KZ"/>
        </w:rPr>
        <w:t>қалыптастырып, өмірде жақсылық жасаушы адам ретінде таныту жайында қазақстандық философтардың бірі  Х.Әбішев:</w:t>
      </w:r>
      <w:r>
        <w:rPr>
          <w:rFonts w:ascii="Times New Roman" w:hAnsi="Times New Roman" w:cs="Times New Roman"/>
          <w:sz w:val="28"/>
          <w:szCs w:val="28"/>
          <w:lang w:val="kk-KZ"/>
        </w:rPr>
        <w:t xml:space="preserve"> </w:t>
      </w:r>
      <w:r w:rsidRPr="00245AB2">
        <w:rPr>
          <w:rFonts w:ascii="Times New Roman" w:hAnsi="Times New Roman" w:cs="Times New Roman"/>
          <w:sz w:val="28"/>
          <w:szCs w:val="28"/>
          <w:lang w:val="kk-KZ"/>
        </w:rPr>
        <w:t>«Жақсылықтың ешбір айнымайтын өлшемі – адамдардың әлеммен қатынасында да, өзара қатынастарында да олардың ешқашан өшпес құндылықтар екенін мойындап, олардың жалпы дүние болуының негіздерін сақтау, қастерлеу және оны бұзатын, оны былғайтын, оны тәрк ететіннің бәрін де жамандық деп қарау»</w:t>
      </w:r>
      <w:r w:rsidR="008212E4">
        <w:rPr>
          <w:rFonts w:ascii="Times New Roman" w:hAnsi="Times New Roman" w:cs="Times New Roman"/>
          <w:sz w:val="28"/>
          <w:szCs w:val="28"/>
          <w:lang w:val="kk-KZ"/>
        </w:rPr>
        <w:t>деген</w:t>
      </w:r>
      <w:r w:rsidRPr="00245AB2">
        <w:rPr>
          <w:rFonts w:ascii="Times New Roman" w:hAnsi="Times New Roman" w:cs="Times New Roman"/>
          <w:sz w:val="28"/>
          <w:szCs w:val="28"/>
          <w:lang w:val="kk-KZ"/>
        </w:rPr>
        <w:t xml:space="preserve"> </w:t>
      </w:r>
      <w:r w:rsidRPr="004908B6">
        <w:rPr>
          <w:rFonts w:ascii="Times New Roman" w:hAnsi="Times New Roman" w:cs="Times New Roman"/>
          <w:sz w:val="28"/>
          <w:szCs w:val="24"/>
          <w:lang w:val="kk-KZ"/>
        </w:rPr>
        <w:t>[</w:t>
      </w:r>
      <w:r w:rsidR="007517E7" w:rsidRPr="004908B6">
        <w:rPr>
          <w:rFonts w:ascii="Times New Roman" w:hAnsi="Times New Roman" w:cs="Times New Roman"/>
          <w:sz w:val="28"/>
          <w:szCs w:val="24"/>
          <w:lang w:val="kk-KZ"/>
        </w:rPr>
        <w:t>15</w:t>
      </w:r>
      <w:r w:rsidR="00F751F4">
        <w:rPr>
          <w:rFonts w:ascii="Times New Roman" w:hAnsi="Times New Roman" w:cs="Times New Roman"/>
          <w:sz w:val="28"/>
          <w:szCs w:val="24"/>
          <w:lang w:val="kk-KZ"/>
        </w:rPr>
        <w:t>6</w:t>
      </w:r>
      <w:r w:rsidRPr="004908B6">
        <w:rPr>
          <w:rFonts w:ascii="Times New Roman" w:hAnsi="Times New Roman" w:cs="Times New Roman"/>
          <w:sz w:val="28"/>
          <w:szCs w:val="24"/>
          <w:lang w:val="kk-KZ"/>
        </w:rPr>
        <w:t>].</w:t>
      </w:r>
    </w:p>
    <w:p w14:paraId="2F93388B" w14:textId="15112FD2" w:rsidR="000A5891" w:rsidRPr="00442EC9" w:rsidRDefault="000A5891" w:rsidP="000A5891">
      <w:pPr>
        <w:spacing w:after="0" w:line="240" w:lineRule="auto"/>
        <w:ind w:firstLine="709"/>
        <w:jc w:val="both"/>
        <w:rPr>
          <w:rFonts w:ascii="Times New Roman" w:hAnsi="Times New Roman" w:cs="Times New Roman"/>
          <w:b/>
          <w:color w:val="FF0000"/>
          <w:sz w:val="24"/>
          <w:szCs w:val="24"/>
          <w:lang w:val="kk-KZ"/>
        </w:rPr>
      </w:pPr>
      <w:r w:rsidRPr="00245AB2">
        <w:rPr>
          <w:rFonts w:ascii="Times New Roman" w:hAnsi="Times New Roman" w:cs="Times New Roman"/>
          <w:sz w:val="28"/>
          <w:szCs w:val="28"/>
          <w:lang w:val="kk-KZ"/>
        </w:rPr>
        <w:t>Қазақстан полиэтносты және поликонфессиялы қоғамдық құрылымы бар мемлекет ретінде патриотизмге, өз жеріне деген сүйіспеншілікке негізделген біртұтас идеология құруға ұмтылады. Мемлекеттегі бірізділікті, тұтастықты және бірлік пен қоғамдық келісімді сақтауды талап ететін айтарлықтай күрделі міндет. Сонымен қатар, қазақстандық мемлекет өмір сүруі қажет қазіргі геосаяси жағдайлар жеке тұлғаның азаматтық бірегейлігі мен патриотизм проблемасы</w:t>
      </w:r>
      <w:r w:rsidR="00BB6C86">
        <w:rPr>
          <w:rFonts w:ascii="Times New Roman" w:hAnsi="Times New Roman" w:cs="Times New Roman"/>
          <w:sz w:val="28"/>
          <w:szCs w:val="28"/>
          <w:lang w:val="kk-KZ"/>
        </w:rPr>
        <w:t xml:space="preserve"> </w:t>
      </w:r>
      <w:r w:rsidRPr="00245AB2">
        <w:rPr>
          <w:rFonts w:ascii="Times New Roman" w:hAnsi="Times New Roman" w:cs="Times New Roman"/>
          <w:sz w:val="28"/>
          <w:szCs w:val="28"/>
          <w:lang w:val="kk-KZ"/>
        </w:rPr>
        <w:t xml:space="preserve"> өзекті . Осыған байланысты, мемлекет дамуының қазіргі кезеңінде қалыптастыру және нығайту бойынша белсенді іс-шаралар қабылдануда қазақстандық бірегейлік азаматтық қағидатына негіздел</w:t>
      </w:r>
      <w:r>
        <w:rPr>
          <w:rFonts w:ascii="Times New Roman" w:hAnsi="Times New Roman" w:cs="Times New Roman"/>
          <w:sz w:val="28"/>
          <w:szCs w:val="28"/>
          <w:lang w:val="kk-KZ"/>
        </w:rPr>
        <w:t>ген</w:t>
      </w:r>
      <w:r w:rsidRPr="00245AB2">
        <w:rPr>
          <w:rFonts w:ascii="Times New Roman" w:hAnsi="Times New Roman" w:cs="Times New Roman"/>
          <w:sz w:val="28"/>
          <w:szCs w:val="28"/>
          <w:lang w:val="kk-KZ"/>
        </w:rPr>
        <w:t>. Елдің барлық негізгі бағдарламалық құжаттарында қоғамдық сананы трансформациялаудың өзекті идеясы алдағы онжылдықтарда</w:t>
      </w:r>
      <w:r>
        <w:rPr>
          <w:rFonts w:ascii="Times New Roman" w:hAnsi="Times New Roman" w:cs="Times New Roman"/>
          <w:sz w:val="28"/>
          <w:szCs w:val="28"/>
          <w:lang w:val="kk-KZ"/>
        </w:rPr>
        <w:t xml:space="preserve"> </w:t>
      </w:r>
      <w:r w:rsidRPr="00245AB2">
        <w:rPr>
          <w:rFonts w:ascii="Times New Roman" w:hAnsi="Times New Roman" w:cs="Times New Roman"/>
          <w:sz w:val="28"/>
          <w:szCs w:val="28"/>
          <w:lang w:val="kk-KZ"/>
        </w:rPr>
        <w:t xml:space="preserve"> қоғамдық сананы қалыптастыру дәйекті және табанды түрде жүргізілуде</w:t>
      </w:r>
      <w:r>
        <w:rPr>
          <w:rFonts w:ascii="Times New Roman" w:hAnsi="Times New Roman" w:cs="Times New Roman"/>
          <w:sz w:val="28"/>
          <w:szCs w:val="28"/>
          <w:lang w:val="kk-KZ"/>
        </w:rPr>
        <w:t>.</w:t>
      </w:r>
      <w:r w:rsidRPr="00245AB2">
        <w:rPr>
          <w:rFonts w:ascii="Times New Roman" w:hAnsi="Times New Roman" w:cs="Times New Roman"/>
          <w:sz w:val="28"/>
          <w:szCs w:val="28"/>
          <w:lang w:val="kk-KZ"/>
        </w:rPr>
        <w:t xml:space="preserve"> Қазақстандық бірегейлік ХХІ ғасырда дамудың және әлемнің жетекші елінің қатарына кірудің қажетті шарты ретінде </w:t>
      </w:r>
      <w:r w:rsidRPr="007517E7">
        <w:rPr>
          <w:rFonts w:ascii="Times New Roman" w:hAnsi="Times New Roman" w:cs="Times New Roman"/>
          <w:sz w:val="28"/>
          <w:szCs w:val="28"/>
          <w:lang w:val="kk-KZ"/>
        </w:rPr>
        <w:t>қарастырылған</w:t>
      </w:r>
      <w:r w:rsidR="007517E7" w:rsidRPr="007517E7">
        <w:rPr>
          <w:rFonts w:ascii="Times New Roman" w:hAnsi="Times New Roman" w:cs="Times New Roman"/>
          <w:sz w:val="28"/>
          <w:szCs w:val="28"/>
          <w:lang w:val="kk-KZ"/>
        </w:rPr>
        <w:t xml:space="preserve"> </w:t>
      </w:r>
      <w:r w:rsidRPr="007517E7">
        <w:rPr>
          <w:rFonts w:ascii="Times New Roman" w:hAnsi="Times New Roman" w:cs="Times New Roman"/>
          <w:sz w:val="28"/>
          <w:szCs w:val="28"/>
          <w:lang w:val="kk-KZ"/>
        </w:rPr>
        <w:t>[</w:t>
      </w:r>
      <w:r w:rsidR="007517E7" w:rsidRPr="007517E7">
        <w:rPr>
          <w:rFonts w:ascii="Times New Roman" w:hAnsi="Times New Roman" w:cs="Times New Roman"/>
          <w:sz w:val="28"/>
          <w:szCs w:val="28"/>
          <w:lang w:val="kk-KZ"/>
        </w:rPr>
        <w:t>7</w:t>
      </w:r>
      <w:r w:rsidR="00B40541">
        <w:rPr>
          <w:rFonts w:ascii="Times New Roman" w:hAnsi="Times New Roman" w:cs="Times New Roman"/>
          <w:sz w:val="28"/>
          <w:szCs w:val="28"/>
          <w:lang w:val="kk-KZ"/>
        </w:rPr>
        <w:t>3</w:t>
      </w:r>
      <w:r w:rsidR="007517E7" w:rsidRPr="007517E7">
        <w:rPr>
          <w:rFonts w:ascii="Times New Roman" w:hAnsi="Times New Roman" w:cs="Times New Roman"/>
          <w:sz w:val="28"/>
          <w:szCs w:val="28"/>
          <w:lang w:val="kk-KZ"/>
        </w:rPr>
        <w:t>,1</w:t>
      </w:r>
      <w:r w:rsidR="00F751F4">
        <w:rPr>
          <w:rFonts w:ascii="Times New Roman" w:hAnsi="Times New Roman" w:cs="Times New Roman"/>
          <w:sz w:val="28"/>
          <w:szCs w:val="28"/>
          <w:lang w:val="kk-KZ"/>
        </w:rPr>
        <w:t>57</w:t>
      </w:r>
      <w:r w:rsidRPr="007517E7">
        <w:rPr>
          <w:rFonts w:ascii="Times New Roman" w:hAnsi="Times New Roman" w:cs="Times New Roman"/>
          <w:sz w:val="28"/>
          <w:szCs w:val="28"/>
          <w:lang w:val="kk-KZ"/>
        </w:rPr>
        <w:t>].</w:t>
      </w:r>
      <w:r w:rsidRPr="007517E7">
        <w:rPr>
          <w:rFonts w:ascii="Times New Roman" w:hAnsi="Times New Roman" w:cs="Times New Roman"/>
          <w:b/>
          <w:sz w:val="28"/>
          <w:szCs w:val="28"/>
          <w:lang w:val="kk-KZ"/>
        </w:rPr>
        <w:t xml:space="preserve"> </w:t>
      </w:r>
    </w:p>
    <w:p w14:paraId="3DECF627" w14:textId="3B9796E2" w:rsidR="000A5891" w:rsidRPr="00096C8A" w:rsidRDefault="000A5891" w:rsidP="000A5891">
      <w:pPr>
        <w:spacing w:after="0" w:line="240" w:lineRule="auto"/>
        <w:ind w:right="-5" w:firstLine="709"/>
        <w:jc w:val="both"/>
        <w:rPr>
          <w:rFonts w:ascii="Times New Roman" w:hAnsi="Times New Roman" w:cs="Times New Roman"/>
          <w:sz w:val="28"/>
          <w:szCs w:val="28"/>
          <w:lang w:val="kk-KZ"/>
        </w:rPr>
      </w:pPr>
      <w:r w:rsidRPr="00096C8A">
        <w:rPr>
          <w:rFonts w:ascii="Times New Roman" w:hAnsi="Times New Roman" w:cs="Times New Roman"/>
          <w:sz w:val="28"/>
          <w:szCs w:val="28"/>
          <w:lang w:val="kk-KZ"/>
        </w:rPr>
        <w:t>Қазіргі ғылыми зерттеу және әдеби еңбектерде «патриоттық тәрбие», «азаматтық тәрбие» ұғымдарын өзара байланыстырып, біртұтастықта пайдалану кеңіне</w:t>
      </w:r>
      <w:r>
        <w:rPr>
          <w:rFonts w:ascii="Times New Roman" w:hAnsi="Times New Roman" w:cs="Times New Roman"/>
          <w:sz w:val="28"/>
          <w:szCs w:val="28"/>
          <w:lang w:val="kk-KZ"/>
        </w:rPr>
        <w:t>н</w:t>
      </w:r>
      <w:r w:rsidRPr="00096C8A">
        <w:rPr>
          <w:rFonts w:ascii="Times New Roman" w:hAnsi="Times New Roman" w:cs="Times New Roman"/>
          <w:sz w:val="28"/>
          <w:szCs w:val="28"/>
          <w:lang w:val="kk-KZ"/>
        </w:rPr>
        <w:t xml:space="preserve"> орын алуда</w:t>
      </w:r>
      <w:r w:rsidR="007517E7">
        <w:rPr>
          <w:rFonts w:ascii="Times New Roman" w:hAnsi="Times New Roman" w:cs="Times New Roman"/>
          <w:sz w:val="28"/>
          <w:szCs w:val="28"/>
          <w:lang w:val="kk-KZ"/>
        </w:rPr>
        <w:t xml:space="preserve"> </w:t>
      </w:r>
      <w:r w:rsidR="007517E7" w:rsidRPr="007517E7">
        <w:rPr>
          <w:rFonts w:ascii="Times New Roman" w:hAnsi="Times New Roman" w:cs="Times New Roman"/>
          <w:sz w:val="28"/>
          <w:szCs w:val="28"/>
          <w:lang w:val="kk-KZ"/>
        </w:rPr>
        <w:t>[</w:t>
      </w:r>
      <w:r w:rsidR="007517E7">
        <w:rPr>
          <w:rFonts w:ascii="Times New Roman" w:hAnsi="Times New Roman" w:cs="Times New Roman"/>
          <w:sz w:val="28"/>
          <w:szCs w:val="28"/>
          <w:lang w:val="kk-KZ"/>
        </w:rPr>
        <w:t>15</w:t>
      </w:r>
      <w:r w:rsidR="00F751F4">
        <w:rPr>
          <w:rFonts w:ascii="Times New Roman" w:hAnsi="Times New Roman" w:cs="Times New Roman"/>
          <w:sz w:val="28"/>
          <w:szCs w:val="28"/>
          <w:lang w:val="kk-KZ"/>
        </w:rPr>
        <w:t>5</w:t>
      </w:r>
      <w:r w:rsidR="007517E7">
        <w:rPr>
          <w:rFonts w:ascii="Times New Roman" w:hAnsi="Times New Roman" w:cs="Times New Roman"/>
          <w:sz w:val="28"/>
          <w:szCs w:val="28"/>
          <w:lang w:val="kk-KZ"/>
        </w:rPr>
        <w:t>,1</w:t>
      </w:r>
      <w:r w:rsidR="00F751F4">
        <w:rPr>
          <w:rFonts w:ascii="Times New Roman" w:hAnsi="Times New Roman" w:cs="Times New Roman"/>
          <w:sz w:val="28"/>
          <w:szCs w:val="28"/>
          <w:lang w:val="kk-KZ"/>
        </w:rPr>
        <w:t>58</w:t>
      </w:r>
      <w:r w:rsidR="007517E7" w:rsidRPr="007517E7">
        <w:rPr>
          <w:rFonts w:ascii="Times New Roman" w:hAnsi="Times New Roman" w:cs="Times New Roman"/>
          <w:sz w:val="28"/>
          <w:szCs w:val="28"/>
          <w:lang w:val="kk-KZ"/>
        </w:rPr>
        <w:t>].</w:t>
      </w:r>
      <w:r w:rsidR="007517E7">
        <w:rPr>
          <w:rFonts w:ascii="Times New Roman" w:hAnsi="Times New Roman" w:cs="Times New Roman"/>
          <w:b/>
          <w:sz w:val="28"/>
          <w:szCs w:val="28"/>
          <w:lang w:val="kk-KZ"/>
        </w:rPr>
        <w:t xml:space="preserve"> </w:t>
      </w:r>
      <w:r w:rsidRPr="00096C8A">
        <w:rPr>
          <w:rFonts w:ascii="Times New Roman" w:hAnsi="Times New Roman" w:cs="Times New Roman"/>
          <w:sz w:val="28"/>
          <w:szCs w:val="28"/>
          <w:lang w:val="kk-KZ"/>
        </w:rPr>
        <w:t>Яғни, «азаматтық тәрбие» мен «патриоттық тәрбие» ұғымдарының өзара біртұтас байланыста болуы заңдылық және олар бірін-бірі толықтырушы болып табылады. Бұндағы ескеретін жайт «патриоттық тәрбие»</w:t>
      </w:r>
      <w:r>
        <w:rPr>
          <w:rFonts w:ascii="Times New Roman" w:hAnsi="Times New Roman" w:cs="Times New Roman"/>
          <w:sz w:val="28"/>
          <w:szCs w:val="28"/>
          <w:lang w:val="kk-KZ"/>
        </w:rPr>
        <w:t xml:space="preserve"> </w:t>
      </w:r>
      <w:r w:rsidRPr="00096C8A">
        <w:rPr>
          <w:rFonts w:ascii="Times New Roman" w:hAnsi="Times New Roman" w:cs="Times New Roman"/>
          <w:sz w:val="28"/>
          <w:szCs w:val="28"/>
          <w:lang w:val="kk-KZ"/>
        </w:rPr>
        <w:t>«азаматтық тәрбиенің» құрамдас бөлігі</w:t>
      </w:r>
      <w:r w:rsidR="00BB6C86">
        <w:rPr>
          <w:rFonts w:ascii="Times New Roman" w:hAnsi="Times New Roman" w:cs="Times New Roman"/>
          <w:sz w:val="28"/>
          <w:szCs w:val="28"/>
          <w:lang w:val="kk-KZ"/>
        </w:rPr>
        <w:t xml:space="preserve"> </w:t>
      </w:r>
      <w:r w:rsidRPr="00096C8A">
        <w:rPr>
          <w:rFonts w:ascii="Times New Roman" w:hAnsi="Times New Roman" w:cs="Times New Roman"/>
          <w:sz w:val="28"/>
          <w:szCs w:val="28"/>
          <w:lang w:val="kk-KZ"/>
        </w:rPr>
        <w:t>болып табылады және оның мазмұнын тереңдете түседі. Отанды сүюге, өз халқының өткен тарихы мен салт-дәстүріне құрметпен қарауға, жеке тұлғаның /жастардың/ азаматтық болмыс</w:t>
      </w:r>
      <w:r>
        <w:rPr>
          <w:rFonts w:ascii="Times New Roman" w:hAnsi="Times New Roman" w:cs="Times New Roman"/>
          <w:sz w:val="28"/>
          <w:szCs w:val="28"/>
          <w:lang w:val="kk-KZ"/>
        </w:rPr>
        <w:t>-</w:t>
      </w:r>
      <w:r w:rsidRPr="00096C8A">
        <w:rPr>
          <w:rFonts w:ascii="Times New Roman" w:hAnsi="Times New Roman" w:cs="Times New Roman"/>
          <w:sz w:val="28"/>
          <w:szCs w:val="28"/>
          <w:lang w:val="kk-KZ"/>
        </w:rPr>
        <w:t>бітімінің негізін құрайтын қоғамдық мәнді қасиеттерінің қалыптасуына ықпал жасайды. Патриоттық тәрбие - аға ұрпақ өкілдері мен өскелең ұрпақ арасынд</w:t>
      </w:r>
      <w:r>
        <w:rPr>
          <w:rFonts w:ascii="Times New Roman" w:hAnsi="Times New Roman" w:cs="Times New Roman"/>
          <w:sz w:val="28"/>
          <w:szCs w:val="28"/>
          <w:lang w:val="kk-KZ"/>
        </w:rPr>
        <w:t>а</w:t>
      </w:r>
      <w:r w:rsidRPr="00096C8A">
        <w:rPr>
          <w:rFonts w:ascii="Times New Roman" w:hAnsi="Times New Roman" w:cs="Times New Roman"/>
          <w:sz w:val="28"/>
          <w:szCs w:val="28"/>
          <w:lang w:val="kk-KZ"/>
        </w:rPr>
        <w:t>ғы сабақтастық</w:t>
      </w:r>
      <w:r w:rsidR="00F85282">
        <w:rPr>
          <w:rFonts w:ascii="Times New Roman" w:hAnsi="Times New Roman" w:cs="Times New Roman"/>
          <w:sz w:val="28"/>
          <w:szCs w:val="28"/>
          <w:lang w:val="kk-KZ"/>
        </w:rPr>
        <w:t>та жалғасуын</w:t>
      </w:r>
      <w:r w:rsidRPr="00096C8A">
        <w:rPr>
          <w:rFonts w:ascii="Times New Roman" w:hAnsi="Times New Roman" w:cs="Times New Roman"/>
          <w:sz w:val="28"/>
          <w:szCs w:val="28"/>
          <w:lang w:val="kk-KZ"/>
        </w:rPr>
        <w:t>ың тізбектестік заңдылықтарының орын алуына негіз болады және оның басты қызметін атқарады. Бұндағы орын алатын басты нәрсе жастардың жеке тұлға ретінде әлеуметтенуіне ұй</w:t>
      </w:r>
      <w:r>
        <w:rPr>
          <w:rFonts w:ascii="Times New Roman" w:hAnsi="Times New Roman" w:cs="Times New Roman"/>
          <w:sz w:val="28"/>
          <w:szCs w:val="28"/>
          <w:lang w:val="kk-KZ"/>
        </w:rPr>
        <w:t>ы</w:t>
      </w:r>
      <w:r w:rsidRPr="00096C8A">
        <w:rPr>
          <w:rFonts w:ascii="Times New Roman" w:hAnsi="Times New Roman" w:cs="Times New Roman"/>
          <w:sz w:val="28"/>
          <w:szCs w:val="28"/>
          <w:lang w:val="kk-KZ"/>
        </w:rPr>
        <w:t>тқы болады және оның жеке қабілеттерінің дамуына ықпал жасайды. Патриоттық сезім жастардың болмыс</w:t>
      </w:r>
      <w:r>
        <w:rPr>
          <w:rFonts w:ascii="Times New Roman" w:hAnsi="Times New Roman" w:cs="Times New Roman"/>
          <w:sz w:val="28"/>
          <w:szCs w:val="28"/>
          <w:lang w:val="kk-KZ"/>
        </w:rPr>
        <w:t>-</w:t>
      </w:r>
      <w:r w:rsidRPr="00096C8A">
        <w:rPr>
          <w:rFonts w:ascii="Times New Roman" w:hAnsi="Times New Roman" w:cs="Times New Roman"/>
          <w:sz w:val="28"/>
          <w:szCs w:val="28"/>
          <w:lang w:val="kk-KZ"/>
        </w:rPr>
        <w:t>бітіміндегі қоғамдық саналылығын арттырып, жауапкершілік түсініктерінің беки түсуін құрайды. Бұл</w:t>
      </w:r>
      <w:r>
        <w:rPr>
          <w:rFonts w:ascii="Times New Roman" w:hAnsi="Times New Roman" w:cs="Times New Roman"/>
          <w:sz w:val="28"/>
          <w:szCs w:val="28"/>
          <w:lang w:val="kk-KZ"/>
        </w:rPr>
        <w:t xml:space="preserve">  </w:t>
      </w:r>
      <w:r w:rsidRPr="00096C8A">
        <w:rPr>
          <w:rFonts w:ascii="Times New Roman" w:hAnsi="Times New Roman" w:cs="Times New Roman"/>
          <w:sz w:val="28"/>
          <w:szCs w:val="28"/>
          <w:lang w:val="kk-KZ"/>
        </w:rPr>
        <w:t>азаматтық қоғамдағы әлеуметтік ортада орын алатын саяси-құлықтық және құқықтық мәдениет</w:t>
      </w:r>
      <w:r>
        <w:rPr>
          <w:rFonts w:ascii="Times New Roman" w:hAnsi="Times New Roman" w:cs="Times New Roman"/>
          <w:sz w:val="28"/>
          <w:szCs w:val="28"/>
          <w:lang w:val="kk-KZ"/>
        </w:rPr>
        <w:t>т</w:t>
      </w:r>
      <w:r w:rsidRPr="00096C8A">
        <w:rPr>
          <w:rFonts w:ascii="Times New Roman" w:hAnsi="Times New Roman" w:cs="Times New Roman"/>
          <w:sz w:val="28"/>
          <w:szCs w:val="28"/>
          <w:lang w:val="kk-KZ"/>
        </w:rPr>
        <w:t>ің басты құрылымдық құрамалары болып табылады. Қазақстанда зайырлы мемлекеттік қоғамның қалыптасуы жағдайында жеке тұлғаның саяси-құлықтық және құқықтық мәдениеті</w:t>
      </w:r>
      <w:r>
        <w:rPr>
          <w:rFonts w:ascii="Times New Roman" w:hAnsi="Times New Roman" w:cs="Times New Roman"/>
          <w:sz w:val="28"/>
          <w:szCs w:val="28"/>
          <w:lang w:val="kk-KZ"/>
        </w:rPr>
        <w:t>ні</w:t>
      </w:r>
      <w:r w:rsidRPr="00096C8A">
        <w:rPr>
          <w:rFonts w:ascii="Times New Roman" w:hAnsi="Times New Roman" w:cs="Times New Roman"/>
          <w:sz w:val="28"/>
          <w:szCs w:val="28"/>
          <w:lang w:val="kk-KZ"/>
        </w:rPr>
        <w:t>ң басымдық орында болуы - азаматтық және патриоттық тәрбиенің біртұтастық іштей, табиғи заңдылық байланысын</w:t>
      </w:r>
      <w:r w:rsidR="00F85282">
        <w:rPr>
          <w:rFonts w:ascii="Times New Roman" w:hAnsi="Times New Roman" w:cs="Times New Roman"/>
          <w:sz w:val="28"/>
          <w:szCs w:val="28"/>
          <w:lang w:val="kk-KZ"/>
        </w:rPr>
        <w:t xml:space="preserve"> көрсетеді.  Азаматтық және патриоттық </w:t>
      </w:r>
      <w:r w:rsidRPr="00096C8A">
        <w:rPr>
          <w:rFonts w:ascii="Times New Roman" w:hAnsi="Times New Roman" w:cs="Times New Roman"/>
          <w:sz w:val="28"/>
          <w:szCs w:val="28"/>
          <w:lang w:val="kk-KZ"/>
        </w:rPr>
        <w:t>тәрбие түрлері  жастардың жеке тұлғалық қабілеттерін жетілдіріп, Отанға сенім, сезім, қызығушылықтарын арттырып, қоғамның даму жолындағы туындайтын талап-сұраныстары мен оларды жүзеге асырудың мүмкіндік жолдарын құруды қажет етед</w:t>
      </w:r>
      <w:r w:rsidR="00F85282">
        <w:rPr>
          <w:rFonts w:ascii="Times New Roman" w:hAnsi="Times New Roman" w:cs="Times New Roman"/>
          <w:sz w:val="28"/>
          <w:szCs w:val="28"/>
          <w:lang w:val="kk-KZ"/>
        </w:rPr>
        <w:t>і. Осы тұста азаматтық және п</w:t>
      </w:r>
      <w:r w:rsidRPr="00096C8A">
        <w:rPr>
          <w:rFonts w:ascii="Times New Roman" w:hAnsi="Times New Roman" w:cs="Times New Roman"/>
          <w:sz w:val="28"/>
          <w:szCs w:val="28"/>
          <w:lang w:val="kk-KZ"/>
        </w:rPr>
        <w:t xml:space="preserve">атриоттық тәрбие түрлері </w:t>
      </w:r>
      <w:r>
        <w:rPr>
          <w:rFonts w:ascii="Times New Roman" w:hAnsi="Times New Roman" w:cs="Times New Roman"/>
          <w:sz w:val="28"/>
          <w:szCs w:val="28"/>
          <w:lang w:val="kk-KZ"/>
        </w:rPr>
        <w:t>туралы</w:t>
      </w:r>
      <w:r w:rsidRPr="00096C8A">
        <w:rPr>
          <w:rFonts w:ascii="Times New Roman" w:hAnsi="Times New Roman" w:cs="Times New Roman"/>
          <w:sz w:val="28"/>
          <w:szCs w:val="28"/>
          <w:lang w:val="kk-KZ"/>
        </w:rPr>
        <w:t xml:space="preserve"> сөз болғанда</w:t>
      </w:r>
      <w:r>
        <w:rPr>
          <w:rFonts w:ascii="Times New Roman" w:hAnsi="Times New Roman" w:cs="Times New Roman"/>
          <w:sz w:val="28"/>
          <w:szCs w:val="28"/>
          <w:lang w:val="kk-KZ"/>
        </w:rPr>
        <w:t>,</w:t>
      </w:r>
      <w:r w:rsidRPr="00096C8A">
        <w:rPr>
          <w:rFonts w:ascii="Times New Roman" w:hAnsi="Times New Roman" w:cs="Times New Roman"/>
          <w:sz w:val="28"/>
          <w:szCs w:val="28"/>
          <w:lang w:val="kk-KZ"/>
        </w:rPr>
        <w:t xml:space="preserve"> олардың біртұтастық және өзара табиғи байланыс заңдылықта болатындығы</w:t>
      </w:r>
      <w:r>
        <w:rPr>
          <w:rFonts w:ascii="Times New Roman" w:hAnsi="Times New Roman" w:cs="Times New Roman"/>
          <w:sz w:val="28"/>
          <w:szCs w:val="28"/>
          <w:lang w:val="kk-KZ"/>
        </w:rPr>
        <w:t>н</w:t>
      </w:r>
      <w:r w:rsidRPr="00096C8A">
        <w:rPr>
          <w:rFonts w:ascii="Times New Roman" w:hAnsi="Times New Roman" w:cs="Times New Roman"/>
          <w:sz w:val="28"/>
          <w:szCs w:val="28"/>
          <w:lang w:val="kk-KZ"/>
        </w:rPr>
        <w:t xml:space="preserve"> дәлелдеуді қажет етпейтін «қағида» ретінде басшылықта ұстау керектігін негіздейді.</w:t>
      </w:r>
    </w:p>
    <w:p w14:paraId="46ABFED9" w14:textId="6AF72910" w:rsidR="000A5891" w:rsidRPr="00096C8A" w:rsidRDefault="000A5891" w:rsidP="000A5891">
      <w:pPr>
        <w:spacing w:after="0" w:line="240" w:lineRule="auto"/>
        <w:ind w:firstLine="709"/>
        <w:jc w:val="both"/>
        <w:rPr>
          <w:rFonts w:ascii="Times New Roman" w:hAnsi="Times New Roman" w:cs="Times New Roman"/>
          <w:sz w:val="28"/>
          <w:szCs w:val="28"/>
          <w:lang w:val="kk-KZ"/>
        </w:rPr>
      </w:pPr>
      <w:r w:rsidRPr="00096C8A">
        <w:rPr>
          <w:rFonts w:ascii="Times New Roman" w:hAnsi="Times New Roman" w:cs="Times New Roman"/>
          <w:sz w:val="28"/>
          <w:szCs w:val="28"/>
          <w:lang w:val="kk-KZ"/>
        </w:rPr>
        <w:t>Педагогика және психология ғылымдар</w:t>
      </w:r>
      <w:r>
        <w:rPr>
          <w:rFonts w:ascii="Times New Roman" w:hAnsi="Times New Roman" w:cs="Times New Roman"/>
          <w:sz w:val="28"/>
          <w:szCs w:val="28"/>
          <w:lang w:val="kk-KZ"/>
        </w:rPr>
        <w:t>ы</w:t>
      </w:r>
      <w:r w:rsidRPr="00096C8A">
        <w:rPr>
          <w:rFonts w:ascii="Times New Roman" w:hAnsi="Times New Roman" w:cs="Times New Roman"/>
          <w:sz w:val="28"/>
          <w:szCs w:val="28"/>
          <w:lang w:val="kk-KZ"/>
        </w:rPr>
        <w:t xml:space="preserve"> негізінде түсіндіру - жастар арасындағы қарым-қатынастар мен іс-әрекеттерде</w:t>
      </w:r>
      <w:r>
        <w:rPr>
          <w:rFonts w:ascii="Times New Roman" w:hAnsi="Times New Roman" w:cs="Times New Roman"/>
          <w:sz w:val="28"/>
          <w:szCs w:val="28"/>
          <w:lang w:val="kk-KZ"/>
        </w:rPr>
        <w:t xml:space="preserve"> </w:t>
      </w:r>
      <w:r w:rsidRPr="00096C8A">
        <w:rPr>
          <w:rFonts w:ascii="Times New Roman" w:hAnsi="Times New Roman" w:cs="Times New Roman"/>
          <w:sz w:val="28"/>
          <w:szCs w:val="28"/>
          <w:lang w:val="kk-KZ"/>
        </w:rPr>
        <w:t>азаматтық болмыс</w:t>
      </w:r>
      <w:r>
        <w:rPr>
          <w:rFonts w:ascii="Times New Roman" w:hAnsi="Times New Roman" w:cs="Times New Roman"/>
          <w:sz w:val="28"/>
          <w:szCs w:val="28"/>
          <w:lang w:val="kk-KZ"/>
        </w:rPr>
        <w:t>-</w:t>
      </w:r>
      <w:r w:rsidRPr="00096C8A">
        <w:rPr>
          <w:rFonts w:ascii="Times New Roman" w:hAnsi="Times New Roman" w:cs="Times New Roman"/>
          <w:sz w:val="28"/>
          <w:szCs w:val="28"/>
          <w:lang w:val="kk-KZ"/>
        </w:rPr>
        <w:t xml:space="preserve"> бітімінің </w:t>
      </w:r>
      <w:r w:rsidR="00F85282">
        <w:rPr>
          <w:rFonts w:ascii="Times New Roman" w:hAnsi="Times New Roman" w:cs="Times New Roman"/>
          <w:sz w:val="28"/>
          <w:szCs w:val="28"/>
          <w:lang w:val="kk-KZ"/>
        </w:rPr>
        <w:t xml:space="preserve">негізделуі </w:t>
      </w:r>
      <w:r>
        <w:rPr>
          <w:rFonts w:ascii="Times New Roman" w:hAnsi="Times New Roman" w:cs="Times New Roman"/>
          <w:sz w:val="28"/>
          <w:szCs w:val="28"/>
          <w:lang w:val="kk-KZ"/>
        </w:rPr>
        <w:t xml:space="preserve"> </w:t>
      </w:r>
      <w:r w:rsidRPr="00096C8A">
        <w:rPr>
          <w:rFonts w:ascii="Times New Roman" w:hAnsi="Times New Roman" w:cs="Times New Roman"/>
          <w:sz w:val="28"/>
          <w:szCs w:val="28"/>
          <w:lang w:val="kk-KZ"/>
        </w:rPr>
        <w:t>аға ұрпақ өкілдерінің өнегелік өмір сүру үлгісіне</w:t>
      </w:r>
      <w:r>
        <w:rPr>
          <w:rFonts w:ascii="Times New Roman" w:hAnsi="Times New Roman" w:cs="Times New Roman"/>
          <w:sz w:val="28"/>
          <w:szCs w:val="28"/>
          <w:lang w:val="kk-KZ"/>
        </w:rPr>
        <w:t xml:space="preserve"> </w:t>
      </w:r>
      <w:r w:rsidRPr="00096C8A">
        <w:rPr>
          <w:rFonts w:ascii="Times New Roman" w:hAnsi="Times New Roman" w:cs="Times New Roman"/>
          <w:sz w:val="28"/>
          <w:szCs w:val="28"/>
          <w:lang w:val="kk-KZ"/>
        </w:rPr>
        <w:t>және ұлттық тәлім-тәрбие мұраларына сүйенеді. Олардың ар-намысы, рухани-адамгершілік пен ақыл-ой парасаттылығы, өзінен басқа адамдарға құрметпен қарау және жақсы көріп, жақын тартуы, еңбектерін бағалап, қадірлеу, өзінің жеке бас ар-ұжданын сақтау т.б. адами қасиеттердің шынайы азаматтық болмыстың бейнесіне ие болуға баулу</w:t>
      </w:r>
      <w:r>
        <w:rPr>
          <w:rFonts w:ascii="Times New Roman" w:hAnsi="Times New Roman" w:cs="Times New Roman"/>
          <w:sz w:val="28"/>
          <w:szCs w:val="28"/>
          <w:lang w:val="kk-KZ"/>
        </w:rPr>
        <w:t>. М</w:t>
      </w:r>
      <w:r w:rsidRPr="00096C8A">
        <w:rPr>
          <w:rFonts w:ascii="Times New Roman" w:hAnsi="Times New Roman" w:cs="Times New Roman"/>
          <w:sz w:val="28"/>
          <w:szCs w:val="28"/>
          <w:lang w:val="kk-KZ"/>
        </w:rPr>
        <w:t>ұндай қасиеттердің бүгінгі</w:t>
      </w:r>
      <w:r>
        <w:rPr>
          <w:rFonts w:ascii="Times New Roman" w:hAnsi="Times New Roman" w:cs="Times New Roman"/>
          <w:sz w:val="28"/>
          <w:szCs w:val="28"/>
          <w:lang w:val="kk-KZ"/>
        </w:rPr>
        <w:t xml:space="preserve"> </w:t>
      </w:r>
      <w:r w:rsidRPr="00096C8A">
        <w:rPr>
          <w:rFonts w:ascii="Times New Roman" w:hAnsi="Times New Roman" w:cs="Times New Roman"/>
          <w:sz w:val="28"/>
          <w:szCs w:val="28"/>
          <w:lang w:val="kk-KZ"/>
        </w:rPr>
        <w:t>және</w:t>
      </w:r>
      <w:r>
        <w:rPr>
          <w:rFonts w:ascii="Times New Roman" w:hAnsi="Times New Roman" w:cs="Times New Roman"/>
          <w:sz w:val="28"/>
          <w:szCs w:val="28"/>
          <w:lang w:val="kk-KZ"/>
        </w:rPr>
        <w:t xml:space="preserve"> </w:t>
      </w:r>
      <w:r w:rsidRPr="00096C8A">
        <w:rPr>
          <w:rFonts w:ascii="Times New Roman" w:hAnsi="Times New Roman" w:cs="Times New Roman"/>
          <w:sz w:val="28"/>
          <w:szCs w:val="28"/>
          <w:lang w:val="kk-KZ"/>
        </w:rPr>
        <w:t>ертеңгі</w:t>
      </w:r>
      <w:r>
        <w:rPr>
          <w:rFonts w:ascii="Times New Roman" w:hAnsi="Times New Roman" w:cs="Times New Roman"/>
          <w:sz w:val="28"/>
          <w:szCs w:val="28"/>
          <w:lang w:val="kk-KZ"/>
        </w:rPr>
        <w:t xml:space="preserve"> </w:t>
      </w:r>
      <w:r w:rsidRPr="00096C8A">
        <w:rPr>
          <w:rFonts w:ascii="Times New Roman" w:hAnsi="Times New Roman" w:cs="Times New Roman"/>
          <w:sz w:val="28"/>
          <w:szCs w:val="28"/>
          <w:lang w:val="kk-KZ"/>
        </w:rPr>
        <w:t>жастар бойынан табылу үшін «жеке тұлғаны» заманау</w:t>
      </w:r>
      <w:r>
        <w:rPr>
          <w:rFonts w:ascii="Times New Roman" w:hAnsi="Times New Roman" w:cs="Times New Roman"/>
          <w:sz w:val="28"/>
          <w:szCs w:val="28"/>
          <w:lang w:val="kk-KZ"/>
        </w:rPr>
        <w:t>и</w:t>
      </w:r>
      <w:r w:rsidR="00C20505">
        <w:rPr>
          <w:rFonts w:ascii="Times New Roman" w:hAnsi="Times New Roman" w:cs="Times New Roman"/>
          <w:sz w:val="28"/>
          <w:szCs w:val="28"/>
          <w:lang w:val="kk-KZ"/>
        </w:rPr>
        <w:t xml:space="preserve"> талаптарға үйлесімді </w:t>
      </w:r>
      <w:r w:rsidRPr="00096C8A">
        <w:rPr>
          <w:rFonts w:ascii="Times New Roman" w:hAnsi="Times New Roman" w:cs="Times New Roman"/>
          <w:sz w:val="28"/>
          <w:szCs w:val="28"/>
          <w:lang w:val="kk-KZ"/>
        </w:rPr>
        <w:t>қалыптастырудың жолдарын жүзеге</w:t>
      </w:r>
      <w:r>
        <w:rPr>
          <w:rFonts w:ascii="Times New Roman" w:hAnsi="Times New Roman" w:cs="Times New Roman"/>
          <w:sz w:val="28"/>
          <w:szCs w:val="28"/>
          <w:lang w:val="kk-KZ"/>
        </w:rPr>
        <w:t xml:space="preserve"> </w:t>
      </w:r>
      <w:r w:rsidR="00F85282">
        <w:rPr>
          <w:rFonts w:ascii="Times New Roman" w:hAnsi="Times New Roman" w:cs="Times New Roman"/>
          <w:sz w:val="28"/>
          <w:szCs w:val="28"/>
          <w:lang w:val="kk-KZ"/>
        </w:rPr>
        <w:t>асыру керек. М</w:t>
      </w:r>
      <w:r w:rsidRPr="00096C8A">
        <w:rPr>
          <w:rFonts w:ascii="Times New Roman" w:hAnsi="Times New Roman" w:cs="Times New Roman"/>
          <w:sz w:val="28"/>
          <w:szCs w:val="28"/>
          <w:lang w:val="kk-KZ"/>
        </w:rPr>
        <w:t xml:space="preserve">ектептің жоғарғы сынып оқушылары, колледж және </w:t>
      </w:r>
      <w:r w:rsidR="00F85282">
        <w:rPr>
          <w:rFonts w:ascii="Times New Roman" w:hAnsi="Times New Roman" w:cs="Times New Roman"/>
          <w:sz w:val="28"/>
          <w:szCs w:val="28"/>
          <w:lang w:val="kk-KZ"/>
        </w:rPr>
        <w:t xml:space="preserve">жоғары оқу орнының студенттері  </w:t>
      </w:r>
      <w:r w:rsidRPr="00096C8A">
        <w:rPr>
          <w:rFonts w:ascii="Times New Roman" w:hAnsi="Times New Roman" w:cs="Times New Roman"/>
          <w:sz w:val="28"/>
          <w:szCs w:val="28"/>
          <w:lang w:val="kk-KZ"/>
        </w:rPr>
        <w:t>жеке басындағы</w:t>
      </w:r>
      <w:r>
        <w:rPr>
          <w:rFonts w:ascii="Times New Roman" w:hAnsi="Times New Roman" w:cs="Times New Roman"/>
          <w:sz w:val="28"/>
          <w:szCs w:val="28"/>
          <w:lang w:val="kk-KZ"/>
        </w:rPr>
        <w:t xml:space="preserve"> </w:t>
      </w:r>
      <w:r w:rsidRPr="00096C8A">
        <w:rPr>
          <w:rFonts w:ascii="Times New Roman" w:hAnsi="Times New Roman" w:cs="Times New Roman"/>
          <w:sz w:val="28"/>
          <w:szCs w:val="28"/>
          <w:lang w:val="kk-KZ"/>
        </w:rPr>
        <w:t>азаматтық болмыс-бітімінің дұрыс қалыптасуы</w:t>
      </w:r>
      <w:r>
        <w:rPr>
          <w:rFonts w:ascii="Times New Roman" w:hAnsi="Times New Roman" w:cs="Times New Roman"/>
          <w:sz w:val="28"/>
          <w:szCs w:val="28"/>
          <w:lang w:val="kk-KZ"/>
        </w:rPr>
        <w:t xml:space="preserve"> </w:t>
      </w:r>
      <w:r w:rsidRPr="00096C8A">
        <w:rPr>
          <w:rFonts w:ascii="Times New Roman" w:hAnsi="Times New Roman" w:cs="Times New Roman"/>
          <w:sz w:val="28"/>
          <w:szCs w:val="28"/>
          <w:lang w:val="kk-KZ"/>
        </w:rPr>
        <w:t>олардың танымдық іс-әрекеттерін /оқу, білім игеру, тәрбие, даму,</w:t>
      </w:r>
      <w:r w:rsidR="00F85282">
        <w:rPr>
          <w:rFonts w:ascii="Times New Roman" w:hAnsi="Times New Roman" w:cs="Times New Roman"/>
          <w:sz w:val="28"/>
          <w:szCs w:val="28"/>
          <w:lang w:val="kk-KZ"/>
        </w:rPr>
        <w:t xml:space="preserve"> қалыптасу/ жан-жақты жетілдіріп, </w:t>
      </w:r>
      <w:r w:rsidRPr="00096C8A">
        <w:rPr>
          <w:rFonts w:ascii="Times New Roman" w:hAnsi="Times New Roman" w:cs="Times New Roman"/>
          <w:sz w:val="28"/>
          <w:szCs w:val="28"/>
          <w:lang w:val="kk-KZ"/>
        </w:rPr>
        <w:t>біртіндеп дамыту арқылы жүргізіледі. Олардың рухани тұлғалық болмысының дамуында азаматтық қасиеттер өзек болып табылады. Сондықтан адамның өмірдегі орнын, атқаратын міндеті мен қоғам алдындағы жауапкершілігін, қоғамдағы әлеуметтік өзгерістерді дұрыс түсініп, еркін араласуын қамтамасыз етуде азаматтық бітім ерекше мәнге ие болады</w:t>
      </w:r>
      <w:r>
        <w:rPr>
          <w:rFonts w:ascii="Times New Roman" w:hAnsi="Times New Roman" w:cs="Times New Roman"/>
          <w:sz w:val="28"/>
          <w:szCs w:val="28"/>
          <w:lang w:val="kk-KZ"/>
        </w:rPr>
        <w:t xml:space="preserve"> және өзіндік белсенділігін арттырады </w:t>
      </w:r>
      <w:r w:rsidR="00F751F4">
        <w:rPr>
          <w:rFonts w:ascii="Times New Roman" w:hAnsi="Times New Roman" w:cs="Times New Roman"/>
          <w:sz w:val="28"/>
          <w:szCs w:val="28"/>
          <w:lang w:val="kk-KZ"/>
        </w:rPr>
        <w:t>[159</w:t>
      </w:r>
      <w:r w:rsidRPr="007517E7">
        <w:rPr>
          <w:rFonts w:ascii="Times New Roman" w:hAnsi="Times New Roman" w:cs="Times New Roman"/>
          <w:sz w:val="28"/>
          <w:szCs w:val="28"/>
          <w:lang w:val="kk-KZ"/>
        </w:rPr>
        <w:t>].</w:t>
      </w:r>
      <w:r w:rsidRPr="007517E7">
        <w:rPr>
          <w:rFonts w:ascii="Times New Roman" w:hAnsi="Times New Roman" w:cs="Times New Roman"/>
          <w:sz w:val="24"/>
          <w:szCs w:val="24"/>
          <w:lang w:val="kk-KZ"/>
        </w:rPr>
        <w:t xml:space="preserve"> </w:t>
      </w:r>
    </w:p>
    <w:p w14:paraId="4F5CAC03" w14:textId="37B847AF" w:rsidR="000A5891" w:rsidRPr="00130CC4" w:rsidRDefault="000A5891" w:rsidP="000A5891">
      <w:pPr>
        <w:spacing w:after="0" w:line="240" w:lineRule="auto"/>
        <w:ind w:firstLine="709"/>
        <w:jc w:val="both"/>
        <w:rPr>
          <w:rFonts w:ascii="Times New Roman" w:hAnsi="Times New Roman" w:cs="Times New Roman"/>
          <w:b/>
          <w:color w:val="FF0000"/>
          <w:sz w:val="24"/>
          <w:szCs w:val="24"/>
          <w:lang w:val="kk-KZ"/>
        </w:rPr>
      </w:pPr>
      <w:r w:rsidRPr="00245AB2">
        <w:rPr>
          <w:rFonts w:ascii="Times New Roman" w:hAnsi="Times New Roman" w:cs="Times New Roman"/>
          <w:sz w:val="28"/>
          <w:szCs w:val="28"/>
          <w:lang w:val="kk-KZ"/>
        </w:rPr>
        <w:t>Адамдағы психиканың тұтастығын беретін бүкіл саланың қалыптасуы жеке тұлғаның белсенді әрекет пен түрлі қызметінің өркендеуіне мүмкіндік жасайды. Бұл үдерісте біріншіден, тұлғаның жеке іскерлігі мен қабілетін нығайтып жетілдіреді, жаңа дағдыларды меңгереді</w:t>
      </w:r>
      <w:r>
        <w:rPr>
          <w:rFonts w:ascii="Times New Roman" w:hAnsi="Times New Roman" w:cs="Times New Roman"/>
          <w:sz w:val="28"/>
          <w:szCs w:val="28"/>
          <w:lang w:val="kk-KZ"/>
        </w:rPr>
        <w:t>. Е</w:t>
      </w:r>
      <w:r w:rsidRPr="00245AB2">
        <w:rPr>
          <w:rFonts w:ascii="Times New Roman" w:hAnsi="Times New Roman" w:cs="Times New Roman"/>
          <w:sz w:val="28"/>
          <w:szCs w:val="28"/>
          <w:lang w:val="kk-KZ"/>
        </w:rPr>
        <w:t>кіншіден</w:t>
      </w:r>
      <w:r>
        <w:rPr>
          <w:rFonts w:ascii="Times New Roman" w:hAnsi="Times New Roman" w:cs="Times New Roman"/>
          <w:sz w:val="28"/>
          <w:szCs w:val="28"/>
          <w:lang w:val="kk-KZ"/>
        </w:rPr>
        <w:t>,</w:t>
      </w:r>
      <w:r w:rsidRPr="00245AB2">
        <w:rPr>
          <w:rFonts w:ascii="Times New Roman" w:hAnsi="Times New Roman" w:cs="Times New Roman"/>
          <w:sz w:val="28"/>
          <w:szCs w:val="28"/>
          <w:lang w:val="kk-KZ"/>
        </w:rPr>
        <w:t xml:space="preserve"> рухани және материалдық құндылықтарды игеріп, сол арқылы жеке қоғамдық, ұлттық және жалпы адамзат мәдениетінің дамуына жеке үлесін қосады. Адам өмірінің осы кезеңін іс-әрекеттің танымдық, еңбек және басқа да қызмет түрлерінің әдіс-тәсілдерін кеңейту және тиімділіг</w:t>
      </w:r>
      <w:r>
        <w:rPr>
          <w:rFonts w:ascii="Times New Roman" w:hAnsi="Times New Roman" w:cs="Times New Roman"/>
          <w:sz w:val="28"/>
          <w:szCs w:val="28"/>
          <w:lang w:val="kk-KZ"/>
        </w:rPr>
        <w:t>і</w:t>
      </w:r>
      <w:r w:rsidRPr="00245AB2">
        <w:rPr>
          <w:rFonts w:ascii="Times New Roman" w:hAnsi="Times New Roman" w:cs="Times New Roman"/>
          <w:sz w:val="28"/>
          <w:szCs w:val="28"/>
          <w:lang w:val="kk-KZ"/>
        </w:rPr>
        <w:t xml:space="preserve"> мен ауқымдылығын кеңейту кезеңі деп түсіну керек. Жеке тұлға әлеуетінің мүмкіндігі неғұрлым толық</w:t>
      </w:r>
      <w:r w:rsidR="00C20505">
        <w:rPr>
          <w:rFonts w:ascii="Times New Roman" w:hAnsi="Times New Roman" w:cs="Times New Roman"/>
          <w:sz w:val="28"/>
          <w:szCs w:val="28"/>
          <w:lang w:val="kk-KZ"/>
        </w:rPr>
        <w:t xml:space="preserve">, терең болып әлеует көрсеткіш </w:t>
      </w:r>
      <w:r w:rsidRPr="00245AB2">
        <w:rPr>
          <w:rFonts w:ascii="Times New Roman" w:hAnsi="Times New Roman" w:cs="Times New Roman"/>
          <w:sz w:val="28"/>
          <w:szCs w:val="28"/>
          <w:lang w:val="kk-KZ"/>
        </w:rPr>
        <w:t>құрылымда</w:t>
      </w:r>
      <w:r w:rsidR="00C20505">
        <w:rPr>
          <w:rFonts w:ascii="Times New Roman" w:hAnsi="Times New Roman" w:cs="Times New Roman"/>
          <w:sz w:val="28"/>
          <w:szCs w:val="28"/>
          <w:lang w:val="kk-KZ"/>
        </w:rPr>
        <w:t xml:space="preserve">рының өзара байланыстылығы мен </w:t>
      </w:r>
      <w:r w:rsidRPr="00245AB2">
        <w:rPr>
          <w:rFonts w:ascii="Times New Roman" w:hAnsi="Times New Roman" w:cs="Times New Roman"/>
          <w:sz w:val="28"/>
          <w:szCs w:val="28"/>
          <w:lang w:val="kk-KZ"/>
        </w:rPr>
        <w:t>жан-жақтылығы үйлесімді болса, бол</w:t>
      </w:r>
      <w:r>
        <w:rPr>
          <w:rFonts w:ascii="Times New Roman" w:hAnsi="Times New Roman" w:cs="Times New Roman"/>
          <w:sz w:val="28"/>
          <w:szCs w:val="28"/>
          <w:lang w:val="kk-KZ"/>
        </w:rPr>
        <w:t>а</w:t>
      </w:r>
      <w:r w:rsidRPr="00245AB2">
        <w:rPr>
          <w:rFonts w:ascii="Times New Roman" w:hAnsi="Times New Roman" w:cs="Times New Roman"/>
          <w:sz w:val="28"/>
          <w:szCs w:val="28"/>
          <w:lang w:val="kk-KZ"/>
        </w:rPr>
        <w:t xml:space="preserve">шақта (ересек кезде) оның қызметі соғұрлым мазмұнды, жан-жақты, табысты болады. Оны жүзеге асырудың тәсілдерін  соғұрлым серпінді меңгеріп, жаңғырта алады </w:t>
      </w:r>
      <w:r w:rsidR="007517E7" w:rsidRPr="007517E7">
        <w:rPr>
          <w:rFonts w:ascii="Times New Roman" w:hAnsi="Times New Roman" w:cs="Times New Roman"/>
          <w:sz w:val="28"/>
          <w:szCs w:val="28"/>
          <w:lang w:val="kk-KZ"/>
        </w:rPr>
        <w:t>[16</w:t>
      </w:r>
      <w:r w:rsidR="00F751F4">
        <w:rPr>
          <w:rFonts w:ascii="Times New Roman" w:hAnsi="Times New Roman" w:cs="Times New Roman"/>
          <w:sz w:val="28"/>
          <w:szCs w:val="28"/>
          <w:lang w:val="kk-KZ"/>
        </w:rPr>
        <w:t>0</w:t>
      </w:r>
      <w:r w:rsidRPr="007517E7">
        <w:rPr>
          <w:rFonts w:ascii="Times New Roman" w:hAnsi="Times New Roman" w:cs="Times New Roman"/>
          <w:sz w:val="28"/>
          <w:szCs w:val="28"/>
          <w:lang w:val="kk-KZ"/>
        </w:rPr>
        <w:t>].</w:t>
      </w:r>
      <w:r w:rsidRPr="007517E7">
        <w:rPr>
          <w:rFonts w:ascii="Times New Roman" w:hAnsi="Times New Roman" w:cs="Times New Roman"/>
          <w:sz w:val="24"/>
          <w:szCs w:val="24"/>
          <w:lang w:val="kk-KZ"/>
        </w:rPr>
        <w:t xml:space="preserve"> </w:t>
      </w:r>
    </w:p>
    <w:p w14:paraId="313FDF7C" w14:textId="52413520" w:rsidR="000A5891" w:rsidRPr="009663EB" w:rsidRDefault="000A5891" w:rsidP="007E160C">
      <w:pPr>
        <w:spacing w:after="0" w:line="240" w:lineRule="auto"/>
        <w:ind w:firstLine="708"/>
        <w:jc w:val="both"/>
        <w:rPr>
          <w:rFonts w:ascii="Times New Roman" w:hAnsi="Times New Roman" w:cs="Times New Roman"/>
          <w:b/>
          <w:sz w:val="24"/>
          <w:szCs w:val="24"/>
          <w:lang w:val="kk-KZ"/>
        </w:rPr>
      </w:pPr>
      <w:r w:rsidRPr="00245AB2">
        <w:rPr>
          <w:rFonts w:ascii="Times New Roman" w:hAnsi="Times New Roman" w:cs="Times New Roman"/>
          <w:sz w:val="28"/>
          <w:szCs w:val="28"/>
          <w:lang w:val="kk-KZ"/>
        </w:rPr>
        <w:t xml:space="preserve">Қазіргі </w:t>
      </w:r>
      <w:r>
        <w:rPr>
          <w:rFonts w:ascii="Times New Roman" w:hAnsi="Times New Roman" w:cs="Times New Roman"/>
          <w:sz w:val="28"/>
          <w:szCs w:val="28"/>
          <w:lang w:val="kk-KZ"/>
        </w:rPr>
        <w:t>Қ</w:t>
      </w:r>
      <w:r w:rsidRPr="00245AB2">
        <w:rPr>
          <w:rFonts w:ascii="Times New Roman" w:hAnsi="Times New Roman" w:cs="Times New Roman"/>
          <w:sz w:val="28"/>
          <w:szCs w:val="28"/>
          <w:lang w:val="kk-KZ"/>
        </w:rPr>
        <w:t>азақстан қоғам</w:t>
      </w:r>
      <w:r>
        <w:rPr>
          <w:rFonts w:ascii="Times New Roman" w:hAnsi="Times New Roman" w:cs="Times New Roman"/>
          <w:sz w:val="28"/>
          <w:szCs w:val="28"/>
          <w:lang w:val="kk-KZ"/>
        </w:rPr>
        <w:t>ы</w:t>
      </w:r>
      <w:r w:rsidRPr="00245AB2">
        <w:rPr>
          <w:rFonts w:ascii="Times New Roman" w:hAnsi="Times New Roman" w:cs="Times New Roman"/>
          <w:sz w:val="28"/>
          <w:szCs w:val="28"/>
          <w:lang w:val="kk-KZ"/>
        </w:rPr>
        <w:t>ның жаңару бағыты, әрбір ұрпақтың жеке тұлға болып қалыптасуында азаматтық қасиеттерін дамыту арқылы олардың</w:t>
      </w:r>
      <w:r w:rsidR="00C20505">
        <w:rPr>
          <w:rFonts w:ascii="Times New Roman" w:hAnsi="Times New Roman" w:cs="Times New Roman"/>
          <w:sz w:val="28"/>
          <w:szCs w:val="28"/>
          <w:lang w:val="kk-KZ"/>
        </w:rPr>
        <w:t xml:space="preserve"> патриоттық тәрбиесінің берік </w:t>
      </w:r>
      <w:r w:rsidRPr="00245AB2">
        <w:rPr>
          <w:rFonts w:ascii="Times New Roman" w:hAnsi="Times New Roman" w:cs="Times New Roman"/>
          <w:sz w:val="28"/>
          <w:szCs w:val="28"/>
          <w:lang w:val="kk-KZ"/>
        </w:rPr>
        <w:t>болуында шешуші фактор болуы заңдылық. Сондықтан педагогика және психоло</w:t>
      </w:r>
      <w:r>
        <w:rPr>
          <w:rFonts w:ascii="Times New Roman" w:hAnsi="Times New Roman" w:cs="Times New Roman"/>
          <w:sz w:val="28"/>
          <w:szCs w:val="28"/>
          <w:lang w:val="kk-KZ"/>
        </w:rPr>
        <w:t>г</w:t>
      </w:r>
      <w:r w:rsidRPr="00245AB2">
        <w:rPr>
          <w:rFonts w:ascii="Times New Roman" w:hAnsi="Times New Roman" w:cs="Times New Roman"/>
          <w:sz w:val="28"/>
          <w:szCs w:val="28"/>
          <w:lang w:val="kk-KZ"/>
        </w:rPr>
        <w:t>ия ғылымында жастардың қарым-қатынасында патриоттық тәрбие</w:t>
      </w:r>
      <w:r>
        <w:rPr>
          <w:rFonts w:ascii="Times New Roman" w:hAnsi="Times New Roman" w:cs="Times New Roman"/>
          <w:sz w:val="28"/>
          <w:szCs w:val="28"/>
          <w:lang w:val="kk-KZ"/>
        </w:rPr>
        <w:t>ні</w:t>
      </w:r>
      <w:r w:rsidRPr="00245AB2">
        <w:rPr>
          <w:rFonts w:ascii="Times New Roman" w:hAnsi="Times New Roman" w:cs="Times New Roman"/>
          <w:sz w:val="28"/>
          <w:szCs w:val="28"/>
          <w:lang w:val="kk-KZ"/>
        </w:rPr>
        <w:t xml:space="preserve"> қалыптастыру мен дамытудың тиімді мүмкіндіктерін қарастыру мен жолдарын зерттеу</w:t>
      </w:r>
      <w:r>
        <w:rPr>
          <w:rFonts w:ascii="Times New Roman" w:hAnsi="Times New Roman" w:cs="Times New Roman"/>
          <w:sz w:val="28"/>
          <w:szCs w:val="28"/>
          <w:lang w:val="kk-KZ"/>
        </w:rPr>
        <w:t xml:space="preserve"> </w:t>
      </w:r>
      <w:r w:rsidRPr="00245AB2">
        <w:rPr>
          <w:rFonts w:ascii="Times New Roman" w:hAnsi="Times New Roman" w:cs="Times New Roman"/>
          <w:sz w:val="28"/>
          <w:szCs w:val="28"/>
          <w:lang w:val="kk-KZ"/>
        </w:rPr>
        <w:t>басты көкейкесті мәселеге айналып отыр. Бүгінгі жастардың тұлғалық бейне көрсеткіштерінің бірі «патриоттық тәрбие» болғандықтан</w:t>
      </w:r>
      <w:r>
        <w:rPr>
          <w:rFonts w:ascii="Times New Roman" w:hAnsi="Times New Roman" w:cs="Times New Roman"/>
          <w:sz w:val="28"/>
          <w:szCs w:val="28"/>
          <w:lang w:val="kk-KZ"/>
        </w:rPr>
        <w:t>,</w:t>
      </w:r>
      <w:r w:rsidRPr="00245AB2">
        <w:rPr>
          <w:rFonts w:ascii="Times New Roman" w:hAnsi="Times New Roman" w:cs="Times New Roman"/>
          <w:sz w:val="28"/>
          <w:szCs w:val="28"/>
          <w:lang w:val="kk-KZ"/>
        </w:rPr>
        <w:t xml:space="preserve"> олардың адамзаттық бітім</w:t>
      </w:r>
      <w:r>
        <w:rPr>
          <w:rFonts w:ascii="Times New Roman" w:hAnsi="Times New Roman" w:cs="Times New Roman"/>
          <w:sz w:val="28"/>
          <w:szCs w:val="28"/>
          <w:lang w:val="kk-KZ"/>
        </w:rPr>
        <w:t>-</w:t>
      </w:r>
      <w:r w:rsidRPr="00245AB2">
        <w:rPr>
          <w:rFonts w:ascii="Times New Roman" w:hAnsi="Times New Roman" w:cs="Times New Roman"/>
          <w:sz w:val="28"/>
          <w:szCs w:val="28"/>
          <w:lang w:val="kk-KZ"/>
        </w:rPr>
        <w:t>болмысында құндылық ретінде орын табуы</w:t>
      </w:r>
      <w:r w:rsidR="00C20505">
        <w:rPr>
          <w:rFonts w:ascii="Times New Roman" w:hAnsi="Times New Roman" w:cs="Times New Roman"/>
          <w:sz w:val="28"/>
          <w:szCs w:val="28"/>
          <w:lang w:val="kk-KZ"/>
        </w:rPr>
        <w:t xml:space="preserve"> тиіс. Сон</w:t>
      </w:r>
      <w:r w:rsidR="00397F00">
        <w:rPr>
          <w:rFonts w:ascii="Times New Roman" w:hAnsi="Times New Roman" w:cs="Times New Roman"/>
          <w:sz w:val="28"/>
          <w:szCs w:val="28"/>
          <w:lang w:val="kk-KZ"/>
        </w:rPr>
        <w:t xml:space="preserve">да ғана </w:t>
      </w:r>
      <w:r w:rsidR="00C20505">
        <w:rPr>
          <w:rFonts w:ascii="Times New Roman" w:hAnsi="Times New Roman" w:cs="Times New Roman"/>
          <w:sz w:val="28"/>
          <w:szCs w:val="28"/>
          <w:lang w:val="kk-KZ"/>
        </w:rPr>
        <w:t xml:space="preserve">қазақстандық патриотизм </w:t>
      </w:r>
      <w:r w:rsidRPr="00245AB2">
        <w:rPr>
          <w:rFonts w:ascii="Times New Roman" w:hAnsi="Times New Roman" w:cs="Times New Roman"/>
          <w:sz w:val="28"/>
          <w:szCs w:val="28"/>
          <w:lang w:val="kk-KZ"/>
        </w:rPr>
        <w:t>қалыптасып, қандай ұлттың өкілі болмасын</w:t>
      </w:r>
      <w:r>
        <w:rPr>
          <w:rFonts w:ascii="Times New Roman" w:hAnsi="Times New Roman" w:cs="Times New Roman"/>
          <w:sz w:val="28"/>
          <w:szCs w:val="28"/>
          <w:lang w:val="kk-KZ"/>
        </w:rPr>
        <w:t>,</w:t>
      </w:r>
      <w:r w:rsidRPr="00245AB2">
        <w:rPr>
          <w:rFonts w:ascii="Times New Roman" w:hAnsi="Times New Roman" w:cs="Times New Roman"/>
          <w:sz w:val="28"/>
          <w:szCs w:val="28"/>
          <w:lang w:val="kk-KZ"/>
        </w:rPr>
        <w:t xml:space="preserve"> әрбір қазақстандық</w:t>
      </w:r>
      <w:r>
        <w:rPr>
          <w:rFonts w:ascii="Times New Roman" w:hAnsi="Times New Roman" w:cs="Times New Roman"/>
          <w:sz w:val="28"/>
          <w:szCs w:val="28"/>
          <w:lang w:val="kk-KZ"/>
        </w:rPr>
        <w:t>тың</w:t>
      </w:r>
      <w:r w:rsidR="00C20505">
        <w:rPr>
          <w:rFonts w:ascii="Times New Roman" w:hAnsi="Times New Roman" w:cs="Times New Roman"/>
          <w:sz w:val="28"/>
          <w:szCs w:val="28"/>
          <w:lang w:val="kk-KZ"/>
        </w:rPr>
        <w:t xml:space="preserve"> </w:t>
      </w:r>
      <w:r w:rsidRPr="00245AB2">
        <w:rPr>
          <w:rFonts w:ascii="Times New Roman" w:hAnsi="Times New Roman" w:cs="Times New Roman"/>
          <w:sz w:val="28"/>
          <w:szCs w:val="28"/>
          <w:lang w:val="kk-KZ"/>
        </w:rPr>
        <w:t>«Қазақстан</w:t>
      </w:r>
      <w:r>
        <w:rPr>
          <w:rFonts w:ascii="Times New Roman" w:hAnsi="Times New Roman" w:cs="Times New Roman"/>
          <w:sz w:val="28"/>
          <w:szCs w:val="28"/>
          <w:lang w:val="kk-KZ"/>
        </w:rPr>
        <w:t>-</w:t>
      </w:r>
      <w:r w:rsidR="00397F00">
        <w:rPr>
          <w:rFonts w:ascii="Times New Roman" w:hAnsi="Times New Roman" w:cs="Times New Roman"/>
          <w:sz w:val="28"/>
          <w:szCs w:val="28"/>
          <w:lang w:val="kk-KZ"/>
        </w:rPr>
        <w:t xml:space="preserve"> менің </w:t>
      </w:r>
      <w:r w:rsidRPr="00245AB2">
        <w:rPr>
          <w:rFonts w:ascii="Times New Roman" w:hAnsi="Times New Roman" w:cs="Times New Roman"/>
          <w:sz w:val="28"/>
          <w:szCs w:val="28"/>
          <w:lang w:val="kk-KZ"/>
        </w:rPr>
        <w:t xml:space="preserve">Отаным» </w:t>
      </w:r>
      <w:r>
        <w:rPr>
          <w:rFonts w:ascii="Times New Roman" w:hAnsi="Times New Roman" w:cs="Times New Roman"/>
          <w:sz w:val="28"/>
          <w:szCs w:val="28"/>
          <w:lang w:val="kk-KZ"/>
        </w:rPr>
        <w:t xml:space="preserve">деген </w:t>
      </w:r>
      <w:r w:rsidRPr="00245AB2">
        <w:rPr>
          <w:rFonts w:ascii="Times New Roman" w:hAnsi="Times New Roman" w:cs="Times New Roman"/>
          <w:sz w:val="28"/>
          <w:szCs w:val="28"/>
          <w:lang w:val="kk-KZ"/>
        </w:rPr>
        <w:t>түсінік</w:t>
      </w:r>
      <w:r>
        <w:rPr>
          <w:rFonts w:ascii="Times New Roman" w:hAnsi="Times New Roman" w:cs="Times New Roman"/>
          <w:sz w:val="28"/>
          <w:szCs w:val="28"/>
          <w:lang w:val="kk-KZ"/>
        </w:rPr>
        <w:t>тері</w:t>
      </w:r>
      <w:r w:rsidRPr="00245AB2">
        <w:rPr>
          <w:rFonts w:ascii="Times New Roman" w:hAnsi="Times New Roman" w:cs="Times New Roman"/>
          <w:sz w:val="28"/>
          <w:szCs w:val="28"/>
          <w:lang w:val="kk-KZ"/>
        </w:rPr>
        <w:t xml:space="preserve"> бе</w:t>
      </w:r>
      <w:r w:rsidR="00C20505">
        <w:rPr>
          <w:rFonts w:ascii="Times New Roman" w:hAnsi="Times New Roman" w:cs="Times New Roman"/>
          <w:sz w:val="28"/>
          <w:szCs w:val="28"/>
          <w:lang w:val="kk-KZ"/>
        </w:rPr>
        <w:t xml:space="preserve">рік қалыптасқан жағдайда ғана, </w:t>
      </w:r>
      <w:r w:rsidR="00397F00">
        <w:rPr>
          <w:rFonts w:ascii="Times New Roman" w:hAnsi="Times New Roman" w:cs="Times New Roman"/>
          <w:sz w:val="28"/>
          <w:szCs w:val="28"/>
          <w:lang w:val="kk-KZ"/>
        </w:rPr>
        <w:t xml:space="preserve">Отанға деген </w:t>
      </w:r>
      <w:r w:rsidRPr="00245AB2">
        <w:rPr>
          <w:rFonts w:ascii="Times New Roman" w:hAnsi="Times New Roman" w:cs="Times New Roman"/>
          <w:sz w:val="28"/>
          <w:szCs w:val="28"/>
          <w:lang w:val="kk-KZ"/>
        </w:rPr>
        <w:t>мақтаныш</w:t>
      </w:r>
      <w:r>
        <w:rPr>
          <w:rFonts w:ascii="Times New Roman" w:hAnsi="Times New Roman" w:cs="Times New Roman"/>
          <w:sz w:val="28"/>
          <w:szCs w:val="28"/>
          <w:lang w:val="kk-KZ"/>
        </w:rPr>
        <w:t>,</w:t>
      </w:r>
      <w:r w:rsidR="00397F00">
        <w:rPr>
          <w:rFonts w:ascii="Times New Roman" w:hAnsi="Times New Roman" w:cs="Times New Roman"/>
          <w:sz w:val="28"/>
          <w:szCs w:val="28"/>
          <w:lang w:val="kk-KZ"/>
        </w:rPr>
        <w:t xml:space="preserve"> </w:t>
      </w:r>
      <w:r w:rsidRPr="00245AB2">
        <w:rPr>
          <w:rFonts w:ascii="Times New Roman" w:hAnsi="Times New Roman" w:cs="Times New Roman"/>
          <w:sz w:val="28"/>
          <w:szCs w:val="28"/>
          <w:lang w:val="kk-KZ"/>
        </w:rPr>
        <w:t>сана, түсінік, сезім</w:t>
      </w:r>
      <w:r>
        <w:rPr>
          <w:rFonts w:ascii="Times New Roman" w:hAnsi="Times New Roman" w:cs="Times New Roman"/>
          <w:sz w:val="28"/>
          <w:szCs w:val="28"/>
          <w:lang w:val="kk-KZ"/>
        </w:rPr>
        <w:t>дер</w:t>
      </w:r>
      <w:r w:rsidR="007517E7">
        <w:rPr>
          <w:rFonts w:ascii="Times New Roman" w:hAnsi="Times New Roman" w:cs="Times New Roman"/>
          <w:sz w:val="28"/>
          <w:szCs w:val="28"/>
          <w:lang w:val="kk-KZ"/>
        </w:rPr>
        <w:t xml:space="preserve">і дамып, тұрақты бола </w:t>
      </w:r>
      <w:r w:rsidR="007517E7" w:rsidRPr="007517E7">
        <w:rPr>
          <w:rFonts w:ascii="Times New Roman" w:hAnsi="Times New Roman" w:cs="Times New Roman"/>
          <w:sz w:val="28"/>
          <w:szCs w:val="28"/>
          <w:lang w:val="kk-KZ"/>
        </w:rPr>
        <w:t xml:space="preserve">бастайды </w:t>
      </w:r>
      <w:r w:rsidRPr="007517E7">
        <w:rPr>
          <w:rFonts w:ascii="Times New Roman" w:hAnsi="Times New Roman" w:cs="Times New Roman"/>
          <w:sz w:val="28"/>
          <w:szCs w:val="28"/>
          <w:lang w:val="kk-KZ"/>
        </w:rPr>
        <w:t>[</w:t>
      </w:r>
      <w:r w:rsidR="00771DAC">
        <w:rPr>
          <w:rFonts w:ascii="Times New Roman" w:hAnsi="Times New Roman" w:cs="Times New Roman"/>
          <w:sz w:val="28"/>
          <w:szCs w:val="28"/>
          <w:lang w:val="kk-KZ"/>
        </w:rPr>
        <w:t>148</w:t>
      </w:r>
      <w:r w:rsidRPr="007517E7">
        <w:rPr>
          <w:rFonts w:ascii="Times New Roman" w:hAnsi="Times New Roman" w:cs="Times New Roman"/>
          <w:sz w:val="28"/>
          <w:szCs w:val="28"/>
          <w:lang w:val="kk-KZ"/>
        </w:rPr>
        <w:t xml:space="preserve">]. </w:t>
      </w:r>
    </w:p>
    <w:p w14:paraId="7A6D5D34" w14:textId="5DCE15E9" w:rsidR="000A5891" w:rsidRPr="000A62E6" w:rsidRDefault="000A5891" w:rsidP="000A5891">
      <w:pPr>
        <w:shd w:val="clear" w:color="auto" w:fill="FFFFFF"/>
        <w:spacing w:after="0" w:line="240" w:lineRule="auto"/>
        <w:ind w:firstLine="709"/>
        <w:jc w:val="both"/>
        <w:rPr>
          <w:rFonts w:ascii="Times New Roman" w:eastAsia="Times New Roman" w:hAnsi="Times New Roman" w:cs="Times New Roman"/>
          <w:b/>
          <w:color w:val="FF0000"/>
          <w:sz w:val="24"/>
          <w:szCs w:val="24"/>
          <w:lang w:val="kk-KZ"/>
        </w:rPr>
      </w:pPr>
      <w:r>
        <w:rPr>
          <w:rFonts w:ascii="Times New Roman" w:hAnsi="Times New Roman" w:cs="Times New Roman"/>
          <w:sz w:val="28"/>
          <w:szCs w:val="28"/>
          <w:lang w:val="kk-KZ"/>
        </w:rPr>
        <w:t>Мектептің 10,11</w:t>
      </w:r>
      <w:r w:rsidR="00E835D8">
        <w:rPr>
          <w:rFonts w:ascii="Times New Roman" w:hAnsi="Times New Roman" w:cs="Times New Roman"/>
          <w:sz w:val="28"/>
          <w:szCs w:val="28"/>
          <w:lang w:val="kk-KZ"/>
        </w:rPr>
        <w:t>-</w:t>
      </w:r>
      <w:r>
        <w:rPr>
          <w:rFonts w:ascii="Times New Roman" w:hAnsi="Times New Roman" w:cs="Times New Roman"/>
          <w:sz w:val="28"/>
          <w:szCs w:val="28"/>
          <w:lang w:val="kk-KZ"/>
        </w:rPr>
        <w:t>сынып оқушылары мен колледждегі білім алушылар және ЖОО-ның білімгерлерінің</w:t>
      </w:r>
      <w:r w:rsidRPr="00096C8A">
        <w:rPr>
          <w:rFonts w:ascii="Times New Roman" w:hAnsi="Times New Roman" w:cs="Times New Roman"/>
          <w:sz w:val="28"/>
          <w:szCs w:val="28"/>
          <w:lang w:val="kk-KZ"/>
        </w:rPr>
        <w:t xml:space="preserve"> тәрбиелі, мәдениетті, білікті, парасатты болуына және өз</w:t>
      </w:r>
      <w:r>
        <w:rPr>
          <w:rFonts w:ascii="Times New Roman" w:hAnsi="Times New Roman" w:cs="Times New Roman"/>
          <w:sz w:val="28"/>
          <w:szCs w:val="28"/>
          <w:lang w:val="kk-KZ"/>
        </w:rPr>
        <w:t xml:space="preserve"> </w:t>
      </w:r>
      <w:r w:rsidRPr="00096C8A">
        <w:rPr>
          <w:rFonts w:ascii="Times New Roman" w:hAnsi="Times New Roman" w:cs="Times New Roman"/>
          <w:sz w:val="28"/>
          <w:szCs w:val="28"/>
          <w:lang w:val="kk-KZ"/>
        </w:rPr>
        <w:t>болашағ</w:t>
      </w:r>
      <w:r>
        <w:rPr>
          <w:rFonts w:ascii="Times New Roman" w:hAnsi="Times New Roman" w:cs="Times New Roman"/>
          <w:sz w:val="28"/>
          <w:szCs w:val="28"/>
          <w:lang w:val="kk-KZ"/>
        </w:rPr>
        <w:t>ы</w:t>
      </w:r>
      <w:r w:rsidRPr="00096C8A">
        <w:rPr>
          <w:rFonts w:ascii="Times New Roman" w:hAnsi="Times New Roman" w:cs="Times New Roman"/>
          <w:sz w:val="28"/>
          <w:szCs w:val="28"/>
          <w:lang w:val="kk-KZ"/>
        </w:rPr>
        <w:t>н болжай алуға қ</w:t>
      </w:r>
      <w:r w:rsidR="00E835D8">
        <w:rPr>
          <w:rFonts w:ascii="Times New Roman" w:hAnsi="Times New Roman" w:cs="Times New Roman"/>
          <w:sz w:val="28"/>
          <w:szCs w:val="28"/>
          <w:lang w:val="kk-KZ"/>
        </w:rPr>
        <w:t>абілетті етіп өмірге дайындау -</w:t>
      </w:r>
      <w:r w:rsidRPr="00096C8A">
        <w:rPr>
          <w:rFonts w:ascii="Times New Roman" w:hAnsi="Times New Roman" w:cs="Times New Roman"/>
          <w:sz w:val="28"/>
          <w:szCs w:val="28"/>
          <w:lang w:val="kk-KZ"/>
        </w:rPr>
        <w:t xml:space="preserve">олардың азаматтық дүниетанымын жоғарғы деңгейге көтеріп, қоғамымыздың даму </w:t>
      </w:r>
      <w:r w:rsidRPr="004A6941">
        <w:rPr>
          <w:rFonts w:ascii="Times New Roman" w:hAnsi="Times New Roman" w:cs="Times New Roman"/>
          <w:sz w:val="28"/>
          <w:szCs w:val="28"/>
          <w:lang w:val="kk-KZ"/>
        </w:rPr>
        <w:t>үдеріс</w:t>
      </w:r>
      <w:r w:rsidRPr="00096C8A">
        <w:rPr>
          <w:rFonts w:ascii="Times New Roman" w:hAnsi="Times New Roman" w:cs="Times New Roman"/>
          <w:sz w:val="28"/>
          <w:szCs w:val="28"/>
          <w:lang w:val="kk-KZ"/>
        </w:rPr>
        <w:t>індегі адам факторын жандандыру, ұлттық намысын қозғап, патриоттық тәрбиесін заманауи талаптарға үйлесімді қалыптастыр</w:t>
      </w:r>
      <w:r>
        <w:rPr>
          <w:rFonts w:ascii="Times New Roman" w:hAnsi="Times New Roman" w:cs="Times New Roman"/>
          <w:sz w:val="28"/>
          <w:szCs w:val="28"/>
          <w:lang w:val="kk-KZ"/>
        </w:rPr>
        <w:t>у</w:t>
      </w:r>
      <w:r w:rsidRPr="00096C8A">
        <w:rPr>
          <w:rFonts w:ascii="Times New Roman" w:hAnsi="Times New Roman" w:cs="Times New Roman"/>
          <w:sz w:val="28"/>
          <w:szCs w:val="28"/>
          <w:lang w:val="kk-KZ"/>
        </w:rPr>
        <w:t>, дамыту ізгілікті жұмыстардың бірі болмақ. Тәрбиенің бұл бағыты</w:t>
      </w:r>
      <w:r>
        <w:rPr>
          <w:rFonts w:ascii="Times New Roman" w:hAnsi="Times New Roman" w:cs="Times New Roman"/>
          <w:sz w:val="28"/>
          <w:szCs w:val="28"/>
          <w:lang w:val="kk-KZ"/>
        </w:rPr>
        <w:t xml:space="preserve"> </w:t>
      </w:r>
      <w:r w:rsidRPr="00096C8A">
        <w:rPr>
          <w:rFonts w:ascii="Times New Roman" w:hAnsi="Times New Roman" w:cs="Times New Roman"/>
          <w:sz w:val="28"/>
          <w:szCs w:val="28"/>
          <w:lang w:val="kk-KZ"/>
        </w:rPr>
        <w:t>әлі де болса шешімін таппаған, күрделі зерттеулерді қажет ететін мәселелердің бірі екендігі шындық</w:t>
      </w:r>
      <w:r>
        <w:rPr>
          <w:rFonts w:ascii="Times New Roman" w:hAnsi="Times New Roman" w:cs="Times New Roman"/>
          <w:sz w:val="28"/>
          <w:szCs w:val="28"/>
          <w:lang w:val="kk-KZ"/>
        </w:rPr>
        <w:t>. Б</w:t>
      </w:r>
      <w:r w:rsidRPr="00096C8A">
        <w:rPr>
          <w:rFonts w:ascii="Times New Roman" w:hAnsi="Times New Roman" w:cs="Times New Roman"/>
          <w:sz w:val="28"/>
          <w:szCs w:val="28"/>
          <w:lang w:val="kk-KZ"/>
        </w:rPr>
        <w:t xml:space="preserve">ұл қоғамдық сананы қалыптастырудағы адамдар арасындағы </w:t>
      </w:r>
      <w:r w:rsidR="00E835D8">
        <w:rPr>
          <w:rFonts w:ascii="Times New Roman" w:hAnsi="Times New Roman" w:cs="Times New Roman"/>
          <w:sz w:val="28"/>
          <w:szCs w:val="28"/>
          <w:lang w:val="kk-KZ"/>
        </w:rPr>
        <w:t>о</w:t>
      </w:r>
      <w:r w:rsidRPr="00096C8A">
        <w:rPr>
          <w:rFonts w:ascii="Times New Roman" w:hAnsi="Times New Roman" w:cs="Times New Roman"/>
          <w:sz w:val="28"/>
          <w:szCs w:val="28"/>
          <w:lang w:val="kk-KZ"/>
        </w:rPr>
        <w:t>тансүйгіштік пен патриоттық түсініктің берік болуына негіз болады</w:t>
      </w:r>
      <w:r>
        <w:rPr>
          <w:rFonts w:ascii="Times New Roman" w:hAnsi="Times New Roman" w:cs="Times New Roman"/>
          <w:sz w:val="28"/>
          <w:szCs w:val="28"/>
          <w:lang w:val="kk-KZ"/>
        </w:rPr>
        <w:t xml:space="preserve"> </w:t>
      </w:r>
      <w:r w:rsidR="007517E7" w:rsidRPr="007517E7">
        <w:rPr>
          <w:rFonts w:ascii="Times New Roman" w:hAnsi="Times New Roman" w:cs="Times New Roman"/>
          <w:sz w:val="28"/>
          <w:szCs w:val="28"/>
          <w:lang w:val="kk-KZ"/>
        </w:rPr>
        <w:t>[16</w:t>
      </w:r>
      <w:r w:rsidR="00771DAC">
        <w:rPr>
          <w:rFonts w:ascii="Times New Roman" w:hAnsi="Times New Roman" w:cs="Times New Roman"/>
          <w:sz w:val="28"/>
          <w:szCs w:val="28"/>
          <w:lang w:val="kk-KZ"/>
        </w:rPr>
        <w:t>1</w:t>
      </w:r>
      <w:r w:rsidR="007517E7" w:rsidRPr="007517E7">
        <w:rPr>
          <w:rFonts w:ascii="Times New Roman" w:hAnsi="Times New Roman" w:cs="Times New Roman"/>
          <w:sz w:val="28"/>
          <w:szCs w:val="28"/>
          <w:lang w:val="kk-KZ"/>
        </w:rPr>
        <w:t>,16</w:t>
      </w:r>
      <w:r w:rsidR="00771DAC">
        <w:rPr>
          <w:rFonts w:ascii="Times New Roman" w:hAnsi="Times New Roman" w:cs="Times New Roman"/>
          <w:sz w:val="28"/>
          <w:szCs w:val="28"/>
          <w:lang w:val="kk-KZ"/>
        </w:rPr>
        <w:t>2</w:t>
      </w:r>
      <w:r w:rsidRPr="007517E7">
        <w:rPr>
          <w:rFonts w:ascii="Times New Roman" w:hAnsi="Times New Roman" w:cs="Times New Roman"/>
          <w:sz w:val="28"/>
          <w:szCs w:val="28"/>
          <w:lang w:val="kk-KZ"/>
        </w:rPr>
        <w:t>].</w:t>
      </w:r>
      <w:r w:rsidRPr="007517E7">
        <w:rPr>
          <w:rFonts w:ascii="Times New Roman" w:hAnsi="Times New Roman" w:cs="Times New Roman"/>
          <w:b/>
          <w:sz w:val="24"/>
          <w:szCs w:val="24"/>
          <w:lang w:val="kk-KZ"/>
        </w:rPr>
        <w:t xml:space="preserve"> </w:t>
      </w:r>
    </w:p>
    <w:p w14:paraId="509D86D4" w14:textId="0BC6E1DE" w:rsidR="000A5891" w:rsidRPr="004A6941" w:rsidRDefault="000A5891" w:rsidP="00064B99">
      <w:pPr>
        <w:spacing w:after="0" w:line="240" w:lineRule="auto"/>
        <w:ind w:firstLine="708"/>
        <w:jc w:val="both"/>
        <w:rPr>
          <w:rFonts w:ascii="Times New Roman" w:hAnsi="Times New Roman" w:cs="Times New Roman"/>
          <w:sz w:val="28"/>
          <w:szCs w:val="28"/>
          <w:lang w:val="kk-KZ"/>
        </w:rPr>
      </w:pPr>
      <w:r w:rsidRPr="00096C8A">
        <w:rPr>
          <w:rFonts w:ascii="Times New Roman" w:hAnsi="Times New Roman" w:cs="Times New Roman"/>
          <w:sz w:val="28"/>
          <w:szCs w:val="28"/>
          <w:lang w:val="kk-KZ"/>
        </w:rPr>
        <w:t>Қазақстандағы білім беру саясаты мен оның мазмұндық құрылымының әлемдік білім мазмұнына сәйкес ықпалдастықты орнатуы жастар тәрбиесінің мазмұны</w:t>
      </w:r>
      <w:r>
        <w:rPr>
          <w:rFonts w:ascii="Times New Roman" w:hAnsi="Times New Roman" w:cs="Times New Roman"/>
          <w:sz w:val="28"/>
          <w:szCs w:val="28"/>
          <w:lang w:val="kk-KZ"/>
        </w:rPr>
        <w:t>н</w:t>
      </w:r>
      <w:r w:rsidRPr="00096C8A">
        <w:rPr>
          <w:rFonts w:ascii="Times New Roman" w:hAnsi="Times New Roman" w:cs="Times New Roman"/>
          <w:sz w:val="28"/>
          <w:szCs w:val="28"/>
          <w:lang w:val="kk-KZ"/>
        </w:rPr>
        <w:t xml:space="preserve"> өзгеріске түсіріп,</w:t>
      </w:r>
      <w:r>
        <w:rPr>
          <w:rFonts w:ascii="Times New Roman" w:hAnsi="Times New Roman" w:cs="Times New Roman"/>
          <w:sz w:val="28"/>
          <w:szCs w:val="28"/>
          <w:lang w:val="kk-KZ"/>
        </w:rPr>
        <w:t xml:space="preserve"> </w:t>
      </w:r>
      <w:r w:rsidR="00E835D8">
        <w:rPr>
          <w:rFonts w:ascii="Times New Roman" w:hAnsi="Times New Roman" w:cs="Times New Roman"/>
          <w:sz w:val="28"/>
          <w:szCs w:val="28"/>
          <w:lang w:val="kk-KZ"/>
        </w:rPr>
        <w:t>қ</w:t>
      </w:r>
      <w:r w:rsidRPr="00096C8A">
        <w:rPr>
          <w:rFonts w:ascii="Times New Roman" w:hAnsi="Times New Roman" w:cs="Times New Roman"/>
          <w:sz w:val="28"/>
          <w:szCs w:val="28"/>
          <w:lang w:val="kk-KZ"/>
        </w:rPr>
        <w:t xml:space="preserve">азақстандық патриотизмге тәрбиелеу қажеттілігі басты міндет екендігін көрсетіп отыр. Себебі, жаһандану жағдайында түрлі жағымсыз деректік-ақпараттық ағымдардың орын алуы </w:t>
      </w:r>
      <w:r>
        <w:rPr>
          <w:rFonts w:ascii="Times New Roman" w:hAnsi="Times New Roman" w:cs="Times New Roman"/>
          <w:sz w:val="28"/>
          <w:szCs w:val="28"/>
          <w:lang w:val="kk-KZ"/>
        </w:rPr>
        <w:t xml:space="preserve">- </w:t>
      </w:r>
      <w:r w:rsidRPr="00096C8A">
        <w:rPr>
          <w:rFonts w:ascii="Times New Roman" w:hAnsi="Times New Roman" w:cs="Times New Roman"/>
          <w:sz w:val="28"/>
          <w:szCs w:val="28"/>
          <w:lang w:val="kk-KZ"/>
        </w:rPr>
        <w:t>жалпы</w:t>
      </w:r>
      <w:r>
        <w:rPr>
          <w:rFonts w:ascii="Times New Roman" w:hAnsi="Times New Roman" w:cs="Times New Roman"/>
          <w:sz w:val="28"/>
          <w:szCs w:val="28"/>
          <w:lang w:val="kk-KZ"/>
        </w:rPr>
        <w:t xml:space="preserve"> </w:t>
      </w:r>
      <w:r w:rsidRPr="00096C8A">
        <w:rPr>
          <w:rFonts w:ascii="Times New Roman" w:hAnsi="Times New Roman" w:cs="Times New Roman"/>
          <w:sz w:val="28"/>
          <w:szCs w:val="28"/>
          <w:lang w:val="kk-KZ"/>
        </w:rPr>
        <w:t>адамзат</w:t>
      </w:r>
      <w:r>
        <w:rPr>
          <w:rFonts w:ascii="Times New Roman" w:hAnsi="Times New Roman" w:cs="Times New Roman"/>
          <w:sz w:val="28"/>
          <w:szCs w:val="28"/>
          <w:lang w:val="kk-KZ"/>
        </w:rPr>
        <w:t xml:space="preserve"> </w:t>
      </w:r>
      <w:r w:rsidRPr="00096C8A">
        <w:rPr>
          <w:rFonts w:ascii="Times New Roman" w:hAnsi="Times New Roman" w:cs="Times New Roman"/>
          <w:sz w:val="28"/>
          <w:szCs w:val="28"/>
          <w:lang w:val="kk-KZ"/>
        </w:rPr>
        <w:t>қауымының қол жеткізген жетістік, құндылықтарының мазмұн</w:t>
      </w:r>
      <w:r>
        <w:rPr>
          <w:rFonts w:ascii="Times New Roman" w:hAnsi="Times New Roman" w:cs="Times New Roman"/>
          <w:sz w:val="28"/>
          <w:szCs w:val="28"/>
          <w:lang w:val="kk-KZ"/>
        </w:rPr>
        <w:t xml:space="preserve">ы, </w:t>
      </w:r>
      <w:r w:rsidRPr="00096C8A">
        <w:rPr>
          <w:rFonts w:ascii="Times New Roman" w:hAnsi="Times New Roman" w:cs="Times New Roman"/>
          <w:sz w:val="28"/>
          <w:szCs w:val="28"/>
          <w:lang w:val="kk-KZ"/>
        </w:rPr>
        <w:t>мағынасы жайында</w:t>
      </w:r>
      <w:r>
        <w:rPr>
          <w:rFonts w:ascii="Times New Roman" w:hAnsi="Times New Roman" w:cs="Times New Roman"/>
          <w:sz w:val="28"/>
          <w:szCs w:val="28"/>
          <w:lang w:val="kk-KZ"/>
        </w:rPr>
        <w:t xml:space="preserve"> </w:t>
      </w:r>
      <w:r w:rsidRPr="00096C8A">
        <w:rPr>
          <w:rFonts w:ascii="Times New Roman" w:hAnsi="Times New Roman" w:cs="Times New Roman"/>
          <w:sz w:val="28"/>
          <w:szCs w:val="28"/>
          <w:lang w:val="kk-KZ"/>
        </w:rPr>
        <w:t>кер</w:t>
      </w:r>
      <w:r>
        <w:rPr>
          <w:rFonts w:ascii="Times New Roman" w:hAnsi="Times New Roman" w:cs="Times New Roman"/>
          <w:sz w:val="28"/>
          <w:szCs w:val="28"/>
          <w:lang w:val="kk-KZ"/>
        </w:rPr>
        <w:t>еғ</w:t>
      </w:r>
      <w:r w:rsidRPr="00096C8A">
        <w:rPr>
          <w:rFonts w:ascii="Times New Roman" w:hAnsi="Times New Roman" w:cs="Times New Roman"/>
          <w:sz w:val="28"/>
          <w:szCs w:val="28"/>
          <w:lang w:val="kk-KZ"/>
        </w:rPr>
        <w:t>ар түсініктер мен ұғымдарды қалыптастыруда. Бұндай теріс ағымдық пікірлердің орын алып, таралуы жағдайында әрбір халық өздері құрған қоғам мен әлеуметтік құрылымдарының жетістіктерін сақтап және оны одан әрі дамыту барысында мемлекетті құрушы ұлттың тәлім-тәрбиелік мұралары негізінде жастар тәрбиесін дұрыс жолға қоюды қамтамасыз етуі керек</w:t>
      </w:r>
      <w:r>
        <w:rPr>
          <w:rFonts w:ascii="Times New Roman" w:hAnsi="Times New Roman" w:cs="Times New Roman"/>
          <w:sz w:val="28"/>
          <w:szCs w:val="28"/>
          <w:lang w:val="kk-KZ"/>
        </w:rPr>
        <w:t>. Ө</w:t>
      </w:r>
      <w:r w:rsidRPr="00096C8A">
        <w:rPr>
          <w:rFonts w:ascii="Times New Roman" w:hAnsi="Times New Roman" w:cs="Times New Roman"/>
          <w:sz w:val="28"/>
          <w:szCs w:val="28"/>
          <w:lang w:val="kk-KZ"/>
        </w:rPr>
        <w:t xml:space="preserve">мірлік тәжірибеде жүзеге асырудың жаңаша мазмұны мен формаларын айқындауы міндетті болып табылады. </w:t>
      </w:r>
    </w:p>
    <w:p w14:paraId="464A6548" w14:textId="0291CA3C" w:rsidR="000A5891" w:rsidRPr="00245AB2" w:rsidRDefault="000A5891" w:rsidP="007E160C">
      <w:pPr>
        <w:shd w:val="clear" w:color="auto" w:fill="FFFFFF"/>
        <w:spacing w:after="0" w:line="240" w:lineRule="auto"/>
        <w:ind w:firstLine="708"/>
        <w:jc w:val="both"/>
        <w:rPr>
          <w:rFonts w:ascii="Times New Roman" w:eastAsia="Times New Roman" w:hAnsi="Times New Roman" w:cs="Times New Roman"/>
          <w:b/>
          <w:color w:val="FF0000"/>
          <w:sz w:val="24"/>
          <w:szCs w:val="24"/>
          <w:lang w:val="kk-KZ"/>
        </w:rPr>
      </w:pPr>
      <w:r w:rsidRPr="004A6941">
        <w:rPr>
          <w:rFonts w:ascii="Times New Roman" w:hAnsi="Times New Roman" w:cs="Times New Roman"/>
          <w:sz w:val="28"/>
          <w:szCs w:val="28"/>
          <w:lang w:val="kk-KZ"/>
        </w:rPr>
        <w:t xml:space="preserve">Жастардың қоғамдық санасының қалыптасуы мен даму үдерісін басқару үшін олардың жас және білім алудағы танымдық </w:t>
      </w:r>
      <w:r>
        <w:rPr>
          <w:rFonts w:ascii="Times New Roman" w:hAnsi="Times New Roman" w:cs="Times New Roman"/>
          <w:sz w:val="28"/>
          <w:szCs w:val="28"/>
          <w:lang w:val="kk-KZ"/>
        </w:rPr>
        <w:t>процесі</w:t>
      </w:r>
      <w:r w:rsidRPr="004A6941">
        <w:rPr>
          <w:rFonts w:ascii="Times New Roman" w:hAnsi="Times New Roman" w:cs="Times New Roman"/>
          <w:sz w:val="28"/>
          <w:szCs w:val="28"/>
          <w:lang w:val="kk-KZ"/>
        </w:rPr>
        <w:t xml:space="preserve"> мен өмір сүру салтының деңгейлік ерекшеліктерін анықтап, жеке тәжірибелері </w:t>
      </w:r>
      <w:r w:rsidRPr="00096C8A">
        <w:rPr>
          <w:rFonts w:ascii="Times New Roman" w:hAnsi="Times New Roman" w:cs="Times New Roman"/>
          <w:sz w:val="28"/>
          <w:szCs w:val="28"/>
          <w:lang w:val="kk-KZ"/>
        </w:rPr>
        <w:t>мен әрекеттерін,</w:t>
      </w:r>
      <w:r>
        <w:rPr>
          <w:rFonts w:ascii="Times New Roman" w:hAnsi="Times New Roman" w:cs="Times New Roman"/>
          <w:sz w:val="28"/>
          <w:szCs w:val="28"/>
          <w:lang w:val="kk-KZ"/>
        </w:rPr>
        <w:t xml:space="preserve"> </w:t>
      </w:r>
      <w:r w:rsidRPr="00096C8A">
        <w:rPr>
          <w:rFonts w:ascii="Times New Roman" w:hAnsi="Times New Roman" w:cs="Times New Roman"/>
          <w:sz w:val="28"/>
          <w:szCs w:val="28"/>
          <w:lang w:val="kk-KZ"/>
        </w:rPr>
        <w:t>жақсы қасиеттерінің даму мүмкіндіктері мен перспективаларын мұқият талдап,</w:t>
      </w:r>
      <w:r>
        <w:rPr>
          <w:rFonts w:ascii="Times New Roman" w:hAnsi="Times New Roman" w:cs="Times New Roman"/>
          <w:sz w:val="28"/>
          <w:szCs w:val="28"/>
          <w:lang w:val="kk-KZ"/>
        </w:rPr>
        <w:t xml:space="preserve"> </w:t>
      </w:r>
      <w:r w:rsidRPr="00096C8A">
        <w:rPr>
          <w:rFonts w:ascii="Times New Roman" w:hAnsi="Times New Roman" w:cs="Times New Roman"/>
          <w:sz w:val="28"/>
          <w:szCs w:val="28"/>
          <w:lang w:val="kk-KZ"/>
        </w:rPr>
        <w:t>жүйелі зерттеу олардың тәрбиесіне деген көзқарастың басты шарты болып табылады. Қоғамдық сананы қалыптастыру, пат</w:t>
      </w:r>
      <w:r>
        <w:rPr>
          <w:rFonts w:ascii="Times New Roman" w:hAnsi="Times New Roman" w:cs="Times New Roman"/>
          <w:sz w:val="28"/>
          <w:szCs w:val="28"/>
          <w:lang w:val="kk-KZ"/>
        </w:rPr>
        <w:t>р</w:t>
      </w:r>
      <w:r w:rsidRPr="00096C8A">
        <w:rPr>
          <w:rFonts w:ascii="Times New Roman" w:hAnsi="Times New Roman" w:cs="Times New Roman"/>
          <w:sz w:val="28"/>
          <w:szCs w:val="28"/>
          <w:lang w:val="kk-KZ"/>
        </w:rPr>
        <w:t>иоттық тәрбиені жүзеге асырудағы зерттеуші ғалымдар мен педагогтардың психологиялық,</w:t>
      </w:r>
      <w:r>
        <w:rPr>
          <w:rFonts w:ascii="Times New Roman" w:hAnsi="Times New Roman" w:cs="Times New Roman"/>
          <w:sz w:val="28"/>
          <w:szCs w:val="28"/>
          <w:lang w:val="kk-KZ"/>
        </w:rPr>
        <w:t xml:space="preserve"> </w:t>
      </w:r>
      <w:r w:rsidRPr="00096C8A">
        <w:rPr>
          <w:rFonts w:ascii="Times New Roman" w:hAnsi="Times New Roman" w:cs="Times New Roman"/>
          <w:sz w:val="28"/>
          <w:szCs w:val="28"/>
          <w:lang w:val="kk-KZ"/>
        </w:rPr>
        <w:t>педагогикалық бақылаулары жастардың жас және жеке ерекшеліктерін,</w:t>
      </w:r>
      <w:r>
        <w:rPr>
          <w:rFonts w:ascii="Times New Roman" w:hAnsi="Times New Roman" w:cs="Times New Roman"/>
          <w:sz w:val="28"/>
          <w:szCs w:val="28"/>
          <w:lang w:val="kk-KZ"/>
        </w:rPr>
        <w:t xml:space="preserve"> </w:t>
      </w:r>
      <w:r w:rsidRPr="00096C8A">
        <w:rPr>
          <w:rFonts w:ascii="Times New Roman" w:hAnsi="Times New Roman" w:cs="Times New Roman"/>
          <w:sz w:val="28"/>
          <w:szCs w:val="28"/>
          <w:lang w:val="kk-KZ"/>
        </w:rPr>
        <w:t>әлеуметтік-психологиялық тұрғыдан</w:t>
      </w:r>
      <w:r>
        <w:rPr>
          <w:rFonts w:ascii="Times New Roman" w:hAnsi="Times New Roman" w:cs="Times New Roman"/>
          <w:sz w:val="28"/>
          <w:szCs w:val="28"/>
          <w:lang w:val="kk-KZ"/>
        </w:rPr>
        <w:t xml:space="preserve"> </w:t>
      </w:r>
      <w:r w:rsidRPr="00096C8A">
        <w:rPr>
          <w:rFonts w:ascii="Times New Roman" w:hAnsi="Times New Roman" w:cs="Times New Roman"/>
          <w:sz w:val="28"/>
          <w:szCs w:val="28"/>
          <w:lang w:val="kk-KZ"/>
        </w:rPr>
        <w:t>тұрмыстық өмір</w:t>
      </w:r>
      <w:r>
        <w:rPr>
          <w:rFonts w:ascii="Times New Roman" w:hAnsi="Times New Roman" w:cs="Times New Roman"/>
          <w:sz w:val="28"/>
          <w:szCs w:val="28"/>
          <w:lang w:val="kk-KZ"/>
        </w:rPr>
        <w:t xml:space="preserve"> </w:t>
      </w:r>
      <w:r w:rsidRPr="00096C8A">
        <w:rPr>
          <w:rFonts w:ascii="Times New Roman" w:hAnsi="Times New Roman" w:cs="Times New Roman"/>
          <w:sz w:val="28"/>
          <w:szCs w:val="28"/>
          <w:lang w:val="kk-KZ"/>
        </w:rPr>
        <w:t>сүру салты мен өмірлік тәжірибелерінің ерекшеліктерін зерттеп тани ал</w:t>
      </w:r>
      <w:r>
        <w:rPr>
          <w:rFonts w:ascii="Times New Roman" w:hAnsi="Times New Roman" w:cs="Times New Roman"/>
          <w:sz w:val="28"/>
          <w:szCs w:val="28"/>
          <w:lang w:val="kk-KZ"/>
        </w:rPr>
        <w:t xml:space="preserve">ады. Сонымен қатар, </w:t>
      </w:r>
      <w:r w:rsidRPr="00096C8A">
        <w:rPr>
          <w:rFonts w:ascii="Times New Roman" w:hAnsi="Times New Roman" w:cs="Times New Roman"/>
          <w:sz w:val="28"/>
          <w:szCs w:val="28"/>
          <w:lang w:val="kk-KZ"/>
        </w:rPr>
        <w:t>олардың әрекеттерін басқара отырып оқу-тәрбие процесін жоспарлауға, бағдарлауға мүмкіндік береді.</w:t>
      </w:r>
      <w:r>
        <w:rPr>
          <w:rFonts w:ascii="Times New Roman" w:hAnsi="Times New Roman" w:cs="Times New Roman"/>
          <w:sz w:val="28"/>
          <w:szCs w:val="28"/>
          <w:lang w:val="kk-KZ"/>
        </w:rPr>
        <w:t xml:space="preserve"> </w:t>
      </w:r>
      <w:r w:rsidRPr="00096C8A">
        <w:rPr>
          <w:rFonts w:ascii="Times New Roman" w:hAnsi="Times New Roman" w:cs="Times New Roman"/>
          <w:sz w:val="28"/>
          <w:szCs w:val="28"/>
          <w:lang w:val="kk-KZ"/>
        </w:rPr>
        <w:t xml:space="preserve">Себебі, </w:t>
      </w:r>
      <w:r w:rsidRPr="004A6941">
        <w:rPr>
          <w:rFonts w:ascii="Times New Roman" w:hAnsi="Times New Roman" w:cs="Times New Roman"/>
          <w:sz w:val="28"/>
          <w:szCs w:val="28"/>
          <w:lang w:val="kk-KZ"/>
        </w:rPr>
        <w:t xml:space="preserve">оқу-тәрбие үдерісін </w:t>
      </w:r>
      <w:r w:rsidRPr="00096C8A">
        <w:rPr>
          <w:rFonts w:ascii="Times New Roman" w:hAnsi="Times New Roman" w:cs="Times New Roman"/>
          <w:sz w:val="28"/>
          <w:szCs w:val="28"/>
          <w:lang w:val="kk-KZ"/>
        </w:rPr>
        <w:t>басқаруда психологиялық,</w:t>
      </w:r>
      <w:r>
        <w:rPr>
          <w:rFonts w:ascii="Times New Roman" w:hAnsi="Times New Roman" w:cs="Times New Roman"/>
          <w:sz w:val="28"/>
          <w:szCs w:val="28"/>
          <w:lang w:val="kk-KZ"/>
        </w:rPr>
        <w:t xml:space="preserve"> </w:t>
      </w:r>
      <w:r w:rsidRPr="00096C8A">
        <w:rPr>
          <w:rFonts w:ascii="Times New Roman" w:hAnsi="Times New Roman" w:cs="Times New Roman"/>
          <w:sz w:val="28"/>
          <w:szCs w:val="28"/>
          <w:lang w:val="kk-KZ"/>
        </w:rPr>
        <w:t>педагогикалық білімсіз бағытты</w:t>
      </w:r>
      <w:r>
        <w:rPr>
          <w:rFonts w:ascii="Times New Roman" w:hAnsi="Times New Roman" w:cs="Times New Roman"/>
          <w:sz w:val="28"/>
          <w:szCs w:val="28"/>
          <w:lang w:val="kk-KZ"/>
        </w:rPr>
        <w:t xml:space="preserve">, </w:t>
      </w:r>
      <w:r w:rsidRPr="00096C8A">
        <w:rPr>
          <w:rFonts w:ascii="Times New Roman" w:hAnsi="Times New Roman" w:cs="Times New Roman"/>
          <w:sz w:val="28"/>
          <w:szCs w:val="28"/>
          <w:lang w:val="kk-KZ"/>
        </w:rPr>
        <w:t>ғылыми дүниетанымды қалыптастыру арқылы жастарды</w:t>
      </w:r>
      <w:r>
        <w:rPr>
          <w:rFonts w:ascii="Times New Roman" w:hAnsi="Times New Roman" w:cs="Times New Roman"/>
          <w:sz w:val="28"/>
          <w:szCs w:val="28"/>
          <w:lang w:val="kk-KZ"/>
        </w:rPr>
        <w:t xml:space="preserve"> </w:t>
      </w:r>
      <w:r w:rsidRPr="00096C8A">
        <w:rPr>
          <w:rFonts w:ascii="Times New Roman" w:hAnsi="Times New Roman" w:cs="Times New Roman"/>
          <w:sz w:val="28"/>
          <w:szCs w:val="28"/>
          <w:lang w:val="kk-KZ"/>
        </w:rPr>
        <w:t xml:space="preserve">өмірлік тәжірибеге даярлау, баулу мүмкін еместігі </w:t>
      </w:r>
      <w:r w:rsidRPr="007517E7">
        <w:rPr>
          <w:rFonts w:ascii="Times New Roman" w:hAnsi="Times New Roman" w:cs="Times New Roman"/>
          <w:sz w:val="28"/>
          <w:szCs w:val="28"/>
          <w:lang w:val="kk-KZ"/>
        </w:rPr>
        <w:t xml:space="preserve">анық </w:t>
      </w:r>
      <w:r w:rsidR="007517E7" w:rsidRPr="007517E7">
        <w:rPr>
          <w:rFonts w:ascii="Times New Roman" w:hAnsi="Times New Roman" w:cs="Times New Roman"/>
          <w:sz w:val="28"/>
          <w:szCs w:val="28"/>
          <w:lang w:val="kk-KZ"/>
        </w:rPr>
        <w:t>[16</w:t>
      </w:r>
      <w:r w:rsidR="00771DAC">
        <w:rPr>
          <w:rFonts w:ascii="Times New Roman" w:hAnsi="Times New Roman" w:cs="Times New Roman"/>
          <w:sz w:val="28"/>
          <w:szCs w:val="28"/>
          <w:lang w:val="kk-KZ"/>
        </w:rPr>
        <w:t>3</w:t>
      </w:r>
      <w:r w:rsidRPr="007517E7">
        <w:rPr>
          <w:rFonts w:ascii="Times New Roman" w:hAnsi="Times New Roman" w:cs="Times New Roman"/>
          <w:sz w:val="28"/>
          <w:szCs w:val="28"/>
          <w:lang w:val="kk-KZ"/>
        </w:rPr>
        <w:t>].</w:t>
      </w:r>
      <w:r w:rsidRPr="007517E7">
        <w:rPr>
          <w:rFonts w:ascii="Times New Roman" w:eastAsia="Times New Roman" w:hAnsi="Times New Roman" w:cs="Times New Roman"/>
          <w:b/>
          <w:bCs/>
          <w:iCs/>
          <w:sz w:val="24"/>
          <w:szCs w:val="24"/>
          <w:lang w:val="kk-KZ"/>
        </w:rPr>
        <w:t xml:space="preserve"> </w:t>
      </w:r>
    </w:p>
    <w:p w14:paraId="2F1C5512" w14:textId="67E6EBD6" w:rsidR="000A5891" w:rsidRPr="00096C8A" w:rsidRDefault="000A5891" w:rsidP="007E160C">
      <w:pPr>
        <w:spacing w:after="0" w:line="240" w:lineRule="auto"/>
        <w:ind w:firstLine="708"/>
        <w:jc w:val="both"/>
        <w:rPr>
          <w:rFonts w:ascii="Times New Roman" w:hAnsi="Times New Roman" w:cs="Times New Roman"/>
          <w:sz w:val="28"/>
          <w:szCs w:val="28"/>
          <w:lang w:val="kk-KZ"/>
        </w:rPr>
      </w:pPr>
      <w:r w:rsidRPr="00096C8A">
        <w:rPr>
          <w:rFonts w:ascii="Times New Roman" w:hAnsi="Times New Roman" w:cs="Times New Roman"/>
          <w:sz w:val="28"/>
          <w:szCs w:val="28"/>
          <w:lang w:val="kk-KZ"/>
        </w:rPr>
        <w:t>Жастардың ғылыми дүниетанымын қалыптастыруда азаматтық көзқарас берік болғанда ғана патриоттық тәрбие орныға түсіп</w:t>
      </w:r>
      <w:r>
        <w:rPr>
          <w:rFonts w:ascii="Times New Roman" w:hAnsi="Times New Roman" w:cs="Times New Roman"/>
          <w:sz w:val="28"/>
          <w:szCs w:val="28"/>
          <w:lang w:val="kk-KZ"/>
        </w:rPr>
        <w:t>,</w:t>
      </w:r>
      <w:r w:rsidRPr="00096C8A">
        <w:rPr>
          <w:rFonts w:ascii="Times New Roman" w:hAnsi="Times New Roman" w:cs="Times New Roman"/>
          <w:sz w:val="28"/>
          <w:szCs w:val="28"/>
          <w:lang w:val="kk-KZ"/>
        </w:rPr>
        <w:t xml:space="preserve"> оның белгілері мен көріністері басым болады. Сондықтан мектептің жоғарғы сынып оқушылары, колледж және жоғары оқу орнының студенттерінің</w:t>
      </w:r>
      <w:r>
        <w:rPr>
          <w:rFonts w:ascii="Times New Roman" w:hAnsi="Times New Roman" w:cs="Times New Roman"/>
          <w:sz w:val="28"/>
          <w:szCs w:val="28"/>
          <w:lang w:val="kk-KZ"/>
        </w:rPr>
        <w:t xml:space="preserve"> </w:t>
      </w:r>
      <w:r w:rsidRPr="00096C8A">
        <w:rPr>
          <w:rFonts w:ascii="Times New Roman" w:hAnsi="Times New Roman" w:cs="Times New Roman"/>
          <w:sz w:val="28"/>
          <w:szCs w:val="28"/>
          <w:lang w:val="kk-KZ"/>
        </w:rPr>
        <w:t>тәрбие жұмыстарының мазмұны осы принципке үйлесімді құрылуы тиіс. Бұл жастардың азаматтық болмысындағы патриоттық түсінік көзқарастарын қалыптастыруда ұлттық мәдениет пен тәлім-тәрбиелік</w:t>
      </w:r>
      <w:r>
        <w:rPr>
          <w:rFonts w:ascii="Times New Roman" w:hAnsi="Times New Roman" w:cs="Times New Roman"/>
          <w:sz w:val="28"/>
          <w:szCs w:val="28"/>
          <w:lang w:val="kk-KZ"/>
        </w:rPr>
        <w:t>,</w:t>
      </w:r>
      <w:r w:rsidRPr="00096C8A">
        <w:rPr>
          <w:rFonts w:ascii="Times New Roman" w:hAnsi="Times New Roman" w:cs="Times New Roman"/>
          <w:sz w:val="28"/>
          <w:szCs w:val="28"/>
          <w:lang w:val="kk-KZ"/>
        </w:rPr>
        <w:t xml:space="preserve"> рухани құнды мұралардың  жетістіктерін пайдаланудың педагогикалық шарттарын анықтау қажеттігін тудырады. Жастардың азаматтық, тұлғалық қасиеттеріндегі дүниетаным</w:t>
      </w:r>
      <w:r>
        <w:rPr>
          <w:rFonts w:ascii="Times New Roman" w:hAnsi="Times New Roman" w:cs="Times New Roman"/>
          <w:sz w:val="28"/>
          <w:szCs w:val="28"/>
          <w:lang w:val="kk-KZ"/>
        </w:rPr>
        <w:t>ын</w:t>
      </w:r>
      <w:r w:rsidRPr="00096C8A">
        <w:rPr>
          <w:rFonts w:ascii="Times New Roman" w:hAnsi="Times New Roman" w:cs="Times New Roman"/>
          <w:sz w:val="28"/>
          <w:szCs w:val="28"/>
          <w:lang w:val="kk-KZ"/>
        </w:rPr>
        <w:t>да патриоттық түсініктің қалыптасуы мен дамуы педагогикалық проблема болып табылады.</w:t>
      </w:r>
    </w:p>
    <w:p w14:paraId="6CF86C2D" w14:textId="500D2261" w:rsidR="000A5891" w:rsidRPr="00763722" w:rsidRDefault="000A5891" w:rsidP="000A5891">
      <w:pPr>
        <w:shd w:val="clear" w:color="auto" w:fill="FFFFFF"/>
        <w:spacing w:after="0" w:line="240" w:lineRule="auto"/>
        <w:ind w:firstLine="709"/>
        <w:jc w:val="both"/>
        <w:rPr>
          <w:rFonts w:ascii="Times New Roman" w:eastAsia="Times New Roman" w:hAnsi="Times New Roman" w:cs="Times New Roman"/>
          <w:b/>
          <w:color w:val="FF0000"/>
          <w:sz w:val="24"/>
          <w:szCs w:val="24"/>
          <w:lang w:val="kk-KZ"/>
        </w:rPr>
      </w:pPr>
      <w:r w:rsidRPr="00096C8A">
        <w:rPr>
          <w:rFonts w:ascii="Times New Roman" w:hAnsi="Times New Roman" w:cs="Times New Roman"/>
          <w:sz w:val="28"/>
          <w:szCs w:val="28"/>
          <w:lang w:val="kk-KZ"/>
        </w:rPr>
        <w:t>Педагогика - адам тәрбиесі жайындағы ғылым болғандықтан</w:t>
      </w:r>
      <w:r>
        <w:rPr>
          <w:rFonts w:ascii="Times New Roman" w:hAnsi="Times New Roman" w:cs="Times New Roman"/>
          <w:sz w:val="28"/>
          <w:szCs w:val="28"/>
          <w:lang w:val="kk-KZ"/>
        </w:rPr>
        <w:t>,</w:t>
      </w:r>
      <w:r w:rsidRPr="00096C8A">
        <w:rPr>
          <w:rFonts w:ascii="Times New Roman" w:hAnsi="Times New Roman" w:cs="Times New Roman"/>
          <w:sz w:val="28"/>
          <w:szCs w:val="28"/>
          <w:lang w:val="kk-KZ"/>
        </w:rPr>
        <w:t xml:space="preserve"> қазіргі </w:t>
      </w:r>
      <w:r w:rsidRPr="007517E7">
        <w:rPr>
          <w:rFonts w:ascii="Times New Roman" w:hAnsi="Times New Roman" w:cs="Times New Roman"/>
          <w:sz w:val="28"/>
          <w:szCs w:val="28"/>
          <w:lang w:val="kk-KZ"/>
        </w:rPr>
        <w:t>қоғамдағы өмірдің жаңа бағыттағы дамуына бетбұрыс алуға негіз болып отыр.</w:t>
      </w:r>
      <w:r>
        <w:rPr>
          <w:rFonts w:ascii="Times New Roman" w:hAnsi="Times New Roman" w:cs="Times New Roman"/>
          <w:sz w:val="28"/>
          <w:szCs w:val="28"/>
          <w:lang w:val="kk-KZ"/>
        </w:rPr>
        <w:t xml:space="preserve"> Бұ</w:t>
      </w:r>
      <w:r w:rsidRPr="00096C8A">
        <w:rPr>
          <w:rFonts w:ascii="Times New Roman" w:hAnsi="Times New Roman" w:cs="Times New Roman"/>
          <w:sz w:val="28"/>
          <w:szCs w:val="28"/>
          <w:lang w:val="kk-KZ"/>
        </w:rPr>
        <w:t>л процестердің субъектісі ретінде жеке адамның, әлеуметтік ортаның жауапкершілігі</w:t>
      </w:r>
      <w:r>
        <w:rPr>
          <w:rFonts w:ascii="Times New Roman" w:hAnsi="Times New Roman" w:cs="Times New Roman"/>
          <w:sz w:val="28"/>
          <w:szCs w:val="28"/>
          <w:lang w:val="kk-KZ"/>
        </w:rPr>
        <w:t>н</w:t>
      </w:r>
      <w:r w:rsidRPr="00096C8A">
        <w:rPr>
          <w:rFonts w:ascii="Times New Roman" w:hAnsi="Times New Roman" w:cs="Times New Roman"/>
          <w:sz w:val="28"/>
          <w:szCs w:val="28"/>
          <w:lang w:val="kk-KZ"/>
        </w:rPr>
        <w:t xml:space="preserve"> күшейте түседі. Қоғамдық сананы қалыптастыруда жүзеге асырылатын тәрбие жұмысы қызметінің мазмұны</w:t>
      </w:r>
      <w:r>
        <w:rPr>
          <w:rFonts w:ascii="Times New Roman" w:hAnsi="Times New Roman" w:cs="Times New Roman"/>
          <w:sz w:val="28"/>
          <w:szCs w:val="28"/>
          <w:lang w:val="kk-KZ"/>
        </w:rPr>
        <w:t>н</w:t>
      </w:r>
      <w:r w:rsidRPr="00096C8A">
        <w:rPr>
          <w:rFonts w:ascii="Times New Roman" w:hAnsi="Times New Roman" w:cs="Times New Roman"/>
          <w:sz w:val="28"/>
          <w:szCs w:val="28"/>
          <w:lang w:val="kk-KZ"/>
        </w:rPr>
        <w:t xml:space="preserve"> арттырады. Қоғамдық әлеуметтік ортада, мемлекеттік сая</w:t>
      </w:r>
      <w:r>
        <w:rPr>
          <w:rFonts w:ascii="Times New Roman" w:hAnsi="Times New Roman" w:cs="Times New Roman"/>
          <w:sz w:val="28"/>
          <w:szCs w:val="28"/>
          <w:lang w:val="kk-KZ"/>
        </w:rPr>
        <w:t>с</w:t>
      </w:r>
      <w:r w:rsidRPr="00096C8A">
        <w:rPr>
          <w:rFonts w:ascii="Times New Roman" w:hAnsi="Times New Roman" w:cs="Times New Roman"/>
          <w:sz w:val="28"/>
          <w:szCs w:val="28"/>
          <w:lang w:val="kk-KZ"/>
        </w:rPr>
        <w:t>и-экономикалық бағытта, әскери-қорғаныс сала</w:t>
      </w:r>
      <w:r>
        <w:rPr>
          <w:rFonts w:ascii="Times New Roman" w:hAnsi="Times New Roman" w:cs="Times New Roman"/>
          <w:sz w:val="28"/>
          <w:szCs w:val="28"/>
          <w:lang w:val="kk-KZ"/>
        </w:rPr>
        <w:t>сын</w:t>
      </w:r>
      <w:r w:rsidRPr="00096C8A">
        <w:rPr>
          <w:rFonts w:ascii="Times New Roman" w:hAnsi="Times New Roman" w:cs="Times New Roman"/>
          <w:sz w:val="28"/>
          <w:szCs w:val="28"/>
          <w:lang w:val="kk-KZ"/>
        </w:rPr>
        <w:t>да және білім мен тәрбие жұмыстарының тиімділігі мен сапасын арттыру міндеттерін шешуді іске асыр</w:t>
      </w:r>
      <w:r>
        <w:rPr>
          <w:rFonts w:ascii="Times New Roman" w:hAnsi="Times New Roman" w:cs="Times New Roman"/>
          <w:sz w:val="28"/>
          <w:szCs w:val="28"/>
          <w:lang w:val="kk-KZ"/>
        </w:rPr>
        <w:t>ады</w:t>
      </w:r>
      <w:r w:rsidRPr="00096C8A">
        <w:rPr>
          <w:rFonts w:ascii="Times New Roman" w:hAnsi="Times New Roman" w:cs="Times New Roman"/>
          <w:sz w:val="28"/>
          <w:szCs w:val="28"/>
          <w:lang w:val="kk-KZ"/>
        </w:rPr>
        <w:t xml:space="preserve">. </w:t>
      </w:r>
      <w:r>
        <w:rPr>
          <w:rFonts w:ascii="Times New Roman" w:hAnsi="Times New Roman" w:cs="Times New Roman"/>
          <w:sz w:val="28"/>
          <w:szCs w:val="28"/>
          <w:lang w:val="kk-KZ"/>
        </w:rPr>
        <w:t>Қ</w:t>
      </w:r>
      <w:r w:rsidRPr="00096C8A">
        <w:rPr>
          <w:rFonts w:ascii="Times New Roman" w:hAnsi="Times New Roman" w:cs="Times New Roman"/>
          <w:sz w:val="28"/>
          <w:szCs w:val="28"/>
          <w:lang w:val="kk-KZ"/>
        </w:rPr>
        <w:t>оғамдық сананы қалыптастыру</w:t>
      </w:r>
      <w:r>
        <w:rPr>
          <w:rFonts w:ascii="Times New Roman" w:hAnsi="Times New Roman" w:cs="Times New Roman"/>
          <w:sz w:val="28"/>
          <w:szCs w:val="28"/>
          <w:lang w:val="kk-KZ"/>
        </w:rPr>
        <w:t xml:space="preserve"> </w:t>
      </w:r>
      <w:r w:rsidRPr="00096C8A">
        <w:rPr>
          <w:rFonts w:ascii="Times New Roman" w:hAnsi="Times New Roman" w:cs="Times New Roman"/>
          <w:sz w:val="28"/>
          <w:szCs w:val="28"/>
          <w:lang w:val="kk-KZ"/>
        </w:rPr>
        <w:t xml:space="preserve">идеалдарының дұрыс бағыттылығы мен оның заңдарын өз мемлекетінің саналы азаматы ретінде сақтап, жүзеге асырушы жауапкершілігіне ие жастарды тәрбиелеуге байланысты. Жастарға рухани-құлықтық </w:t>
      </w:r>
      <w:r>
        <w:rPr>
          <w:rFonts w:ascii="Times New Roman" w:hAnsi="Times New Roman" w:cs="Times New Roman"/>
          <w:sz w:val="28"/>
          <w:szCs w:val="28"/>
          <w:lang w:val="kk-KZ"/>
        </w:rPr>
        <w:t xml:space="preserve">және </w:t>
      </w:r>
      <w:r w:rsidRPr="00096C8A">
        <w:rPr>
          <w:rFonts w:ascii="Times New Roman" w:hAnsi="Times New Roman" w:cs="Times New Roman"/>
          <w:sz w:val="28"/>
          <w:szCs w:val="28"/>
          <w:lang w:val="kk-KZ"/>
        </w:rPr>
        <w:t>патриоттық тәрбие беру</w:t>
      </w:r>
      <w:r>
        <w:rPr>
          <w:rFonts w:ascii="Times New Roman" w:hAnsi="Times New Roman" w:cs="Times New Roman"/>
          <w:sz w:val="28"/>
          <w:szCs w:val="28"/>
          <w:lang w:val="kk-KZ"/>
        </w:rPr>
        <w:t xml:space="preserve"> -</w:t>
      </w:r>
      <w:r w:rsidR="00EE5A0C">
        <w:rPr>
          <w:rFonts w:ascii="Times New Roman" w:hAnsi="Times New Roman" w:cs="Times New Roman"/>
          <w:sz w:val="28"/>
          <w:szCs w:val="28"/>
          <w:lang w:val="kk-KZ"/>
        </w:rPr>
        <w:t xml:space="preserve"> </w:t>
      </w:r>
      <w:r w:rsidRPr="00096C8A">
        <w:rPr>
          <w:rFonts w:ascii="Times New Roman" w:hAnsi="Times New Roman" w:cs="Times New Roman"/>
          <w:sz w:val="28"/>
          <w:szCs w:val="28"/>
          <w:lang w:val="kk-KZ"/>
        </w:rPr>
        <w:t>азаматтық белсенділік әрекеттерін арттыру  процестерінің</w:t>
      </w:r>
      <w:r>
        <w:rPr>
          <w:rFonts w:ascii="Times New Roman" w:hAnsi="Times New Roman" w:cs="Times New Roman"/>
          <w:sz w:val="28"/>
          <w:szCs w:val="28"/>
          <w:lang w:val="kk-KZ"/>
        </w:rPr>
        <w:t xml:space="preserve"> </w:t>
      </w:r>
      <w:r w:rsidRPr="00096C8A">
        <w:rPr>
          <w:rFonts w:ascii="Times New Roman" w:hAnsi="Times New Roman" w:cs="Times New Roman"/>
          <w:sz w:val="28"/>
          <w:szCs w:val="28"/>
          <w:lang w:val="kk-KZ"/>
        </w:rPr>
        <w:t xml:space="preserve">өзегі болып табылады. Қазақстандық қоғамның жалпы әлемдік аренада орын алуының бірі </w:t>
      </w:r>
      <w:r>
        <w:rPr>
          <w:rFonts w:ascii="Times New Roman" w:hAnsi="Times New Roman" w:cs="Times New Roman"/>
          <w:sz w:val="28"/>
          <w:szCs w:val="28"/>
          <w:lang w:val="kk-KZ"/>
        </w:rPr>
        <w:t xml:space="preserve"> </w:t>
      </w:r>
      <w:r w:rsidRPr="00096C8A">
        <w:rPr>
          <w:rFonts w:ascii="Times New Roman" w:hAnsi="Times New Roman" w:cs="Times New Roman"/>
          <w:sz w:val="28"/>
          <w:szCs w:val="28"/>
          <w:lang w:val="kk-KZ"/>
        </w:rPr>
        <w:t>еліміздің әлеуметтік даму жолының жалпы бағытына сәйкес болу үшін тәрбие идеологиясы қандай мазмұнда болу керектігіне тікелей байланысты болмақ. Сондықтан жастардың</w:t>
      </w:r>
      <w:r>
        <w:rPr>
          <w:rFonts w:ascii="Times New Roman" w:hAnsi="Times New Roman" w:cs="Times New Roman"/>
          <w:sz w:val="28"/>
          <w:szCs w:val="28"/>
          <w:lang w:val="kk-KZ"/>
        </w:rPr>
        <w:t xml:space="preserve"> </w:t>
      </w:r>
      <w:r w:rsidRPr="00096C8A">
        <w:rPr>
          <w:rFonts w:ascii="Times New Roman" w:hAnsi="Times New Roman" w:cs="Times New Roman"/>
          <w:sz w:val="28"/>
          <w:szCs w:val="28"/>
          <w:lang w:val="kk-KZ"/>
        </w:rPr>
        <w:t>болмыс</w:t>
      </w:r>
      <w:r>
        <w:rPr>
          <w:rFonts w:ascii="Times New Roman" w:hAnsi="Times New Roman" w:cs="Times New Roman"/>
          <w:sz w:val="28"/>
          <w:szCs w:val="28"/>
          <w:lang w:val="kk-KZ"/>
        </w:rPr>
        <w:t>-</w:t>
      </w:r>
      <w:r w:rsidRPr="00096C8A">
        <w:rPr>
          <w:rFonts w:ascii="Times New Roman" w:hAnsi="Times New Roman" w:cs="Times New Roman"/>
          <w:sz w:val="28"/>
          <w:szCs w:val="28"/>
          <w:lang w:val="kk-KZ"/>
        </w:rPr>
        <w:t xml:space="preserve">бітімінде патриотизм, Отанына, туған халқына сүйіспеншілік, мемлекеттік құрылымды қадірлеу, </w:t>
      </w:r>
      <w:r>
        <w:rPr>
          <w:rFonts w:ascii="Times New Roman" w:hAnsi="Times New Roman" w:cs="Times New Roman"/>
          <w:sz w:val="28"/>
          <w:szCs w:val="28"/>
          <w:lang w:val="kk-KZ"/>
        </w:rPr>
        <w:t>К</w:t>
      </w:r>
      <w:r w:rsidRPr="00096C8A">
        <w:rPr>
          <w:rFonts w:ascii="Times New Roman" w:hAnsi="Times New Roman" w:cs="Times New Roman"/>
          <w:sz w:val="28"/>
          <w:szCs w:val="28"/>
          <w:lang w:val="kk-KZ"/>
        </w:rPr>
        <w:t>онституциясы мен заңдарды қатаң сақтап,</w:t>
      </w:r>
      <w:r>
        <w:rPr>
          <w:rFonts w:ascii="Times New Roman" w:hAnsi="Times New Roman" w:cs="Times New Roman"/>
          <w:sz w:val="28"/>
          <w:szCs w:val="28"/>
          <w:lang w:val="kk-KZ"/>
        </w:rPr>
        <w:t xml:space="preserve"> </w:t>
      </w:r>
      <w:r w:rsidRPr="00096C8A">
        <w:rPr>
          <w:rFonts w:ascii="Times New Roman" w:hAnsi="Times New Roman" w:cs="Times New Roman"/>
          <w:sz w:val="28"/>
          <w:szCs w:val="28"/>
          <w:lang w:val="kk-KZ"/>
        </w:rPr>
        <w:t xml:space="preserve">өз мемлекетінің өкілі </w:t>
      </w:r>
      <w:r>
        <w:rPr>
          <w:rFonts w:ascii="Times New Roman" w:hAnsi="Times New Roman" w:cs="Times New Roman"/>
          <w:sz w:val="28"/>
          <w:szCs w:val="28"/>
          <w:lang w:val="kk-KZ"/>
        </w:rPr>
        <w:t xml:space="preserve">ретінде </w:t>
      </w:r>
      <w:r w:rsidRPr="00096C8A">
        <w:rPr>
          <w:rFonts w:ascii="Times New Roman" w:hAnsi="Times New Roman" w:cs="Times New Roman"/>
          <w:sz w:val="28"/>
          <w:szCs w:val="28"/>
          <w:lang w:val="kk-KZ"/>
        </w:rPr>
        <w:t>сезім</w:t>
      </w:r>
      <w:r>
        <w:rPr>
          <w:rFonts w:ascii="Times New Roman" w:hAnsi="Times New Roman" w:cs="Times New Roman"/>
          <w:sz w:val="28"/>
          <w:szCs w:val="28"/>
          <w:lang w:val="kk-KZ"/>
        </w:rPr>
        <w:t xml:space="preserve">, </w:t>
      </w:r>
      <w:r w:rsidRPr="00096C8A">
        <w:rPr>
          <w:rFonts w:ascii="Times New Roman" w:hAnsi="Times New Roman" w:cs="Times New Roman"/>
          <w:sz w:val="28"/>
          <w:szCs w:val="28"/>
          <w:lang w:val="kk-KZ"/>
        </w:rPr>
        <w:t>қуанышына</w:t>
      </w:r>
      <w:r>
        <w:rPr>
          <w:rFonts w:ascii="Times New Roman" w:hAnsi="Times New Roman" w:cs="Times New Roman"/>
          <w:sz w:val="28"/>
          <w:szCs w:val="28"/>
          <w:lang w:val="kk-KZ"/>
        </w:rPr>
        <w:t xml:space="preserve"> </w:t>
      </w:r>
      <w:r w:rsidRPr="00096C8A">
        <w:rPr>
          <w:rFonts w:ascii="Times New Roman" w:hAnsi="Times New Roman" w:cs="Times New Roman"/>
          <w:sz w:val="28"/>
          <w:szCs w:val="28"/>
          <w:lang w:val="kk-KZ"/>
        </w:rPr>
        <w:t>ие</w:t>
      </w:r>
      <w:r>
        <w:rPr>
          <w:rFonts w:ascii="Times New Roman" w:hAnsi="Times New Roman" w:cs="Times New Roman"/>
          <w:sz w:val="28"/>
          <w:szCs w:val="28"/>
          <w:lang w:val="kk-KZ"/>
        </w:rPr>
        <w:t xml:space="preserve"> </w:t>
      </w:r>
      <w:r w:rsidRPr="00096C8A">
        <w:rPr>
          <w:rFonts w:ascii="Times New Roman" w:hAnsi="Times New Roman" w:cs="Times New Roman"/>
          <w:sz w:val="28"/>
          <w:szCs w:val="28"/>
          <w:lang w:val="kk-KZ"/>
        </w:rPr>
        <w:t>боларлық маңызды құныдылықтарды қалыптастырып, дамытуды бүгі</w:t>
      </w:r>
      <w:r>
        <w:rPr>
          <w:rFonts w:ascii="Times New Roman" w:hAnsi="Times New Roman" w:cs="Times New Roman"/>
          <w:sz w:val="28"/>
          <w:szCs w:val="28"/>
          <w:lang w:val="kk-KZ"/>
        </w:rPr>
        <w:t>н</w:t>
      </w:r>
      <w:r w:rsidRPr="00096C8A">
        <w:rPr>
          <w:rFonts w:ascii="Times New Roman" w:hAnsi="Times New Roman" w:cs="Times New Roman"/>
          <w:sz w:val="28"/>
          <w:szCs w:val="28"/>
          <w:lang w:val="kk-KZ"/>
        </w:rPr>
        <w:t>нен бастап жүзеге асыру</w:t>
      </w:r>
      <w:r>
        <w:rPr>
          <w:rFonts w:ascii="Times New Roman" w:hAnsi="Times New Roman" w:cs="Times New Roman"/>
          <w:sz w:val="28"/>
          <w:szCs w:val="28"/>
          <w:lang w:val="kk-KZ"/>
        </w:rPr>
        <w:t xml:space="preserve"> керек </w:t>
      </w:r>
      <w:r w:rsidR="007517E7" w:rsidRPr="007517E7">
        <w:rPr>
          <w:rFonts w:ascii="Times New Roman" w:hAnsi="Times New Roman" w:cs="Times New Roman"/>
          <w:sz w:val="28"/>
          <w:szCs w:val="28"/>
          <w:lang w:val="kk-KZ"/>
        </w:rPr>
        <w:t>[16</w:t>
      </w:r>
      <w:r w:rsidR="00771DAC">
        <w:rPr>
          <w:rFonts w:ascii="Times New Roman" w:hAnsi="Times New Roman" w:cs="Times New Roman"/>
          <w:sz w:val="28"/>
          <w:szCs w:val="28"/>
          <w:lang w:val="kk-KZ"/>
        </w:rPr>
        <w:t>4</w:t>
      </w:r>
      <w:r w:rsidR="007517E7" w:rsidRPr="007517E7">
        <w:rPr>
          <w:rFonts w:ascii="Times New Roman" w:hAnsi="Times New Roman" w:cs="Times New Roman"/>
          <w:sz w:val="28"/>
          <w:szCs w:val="28"/>
          <w:lang w:val="kk-KZ"/>
        </w:rPr>
        <w:t>,16</w:t>
      </w:r>
      <w:r w:rsidR="00771DAC">
        <w:rPr>
          <w:rFonts w:ascii="Times New Roman" w:hAnsi="Times New Roman" w:cs="Times New Roman"/>
          <w:sz w:val="28"/>
          <w:szCs w:val="28"/>
          <w:lang w:val="kk-KZ"/>
        </w:rPr>
        <w:t>5</w:t>
      </w:r>
      <w:r w:rsidRPr="007517E7">
        <w:rPr>
          <w:rFonts w:ascii="Times New Roman" w:hAnsi="Times New Roman" w:cs="Times New Roman"/>
          <w:sz w:val="28"/>
          <w:szCs w:val="28"/>
          <w:lang w:val="kk-KZ"/>
        </w:rPr>
        <w:t>].</w:t>
      </w:r>
      <w:r w:rsidRPr="007517E7">
        <w:rPr>
          <w:sz w:val="28"/>
          <w:szCs w:val="28"/>
          <w:lang w:val="kk-KZ"/>
        </w:rPr>
        <w:t xml:space="preserve"> </w:t>
      </w:r>
    </w:p>
    <w:p w14:paraId="115AF5FC" w14:textId="0D31E4E5" w:rsidR="000A5891" w:rsidRPr="00FA61F7" w:rsidRDefault="000A5891" w:rsidP="000A5891">
      <w:pPr>
        <w:spacing w:after="0" w:line="240" w:lineRule="auto"/>
        <w:ind w:firstLine="709"/>
        <w:jc w:val="both"/>
        <w:rPr>
          <w:rFonts w:ascii="Times New Roman" w:hAnsi="Times New Roman" w:cs="Times New Roman"/>
          <w:b/>
          <w:sz w:val="24"/>
          <w:szCs w:val="24"/>
          <w:lang w:val="kk-KZ"/>
        </w:rPr>
      </w:pPr>
      <w:r w:rsidRPr="00FA61F7">
        <w:rPr>
          <w:rFonts w:ascii="Times New Roman" w:hAnsi="Times New Roman" w:cs="Times New Roman"/>
          <w:sz w:val="28"/>
          <w:szCs w:val="28"/>
          <w:lang w:val="kk-KZ"/>
        </w:rPr>
        <w:t>Патриотизмде өз Отанына, отандастарына деген сүйіспеншілік және сый-құр</w:t>
      </w:r>
      <w:r w:rsidR="00EE5A0C" w:rsidRPr="00FA61F7">
        <w:rPr>
          <w:rFonts w:ascii="Times New Roman" w:hAnsi="Times New Roman" w:cs="Times New Roman"/>
          <w:sz w:val="28"/>
          <w:szCs w:val="28"/>
          <w:lang w:val="kk-KZ"/>
        </w:rPr>
        <w:t xml:space="preserve">мет, </w:t>
      </w:r>
      <w:r w:rsidRPr="00FA61F7">
        <w:rPr>
          <w:rFonts w:ascii="Times New Roman" w:hAnsi="Times New Roman" w:cs="Times New Roman"/>
          <w:sz w:val="28"/>
          <w:szCs w:val="28"/>
          <w:lang w:val="kk-KZ"/>
        </w:rPr>
        <w:t xml:space="preserve"> интернационализмде өзге ұлттармен ынтымақтастық және оларға деген сый-сияпат идеясының негізі қаланған. «Өз Отанының игілігі үшін белсенді түрде аянбай қызмет етуге кіріскенде, өз Отанының тарихына, мұрасына, халқының салт-дәстүріне сақ болу және ұқыптылықпен қарау; Отанын, туған жерін сүйе білуге тәрбиелеу; Отанын қорғауға даярлануға, оның ар-намысын және абыройын нығайтуға, өзге елдермен халықтардың өкілдерімен бауырластық және достық қарым-қатынасты орнатуға және әр түрлі ұлттардың салт-дәстүрі мен мәдениетін оқып білуге тәрбиелеу үдерісінде патриоттық тәрбие және халықаралық қарым-қатынас мәдениетінің қалыптасуы іске асады», - деп патриоттық тәрбиенің маңыздылығын көрсетеді </w:t>
      </w:r>
      <w:r w:rsidR="007517E7" w:rsidRPr="00FA61F7">
        <w:rPr>
          <w:rFonts w:ascii="Times New Roman" w:hAnsi="Times New Roman" w:cs="Times New Roman"/>
          <w:sz w:val="28"/>
          <w:szCs w:val="28"/>
          <w:lang w:val="kk-KZ"/>
        </w:rPr>
        <w:t>[16</w:t>
      </w:r>
      <w:r w:rsidR="00771DAC" w:rsidRPr="00FA61F7">
        <w:rPr>
          <w:rFonts w:ascii="Times New Roman" w:hAnsi="Times New Roman" w:cs="Times New Roman"/>
          <w:sz w:val="28"/>
          <w:szCs w:val="28"/>
          <w:lang w:val="kk-KZ"/>
        </w:rPr>
        <w:t>6</w:t>
      </w:r>
      <w:r w:rsidR="007517E7" w:rsidRPr="00FA61F7">
        <w:rPr>
          <w:rFonts w:ascii="Times New Roman" w:hAnsi="Times New Roman" w:cs="Times New Roman"/>
          <w:sz w:val="28"/>
          <w:szCs w:val="28"/>
          <w:lang w:val="kk-KZ"/>
        </w:rPr>
        <w:t>,1</w:t>
      </w:r>
      <w:r w:rsidR="00771DAC" w:rsidRPr="00FA61F7">
        <w:rPr>
          <w:rFonts w:ascii="Times New Roman" w:hAnsi="Times New Roman" w:cs="Times New Roman"/>
          <w:sz w:val="28"/>
          <w:szCs w:val="28"/>
          <w:lang w:val="kk-KZ"/>
        </w:rPr>
        <w:t>67</w:t>
      </w:r>
      <w:r w:rsidRPr="00FA61F7">
        <w:rPr>
          <w:rFonts w:ascii="Times New Roman" w:hAnsi="Times New Roman" w:cs="Times New Roman"/>
          <w:sz w:val="28"/>
          <w:szCs w:val="28"/>
          <w:lang w:val="kk-KZ"/>
        </w:rPr>
        <w:t>].</w:t>
      </w:r>
      <w:r w:rsidRPr="00FA61F7">
        <w:rPr>
          <w:rFonts w:ascii="Times New Roman" w:hAnsi="Times New Roman" w:cs="Times New Roman"/>
          <w:b/>
          <w:sz w:val="24"/>
          <w:szCs w:val="24"/>
          <w:lang w:val="kk-KZ"/>
        </w:rPr>
        <w:t xml:space="preserve"> </w:t>
      </w:r>
    </w:p>
    <w:p w14:paraId="699B6CC8" w14:textId="14FADEFE" w:rsidR="000A5891" w:rsidRPr="00245AB2" w:rsidRDefault="000A5891" w:rsidP="000A5891">
      <w:pPr>
        <w:tabs>
          <w:tab w:val="left" w:pos="690"/>
        </w:tabs>
        <w:spacing w:after="0" w:line="240" w:lineRule="auto"/>
        <w:ind w:right="43" w:firstLine="709"/>
        <w:jc w:val="both"/>
        <w:rPr>
          <w:rFonts w:ascii="Times New Roman" w:hAnsi="Times New Roman" w:cs="Times New Roman"/>
          <w:sz w:val="28"/>
          <w:szCs w:val="28"/>
          <w:lang w:val="kk-KZ"/>
        </w:rPr>
      </w:pPr>
      <w:r w:rsidRPr="00245AB2">
        <w:rPr>
          <w:rFonts w:ascii="Times New Roman" w:hAnsi="Times New Roman" w:cs="Times New Roman"/>
          <w:sz w:val="28"/>
          <w:szCs w:val="28"/>
          <w:lang w:val="kk-KZ"/>
        </w:rPr>
        <w:t>Азаматтық және патриотизм жай</w:t>
      </w:r>
      <w:r w:rsidR="002611E8">
        <w:rPr>
          <w:rFonts w:ascii="Times New Roman" w:hAnsi="Times New Roman" w:cs="Times New Roman"/>
          <w:sz w:val="28"/>
          <w:szCs w:val="28"/>
          <w:lang w:val="kk-KZ"/>
        </w:rPr>
        <w:t xml:space="preserve">ында жастарға бірыңғай түсінік </w:t>
      </w:r>
      <w:r w:rsidRPr="00245AB2">
        <w:rPr>
          <w:rFonts w:ascii="Times New Roman" w:hAnsi="Times New Roman" w:cs="Times New Roman"/>
          <w:sz w:val="28"/>
          <w:szCs w:val="28"/>
          <w:lang w:val="kk-KZ"/>
        </w:rPr>
        <w:t>қалыптастыру және осы бағыттағы сезімдік сана</w:t>
      </w:r>
      <w:r w:rsidR="00820C4D">
        <w:rPr>
          <w:rFonts w:ascii="Times New Roman" w:hAnsi="Times New Roman" w:cs="Times New Roman"/>
          <w:sz w:val="28"/>
          <w:szCs w:val="28"/>
          <w:lang w:val="kk-KZ"/>
        </w:rPr>
        <w:t>-</w:t>
      </w:r>
      <w:r w:rsidRPr="00245AB2">
        <w:rPr>
          <w:rFonts w:ascii="Times New Roman" w:hAnsi="Times New Roman" w:cs="Times New Roman"/>
          <w:sz w:val="28"/>
          <w:szCs w:val="28"/>
          <w:lang w:val="kk-KZ"/>
        </w:rPr>
        <w:t xml:space="preserve">сенімдерін </w:t>
      </w:r>
      <w:r w:rsidR="002611E8">
        <w:rPr>
          <w:rFonts w:ascii="Times New Roman" w:hAnsi="Times New Roman" w:cs="Times New Roman"/>
          <w:sz w:val="28"/>
          <w:szCs w:val="28"/>
          <w:lang w:val="kk-KZ"/>
        </w:rPr>
        <w:t xml:space="preserve"> «</w:t>
      </w:r>
      <w:r w:rsidR="00FF599E">
        <w:rPr>
          <w:rFonts w:ascii="Times New Roman" w:hAnsi="Times New Roman" w:cs="Times New Roman"/>
          <w:sz w:val="28"/>
          <w:szCs w:val="28"/>
          <w:lang w:val="kk-KZ"/>
        </w:rPr>
        <w:t>Мәңгілік Ел</w:t>
      </w:r>
      <w:r w:rsidR="002611E8">
        <w:rPr>
          <w:rFonts w:ascii="Times New Roman" w:hAnsi="Times New Roman" w:cs="Times New Roman"/>
          <w:sz w:val="28"/>
          <w:szCs w:val="28"/>
          <w:lang w:val="kk-KZ"/>
        </w:rPr>
        <w:t xml:space="preserve">» </w:t>
      </w:r>
      <w:r w:rsidRPr="00245AB2">
        <w:rPr>
          <w:rFonts w:ascii="Times New Roman" w:hAnsi="Times New Roman" w:cs="Times New Roman"/>
          <w:sz w:val="28"/>
          <w:szCs w:val="28"/>
          <w:lang w:val="kk-KZ"/>
        </w:rPr>
        <w:t xml:space="preserve">ұлттық идеясының мазмұны негізінде тарату мен өмірлік тәжірибеде жүзеге асыру </w:t>
      </w:r>
      <w:r>
        <w:rPr>
          <w:rFonts w:ascii="Times New Roman" w:hAnsi="Times New Roman" w:cs="Times New Roman"/>
          <w:sz w:val="28"/>
          <w:szCs w:val="28"/>
          <w:lang w:val="kk-KZ"/>
        </w:rPr>
        <w:t xml:space="preserve">- </w:t>
      </w:r>
      <w:r w:rsidRPr="00245AB2">
        <w:rPr>
          <w:rFonts w:ascii="Times New Roman" w:hAnsi="Times New Roman" w:cs="Times New Roman"/>
          <w:sz w:val="28"/>
          <w:szCs w:val="28"/>
          <w:lang w:val="kk-KZ"/>
        </w:rPr>
        <w:t>мемлекеттік құрылым салаларының міндеттері болып табылады. Қазақстанның ұлттық біртұтастық идеясы аясында азам</w:t>
      </w:r>
      <w:r>
        <w:rPr>
          <w:rFonts w:ascii="Times New Roman" w:hAnsi="Times New Roman" w:cs="Times New Roman"/>
          <w:sz w:val="28"/>
          <w:szCs w:val="28"/>
          <w:lang w:val="kk-KZ"/>
        </w:rPr>
        <w:t>а</w:t>
      </w:r>
      <w:r w:rsidRPr="00245AB2">
        <w:rPr>
          <w:rFonts w:ascii="Times New Roman" w:hAnsi="Times New Roman" w:cs="Times New Roman"/>
          <w:sz w:val="28"/>
          <w:szCs w:val="28"/>
          <w:lang w:val="kk-KZ"/>
        </w:rPr>
        <w:t>ттық бірегейлік пен патриоттық саналық түсінікті біздің көпұлтты мемлекетіміздің қоғамдық және әлеуметтік құнд</w:t>
      </w:r>
      <w:r>
        <w:rPr>
          <w:rFonts w:ascii="Times New Roman" w:hAnsi="Times New Roman" w:cs="Times New Roman"/>
          <w:sz w:val="28"/>
          <w:szCs w:val="28"/>
          <w:lang w:val="kk-KZ"/>
        </w:rPr>
        <w:t>ы</w:t>
      </w:r>
      <w:r w:rsidRPr="00245AB2">
        <w:rPr>
          <w:rFonts w:ascii="Times New Roman" w:hAnsi="Times New Roman" w:cs="Times New Roman"/>
          <w:sz w:val="28"/>
          <w:szCs w:val="28"/>
          <w:lang w:val="kk-KZ"/>
        </w:rPr>
        <w:t>лықтарының негізінде жүзеге асырып, мемлекет құрушы қазақ ұлтының мәдениеті мен салт-дәстүрі, әдеп-ғұрпы мен тіл, діл және тарихы мен қазақи дүниетанымдық болмыс көрінісі</w:t>
      </w:r>
      <w:r>
        <w:rPr>
          <w:rFonts w:ascii="Times New Roman" w:hAnsi="Times New Roman" w:cs="Times New Roman"/>
          <w:sz w:val="28"/>
          <w:szCs w:val="28"/>
          <w:lang w:val="kk-KZ"/>
        </w:rPr>
        <w:t xml:space="preserve"> </w:t>
      </w:r>
      <w:r w:rsidRPr="00245AB2">
        <w:rPr>
          <w:rFonts w:ascii="Times New Roman" w:hAnsi="Times New Roman" w:cs="Times New Roman"/>
          <w:sz w:val="28"/>
          <w:szCs w:val="28"/>
          <w:lang w:val="kk-KZ"/>
        </w:rPr>
        <w:t xml:space="preserve"> осылардың өзегі ретінде алынып, басшылықта болуы тиімді нәтиже б</w:t>
      </w:r>
      <w:r>
        <w:rPr>
          <w:rFonts w:ascii="Times New Roman" w:hAnsi="Times New Roman" w:cs="Times New Roman"/>
          <w:sz w:val="28"/>
          <w:szCs w:val="28"/>
          <w:lang w:val="kk-KZ"/>
        </w:rPr>
        <w:t>е</w:t>
      </w:r>
      <w:r w:rsidRPr="00245AB2">
        <w:rPr>
          <w:rFonts w:ascii="Times New Roman" w:hAnsi="Times New Roman" w:cs="Times New Roman"/>
          <w:sz w:val="28"/>
          <w:szCs w:val="28"/>
          <w:lang w:val="kk-KZ"/>
        </w:rPr>
        <w:t>ретіні анық. Қазіргі кезеңдегі мемлекеттің барлық қоғамдық құрылымдарында</w:t>
      </w:r>
      <w:r>
        <w:rPr>
          <w:rFonts w:ascii="Times New Roman" w:hAnsi="Times New Roman" w:cs="Times New Roman"/>
          <w:sz w:val="28"/>
          <w:szCs w:val="28"/>
          <w:lang w:val="kk-KZ"/>
        </w:rPr>
        <w:t xml:space="preserve">, </w:t>
      </w:r>
      <w:r w:rsidRPr="00245AB2">
        <w:rPr>
          <w:rFonts w:ascii="Times New Roman" w:hAnsi="Times New Roman" w:cs="Times New Roman"/>
          <w:sz w:val="28"/>
          <w:szCs w:val="28"/>
          <w:lang w:val="kk-KZ"/>
        </w:rPr>
        <w:t>әсіресе, оқу-тәрбие жұмыстарымен айналысатын мек</w:t>
      </w:r>
      <w:r>
        <w:rPr>
          <w:rFonts w:ascii="Times New Roman" w:hAnsi="Times New Roman" w:cs="Times New Roman"/>
          <w:sz w:val="28"/>
          <w:szCs w:val="28"/>
          <w:lang w:val="kk-KZ"/>
        </w:rPr>
        <w:t>е</w:t>
      </w:r>
      <w:r w:rsidRPr="00245AB2">
        <w:rPr>
          <w:rFonts w:ascii="Times New Roman" w:hAnsi="Times New Roman" w:cs="Times New Roman"/>
          <w:sz w:val="28"/>
          <w:szCs w:val="28"/>
          <w:lang w:val="kk-KZ"/>
        </w:rPr>
        <w:t xml:space="preserve">мелерде жастардың азаматтық және патриоттық түсінік, сана-сезімін қалыптастыру мен дамыту үдерісі көптеген қоғамның саяси әлеуметтенуінің кейбір қарама-қайшылықтарын шешу рухани-адамгершілік тұрғысынан жүзеге асырылып келеді. </w:t>
      </w:r>
    </w:p>
    <w:p w14:paraId="0AA92341" w14:textId="6DAC9011" w:rsidR="000A5891" w:rsidRPr="00245AB2" w:rsidRDefault="000A5891" w:rsidP="000A5891">
      <w:pPr>
        <w:spacing w:after="0" w:line="240" w:lineRule="auto"/>
        <w:ind w:firstLine="709"/>
        <w:jc w:val="both"/>
        <w:rPr>
          <w:rFonts w:ascii="Times New Roman" w:hAnsi="Times New Roman" w:cs="Times New Roman"/>
          <w:sz w:val="28"/>
          <w:szCs w:val="28"/>
          <w:lang w:val="kk-KZ"/>
        </w:rPr>
      </w:pPr>
      <w:r w:rsidRPr="00245AB2">
        <w:rPr>
          <w:rFonts w:ascii="Times New Roman" w:hAnsi="Times New Roman" w:cs="Times New Roman"/>
          <w:sz w:val="28"/>
          <w:szCs w:val="28"/>
          <w:lang w:val="kk-KZ"/>
        </w:rPr>
        <w:t>Дегенмен де, азаматтық және патриоттық тәрбиелерінің жүргізілуіндегі нысандарының, құралдарының, әдіс-тәсілдері мен көрсеткіш өлшемдерінің маңыздылығын ескере отырып, мектептің 10</w:t>
      </w:r>
      <w:r>
        <w:rPr>
          <w:rFonts w:ascii="Times New Roman" w:hAnsi="Times New Roman" w:cs="Times New Roman"/>
          <w:sz w:val="28"/>
          <w:szCs w:val="28"/>
          <w:lang w:val="kk-KZ"/>
        </w:rPr>
        <w:t>,</w:t>
      </w:r>
      <w:r w:rsidRPr="00245AB2">
        <w:rPr>
          <w:rFonts w:ascii="Times New Roman" w:hAnsi="Times New Roman" w:cs="Times New Roman"/>
          <w:sz w:val="28"/>
          <w:szCs w:val="28"/>
          <w:lang w:val="kk-KZ"/>
        </w:rPr>
        <w:t>11</w:t>
      </w:r>
      <w:r>
        <w:rPr>
          <w:rFonts w:ascii="Times New Roman" w:hAnsi="Times New Roman" w:cs="Times New Roman"/>
          <w:sz w:val="28"/>
          <w:szCs w:val="28"/>
          <w:lang w:val="kk-KZ"/>
        </w:rPr>
        <w:t>-</w:t>
      </w:r>
      <w:r w:rsidRPr="00245AB2">
        <w:rPr>
          <w:rFonts w:ascii="Times New Roman" w:hAnsi="Times New Roman" w:cs="Times New Roman"/>
          <w:sz w:val="28"/>
          <w:szCs w:val="28"/>
          <w:lang w:val="kk-KZ"/>
        </w:rPr>
        <w:t>сынып оқушылар</w:t>
      </w:r>
      <w:r>
        <w:rPr>
          <w:rFonts w:ascii="Times New Roman" w:hAnsi="Times New Roman" w:cs="Times New Roman"/>
          <w:sz w:val="28"/>
          <w:szCs w:val="28"/>
          <w:lang w:val="kk-KZ"/>
        </w:rPr>
        <w:t>ы</w:t>
      </w:r>
      <w:r w:rsidRPr="00245AB2">
        <w:rPr>
          <w:rFonts w:ascii="Times New Roman" w:hAnsi="Times New Roman" w:cs="Times New Roman"/>
          <w:sz w:val="28"/>
          <w:szCs w:val="28"/>
          <w:lang w:val="kk-KZ"/>
        </w:rPr>
        <w:t xml:space="preserve"> мен арнайы кәсіптік білім беретін колледждегі білім алушылар және ЖОО-ның студенттерінің бұл</w:t>
      </w:r>
      <w:r w:rsidR="00820C4D">
        <w:rPr>
          <w:rFonts w:ascii="Times New Roman" w:hAnsi="Times New Roman" w:cs="Times New Roman"/>
          <w:sz w:val="28"/>
          <w:szCs w:val="28"/>
          <w:lang w:val="kk-KZ"/>
        </w:rPr>
        <w:t xml:space="preserve"> бағыттағы жұмыстарының барыс</w:t>
      </w:r>
      <w:r w:rsidRPr="00245AB2">
        <w:rPr>
          <w:rFonts w:ascii="Times New Roman" w:hAnsi="Times New Roman" w:cs="Times New Roman"/>
          <w:sz w:val="28"/>
          <w:szCs w:val="28"/>
          <w:lang w:val="kk-KZ"/>
        </w:rPr>
        <w:t>ы да өздеріне тән ерекшеліктермен көрініс береді. Аз</w:t>
      </w:r>
      <w:r>
        <w:rPr>
          <w:rFonts w:ascii="Times New Roman" w:hAnsi="Times New Roman" w:cs="Times New Roman"/>
          <w:sz w:val="28"/>
          <w:szCs w:val="28"/>
          <w:lang w:val="kk-KZ"/>
        </w:rPr>
        <w:t>а</w:t>
      </w:r>
      <w:r w:rsidRPr="00245AB2">
        <w:rPr>
          <w:rFonts w:ascii="Times New Roman" w:hAnsi="Times New Roman" w:cs="Times New Roman"/>
          <w:sz w:val="28"/>
          <w:szCs w:val="28"/>
          <w:lang w:val="kk-KZ"/>
        </w:rPr>
        <w:t>маттық</w:t>
      </w:r>
      <w:r>
        <w:rPr>
          <w:rFonts w:ascii="Times New Roman" w:hAnsi="Times New Roman" w:cs="Times New Roman"/>
          <w:sz w:val="28"/>
          <w:szCs w:val="28"/>
          <w:lang w:val="kk-KZ"/>
        </w:rPr>
        <w:t>ты</w:t>
      </w:r>
      <w:r w:rsidRPr="00245AB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және </w:t>
      </w:r>
      <w:r w:rsidRPr="00245AB2">
        <w:rPr>
          <w:rFonts w:ascii="Times New Roman" w:hAnsi="Times New Roman" w:cs="Times New Roman"/>
          <w:sz w:val="28"/>
          <w:szCs w:val="28"/>
          <w:lang w:val="kk-KZ"/>
        </w:rPr>
        <w:t>патриотизмді замануи қоғамдық талаптарға үйлесімді қалыптастыру мен дамытуда  негізгі шаралар тәрбиенің басқа бағыттарымен</w:t>
      </w:r>
      <w:r>
        <w:rPr>
          <w:rFonts w:ascii="Times New Roman" w:hAnsi="Times New Roman" w:cs="Times New Roman"/>
          <w:sz w:val="28"/>
          <w:szCs w:val="28"/>
          <w:lang w:val="kk-KZ"/>
        </w:rPr>
        <w:t xml:space="preserve"> </w:t>
      </w:r>
      <w:r w:rsidRPr="00245AB2">
        <w:rPr>
          <w:rFonts w:ascii="Times New Roman" w:hAnsi="Times New Roman" w:cs="Times New Roman"/>
          <w:sz w:val="28"/>
          <w:szCs w:val="28"/>
          <w:lang w:val="kk-KZ"/>
        </w:rPr>
        <w:t>де өзара біте</w:t>
      </w:r>
      <w:r>
        <w:rPr>
          <w:rFonts w:ascii="Times New Roman" w:hAnsi="Times New Roman" w:cs="Times New Roman"/>
          <w:sz w:val="28"/>
          <w:szCs w:val="28"/>
          <w:lang w:val="kk-KZ"/>
        </w:rPr>
        <w:t xml:space="preserve"> </w:t>
      </w:r>
      <w:r w:rsidRPr="00245AB2">
        <w:rPr>
          <w:rFonts w:ascii="Times New Roman" w:hAnsi="Times New Roman" w:cs="Times New Roman"/>
          <w:sz w:val="28"/>
          <w:szCs w:val="28"/>
          <w:lang w:val="kk-KZ"/>
        </w:rPr>
        <w:t>қайнасып жат</w:t>
      </w:r>
      <w:r>
        <w:rPr>
          <w:rFonts w:ascii="Times New Roman" w:hAnsi="Times New Roman" w:cs="Times New Roman"/>
          <w:sz w:val="28"/>
          <w:szCs w:val="28"/>
          <w:lang w:val="kk-KZ"/>
        </w:rPr>
        <w:t>қа</w:t>
      </w:r>
      <w:r w:rsidRPr="00245AB2">
        <w:rPr>
          <w:rFonts w:ascii="Times New Roman" w:hAnsi="Times New Roman" w:cs="Times New Roman"/>
          <w:sz w:val="28"/>
          <w:szCs w:val="28"/>
          <w:lang w:val="kk-KZ"/>
        </w:rPr>
        <w:t>н көріністі беруі бұл заңдылық болып табылады. Сондықтан да бұл тәрбиелер жайындағы көзқарас</w:t>
      </w:r>
      <w:r>
        <w:rPr>
          <w:rFonts w:ascii="Times New Roman" w:hAnsi="Times New Roman" w:cs="Times New Roman"/>
          <w:sz w:val="28"/>
          <w:szCs w:val="28"/>
          <w:lang w:val="kk-KZ"/>
        </w:rPr>
        <w:t xml:space="preserve"> </w:t>
      </w:r>
      <w:r w:rsidRPr="00245AB2">
        <w:rPr>
          <w:rFonts w:ascii="Times New Roman" w:hAnsi="Times New Roman" w:cs="Times New Roman"/>
          <w:sz w:val="28"/>
          <w:szCs w:val="28"/>
          <w:lang w:val="kk-KZ"/>
        </w:rPr>
        <w:t>тұтастық тұрғыдан қарас</w:t>
      </w:r>
      <w:r>
        <w:rPr>
          <w:rFonts w:ascii="Times New Roman" w:hAnsi="Times New Roman" w:cs="Times New Roman"/>
          <w:sz w:val="28"/>
          <w:szCs w:val="28"/>
          <w:lang w:val="kk-KZ"/>
        </w:rPr>
        <w:t>т</w:t>
      </w:r>
      <w:r w:rsidRPr="00245AB2">
        <w:rPr>
          <w:rFonts w:ascii="Times New Roman" w:hAnsi="Times New Roman" w:cs="Times New Roman"/>
          <w:sz w:val="28"/>
          <w:szCs w:val="28"/>
          <w:lang w:val="kk-KZ"/>
        </w:rPr>
        <w:t xml:space="preserve">ырылып, талдануы керек деп түсінген дұрыс болады.  </w:t>
      </w:r>
    </w:p>
    <w:p w14:paraId="15BA2BFD" w14:textId="77777777" w:rsidR="000A5891" w:rsidRPr="00245AB2" w:rsidRDefault="000A5891" w:rsidP="000A5891">
      <w:pPr>
        <w:spacing w:after="0" w:line="240" w:lineRule="auto"/>
        <w:ind w:firstLine="709"/>
        <w:jc w:val="both"/>
        <w:rPr>
          <w:rFonts w:ascii="Times New Roman" w:hAnsi="Times New Roman" w:cs="Times New Roman"/>
          <w:sz w:val="28"/>
          <w:szCs w:val="28"/>
          <w:lang w:val="kk-KZ"/>
        </w:rPr>
      </w:pPr>
      <w:r w:rsidRPr="00245AB2">
        <w:rPr>
          <w:rFonts w:ascii="Times New Roman" w:hAnsi="Times New Roman" w:cs="Times New Roman"/>
          <w:sz w:val="28"/>
          <w:szCs w:val="28"/>
          <w:lang w:val="kk-KZ"/>
        </w:rPr>
        <w:t xml:space="preserve">Азаматтық </w:t>
      </w:r>
      <w:r>
        <w:rPr>
          <w:rFonts w:ascii="Times New Roman" w:hAnsi="Times New Roman" w:cs="Times New Roman"/>
          <w:sz w:val="28"/>
          <w:szCs w:val="28"/>
          <w:lang w:val="kk-KZ"/>
        </w:rPr>
        <w:t>және</w:t>
      </w:r>
      <w:r w:rsidRPr="00245AB2">
        <w:rPr>
          <w:rFonts w:ascii="Times New Roman" w:hAnsi="Times New Roman" w:cs="Times New Roman"/>
          <w:sz w:val="28"/>
          <w:szCs w:val="28"/>
          <w:lang w:val="kk-KZ"/>
        </w:rPr>
        <w:t xml:space="preserve"> патриоттық тәрбиенің басты бағыттарын анықтауда оның идеялық бағытындағы қоғамдық сананы қалыптастыру жүйесіндегі шаралардың қамтуындағы мәселелер:</w:t>
      </w:r>
    </w:p>
    <w:p w14:paraId="2236454E" w14:textId="1B210035" w:rsidR="000A5891" w:rsidRPr="008B52E8" w:rsidRDefault="000A5891" w:rsidP="00064B99">
      <w:pPr>
        <w:tabs>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064B99">
        <w:rPr>
          <w:rFonts w:ascii="Times New Roman" w:hAnsi="Times New Roman" w:cs="Times New Roman"/>
          <w:sz w:val="28"/>
          <w:szCs w:val="28"/>
          <w:lang w:val="kk-KZ"/>
        </w:rPr>
        <w:t xml:space="preserve"> </w:t>
      </w:r>
      <w:r w:rsidRPr="008B52E8">
        <w:rPr>
          <w:rFonts w:ascii="Times New Roman" w:hAnsi="Times New Roman" w:cs="Times New Roman"/>
          <w:sz w:val="28"/>
          <w:szCs w:val="28"/>
          <w:lang w:val="kk-KZ"/>
        </w:rPr>
        <w:t>мектептің 10,11-сынып оқушылары мен колледждегі білім алушылар және ЖОО-ның студенттерінің азаматтық және патриоттық тәрбиеге қатысты меңгерген білім қорларын анықтау, талдау т.б. /дүниетан</w:t>
      </w:r>
      <w:r w:rsidR="002611E8">
        <w:rPr>
          <w:rFonts w:ascii="Times New Roman" w:hAnsi="Times New Roman" w:cs="Times New Roman"/>
          <w:sz w:val="28"/>
          <w:szCs w:val="28"/>
          <w:lang w:val="kk-KZ"/>
        </w:rPr>
        <w:t xml:space="preserve">ымдық түсінігі, азаматтық және </w:t>
      </w:r>
      <w:r w:rsidRPr="008B52E8">
        <w:rPr>
          <w:rFonts w:ascii="Times New Roman" w:hAnsi="Times New Roman" w:cs="Times New Roman"/>
          <w:sz w:val="28"/>
          <w:szCs w:val="28"/>
          <w:lang w:val="kk-KZ"/>
        </w:rPr>
        <w:t xml:space="preserve">патриоттық сана, түсінігі, болашақта меңгеретін кәсібін білу, анықтау/; </w:t>
      </w:r>
    </w:p>
    <w:p w14:paraId="170D8440" w14:textId="2D2E3CFE" w:rsidR="000A5891" w:rsidRPr="008B52E8" w:rsidRDefault="000A5891" w:rsidP="00064B99">
      <w:pPr>
        <w:tabs>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064B99">
        <w:rPr>
          <w:rFonts w:ascii="Times New Roman" w:hAnsi="Times New Roman" w:cs="Times New Roman"/>
          <w:sz w:val="28"/>
          <w:szCs w:val="28"/>
          <w:lang w:val="kk-KZ"/>
        </w:rPr>
        <w:t xml:space="preserve"> </w:t>
      </w:r>
      <w:r w:rsidRPr="008B52E8">
        <w:rPr>
          <w:rFonts w:ascii="Times New Roman" w:hAnsi="Times New Roman" w:cs="Times New Roman"/>
          <w:sz w:val="28"/>
          <w:szCs w:val="28"/>
          <w:lang w:val="kk-KZ"/>
        </w:rPr>
        <w:t>қоғамдық сана негізін қалыптастыратын гуманитарлық ғылымға бағытталған пәндердің б</w:t>
      </w:r>
      <w:r w:rsidR="002611E8">
        <w:rPr>
          <w:rFonts w:ascii="Times New Roman" w:hAnsi="Times New Roman" w:cs="Times New Roman"/>
          <w:sz w:val="28"/>
          <w:szCs w:val="28"/>
          <w:lang w:val="kk-KZ"/>
        </w:rPr>
        <w:t xml:space="preserve">ілім мазмұнында азаматтық және </w:t>
      </w:r>
      <w:r w:rsidRPr="008B52E8">
        <w:rPr>
          <w:rFonts w:ascii="Times New Roman" w:hAnsi="Times New Roman" w:cs="Times New Roman"/>
          <w:sz w:val="28"/>
          <w:szCs w:val="28"/>
          <w:lang w:val="kk-KZ"/>
        </w:rPr>
        <w:t>патриоттық тәрбие жүйесін беретін бөліктер /Отанды, туған жер мен елді қорғау жайындағы өнегелік ілімімен танысу, азаматтық және  патриотизмнің көкейкестілігі бағытындағы ғылыми зерттеушілік жұмыстардың талдауларына ынталылықпен қатысу/;</w:t>
      </w:r>
    </w:p>
    <w:p w14:paraId="7C974697" w14:textId="187B9AAD" w:rsidR="000A5891" w:rsidRPr="008B52E8" w:rsidRDefault="000A5891" w:rsidP="00064B99">
      <w:pPr>
        <w:tabs>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064B99">
        <w:rPr>
          <w:rFonts w:ascii="Times New Roman" w:hAnsi="Times New Roman" w:cs="Times New Roman"/>
          <w:sz w:val="28"/>
          <w:szCs w:val="28"/>
          <w:lang w:val="kk-KZ"/>
        </w:rPr>
        <w:t xml:space="preserve"> </w:t>
      </w:r>
      <w:r w:rsidRPr="008B52E8">
        <w:rPr>
          <w:rFonts w:ascii="Times New Roman" w:hAnsi="Times New Roman" w:cs="Times New Roman"/>
          <w:sz w:val="28"/>
          <w:szCs w:val="28"/>
          <w:lang w:val="kk-KZ"/>
        </w:rPr>
        <w:t>10,11-сынып оқушылары мен колледждегі білім алушылар азаматтық бірегейлік пен сәйкестік негізінде патриотизмді қалыптастыру мен дамытуға бағытталған жалпы гуманитарлық, құқық, т.б. ғылыми ілімдер жүйесімен дүниетанымдық және мәдениет пен құндылықтар жайындағы саналы сезім, түсініктерін бекіту мен сапалы тәрбие беру бағытын өз алдына ерекшелей отырып жүзеге асырудың жолдарын көрсету;</w:t>
      </w:r>
    </w:p>
    <w:p w14:paraId="527C09AA" w14:textId="4748BF04" w:rsidR="000A5891" w:rsidRPr="008B52E8" w:rsidRDefault="000A5891" w:rsidP="00064B99">
      <w:pPr>
        <w:tabs>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064B99">
        <w:rPr>
          <w:rFonts w:ascii="Times New Roman" w:hAnsi="Times New Roman" w:cs="Times New Roman"/>
          <w:sz w:val="28"/>
          <w:szCs w:val="28"/>
          <w:lang w:val="kk-KZ"/>
        </w:rPr>
        <w:t xml:space="preserve"> </w:t>
      </w:r>
      <w:r w:rsidRPr="008B52E8">
        <w:rPr>
          <w:rFonts w:ascii="Times New Roman" w:hAnsi="Times New Roman" w:cs="Times New Roman"/>
          <w:sz w:val="28"/>
          <w:szCs w:val="28"/>
          <w:lang w:val="kk-KZ"/>
        </w:rPr>
        <w:t>«</w:t>
      </w:r>
      <w:r w:rsidR="00FF599E">
        <w:rPr>
          <w:rFonts w:ascii="Times New Roman" w:hAnsi="Times New Roman" w:cs="Times New Roman"/>
          <w:sz w:val="28"/>
          <w:szCs w:val="28"/>
          <w:lang w:val="kk-KZ"/>
        </w:rPr>
        <w:t>Мәңгілік Ел</w:t>
      </w:r>
      <w:r w:rsidRPr="008B52E8">
        <w:rPr>
          <w:rFonts w:ascii="Times New Roman" w:hAnsi="Times New Roman" w:cs="Times New Roman"/>
          <w:sz w:val="28"/>
          <w:szCs w:val="28"/>
          <w:lang w:val="kk-KZ"/>
        </w:rPr>
        <w:t xml:space="preserve">» идеясы аясында азаматтық бірегейлік пен сәйкестік және патриоттық сана мен түсінік, сезім жайында ғылыми-әдістемлік жұмыстар жүргізіп, оларды өмірлік тәжірибемен ұштастыру; </w:t>
      </w:r>
    </w:p>
    <w:p w14:paraId="7B8B8D81" w14:textId="31B242D9" w:rsidR="000A5891" w:rsidRPr="008B52E8" w:rsidRDefault="000A5891" w:rsidP="00064B99">
      <w:pPr>
        <w:tabs>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064B99">
        <w:rPr>
          <w:rFonts w:ascii="Times New Roman" w:hAnsi="Times New Roman" w:cs="Times New Roman"/>
          <w:sz w:val="28"/>
          <w:szCs w:val="28"/>
          <w:lang w:val="kk-KZ"/>
        </w:rPr>
        <w:t xml:space="preserve"> </w:t>
      </w:r>
      <w:r w:rsidR="00820C4D">
        <w:rPr>
          <w:rFonts w:ascii="Times New Roman" w:hAnsi="Times New Roman" w:cs="Times New Roman"/>
          <w:sz w:val="28"/>
          <w:szCs w:val="28"/>
          <w:lang w:val="kk-KZ"/>
        </w:rPr>
        <w:t>10, 11-</w:t>
      </w:r>
      <w:r w:rsidRPr="008B52E8">
        <w:rPr>
          <w:rFonts w:ascii="Times New Roman" w:hAnsi="Times New Roman" w:cs="Times New Roman"/>
          <w:sz w:val="28"/>
          <w:szCs w:val="28"/>
          <w:lang w:val="kk-KZ"/>
        </w:rPr>
        <w:t>сынып оқушылары мен арнайы кәсіптік білім беретін колледждегі білім алушылар азаматтық бірегейлік пен сәйкестік және патриоттық түсінік пен сана қалыптасуына негіз болатын жеке тұлғалардың /ардагер - батырлар, еңбек ері, үлгі</w:t>
      </w:r>
      <w:r>
        <w:rPr>
          <w:rFonts w:ascii="Times New Roman" w:hAnsi="Times New Roman" w:cs="Times New Roman"/>
          <w:sz w:val="28"/>
          <w:szCs w:val="28"/>
          <w:lang w:val="kk-KZ"/>
        </w:rPr>
        <w:t>л</w:t>
      </w:r>
      <w:r w:rsidRPr="008B52E8">
        <w:rPr>
          <w:rFonts w:ascii="Times New Roman" w:hAnsi="Times New Roman" w:cs="Times New Roman"/>
          <w:sz w:val="28"/>
          <w:szCs w:val="28"/>
          <w:lang w:val="kk-KZ"/>
        </w:rPr>
        <w:t>і іс иелері, жазушылар, қоғам қайраткерлері т.б./ үлгі- өнеге істері мен кездесулер арқылы білу және ғылыми әрі көпшілік әдеби еңбектермен танысып, мазмұндарын талқылау арқылы ой түйіндеулер жасау;</w:t>
      </w:r>
    </w:p>
    <w:p w14:paraId="33C08A65" w14:textId="2972AECC" w:rsidR="000A5891" w:rsidRPr="008B52E8" w:rsidRDefault="000A5891" w:rsidP="00064B99">
      <w:pPr>
        <w:tabs>
          <w:tab w:val="left" w:pos="993"/>
        </w:tabs>
        <w:spacing w:after="0" w:line="240" w:lineRule="auto"/>
        <w:ind w:firstLine="709"/>
        <w:jc w:val="both"/>
        <w:rPr>
          <w:rFonts w:ascii="Times New Roman" w:hAnsi="Times New Roman" w:cs="Times New Roman"/>
          <w:b/>
          <w:sz w:val="24"/>
          <w:szCs w:val="24"/>
          <w:lang w:val="kk-KZ"/>
        </w:rPr>
      </w:pPr>
      <w:r>
        <w:rPr>
          <w:rFonts w:ascii="Times New Roman" w:hAnsi="Times New Roman" w:cs="Times New Roman"/>
          <w:sz w:val="28"/>
          <w:szCs w:val="28"/>
          <w:lang w:val="kk-KZ"/>
        </w:rPr>
        <w:t>-</w:t>
      </w:r>
      <w:r w:rsidR="00064B99">
        <w:rPr>
          <w:rFonts w:ascii="Times New Roman" w:hAnsi="Times New Roman" w:cs="Times New Roman"/>
          <w:sz w:val="28"/>
          <w:szCs w:val="28"/>
          <w:lang w:val="kk-KZ"/>
        </w:rPr>
        <w:t xml:space="preserve"> </w:t>
      </w:r>
      <w:r w:rsidR="0008587A">
        <w:rPr>
          <w:rFonts w:ascii="Times New Roman" w:hAnsi="Times New Roman" w:cs="Times New Roman"/>
          <w:sz w:val="28"/>
          <w:szCs w:val="28"/>
          <w:lang w:val="kk-KZ"/>
        </w:rPr>
        <w:t>10,</w:t>
      </w:r>
      <w:r w:rsidRPr="008B52E8">
        <w:rPr>
          <w:rFonts w:ascii="Times New Roman" w:hAnsi="Times New Roman" w:cs="Times New Roman"/>
          <w:sz w:val="28"/>
          <w:szCs w:val="28"/>
          <w:lang w:val="kk-KZ"/>
        </w:rPr>
        <w:t xml:space="preserve">11-сынып оқушылары мен колледждегі білім алушылардың азаматтық бірегейлік пен сәйкестік және патриоттық сана мен түсінік, сезімдерін дамытудағы қоғамдық-саяси бағыттағы жиналыстар мен бас қосулар, мұражайлар мен ескерткіштер, әскери жасақтар және саяси-әлеуметтік жетілдіру жұмыстары т.б.; </w:t>
      </w:r>
    </w:p>
    <w:p w14:paraId="7C8A1A2E" w14:textId="64F355B7" w:rsidR="000A5891" w:rsidRPr="008B52E8" w:rsidRDefault="000A5891" w:rsidP="00064B99">
      <w:pPr>
        <w:tabs>
          <w:tab w:val="left" w:pos="993"/>
        </w:tabs>
        <w:spacing w:after="0" w:line="240" w:lineRule="auto"/>
        <w:ind w:firstLine="709"/>
        <w:jc w:val="both"/>
        <w:rPr>
          <w:rFonts w:ascii="Times New Roman" w:hAnsi="Times New Roman" w:cs="Times New Roman"/>
          <w:b/>
          <w:color w:val="7030A0"/>
          <w:sz w:val="24"/>
          <w:szCs w:val="24"/>
          <w:lang w:val="kk-KZ"/>
        </w:rPr>
      </w:pPr>
      <w:r>
        <w:rPr>
          <w:rFonts w:ascii="Times New Roman" w:hAnsi="Times New Roman" w:cs="Times New Roman"/>
          <w:sz w:val="28"/>
          <w:szCs w:val="28"/>
          <w:lang w:val="kk-KZ"/>
        </w:rPr>
        <w:t>-</w:t>
      </w:r>
      <w:r w:rsidR="00064B99">
        <w:rPr>
          <w:rFonts w:ascii="Times New Roman" w:hAnsi="Times New Roman" w:cs="Times New Roman"/>
          <w:sz w:val="28"/>
          <w:szCs w:val="28"/>
          <w:lang w:val="kk-KZ"/>
        </w:rPr>
        <w:t xml:space="preserve"> </w:t>
      </w:r>
      <w:r>
        <w:rPr>
          <w:rFonts w:ascii="Times New Roman" w:hAnsi="Times New Roman" w:cs="Times New Roman"/>
          <w:sz w:val="28"/>
          <w:szCs w:val="28"/>
          <w:lang w:val="kk-KZ"/>
        </w:rPr>
        <w:t>а</w:t>
      </w:r>
      <w:r w:rsidRPr="008B52E8">
        <w:rPr>
          <w:rFonts w:ascii="Times New Roman" w:hAnsi="Times New Roman" w:cs="Times New Roman"/>
          <w:sz w:val="28"/>
          <w:szCs w:val="28"/>
          <w:lang w:val="kk-KZ"/>
        </w:rPr>
        <w:t>з</w:t>
      </w:r>
      <w:r w:rsidR="002611E8">
        <w:rPr>
          <w:rFonts w:ascii="Times New Roman" w:hAnsi="Times New Roman" w:cs="Times New Roman"/>
          <w:sz w:val="28"/>
          <w:szCs w:val="28"/>
          <w:lang w:val="kk-KZ"/>
        </w:rPr>
        <w:t>аматтық пен патриоттық тәрбиені</w:t>
      </w:r>
      <w:r w:rsidRPr="008B52E8">
        <w:rPr>
          <w:rFonts w:ascii="Times New Roman" w:hAnsi="Times New Roman" w:cs="Times New Roman"/>
          <w:sz w:val="28"/>
          <w:szCs w:val="28"/>
          <w:lang w:val="kk-KZ"/>
        </w:rPr>
        <w:t xml:space="preserve"> біртұтастықта дамытудың ұтымдылығы олардың мазмұндық құрылым беретін</w:t>
      </w:r>
      <w:r w:rsidRPr="008B52E8">
        <w:rPr>
          <w:rFonts w:ascii="Times New Roman" w:hAnsi="Times New Roman" w:cs="Times New Roman"/>
          <w:b/>
          <w:bCs/>
          <w:color w:val="7030A0"/>
          <w:sz w:val="28"/>
          <w:szCs w:val="28"/>
          <w:lang w:val="kk-KZ"/>
        </w:rPr>
        <w:t xml:space="preserve"> </w:t>
      </w:r>
      <w:r w:rsidRPr="008B52E8">
        <w:rPr>
          <w:rFonts w:ascii="Times New Roman" w:hAnsi="Times New Roman" w:cs="Times New Roman"/>
          <w:sz w:val="28"/>
          <w:szCs w:val="28"/>
          <w:lang w:val="kk-KZ"/>
        </w:rPr>
        <w:t>құраушылар мен тетіктерінің өзара іштей өте жақындығы мен ұқсастығын да басшылыққа алу қажеттілігі /Отанды дамыту және қорғаудағы үкімет са</w:t>
      </w:r>
      <w:r w:rsidR="0008587A">
        <w:rPr>
          <w:rFonts w:ascii="Times New Roman" w:hAnsi="Times New Roman" w:cs="Times New Roman"/>
          <w:sz w:val="28"/>
          <w:szCs w:val="28"/>
          <w:lang w:val="kk-KZ"/>
        </w:rPr>
        <w:t>ясатын түсіну деңгейін, 10,11-</w:t>
      </w:r>
      <w:r w:rsidRPr="008B52E8">
        <w:rPr>
          <w:rFonts w:ascii="Times New Roman" w:hAnsi="Times New Roman" w:cs="Times New Roman"/>
          <w:sz w:val="28"/>
          <w:szCs w:val="28"/>
          <w:lang w:val="kk-KZ"/>
        </w:rPr>
        <w:t>сынып оқушылары мен колледждегі білі</w:t>
      </w:r>
      <w:r w:rsidR="002611E8">
        <w:rPr>
          <w:rFonts w:ascii="Times New Roman" w:hAnsi="Times New Roman" w:cs="Times New Roman"/>
          <w:sz w:val="28"/>
          <w:szCs w:val="28"/>
          <w:lang w:val="kk-KZ"/>
        </w:rPr>
        <w:t>м алушылардың сыныпта, сыныптан</w:t>
      </w:r>
      <w:r w:rsidRPr="008B52E8">
        <w:rPr>
          <w:rFonts w:ascii="Times New Roman" w:hAnsi="Times New Roman" w:cs="Times New Roman"/>
          <w:sz w:val="28"/>
          <w:szCs w:val="28"/>
          <w:lang w:val="kk-KZ"/>
        </w:rPr>
        <w:t xml:space="preserve"> және мектептен тыс кезеңдерінде, тәжірибеде жастардың осы бағыттағы жеке пәннен алған біліми танымдық және қоғамдық сана қалыптасуы мен дамуындағы жеке белсенділік дәрежелерін зерттеу/ </w:t>
      </w:r>
      <w:r w:rsidRPr="007517E7">
        <w:rPr>
          <w:rFonts w:ascii="Times New Roman" w:hAnsi="Times New Roman" w:cs="Times New Roman"/>
          <w:sz w:val="28"/>
          <w:szCs w:val="28"/>
          <w:lang w:val="kk-KZ"/>
        </w:rPr>
        <w:t>[</w:t>
      </w:r>
      <w:r w:rsidR="007517E7" w:rsidRPr="007517E7">
        <w:rPr>
          <w:rFonts w:ascii="Times New Roman" w:hAnsi="Times New Roman" w:cs="Times New Roman"/>
          <w:sz w:val="28"/>
          <w:szCs w:val="28"/>
          <w:lang w:val="kk-KZ"/>
        </w:rPr>
        <w:t>1</w:t>
      </w:r>
      <w:r w:rsidR="006D13CC">
        <w:rPr>
          <w:rFonts w:ascii="Times New Roman" w:hAnsi="Times New Roman" w:cs="Times New Roman"/>
          <w:sz w:val="28"/>
          <w:szCs w:val="28"/>
          <w:lang w:val="kk-KZ"/>
        </w:rPr>
        <w:t>6</w:t>
      </w:r>
      <w:r w:rsidR="00DF03D8">
        <w:rPr>
          <w:rFonts w:ascii="Times New Roman" w:hAnsi="Times New Roman" w:cs="Times New Roman"/>
          <w:sz w:val="28"/>
          <w:szCs w:val="28"/>
          <w:lang w:val="kk-KZ"/>
        </w:rPr>
        <w:t>,1</w:t>
      </w:r>
      <w:r w:rsidR="007517E7" w:rsidRPr="007517E7">
        <w:rPr>
          <w:rFonts w:ascii="Times New Roman" w:hAnsi="Times New Roman" w:cs="Times New Roman"/>
          <w:sz w:val="28"/>
          <w:szCs w:val="28"/>
          <w:lang w:val="kk-KZ"/>
        </w:rPr>
        <w:t>9</w:t>
      </w:r>
      <w:r w:rsidRPr="007517E7">
        <w:rPr>
          <w:rFonts w:ascii="Times New Roman" w:hAnsi="Times New Roman" w:cs="Times New Roman"/>
          <w:sz w:val="28"/>
          <w:szCs w:val="28"/>
          <w:lang w:val="kk-KZ"/>
        </w:rPr>
        <w:t>].</w:t>
      </w:r>
      <w:r w:rsidRPr="007517E7">
        <w:rPr>
          <w:b/>
          <w:lang w:val="kk-KZ"/>
        </w:rPr>
        <w:t xml:space="preserve"> </w:t>
      </w:r>
    </w:p>
    <w:p w14:paraId="591B6094" w14:textId="16D8EFD6" w:rsidR="000A5891" w:rsidRPr="00245AB2" w:rsidRDefault="000A5891" w:rsidP="00064B99">
      <w:pPr>
        <w:spacing w:after="0" w:line="240" w:lineRule="auto"/>
        <w:ind w:firstLine="708"/>
        <w:jc w:val="both"/>
        <w:rPr>
          <w:rFonts w:ascii="Times New Roman" w:hAnsi="Times New Roman" w:cs="Times New Roman"/>
          <w:sz w:val="28"/>
          <w:szCs w:val="28"/>
          <w:lang w:val="kk-KZ"/>
        </w:rPr>
      </w:pPr>
      <w:r w:rsidRPr="00245AB2">
        <w:rPr>
          <w:rFonts w:ascii="Times New Roman" w:hAnsi="Times New Roman" w:cs="Times New Roman"/>
          <w:sz w:val="28"/>
          <w:szCs w:val="28"/>
          <w:lang w:val="kk-KZ"/>
        </w:rPr>
        <w:t>Яғни, патриоттық тәрбие азаматтық бірегейлік пен сәйкестікті қалыптастырудың өзегі және негіз</w:t>
      </w:r>
      <w:r>
        <w:rPr>
          <w:rFonts w:ascii="Times New Roman" w:hAnsi="Times New Roman" w:cs="Times New Roman"/>
          <w:sz w:val="28"/>
          <w:szCs w:val="28"/>
          <w:lang w:val="kk-KZ"/>
        </w:rPr>
        <w:t>г</w:t>
      </w:r>
      <w:r w:rsidRPr="00245AB2">
        <w:rPr>
          <w:rFonts w:ascii="Times New Roman" w:hAnsi="Times New Roman" w:cs="Times New Roman"/>
          <w:sz w:val="28"/>
          <w:szCs w:val="28"/>
          <w:lang w:val="kk-KZ"/>
        </w:rPr>
        <w:t>і тірегі болып табылады. Себебі, Отанға деген сүйіспеншілік сезім, түсініктерінің беки түс</w:t>
      </w:r>
      <w:r>
        <w:rPr>
          <w:rFonts w:ascii="Times New Roman" w:hAnsi="Times New Roman" w:cs="Times New Roman"/>
          <w:sz w:val="28"/>
          <w:szCs w:val="28"/>
          <w:lang w:val="kk-KZ"/>
        </w:rPr>
        <w:t>у</w:t>
      </w:r>
      <w:r w:rsidRPr="00245AB2">
        <w:rPr>
          <w:rFonts w:ascii="Times New Roman" w:hAnsi="Times New Roman" w:cs="Times New Roman"/>
          <w:sz w:val="28"/>
          <w:szCs w:val="28"/>
          <w:lang w:val="kk-KZ"/>
        </w:rPr>
        <w:t>імен байланысты болатын ішкі құбылыстардан кейін туған жер мен ұлттың және жалпы халықтың тағдыры үшін саналы еркін әрекетке берілуі арқылы жеке тұлғаның жауапкершілігін арттыратын іс-әрекет пен қимылдар  орын алады. Осыдан патриотизм азаматтық бірегейлік пен сәйкестікті қалыптастырудың негізгі жағдаятының</w:t>
      </w:r>
      <w:r w:rsidR="0008587A">
        <w:rPr>
          <w:rFonts w:ascii="Times New Roman" w:hAnsi="Times New Roman" w:cs="Times New Roman"/>
          <w:sz w:val="28"/>
          <w:szCs w:val="28"/>
          <w:lang w:val="kk-KZ"/>
        </w:rPr>
        <w:t xml:space="preserve"> бірі екендігіне көз жеткізіп, азаматтықтың</w:t>
      </w:r>
      <w:r w:rsidRPr="00245AB2">
        <w:rPr>
          <w:rFonts w:ascii="Times New Roman" w:hAnsi="Times New Roman" w:cs="Times New Roman"/>
          <w:sz w:val="28"/>
          <w:szCs w:val="28"/>
          <w:lang w:val="kk-KZ"/>
        </w:rPr>
        <w:t xml:space="preserve"> көрінісі болатын түрлі жағымды әрекет жас</w:t>
      </w:r>
      <w:r>
        <w:rPr>
          <w:rFonts w:ascii="Times New Roman" w:hAnsi="Times New Roman" w:cs="Times New Roman"/>
          <w:sz w:val="28"/>
          <w:szCs w:val="28"/>
          <w:lang w:val="kk-KZ"/>
        </w:rPr>
        <w:t>а</w:t>
      </w:r>
      <w:r w:rsidRPr="00245AB2">
        <w:rPr>
          <w:rFonts w:ascii="Times New Roman" w:hAnsi="Times New Roman" w:cs="Times New Roman"/>
          <w:sz w:val="28"/>
          <w:szCs w:val="28"/>
          <w:lang w:val="kk-KZ"/>
        </w:rPr>
        <w:t xml:space="preserve">у мен Отан, туған жер мен елдің пайда-игілігіне асатын түрлі істерді өмірлік тәжірибеде </w:t>
      </w:r>
      <w:r>
        <w:rPr>
          <w:rFonts w:ascii="Times New Roman" w:hAnsi="Times New Roman" w:cs="Times New Roman"/>
          <w:sz w:val="28"/>
          <w:szCs w:val="28"/>
          <w:lang w:val="kk-KZ"/>
        </w:rPr>
        <w:t>қолданып</w:t>
      </w:r>
      <w:r w:rsidRPr="00245AB2">
        <w:rPr>
          <w:rFonts w:ascii="Times New Roman" w:hAnsi="Times New Roman" w:cs="Times New Roman"/>
          <w:sz w:val="28"/>
          <w:szCs w:val="28"/>
          <w:lang w:val="kk-KZ"/>
        </w:rPr>
        <w:t>, жүргізу мен жүзеге асырулар көрініс табады.</w:t>
      </w:r>
    </w:p>
    <w:p w14:paraId="0A54F000" w14:textId="63181D85" w:rsidR="000A5891" w:rsidRPr="00245AB2" w:rsidRDefault="000A5891" w:rsidP="007E160C">
      <w:pPr>
        <w:spacing w:after="0" w:line="240" w:lineRule="auto"/>
        <w:ind w:firstLine="708"/>
        <w:jc w:val="both"/>
        <w:rPr>
          <w:rFonts w:ascii="Times New Roman" w:hAnsi="Times New Roman" w:cs="Times New Roman"/>
          <w:sz w:val="28"/>
          <w:szCs w:val="28"/>
          <w:lang w:val="kk-KZ"/>
        </w:rPr>
      </w:pPr>
      <w:r w:rsidRPr="00245AB2">
        <w:rPr>
          <w:rFonts w:ascii="Times New Roman" w:hAnsi="Times New Roman" w:cs="Times New Roman"/>
          <w:sz w:val="28"/>
          <w:szCs w:val="28"/>
          <w:lang w:val="kk-KZ"/>
        </w:rPr>
        <w:t>Жастардың патриоттық тәрбиесін жүзеге асыру барысында қарастырылатын қағидаттық ұстанымды азаматтық тәрбиеде</w:t>
      </w:r>
      <w:r>
        <w:rPr>
          <w:rFonts w:ascii="Times New Roman" w:hAnsi="Times New Roman" w:cs="Times New Roman"/>
          <w:sz w:val="28"/>
          <w:szCs w:val="28"/>
          <w:lang w:val="kk-KZ"/>
        </w:rPr>
        <w:t>н</w:t>
      </w:r>
      <w:r w:rsidRPr="00245AB2">
        <w:rPr>
          <w:rFonts w:ascii="Times New Roman" w:hAnsi="Times New Roman" w:cs="Times New Roman"/>
          <w:sz w:val="28"/>
          <w:szCs w:val="28"/>
          <w:lang w:val="kk-KZ"/>
        </w:rPr>
        <w:t xml:space="preserve"> бөлшектеп қараудың қажеті жоқ. Себебі, азаматтық </w:t>
      </w:r>
      <w:r>
        <w:rPr>
          <w:rFonts w:ascii="Times New Roman" w:hAnsi="Times New Roman" w:cs="Times New Roman"/>
          <w:sz w:val="28"/>
          <w:szCs w:val="28"/>
          <w:lang w:val="kk-KZ"/>
        </w:rPr>
        <w:t>және</w:t>
      </w:r>
      <w:r w:rsidRPr="00245AB2">
        <w:rPr>
          <w:rFonts w:ascii="Times New Roman" w:hAnsi="Times New Roman" w:cs="Times New Roman"/>
          <w:sz w:val="28"/>
          <w:szCs w:val="28"/>
          <w:lang w:val="kk-KZ"/>
        </w:rPr>
        <w:t xml:space="preserve"> патриоттық сана мен түсінік, мәс</w:t>
      </w:r>
      <w:r>
        <w:rPr>
          <w:rFonts w:ascii="Times New Roman" w:hAnsi="Times New Roman" w:cs="Times New Roman"/>
          <w:sz w:val="28"/>
          <w:szCs w:val="28"/>
          <w:lang w:val="kk-KZ"/>
        </w:rPr>
        <w:t>е</w:t>
      </w:r>
      <w:r w:rsidRPr="00245AB2">
        <w:rPr>
          <w:rFonts w:ascii="Times New Roman" w:hAnsi="Times New Roman" w:cs="Times New Roman"/>
          <w:sz w:val="28"/>
          <w:szCs w:val="28"/>
          <w:lang w:val="kk-KZ"/>
        </w:rPr>
        <w:t>лелері мен олардың тәрбиелік мазмұн мен құрылымдары, құралд</w:t>
      </w:r>
      <w:r>
        <w:rPr>
          <w:rFonts w:ascii="Times New Roman" w:hAnsi="Times New Roman" w:cs="Times New Roman"/>
          <w:sz w:val="28"/>
          <w:szCs w:val="28"/>
          <w:lang w:val="kk-KZ"/>
        </w:rPr>
        <w:t>а</w:t>
      </w:r>
      <w:r w:rsidRPr="00245AB2">
        <w:rPr>
          <w:rFonts w:ascii="Times New Roman" w:hAnsi="Times New Roman" w:cs="Times New Roman"/>
          <w:sz w:val="28"/>
          <w:szCs w:val="28"/>
          <w:lang w:val="kk-KZ"/>
        </w:rPr>
        <w:t>ры, тетіктері мен әдіс-тәсіл т.б. жиынтықтары бір-бірімен өте жақын болып келетін соншалық, кейде олардың қайсы</w:t>
      </w:r>
      <w:r>
        <w:rPr>
          <w:rFonts w:ascii="Times New Roman" w:hAnsi="Times New Roman" w:cs="Times New Roman"/>
          <w:sz w:val="28"/>
          <w:szCs w:val="28"/>
          <w:lang w:val="kk-KZ"/>
        </w:rPr>
        <w:t>сы</w:t>
      </w:r>
      <w:r w:rsidRPr="00245AB2">
        <w:rPr>
          <w:rFonts w:ascii="Times New Roman" w:hAnsi="Times New Roman" w:cs="Times New Roman"/>
          <w:sz w:val="28"/>
          <w:szCs w:val="28"/>
          <w:lang w:val="kk-KZ"/>
        </w:rPr>
        <w:t xml:space="preserve"> қай тәрбиеге жақын және тиімді екенін шатастырып алулар</w:t>
      </w:r>
      <w:r>
        <w:rPr>
          <w:rFonts w:ascii="Times New Roman" w:hAnsi="Times New Roman" w:cs="Times New Roman"/>
          <w:sz w:val="28"/>
          <w:szCs w:val="28"/>
          <w:lang w:val="kk-KZ"/>
        </w:rPr>
        <w:t xml:space="preserve"> </w:t>
      </w:r>
      <w:r w:rsidRPr="00245AB2">
        <w:rPr>
          <w:rFonts w:ascii="Times New Roman" w:hAnsi="Times New Roman" w:cs="Times New Roman"/>
          <w:sz w:val="28"/>
          <w:szCs w:val="28"/>
          <w:lang w:val="kk-KZ"/>
        </w:rPr>
        <w:t>д</w:t>
      </w:r>
      <w:r>
        <w:rPr>
          <w:rFonts w:ascii="Times New Roman" w:hAnsi="Times New Roman" w:cs="Times New Roman"/>
          <w:sz w:val="28"/>
          <w:szCs w:val="28"/>
          <w:lang w:val="kk-KZ"/>
        </w:rPr>
        <w:t>а</w:t>
      </w:r>
      <w:r w:rsidRPr="00245AB2">
        <w:rPr>
          <w:rFonts w:ascii="Times New Roman" w:hAnsi="Times New Roman" w:cs="Times New Roman"/>
          <w:sz w:val="28"/>
          <w:szCs w:val="28"/>
          <w:lang w:val="kk-KZ"/>
        </w:rPr>
        <w:t xml:space="preserve"> орын алып жатады</w:t>
      </w:r>
      <w:r>
        <w:rPr>
          <w:rFonts w:ascii="Times New Roman" w:hAnsi="Times New Roman" w:cs="Times New Roman"/>
          <w:sz w:val="28"/>
          <w:szCs w:val="28"/>
          <w:lang w:val="kk-KZ"/>
        </w:rPr>
        <w:t>. Б</w:t>
      </w:r>
      <w:r w:rsidRPr="00245AB2">
        <w:rPr>
          <w:rFonts w:ascii="Times New Roman" w:hAnsi="Times New Roman" w:cs="Times New Roman"/>
          <w:sz w:val="28"/>
          <w:szCs w:val="28"/>
          <w:lang w:val="kk-KZ"/>
        </w:rPr>
        <w:t>ірақ</w:t>
      </w:r>
      <w:r w:rsidR="004F7B6B">
        <w:rPr>
          <w:rFonts w:ascii="Times New Roman" w:hAnsi="Times New Roman" w:cs="Times New Roman"/>
          <w:sz w:val="28"/>
          <w:szCs w:val="28"/>
          <w:lang w:val="kk-KZ"/>
        </w:rPr>
        <w:t xml:space="preserve"> </w:t>
      </w:r>
      <w:r w:rsidRPr="00245AB2">
        <w:rPr>
          <w:rFonts w:ascii="Times New Roman" w:hAnsi="Times New Roman" w:cs="Times New Roman"/>
          <w:sz w:val="28"/>
          <w:szCs w:val="28"/>
          <w:lang w:val="kk-KZ"/>
        </w:rPr>
        <w:t xml:space="preserve"> патриоттық немесе азаматтық тәрбие мақсаттарын нақты анықтау мен оны тәжірибеде жүзеге асыру барысында олардың мазмұндық бағ</w:t>
      </w:r>
      <w:r>
        <w:rPr>
          <w:rFonts w:ascii="Times New Roman" w:hAnsi="Times New Roman" w:cs="Times New Roman"/>
          <w:sz w:val="28"/>
          <w:szCs w:val="28"/>
          <w:lang w:val="kk-KZ"/>
        </w:rPr>
        <w:t>ы</w:t>
      </w:r>
      <w:r w:rsidRPr="00245AB2">
        <w:rPr>
          <w:rFonts w:ascii="Times New Roman" w:hAnsi="Times New Roman" w:cs="Times New Roman"/>
          <w:sz w:val="28"/>
          <w:szCs w:val="28"/>
          <w:lang w:val="kk-KZ"/>
        </w:rPr>
        <w:t>т-бағдарлары негізінде айтарлықтай ерекшеліктері көрініс береді және өзіндік маңыздылықтары анықтала бастайды</w:t>
      </w:r>
      <w:r>
        <w:rPr>
          <w:rFonts w:ascii="Times New Roman" w:hAnsi="Times New Roman" w:cs="Times New Roman"/>
          <w:sz w:val="28"/>
          <w:szCs w:val="28"/>
          <w:lang w:val="kk-KZ"/>
        </w:rPr>
        <w:t>.</w:t>
      </w:r>
      <w:r w:rsidRPr="00245AB2">
        <w:rPr>
          <w:rFonts w:ascii="Times New Roman" w:hAnsi="Times New Roman" w:cs="Times New Roman"/>
          <w:sz w:val="28"/>
          <w:szCs w:val="28"/>
          <w:lang w:val="kk-KZ"/>
        </w:rPr>
        <w:t xml:space="preserve"> </w:t>
      </w:r>
      <w:r>
        <w:rPr>
          <w:rFonts w:ascii="Times New Roman" w:hAnsi="Times New Roman" w:cs="Times New Roman"/>
          <w:sz w:val="28"/>
          <w:szCs w:val="28"/>
          <w:lang w:val="kk-KZ"/>
        </w:rPr>
        <w:t>М</w:t>
      </w:r>
      <w:r w:rsidRPr="00245AB2">
        <w:rPr>
          <w:rFonts w:ascii="Times New Roman" w:hAnsi="Times New Roman" w:cs="Times New Roman"/>
          <w:sz w:val="28"/>
          <w:szCs w:val="28"/>
          <w:lang w:val="kk-KZ"/>
        </w:rPr>
        <w:t>іне</w:t>
      </w:r>
      <w:r>
        <w:rPr>
          <w:rFonts w:ascii="Times New Roman" w:hAnsi="Times New Roman" w:cs="Times New Roman"/>
          <w:sz w:val="28"/>
          <w:szCs w:val="28"/>
          <w:lang w:val="kk-KZ"/>
        </w:rPr>
        <w:t>,</w:t>
      </w:r>
      <w:r w:rsidRPr="00245AB2">
        <w:rPr>
          <w:rFonts w:ascii="Times New Roman" w:hAnsi="Times New Roman" w:cs="Times New Roman"/>
          <w:sz w:val="28"/>
          <w:szCs w:val="28"/>
          <w:lang w:val="kk-KZ"/>
        </w:rPr>
        <w:t xml:space="preserve"> осы кезеңде олардың өздеріне тән ерекшеліктерін анық айыруға болады. Азаматтық немесе патриоттық тәрбиеге бағытталған идеологиялық бағыт-бағдардағы қоғамда және әлеуметтік ортада жүргізілетін жұмыстар мен қатынастық әрекеттерден </w:t>
      </w:r>
      <w:r w:rsidR="00D236F0">
        <w:rPr>
          <w:rFonts w:ascii="Times New Roman" w:hAnsi="Times New Roman" w:cs="Times New Roman"/>
          <w:sz w:val="28"/>
          <w:szCs w:val="28"/>
          <w:lang w:val="kk-KZ"/>
        </w:rPr>
        <w:t xml:space="preserve">ешбір адам </w:t>
      </w:r>
      <w:r w:rsidRPr="00AB5E0A">
        <w:rPr>
          <w:rFonts w:ascii="Times New Roman" w:hAnsi="Times New Roman" w:cs="Times New Roman"/>
          <w:sz w:val="28"/>
          <w:szCs w:val="28"/>
          <w:lang w:val="kk-KZ"/>
        </w:rPr>
        <w:t xml:space="preserve">тыс қалмайды, олар әрдайым адам өмірінен бөлінбейтін біртұтастық </w:t>
      </w:r>
      <w:r w:rsidRPr="00245AB2">
        <w:rPr>
          <w:rFonts w:ascii="Times New Roman" w:hAnsi="Times New Roman" w:cs="Times New Roman"/>
          <w:sz w:val="28"/>
          <w:szCs w:val="28"/>
          <w:lang w:val="kk-KZ"/>
        </w:rPr>
        <w:t xml:space="preserve">ағза ретінде орын алады.   </w:t>
      </w:r>
    </w:p>
    <w:p w14:paraId="7787E87E" w14:textId="56B547F6" w:rsidR="000A5891" w:rsidRPr="00245AB2" w:rsidRDefault="000A5891" w:rsidP="000A5891">
      <w:pPr>
        <w:spacing w:after="0" w:line="240" w:lineRule="auto"/>
        <w:ind w:firstLine="709"/>
        <w:jc w:val="both"/>
        <w:rPr>
          <w:rFonts w:ascii="Times New Roman" w:hAnsi="Times New Roman" w:cs="Times New Roman"/>
          <w:sz w:val="28"/>
          <w:szCs w:val="28"/>
          <w:lang w:val="kk-KZ"/>
        </w:rPr>
      </w:pPr>
      <w:r w:rsidRPr="00245AB2">
        <w:rPr>
          <w:rFonts w:ascii="Times New Roman" w:hAnsi="Times New Roman" w:cs="Times New Roman"/>
          <w:sz w:val="28"/>
          <w:szCs w:val="28"/>
          <w:lang w:val="kk-KZ"/>
        </w:rPr>
        <w:t>Азаматтық және патриоттық тәрбиеге кешенді көзқарастың қалыптасып, адам тәрбиесіне қатысты басшылыққа алынатын қағидаттық ұстанымдар тәрбие жұмысының тәжірибелік жағдайында оның әдістері мен жаңашыл тәсілдеріне тікелей байланысты болатыны анық және осының негізінде тәрбиенің педагогикалық шартт</w:t>
      </w:r>
      <w:r>
        <w:rPr>
          <w:rFonts w:ascii="Times New Roman" w:hAnsi="Times New Roman" w:cs="Times New Roman"/>
          <w:sz w:val="28"/>
          <w:szCs w:val="28"/>
          <w:lang w:val="kk-KZ"/>
        </w:rPr>
        <w:t>а</w:t>
      </w:r>
      <w:r w:rsidRPr="00245AB2">
        <w:rPr>
          <w:rFonts w:ascii="Times New Roman" w:hAnsi="Times New Roman" w:cs="Times New Roman"/>
          <w:sz w:val="28"/>
          <w:szCs w:val="28"/>
          <w:lang w:val="kk-KZ"/>
        </w:rPr>
        <w:t>ры анықталып, оның маңыздылығын</w:t>
      </w:r>
      <w:r>
        <w:rPr>
          <w:rFonts w:ascii="Times New Roman" w:hAnsi="Times New Roman" w:cs="Times New Roman"/>
          <w:sz w:val="28"/>
          <w:szCs w:val="28"/>
          <w:lang w:val="kk-KZ"/>
        </w:rPr>
        <w:t xml:space="preserve"> </w:t>
      </w:r>
      <w:r w:rsidRPr="00245AB2">
        <w:rPr>
          <w:rFonts w:ascii="Times New Roman" w:hAnsi="Times New Roman" w:cs="Times New Roman"/>
          <w:sz w:val="28"/>
          <w:szCs w:val="28"/>
          <w:lang w:val="kk-KZ"/>
        </w:rPr>
        <w:t xml:space="preserve">  ашатын әрекеттерге </w:t>
      </w:r>
      <w:r w:rsidRPr="00AB5E0A">
        <w:rPr>
          <w:rFonts w:ascii="Times New Roman" w:hAnsi="Times New Roman" w:cs="Times New Roman"/>
          <w:sz w:val="28"/>
          <w:szCs w:val="28"/>
          <w:lang w:val="kk-KZ"/>
        </w:rPr>
        <w:t>мүмкіндік</w:t>
      </w:r>
      <w:r w:rsidR="00792479">
        <w:rPr>
          <w:rFonts w:ascii="Times New Roman" w:hAnsi="Times New Roman" w:cs="Times New Roman"/>
          <w:sz w:val="28"/>
          <w:szCs w:val="28"/>
          <w:lang w:val="kk-KZ"/>
        </w:rPr>
        <w:t xml:space="preserve"> беріледі деуге болады. Себебі </w:t>
      </w:r>
      <w:r w:rsidRPr="00AB5E0A">
        <w:rPr>
          <w:rFonts w:ascii="Times New Roman" w:hAnsi="Times New Roman" w:cs="Times New Roman"/>
          <w:sz w:val="28"/>
          <w:szCs w:val="28"/>
          <w:lang w:val="kk-KZ"/>
        </w:rPr>
        <w:t>кез келген құбылыстық нәрсенің</w:t>
      </w:r>
      <w:r>
        <w:rPr>
          <w:rFonts w:ascii="Times New Roman" w:hAnsi="Times New Roman" w:cs="Times New Roman"/>
          <w:sz w:val="28"/>
          <w:szCs w:val="28"/>
          <w:lang w:val="kk-KZ"/>
        </w:rPr>
        <w:t xml:space="preserve"> </w:t>
      </w:r>
      <w:r w:rsidRPr="00AB5E0A">
        <w:rPr>
          <w:rFonts w:ascii="Times New Roman" w:hAnsi="Times New Roman" w:cs="Times New Roman"/>
          <w:sz w:val="28"/>
          <w:szCs w:val="28"/>
          <w:lang w:val="kk-KZ"/>
        </w:rPr>
        <w:t xml:space="preserve">жалпы табиғаттағы қалыпты жағдайдағы құбылыстар мен әрекеттер болсын </w:t>
      </w:r>
      <w:r w:rsidRPr="00245AB2">
        <w:rPr>
          <w:rFonts w:ascii="Times New Roman" w:hAnsi="Times New Roman" w:cs="Times New Roman"/>
          <w:sz w:val="28"/>
          <w:szCs w:val="28"/>
          <w:lang w:val="kk-KZ"/>
        </w:rPr>
        <w:t>немес</w:t>
      </w:r>
      <w:r>
        <w:rPr>
          <w:rFonts w:ascii="Times New Roman" w:hAnsi="Times New Roman" w:cs="Times New Roman"/>
          <w:sz w:val="28"/>
          <w:szCs w:val="28"/>
          <w:lang w:val="kk-KZ"/>
        </w:rPr>
        <w:t>е</w:t>
      </w:r>
      <w:r w:rsidRPr="00245AB2">
        <w:rPr>
          <w:rFonts w:ascii="Times New Roman" w:hAnsi="Times New Roman" w:cs="Times New Roman"/>
          <w:sz w:val="28"/>
          <w:szCs w:val="28"/>
          <w:lang w:val="kk-KZ"/>
        </w:rPr>
        <w:t xml:space="preserve"> арнайы бағытталған ғылыми зерттеушілік жағдайдағы құбылыстар мен әрекеттер болсын, міндетті түрде шарттық көрініс</w:t>
      </w:r>
      <w:r>
        <w:rPr>
          <w:rFonts w:ascii="Times New Roman" w:hAnsi="Times New Roman" w:cs="Times New Roman"/>
          <w:sz w:val="28"/>
          <w:szCs w:val="28"/>
          <w:lang w:val="kk-KZ"/>
        </w:rPr>
        <w:t xml:space="preserve">, </w:t>
      </w:r>
      <w:r w:rsidRPr="00245AB2">
        <w:rPr>
          <w:rFonts w:ascii="Times New Roman" w:hAnsi="Times New Roman" w:cs="Times New Roman"/>
          <w:sz w:val="28"/>
          <w:szCs w:val="28"/>
          <w:lang w:val="kk-KZ"/>
        </w:rPr>
        <w:t>талаптары орын алатын</w:t>
      </w:r>
      <w:r>
        <w:rPr>
          <w:rFonts w:ascii="Times New Roman" w:hAnsi="Times New Roman" w:cs="Times New Roman"/>
          <w:sz w:val="28"/>
          <w:szCs w:val="28"/>
          <w:lang w:val="kk-KZ"/>
        </w:rPr>
        <w:t>ы</w:t>
      </w:r>
      <w:r w:rsidRPr="00245AB2">
        <w:rPr>
          <w:rFonts w:ascii="Times New Roman" w:hAnsi="Times New Roman" w:cs="Times New Roman"/>
          <w:sz w:val="28"/>
          <w:szCs w:val="28"/>
          <w:lang w:val="kk-KZ"/>
        </w:rPr>
        <w:t xml:space="preserve"> анық, яғни оларды жүйелеуді қажет етеді. </w:t>
      </w:r>
    </w:p>
    <w:p w14:paraId="33EF2854" w14:textId="2304F73F" w:rsidR="000A5891" w:rsidRPr="00245AB2" w:rsidRDefault="000A5891" w:rsidP="00064B99">
      <w:pPr>
        <w:spacing w:after="0" w:line="240" w:lineRule="auto"/>
        <w:ind w:firstLine="708"/>
        <w:jc w:val="both"/>
        <w:rPr>
          <w:rFonts w:ascii="Times New Roman" w:hAnsi="Times New Roman" w:cs="Times New Roman"/>
          <w:b/>
          <w:sz w:val="24"/>
          <w:szCs w:val="24"/>
          <w:lang w:val="kk-KZ"/>
        </w:rPr>
      </w:pPr>
      <w:r w:rsidRPr="00245AB2">
        <w:rPr>
          <w:rFonts w:ascii="Times New Roman" w:hAnsi="Times New Roman" w:cs="Times New Roman"/>
          <w:sz w:val="28"/>
          <w:szCs w:val="28"/>
          <w:lang w:val="kk-KZ"/>
        </w:rPr>
        <w:t xml:space="preserve">Біздің таңдап алған </w:t>
      </w:r>
      <w:r>
        <w:rPr>
          <w:rFonts w:ascii="Times New Roman" w:hAnsi="Times New Roman" w:cs="Times New Roman"/>
          <w:sz w:val="28"/>
          <w:szCs w:val="28"/>
          <w:lang w:val="kk-KZ"/>
        </w:rPr>
        <w:t>«</w:t>
      </w:r>
      <w:r w:rsidR="00FF599E">
        <w:rPr>
          <w:rFonts w:ascii="Times New Roman" w:hAnsi="Times New Roman" w:cs="Times New Roman"/>
          <w:sz w:val="28"/>
          <w:szCs w:val="28"/>
          <w:lang w:val="kk-KZ"/>
        </w:rPr>
        <w:t>Мәңгілік Ел</w:t>
      </w:r>
      <w:r>
        <w:rPr>
          <w:rFonts w:ascii="Times New Roman" w:hAnsi="Times New Roman" w:cs="Times New Roman"/>
          <w:sz w:val="28"/>
          <w:szCs w:val="28"/>
          <w:lang w:val="kk-KZ"/>
        </w:rPr>
        <w:t xml:space="preserve">» </w:t>
      </w:r>
      <w:r w:rsidRPr="00245AB2">
        <w:rPr>
          <w:rFonts w:ascii="Times New Roman" w:hAnsi="Times New Roman" w:cs="Times New Roman"/>
          <w:sz w:val="28"/>
          <w:szCs w:val="28"/>
          <w:lang w:val="kk-KZ"/>
        </w:rPr>
        <w:t>идеясы аясында Қазақстан жастарының азаматтық-патриоттық тәрби</w:t>
      </w:r>
      <w:r>
        <w:rPr>
          <w:rFonts w:ascii="Times New Roman" w:hAnsi="Times New Roman" w:cs="Times New Roman"/>
          <w:sz w:val="28"/>
          <w:szCs w:val="28"/>
          <w:lang w:val="kk-KZ"/>
        </w:rPr>
        <w:t>е</w:t>
      </w:r>
      <w:r w:rsidRPr="00245AB2">
        <w:rPr>
          <w:rFonts w:ascii="Times New Roman" w:hAnsi="Times New Roman" w:cs="Times New Roman"/>
          <w:sz w:val="28"/>
          <w:szCs w:val="28"/>
          <w:lang w:val="kk-KZ"/>
        </w:rPr>
        <w:t>сін дамытудың ғылыми негіздері» тақырыбына арналған ғылыми зерттеуш</w:t>
      </w:r>
      <w:r>
        <w:rPr>
          <w:rFonts w:ascii="Times New Roman" w:hAnsi="Times New Roman" w:cs="Times New Roman"/>
          <w:sz w:val="28"/>
          <w:szCs w:val="28"/>
          <w:lang w:val="kk-KZ"/>
        </w:rPr>
        <w:t>і</w:t>
      </w:r>
      <w:r w:rsidRPr="00245AB2">
        <w:rPr>
          <w:rFonts w:ascii="Times New Roman" w:hAnsi="Times New Roman" w:cs="Times New Roman"/>
          <w:sz w:val="28"/>
          <w:szCs w:val="28"/>
          <w:lang w:val="kk-KZ"/>
        </w:rPr>
        <w:t>лік бағыттағы диссертациялық жұмысты теориялық тұрғыдан негіздеулер мен жүйелеу, талдау, мектептің 10</w:t>
      </w:r>
      <w:r>
        <w:rPr>
          <w:rFonts w:ascii="Times New Roman" w:hAnsi="Times New Roman" w:cs="Times New Roman"/>
          <w:sz w:val="28"/>
          <w:szCs w:val="28"/>
          <w:lang w:val="kk-KZ"/>
        </w:rPr>
        <w:t>,</w:t>
      </w:r>
      <w:r w:rsidRPr="00245AB2">
        <w:rPr>
          <w:rFonts w:ascii="Times New Roman" w:hAnsi="Times New Roman" w:cs="Times New Roman"/>
          <w:sz w:val="28"/>
          <w:szCs w:val="28"/>
          <w:lang w:val="kk-KZ"/>
        </w:rPr>
        <w:t>11</w:t>
      </w:r>
      <w:r>
        <w:rPr>
          <w:rFonts w:ascii="Times New Roman" w:hAnsi="Times New Roman" w:cs="Times New Roman"/>
          <w:sz w:val="28"/>
          <w:szCs w:val="28"/>
          <w:lang w:val="kk-KZ"/>
        </w:rPr>
        <w:t xml:space="preserve"> -</w:t>
      </w:r>
      <w:r w:rsidRPr="00245AB2">
        <w:rPr>
          <w:rFonts w:ascii="Times New Roman" w:hAnsi="Times New Roman" w:cs="Times New Roman"/>
          <w:sz w:val="28"/>
          <w:szCs w:val="28"/>
          <w:lang w:val="kk-KZ"/>
        </w:rPr>
        <w:t xml:space="preserve"> сынып оқушылар</w:t>
      </w:r>
      <w:r>
        <w:rPr>
          <w:rFonts w:ascii="Times New Roman" w:hAnsi="Times New Roman" w:cs="Times New Roman"/>
          <w:sz w:val="28"/>
          <w:szCs w:val="28"/>
          <w:lang w:val="kk-KZ"/>
        </w:rPr>
        <w:t>ы</w:t>
      </w:r>
      <w:r w:rsidRPr="00245AB2">
        <w:rPr>
          <w:rFonts w:ascii="Times New Roman" w:hAnsi="Times New Roman" w:cs="Times New Roman"/>
          <w:sz w:val="28"/>
          <w:szCs w:val="28"/>
          <w:lang w:val="kk-KZ"/>
        </w:rPr>
        <w:t xml:space="preserve"> мен колледждегі білім алушылар азаматтық </w:t>
      </w:r>
      <w:r>
        <w:rPr>
          <w:rFonts w:ascii="Times New Roman" w:hAnsi="Times New Roman" w:cs="Times New Roman"/>
          <w:sz w:val="28"/>
          <w:szCs w:val="28"/>
          <w:lang w:val="kk-KZ"/>
        </w:rPr>
        <w:t>және</w:t>
      </w:r>
      <w:r w:rsidRPr="00245AB2">
        <w:rPr>
          <w:rFonts w:ascii="Times New Roman" w:hAnsi="Times New Roman" w:cs="Times New Roman"/>
          <w:sz w:val="28"/>
          <w:szCs w:val="28"/>
          <w:lang w:val="kk-KZ"/>
        </w:rPr>
        <w:t xml:space="preserve"> патриоттық тәрбиеге қатысты меңгерген білімдерін өмірде қолдана алу мүмкіндігіне әдістемелік тұрғыдан бейімдеудегі педагогикалық іс-тәжірибеде машықтандыру мен шыңдау арқылы оқып-үйрену және осы бағ</w:t>
      </w:r>
      <w:r>
        <w:rPr>
          <w:rFonts w:ascii="Times New Roman" w:hAnsi="Times New Roman" w:cs="Times New Roman"/>
          <w:sz w:val="28"/>
          <w:szCs w:val="28"/>
          <w:lang w:val="kk-KZ"/>
        </w:rPr>
        <w:t>ы</w:t>
      </w:r>
      <w:r w:rsidRPr="00245AB2">
        <w:rPr>
          <w:rFonts w:ascii="Times New Roman" w:hAnsi="Times New Roman" w:cs="Times New Roman"/>
          <w:sz w:val="28"/>
          <w:szCs w:val="28"/>
          <w:lang w:val="kk-KZ"/>
        </w:rPr>
        <w:t>тта түсінік пен саналық сезімдерін қалыптастырудың осы уақытқа дейін</w:t>
      </w:r>
      <w:r>
        <w:rPr>
          <w:rFonts w:ascii="Times New Roman" w:hAnsi="Times New Roman" w:cs="Times New Roman"/>
          <w:sz w:val="28"/>
          <w:szCs w:val="28"/>
          <w:lang w:val="kk-KZ"/>
        </w:rPr>
        <w:t>гі</w:t>
      </w:r>
      <w:r w:rsidR="00F149C3">
        <w:rPr>
          <w:rFonts w:ascii="Times New Roman" w:hAnsi="Times New Roman" w:cs="Times New Roman"/>
          <w:sz w:val="28"/>
          <w:szCs w:val="28"/>
          <w:lang w:val="kk-KZ"/>
        </w:rPr>
        <w:t xml:space="preserve"> зерттеуші ғалымдардың </w:t>
      </w:r>
      <w:r w:rsidRPr="00245AB2">
        <w:rPr>
          <w:rFonts w:ascii="Times New Roman" w:hAnsi="Times New Roman" w:cs="Times New Roman"/>
          <w:sz w:val="28"/>
          <w:szCs w:val="28"/>
          <w:lang w:val="kk-KZ"/>
        </w:rPr>
        <w:t>назарынан тыс қалған кейбір құбылыстар мен әрекеттерді анықтауға мүмкіндік алдық. Қол жеткізген нәтижелерге сүйене отырып</w:t>
      </w:r>
      <w:r>
        <w:rPr>
          <w:rFonts w:ascii="Times New Roman" w:hAnsi="Times New Roman" w:cs="Times New Roman"/>
          <w:sz w:val="28"/>
          <w:szCs w:val="28"/>
          <w:lang w:val="kk-KZ"/>
        </w:rPr>
        <w:t>,</w:t>
      </w:r>
      <w:r w:rsidR="00F149C3">
        <w:rPr>
          <w:rFonts w:ascii="Times New Roman" w:hAnsi="Times New Roman" w:cs="Times New Roman"/>
          <w:sz w:val="28"/>
          <w:szCs w:val="28"/>
          <w:lang w:val="kk-KZ"/>
        </w:rPr>
        <w:t xml:space="preserve"> </w:t>
      </w:r>
      <w:r w:rsidRPr="00245AB2">
        <w:rPr>
          <w:rFonts w:ascii="Times New Roman" w:hAnsi="Times New Roman" w:cs="Times New Roman"/>
          <w:sz w:val="28"/>
          <w:szCs w:val="28"/>
          <w:lang w:val="kk-KZ"/>
        </w:rPr>
        <w:t>мектептің 10</w:t>
      </w:r>
      <w:r>
        <w:rPr>
          <w:rFonts w:ascii="Times New Roman" w:hAnsi="Times New Roman" w:cs="Times New Roman"/>
          <w:sz w:val="28"/>
          <w:szCs w:val="28"/>
          <w:lang w:val="kk-KZ"/>
        </w:rPr>
        <w:t>,</w:t>
      </w:r>
      <w:r w:rsidRPr="00245AB2">
        <w:rPr>
          <w:rFonts w:ascii="Times New Roman" w:hAnsi="Times New Roman" w:cs="Times New Roman"/>
          <w:sz w:val="28"/>
          <w:szCs w:val="28"/>
          <w:lang w:val="kk-KZ"/>
        </w:rPr>
        <w:t>11</w:t>
      </w:r>
      <w:r>
        <w:rPr>
          <w:rFonts w:ascii="Times New Roman" w:hAnsi="Times New Roman" w:cs="Times New Roman"/>
          <w:sz w:val="28"/>
          <w:szCs w:val="28"/>
          <w:lang w:val="kk-KZ"/>
        </w:rPr>
        <w:t>-</w:t>
      </w:r>
      <w:r w:rsidRPr="00245AB2">
        <w:rPr>
          <w:rFonts w:ascii="Times New Roman" w:hAnsi="Times New Roman" w:cs="Times New Roman"/>
          <w:sz w:val="28"/>
          <w:szCs w:val="28"/>
          <w:lang w:val="kk-KZ"/>
        </w:rPr>
        <w:t>сынып оқушылар</w:t>
      </w:r>
      <w:r>
        <w:rPr>
          <w:rFonts w:ascii="Times New Roman" w:hAnsi="Times New Roman" w:cs="Times New Roman"/>
          <w:sz w:val="28"/>
          <w:szCs w:val="28"/>
          <w:lang w:val="kk-KZ"/>
        </w:rPr>
        <w:t>ы</w:t>
      </w:r>
      <w:r w:rsidRPr="00245AB2">
        <w:rPr>
          <w:rFonts w:ascii="Times New Roman" w:hAnsi="Times New Roman" w:cs="Times New Roman"/>
          <w:sz w:val="28"/>
          <w:szCs w:val="28"/>
          <w:lang w:val="kk-KZ"/>
        </w:rPr>
        <w:t xml:space="preserve"> мен  колледждегі білім алушылар азаматтық </w:t>
      </w:r>
      <w:r>
        <w:rPr>
          <w:rFonts w:ascii="Times New Roman" w:hAnsi="Times New Roman" w:cs="Times New Roman"/>
          <w:sz w:val="28"/>
          <w:szCs w:val="28"/>
          <w:lang w:val="kk-KZ"/>
        </w:rPr>
        <w:t>және</w:t>
      </w:r>
      <w:r w:rsidRPr="00245AB2">
        <w:rPr>
          <w:rFonts w:ascii="Times New Roman" w:hAnsi="Times New Roman" w:cs="Times New Roman"/>
          <w:sz w:val="28"/>
          <w:szCs w:val="28"/>
          <w:lang w:val="kk-KZ"/>
        </w:rPr>
        <w:t xml:space="preserve"> патриоттық тәрбиесіне қатысты педагогикалық шарттары ретінде төмендегі мәселелерді тұжырымдадық:</w:t>
      </w:r>
    </w:p>
    <w:p w14:paraId="78EAF069" w14:textId="1ABBF7B1" w:rsidR="000A5891" w:rsidRDefault="000A5891" w:rsidP="00A22862">
      <w:pPr>
        <w:spacing w:after="0" w:line="240" w:lineRule="auto"/>
        <w:ind w:right="-5" w:firstLine="708"/>
        <w:jc w:val="both"/>
        <w:rPr>
          <w:rFonts w:ascii="Times New Roman" w:hAnsi="Times New Roman" w:cs="Times New Roman"/>
          <w:sz w:val="28"/>
          <w:szCs w:val="28"/>
          <w:lang w:val="kk-KZ"/>
        </w:rPr>
      </w:pPr>
      <w:r>
        <w:rPr>
          <w:rFonts w:ascii="Times New Roman" w:hAnsi="Times New Roman" w:cs="Times New Roman"/>
          <w:sz w:val="28"/>
          <w:szCs w:val="28"/>
          <w:lang w:val="kk-KZ"/>
        </w:rPr>
        <w:t>- м</w:t>
      </w:r>
      <w:r w:rsidRPr="00245AB2">
        <w:rPr>
          <w:rFonts w:ascii="Times New Roman" w:hAnsi="Times New Roman" w:cs="Times New Roman"/>
          <w:sz w:val="28"/>
          <w:szCs w:val="28"/>
          <w:lang w:val="kk-KZ"/>
        </w:rPr>
        <w:t>ектептің 10</w:t>
      </w:r>
      <w:r>
        <w:rPr>
          <w:rFonts w:ascii="Times New Roman" w:hAnsi="Times New Roman" w:cs="Times New Roman"/>
          <w:sz w:val="28"/>
          <w:szCs w:val="28"/>
          <w:lang w:val="kk-KZ"/>
        </w:rPr>
        <w:t>,</w:t>
      </w:r>
      <w:r w:rsidRPr="00245AB2">
        <w:rPr>
          <w:rFonts w:ascii="Times New Roman" w:hAnsi="Times New Roman" w:cs="Times New Roman"/>
          <w:sz w:val="28"/>
          <w:szCs w:val="28"/>
          <w:lang w:val="kk-KZ"/>
        </w:rPr>
        <w:t>11</w:t>
      </w:r>
      <w:r>
        <w:rPr>
          <w:rFonts w:ascii="Times New Roman" w:hAnsi="Times New Roman" w:cs="Times New Roman"/>
          <w:sz w:val="28"/>
          <w:szCs w:val="28"/>
          <w:lang w:val="kk-KZ"/>
        </w:rPr>
        <w:t>-</w:t>
      </w:r>
      <w:r w:rsidRPr="00245AB2">
        <w:rPr>
          <w:rFonts w:ascii="Times New Roman" w:hAnsi="Times New Roman" w:cs="Times New Roman"/>
          <w:sz w:val="28"/>
          <w:szCs w:val="28"/>
          <w:lang w:val="kk-KZ"/>
        </w:rPr>
        <w:t xml:space="preserve"> сынып оқушылар</w:t>
      </w:r>
      <w:r>
        <w:rPr>
          <w:rFonts w:ascii="Times New Roman" w:hAnsi="Times New Roman" w:cs="Times New Roman"/>
          <w:sz w:val="28"/>
          <w:szCs w:val="28"/>
          <w:lang w:val="kk-KZ"/>
        </w:rPr>
        <w:t>ы</w:t>
      </w:r>
      <w:r w:rsidRPr="00245AB2">
        <w:rPr>
          <w:rFonts w:ascii="Times New Roman" w:hAnsi="Times New Roman" w:cs="Times New Roman"/>
          <w:sz w:val="28"/>
          <w:szCs w:val="28"/>
          <w:lang w:val="kk-KZ"/>
        </w:rPr>
        <w:t xml:space="preserve"> мен колле</w:t>
      </w:r>
      <w:r>
        <w:rPr>
          <w:rFonts w:ascii="Times New Roman" w:hAnsi="Times New Roman" w:cs="Times New Roman"/>
          <w:sz w:val="28"/>
          <w:szCs w:val="28"/>
          <w:lang w:val="kk-KZ"/>
        </w:rPr>
        <w:t>д</w:t>
      </w:r>
      <w:r w:rsidRPr="00245AB2">
        <w:rPr>
          <w:rFonts w:ascii="Times New Roman" w:hAnsi="Times New Roman" w:cs="Times New Roman"/>
          <w:sz w:val="28"/>
          <w:szCs w:val="28"/>
          <w:lang w:val="kk-KZ"/>
        </w:rPr>
        <w:t xml:space="preserve">ждегі білім алушыларға оқытылатын </w:t>
      </w:r>
      <w:r w:rsidRPr="00AB5E0A">
        <w:rPr>
          <w:rFonts w:ascii="Times New Roman" w:hAnsi="Times New Roman" w:cs="Times New Roman"/>
          <w:sz w:val="28"/>
          <w:szCs w:val="28"/>
          <w:lang w:val="kk-KZ"/>
        </w:rPr>
        <w:t xml:space="preserve">оқу пәндерінің мазмұнын, азаматтық және патриоттыққа тәрбиелеу мүмкіндіктерін анықтау </w:t>
      </w:r>
      <w:r w:rsidRPr="00245AB2">
        <w:rPr>
          <w:rFonts w:ascii="Times New Roman" w:hAnsi="Times New Roman" w:cs="Times New Roman"/>
          <w:sz w:val="28"/>
          <w:szCs w:val="28"/>
          <w:lang w:val="kk-KZ"/>
        </w:rPr>
        <w:t>және</w:t>
      </w:r>
      <w:r w:rsidR="00F149C3">
        <w:rPr>
          <w:rFonts w:ascii="Times New Roman" w:hAnsi="Times New Roman" w:cs="Times New Roman"/>
          <w:sz w:val="28"/>
          <w:szCs w:val="28"/>
          <w:lang w:val="kk-KZ"/>
        </w:rPr>
        <w:t xml:space="preserve">  оларды бағдарлы  мақсатты </w:t>
      </w:r>
      <w:r w:rsidRPr="00245AB2">
        <w:rPr>
          <w:rFonts w:ascii="Times New Roman" w:hAnsi="Times New Roman" w:cs="Times New Roman"/>
          <w:sz w:val="28"/>
          <w:szCs w:val="28"/>
          <w:lang w:val="kk-KZ"/>
        </w:rPr>
        <w:t>түрде қолдану</w:t>
      </w:r>
      <w:r w:rsidR="00792479">
        <w:rPr>
          <w:rFonts w:ascii="Times New Roman" w:hAnsi="Times New Roman" w:cs="Times New Roman"/>
          <w:sz w:val="28"/>
          <w:szCs w:val="28"/>
          <w:lang w:val="kk-KZ"/>
        </w:rPr>
        <w:t>ы</w:t>
      </w:r>
      <w:r w:rsidRPr="00245AB2">
        <w:rPr>
          <w:rFonts w:ascii="Times New Roman" w:hAnsi="Times New Roman" w:cs="Times New Roman"/>
          <w:sz w:val="28"/>
          <w:szCs w:val="28"/>
          <w:lang w:val="kk-KZ"/>
        </w:rPr>
        <w:t xml:space="preserve">; </w:t>
      </w:r>
    </w:p>
    <w:p w14:paraId="6815DA70" w14:textId="242E2E89" w:rsidR="000A5891" w:rsidRPr="00245AB2" w:rsidRDefault="000A5891" w:rsidP="00A22862">
      <w:pPr>
        <w:spacing w:after="0" w:line="240" w:lineRule="auto"/>
        <w:ind w:right="-5" w:firstLine="708"/>
        <w:jc w:val="both"/>
        <w:rPr>
          <w:rFonts w:ascii="Times New Roman" w:hAnsi="Times New Roman" w:cs="Times New Roman"/>
          <w:sz w:val="28"/>
          <w:szCs w:val="28"/>
          <w:lang w:val="kk-KZ"/>
        </w:rPr>
      </w:pPr>
      <w:r>
        <w:rPr>
          <w:rFonts w:ascii="Times New Roman" w:hAnsi="Times New Roman" w:cs="Times New Roman"/>
          <w:sz w:val="28"/>
          <w:szCs w:val="28"/>
          <w:lang w:val="kk-KZ"/>
        </w:rPr>
        <w:t>- п</w:t>
      </w:r>
      <w:r w:rsidRPr="00245AB2">
        <w:rPr>
          <w:rFonts w:ascii="Times New Roman" w:hAnsi="Times New Roman" w:cs="Times New Roman"/>
          <w:sz w:val="28"/>
          <w:szCs w:val="28"/>
          <w:lang w:val="kk-KZ"/>
        </w:rPr>
        <w:t>ән мұғалімі немесе педагог оқытудың қағидаттық ұстанымын іске асыр</w:t>
      </w:r>
      <w:r>
        <w:rPr>
          <w:rFonts w:ascii="Times New Roman" w:hAnsi="Times New Roman" w:cs="Times New Roman"/>
          <w:sz w:val="28"/>
          <w:szCs w:val="28"/>
          <w:lang w:val="kk-KZ"/>
        </w:rPr>
        <w:t>у</w:t>
      </w:r>
      <w:r w:rsidRPr="00245AB2">
        <w:rPr>
          <w:rFonts w:ascii="Times New Roman" w:hAnsi="Times New Roman" w:cs="Times New Roman"/>
          <w:sz w:val="28"/>
          <w:szCs w:val="28"/>
          <w:lang w:val="kk-KZ"/>
        </w:rPr>
        <w:t>дағы педагогикалық үдерісте 10</w:t>
      </w:r>
      <w:r>
        <w:rPr>
          <w:rFonts w:ascii="Times New Roman" w:hAnsi="Times New Roman" w:cs="Times New Roman"/>
          <w:sz w:val="28"/>
          <w:szCs w:val="28"/>
          <w:lang w:val="kk-KZ"/>
        </w:rPr>
        <w:t>,</w:t>
      </w:r>
      <w:r w:rsidRPr="00245AB2">
        <w:rPr>
          <w:rFonts w:ascii="Times New Roman" w:hAnsi="Times New Roman" w:cs="Times New Roman"/>
          <w:sz w:val="28"/>
          <w:szCs w:val="28"/>
          <w:lang w:val="kk-KZ"/>
        </w:rPr>
        <w:t>11</w:t>
      </w:r>
      <w:r>
        <w:rPr>
          <w:rFonts w:ascii="Times New Roman" w:hAnsi="Times New Roman" w:cs="Times New Roman"/>
          <w:sz w:val="28"/>
          <w:szCs w:val="28"/>
          <w:lang w:val="kk-KZ"/>
        </w:rPr>
        <w:t>-</w:t>
      </w:r>
      <w:r w:rsidRPr="00245AB2">
        <w:rPr>
          <w:rFonts w:ascii="Times New Roman" w:hAnsi="Times New Roman" w:cs="Times New Roman"/>
          <w:sz w:val="28"/>
          <w:szCs w:val="28"/>
          <w:lang w:val="kk-KZ"/>
        </w:rPr>
        <w:t>сынып оқушылар</w:t>
      </w:r>
      <w:r>
        <w:rPr>
          <w:rFonts w:ascii="Times New Roman" w:hAnsi="Times New Roman" w:cs="Times New Roman"/>
          <w:sz w:val="28"/>
          <w:szCs w:val="28"/>
          <w:lang w:val="kk-KZ"/>
        </w:rPr>
        <w:t>ы</w:t>
      </w:r>
      <w:r w:rsidRPr="00245AB2">
        <w:rPr>
          <w:rFonts w:ascii="Times New Roman" w:hAnsi="Times New Roman" w:cs="Times New Roman"/>
          <w:sz w:val="28"/>
          <w:szCs w:val="28"/>
          <w:lang w:val="kk-KZ"/>
        </w:rPr>
        <w:t xml:space="preserve"> мен колледждегі білім алушыларды</w:t>
      </w:r>
      <w:r>
        <w:rPr>
          <w:rFonts w:ascii="Times New Roman" w:hAnsi="Times New Roman" w:cs="Times New Roman"/>
          <w:sz w:val="28"/>
          <w:szCs w:val="28"/>
          <w:lang w:val="kk-KZ"/>
        </w:rPr>
        <w:t>ң</w:t>
      </w:r>
      <w:r w:rsidRPr="00245AB2">
        <w:rPr>
          <w:rFonts w:ascii="Times New Roman" w:hAnsi="Times New Roman" w:cs="Times New Roman"/>
          <w:sz w:val="28"/>
          <w:szCs w:val="28"/>
          <w:lang w:val="kk-KZ"/>
        </w:rPr>
        <w:t xml:space="preserve"> азаматтық бірегейлік пен сәйкестігін қалыптастыру арқылы патриоттыққа тәрбиелеудің әдістері мен жаңашыл технологияларын кеңінен пайдалануға әдістем</w:t>
      </w:r>
      <w:r>
        <w:rPr>
          <w:rFonts w:ascii="Times New Roman" w:hAnsi="Times New Roman" w:cs="Times New Roman"/>
          <w:sz w:val="28"/>
          <w:szCs w:val="28"/>
          <w:lang w:val="kk-KZ"/>
        </w:rPr>
        <w:t>е</w:t>
      </w:r>
      <w:r w:rsidRPr="00245AB2">
        <w:rPr>
          <w:rFonts w:ascii="Times New Roman" w:hAnsi="Times New Roman" w:cs="Times New Roman"/>
          <w:sz w:val="28"/>
          <w:szCs w:val="28"/>
          <w:lang w:val="kk-KZ"/>
        </w:rPr>
        <w:t>лік даярлығының жоғары болу</w:t>
      </w:r>
      <w:r w:rsidR="00792479">
        <w:rPr>
          <w:rFonts w:ascii="Times New Roman" w:hAnsi="Times New Roman" w:cs="Times New Roman"/>
          <w:sz w:val="28"/>
          <w:szCs w:val="28"/>
          <w:lang w:val="kk-KZ"/>
        </w:rPr>
        <w:t>ы</w:t>
      </w:r>
      <w:r w:rsidRPr="00245AB2">
        <w:rPr>
          <w:rFonts w:ascii="Times New Roman" w:hAnsi="Times New Roman" w:cs="Times New Roman"/>
          <w:sz w:val="28"/>
          <w:szCs w:val="28"/>
          <w:lang w:val="kk-KZ"/>
        </w:rPr>
        <w:t>;</w:t>
      </w:r>
    </w:p>
    <w:p w14:paraId="2969E2EA" w14:textId="108DFC96" w:rsidR="000A5891" w:rsidRPr="00245AB2" w:rsidRDefault="000A5891" w:rsidP="00A22862">
      <w:pPr>
        <w:tabs>
          <w:tab w:val="left" w:pos="993"/>
        </w:tabs>
        <w:spacing w:after="0" w:line="240" w:lineRule="auto"/>
        <w:ind w:right="-5" w:firstLine="709"/>
        <w:jc w:val="both"/>
        <w:rPr>
          <w:rFonts w:ascii="Times New Roman" w:hAnsi="Times New Roman" w:cs="Times New Roman"/>
          <w:sz w:val="28"/>
          <w:szCs w:val="28"/>
          <w:lang w:val="kk-KZ"/>
        </w:rPr>
      </w:pPr>
      <w:r>
        <w:rPr>
          <w:rFonts w:ascii="Times New Roman" w:hAnsi="Times New Roman" w:cs="Times New Roman"/>
          <w:sz w:val="28"/>
          <w:szCs w:val="28"/>
          <w:lang w:val="kk-KZ"/>
        </w:rPr>
        <w:t>- м</w:t>
      </w:r>
      <w:r w:rsidRPr="00245AB2">
        <w:rPr>
          <w:rFonts w:ascii="Times New Roman" w:hAnsi="Times New Roman" w:cs="Times New Roman"/>
          <w:sz w:val="28"/>
          <w:szCs w:val="28"/>
          <w:lang w:val="kk-KZ"/>
        </w:rPr>
        <w:t>ектептің 10</w:t>
      </w:r>
      <w:r>
        <w:rPr>
          <w:rFonts w:ascii="Times New Roman" w:hAnsi="Times New Roman" w:cs="Times New Roman"/>
          <w:sz w:val="28"/>
          <w:szCs w:val="28"/>
          <w:lang w:val="kk-KZ"/>
        </w:rPr>
        <w:t>,</w:t>
      </w:r>
      <w:r w:rsidRPr="00245AB2">
        <w:rPr>
          <w:rFonts w:ascii="Times New Roman" w:hAnsi="Times New Roman" w:cs="Times New Roman"/>
          <w:sz w:val="28"/>
          <w:szCs w:val="28"/>
          <w:lang w:val="kk-KZ"/>
        </w:rPr>
        <w:t>11</w:t>
      </w:r>
      <w:r>
        <w:rPr>
          <w:rFonts w:ascii="Times New Roman" w:hAnsi="Times New Roman" w:cs="Times New Roman"/>
          <w:sz w:val="28"/>
          <w:szCs w:val="28"/>
          <w:lang w:val="kk-KZ"/>
        </w:rPr>
        <w:t>-</w:t>
      </w:r>
      <w:r w:rsidRPr="00245AB2">
        <w:rPr>
          <w:rFonts w:ascii="Times New Roman" w:hAnsi="Times New Roman" w:cs="Times New Roman"/>
          <w:sz w:val="28"/>
          <w:szCs w:val="28"/>
          <w:lang w:val="kk-KZ"/>
        </w:rPr>
        <w:t>сынып оқушылар</w:t>
      </w:r>
      <w:r>
        <w:rPr>
          <w:rFonts w:ascii="Times New Roman" w:hAnsi="Times New Roman" w:cs="Times New Roman"/>
          <w:sz w:val="28"/>
          <w:szCs w:val="28"/>
          <w:lang w:val="kk-KZ"/>
        </w:rPr>
        <w:t>ы</w:t>
      </w:r>
      <w:r w:rsidRPr="00245AB2">
        <w:rPr>
          <w:rFonts w:ascii="Times New Roman" w:hAnsi="Times New Roman" w:cs="Times New Roman"/>
          <w:sz w:val="28"/>
          <w:szCs w:val="28"/>
          <w:lang w:val="kk-KZ"/>
        </w:rPr>
        <w:t xml:space="preserve"> мен колле</w:t>
      </w:r>
      <w:r>
        <w:rPr>
          <w:rFonts w:ascii="Times New Roman" w:hAnsi="Times New Roman" w:cs="Times New Roman"/>
          <w:sz w:val="28"/>
          <w:szCs w:val="28"/>
          <w:lang w:val="kk-KZ"/>
        </w:rPr>
        <w:t>д</w:t>
      </w:r>
      <w:r w:rsidRPr="00245AB2">
        <w:rPr>
          <w:rFonts w:ascii="Times New Roman" w:hAnsi="Times New Roman" w:cs="Times New Roman"/>
          <w:sz w:val="28"/>
          <w:szCs w:val="28"/>
          <w:lang w:val="kk-KZ"/>
        </w:rPr>
        <w:t>ждегі білім алушылардың азаматтық бірегейлік пен патриоттық тәрбиесін жетілдірудің өзегі ретінде мемлекеттік, әлеуметтік, ұлттық рухани және материалдық құндылықтар жүйесімен қызығушылықта және ерікті-саналы түсініктер бағдарында тәрбиелеуді</w:t>
      </w:r>
      <w:r>
        <w:rPr>
          <w:rFonts w:ascii="Times New Roman" w:hAnsi="Times New Roman" w:cs="Times New Roman"/>
          <w:sz w:val="28"/>
          <w:szCs w:val="28"/>
          <w:lang w:val="kk-KZ"/>
        </w:rPr>
        <w:t xml:space="preserve"> </w:t>
      </w:r>
      <w:r w:rsidRPr="00245AB2">
        <w:rPr>
          <w:rFonts w:ascii="Times New Roman" w:hAnsi="Times New Roman" w:cs="Times New Roman"/>
          <w:sz w:val="28"/>
          <w:szCs w:val="28"/>
          <w:lang w:val="kk-KZ"/>
        </w:rPr>
        <w:t xml:space="preserve"> жүзеге асыру.</w:t>
      </w:r>
    </w:p>
    <w:p w14:paraId="5E32F7E2" w14:textId="77777777" w:rsidR="000A5891" w:rsidRPr="00245AB2" w:rsidRDefault="000A5891" w:rsidP="00A22862">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т</w:t>
      </w:r>
      <w:r w:rsidRPr="00245AB2">
        <w:rPr>
          <w:rFonts w:ascii="Times New Roman" w:hAnsi="Times New Roman" w:cs="Times New Roman"/>
          <w:sz w:val="28"/>
          <w:szCs w:val="28"/>
          <w:lang w:val="kk-KZ"/>
        </w:rPr>
        <w:t>ұлғалық-мотивациялық, танымдық-құндылық, рефлек</w:t>
      </w:r>
      <w:r>
        <w:rPr>
          <w:rFonts w:ascii="Times New Roman" w:hAnsi="Times New Roman" w:cs="Times New Roman"/>
          <w:sz w:val="28"/>
          <w:szCs w:val="28"/>
          <w:lang w:val="kk-KZ"/>
        </w:rPr>
        <w:t>с</w:t>
      </w:r>
      <w:r w:rsidRPr="00245AB2">
        <w:rPr>
          <w:rFonts w:ascii="Times New Roman" w:hAnsi="Times New Roman" w:cs="Times New Roman"/>
          <w:sz w:val="28"/>
          <w:szCs w:val="28"/>
          <w:lang w:val="kk-KZ"/>
        </w:rPr>
        <w:t>ия – кері байланыс, түзету құрылымдарының өзара бірлігі негізінде қалыптасатын 10</w:t>
      </w:r>
      <w:r>
        <w:rPr>
          <w:rFonts w:ascii="Times New Roman" w:hAnsi="Times New Roman" w:cs="Times New Roman"/>
          <w:sz w:val="28"/>
          <w:szCs w:val="28"/>
          <w:lang w:val="kk-KZ"/>
        </w:rPr>
        <w:t>,</w:t>
      </w:r>
      <w:r w:rsidRPr="00245AB2">
        <w:rPr>
          <w:rFonts w:ascii="Times New Roman" w:hAnsi="Times New Roman" w:cs="Times New Roman"/>
          <w:sz w:val="28"/>
          <w:szCs w:val="28"/>
          <w:lang w:val="kk-KZ"/>
        </w:rPr>
        <w:t>11</w:t>
      </w:r>
      <w:r>
        <w:rPr>
          <w:rFonts w:ascii="Times New Roman" w:hAnsi="Times New Roman" w:cs="Times New Roman"/>
          <w:sz w:val="28"/>
          <w:szCs w:val="28"/>
          <w:lang w:val="kk-KZ"/>
        </w:rPr>
        <w:t xml:space="preserve">- </w:t>
      </w:r>
      <w:r w:rsidRPr="00245AB2">
        <w:rPr>
          <w:rFonts w:ascii="Times New Roman" w:hAnsi="Times New Roman" w:cs="Times New Roman"/>
          <w:sz w:val="28"/>
          <w:szCs w:val="28"/>
          <w:lang w:val="kk-KZ"/>
        </w:rPr>
        <w:t>сынып оқушылар</w:t>
      </w:r>
      <w:r>
        <w:rPr>
          <w:rFonts w:ascii="Times New Roman" w:hAnsi="Times New Roman" w:cs="Times New Roman"/>
          <w:sz w:val="28"/>
          <w:szCs w:val="28"/>
          <w:lang w:val="kk-KZ"/>
        </w:rPr>
        <w:t>ы</w:t>
      </w:r>
      <w:r w:rsidRPr="00245AB2">
        <w:rPr>
          <w:rFonts w:ascii="Times New Roman" w:hAnsi="Times New Roman" w:cs="Times New Roman"/>
          <w:sz w:val="28"/>
          <w:szCs w:val="28"/>
          <w:lang w:val="kk-KZ"/>
        </w:rPr>
        <w:t xml:space="preserve"> мен колледждегі білім алушылардың бірегейлік азаматтық және патриоттық тәрбиелер</w:t>
      </w:r>
      <w:r>
        <w:rPr>
          <w:rFonts w:ascii="Times New Roman" w:hAnsi="Times New Roman" w:cs="Times New Roman"/>
          <w:sz w:val="28"/>
          <w:szCs w:val="28"/>
          <w:lang w:val="kk-KZ"/>
        </w:rPr>
        <w:t>д</w:t>
      </w:r>
      <w:r w:rsidRPr="00245AB2">
        <w:rPr>
          <w:rFonts w:ascii="Times New Roman" w:hAnsi="Times New Roman" w:cs="Times New Roman"/>
          <w:sz w:val="28"/>
          <w:szCs w:val="28"/>
          <w:lang w:val="kk-KZ"/>
        </w:rPr>
        <w:t>ің жеке тұлғалық болмысына біріктірілген байланыстағы болмыстық қасиеттері ретінде қалыптастырып, дамытуда тәрбиенің жаңашыл тех</w:t>
      </w:r>
      <w:r>
        <w:rPr>
          <w:rFonts w:ascii="Times New Roman" w:hAnsi="Times New Roman" w:cs="Times New Roman"/>
          <w:sz w:val="28"/>
          <w:szCs w:val="28"/>
          <w:lang w:val="kk-KZ"/>
        </w:rPr>
        <w:t>н</w:t>
      </w:r>
      <w:r w:rsidRPr="00245AB2">
        <w:rPr>
          <w:rFonts w:ascii="Times New Roman" w:hAnsi="Times New Roman" w:cs="Times New Roman"/>
          <w:sz w:val="28"/>
          <w:szCs w:val="28"/>
          <w:lang w:val="kk-KZ"/>
        </w:rPr>
        <w:t xml:space="preserve">ологияларын қолдану; </w:t>
      </w:r>
    </w:p>
    <w:p w14:paraId="645C80E0" w14:textId="6FD2CF4D" w:rsidR="000A5891" w:rsidRPr="00245AB2" w:rsidRDefault="00E27201" w:rsidP="00A22862">
      <w:pPr>
        <w:spacing w:after="0" w:line="240" w:lineRule="auto"/>
        <w:ind w:right="-5"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A5891">
        <w:rPr>
          <w:rFonts w:ascii="Times New Roman" w:hAnsi="Times New Roman" w:cs="Times New Roman"/>
          <w:sz w:val="28"/>
          <w:szCs w:val="28"/>
          <w:lang w:val="kk-KZ"/>
        </w:rPr>
        <w:t>м</w:t>
      </w:r>
      <w:r w:rsidR="000A5891" w:rsidRPr="00245AB2">
        <w:rPr>
          <w:rFonts w:ascii="Times New Roman" w:hAnsi="Times New Roman" w:cs="Times New Roman"/>
          <w:sz w:val="28"/>
          <w:szCs w:val="28"/>
          <w:lang w:val="kk-KZ"/>
        </w:rPr>
        <w:t>ектептің 10</w:t>
      </w:r>
      <w:r w:rsidR="000A5891">
        <w:rPr>
          <w:rFonts w:ascii="Times New Roman" w:hAnsi="Times New Roman" w:cs="Times New Roman"/>
          <w:sz w:val="28"/>
          <w:szCs w:val="28"/>
          <w:lang w:val="kk-KZ"/>
        </w:rPr>
        <w:t>,</w:t>
      </w:r>
      <w:r w:rsidR="000A5891" w:rsidRPr="00245AB2">
        <w:rPr>
          <w:rFonts w:ascii="Times New Roman" w:hAnsi="Times New Roman" w:cs="Times New Roman"/>
          <w:sz w:val="28"/>
          <w:szCs w:val="28"/>
          <w:lang w:val="kk-KZ"/>
        </w:rPr>
        <w:t>11</w:t>
      </w:r>
      <w:r w:rsidR="000A5891">
        <w:rPr>
          <w:rFonts w:ascii="Times New Roman" w:hAnsi="Times New Roman" w:cs="Times New Roman"/>
          <w:sz w:val="28"/>
          <w:szCs w:val="28"/>
          <w:lang w:val="kk-KZ"/>
        </w:rPr>
        <w:t>-</w:t>
      </w:r>
      <w:r w:rsidR="000A5891" w:rsidRPr="00245AB2">
        <w:rPr>
          <w:rFonts w:ascii="Times New Roman" w:hAnsi="Times New Roman" w:cs="Times New Roman"/>
          <w:sz w:val="28"/>
          <w:szCs w:val="28"/>
          <w:lang w:val="kk-KZ"/>
        </w:rPr>
        <w:t>сынып оқушылар</w:t>
      </w:r>
      <w:r w:rsidR="000A5891">
        <w:rPr>
          <w:rFonts w:ascii="Times New Roman" w:hAnsi="Times New Roman" w:cs="Times New Roman"/>
          <w:sz w:val="28"/>
          <w:szCs w:val="28"/>
          <w:lang w:val="kk-KZ"/>
        </w:rPr>
        <w:t>ы</w:t>
      </w:r>
      <w:r w:rsidR="000A5891" w:rsidRPr="00245AB2">
        <w:rPr>
          <w:rFonts w:ascii="Times New Roman" w:hAnsi="Times New Roman" w:cs="Times New Roman"/>
          <w:sz w:val="28"/>
          <w:szCs w:val="28"/>
          <w:lang w:val="kk-KZ"/>
        </w:rPr>
        <w:t xml:space="preserve"> мен колледждегі білім алушылардың педагогикалық үдерісінде азаматтық сәйкестік пен бірегейлік болмыс көрінісінде </w:t>
      </w:r>
      <w:r w:rsidR="006E614F">
        <w:rPr>
          <w:rFonts w:ascii="Times New Roman" w:hAnsi="Times New Roman" w:cs="Times New Roman"/>
          <w:sz w:val="28"/>
          <w:szCs w:val="28"/>
          <w:lang w:val="kk-KZ"/>
        </w:rPr>
        <w:t>о</w:t>
      </w:r>
      <w:r w:rsidR="000A5891" w:rsidRPr="00245AB2">
        <w:rPr>
          <w:rFonts w:ascii="Times New Roman" w:hAnsi="Times New Roman" w:cs="Times New Roman"/>
          <w:sz w:val="28"/>
          <w:szCs w:val="28"/>
          <w:lang w:val="kk-KZ"/>
        </w:rPr>
        <w:t>тансүйгіштікке тәрбиелеудің ұлттық және ұлтаралық және аймақтық ерекшеліктерін басшылыққа алып, халықтық салт-дәстүрлер мен әдеп-ғұрыптар, тә</w:t>
      </w:r>
      <w:r w:rsidR="000A5891">
        <w:rPr>
          <w:rFonts w:ascii="Times New Roman" w:hAnsi="Times New Roman" w:cs="Times New Roman"/>
          <w:sz w:val="28"/>
          <w:szCs w:val="28"/>
          <w:lang w:val="kk-KZ"/>
        </w:rPr>
        <w:t>л</w:t>
      </w:r>
      <w:r w:rsidR="000A5891" w:rsidRPr="00245AB2">
        <w:rPr>
          <w:rFonts w:ascii="Times New Roman" w:hAnsi="Times New Roman" w:cs="Times New Roman"/>
          <w:sz w:val="28"/>
          <w:szCs w:val="28"/>
          <w:lang w:val="kk-KZ"/>
        </w:rPr>
        <w:t>ім-тәрбиелік мұралық құндылықтар мен ұл</w:t>
      </w:r>
      <w:r w:rsidR="000A5891">
        <w:rPr>
          <w:rFonts w:ascii="Times New Roman" w:hAnsi="Times New Roman" w:cs="Times New Roman"/>
          <w:sz w:val="28"/>
          <w:szCs w:val="28"/>
          <w:lang w:val="kk-KZ"/>
        </w:rPr>
        <w:t>тт</w:t>
      </w:r>
      <w:r w:rsidR="000A5891" w:rsidRPr="00245AB2">
        <w:rPr>
          <w:rFonts w:ascii="Times New Roman" w:hAnsi="Times New Roman" w:cs="Times New Roman"/>
          <w:sz w:val="28"/>
          <w:szCs w:val="28"/>
          <w:lang w:val="kk-KZ"/>
        </w:rPr>
        <w:t>ық мәдениет жетістіктерін пайдалануды басшылыққа алу;</w:t>
      </w:r>
    </w:p>
    <w:p w14:paraId="4BC9012B" w14:textId="77777777" w:rsidR="000A5891" w:rsidRPr="00245AB2" w:rsidRDefault="000A5891" w:rsidP="00A22862">
      <w:pPr>
        <w:spacing w:after="0" w:line="240" w:lineRule="auto"/>
        <w:ind w:right="-5"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45AB2">
        <w:rPr>
          <w:rFonts w:ascii="Times New Roman" w:hAnsi="Times New Roman" w:cs="Times New Roman"/>
          <w:sz w:val="28"/>
          <w:szCs w:val="28"/>
          <w:lang w:val="kk-KZ"/>
        </w:rPr>
        <w:t>10</w:t>
      </w:r>
      <w:r>
        <w:rPr>
          <w:rFonts w:ascii="Times New Roman" w:hAnsi="Times New Roman" w:cs="Times New Roman"/>
          <w:sz w:val="28"/>
          <w:szCs w:val="28"/>
          <w:lang w:val="kk-KZ"/>
        </w:rPr>
        <w:t>,</w:t>
      </w:r>
      <w:r w:rsidRPr="00245AB2">
        <w:rPr>
          <w:rFonts w:ascii="Times New Roman" w:hAnsi="Times New Roman" w:cs="Times New Roman"/>
          <w:sz w:val="28"/>
          <w:szCs w:val="28"/>
          <w:lang w:val="kk-KZ"/>
        </w:rPr>
        <w:t>11</w:t>
      </w:r>
      <w:r>
        <w:rPr>
          <w:rFonts w:ascii="Times New Roman" w:hAnsi="Times New Roman" w:cs="Times New Roman"/>
          <w:sz w:val="28"/>
          <w:szCs w:val="28"/>
          <w:lang w:val="kk-KZ"/>
        </w:rPr>
        <w:t>-</w:t>
      </w:r>
      <w:r w:rsidRPr="00245AB2">
        <w:rPr>
          <w:rFonts w:ascii="Times New Roman" w:hAnsi="Times New Roman" w:cs="Times New Roman"/>
          <w:sz w:val="28"/>
          <w:szCs w:val="28"/>
          <w:lang w:val="kk-KZ"/>
        </w:rPr>
        <w:t>сынып оқушылар</w:t>
      </w:r>
      <w:r>
        <w:rPr>
          <w:rFonts w:ascii="Times New Roman" w:hAnsi="Times New Roman" w:cs="Times New Roman"/>
          <w:sz w:val="28"/>
          <w:szCs w:val="28"/>
          <w:lang w:val="kk-KZ"/>
        </w:rPr>
        <w:t>ы</w:t>
      </w:r>
      <w:r w:rsidRPr="00245AB2">
        <w:rPr>
          <w:rFonts w:ascii="Times New Roman" w:hAnsi="Times New Roman" w:cs="Times New Roman"/>
          <w:sz w:val="28"/>
          <w:szCs w:val="28"/>
          <w:lang w:val="kk-KZ"/>
        </w:rPr>
        <w:t xml:space="preserve"> мен</w:t>
      </w:r>
      <w:r>
        <w:rPr>
          <w:rFonts w:ascii="Times New Roman" w:hAnsi="Times New Roman" w:cs="Times New Roman"/>
          <w:sz w:val="28"/>
          <w:szCs w:val="28"/>
          <w:lang w:val="kk-KZ"/>
        </w:rPr>
        <w:t xml:space="preserve"> </w:t>
      </w:r>
      <w:r w:rsidRPr="00245AB2">
        <w:rPr>
          <w:rFonts w:ascii="Times New Roman" w:hAnsi="Times New Roman" w:cs="Times New Roman"/>
          <w:sz w:val="28"/>
          <w:szCs w:val="28"/>
          <w:lang w:val="kk-KZ"/>
        </w:rPr>
        <w:t>колледждегі білім алушылардың жеке тұлғалық болмысының қалыптасуы және азама</w:t>
      </w:r>
      <w:r w:rsidRPr="00AB5E0A">
        <w:rPr>
          <w:rFonts w:ascii="Times New Roman" w:hAnsi="Times New Roman" w:cs="Times New Roman"/>
          <w:sz w:val="28"/>
          <w:szCs w:val="28"/>
          <w:lang w:val="kk-KZ"/>
        </w:rPr>
        <w:t>ттық субъектілігін</w:t>
      </w:r>
      <w:r>
        <w:rPr>
          <w:rFonts w:ascii="Times New Roman" w:hAnsi="Times New Roman" w:cs="Times New Roman"/>
          <w:sz w:val="28"/>
          <w:szCs w:val="28"/>
          <w:lang w:val="kk-KZ"/>
        </w:rPr>
        <w:t>ің</w:t>
      </w:r>
      <w:r w:rsidRPr="00AB5E0A">
        <w:rPr>
          <w:rFonts w:ascii="Times New Roman" w:hAnsi="Times New Roman" w:cs="Times New Roman"/>
          <w:sz w:val="28"/>
          <w:szCs w:val="28"/>
          <w:lang w:val="kk-KZ"/>
        </w:rPr>
        <w:t xml:space="preserve"> ұстанымы</w:t>
      </w:r>
      <w:r>
        <w:rPr>
          <w:rFonts w:ascii="Times New Roman" w:hAnsi="Times New Roman" w:cs="Times New Roman"/>
          <w:sz w:val="28"/>
          <w:szCs w:val="28"/>
          <w:lang w:val="kk-KZ"/>
        </w:rPr>
        <w:t>нда,</w:t>
      </w:r>
      <w:r w:rsidRPr="00AB5E0A">
        <w:rPr>
          <w:rFonts w:ascii="Times New Roman" w:hAnsi="Times New Roman" w:cs="Times New Roman"/>
          <w:sz w:val="28"/>
          <w:szCs w:val="28"/>
          <w:lang w:val="kk-KZ"/>
        </w:rPr>
        <w:t xml:space="preserve"> жан-жақты даму мәтіндік мазмұнында отансүйгіштік сезім, түсінік, саналық еркін тәрбиелеуді іске асыру;  </w:t>
      </w:r>
    </w:p>
    <w:p w14:paraId="793EA8C2" w14:textId="3DCFB39E" w:rsidR="000A5891" w:rsidRPr="00245AB2" w:rsidRDefault="000A5891" w:rsidP="00A22862">
      <w:pPr>
        <w:spacing w:after="0" w:line="240" w:lineRule="auto"/>
        <w:ind w:right="-5" w:firstLine="708"/>
        <w:jc w:val="both"/>
        <w:rPr>
          <w:rFonts w:ascii="Times New Roman" w:hAnsi="Times New Roman" w:cs="Times New Roman"/>
          <w:sz w:val="28"/>
          <w:szCs w:val="28"/>
          <w:lang w:val="kk-KZ"/>
        </w:rPr>
      </w:pPr>
      <w:r>
        <w:rPr>
          <w:rFonts w:ascii="Times New Roman" w:hAnsi="Times New Roman" w:cs="Times New Roman"/>
          <w:sz w:val="28"/>
          <w:szCs w:val="28"/>
          <w:lang w:val="kk-KZ"/>
        </w:rPr>
        <w:t>- о</w:t>
      </w:r>
      <w:r w:rsidRPr="00245AB2">
        <w:rPr>
          <w:rFonts w:ascii="Times New Roman" w:hAnsi="Times New Roman" w:cs="Times New Roman"/>
          <w:sz w:val="28"/>
          <w:szCs w:val="28"/>
          <w:lang w:val="kk-KZ"/>
        </w:rPr>
        <w:t>сы азаматтық бірегейлікті қалыптастыру мен патриоттық тәрбие беру мәс</w:t>
      </w:r>
      <w:r>
        <w:rPr>
          <w:rFonts w:ascii="Times New Roman" w:hAnsi="Times New Roman" w:cs="Times New Roman"/>
          <w:sz w:val="28"/>
          <w:szCs w:val="28"/>
          <w:lang w:val="kk-KZ"/>
        </w:rPr>
        <w:t>е</w:t>
      </w:r>
      <w:r w:rsidRPr="00245AB2">
        <w:rPr>
          <w:rFonts w:ascii="Times New Roman" w:hAnsi="Times New Roman" w:cs="Times New Roman"/>
          <w:sz w:val="28"/>
          <w:szCs w:val="28"/>
          <w:lang w:val="kk-KZ"/>
        </w:rPr>
        <w:t>лелерінің теориялық және ғылыми-</w:t>
      </w:r>
      <w:r w:rsidRPr="005E65EA">
        <w:rPr>
          <w:rFonts w:ascii="Times New Roman" w:hAnsi="Times New Roman" w:cs="Times New Roman"/>
          <w:sz w:val="28"/>
          <w:szCs w:val="28"/>
          <w:lang w:val="kk-KZ"/>
        </w:rPr>
        <w:t>әдістемелік жақтарын</w:t>
      </w:r>
      <w:r w:rsidRPr="005E65EA">
        <w:rPr>
          <w:rFonts w:ascii="Times New Roman" w:hAnsi="Times New Roman" w:cs="Times New Roman"/>
          <w:b/>
          <w:bCs/>
          <w:sz w:val="28"/>
          <w:szCs w:val="28"/>
          <w:lang w:val="kk-KZ"/>
        </w:rPr>
        <w:t xml:space="preserve"> </w:t>
      </w:r>
      <w:r w:rsidRPr="00245AB2">
        <w:rPr>
          <w:rFonts w:ascii="Times New Roman" w:hAnsi="Times New Roman" w:cs="Times New Roman"/>
          <w:sz w:val="28"/>
          <w:szCs w:val="28"/>
          <w:lang w:val="kk-KZ"/>
        </w:rPr>
        <w:t xml:space="preserve">педагогикалық үдерісте және оның тәжірибесінде қолдану мен жүзеге асыру барысында </w:t>
      </w:r>
      <w:r>
        <w:rPr>
          <w:rFonts w:ascii="Times New Roman" w:hAnsi="Times New Roman" w:cs="Times New Roman"/>
          <w:sz w:val="28"/>
          <w:szCs w:val="28"/>
          <w:lang w:val="kk-KZ"/>
        </w:rPr>
        <w:t>«</w:t>
      </w:r>
      <w:r w:rsidR="00FF599E">
        <w:rPr>
          <w:rFonts w:ascii="Times New Roman" w:hAnsi="Times New Roman" w:cs="Times New Roman"/>
          <w:sz w:val="28"/>
          <w:szCs w:val="28"/>
          <w:lang w:val="kk-KZ"/>
        </w:rPr>
        <w:t>Мәңгілік Ел</w:t>
      </w:r>
      <w:r>
        <w:rPr>
          <w:rFonts w:ascii="Times New Roman" w:hAnsi="Times New Roman" w:cs="Times New Roman"/>
          <w:sz w:val="28"/>
          <w:szCs w:val="28"/>
          <w:lang w:val="kk-KZ"/>
        </w:rPr>
        <w:t xml:space="preserve">» </w:t>
      </w:r>
      <w:r w:rsidRPr="00245AB2">
        <w:rPr>
          <w:rFonts w:ascii="Times New Roman" w:hAnsi="Times New Roman" w:cs="Times New Roman"/>
          <w:sz w:val="28"/>
          <w:szCs w:val="28"/>
          <w:lang w:val="kk-KZ"/>
        </w:rPr>
        <w:t xml:space="preserve">ұлттық идеясының мазмұндық құрылымындағы </w:t>
      </w:r>
      <w:r w:rsidRPr="005E65EA">
        <w:rPr>
          <w:rFonts w:ascii="Times New Roman" w:hAnsi="Times New Roman" w:cs="Times New Roman"/>
          <w:sz w:val="28"/>
          <w:szCs w:val="28"/>
          <w:lang w:val="kk-KZ"/>
        </w:rPr>
        <w:t xml:space="preserve">біліми бағыт </w:t>
      </w:r>
      <w:r w:rsidRPr="00245AB2">
        <w:rPr>
          <w:rFonts w:ascii="Times New Roman" w:hAnsi="Times New Roman" w:cs="Times New Roman"/>
          <w:sz w:val="28"/>
          <w:szCs w:val="28"/>
          <w:lang w:val="kk-KZ"/>
        </w:rPr>
        <w:t>пен құрылымдық жүйесін басшылыққа алып, 10</w:t>
      </w:r>
      <w:r>
        <w:rPr>
          <w:rFonts w:ascii="Times New Roman" w:hAnsi="Times New Roman" w:cs="Times New Roman"/>
          <w:sz w:val="28"/>
          <w:szCs w:val="28"/>
          <w:lang w:val="kk-KZ"/>
        </w:rPr>
        <w:t>,</w:t>
      </w:r>
      <w:r w:rsidRPr="00245AB2">
        <w:rPr>
          <w:rFonts w:ascii="Times New Roman" w:hAnsi="Times New Roman" w:cs="Times New Roman"/>
          <w:sz w:val="28"/>
          <w:szCs w:val="28"/>
          <w:lang w:val="kk-KZ"/>
        </w:rPr>
        <w:t>11</w:t>
      </w:r>
      <w:r>
        <w:rPr>
          <w:rFonts w:ascii="Times New Roman" w:hAnsi="Times New Roman" w:cs="Times New Roman"/>
          <w:sz w:val="28"/>
          <w:szCs w:val="28"/>
          <w:lang w:val="kk-KZ"/>
        </w:rPr>
        <w:t xml:space="preserve"> -</w:t>
      </w:r>
      <w:r w:rsidRPr="00245AB2">
        <w:rPr>
          <w:rFonts w:ascii="Times New Roman" w:hAnsi="Times New Roman" w:cs="Times New Roman"/>
          <w:sz w:val="28"/>
          <w:szCs w:val="28"/>
          <w:lang w:val="kk-KZ"/>
        </w:rPr>
        <w:t xml:space="preserve"> сынып оқушылар</w:t>
      </w:r>
      <w:r>
        <w:rPr>
          <w:rFonts w:ascii="Times New Roman" w:hAnsi="Times New Roman" w:cs="Times New Roman"/>
          <w:sz w:val="28"/>
          <w:szCs w:val="28"/>
          <w:lang w:val="kk-KZ"/>
        </w:rPr>
        <w:t>ы</w:t>
      </w:r>
      <w:r w:rsidRPr="00245AB2">
        <w:rPr>
          <w:rFonts w:ascii="Times New Roman" w:hAnsi="Times New Roman" w:cs="Times New Roman"/>
          <w:sz w:val="28"/>
          <w:szCs w:val="28"/>
          <w:lang w:val="kk-KZ"/>
        </w:rPr>
        <w:t xml:space="preserve"> мен колледждегі білім алушылардың оқу-танымдық жұмыстарын іске асыру қажет.    </w:t>
      </w:r>
    </w:p>
    <w:p w14:paraId="73DD0805" w14:textId="12ECC8CB" w:rsidR="000A5891" w:rsidRPr="00245AB2" w:rsidRDefault="000A5891" w:rsidP="000A5891">
      <w:pPr>
        <w:spacing w:after="0" w:line="240" w:lineRule="auto"/>
        <w:ind w:right="-5" w:firstLine="709"/>
        <w:jc w:val="both"/>
        <w:rPr>
          <w:rFonts w:ascii="Times New Roman" w:hAnsi="Times New Roman" w:cs="Times New Roman"/>
          <w:sz w:val="28"/>
          <w:szCs w:val="28"/>
          <w:lang w:val="kk-KZ"/>
        </w:rPr>
      </w:pPr>
      <w:r w:rsidRPr="00245AB2">
        <w:rPr>
          <w:rFonts w:ascii="Times New Roman" w:hAnsi="Times New Roman" w:cs="Times New Roman"/>
          <w:sz w:val="28"/>
          <w:szCs w:val="28"/>
          <w:lang w:val="kk-KZ"/>
        </w:rPr>
        <w:t>Келтірілген педагогикалық шарттар</w:t>
      </w:r>
      <w:r>
        <w:rPr>
          <w:rFonts w:ascii="Times New Roman" w:hAnsi="Times New Roman" w:cs="Times New Roman"/>
          <w:sz w:val="28"/>
          <w:szCs w:val="28"/>
          <w:lang w:val="kk-KZ"/>
        </w:rPr>
        <w:t xml:space="preserve"> </w:t>
      </w:r>
      <w:r w:rsidRPr="00245AB2">
        <w:rPr>
          <w:rFonts w:ascii="Times New Roman" w:hAnsi="Times New Roman" w:cs="Times New Roman"/>
          <w:sz w:val="28"/>
          <w:szCs w:val="28"/>
          <w:lang w:val="kk-KZ"/>
        </w:rPr>
        <w:t>мазмұндық құрылымын жүзеге асыруда басшылыққа алу мәселелер</w:t>
      </w:r>
      <w:r>
        <w:rPr>
          <w:rFonts w:ascii="Times New Roman" w:hAnsi="Times New Roman" w:cs="Times New Roman"/>
          <w:sz w:val="28"/>
          <w:szCs w:val="28"/>
          <w:lang w:val="kk-KZ"/>
        </w:rPr>
        <w:t>ін</w:t>
      </w:r>
      <w:r w:rsidRPr="00245AB2">
        <w:rPr>
          <w:rFonts w:ascii="Times New Roman" w:hAnsi="Times New Roman" w:cs="Times New Roman"/>
          <w:sz w:val="28"/>
          <w:szCs w:val="28"/>
          <w:lang w:val="kk-KZ"/>
        </w:rPr>
        <w:t>е сипаттама беріп кетсек, онда ол төмендегідей көріністерді береді:</w:t>
      </w:r>
    </w:p>
    <w:p w14:paraId="01899717" w14:textId="3F292AA2" w:rsidR="000A5891" w:rsidRPr="00245AB2" w:rsidRDefault="00A0136C" w:rsidP="000A5891">
      <w:pPr>
        <w:spacing w:after="0" w:line="240" w:lineRule="auto"/>
        <w:ind w:right="-5"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A5891" w:rsidRPr="00245AB2">
        <w:rPr>
          <w:rFonts w:ascii="Times New Roman" w:hAnsi="Times New Roman" w:cs="Times New Roman"/>
          <w:sz w:val="28"/>
          <w:szCs w:val="28"/>
          <w:lang w:val="kk-KZ"/>
        </w:rPr>
        <w:t>10</w:t>
      </w:r>
      <w:r w:rsidR="000A5891">
        <w:rPr>
          <w:rFonts w:ascii="Times New Roman" w:hAnsi="Times New Roman" w:cs="Times New Roman"/>
          <w:sz w:val="28"/>
          <w:szCs w:val="28"/>
          <w:lang w:val="kk-KZ"/>
        </w:rPr>
        <w:t>,</w:t>
      </w:r>
      <w:r w:rsidR="000A5891" w:rsidRPr="00245AB2">
        <w:rPr>
          <w:rFonts w:ascii="Times New Roman" w:hAnsi="Times New Roman" w:cs="Times New Roman"/>
          <w:sz w:val="28"/>
          <w:szCs w:val="28"/>
          <w:lang w:val="kk-KZ"/>
        </w:rPr>
        <w:t>11</w:t>
      </w:r>
      <w:r w:rsidR="000A5891">
        <w:rPr>
          <w:rFonts w:ascii="Times New Roman" w:hAnsi="Times New Roman" w:cs="Times New Roman"/>
          <w:sz w:val="28"/>
          <w:szCs w:val="28"/>
          <w:lang w:val="kk-KZ"/>
        </w:rPr>
        <w:t>-</w:t>
      </w:r>
      <w:r w:rsidR="000A5891" w:rsidRPr="00245AB2">
        <w:rPr>
          <w:rFonts w:ascii="Times New Roman" w:hAnsi="Times New Roman" w:cs="Times New Roman"/>
          <w:sz w:val="28"/>
          <w:szCs w:val="28"/>
          <w:lang w:val="kk-KZ"/>
        </w:rPr>
        <w:t>сынып оқушылар</w:t>
      </w:r>
      <w:r w:rsidR="000A5891">
        <w:rPr>
          <w:rFonts w:ascii="Times New Roman" w:hAnsi="Times New Roman" w:cs="Times New Roman"/>
          <w:sz w:val="28"/>
          <w:szCs w:val="28"/>
          <w:lang w:val="kk-KZ"/>
        </w:rPr>
        <w:t>ы</w:t>
      </w:r>
      <w:r w:rsidR="000A5891" w:rsidRPr="00245AB2">
        <w:rPr>
          <w:rFonts w:ascii="Times New Roman" w:hAnsi="Times New Roman" w:cs="Times New Roman"/>
          <w:sz w:val="28"/>
          <w:szCs w:val="28"/>
          <w:lang w:val="kk-KZ"/>
        </w:rPr>
        <w:t xml:space="preserve"> мен колле</w:t>
      </w:r>
      <w:r w:rsidR="000A5891">
        <w:rPr>
          <w:rFonts w:ascii="Times New Roman" w:hAnsi="Times New Roman" w:cs="Times New Roman"/>
          <w:sz w:val="28"/>
          <w:szCs w:val="28"/>
          <w:lang w:val="kk-KZ"/>
        </w:rPr>
        <w:t>д</w:t>
      </w:r>
      <w:r w:rsidR="000A5891" w:rsidRPr="00245AB2">
        <w:rPr>
          <w:rFonts w:ascii="Times New Roman" w:hAnsi="Times New Roman" w:cs="Times New Roman"/>
          <w:sz w:val="28"/>
          <w:szCs w:val="28"/>
          <w:lang w:val="kk-KZ"/>
        </w:rPr>
        <w:t xml:space="preserve">ждегі білім алушылардың </w:t>
      </w:r>
      <w:r>
        <w:rPr>
          <w:rFonts w:ascii="Times New Roman" w:hAnsi="Times New Roman" w:cs="Times New Roman"/>
          <w:sz w:val="28"/>
          <w:szCs w:val="28"/>
          <w:lang w:val="kk-KZ"/>
        </w:rPr>
        <w:t>оқу орнында оқытылатын негізгі</w:t>
      </w:r>
      <w:r w:rsidR="000A5891" w:rsidRPr="00245AB2">
        <w:rPr>
          <w:rFonts w:ascii="Times New Roman" w:hAnsi="Times New Roman" w:cs="Times New Roman"/>
          <w:sz w:val="28"/>
          <w:szCs w:val="28"/>
          <w:lang w:val="kk-KZ"/>
        </w:rPr>
        <w:t xml:space="preserve"> пәндердің  бағыт-бағдарлары азаматтық бір</w:t>
      </w:r>
      <w:r w:rsidR="000A5891">
        <w:rPr>
          <w:rFonts w:ascii="Times New Roman" w:hAnsi="Times New Roman" w:cs="Times New Roman"/>
          <w:sz w:val="28"/>
          <w:szCs w:val="28"/>
          <w:lang w:val="kk-KZ"/>
        </w:rPr>
        <w:t>е</w:t>
      </w:r>
      <w:r w:rsidR="000A5891" w:rsidRPr="00245AB2">
        <w:rPr>
          <w:rFonts w:ascii="Times New Roman" w:hAnsi="Times New Roman" w:cs="Times New Roman"/>
          <w:sz w:val="28"/>
          <w:szCs w:val="28"/>
          <w:lang w:val="kk-KZ"/>
        </w:rPr>
        <w:t>гейлік пен отансүйгіштік патриотизм мүмкіндіктерін анықтау мақсатымен оқу бағдарламаларына, оқу - әдістемелік кешендерге, оқулықтар мен оқу құралдарының мазмұндық жүйес</w:t>
      </w:r>
      <w:r w:rsidR="00DA60E7">
        <w:rPr>
          <w:rFonts w:ascii="Times New Roman" w:hAnsi="Times New Roman" w:cs="Times New Roman"/>
          <w:sz w:val="28"/>
          <w:szCs w:val="28"/>
          <w:lang w:val="kk-KZ"/>
        </w:rPr>
        <w:t xml:space="preserve">іне теориялық және әдістемелік </w:t>
      </w:r>
      <w:r w:rsidR="000A5891" w:rsidRPr="00245AB2">
        <w:rPr>
          <w:rFonts w:ascii="Times New Roman" w:hAnsi="Times New Roman" w:cs="Times New Roman"/>
          <w:sz w:val="28"/>
          <w:szCs w:val="28"/>
          <w:lang w:val="kk-KZ"/>
        </w:rPr>
        <w:t xml:space="preserve">талдаулар жасау; </w:t>
      </w:r>
    </w:p>
    <w:p w14:paraId="1675F6CB" w14:textId="2B93ADF0" w:rsidR="000A5891" w:rsidRPr="00245AB2" w:rsidRDefault="00A0136C" w:rsidP="000A5891">
      <w:pPr>
        <w:spacing w:after="0" w:line="240" w:lineRule="auto"/>
        <w:ind w:right="-5"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A5891" w:rsidRPr="00245AB2">
        <w:rPr>
          <w:rFonts w:ascii="Times New Roman" w:hAnsi="Times New Roman" w:cs="Times New Roman"/>
          <w:sz w:val="28"/>
          <w:szCs w:val="28"/>
          <w:lang w:val="kk-KZ"/>
        </w:rPr>
        <w:t>оқу пәндерінің бөлімдері мен тақырыптық оқу материалдарының мазмұнында азаматтық бір</w:t>
      </w:r>
      <w:r w:rsidR="000A5891">
        <w:rPr>
          <w:rFonts w:ascii="Times New Roman" w:hAnsi="Times New Roman" w:cs="Times New Roman"/>
          <w:sz w:val="28"/>
          <w:szCs w:val="28"/>
          <w:lang w:val="kk-KZ"/>
        </w:rPr>
        <w:t>е</w:t>
      </w:r>
      <w:r w:rsidR="000A5891" w:rsidRPr="00245AB2">
        <w:rPr>
          <w:rFonts w:ascii="Times New Roman" w:hAnsi="Times New Roman" w:cs="Times New Roman"/>
          <w:sz w:val="28"/>
          <w:szCs w:val="28"/>
          <w:lang w:val="kk-KZ"/>
        </w:rPr>
        <w:t>гейлік пен патриоттыққа тәрбиелеу</w:t>
      </w:r>
      <w:r w:rsidR="000A5891">
        <w:rPr>
          <w:rFonts w:ascii="Times New Roman" w:hAnsi="Times New Roman" w:cs="Times New Roman"/>
          <w:sz w:val="28"/>
          <w:szCs w:val="28"/>
          <w:lang w:val="kk-KZ"/>
        </w:rPr>
        <w:t xml:space="preserve">, </w:t>
      </w:r>
      <w:r w:rsidR="000A5891" w:rsidRPr="00245AB2">
        <w:rPr>
          <w:rFonts w:ascii="Times New Roman" w:hAnsi="Times New Roman" w:cs="Times New Roman"/>
          <w:sz w:val="28"/>
          <w:szCs w:val="28"/>
          <w:lang w:val="kk-KZ"/>
        </w:rPr>
        <w:t>өмірлік тәжірибеде қ</w:t>
      </w:r>
      <w:r w:rsidR="000A5891">
        <w:rPr>
          <w:rFonts w:ascii="Times New Roman" w:hAnsi="Times New Roman" w:cs="Times New Roman"/>
          <w:sz w:val="28"/>
          <w:szCs w:val="28"/>
          <w:lang w:val="kk-KZ"/>
        </w:rPr>
        <w:t>о</w:t>
      </w:r>
      <w:r w:rsidR="000A5891" w:rsidRPr="00245AB2">
        <w:rPr>
          <w:rFonts w:ascii="Times New Roman" w:hAnsi="Times New Roman" w:cs="Times New Roman"/>
          <w:sz w:val="28"/>
          <w:szCs w:val="28"/>
          <w:lang w:val="kk-KZ"/>
        </w:rPr>
        <w:t>лдана алу мүмкіндіктерін ашудағы пайда</w:t>
      </w:r>
      <w:r w:rsidR="000A5891">
        <w:rPr>
          <w:rFonts w:ascii="Times New Roman" w:hAnsi="Times New Roman" w:cs="Times New Roman"/>
          <w:sz w:val="28"/>
          <w:szCs w:val="28"/>
          <w:lang w:val="kk-KZ"/>
        </w:rPr>
        <w:t>ла</w:t>
      </w:r>
      <w:r w:rsidR="000A5891" w:rsidRPr="00245AB2">
        <w:rPr>
          <w:rFonts w:ascii="Times New Roman" w:hAnsi="Times New Roman" w:cs="Times New Roman"/>
          <w:sz w:val="28"/>
          <w:szCs w:val="28"/>
          <w:lang w:val="kk-KZ"/>
        </w:rPr>
        <w:t>нылатын әдістері мен жаңашыл технологиял</w:t>
      </w:r>
      <w:r w:rsidR="000A5891">
        <w:rPr>
          <w:rFonts w:ascii="Times New Roman" w:hAnsi="Times New Roman" w:cs="Times New Roman"/>
          <w:sz w:val="28"/>
          <w:szCs w:val="28"/>
          <w:lang w:val="kk-KZ"/>
        </w:rPr>
        <w:t>а</w:t>
      </w:r>
      <w:r w:rsidR="000A5891" w:rsidRPr="00245AB2">
        <w:rPr>
          <w:rFonts w:ascii="Times New Roman" w:hAnsi="Times New Roman" w:cs="Times New Roman"/>
          <w:sz w:val="28"/>
          <w:szCs w:val="28"/>
          <w:lang w:val="kk-KZ"/>
        </w:rPr>
        <w:t>рының жүйесін айқындау;</w:t>
      </w:r>
    </w:p>
    <w:p w14:paraId="46898E62" w14:textId="77777777" w:rsidR="000A5891" w:rsidRPr="00245AB2" w:rsidRDefault="000A5891" w:rsidP="00A22862">
      <w:pPr>
        <w:spacing w:after="0" w:line="240" w:lineRule="auto"/>
        <w:ind w:right="-5" w:firstLine="567"/>
        <w:jc w:val="both"/>
        <w:rPr>
          <w:rFonts w:ascii="Times New Roman" w:hAnsi="Times New Roman" w:cs="Times New Roman"/>
          <w:sz w:val="28"/>
          <w:szCs w:val="28"/>
          <w:lang w:val="kk-KZ"/>
        </w:rPr>
      </w:pPr>
      <w:r w:rsidRPr="00245AB2">
        <w:rPr>
          <w:rFonts w:ascii="Times New Roman" w:hAnsi="Times New Roman" w:cs="Times New Roman"/>
          <w:sz w:val="28"/>
          <w:szCs w:val="28"/>
          <w:lang w:val="kk-KZ"/>
        </w:rPr>
        <w:t>- 10</w:t>
      </w:r>
      <w:r>
        <w:rPr>
          <w:rFonts w:ascii="Times New Roman" w:hAnsi="Times New Roman" w:cs="Times New Roman"/>
          <w:sz w:val="28"/>
          <w:szCs w:val="28"/>
          <w:lang w:val="kk-KZ"/>
        </w:rPr>
        <w:t>,</w:t>
      </w:r>
      <w:r w:rsidRPr="00245AB2">
        <w:rPr>
          <w:rFonts w:ascii="Times New Roman" w:hAnsi="Times New Roman" w:cs="Times New Roman"/>
          <w:sz w:val="28"/>
          <w:szCs w:val="28"/>
          <w:lang w:val="kk-KZ"/>
        </w:rPr>
        <w:t>11</w:t>
      </w:r>
      <w:r>
        <w:rPr>
          <w:rFonts w:ascii="Times New Roman" w:hAnsi="Times New Roman" w:cs="Times New Roman"/>
          <w:sz w:val="28"/>
          <w:szCs w:val="28"/>
          <w:lang w:val="kk-KZ"/>
        </w:rPr>
        <w:t>-</w:t>
      </w:r>
      <w:r w:rsidRPr="00245AB2">
        <w:rPr>
          <w:rFonts w:ascii="Times New Roman" w:hAnsi="Times New Roman" w:cs="Times New Roman"/>
          <w:sz w:val="28"/>
          <w:szCs w:val="28"/>
          <w:lang w:val="kk-KZ"/>
        </w:rPr>
        <w:t>сынып оқушылар</w:t>
      </w:r>
      <w:r>
        <w:rPr>
          <w:rFonts w:ascii="Times New Roman" w:hAnsi="Times New Roman" w:cs="Times New Roman"/>
          <w:sz w:val="28"/>
          <w:szCs w:val="28"/>
          <w:lang w:val="kk-KZ"/>
        </w:rPr>
        <w:t>ы</w:t>
      </w:r>
      <w:r w:rsidRPr="00245AB2">
        <w:rPr>
          <w:rFonts w:ascii="Times New Roman" w:hAnsi="Times New Roman" w:cs="Times New Roman"/>
          <w:sz w:val="28"/>
          <w:szCs w:val="28"/>
          <w:lang w:val="kk-KZ"/>
        </w:rPr>
        <w:t xml:space="preserve"> мен колледждегі білім алушылардың азаматтық бір</w:t>
      </w:r>
      <w:r>
        <w:rPr>
          <w:rFonts w:ascii="Times New Roman" w:hAnsi="Times New Roman" w:cs="Times New Roman"/>
          <w:sz w:val="28"/>
          <w:szCs w:val="28"/>
          <w:lang w:val="kk-KZ"/>
        </w:rPr>
        <w:t>е</w:t>
      </w:r>
      <w:r w:rsidRPr="00245AB2">
        <w:rPr>
          <w:rFonts w:ascii="Times New Roman" w:hAnsi="Times New Roman" w:cs="Times New Roman"/>
          <w:sz w:val="28"/>
          <w:szCs w:val="28"/>
          <w:lang w:val="kk-KZ"/>
        </w:rPr>
        <w:t xml:space="preserve">гейлік пен патриоттық тәрбиесін дамытудағы күтілетін нәтижелерін анықтау мен деңгейлік көрсеткіштерін белгілеу </w:t>
      </w:r>
      <w:r>
        <w:rPr>
          <w:rFonts w:ascii="Times New Roman" w:hAnsi="Times New Roman" w:cs="Times New Roman"/>
          <w:sz w:val="28"/>
          <w:szCs w:val="28"/>
          <w:lang w:val="kk-KZ"/>
        </w:rPr>
        <w:t>және</w:t>
      </w:r>
      <w:r w:rsidRPr="00245AB2">
        <w:rPr>
          <w:rFonts w:ascii="Times New Roman" w:hAnsi="Times New Roman" w:cs="Times New Roman"/>
          <w:sz w:val="28"/>
          <w:szCs w:val="28"/>
          <w:lang w:val="kk-KZ"/>
        </w:rPr>
        <w:t xml:space="preserve"> бекіту;</w:t>
      </w:r>
    </w:p>
    <w:p w14:paraId="26281344" w14:textId="50464455" w:rsidR="000A5891" w:rsidRPr="00245AB2" w:rsidRDefault="000A5891" w:rsidP="00A22862">
      <w:pPr>
        <w:spacing w:after="0" w:line="240" w:lineRule="auto"/>
        <w:ind w:right="-5" w:firstLine="567"/>
        <w:jc w:val="both"/>
        <w:rPr>
          <w:rFonts w:ascii="Times New Roman" w:hAnsi="Times New Roman" w:cs="Times New Roman"/>
          <w:sz w:val="28"/>
          <w:szCs w:val="28"/>
          <w:lang w:val="kk-KZ"/>
        </w:rPr>
      </w:pPr>
      <w:r w:rsidRPr="00245AB2">
        <w:rPr>
          <w:rFonts w:ascii="Times New Roman" w:hAnsi="Times New Roman" w:cs="Times New Roman"/>
          <w:sz w:val="28"/>
          <w:szCs w:val="28"/>
          <w:lang w:val="kk-KZ"/>
        </w:rPr>
        <w:t>- Қазақстан жастарының азаматтық бір</w:t>
      </w:r>
      <w:r>
        <w:rPr>
          <w:rFonts w:ascii="Times New Roman" w:hAnsi="Times New Roman" w:cs="Times New Roman"/>
          <w:sz w:val="28"/>
          <w:szCs w:val="28"/>
          <w:lang w:val="kk-KZ"/>
        </w:rPr>
        <w:t>е</w:t>
      </w:r>
      <w:r w:rsidRPr="00245AB2">
        <w:rPr>
          <w:rFonts w:ascii="Times New Roman" w:hAnsi="Times New Roman" w:cs="Times New Roman"/>
          <w:sz w:val="28"/>
          <w:szCs w:val="28"/>
          <w:lang w:val="kk-KZ"/>
        </w:rPr>
        <w:t>гейлігі мен сәйкестіктерін жүзеге асыру және олардың патриоттық сана</w:t>
      </w:r>
      <w:r>
        <w:rPr>
          <w:rFonts w:ascii="Times New Roman" w:hAnsi="Times New Roman" w:cs="Times New Roman"/>
          <w:sz w:val="28"/>
          <w:szCs w:val="28"/>
          <w:lang w:val="kk-KZ"/>
        </w:rPr>
        <w:t>-</w:t>
      </w:r>
      <w:r w:rsidRPr="00245AB2">
        <w:rPr>
          <w:rFonts w:ascii="Times New Roman" w:hAnsi="Times New Roman" w:cs="Times New Roman"/>
          <w:sz w:val="28"/>
          <w:szCs w:val="28"/>
          <w:lang w:val="kk-KZ"/>
        </w:rPr>
        <w:t xml:space="preserve">сезім, түсінігін дамытуда </w:t>
      </w:r>
      <w:r>
        <w:rPr>
          <w:rFonts w:ascii="Times New Roman" w:hAnsi="Times New Roman" w:cs="Times New Roman"/>
          <w:sz w:val="28"/>
          <w:szCs w:val="28"/>
          <w:lang w:val="kk-KZ"/>
        </w:rPr>
        <w:t>«</w:t>
      </w:r>
      <w:r w:rsidR="00FF599E">
        <w:rPr>
          <w:rFonts w:ascii="Times New Roman" w:hAnsi="Times New Roman" w:cs="Times New Roman"/>
          <w:sz w:val="28"/>
          <w:szCs w:val="28"/>
          <w:lang w:val="kk-KZ"/>
        </w:rPr>
        <w:t>Мәңгілік Ел</w:t>
      </w:r>
      <w:r>
        <w:rPr>
          <w:rFonts w:ascii="Times New Roman" w:hAnsi="Times New Roman" w:cs="Times New Roman"/>
          <w:sz w:val="28"/>
          <w:szCs w:val="28"/>
          <w:lang w:val="kk-KZ"/>
        </w:rPr>
        <w:t xml:space="preserve">» </w:t>
      </w:r>
      <w:r w:rsidRPr="00245AB2">
        <w:rPr>
          <w:rFonts w:ascii="Times New Roman" w:hAnsi="Times New Roman" w:cs="Times New Roman"/>
          <w:sz w:val="28"/>
          <w:szCs w:val="28"/>
          <w:lang w:val="kk-KZ"/>
        </w:rPr>
        <w:t>ұлттық идеясының мазмұндық құрылым жүйесін жеке пән сабақтарында, сыныптан және мектептен тыс жұмыстар мен арнайы ұйымдастырылатын тәрбие сабақтарында жүйелі қолдануды іске асыру мен оның тәрбие берудегі теориялық және тәжірибелік мүмкіндіктері кеңінен педагогикалық үдерісте үздіксіз қолданылуы керек.</w:t>
      </w:r>
    </w:p>
    <w:p w14:paraId="6A77E8C6" w14:textId="442FA446" w:rsidR="000A5891" w:rsidRDefault="000A5891" w:rsidP="007E160C">
      <w:pPr>
        <w:spacing w:after="0" w:line="240" w:lineRule="auto"/>
        <w:ind w:right="-5" w:firstLine="709"/>
        <w:jc w:val="both"/>
        <w:rPr>
          <w:rFonts w:ascii="Times New Roman" w:hAnsi="Times New Roman" w:cs="Times New Roman"/>
          <w:sz w:val="28"/>
          <w:szCs w:val="28"/>
          <w:lang w:val="kk-KZ"/>
        </w:rPr>
      </w:pPr>
      <w:r w:rsidRPr="00245AB2">
        <w:rPr>
          <w:rFonts w:ascii="Times New Roman" w:hAnsi="Times New Roman" w:cs="Times New Roman"/>
          <w:sz w:val="28"/>
          <w:szCs w:val="28"/>
          <w:lang w:val="kk-KZ"/>
        </w:rPr>
        <w:t>Жоғарыдағы ғылыми-теориялық тұ</w:t>
      </w:r>
      <w:r>
        <w:rPr>
          <w:rFonts w:ascii="Times New Roman" w:hAnsi="Times New Roman" w:cs="Times New Roman"/>
          <w:sz w:val="28"/>
          <w:szCs w:val="28"/>
          <w:lang w:val="kk-KZ"/>
        </w:rPr>
        <w:t>р</w:t>
      </w:r>
      <w:r w:rsidRPr="00245AB2">
        <w:rPr>
          <w:rFonts w:ascii="Times New Roman" w:hAnsi="Times New Roman" w:cs="Times New Roman"/>
          <w:sz w:val="28"/>
          <w:szCs w:val="28"/>
          <w:lang w:val="kk-KZ"/>
        </w:rPr>
        <w:t>ғыдан негізделіп</w:t>
      </w:r>
      <w:r>
        <w:rPr>
          <w:rFonts w:ascii="Times New Roman" w:hAnsi="Times New Roman" w:cs="Times New Roman"/>
          <w:sz w:val="28"/>
          <w:szCs w:val="28"/>
          <w:lang w:val="kk-KZ"/>
        </w:rPr>
        <w:t>,</w:t>
      </w:r>
      <w:r w:rsidRPr="00245AB2">
        <w:rPr>
          <w:rFonts w:ascii="Times New Roman" w:hAnsi="Times New Roman" w:cs="Times New Roman"/>
          <w:sz w:val="28"/>
          <w:szCs w:val="28"/>
          <w:lang w:val="kk-KZ"/>
        </w:rPr>
        <w:t xml:space="preserve"> педагогикалық тәжірибе</w:t>
      </w:r>
      <w:r w:rsidR="008365F3">
        <w:rPr>
          <w:rFonts w:ascii="Times New Roman" w:hAnsi="Times New Roman" w:cs="Times New Roman"/>
          <w:sz w:val="28"/>
          <w:szCs w:val="28"/>
          <w:lang w:val="kk-KZ"/>
        </w:rPr>
        <w:t xml:space="preserve"> </w:t>
      </w:r>
      <w:r w:rsidRPr="00245AB2">
        <w:rPr>
          <w:rFonts w:ascii="Times New Roman" w:hAnsi="Times New Roman" w:cs="Times New Roman"/>
          <w:sz w:val="28"/>
          <w:szCs w:val="28"/>
          <w:lang w:val="kk-KZ"/>
        </w:rPr>
        <w:t>арқылы жастардың</w:t>
      </w:r>
      <w:r>
        <w:rPr>
          <w:rFonts w:ascii="Times New Roman" w:hAnsi="Times New Roman" w:cs="Times New Roman"/>
          <w:sz w:val="28"/>
          <w:szCs w:val="28"/>
          <w:lang w:val="kk-KZ"/>
        </w:rPr>
        <w:t>,</w:t>
      </w:r>
      <w:r w:rsidRPr="00245AB2">
        <w:rPr>
          <w:rFonts w:ascii="Times New Roman" w:hAnsi="Times New Roman" w:cs="Times New Roman"/>
          <w:sz w:val="28"/>
          <w:szCs w:val="28"/>
          <w:lang w:val="kk-KZ"/>
        </w:rPr>
        <w:t xml:space="preserve"> яғни, 10</w:t>
      </w:r>
      <w:r>
        <w:rPr>
          <w:rFonts w:ascii="Times New Roman" w:hAnsi="Times New Roman" w:cs="Times New Roman"/>
          <w:sz w:val="28"/>
          <w:szCs w:val="28"/>
          <w:lang w:val="kk-KZ"/>
        </w:rPr>
        <w:t>,</w:t>
      </w:r>
      <w:r w:rsidRPr="00245AB2">
        <w:rPr>
          <w:rFonts w:ascii="Times New Roman" w:hAnsi="Times New Roman" w:cs="Times New Roman"/>
          <w:sz w:val="28"/>
          <w:szCs w:val="28"/>
          <w:lang w:val="kk-KZ"/>
        </w:rPr>
        <w:t>11</w:t>
      </w:r>
      <w:r>
        <w:rPr>
          <w:rFonts w:ascii="Times New Roman" w:hAnsi="Times New Roman" w:cs="Times New Roman"/>
          <w:sz w:val="28"/>
          <w:szCs w:val="28"/>
          <w:lang w:val="kk-KZ"/>
        </w:rPr>
        <w:t>-</w:t>
      </w:r>
      <w:r w:rsidRPr="00245AB2">
        <w:rPr>
          <w:rFonts w:ascii="Times New Roman" w:hAnsi="Times New Roman" w:cs="Times New Roman"/>
          <w:sz w:val="28"/>
          <w:szCs w:val="28"/>
          <w:lang w:val="kk-KZ"/>
        </w:rPr>
        <w:t>сынып оқушылар</w:t>
      </w:r>
      <w:r>
        <w:rPr>
          <w:rFonts w:ascii="Times New Roman" w:hAnsi="Times New Roman" w:cs="Times New Roman"/>
          <w:sz w:val="28"/>
          <w:szCs w:val="28"/>
          <w:lang w:val="kk-KZ"/>
        </w:rPr>
        <w:t>ы</w:t>
      </w:r>
      <w:r w:rsidRPr="00245AB2">
        <w:rPr>
          <w:rFonts w:ascii="Times New Roman" w:hAnsi="Times New Roman" w:cs="Times New Roman"/>
          <w:sz w:val="28"/>
          <w:szCs w:val="28"/>
          <w:lang w:val="kk-KZ"/>
        </w:rPr>
        <w:t xml:space="preserve"> мен колледждегі білім алушылардың азаматтық бірегейлігі мен патриоттық тәрбиесінің дамуындағы санлық түсінік пен сезімдерінің берік орнауына негіз боларлық педагогикалық шарттарын анықта</w:t>
      </w:r>
      <w:r>
        <w:rPr>
          <w:rFonts w:ascii="Times New Roman" w:hAnsi="Times New Roman" w:cs="Times New Roman"/>
          <w:sz w:val="28"/>
          <w:szCs w:val="28"/>
          <w:lang w:val="kk-KZ"/>
        </w:rPr>
        <w:t>п</w:t>
      </w:r>
      <w:r w:rsidRPr="00245AB2">
        <w:rPr>
          <w:rFonts w:ascii="Times New Roman" w:hAnsi="Times New Roman" w:cs="Times New Roman"/>
          <w:sz w:val="28"/>
          <w:szCs w:val="28"/>
          <w:lang w:val="kk-KZ"/>
        </w:rPr>
        <w:t xml:space="preserve"> және оның негізделуін ғылыми бағыттағы зерттеу жұмыстары арқылы бекіттік деп ойлаймыз.   </w:t>
      </w:r>
    </w:p>
    <w:p w14:paraId="7B69D7E5" w14:textId="77777777" w:rsidR="000A5891" w:rsidRPr="00245AB2" w:rsidRDefault="000A5891" w:rsidP="000A5891">
      <w:pPr>
        <w:spacing w:after="0" w:line="240" w:lineRule="auto"/>
        <w:ind w:right="-5" w:firstLine="709"/>
        <w:jc w:val="both"/>
        <w:rPr>
          <w:rFonts w:ascii="Times New Roman" w:hAnsi="Times New Roman" w:cs="Times New Roman"/>
          <w:sz w:val="28"/>
          <w:szCs w:val="28"/>
          <w:lang w:val="kk-KZ"/>
        </w:rPr>
      </w:pPr>
    </w:p>
    <w:p w14:paraId="268C6D25" w14:textId="61B2D68D" w:rsidR="000A5891" w:rsidRPr="000A5891" w:rsidRDefault="00975343" w:rsidP="007E160C">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2.2 </w:t>
      </w:r>
      <w:r w:rsidR="000A5891" w:rsidRPr="000A5891">
        <w:rPr>
          <w:rFonts w:ascii="Times New Roman" w:hAnsi="Times New Roman" w:cs="Times New Roman"/>
          <w:b/>
          <w:sz w:val="28"/>
          <w:szCs w:val="28"/>
          <w:lang w:val="kk-KZ"/>
        </w:rPr>
        <w:t>«</w:t>
      </w:r>
      <w:r w:rsidR="00FF599E">
        <w:rPr>
          <w:rFonts w:ascii="Times New Roman" w:hAnsi="Times New Roman" w:cs="Times New Roman"/>
          <w:b/>
          <w:sz w:val="28"/>
          <w:szCs w:val="28"/>
          <w:lang w:val="kk-KZ"/>
        </w:rPr>
        <w:t>Мәңгілік Ел</w:t>
      </w:r>
      <w:r w:rsidR="000A5891" w:rsidRPr="000A5891">
        <w:rPr>
          <w:rFonts w:ascii="Times New Roman" w:hAnsi="Times New Roman" w:cs="Times New Roman"/>
          <w:b/>
          <w:sz w:val="28"/>
          <w:szCs w:val="28"/>
          <w:lang w:val="kk-KZ"/>
        </w:rPr>
        <w:t>» идеясы аясында жастардың азаматтық-патриоттық тәрбиесін дамытудың әдіс-тәсілдері</w:t>
      </w:r>
    </w:p>
    <w:p w14:paraId="7443FA88" w14:textId="77777777" w:rsidR="000A5891" w:rsidRPr="000A5891" w:rsidRDefault="000A5891" w:rsidP="000A5891">
      <w:pPr>
        <w:spacing w:after="0" w:line="240" w:lineRule="auto"/>
        <w:jc w:val="both"/>
        <w:rPr>
          <w:rFonts w:ascii="Times New Roman" w:hAnsi="Times New Roman" w:cs="Times New Roman"/>
          <w:b/>
          <w:sz w:val="28"/>
          <w:szCs w:val="28"/>
          <w:lang w:val="kk-KZ"/>
        </w:rPr>
      </w:pPr>
    </w:p>
    <w:p w14:paraId="6EEF284B" w14:textId="4E29869A" w:rsidR="000A5891" w:rsidRPr="000A5891" w:rsidRDefault="000A5891" w:rsidP="007E160C">
      <w:pPr>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w:t>
      </w:r>
      <w:r w:rsidR="00FF599E">
        <w:rPr>
          <w:rFonts w:ascii="Times New Roman" w:hAnsi="Times New Roman" w:cs="Times New Roman"/>
          <w:sz w:val="28"/>
          <w:szCs w:val="28"/>
          <w:lang w:val="kk-KZ"/>
        </w:rPr>
        <w:t>Мәңгілік Ел</w:t>
      </w:r>
      <w:r w:rsidRPr="000A5891">
        <w:rPr>
          <w:rFonts w:ascii="Times New Roman" w:hAnsi="Times New Roman" w:cs="Times New Roman"/>
          <w:sz w:val="28"/>
          <w:szCs w:val="28"/>
          <w:lang w:val="kk-KZ"/>
        </w:rPr>
        <w:t>» ұлттық идеясын идеологиялық құндылық ретінде, оның осы біздің уақытымызға дейінгі даму жолын қарастырып, қазіргі осы кезеңде – жаһандану мен өзгермелі дүниеде «</w:t>
      </w:r>
      <w:r w:rsidR="00FF599E">
        <w:rPr>
          <w:rFonts w:ascii="Times New Roman" w:hAnsi="Times New Roman" w:cs="Times New Roman"/>
          <w:sz w:val="28"/>
          <w:szCs w:val="28"/>
          <w:lang w:val="kk-KZ"/>
        </w:rPr>
        <w:t>Мәңгілік Ел</w:t>
      </w:r>
      <w:r w:rsidRPr="000A5891">
        <w:rPr>
          <w:rFonts w:ascii="Times New Roman" w:hAnsi="Times New Roman" w:cs="Times New Roman"/>
          <w:sz w:val="28"/>
          <w:szCs w:val="28"/>
          <w:lang w:val="kk-KZ"/>
        </w:rPr>
        <w:t>» ұлттық идеясын «мәдени мұралық» құндылық және заманауи Қазақстан қоғам</w:t>
      </w:r>
      <w:r w:rsidR="00A52978">
        <w:rPr>
          <w:rFonts w:ascii="Times New Roman" w:hAnsi="Times New Roman" w:cs="Times New Roman"/>
          <w:sz w:val="28"/>
          <w:szCs w:val="28"/>
          <w:lang w:val="kk-KZ"/>
        </w:rPr>
        <w:t>ы мен әлеуметтік-саяси дамуының</w:t>
      </w:r>
      <w:r w:rsidRPr="000A5891">
        <w:rPr>
          <w:rFonts w:ascii="Times New Roman" w:hAnsi="Times New Roman" w:cs="Times New Roman"/>
          <w:sz w:val="28"/>
          <w:szCs w:val="28"/>
          <w:lang w:val="kk-KZ"/>
        </w:rPr>
        <w:t xml:space="preserve"> өзегі ретінде орын алу мүмкіндігін анықтауға тырыстық.</w:t>
      </w:r>
      <w:r w:rsidRPr="000A5891">
        <w:rPr>
          <w:rFonts w:ascii="Times New Roman" w:hAnsi="Times New Roman" w:cs="Times New Roman"/>
          <w:b/>
          <w:bCs/>
          <w:sz w:val="28"/>
          <w:szCs w:val="28"/>
          <w:lang w:val="kk-KZ"/>
        </w:rPr>
        <w:t xml:space="preserve"> </w:t>
      </w:r>
      <w:r w:rsidRPr="000A5891">
        <w:rPr>
          <w:rFonts w:ascii="Times New Roman" w:hAnsi="Times New Roman" w:cs="Times New Roman"/>
          <w:sz w:val="28"/>
          <w:szCs w:val="28"/>
          <w:lang w:val="kk-KZ"/>
        </w:rPr>
        <w:t>Бұл зерттеу жұмысы</w:t>
      </w:r>
      <w:r w:rsidR="008365F3">
        <w:rPr>
          <w:rFonts w:ascii="Times New Roman" w:hAnsi="Times New Roman" w:cs="Times New Roman"/>
          <w:sz w:val="28"/>
          <w:szCs w:val="28"/>
          <w:lang w:val="kk-KZ"/>
        </w:rPr>
        <w:t xml:space="preserve">н </w:t>
      </w:r>
      <w:r w:rsidRPr="000A5891">
        <w:rPr>
          <w:rFonts w:ascii="Times New Roman" w:hAnsi="Times New Roman" w:cs="Times New Roman"/>
          <w:sz w:val="28"/>
          <w:szCs w:val="28"/>
          <w:lang w:val="kk-KZ"/>
        </w:rPr>
        <w:t>жүргізу барысында жаңашылдық технологияларды басшылыққа алдық. Зерттеудің мақсаты - оқушылардың мәдени мұра туралы түсініктер деңгейін анықтау және жаңашыл технологиялар көмегімен жақсарту жолдарын, бағыттарын және оқушылар мен педагогтердің көзқарас деңгейін бағалау. «</w:t>
      </w:r>
      <w:r w:rsidR="00FF599E">
        <w:rPr>
          <w:rFonts w:ascii="Times New Roman" w:hAnsi="Times New Roman" w:cs="Times New Roman"/>
          <w:sz w:val="28"/>
          <w:szCs w:val="28"/>
          <w:lang w:val="kk-KZ"/>
        </w:rPr>
        <w:t>Мәңгілік Ел</w:t>
      </w:r>
      <w:r w:rsidRPr="000A5891">
        <w:rPr>
          <w:rFonts w:ascii="Times New Roman" w:hAnsi="Times New Roman" w:cs="Times New Roman"/>
          <w:sz w:val="28"/>
          <w:szCs w:val="28"/>
          <w:lang w:val="kk-KZ"/>
        </w:rPr>
        <w:t xml:space="preserve">» ұлттық идеологиясын берік қалыптастыру мен дамытудың бір жолы ретінде мәдени мұраларды, яғни, материалдық және материалдық емес мұраларды мектеп оқушыларына және педагогтерге тереңнен таныстыру арқылы халықтың тарихи өмірінен сыр шерте отырып, білімдерін тереңдету мен азаматтығын оятып, Отанына деген патриоттық сезімдерін арттыру мақсаты көзделеді. Сондай-ақ, бұл зерттеулеріміз өзіндік ерекшелікке ие болып отыр деп айта аламыз. Себебі, бұндағы зерттеу жұмысымыздың барысы мен жүргізу әдістерінде алыс шетелдік зерттеуші ғалымдардың тәжірибелерін басшылыққа алдық.  </w:t>
      </w:r>
    </w:p>
    <w:p w14:paraId="67E9ACDF" w14:textId="77777777" w:rsidR="000A5891" w:rsidRPr="000A5891" w:rsidRDefault="000A5891" w:rsidP="007E160C">
      <w:pPr>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Мәдени мұра саласындағы білім беруде жаңашыл технологияларды қолдану туралы әдебиеттерді қарау кезінде, зерттеулер негізінен мәдени мұраны қорғауға бағытталған. Ал, кейбір зерттеулер технологияларды мәдени мұра саласындағы білімді біріктіруге арналғандығын байқадық. Олардың зерттеулерінде соңғы жылдары қарқын алған технологиялық әзірлемелердің материалдық емес мәдени мұрасын қалыптастыруға және қорғауға қатысты жаңашыл бағыт-бағдар мен жолдарының болуы туралы айтылды.</w:t>
      </w:r>
    </w:p>
    <w:p w14:paraId="0A99C8F2" w14:textId="6BB040D3" w:rsidR="000A5891" w:rsidRPr="000A5891" w:rsidRDefault="00774F07" w:rsidP="007E160C">
      <w:pPr>
        <w:spacing w:after="0" w:line="240" w:lineRule="auto"/>
        <w:ind w:firstLine="708"/>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 xml:space="preserve">2011ж </w:t>
      </w:r>
      <w:r>
        <w:rPr>
          <w:rFonts w:ascii="Times New Roman" w:hAnsi="Times New Roman" w:cs="Times New Roman"/>
          <w:sz w:val="28"/>
          <w:szCs w:val="28"/>
          <w:lang w:val="kk-KZ"/>
        </w:rPr>
        <w:t>з</w:t>
      </w:r>
      <w:r w:rsidR="007517E7">
        <w:rPr>
          <w:rFonts w:ascii="Times New Roman" w:hAnsi="Times New Roman" w:cs="Times New Roman"/>
          <w:sz w:val="28"/>
          <w:szCs w:val="28"/>
          <w:lang w:val="kk-KZ"/>
        </w:rPr>
        <w:t>ерттеуші</w:t>
      </w:r>
      <w:r w:rsidR="000A5891" w:rsidRPr="000A5891">
        <w:rPr>
          <w:rFonts w:ascii="Times New Roman" w:hAnsi="Times New Roman" w:cs="Times New Roman"/>
          <w:sz w:val="28"/>
          <w:szCs w:val="28"/>
          <w:lang w:val="kk-KZ"/>
        </w:rPr>
        <w:t xml:space="preserve"> </w:t>
      </w:r>
      <w:r>
        <w:rPr>
          <w:rFonts w:ascii="Times New Roman" w:hAnsi="Times New Roman" w:cs="Times New Roman"/>
          <w:sz w:val="28"/>
          <w:szCs w:val="28"/>
          <w:lang w:val="kk-KZ"/>
        </w:rPr>
        <w:t>Ж.</w:t>
      </w:r>
      <w:r w:rsidR="000A5891" w:rsidRPr="000A5891">
        <w:rPr>
          <w:rFonts w:ascii="Times New Roman" w:hAnsi="Times New Roman" w:cs="Times New Roman"/>
          <w:sz w:val="28"/>
          <w:szCs w:val="28"/>
          <w:lang w:val="kk-KZ"/>
        </w:rPr>
        <w:t xml:space="preserve">Гогебакан 7-сынып оқушыларымен мәдени құндылықтарды тану және қорғау бойынша зерттеу жүргізді. Зерттеуші  </w:t>
      </w:r>
    </w:p>
    <w:p w14:paraId="48BEAEE6" w14:textId="23DDF000" w:rsidR="000A5891" w:rsidRPr="000A5891" w:rsidRDefault="000A5891" w:rsidP="000A5891">
      <w:pPr>
        <w:spacing w:after="0" w:line="240" w:lineRule="auto"/>
        <w:jc w:val="both"/>
        <w:rPr>
          <w:rFonts w:ascii="Times New Roman" w:hAnsi="Times New Roman" w:cs="Times New Roman"/>
          <w:b/>
          <w:color w:val="FF0000"/>
          <w:sz w:val="24"/>
          <w:szCs w:val="24"/>
          <w:lang w:val="kk-KZ"/>
        </w:rPr>
      </w:pPr>
      <w:r w:rsidRPr="000A5891">
        <w:rPr>
          <w:rFonts w:ascii="Times New Roman" w:hAnsi="Times New Roman" w:cs="Times New Roman"/>
          <w:sz w:val="28"/>
          <w:szCs w:val="28"/>
          <w:lang w:val="kk-KZ"/>
        </w:rPr>
        <w:t>7-сынып оқушыларының мәдени хабардарлығын қалыптастыру үшін дайындалған оқулықтардың мазмұны мен шынайылығын зерттеді және сәйкесінше қарым-қатынас шкаласын жасады</w:t>
      </w:r>
      <w:r w:rsidRPr="000A5891">
        <w:rPr>
          <w:rFonts w:ascii="Times New Roman" w:hAnsi="Times New Roman" w:cs="Times New Roman"/>
          <w:color w:val="00B050"/>
          <w:sz w:val="28"/>
          <w:szCs w:val="28"/>
          <w:lang w:val="kk-KZ"/>
        </w:rPr>
        <w:t xml:space="preserve"> </w:t>
      </w:r>
      <w:r w:rsidRPr="007517E7">
        <w:rPr>
          <w:rFonts w:ascii="Times New Roman" w:hAnsi="Times New Roman"/>
          <w:sz w:val="28"/>
          <w:szCs w:val="28"/>
          <w:lang w:val="kk-KZ"/>
        </w:rPr>
        <w:t>[</w:t>
      </w:r>
      <w:r w:rsidR="00D15396">
        <w:rPr>
          <w:rFonts w:ascii="Times New Roman" w:hAnsi="Times New Roman"/>
          <w:sz w:val="28"/>
          <w:szCs w:val="28"/>
          <w:lang w:val="kk-KZ"/>
        </w:rPr>
        <w:t>1</w:t>
      </w:r>
      <w:r w:rsidR="002B309E">
        <w:rPr>
          <w:rFonts w:ascii="Times New Roman" w:hAnsi="Times New Roman"/>
          <w:sz w:val="28"/>
          <w:szCs w:val="28"/>
          <w:lang w:val="kk-KZ"/>
        </w:rPr>
        <w:t>6</w:t>
      </w:r>
      <w:r w:rsidR="002B309E" w:rsidRPr="002B309E">
        <w:rPr>
          <w:rFonts w:ascii="Times New Roman" w:hAnsi="Times New Roman"/>
          <w:sz w:val="28"/>
          <w:szCs w:val="28"/>
          <w:lang w:val="kk-KZ"/>
        </w:rPr>
        <w:t>8</w:t>
      </w:r>
      <w:r w:rsidRPr="007517E7">
        <w:rPr>
          <w:rFonts w:ascii="Times New Roman" w:hAnsi="Times New Roman"/>
          <w:sz w:val="28"/>
          <w:szCs w:val="28"/>
          <w:lang w:val="kk-KZ"/>
        </w:rPr>
        <w:t>]</w:t>
      </w:r>
      <w:r w:rsidRPr="007517E7">
        <w:rPr>
          <w:rFonts w:ascii="Times New Roman" w:hAnsi="Times New Roman" w:cs="Times New Roman"/>
          <w:sz w:val="28"/>
          <w:szCs w:val="28"/>
          <w:lang w:val="kk-KZ"/>
        </w:rPr>
        <w:t>.</w:t>
      </w:r>
      <w:r w:rsidRPr="007517E7">
        <w:rPr>
          <w:rFonts w:ascii="Times New Roman" w:hAnsi="Times New Roman" w:cs="Times New Roman"/>
          <w:sz w:val="24"/>
          <w:szCs w:val="24"/>
          <w:lang w:val="kk-KZ"/>
        </w:rPr>
        <w:t xml:space="preserve"> </w:t>
      </w:r>
    </w:p>
    <w:p w14:paraId="5648963A" w14:textId="49FCEDB9" w:rsidR="000A5891" w:rsidRPr="000A5891" w:rsidRDefault="00774F07" w:rsidP="00A22862">
      <w:pPr>
        <w:spacing w:after="0" w:line="240" w:lineRule="auto"/>
        <w:ind w:firstLine="708"/>
        <w:jc w:val="both"/>
        <w:rPr>
          <w:rFonts w:ascii="Times New Roman" w:hAnsi="Times New Roman" w:cs="Times New Roman"/>
          <w:b/>
          <w:color w:val="FF0000"/>
          <w:sz w:val="24"/>
          <w:szCs w:val="24"/>
          <w:lang w:val="kk-KZ"/>
        </w:rPr>
      </w:pPr>
      <w:r>
        <w:rPr>
          <w:rFonts w:ascii="Times New Roman" w:hAnsi="Times New Roman" w:cs="Times New Roman"/>
          <w:sz w:val="28"/>
          <w:szCs w:val="28"/>
          <w:lang w:val="kk-KZ"/>
        </w:rPr>
        <w:t xml:space="preserve"> </w:t>
      </w:r>
      <w:r w:rsidR="000A5891" w:rsidRPr="000A5891">
        <w:rPr>
          <w:rFonts w:ascii="Times New Roman" w:hAnsi="Times New Roman" w:cs="Times New Roman"/>
          <w:sz w:val="28"/>
          <w:szCs w:val="28"/>
          <w:lang w:val="kk-KZ"/>
        </w:rPr>
        <w:t xml:space="preserve"> </w:t>
      </w:r>
      <w:r>
        <w:rPr>
          <w:rFonts w:ascii="Times New Roman" w:hAnsi="Times New Roman" w:cs="Times New Roman"/>
          <w:sz w:val="28"/>
          <w:szCs w:val="28"/>
          <w:lang w:val="kk-KZ"/>
        </w:rPr>
        <w:t>Р.</w:t>
      </w:r>
      <w:r w:rsidR="000A5891" w:rsidRPr="000A5891">
        <w:rPr>
          <w:rFonts w:ascii="Times New Roman" w:hAnsi="Times New Roman" w:cs="Times New Roman"/>
          <w:sz w:val="28"/>
          <w:szCs w:val="28"/>
          <w:lang w:val="kk-KZ"/>
        </w:rPr>
        <w:t xml:space="preserve">Кертис пен </w:t>
      </w:r>
      <w:r>
        <w:rPr>
          <w:rFonts w:ascii="Times New Roman" w:hAnsi="Times New Roman" w:cs="Times New Roman"/>
          <w:sz w:val="28"/>
          <w:szCs w:val="28"/>
          <w:lang w:val="kk-KZ"/>
        </w:rPr>
        <w:t>К.Сеймур 2004ж</w:t>
      </w:r>
      <w:r w:rsidR="000A5891" w:rsidRPr="000A5891">
        <w:rPr>
          <w:rFonts w:ascii="Times New Roman" w:hAnsi="Times New Roman" w:cs="Times New Roman"/>
          <w:sz w:val="28"/>
          <w:szCs w:val="28"/>
          <w:lang w:val="kk-KZ"/>
        </w:rPr>
        <w:t xml:space="preserve"> Луизиана мәдени ресурстардың мазмұнын зерттеп және оқу бағдарламасының стандарттарын бағалады. Сонымен қатар олар практикалық семинарларды жоспарлап, ұйымдастырды. Студенттердің мәдени мұраға қатынасын өлшеу үшін дайындалған мәдени мұраға деген көзқарасы туралы сауалнаманың көмегімен осы тәжірибелік сабақтарға дейін және одан кейінгі студенттердің қарым-қатынасы өл</w:t>
      </w:r>
      <w:r w:rsidR="0074407F">
        <w:rPr>
          <w:rFonts w:ascii="Times New Roman" w:hAnsi="Times New Roman" w:cs="Times New Roman"/>
          <w:sz w:val="28"/>
          <w:szCs w:val="28"/>
          <w:lang w:val="kk-KZ"/>
        </w:rPr>
        <w:t xml:space="preserve">шенді. Зерттеу нәтижесінде осы </w:t>
      </w:r>
      <w:r w:rsidR="000A5891" w:rsidRPr="000A5891">
        <w:rPr>
          <w:rFonts w:ascii="Times New Roman" w:hAnsi="Times New Roman" w:cs="Times New Roman"/>
          <w:sz w:val="28"/>
          <w:szCs w:val="28"/>
          <w:lang w:val="kk-KZ"/>
        </w:rPr>
        <w:t>семинарларға қатысқан ст</w:t>
      </w:r>
      <w:r w:rsidR="0074407F">
        <w:rPr>
          <w:rFonts w:ascii="Times New Roman" w:hAnsi="Times New Roman" w:cs="Times New Roman"/>
          <w:sz w:val="28"/>
          <w:szCs w:val="28"/>
          <w:lang w:val="kk-KZ"/>
        </w:rPr>
        <w:t xml:space="preserve">уденттердің мәдени ресурстарға </w:t>
      </w:r>
      <w:r w:rsidR="000A5891" w:rsidRPr="000A5891">
        <w:rPr>
          <w:rFonts w:ascii="Times New Roman" w:hAnsi="Times New Roman" w:cs="Times New Roman"/>
          <w:sz w:val="28"/>
          <w:szCs w:val="28"/>
          <w:lang w:val="kk-KZ"/>
        </w:rPr>
        <w:t xml:space="preserve">оң </w:t>
      </w:r>
      <w:r w:rsidR="0074407F">
        <w:rPr>
          <w:rFonts w:ascii="Times New Roman" w:hAnsi="Times New Roman" w:cs="Times New Roman"/>
          <w:sz w:val="28"/>
          <w:szCs w:val="28"/>
          <w:lang w:val="kk-KZ"/>
        </w:rPr>
        <w:t xml:space="preserve">көзқарасы </w:t>
      </w:r>
      <w:r w:rsidR="000A5891" w:rsidRPr="000A5891">
        <w:rPr>
          <w:rFonts w:ascii="Times New Roman" w:hAnsi="Times New Roman" w:cs="Times New Roman"/>
          <w:sz w:val="28"/>
          <w:szCs w:val="28"/>
          <w:lang w:val="kk-KZ"/>
        </w:rPr>
        <w:t>жоғары екендігі байқалды</w:t>
      </w:r>
      <w:r w:rsidR="007517E7">
        <w:rPr>
          <w:rFonts w:ascii="Times New Roman" w:hAnsi="Times New Roman" w:cs="Times New Roman"/>
          <w:sz w:val="28"/>
          <w:szCs w:val="28"/>
          <w:lang w:val="kk-KZ"/>
        </w:rPr>
        <w:t xml:space="preserve"> </w:t>
      </w:r>
      <w:r w:rsidR="000A5891" w:rsidRPr="007517E7">
        <w:rPr>
          <w:rFonts w:ascii="Times New Roman" w:hAnsi="Times New Roman"/>
          <w:sz w:val="28"/>
          <w:szCs w:val="28"/>
          <w:lang w:val="kk-KZ"/>
        </w:rPr>
        <w:t>[</w:t>
      </w:r>
      <w:r w:rsidR="002B309E">
        <w:rPr>
          <w:rFonts w:ascii="Times New Roman" w:hAnsi="Times New Roman"/>
          <w:sz w:val="28"/>
          <w:szCs w:val="28"/>
          <w:lang w:val="kk-KZ"/>
        </w:rPr>
        <w:t>169</w:t>
      </w:r>
      <w:r w:rsidR="000A5891" w:rsidRPr="007517E7">
        <w:rPr>
          <w:rFonts w:ascii="Times New Roman" w:hAnsi="Times New Roman"/>
          <w:sz w:val="28"/>
          <w:szCs w:val="28"/>
          <w:lang w:val="kk-KZ"/>
        </w:rPr>
        <w:t>]</w:t>
      </w:r>
      <w:r w:rsidR="000A5891" w:rsidRPr="007517E7">
        <w:rPr>
          <w:rFonts w:ascii="Times New Roman" w:hAnsi="Times New Roman" w:cs="Times New Roman"/>
          <w:sz w:val="28"/>
          <w:szCs w:val="28"/>
          <w:lang w:val="kk-KZ"/>
        </w:rPr>
        <w:t>.</w:t>
      </w:r>
    </w:p>
    <w:p w14:paraId="39B825C2" w14:textId="3158ABDF" w:rsidR="000A5891" w:rsidRPr="000A5891" w:rsidRDefault="00774F07" w:rsidP="007E160C">
      <w:pPr>
        <w:spacing w:after="0" w:line="240" w:lineRule="auto"/>
        <w:ind w:firstLine="708"/>
        <w:jc w:val="both"/>
        <w:rPr>
          <w:rFonts w:ascii="Times New Roman" w:hAnsi="Times New Roman" w:cs="Times New Roman"/>
          <w:b/>
          <w:color w:val="FF0000"/>
          <w:sz w:val="24"/>
          <w:szCs w:val="24"/>
          <w:lang w:val="kk-KZ"/>
        </w:rPr>
      </w:pPr>
      <w:r>
        <w:rPr>
          <w:rFonts w:ascii="Times New Roman" w:hAnsi="Times New Roman" w:cs="Times New Roman"/>
          <w:sz w:val="28"/>
          <w:szCs w:val="28"/>
          <w:lang w:val="kk-KZ"/>
        </w:rPr>
        <w:t xml:space="preserve">2009ж </w:t>
      </w:r>
      <w:r w:rsidRPr="000A5891">
        <w:rPr>
          <w:rFonts w:ascii="Times New Roman" w:hAnsi="Times New Roman" w:cs="Times New Roman"/>
          <w:sz w:val="28"/>
          <w:szCs w:val="28"/>
          <w:lang w:val="kk-KZ"/>
        </w:rPr>
        <w:t xml:space="preserve"> </w:t>
      </w:r>
      <w:r w:rsidR="000A5891" w:rsidRPr="000A5891">
        <w:rPr>
          <w:rFonts w:ascii="Times New Roman" w:hAnsi="Times New Roman" w:cs="Times New Roman"/>
          <w:sz w:val="28"/>
          <w:szCs w:val="28"/>
          <w:lang w:val="kk-KZ"/>
        </w:rPr>
        <w:t>Австри</w:t>
      </w:r>
      <w:r>
        <w:rPr>
          <w:rFonts w:ascii="Times New Roman" w:hAnsi="Times New Roman" w:cs="Times New Roman"/>
          <w:sz w:val="28"/>
          <w:szCs w:val="28"/>
          <w:lang w:val="kk-KZ"/>
        </w:rPr>
        <w:t>я</w:t>
      </w:r>
      <w:r w:rsidR="000A5891" w:rsidRPr="000A5891">
        <w:rPr>
          <w:rFonts w:ascii="Times New Roman" w:hAnsi="Times New Roman" w:cs="Times New Roman"/>
          <w:sz w:val="28"/>
          <w:szCs w:val="28"/>
          <w:lang w:val="kk-KZ"/>
        </w:rPr>
        <w:t>лық зерттеуші</w:t>
      </w:r>
      <w:r>
        <w:rPr>
          <w:rFonts w:ascii="Times New Roman" w:hAnsi="Times New Roman" w:cs="Times New Roman"/>
          <w:sz w:val="28"/>
          <w:szCs w:val="28"/>
          <w:lang w:val="kk-KZ"/>
        </w:rPr>
        <w:t xml:space="preserve"> М.Р.</w:t>
      </w:r>
      <w:r w:rsidR="000A5891" w:rsidRPr="000A5891">
        <w:rPr>
          <w:rFonts w:ascii="Times New Roman" w:hAnsi="Times New Roman" w:cs="Times New Roman"/>
          <w:sz w:val="28"/>
          <w:szCs w:val="28"/>
          <w:lang w:val="kk-KZ"/>
        </w:rPr>
        <w:t xml:space="preserve">Грубер </w:t>
      </w:r>
      <w:r>
        <w:rPr>
          <w:rFonts w:ascii="Times New Roman" w:hAnsi="Times New Roman" w:cs="Times New Roman"/>
          <w:sz w:val="28"/>
          <w:szCs w:val="28"/>
          <w:lang w:val="kk-KZ"/>
        </w:rPr>
        <w:t xml:space="preserve"> «Б</w:t>
      </w:r>
      <w:r w:rsidR="000A5891" w:rsidRPr="000A5891">
        <w:rPr>
          <w:rFonts w:ascii="Times New Roman" w:hAnsi="Times New Roman" w:cs="Times New Roman"/>
          <w:sz w:val="28"/>
          <w:szCs w:val="28"/>
          <w:lang w:val="kk-KZ"/>
        </w:rPr>
        <w:t>ұл салалардағы оқу іс-әрекеті өнер және мәдени мұра саласындағы білім беру жұмысында шығармашылық үшін жаңашыл және ашық болуы керек</w:t>
      </w:r>
      <w:r>
        <w:rPr>
          <w:rFonts w:ascii="Times New Roman" w:hAnsi="Times New Roman" w:cs="Times New Roman"/>
          <w:sz w:val="28"/>
          <w:szCs w:val="28"/>
          <w:lang w:val="kk-KZ"/>
        </w:rPr>
        <w:t>»</w:t>
      </w:r>
      <w:r w:rsidR="002C50CB">
        <w:rPr>
          <w:rFonts w:ascii="Times New Roman" w:hAnsi="Times New Roman" w:cs="Times New Roman"/>
          <w:sz w:val="28"/>
          <w:szCs w:val="28"/>
          <w:lang w:val="kk-KZ"/>
        </w:rPr>
        <w:t>,-</w:t>
      </w:r>
      <w:r w:rsidR="000A5891" w:rsidRPr="000A5891">
        <w:rPr>
          <w:rFonts w:ascii="Times New Roman" w:hAnsi="Times New Roman" w:cs="Times New Roman"/>
          <w:sz w:val="28"/>
          <w:szCs w:val="28"/>
          <w:lang w:val="kk-KZ"/>
        </w:rPr>
        <w:t xml:space="preserve"> деп атап өтті. Сонымен қатар, зерттеуші өнер және мәдени мұра саласындағы білімге жаңашыл технологияларды қалай біріктіру керектігін </w:t>
      </w:r>
      <w:r w:rsidR="002C50CB">
        <w:rPr>
          <w:rFonts w:ascii="Times New Roman" w:hAnsi="Times New Roman" w:cs="Times New Roman"/>
          <w:sz w:val="28"/>
          <w:szCs w:val="28"/>
          <w:lang w:val="kk-KZ"/>
        </w:rPr>
        <w:t xml:space="preserve">анықтады. </w:t>
      </w:r>
      <w:r w:rsidR="000A5891" w:rsidRPr="000A5891">
        <w:rPr>
          <w:rFonts w:ascii="Times New Roman" w:hAnsi="Times New Roman" w:cs="Times New Roman"/>
          <w:sz w:val="28"/>
          <w:szCs w:val="28"/>
          <w:lang w:val="kk-KZ"/>
        </w:rPr>
        <w:t xml:space="preserve"> Зерттеуші онлайн оқыту мүмкіндіктерін дамыту және өнер мен мәдени мұра саласындағы білім беруде жаңашыл технологияларды қолданудың маңыздылығын арттыру қажеттігін атап өтті </w:t>
      </w:r>
      <w:r w:rsidR="000A5891" w:rsidRPr="007517E7">
        <w:rPr>
          <w:rFonts w:ascii="Times New Roman" w:hAnsi="Times New Roman"/>
          <w:sz w:val="28"/>
          <w:szCs w:val="28"/>
          <w:lang w:val="kk-KZ"/>
        </w:rPr>
        <w:t>[</w:t>
      </w:r>
      <w:r w:rsidR="007517E7" w:rsidRPr="007517E7">
        <w:rPr>
          <w:rFonts w:ascii="Times New Roman" w:hAnsi="Times New Roman"/>
          <w:sz w:val="28"/>
          <w:szCs w:val="28"/>
          <w:lang w:val="kk-KZ"/>
        </w:rPr>
        <w:t>17</w:t>
      </w:r>
      <w:r w:rsidR="002B309E" w:rsidRPr="002B309E">
        <w:rPr>
          <w:rFonts w:ascii="Times New Roman" w:hAnsi="Times New Roman"/>
          <w:sz w:val="28"/>
          <w:szCs w:val="28"/>
          <w:lang w:val="kk-KZ"/>
        </w:rPr>
        <w:t>0</w:t>
      </w:r>
      <w:r w:rsidR="000A5891" w:rsidRPr="007517E7">
        <w:rPr>
          <w:rFonts w:ascii="Times New Roman" w:hAnsi="Times New Roman"/>
          <w:sz w:val="28"/>
          <w:szCs w:val="28"/>
          <w:lang w:val="kk-KZ"/>
        </w:rPr>
        <w:t>]</w:t>
      </w:r>
      <w:r w:rsidR="000A5891" w:rsidRPr="007517E7">
        <w:rPr>
          <w:rFonts w:ascii="Times New Roman" w:hAnsi="Times New Roman" w:cs="Times New Roman"/>
          <w:sz w:val="28"/>
          <w:szCs w:val="28"/>
          <w:lang w:val="kk-KZ"/>
        </w:rPr>
        <w:t>.</w:t>
      </w:r>
      <w:r w:rsidR="000A5891" w:rsidRPr="007517E7">
        <w:rPr>
          <w:rFonts w:ascii="Times New Roman" w:hAnsi="Times New Roman" w:cs="Times New Roman"/>
          <w:sz w:val="24"/>
          <w:szCs w:val="24"/>
          <w:lang w:val="kk-KZ"/>
        </w:rPr>
        <w:t xml:space="preserve"> </w:t>
      </w:r>
    </w:p>
    <w:p w14:paraId="688D5286" w14:textId="6DB7F7F9" w:rsidR="000A5891" w:rsidRPr="000A5891" w:rsidRDefault="002C50CB" w:rsidP="000A5891">
      <w:pPr>
        <w:spacing w:after="0" w:line="240" w:lineRule="auto"/>
        <w:ind w:firstLine="709"/>
        <w:jc w:val="both"/>
        <w:rPr>
          <w:rFonts w:ascii="Times New Roman" w:hAnsi="Times New Roman" w:cs="Times New Roman"/>
          <w:b/>
          <w:color w:val="FF0000"/>
          <w:sz w:val="24"/>
          <w:szCs w:val="24"/>
          <w:lang w:val="kk-KZ"/>
        </w:rPr>
      </w:pPr>
      <w:r>
        <w:rPr>
          <w:rFonts w:ascii="Times New Roman" w:hAnsi="Times New Roman" w:cs="Times New Roman"/>
          <w:sz w:val="28"/>
          <w:szCs w:val="28"/>
          <w:lang w:val="kk-KZ"/>
        </w:rPr>
        <w:t>М.</w:t>
      </w:r>
      <w:r w:rsidR="000A5891" w:rsidRPr="000A5891">
        <w:rPr>
          <w:rFonts w:ascii="Times New Roman" w:hAnsi="Times New Roman" w:cs="Times New Roman"/>
          <w:sz w:val="28"/>
          <w:szCs w:val="28"/>
          <w:lang w:val="kk-KZ"/>
        </w:rPr>
        <w:t xml:space="preserve">Корбишли, </w:t>
      </w:r>
      <w:r>
        <w:rPr>
          <w:rFonts w:ascii="Times New Roman" w:hAnsi="Times New Roman" w:cs="Times New Roman"/>
          <w:sz w:val="28"/>
          <w:szCs w:val="28"/>
          <w:lang w:val="kk-KZ"/>
        </w:rPr>
        <w:t>Д.</w:t>
      </w:r>
      <w:r w:rsidR="000A5891" w:rsidRPr="000A5891">
        <w:rPr>
          <w:rFonts w:ascii="Times New Roman" w:hAnsi="Times New Roman" w:cs="Times New Roman"/>
          <w:sz w:val="28"/>
          <w:szCs w:val="28"/>
          <w:lang w:val="kk-KZ"/>
        </w:rPr>
        <w:t xml:space="preserve">Хенсон және </w:t>
      </w:r>
      <w:r>
        <w:rPr>
          <w:rFonts w:ascii="Times New Roman" w:hAnsi="Times New Roman" w:cs="Times New Roman"/>
          <w:sz w:val="28"/>
          <w:szCs w:val="28"/>
          <w:lang w:val="kk-KZ"/>
        </w:rPr>
        <w:t>П.</w:t>
      </w:r>
      <w:r w:rsidR="000A5891" w:rsidRPr="000A5891">
        <w:rPr>
          <w:rFonts w:ascii="Times New Roman" w:hAnsi="Times New Roman" w:cs="Times New Roman"/>
          <w:sz w:val="28"/>
          <w:szCs w:val="28"/>
          <w:lang w:val="kk-KZ"/>
        </w:rPr>
        <w:t xml:space="preserve">Стоун (2004ж) мәдени мұраны қорғау мен білім беру арасындағы өзара байланыстарға назар аударды. Зерттеу білім беру бағдарламаларының қолдауымен мәдени мұра туралы хабардарлықты арттыру мүмкін болатындығын атап </w:t>
      </w:r>
      <w:r w:rsidR="000A5891" w:rsidRPr="007517E7">
        <w:rPr>
          <w:rFonts w:ascii="Times New Roman" w:hAnsi="Times New Roman" w:cs="Times New Roman"/>
          <w:sz w:val="28"/>
          <w:szCs w:val="28"/>
          <w:lang w:val="kk-KZ"/>
        </w:rPr>
        <w:t xml:space="preserve">өтті </w:t>
      </w:r>
      <w:r w:rsidR="000A5891" w:rsidRPr="007517E7">
        <w:rPr>
          <w:rFonts w:ascii="Times New Roman" w:hAnsi="Times New Roman"/>
          <w:sz w:val="28"/>
          <w:szCs w:val="28"/>
          <w:lang w:val="kk-KZ"/>
        </w:rPr>
        <w:t>[</w:t>
      </w:r>
      <w:r w:rsidR="007517E7" w:rsidRPr="007517E7">
        <w:rPr>
          <w:rFonts w:ascii="Times New Roman" w:hAnsi="Times New Roman"/>
          <w:sz w:val="28"/>
          <w:szCs w:val="28"/>
          <w:lang w:val="kk-KZ"/>
        </w:rPr>
        <w:t>17</w:t>
      </w:r>
      <w:r w:rsidR="002B309E" w:rsidRPr="002B309E">
        <w:rPr>
          <w:rFonts w:ascii="Times New Roman" w:hAnsi="Times New Roman"/>
          <w:sz w:val="28"/>
          <w:szCs w:val="28"/>
          <w:lang w:val="kk-KZ"/>
        </w:rPr>
        <w:t>1</w:t>
      </w:r>
      <w:r w:rsidR="000A5891" w:rsidRPr="007517E7">
        <w:rPr>
          <w:rFonts w:ascii="Times New Roman" w:hAnsi="Times New Roman"/>
          <w:sz w:val="28"/>
          <w:szCs w:val="28"/>
          <w:lang w:val="kk-KZ"/>
        </w:rPr>
        <w:t>]</w:t>
      </w:r>
      <w:r w:rsidR="000A5891" w:rsidRPr="007517E7">
        <w:rPr>
          <w:rFonts w:ascii="Times New Roman" w:hAnsi="Times New Roman" w:cs="Times New Roman"/>
          <w:sz w:val="28"/>
          <w:szCs w:val="28"/>
          <w:lang w:val="kk-KZ"/>
        </w:rPr>
        <w:t>.</w:t>
      </w:r>
      <w:r w:rsidR="000A5891" w:rsidRPr="007517E7">
        <w:rPr>
          <w:rFonts w:ascii="Times New Roman" w:hAnsi="Times New Roman" w:cs="Times New Roman"/>
          <w:sz w:val="24"/>
          <w:szCs w:val="24"/>
          <w:lang w:val="kk-KZ"/>
        </w:rPr>
        <w:t xml:space="preserve"> </w:t>
      </w:r>
    </w:p>
    <w:p w14:paraId="10A3D0B9" w14:textId="1DCC7E02" w:rsidR="000A5891" w:rsidRPr="000A5891" w:rsidRDefault="002C50CB" w:rsidP="000A5891">
      <w:pPr>
        <w:spacing w:after="0" w:line="240" w:lineRule="auto"/>
        <w:ind w:firstLine="709"/>
        <w:jc w:val="both"/>
        <w:rPr>
          <w:rFonts w:ascii="Times New Roman" w:hAnsi="Times New Roman" w:cs="Times New Roman"/>
          <w:b/>
          <w:color w:val="FF0000"/>
          <w:sz w:val="24"/>
          <w:szCs w:val="24"/>
          <w:lang w:val="kk-KZ"/>
        </w:rPr>
      </w:pPr>
      <w:r>
        <w:rPr>
          <w:rFonts w:ascii="Times New Roman" w:hAnsi="Times New Roman" w:cs="Times New Roman"/>
          <w:sz w:val="28"/>
          <w:szCs w:val="28"/>
          <w:lang w:val="kk-KZ"/>
        </w:rPr>
        <w:t>К.Донмез және Ж.</w:t>
      </w:r>
      <w:r w:rsidR="000A5891" w:rsidRPr="000A5891">
        <w:rPr>
          <w:rFonts w:ascii="Times New Roman" w:hAnsi="Times New Roman" w:cs="Times New Roman"/>
          <w:sz w:val="28"/>
          <w:szCs w:val="28"/>
          <w:lang w:val="kk-KZ"/>
        </w:rPr>
        <w:t xml:space="preserve">Бурса (2014ж) 6-сынып оқушыларының материалдық мәдени мұраны қабылдауына зерттеу жүргізді. Зерттеу барысында кейбір оқушылар білім алып, мәдени мұраны қабылдап, білімсіз топпен салыстырылды. Зерттеу нәтижесінде білім алған оқушылар мәдени мұраға оң көзқараспен қарамаған оқушылармен салыстырғанда оң екендігі анықталды </w:t>
      </w:r>
      <w:r w:rsidR="000A5891" w:rsidRPr="007517E7">
        <w:rPr>
          <w:rFonts w:ascii="Times New Roman" w:hAnsi="Times New Roman"/>
          <w:sz w:val="28"/>
          <w:szCs w:val="28"/>
          <w:lang w:val="kk-KZ"/>
        </w:rPr>
        <w:t>[</w:t>
      </w:r>
      <w:r w:rsidR="007517E7" w:rsidRPr="007517E7">
        <w:rPr>
          <w:rFonts w:ascii="Times New Roman" w:hAnsi="Times New Roman"/>
          <w:sz w:val="28"/>
          <w:szCs w:val="28"/>
          <w:lang w:val="kk-KZ"/>
        </w:rPr>
        <w:t>17</w:t>
      </w:r>
      <w:r w:rsidR="002B309E" w:rsidRPr="002B309E">
        <w:rPr>
          <w:rFonts w:ascii="Times New Roman" w:hAnsi="Times New Roman"/>
          <w:sz w:val="28"/>
          <w:szCs w:val="28"/>
          <w:lang w:val="kk-KZ"/>
        </w:rPr>
        <w:t>2</w:t>
      </w:r>
      <w:r w:rsidR="000A5891" w:rsidRPr="007517E7">
        <w:rPr>
          <w:rFonts w:ascii="Times New Roman" w:hAnsi="Times New Roman"/>
          <w:sz w:val="28"/>
          <w:szCs w:val="28"/>
          <w:lang w:val="kk-KZ"/>
        </w:rPr>
        <w:t>]</w:t>
      </w:r>
      <w:r w:rsidR="000A5891" w:rsidRPr="007517E7">
        <w:rPr>
          <w:rFonts w:ascii="Times New Roman" w:hAnsi="Times New Roman" w:cs="Times New Roman"/>
          <w:sz w:val="28"/>
          <w:szCs w:val="28"/>
          <w:lang w:val="kk-KZ"/>
        </w:rPr>
        <w:t>.</w:t>
      </w:r>
      <w:r w:rsidR="000A5891" w:rsidRPr="007517E7">
        <w:rPr>
          <w:rFonts w:ascii="Times New Roman" w:hAnsi="Times New Roman" w:cs="Times New Roman"/>
          <w:sz w:val="24"/>
          <w:szCs w:val="24"/>
          <w:lang w:val="kk-KZ"/>
        </w:rPr>
        <w:t xml:space="preserve"> </w:t>
      </w:r>
    </w:p>
    <w:p w14:paraId="778B0E37" w14:textId="57565C17" w:rsidR="000A5891" w:rsidRPr="000A5891" w:rsidRDefault="000A5891" w:rsidP="000A5891">
      <w:pPr>
        <w:spacing w:after="0" w:line="240" w:lineRule="auto"/>
        <w:ind w:firstLine="709"/>
        <w:jc w:val="both"/>
        <w:rPr>
          <w:rFonts w:ascii="Times New Roman" w:hAnsi="Times New Roman" w:cs="Times New Roman"/>
          <w:b/>
          <w:color w:val="FF0000"/>
          <w:sz w:val="24"/>
          <w:szCs w:val="24"/>
          <w:lang w:val="kk-KZ"/>
        </w:rPr>
      </w:pPr>
      <w:r w:rsidRPr="000A5891">
        <w:rPr>
          <w:rFonts w:ascii="Times New Roman" w:hAnsi="Times New Roman" w:cs="Times New Roman"/>
          <w:sz w:val="28"/>
          <w:szCs w:val="28"/>
          <w:lang w:val="kk-KZ"/>
        </w:rPr>
        <w:t>Метин Коксу (2021) өз зерттеулерінде әлеу</w:t>
      </w:r>
      <w:r w:rsidR="002C50CB">
        <w:rPr>
          <w:rFonts w:ascii="Times New Roman" w:hAnsi="Times New Roman" w:cs="Times New Roman"/>
          <w:sz w:val="28"/>
          <w:szCs w:val="28"/>
          <w:lang w:val="kk-KZ"/>
        </w:rPr>
        <w:t xml:space="preserve">меттік зерттеулер мұғалімдердің </w:t>
      </w:r>
      <w:r w:rsidRPr="000A5891">
        <w:rPr>
          <w:rFonts w:ascii="Times New Roman" w:hAnsi="Times New Roman" w:cs="Times New Roman"/>
          <w:sz w:val="28"/>
          <w:szCs w:val="28"/>
          <w:lang w:val="kk-KZ"/>
        </w:rPr>
        <w:t xml:space="preserve"> мәдени мұра саласындағы білім беру туралы көзқарастарын бағалады. Зерттеу нәтижелері мұғалімдердің түрлі көрнекі материалдарды, сондай-ақ мәдени мұраны оқытудағы сұрақ-жауап сияқты дәстүрлі әдістерді қолданғанын көрсетті. Оқушылардың мәдени мұра саласындағы</w:t>
      </w:r>
      <w:r w:rsidR="00F866E5">
        <w:rPr>
          <w:rFonts w:ascii="Times New Roman" w:hAnsi="Times New Roman" w:cs="Times New Roman"/>
          <w:sz w:val="28"/>
          <w:szCs w:val="28"/>
          <w:lang w:val="kk-KZ"/>
        </w:rPr>
        <w:t xml:space="preserve"> </w:t>
      </w:r>
      <w:r w:rsidRPr="000A5891">
        <w:rPr>
          <w:rFonts w:ascii="Times New Roman" w:hAnsi="Times New Roman" w:cs="Times New Roman"/>
          <w:sz w:val="28"/>
          <w:szCs w:val="28"/>
          <w:lang w:val="kk-KZ"/>
        </w:rPr>
        <w:t>білімі</w:t>
      </w:r>
      <w:r w:rsidR="002C50CB">
        <w:rPr>
          <w:rFonts w:ascii="Times New Roman" w:hAnsi="Times New Roman" w:cs="Times New Roman"/>
          <w:sz w:val="28"/>
          <w:szCs w:val="28"/>
          <w:lang w:val="kk-KZ"/>
        </w:rPr>
        <w:t xml:space="preserve">нің </w:t>
      </w:r>
      <w:r w:rsidRPr="000A5891">
        <w:rPr>
          <w:rFonts w:ascii="Times New Roman" w:hAnsi="Times New Roman" w:cs="Times New Roman"/>
          <w:sz w:val="28"/>
          <w:szCs w:val="28"/>
          <w:lang w:val="kk-KZ"/>
        </w:rPr>
        <w:t xml:space="preserve"> </w:t>
      </w:r>
      <w:r w:rsidR="002C50CB" w:rsidRPr="000A5891">
        <w:rPr>
          <w:rFonts w:ascii="Times New Roman" w:hAnsi="Times New Roman" w:cs="Times New Roman"/>
          <w:sz w:val="28"/>
          <w:szCs w:val="28"/>
          <w:lang w:val="kk-KZ"/>
        </w:rPr>
        <w:t>жеткілік</w:t>
      </w:r>
      <w:r w:rsidR="002C50CB">
        <w:rPr>
          <w:rFonts w:ascii="Times New Roman" w:hAnsi="Times New Roman" w:cs="Times New Roman"/>
          <w:sz w:val="28"/>
          <w:szCs w:val="28"/>
          <w:lang w:val="kk-KZ"/>
        </w:rPr>
        <w:t>с</w:t>
      </w:r>
      <w:r w:rsidR="002C50CB" w:rsidRPr="000A5891">
        <w:rPr>
          <w:rFonts w:ascii="Times New Roman" w:hAnsi="Times New Roman" w:cs="Times New Roman"/>
          <w:sz w:val="28"/>
          <w:szCs w:val="28"/>
          <w:lang w:val="kk-KZ"/>
        </w:rPr>
        <w:t>і</w:t>
      </w:r>
      <w:r w:rsidR="002C50CB">
        <w:rPr>
          <w:rFonts w:ascii="Times New Roman" w:hAnsi="Times New Roman" w:cs="Times New Roman"/>
          <w:sz w:val="28"/>
          <w:szCs w:val="28"/>
          <w:lang w:val="kk-KZ"/>
        </w:rPr>
        <w:t xml:space="preserve">з </w:t>
      </w:r>
      <w:r w:rsidRPr="000A5891">
        <w:rPr>
          <w:rFonts w:ascii="Times New Roman" w:hAnsi="Times New Roman" w:cs="Times New Roman"/>
          <w:sz w:val="28"/>
          <w:szCs w:val="28"/>
          <w:lang w:val="kk-KZ"/>
        </w:rPr>
        <w:t>екенін оқытушылар зерттеуде атап өткен</w:t>
      </w:r>
      <w:r w:rsidR="00F866E5">
        <w:rPr>
          <w:rFonts w:ascii="Times New Roman" w:hAnsi="Times New Roman" w:cs="Times New Roman"/>
          <w:sz w:val="28"/>
          <w:szCs w:val="28"/>
          <w:lang w:val="kk-KZ"/>
        </w:rPr>
        <w:t xml:space="preserve"> </w:t>
      </w:r>
      <w:r w:rsidRPr="007517E7">
        <w:rPr>
          <w:rFonts w:ascii="Times New Roman" w:hAnsi="Times New Roman"/>
          <w:sz w:val="28"/>
          <w:szCs w:val="28"/>
          <w:lang w:val="kk-KZ"/>
        </w:rPr>
        <w:t>[</w:t>
      </w:r>
      <w:r w:rsidR="007517E7" w:rsidRPr="007517E7">
        <w:rPr>
          <w:rFonts w:ascii="Times New Roman" w:hAnsi="Times New Roman"/>
          <w:sz w:val="28"/>
          <w:szCs w:val="28"/>
          <w:lang w:val="kk-KZ"/>
        </w:rPr>
        <w:t>17</w:t>
      </w:r>
      <w:r w:rsidR="002B309E" w:rsidRPr="002B309E">
        <w:rPr>
          <w:rFonts w:ascii="Times New Roman" w:hAnsi="Times New Roman"/>
          <w:sz w:val="28"/>
          <w:szCs w:val="28"/>
          <w:lang w:val="kk-KZ"/>
        </w:rPr>
        <w:t>3</w:t>
      </w:r>
      <w:r w:rsidRPr="007517E7">
        <w:rPr>
          <w:rFonts w:ascii="Times New Roman" w:hAnsi="Times New Roman"/>
          <w:sz w:val="28"/>
          <w:szCs w:val="28"/>
          <w:lang w:val="kk-KZ"/>
        </w:rPr>
        <w:t>]</w:t>
      </w:r>
      <w:r w:rsidRPr="007517E7">
        <w:rPr>
          <w:rFonts w:ascii="Times New Roman" w:hAnsi="Times New Roman" w:cs="Times New Roman"/>
          <w:sz w:val="28"/>
          <w:szCs w:val="28"/>
          <w:lang w:val="kk-KZ"/>
        </w:rPr>
        <w:t>.</w:t>
      </w:r>
      <w:r w:rsidRPr="007517E7">
        <w:rPr>
          <w:rFonts w:ascii="Times New Roman" w:hAnsi="Times New Roman" w:cs="Times New Roman"/>
          <w:sz w:val="24"/>
          <w:szCs w:val="24"/>
          <w:lang w:val="kk-KZ"/>
        </w:rPr>
        <w:t xml:space="preserve"> </w:t>
      </w:r>
    </w:p>
    <w:p w14:paraId="2CAD38FC" w14:textId="13CA893D" w:rsidR="000A5891" w:rsidRPr="000A5891" w:rsidRDefault="00F866E5" w:rsidP="000A589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Бұнда з</w:t>
      </w:r>
      <w:r w:rsidR="000A5891" w:rsidRPr="000A5891">
        <w:rPr>
          <w:rFonts w:ascii="Times New Roman" w:hAnsi="Times New Roman" w:cs="Times New Roman"/>
          <w:sz w:val="28"/>
          <w:szCs w:val="28"/>
          <w:lang w:val="kk-KZ"/>
        </w:rPr>
        <w:t>ерттеудің мақсаты - мектеп оқушыларының мәдени мұраны қабылдауын анықтау және жаңашыл технологиялар арқылы жақсартуға болатын мәдени мұра</w:t>
      </w:r>
      <w:r>
        <w:rPr>
          <w:rFonts w:ascii="Times New Roman" w:hAnsi="Times New Roman" w:cs="Times New Roman"/>
          <w:sz w:val="28"/>
          <w:szCs w:val="28"/>
          <w:lang w:val="kk-KZ"/>
        </w:rPr>
        <w:t xml:space="preserve"> және </w:t>
      </w:r>
      <w:r w:rsidR="000A5891" w:rsidRPr="000A5891">
        <w:rPr>
          <w:rFonts w:ascii="Times New Roman" w:hAnsi="Times New Roman" w:cs="Times New Roman"/>
          <w:sz w:val="28"/>
          <w:szCs w:val="28"/>
          <w:lang w:val="kk-KZ"/>
        </w:rPr>
        <w:t>білім деңгейі туралы оқушылар мен педагогтердің пікірлерін бағалау. Тиісінше, келесі сұрақтарға жауаптар алынды:</w:t>
      </w:r>
    </w:p>
    <w:p w14:paraId="0C6FEFB2" w14:textId="77777777" w:rsidR="000A5891" w:rsidRPr="000A5891" w:rsidRDefault="000A5891" w:rsidP="000A5891">
      <w:pPr>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1. Мектеп оқушыларының мәдени мұраны анықтау туралы түсінігі қандай?</w:t>
      </w:r>
    </w:p>
    <w:p w14:paraId="3D4B3277" w14:textId="77777777" w:rsidR="000A5891" w:rsidRPr="000A5891" w:rsidRDefault="000A5891" w:rsidP="000A5891">
      <w:pPr>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2. Мектеп оқушыларының мәдени мұра объектілері туралы түсініктері қандай?</w:t>
      </w:r>
    </w:p>
    <w:p w14:paraId="08DBDEEB" w14:textId="77777777" w:rsidR="000A5891" w:rsidRPr="000A5891" w:rsidRDefault="000A5891" w:rsidP="000A5891">
      <w:pPr>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3. Педагогтердің  мәдени мұра саласындағы білімге деген көзқарастары қандай?</w:t>
      </w:r>
    </w:p>
    <w:p w14:paraId="76038F1F" w14:textId="77777777" w:rsidR="000A5891" w:rsidRPr="000A5891" w:rsidRDefault="000A5891" w:rsidP="000A5891">
      <w:pPr>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4. Жаңашыл технологиялар арқылы мәдени мұраны оқытуда оқушылардың білім деңгейіне әсері туралы педагогтердің көзқарастары қандай?</w:t>
      </w:r>
    </w:p>
    <w:p w14:paraId="0196897C" w14:textId="05B5F5FE" w:rsidR="000A5891" w:rsidRPr="000A5891" w:rsidRDefault="000A5891" w:rsidP="000A5891">
      <w:pPr>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 xml:space="preserve">5. Жаңашыл технологиялар арқылы мәдени мұра саласындағы білім беруді қамтамасыз ету туралы педагогтердің тәжірибелік ұсыныстары қандай? </w:t>
      </w:r>
      <w:r w:rsidRPr="007517E7">
        <w:rPr>
          <w:rFonts w:ascii="Times New Roman" w:hAnsi="Times New Roman"/>
          <w:sz w:val="28"/>
          <w:szCs w:val="28"/>
          <w:lang w:val="kk-KZ"/>
        </w:rPr>
        <w:t>[</w:t>
      </w:r>
      <w:r w:rsidR="007517E7" w:rsidRPr="007517E7">
        <w:rPr>
          <w:rFonts w:ascii="Times New Roman" w:hAnsi="Times New Roman"/>
          <w:sz w:val="28"/>
          <w:szCs w:val="28"/>
          <w:lang w:val="kk-KZ"/>
        </w:rPr>
        <w:t>17</w:t>
      </w:r>
      <w:r w:rsidR="002B309E" w:rsidRPr="006E324F">
        <w:rPr>
          <w:rFonts w:ascii="Times New Roman" w:hAnsi="Times New Roman"/>
          <w:sz w:val="28"/>
          <w:szCs w:val="28"/>
          <w:lang w:val="kk-KZ"/>
        </w:rPr>
        <w:t>4</w:t>
      </w:r>
      <w:r w:rsidRPr="007517E7">
        <w:rPr>
          <w:rFonts w:ascii="Times New Roman" w:hAnsi="Times New Roman"/>
          <w:sz w:val="28"/>
          <w:szCs w:val="28"/>
          <w:lang w:val="kk-KZ"/>
        </w:rPr>
        <w:t>]</w:t>
      </w:r>
      <w:r w:rsidR="00F866E5">
        <w:rPr>
          <w:rFonts w:ascii="Times New Roman" w:hAnsi="Times New Roman" w:cs="Times New Roman"/>
          <w:sz w:val="28"/>
          <w:szCs w:val="28"/>
          <w:lang w:val="kk-KZ"/>
        </w:rPr>
        <w:t>.</w:t>
      </w:r>
    </w:p>
    <w:p w14:paraId="0724F8D9" w14:textId="3E3E25D7" w:rsidR="000A5891" w:rsidRPr="000A5891" w:rsidRDefault="000A5891" w:rsidP="000A5891">
      <w:pPr>
        <w:spacing w:after="0" w:line="240" w:lineRule="auto"/>
        <w:ind w:firstLine="709"/>
        <w:jc w:val="both"/>
        <w:rPr>
          <w:rFonts w:ascii="Times New Roman" w:hAnsi="Times New Roman" w:cs="Times New Roman"/>
          <w:b/>
          <w:color w:val="FF0000"/>
          <w:sz w:val="24"/>
          <w:szCs w:val="24"/>
          <w:lang w:val="kk-KZ"/>
        </w:rPr>
      </w:pPr>
      <w:r w:rsidRPr="000A5891">
        <w:rPr>
          <w:rFonts w:ascii="Times New Roman" w:hAnsi="Times New Roman" w:cs="Times New Roman"/>
          <w:sz w:val="28"/>
          <w:szCs w:val="28"/>
          <w:lang w:val="kk-KZ"/>
        </w:rPr>
        <w:t>Азаматтық және патриоттық тәрбие жүйесін, оның бағыттық қызметі мен мақсаттылық міндеттерін анықтап ұйымдастыру және соңғы нәтижесін бақылауды қамтамасыз ету мемлекет үлесінде болуы тиіс. Арнайы мақсатқа бағытталған  тәрбие жұмыстарын жастарға арналған түрлі қозғалыстар, акциялар, бастамалар, шаралар шеңберінде ұйымдастыру арқылы азаматтық және патриоттық сананы қалыптастыру ме</w:t>
      </w:r>
      <w:r w:rsidR="004744B8">
        <w:rPr>
          <w:rFonts w:ascii="Times New Roman" w:hAnsi="Times New Roman" w:cs="Times New Roman"/>
          <w:sz w:val="28"/>
          <w:szCs w:val="28"/>
          <w:lang w:val="kk-KZ"/>
        </w:rPr>
        <w:t xml:space="preserve">н дамытуды жүзеге асыру керек. </w:t>
      </w:r>
      <w:r w:rsidRPr="000A5891">
        <w:rPr>
          <w:rFonts w:ascii="Times New Roman" w:hAnsi="Times New Roman" w:cs="Times New Roman"/>
          <w:sz w:val="28"/>
          <w:szCs w:val="28"/>
          <w:lang w:val="kk-KZ"/>
        </w:rPr>
        <w:t>Жалпы білім бер</w:t>
      </w:r>
      <w:r w:rsidR="00F866E5">
        <w:rPr>
          <w:rFonts w:ascii="Times New Roman" w:hAnsi="Times New Roman" w:cs="Times New Roman"/>
          <w:sz w:val="28"/>
          <w:szCs w:val="28"/>
          <w:lang w:val="kk-KZ"/>
        </w:rPr>
        <w:t xml:space="preserve">етін мектептердің </w:t>
      </w:r>
      <w:r w:rsidRPr="000A5891">
        <w:rPr>
          <w:rFonts w:ascii="Times New Roman" w:hAnsi="Times New Roman" w:cs="Times New Roman"/>
          <w:sz w:val="28"/>
          <w:szCs w:val="28"/>
          <w:lang w:val="kk-KZ"/>
        </w:rPr>
        <w:t>10-11 сы</w:t>
      </w:r>
      <w:r w:rsidR="00F866E5">
        <w:rPr>
          <w:rFonts w:ascii="Times New Roman" w:hAnsi="Times New Roman" w:cs="Times New Roman"/>
          <w:sz w:val="28"/>
          <w:szCs w:val="28"/>
          <w:lang w:val="kk-KZ"/>
        </w:rPr>
        <w:t xml:space="preserve">нып </w:t>
      </w:r>
      <w:r w:rsidRPr="000A5891">
        <w:rPr>
          <w:rFonts w:ascii="Times New Roman" w:hAnsi="Times New Roman" w:cs="Times New Roman"/>
          <w:sz w:val="28"/>
          <w:szCs w:val="28"/>
          <w:lang w:val="kk-KZ"/>
        </w:rPr>
        <w:t>оқушылары мен колледждің білім алушы жастарына бағытталған арнайы бағларламалар жүйесін ұйымдастыру. Біздер, бұл тұста зерттеу жұмысымыздың аясындағы мектептің жоғары сынып оқушылары мен колледжде білім алушы жастарды жоғары оқу орнындағы студент жастардан бөліп қарастыруды және олармен жүргізетін азаматтық және партиоттық санасын қалыптастыру мен дамытудағы тәрбиелік іс-шаралардың ерекшелігін басшылықта ұстадық. Оның себебі, біріншіден олардың жас ерекшеліктері болса, екіншіден, танымдық негіздегі игеретін білім жүйесі, үшіншіден, олардың әлеуметтену жағдайы мен жеке дүниетанымдық</w:t>
      </w:r>
      <w:r w:rsidR="00EF01E7">
        <w:rPr>
          <w:rFonts w:ascii="Times New Roman" w:hAnsi="Times New Roman" w:cs="Times New Roman"/>
          <w:sz w:val="28"/>
          <w:szCs w:val="28"/>
          <w:lang w:val="kk-KZ"/>
        </w:rPr>
        <w:t xml:space="preserve"> мүмкіндік деңгейлерін ескеру </w:t>
      </w:r>
      <w:r w:rsidRPr="000A5891">
        <w:rPr>
          <w:rFonts w:ascii="Times New Roman" w:hAnsi="Times New Roman" w:cs="Times New Roman"/>
          <w:sz w:val="28"/>
          <w:szCs w:val="28"/>
          <w:lang w:val="kk-KZ"/>
        </w:rPr>
        <w:t>қажет</w:t>
      </w:r>
      <w:r w:rsidR="00F866E5">
        <w:rPr>
          <w:rFonts w:ascii="Times New Roman" w:hAnsi="Times New Roman" w:cs="Times New Roman"/>
          <w:sz w:val="28"/>
          <w:szCs w:val="28"/>
          <w:lang w:val="kk-KZ"/>
        </w:rPr>
        <w:t>. Сондықтан біз</w:t>
      </w:r>
      <w:r w:rsidRPr="000A5891">
        <w:rPr>
          <w:rFonts w:ascii="Times New Roman" w:hAnsi="Times New Roman" w:cs="Times New Roman"/>
          <w:sz w:val="28"/>
          <w:szCs w:val="28"/>
          <w:lang w:val="kk-KZ"/>
        </w:rPr>
        <w:t xml:space="preserve"> бұл зерттеулік жұмысымызда басымдық орында мектептің жоғарғы сынып оқ</w:t>
      </w:r>
      <w:r w:rsidR="00EF01E7">
        <w:rPr>
          <w:rFonts w:ascii="Times New Roman" w:hAnsi="Times New Roman" w:cs="Times New Roman"/>
          <w:sz w:val="28"/>
          <w:szCs w:val="28"/>
          <w:lang w:val="kk-KZ"/>
        </w:rPr>
        <w:t>ушылары мен колледж студенттері</w:t>
      </w:r>
      <w:r w:rsidRPr="000A5891">
        <w:rPr>
          <w:rFonts w:ascii="Times New Roman" w:hAnsi="Times New Roman" w:cs="Times New Roman"/>
          <w:sz w:val="28"/>
          <w:szCs w:val="28"/>
          <w:lang w:val="kk-KZ"/>
        </w:rPr>
        <w:t xml:space="preserve"> жайында болады. Ал, жоғары оқу орнының студент-жастарына азаматтық және патриоттық санасын қалыптастыру мен дамыту мәселесі арнайы өз алдына бөлек қарастырылуы қажет деп </w:t>
      </w:r>
      <w:r w:rsidRPr="007517E7">
        <w:rPr>
          <w:rFonts w:ascii="Times New Roman" w:hAnsi="Times New Roman" w:cs="Times New Roman"/>
          <w:sz w:val="28"/>
          <w:szCs w:val="28"/>
          <w:lang w:val="kk-KZ"/>
        </w:rPr>
        <w:t xml:space="preserve">түсінеміз </w:t>
      </w:r>
      <w:r w:rsidRPr="007517E7">
        <w:rPr>
          <w:rFonts w:ascii="Times New Roman" w:hAnsi="Times New Roman"/>
          <w:sz w:val="28"/>
          <w:szCs w:val="28"/>
          <w:lang w:val="kk-KZ"/>
        </w:rPr>
        <w:t>[</w:t>
      </w:r>
      <w:r w:rsidR="007517E7" w:rsidRPr="007517E7">
        <w:rPr>
          <w:rFonts w:ascii="Times New Roman" w:hAnsi="Times New Roman"/>
          <w:sz w:val="28"/>
          <w:szCs w:val="28"/>
          <w:lang w:val="kk-KZ"/>
        </w:rPr>
        <w:t>17</w:t>
      </w:r>
      <w:r w:rsidR="002B309E" w:rsidRPr="002B309E">
        <w:rPr>
          <w:rFonts w:ascii="Times New Roman" w:hAnsi="Times New Roman"/>
          <w:sz w:val="28"/>
          <w:szCs w:val="28"/>
          <w:lang w:val="kk-KZ"/>
        </w:rPr>
        <w:t>5</w:t>
      </w:r>
      <w:r w:rsidRPr="007517E7">
        <w:rPr>
          <w:rFonts w:ascii="Times New Roman" w:hAnsi="Times New Roman"/>
          <w:sz w:val="28"/>
          <w:szCs w:val="28"/>
          <w:lang w:val="kk-KZ"/>
        </w:rPr>
        <w:t>]</w:t>
      </w:r>
      <w:r w:rsidRPr="007517E7">
        <w:rPr>
          <w:rFonts w:ascii="Times New Roman" w:hAnsi="Times New Roman" w:cs="Times New Roman"/>
          <w:sz w:val="28"/>
          <w:szCs w:val="28"/>
          <w:lang w:val="kk-KZ"/>
        </w:rPr>
        <w:t xml:space="preserve">. </w:t>
      </w:r>
    </w:p>
    <w:p w14:paraId="306B430C" w14:textId="3E1B907E" w:rsidR="000A5891" w:rsidRPr="000A5891" w:rsidRDefault="00EF01E7" w:rsidP="000A5891">
      <w:pPr>
        <w:spacing w:after="0" w:line="240" w:lineRule="auto"/>
        <w:ind w:right="-5"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Азаматтық және патриоттық тәрбие жалпы тәрбиенің </w:t>
      </w:r>
      <w:r w:rsidR="000A5891" w:rsidRPr="000A5891">
        <w:rPr>
          <w:rFonts w:ascii="Times New Roman" w:hAnsi="Times New Roman" w:cs="Times New Roman"/>
          <w:sz w:val="28"/>
          <w:szCs w:val="28"/>
          <w:lang w:val="kk-KZ"/>
        </w:rPr>
        <w:t>құрамдас</w:t>
      </w:r>
      <w:r>
        <w:rPr>
          <w:rFonts w:ascii="Times New Roman" w:hAnsi="Times New Roman" w:cs="Times New Roman"/>
          <w:sz w:val="28"/>
          <w:szCs w:val="28"/>
          <w:lang w:val="kk-KZ"/>
        </w:rPr>
        <w:t xml:space="preserve"> бөлігі </w:t>
      </w:r>
      <w:r w:rsidR="000A5891" w:rsidRPr="000A5891">
        <w:rPr>
          <w:rFonts w:ascii="Times New Roman" w:hAnsi="Times New Roman" w:cs="Times New Roman"/>
          <w:sz w:val="28"/>
          <w:szCs w:val="28"/>
          <w:lang w:val="kk-KZ"/>
        </w:rPr>
        <w:t>мен жастардың патриоттық, жоғары жауапкершілік сезімін қалыптастыруға бағытталатын мақсатт</w:t>
      </w:r>
      <w:r w:rsidR="00631D16">
        <w:rPr>
          <w:rFonts w:ascii="Times New Roman" w:hAnsi="Times New Roman" w:cs="Times New Roman"/>
          <w:sz w:val="28"/>
          <w:szCs w:val="28"/>
          <w:lang w:val="kk-KZ"/>
        </w:rPr>
        <w:t>а</w:t>
      </w:r>
      <w:r w:rsidR="000A5891" w:rsidRPr="000A5891">
        <w:rPr>
          <w:rFonts w:ascii="Times New Roman" w:hAnsi="Times New Roman" w:cs="Times New Roman"/>
          <w:sz w:val="28"/>
          <w:szCs w:val="28"/>
          <w:lang w:val="kk-KZ"/>
        </w:rPr>
        <w:t xml:space="preserve"> ұйымдастырылған және басқарылатын</w:t>
      </w:r>
      <w:r>
        <w:rPr>
          <w:rFonts w:ascii="Times New Roman" w:hAnsi="Times New Roman" w:cs="Times New Roman"/>
          <w:sz w:val="28"/>
          <w:szCs w:val="28"/>
          <w:lang w:val="kk-KZ"/>
        </w:rPr>
        <w:t xml:space="preserve"> психологиялық – педагогикалық </w:t>
      </w:r>
      <w:r w:rsidR="000A5891" w:rsidRPr="000A5891">
        <w:rPr>
          <w:rFonts w:ascii="Times New Roman" w:hAnsi="Times New Roman" w:cs="Times New Roman"/>
          <w:sz w:val="28"/>
          <w:szCs w:val="28"/>
          <w:lang w:val="kk-KZ"/>
        </w:rPr>
        <w:t>үрдіс</w:t>
      </w:r>
      <w:r>
        <w:rPr>
          <w:rFonts w:ascii="Times New Roman" w:hAnsi="Times New Roman" w:cs="Times New Roman"/>
          <w:sz w:val="28"/>
          <w:szCs w:val="28"/>
          <w:lang w:val="kk-KZ"/>
        </w:rPr>
        <w:t xml:space="preserve"> болып </w:t>
      </w:r>
      <w:r w:rsidR="000A5891" w:rsidRPr="000A5891">
        <w:rPr>
          <w:rFonts w:ascii="Times New Roman" w:hAnsi="Times New Roman" w:cs="Times New Roman"/>
          <w:sz w:val="28"/>
          <w:szCs w:val="28"/>
          <w:lang w:val="kk-KZ"/>
        </w:rPr>
        <w:t>табылады.</w:t>
      </w:r>
    </w:p>
    <w:p w14:paraId="1DF7FAC4" w14:textId="4282F835" w:rsidR="000A5891" w:rsidRPr="000A5891" w:rsidRDefault="000A5891" w:rsidP="000A5891">
      <w:pPr>
        <w:spacing w:after="0" w:line="240" w:lineRule="auto"/>
        <w:ind w:right="-5"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Азаматтық және патриоттық тәрбие негізін дамытудың мәні мектептің жоғарғы сынып оқушылары мен колледж студенттерінің жеке тұлға ретінде жоғары әлеуметтік ортадағы белсенділігін танытатын және қалыптастыратын иде</w:t>
      </w:r>
      <w:r w:rsidR="00631D16">
        <w:rPr>
          <w:rFonts w:ascii="Times New Roman" w:hAnsi="Times New Roman" w:cs="Times New Roman"/>
          <w:sz w:val="28"/>
          <w:szCs w:val="28"/>
          <w:lang w:val="kk-KZ"/>
        </w:rPr>
        <w:t>ологи</w:t>
      </w:r>
      <w:r w:rsidRPr="000A5891">
        <w:rPr>
          <w:rFonts w:ascii="Times New Roman" w:hAnsi="Times New Roman" w:cs="Times New Roman"/>
          <w:sz w:val="28"/>
          <w:szCs w:val="28"/>
          <w:lang w:val="kk-KZ"/>
        </w:rPr>
        <w:t>ялық бағдар – рухани-адамгершілік, құқықтық</w:t>
      </w:r>
      <w:r w:rsidR="00EF01E7">
        <w:rPr>
          <w:rFonts w:ascii="Times New Roman" w:hAnsi="Times New Roman" w:cs="Times New Roman"/>
          <w:sz w:val="28"/>
          <w:szCs w:val="28"/>
          <w:lang w:val="kk-KZ"/>
        </w:rPr>
        <w:t xml:space="preserve">-талаптық ережелер мен </w:t>
      </w:r>
      <w:r w:rsidRPr="000A5891">
        <w:rPr>
          <w:rFonts w:ascii="Times New Roman" w:hAnsi="Times New Roman" w:cs="Times New Roman"/>
          <w:sz w:val="28"/>
          <w:szCs w:val="28"/>
          <w:lang w:val="kk-KZ"/>
        </w:rPr>
        <w:t>саналы еріктілік, ақы</w:t>
      </w:r>
      <w:r w:rsidR="00EF01E7">
        <w:rPr>
          <w:rFonts w:ascii="Times New Roman" w:hAnsi="Times New Roman" w:cs="Times New Roman"/>
          <w:sz w:val="28"/>
          <w:szCs w:val="28"/>
          <w:lang w:val="kk-KZ"/>
        </w:rPr>
        <w:t xml:space="preserve">л-ой мен дене, еңбек сапаларын </w:t>
      </w:r>
      <w:r w:rsidRPr="000A5891">
        <w:rPr>
          <w:rFonts w:ascii="Times New Roman" w:hAnsi="Times New Roman" w:cs="Times New Roman"/>
          <w:sz w:val="28"/>
          <w:szCs w:val="28"/>
          <w:lang w:val="kk-KZ"/>
        </w:rPr>
        <w:t>тәрбиелеудегі ішкі және сыртқы байланыстарды анықтау және жүйелеу болып  табылады.</w:t>
      </w:r>
    </w:p>
    <w:p w14:paraId="4D5BF367" w14:textId="1C00F927" w:rsidR="000A5891" w:rsidRPr="000A5891" w:rsidRDefault="000A5891" w:rsidP="000A5891">
      <w:pPr>
        <w:spacing w:after="0" w:line="240" w:lineRule="auto"/>
        <w:ind w:right="-5"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Жастарды бірегейлікке бейімдеудегі азаматтық және патриоттық тәрбиеде қолданылатын іс-әрекет түрлері жалпы тәрбие бағдарламаларының нақты міндеттері мен мазмұ</w:t>
      </w:r>
      <w:r w:rsidR="00631D16">
        <w:rPr>
          <w:rFonts w:ascii="Times New Roman" w:hAnsi="Times New Roman" w:cs="Times New Roman"/>
          <w:sz w:val="28"/>
          <w:szCs w:val="28"/>
          <w:lang w:val="kk-KZ"/>
        </w:rPr>
        <w:t>ндық құрылымдары мен байланысты</w:t>
      </w:r>
      <w:r w:rsidRPr="000A5891">
        <w:rPr>
          <w:rFonts w:ascii="Times New Roman" w:hAnsi="Times New Roman" w:cs="Times New Roman"/>
          <w:sz w:val="28"/>
          <w:szCs w:val="28"/>
          <w:lang w:val="kk-KZ"/>
        </w:rPr>
        <w:t xml:space="preserve">ғын көрсетеді.  </w:t>
      </w:r>
    </w:p>
    <w:p w14:paraId="5B958F78" w14:textId="4535F167" w:rsidR="000A5891" w:rsidRPr="000A5891" w:rsidRDefault="000A5891" w:rsidP="000A5891">
      <w:pPr>
        <w:spacing w:after="0" w:line="240" w:lineRule="auto"/>
        <w:ind w:firstLine="708"/>
        <w:jc w:val="both"/>
        <w:rPr>
          <w:rFonts w:ascii="Times New Roman" w:hAnsi="Times New Roman" w:cs="Times New Roman"/>
          <w:b/>
          <w:color w:val="FF0000"/>
          <w:sz w:val="24"/>
          <w:szCs w:val="24"/>
          <w:lang w:val="kk-KZ"/>
        </w:rPr>
      </w:pPr>
      <w:r w:rsidRPr="000A5891">
        <w:rPr>
          <w:rFonts w:ascii="Times New Roman" w:hAnsi="Times New Roman" w:cs="Times New Roman"/>
          <w:sz w:val="28"/>
          <w:szCs w:val="28"/>
          <w:lang w:val="kk-KZ"/>
        </w:rPr>
        <w:t>Бүгінгі уақытта республикамызда білім берудің жаңа жүйесі жасалып, әлемдік білім беру кеңістігіне ықпалдасу м</w:t>
      </w:r>
      <w:r w:rsidR="00EF01E7">
        <w:rPr>
          <w:rFonts w:ascii="Times New Roman" w:hAnsi="Times New Roman" w:cs="Times New Roman"/>
          <w:sz w:val="28"/>
          <w:szCs w:val="28"/>
          <w:lang w:val="kk-KZ"/>
        </w:rPr>
        <w:t xml:space="preserve">ен өзара байланыстық жүйе орын </w:t>
      </w:r>
      <w:r w:rsidRPr="000A5891">
        <w:rPr>
          <w:rFonts w:ascii="Times New Roman" w:hAnsi="Times New Roman" w:cs="Times New Roman"/>
          <w:sz w:val="28"/>
          <w:szCs w:val="28"/>
          <w:lang w:val="kk-KZ"/>
        </w:rPr>
        <w:t xml:space="preserve">алуда. Бұл </w:t>
      </w:r>
      <w:r w:rsidR="00631D16">
        <w:rPr>
          <w:rFonts w:ascii="Times New Roman" w:hAnsi="Times New Roman" w:cs="Times New Roman"/>
          <w:sz w:val="28"/>
          <w:szCs w:val="28"/>
          <w:lang w:val="kk-KZ"/>
        </w:rPr>
        <w:t xml:space="preserve">педагогика ғылымының білім беру, </w:t>
      </w:r>
      <w:r w:rsidRPr="000A5891">
        <w:rPr>
          <w:rFonts w:ascii="Times New Roman" w:hAnsi="Times New Roman" w:cs="Times New Roman"/>
          <w:sz w:val="28"/>
          <w:szCs w:val="28"/>
          <w:lang w:val="kk-KZ"/>
        </w:rPr>
        <w:t xml:space="preserve">оқыту теориясы мен тәрбие беру үрдісіндегі елеулі өзгерістерге алып келді: білім беру парадигмасы өзгерді, білім берудің мазмұны жаңарып, жаңа көзқарас, басқаша қарым-қатынас, өзгеше ділдің пайда болуы орын алды, яғни, заманауи талаптарға сәйкес жастарды да тәрбиелеу үдерісі жаңаша заңдылыққа ие </w:t>
      </w:r>
      <w:r w:rsidRPr="007517E7">
        <w:rPr>
          <w:rFonts w:ascii="Times New Roman" w:hAnsi="Times New Roman" w:cs="Times New Roman"/>
          <w:sz w:val="28"/>
          <w:szCs w:val="28"/>
          <w:lang w:val="kk-KZ"/>
        </w:rPr>
        <w:t xml:space="preserve">болды </w:t>
      </w:r>
      <w:r w:rsidRPr="007517E7">
        <w:rPr>
          <w:rFonts w:ascii="Times New Roman" w:hAnsi="Times New Roman"/>
          <w:sz w:val="28"/>
          <w:szCs w:val="28"/>
          <w:lang w:val="kk-KZ"/>
        </w:rPr>
        <w:t>[</w:t>
      </w:r>
      <w:r w:rsidR="007517E7" w:rsidRPr="007517E7">
        <w:rPr>
          <w:rFonts w:ascii="Times New Roman" w:hAnsi="Times New Roman"/>
          <w:sz w:val="28"/>
          <w:szCs w:val="28"/>
          <w:lang w:val="kk-KZ"/>
        </w:rPr>
        <w:t>17</w:t>
      </w:r>
      <w:r w:rsidR="002B309E">
        <w:rPr>
          <w:rFonts w:ascii="Times New Roman" w:hAnsi="Times New Roman"/>
          <w:sz w:val="28"/>
          <w:szCs w:val="28"/>
          <w:lang w:val="kk-KZ"/>
        </w:rPr>
        <w:t>6</w:t>
      </w:r>
      <w:r w:rsidR="007517E7">
        <w:rPr>
          <w:rFonts w:ascii="Times New Roman" w:hAnsi="Times New Roman"/>
          <w:sz w:val="28"/>
          <w:szCs w:val="28"/>
          <w:lang w:val="kk-KZ"/>
        </w:rPr>
        <w:t>,1</w:t>
      </w:r>
      <w:r w:rsidR="00D15396">
        <w:rPr>
          <w:rFonts w:ascii="Times New Roman" w:hAnsi="Times New Roman"/>
          <w:sz w:val="28"/>
          <w:szCs w:val="28"/>
          <w:lang w:val="kk-KZ"/>
        </w:rPr>
        <w:t>7</w:t>
      </w:r>
      <w:r w:rsidR="002B309E">
        <w:rPr>
          <w:rFonts w:ascii="Times New Roman" w:hAnsi="Times New Roman"/>
          <w:sz w:val="28"/>
          <w:szCs w:val="28"/>
          <w:lang w:val="kk-KZ"/>
        </w:rPr>
        <w:t>7</w:t>
      </w:r>
      <w:r w:rsidR="00D15396">
        <w:rPr>
          <w:rFonts w:ascii="Times New Roman" w:hAnsi="Times New Roman"/>
          <w:sz w:val="28"/>
          <w:szCs w:val="28"/>
          <w:lang w:val="kk-KZ"/>
        </w:rPr>
        <w:t>,1</w:t>
      </w:r>
      <w:r w:rsidR="002B309E">
        <w:rPr>
          <w:rFonts w:ascii="Times New Roman" w:hAnsi="Times New Roman"/>
          <w:sz w:val="28"/>
          <w:szCs w:val="28"/>
          <w:lang w:val="kk-KZ"/>
        </w:rPr>
        <w:t>78</w:t>
      </w:r>
      <w:r w:rsidRPr="007517E7">
        <w:rPr>
          <w:rFonts w:ascii="Times New Roman" w:hAnsi="Times New Roman"/>
          <w:sz w:val="28"/>
          <w:szCs w:val="28"/>
          <w:lang w:val="kk-KZ"/>
        </w:rPr>
        <w:t>]</w:t>
      </w:r>
      <w:r w:rsidRPr="007517E7">
        <w:rPr>
          <w:rFonts w:ascii="Times New Roman" w:hAnsi="Times New Roman" w:cs="Times New Roman"/>
          <w:sz w:val="28"/>
          <w:szCs w:val="28"/>
          <w:lang w:val="kk-KZ"/>
        </w:rPr>
        <w:t>.</w:t>
      </w:r>
    </w:p>
    <w:p w14:paraId="13ADD70C" w14:textId="5A81011B" w:rsidR="000A5891" w:rsidRPr="000A5891" w:rsidRDefault="000A5891" w:rsidP="000A5891">
      <w:pPr>
        <w:spacing w:after="0" w:line="240" w:lineRule="auto"/>
        <w:ind w:firstLine="709"/>
        <w:jc w:val="both"/>
        <w:rPr>
          <w:rFonts w:ascii="Times New Roman" w:eastAsia="Times New Roman" w:hAnsi="Times New Roman" w:cs="Times New Roman"/>
          <w:sz w:val="28"/>
          <w:szCs w:val="20"/>
          <w:lang w:val="kk-KZ"/>
        </w:rPr>
      </w:pPr>
      <w:r w:rsidRPr="000A5891">
        <w:rPr>
          <w:rFonts w:ascii="Times New Roman" w:eastAsia="Times New Roman" w:hAnsi="Times New Roman" w:cs="Times New Roman"/>
          <w:sz w:val="28"/>
          <w:szCs w:val="20"/>
          <w:lang w:val="kk-KZ"/>
        </w:rPr>
        <w:t>Осы негізде  тәрбиенің әдістері мен жаңашыл технологиялар</w:t>
      </w:r>
      <w:r w:rsidR="00512A14">
        <w:rPr>
          <w:rFonts w:ascii="Times New Roman" w:eastAsia="Times New Roman" w:hAnsi="Times New Roman" w:cs="Times New Roman"/>
          <w:sz w:val="28"/>
          <w:szCs w:val="20"/>
          <w:lang w:val="kk-KZ"/>
        </w:rPr>
        <w:t xml:space="preserve"> өте  маңызды </w:t>
      </w:r>
      <w:r w:rsidRPr="000A5891">
        <w:rPr>
          <w:rFonts w:ascii="Times New Roman" w:eastAsia="Times New Roman" w:hAnsi="Times New Roman" w:cs="Times New Roman"/>
          <w:sz w:val="28"/>
          <w:szCs w:val="20"/>
          <w:lang w:val="kk-KZ"/>
        </w:rPr>
        <w:t xml:space="preserve"> деп танылды. Тәрбие теориясы мен әдістемесінің қазіргі жаңашыл технологияларға сүйене отырып, жастардың тұлғалық болмысында қоғамдық сана мен тәртіпті қалыптастыру мақсатында оқушыларға педагогикалық ықпал жасау жолдарын жүзеге асыру</w:t>
      </w:r>
      <w:r w:rsidR="00512A14">
        <w:rPr>
          <w:rFonts w:ascii="Times New Roman" w:eastAsia="Times New Roman" w:hAnsi="Times New Roman" w:cs="Times New Roman"/>
          <w:sz w:val="28"/>
          <w:szCs w:val="20"/>
          <w:lang w:val="kk-KZ"/>
        </w:rPr>
        <w:t xml:space="preserve"> қажет</w:t>
      </w:r>
      <w:r w:rsidRPr="000A5891">
        <w:rPr>
          <w:rFonts w:ascii="Times New Roman" w:eastAsia="Times New Roman" w:hAnsi="Times New Roman" w:cs="Times New Roman"/>
          <w:sz w:val="28"/>
          <w:szCs w:val="20"/>
          <w:lang w:val="kk-KZ"/>
        </w:rPr>
        <w:t>. Жалпы тәрбие беру үдерісі және оған қолданылатын әдістер мен технологиялар үздіксіз дамып, түрленіп, жетілдіріл</w:t>
      </w:r>
      <w:r w:rsidR="00512A14">
        <w:rPr>
          <w:rFonts w:ascii="Times New Roman" w:eastAsia="Times New Roman" w:hAnsi="Times New Roman" w:cs="Times New Roman"/>
          <w:sz w:val="28"/>
          <w:szCs w:val="20"/>
          <w:lang w:val="kk-KZ"/>
        </w:rPr>
        <w:t>іп</w:t>
      </w:r>
      <w:r w:rsidR="00A946B1">
        <w:rPr>
          <w:rFonts w:ascii="Times New Roman" w:eastAsia="Times New Roman" w:hAnsi="Times New Roman" w:cs="Times New Roman"/>
          <w:sz w:val="28"/>
          <w:szCs w:val="20"/>
          <w:lang w:val="kk-KZ"/>
        </w:rPr>
        <w:t xml:space="preserve"> отыратын үдеріске ие. Е</w:t>
      </w:r>
      <w:r w:rsidR="00A946B1" w:rsidRPr="000A5891">
        <w:rPr>
          <w:rFonts w:ascii="Times New Roman" w:eastAsia="Times New Roman" w:hAnsi="Times New Roman" w:cs="Times New Roman"/>
          <w:sz w:val="28"/>
          <w:szCs w:val="20"/>
          <w:lang w:val="kk-KZ"/>
        </w:rPr>
        <w:t xml:space="preserve">гер </w:t>
      </w:r>
      <w:r w:rsidRPr="000A5891">
        <w:rPr>
          <w:rFonts w:ascii="Times New Roman" w:eastAsia="Times New Roman" w:hAnsi="Times New Roman" w:cs="Times New Roman"/>
          <w:sz w:val="28"/>
          <w:szCs w:val="20"/>
          <w:lang w:val="kk-KZ"/>
        </w:rPr>
        <w:t>оқушы болмысындағы мінез-құлық, тәртіп пен әдептілігі /этика/ жайындағы орын алатын әңгіме, қойылға</w:t>
      </w:r>
      <w:r w:rsidR="00A946B1">
        <w:rPr>
          <w:rFonts w:ascii="Times New Roman" w:eastAsia="Times New Roman" w:hAnsi="Times New Roman" w:cs="Times New Roman"/>
          <w:sz w:val="28"/>
          <w:szCs w:val="20"/>
          <w:lang w:val="kk-KZ"/>
        </w:rPr>
        <w:t xml:space="preserve">н мақсатқа жетудің басты жолы -  </w:t>
      </w:r>
      <w:r w:rsidRPr="000A5891">
        <w:rPr>
          <w:rFonts w:ascii="Times New Roman" w:eastAsia="Times New Roman" w:hAnsi="Times New Roman" w:cs="Times New Roman"/>
          <w:sz w:val="28"/>
          <w:szCs w:val="20"/>
          <w:lang w:val="kk-KZ"/>
        </w:rPr>
        <w:t xml:space="preserve">әдіс болып қолданылса, </w:t>
      </w:r>
      <w:r w:rsidR="00A946B1">
        <w:rPr>
          <w:rFonts w:ascii="Times New Roman" w:eastAsia="Times New Roman" w:hAnsi="Times New Roman" w:cs="Times New Roman"/>
          <w:sz w:val="28"/>
          <w:szCs w:val="20"/>
          <w:lang w:val="kk-KZ"/>
        </w:rPr>
        <w:t xml:space="preserve"> ол</w:t>
      </w:r>
      <w:r w:rsidRPr="000A5891">
        <w:rPr>
          <w:rFonts w:ascii="Times New Roman" w:eastAsia="Times New Roman" w:hAnsi="Times New Roman" w:cs="Times New Roman"/>
          <w:sz w:val="28"/>
          <w:szCs w:val="20"/>
          <w:lang w:val="kk-KZ"/>
        </w:rPr>
        <w:t xml:space="preserve"> оқушылардың іс-әрекетін іск</w:t>
      </w:r>
      <w:r w:rsidR="00A946B1">
        <w:rPr>
          <w:rFonts w:ascii="Times New Roman" w:eastAsia="Times New Roman" w:hAnsi="Times New Roman" w:cs="Times New Roman"/>
          <w:sz w:val="28"/>
          <w:szCs w:val="20"/>
          <w:lang w:val="kk-KZ"/>
        </w:rPr>
        <w:t>е асырудың тетігі мәнге ие болса</w:t>
      </w:r>
      <w:r w:rsidRPr="000A5891">
        <w:rPr>
          <w:rFonts w:ascii="Times New Roman" w:eastAsia="Times New Roman" w:hAnsi="Times New Roman" w:cs="Times New Roman"/>
          <w:sz w:val="28"/>
          <w:szCs w:val="20"/>
          <w:lang w:val="kk-KZ"/>
        </w:rPr>
        <w:t>, тиімділігін арттыруға демеу көрсететін болса, онда ол технология ретінде көрініс</w:t>
      </w:r>
      <w:r w:rsidR="00A946B1">
        <w:rPr>
          <w:rFonts w:ascii="Times New Roman" w:eastAsia="Times New Roman" w:hAnsi="Times New Roman" w:cs="Times New Roman"/>
          <w:sz w:val="28"/>
          <w:szCs w:val="20"/>
          <w:lang w:val="kk-KZ"/>
        </w:rPr>
        <w:t xml:space="preserve"> береді. Әдістер және түрлі жаңа</w:t>
      </w:r>
      <w:r w:rsidRPr="000A5891">
        <w:rPr>
          <w:rFonts w:ascii="Times New Roman" w:eastAsia="Times New Roman" w:hAnsi="Times New Roman" w:cs="Times New Roman"/>
          <w:sz w:val="28"/>
          <w:szCs w:val="20"/>
          <w:lang w:val="kk-KZ"/>
        </w:rPr>
        <w:t>шыл</w:t>
      </w:r>
      <w:r w:rsidR="00A946B1">
        <w:rPr>
          <w:rFonts w:ascii="Times New Roman" w:eastAsia="Times New Roman" w:hAnsi="Times New Roman" w:cs="Times New Roman"/>
          <w:sz w:val="28"/>
          <w:szCs w:val="20"/>
          <w:lang w:val="kk-KZ"/>
        </w:rPr>
        <w:t xml:space="preserve"> </w:t>
      </w:r>
      <w:r w:rsidR="00A946B1" w:rsidRPr="000A5891">
        <w:rPr>
          <w:rFonts w:ascii="Times New Roman" w:eastAsia="Times New Roman" w:hAnsi="Times New Roman" w:cs="Times New Roman"/>
          <w:sz w:val="28"/>
          <w:szCs w:val="20"/>
          <w:lang w:val="kk-KZ"/>
        </w:rPr>
        <w:t>тәсілдер</w:t>
      </w:r>
      <w:r w:rsidR="00A946B1">
        <w:rPr>
          <w:rFonts w:ascii="Times New Roman" w:eastAsia="Times New Roman" w:hAnsi="Times New Roman" w:cs="Times New Roman"/>
          <w:sz w:val="28"/>
          <w:szCs w:val="20"/>
          <w:lang w:val="kk-KZ"/>
        </w:rPr>
        <w:t xml:space="preserve"> </w:t>
      </w:r>
      <w:r w:rsidR="00A946B1" w:rsidRPr="000A5891">
        <w:rPr>
          <w:rFonts w:ascii="Times New Roman" w:eastAsia="Times New Roman" w:hAnsi="Times New Roman" w:cs="Times New Roman"/>
          <w:sz w:val="28"/>
          <w:szCs w:val="20"/>
          <w:lang w:val="kk-KZ"/>
        </w:rPr>
        <w:t>/</w:t>
      </w:r>
      <w:r w:rsidRPr="000A5891">
        <w:rPr>
          <w:rFonts w:ascii="Times New Roman" w:eastAsia="Times New Roman" w:hAnsi="Times New Roman" w:cs="Times New Roman"/>
          <w:sz w:val="28"/>
          <w:szCs w:val="20"/>
          <w:lang w:val="kk-KZ"/>
        </w:rPr>
        <w:t>технологиялар</w:t>
      </w:r>
      <w:r w:rsidR="00A946B1">
        <w:rPr>
          <w:rFonts w:ascii="Times New Roman" w:eastAsia="Times New Roman" w:hAnsi="Times New Roman" w:cs="Times New Roman"/>
          <w:sz w:val="28"/>
          <w:szCs w:val="20"/>
          <w:lang w:val="kk-KZ"/>
        </w:rPr>
        <w:t xml:space="preserve">/ </w:t>
      </w:r>
      <w:r w:rsidRPr="000A5891">
        <w:rPr>
          <w:rFonts w:ascii="Times New Roman" w:eastAsia="Times New Roman" w:hAnsi="Times New Roman" w:cs="Times New Roman"/>
          <w:sz w:val="28"/>
          <w:szCs w:val="20"/>
          <w:lang w:val="kk-KZ"/>
        </w:rPr>
        <w:t xml:space="preserve"> </w:t>
      </w:r>
      <w:r w:rsidR="00A946B1">
        <w:rPr>
          <w:rFonts w:ascii="Times New Roman" w:eastAsia="Times New Roman" w:hAnsi="Times New Roman" w:cs="Times New Roman"/>
          <w:sz w:val="28"/>
          <w:szCs w:val="20"/>
          <w:lang w:val="kk-KZ"/>
        </w:rPr>
        <w:t xml:space="preserve">бірін-бірі </w:t>
      </w:r>
      <w:r w:rsidRPr="000A5891">
        <w:rPr>
          <w:rFonts w:ascii="Times New Roman" w:eastAsia="Times New Roman" w:hAnsi="Times New Roman" w:cs="Times New Roman"/>
          <w:sz w:val="28"/>
          <w:szCs w:val="20"/>
          <w:lang w:val="kk-KZ"/>
        </w:rPr>
        <w:t xml:space="preserve">алмастырып отырады. </w:t>
      </w:r>
    </w:p>
    <w:p w14:paraId="0F1FA2C8" w14:textId="3107486C" w:rsidR="000A5891" w:rsidRPr="00CB1232" w:rsidRDefault="000A5891" w:rsidP="00CB1232">
      <w:pPr>
        <w:spacing w:after="0" w:line="240" w:lineRule="auto"/>
        <w:ind w:firstLine="709"/>
        <w:jc w:val="both"/>
        <w:rPr>
          <w:rFonts w:ascii="Times New Roman" w:hAnsi="Times New Roman"/>
          <w:sz w:val="28"/>
          <w:szCs w:val="28"/>
          <w:lang w:val="kk-KZ"/>
        </w:rPr>
      </w:pPr>
      <w:r w:rsidRPr="000A5891">
        <w:rPr>
          <w:rFonts w:ascii="Times New Roman" w:hAnsi="Times New Roman"/>
          <w:sz w:val="28"/>
          <w:szCs w:val="28"/>
          <w:lang w:val="kk-KZ"/>
        </w:rPr>
        <w:t>Тәрбие берудегі әдістерді қолдану ол педагогтың</w:t>
      </w:r>
      <w:r w:rsidRPr="00CB1232">
        <w:rPr>
          <w:rFonts w:ascii="Times New Roman" w:hAnsi="Times New Roman"/>
          <w:color w:val="FF0000"/>
          <w:sz w:val="28"/>
          <w:szCs w:val="28"/>
          <w:lang w:val="kk-KZ"/>
        </w:rPr>
        <w:t xml:space="preserve"> </w:t>
      </w:r>
      <w:r w:rsidR="00D71D6A">
        <w:rPr>
          <w:rFonts w:ascii="Times New Roman" w:hAnsi="Times New Roman"/>
          <w:sz w:val="28"/>
          <w:szCs w:val="28"/>
          <w:lang w:val="kk-KZ"/>
        </w:rPr>
        <w:t xml:space="preserve">кәсіби </w:t>
      </w:r>
      <w:r w:rsidRPr="000A5891">
        <w:rPr>
          <w:rFonts w:ascii="Times New Roman" w:hAnsi="Times New Roman"/>
          <w:sz w:val="28"/>
          <w:szCs w:val="28"/>
          <w:lang w:val="kk-KZ"/>
        </w:rPr>
        <w:t xml:space="preserve">ықпалы деп түсінуге болмайды. Тәрбие және оның түрлері,  олардың мазмұндық құрылымы мен мақсаттық бағыт-бағдарына қарай жеке ерекшеленетін табиғатына бағытталған педагог пен оқушылардың бірлескен іс-әрекеттерінің нақты өмірлік тәжірибеде жүзеге асуынан көрініс беретін күрделі құбылыстық әрекетін көрсетеді. Осы жағдайда, тәрбиелеу құралдары, әдістері және оның технологиялары оқушылардың жеке және ұжымдық іс-әрекеттерінің бағыт-бағдарлы жолдары ретінде ұйымдастыру түрлері орын алады. Жастарға тәрбие </w:t>
      </w:r>
      <w:r w:rsidRPr="00D71D6A">
        <w:rPr>
          <w:rFonts w:ascii="Times New Roman" w:hAnsi="Times New Roman"/>
          <w:sz w:val="28"/>
          <w:szCs w:val="28"/>
          <w:lang w:val="kk-KZ"/>
        </w:rPr>
        <w:t>беруде</w:t>
      </w:r>
      <w:r w:rsidR="00CB1232" w:rsidRPr="00D71D6A">
        <w:rPr>
          <w:rFonts w:ascii="Times New Roman" w:hAnsi="Times New Roman"/>
          <w:sz w:val="28"/>
          <w:szCs w:val="28"/>
          <w:lang w:val="kk-KZ"/>
        </w:rPr>
        <w:t xml:space="preserve"> инновациялық </w:t>
      </w:r>
      <w:r w:rsidRPr="00D71D6A">
        <w:rPr>
          <w:rFonts w:ascii="Times New Roman" w:hAnsi="Times New Roman"/>
          <w:sz w:val="28"/>
          <w:szCs w:val="28"/>
          <w:lang w:val="kk-KZ"/>
        </w:rPr>
        <w:t xml:space="preserve"> </w:t>
      </w:r>
      <w:r w:rsidR="00CB1232" w:rsidRPr="00D71D6A">
        <w:rPr>
          <w:rFonts w:ascii="Times New Roman" w:hAnsi="Times New Roman"/>
          <w:sz w:val="28"/>
          <w:szCs w:val="28"/>
          <w:lang w:val="kk-KZ"/>
        </w:rPr>
        <w:t xml:space="preserve">технологияның </w:t>
      </w:r>
      <w:r w:rsidRPr="00D71D6A">
        <w:rPr>
          <w:rFonts w:ascii="Times New Roman" w:hAnsi="Times New Roman"/>
          <w:sz w:val="28"/>
          <w:szCs w:val="28"/>
          <w:lang w:val="kk-KZ"/>
        </w:rPr>
        <w:t>әдістері мен</w:t>
      </w:r>
      <w:r w:rsidR="00CB1232" w:rsidRPr="00D71D6A">
        <w:rPr>
          <w:rFonts w:ascii="Times New Roman" w:hAnsi="Times New Roman"/>
          <w:sz w:val="28"/>
          <w:szCs w:val="28"/>
          <w:lang w:val="kk-KZ"/>
        </w:rPr>
        <w:t xml:space="preserve"> тәсілдерін</w:t>
      </w:r>
      <w:r w:rsidRPr="00D71D6A">
        <w:rPr>
          <w:rFonts w:ascii="Times New Roman" w:hAnsi="Times New Roman"/>
          <w:sz w:val="28"/>
          <w:szCs w:val="28"/>
          <w:lang w:val="kk-KZ"/>
        </w:rPr>
        <w:t xml:space="preserve"> </w:t>
      </w:r>
      <w:r w:rsidRPr="000A5891">
        <w:rPr>
          <w:rFonts w:ascii="Times New Roman" w:hAnsi="Times New Roman"/>
          <w:sz w:val="28"/>
          <w:szCs w:val="28"/>
          <w:lang w:val="kk-KZ"/>
        </w:rPr>
        <w:t>жүйелеумен  және оны қандай да болмасын тәрбие түріне қарай таңдап алуда басшылыққа алатын мәселе - қоғам, әлеуметтік орта мұраттары мен мүддесіне және тәрбие мақсаттарына үйлесімді болуы</w:t>
      </w:r>
      <w:r w:rsidR="007A40E2">
        <w:rPr>
          <w:rFonts w:ascii="Times New Roman" w:hAnsi="Times New Roman"/>
          <w:sz w:val="28"/>
          <w:szCs w:val="28"/>
          <w:lang w:val="kk-KZ"/>
        </w:rPr>
        <w:t xml:space="preserve"> бірінші </w:t>
      </w:r>
      <w:r w:rsidR="007A40E2" w:rsidRPr="00D71D6A">
        <w:rPr>
          <w:rFonts w:ascii="Times New Roman" w:hAnsi="Times New Roman"/>
          <w:sz w:val="28"/>
          <w:szCs w:val="28"/>
          <w:lang w:val="kk-KZ"/>
        </w:rPr>
        <w:t xml:space="preserve">орында тұруы. Педагог </w:t>
      </w:r>
      <w:r w:rsidRPr="00D71D6A">
        <w:rPr>
          <w:rFonts w:ascii="Times New Roman" w:hAnsi="Times New Roman"/>
          <w:sz w:val="28"/>
          <w:szCs w:val="28"/>
          <w:lang w:val="kk-KZ"/>
        </w:rPr>
        <w:t>тәжірибелік іс-әрекетінде тәрбие әдістері мен оның технологияларын іріктеуінде тәрбиенің мақсаттарын, қағидаттық ұстанымдарын және мазмұндық құрылымын басшылыққа алады.</w:t>
      </w:r>
      <w:r w:rsidR="007A40E2" w:rsidRPr="00D71D6A">
        <w:rPr>
          <w:rFonts w:ascii="Times New Roman" w:hAnsi="Times New Roman"/>
          <w:sz w:val="28"/>
          <w:szCs w:val="28"/>
          <w:lang w:val="kk-KZ"/>
        </w:rPr>
        <w:t xml:space="preserve"> Алдыға педагогикалық міндетін </w:t>
      </w:r>
      <w:r w:rsidRPr="00D71D6A">
        <w:rPr>
          <w:rFonts w:ascii="Times New Roman" w:hAnsi="Times New Roman"/>
          <w:sz w:val="28"/>
          <w:szCs w:val="28"/>
          <w:lang w:val="kk-KZ"/>
        </w:rPr>
        <w:t xml:space="preserve">қойып, оны шешуде қандай әдісті және оған негіз болатын технологияны таңдап алуы педагогтің құзырында. Жастардың азаматтық бірегейлігін </w:t>
      </w:r>
      <w:r w:rsidRPr="000A5891">
        <w:rPr>
          <w:rFonts w:ascii="Times New Roman" w:hAnsi="Times New Roman"/>
          <w:sz w:val="28"/>
          <w:szCs w:val="28"/>
          <w:lang w:val="kk-KZ"/>
        </w:rPr>
        <w:t>қалыптастыру мен патр</w:t>
      </w:r>
      <w:r w:rsidR="007A40E2">
        <w:rPr>
          <w:rFonts w:ascii="Times New Roman" w:hAnsi="Times New Roman"/>
          <w:sz w:val="28"/>
          <w:szCs w:val="28"/>
          <w:lang w:val="kk-KZ"/>
        </w:rPr>
        <w:t>иоттық тәрбиесін дамыту кезінде</w:t>
      </w:r>
      <w:r w:rsidRPr="000A5891">
        <w:rPr>
          <w:rFonts w:ascii="Times New Roman" w:hAnsi="Times New Roman"/>
          <w:sz w:val="28"/>
          <w:szCs w:val="28"/>
          <w:lang w:val="kk-KZ"/>
        </w:rPr>
        <w:t xml:space="preserve"> олардың қоғамдық мәнінің нақты сапаларын жетілдіруде педагог әңгіме барысында «құлық ұғымын түсіндіре ме?», жоқ әлде, «көркем шығармалар кейіпкерлері ме?», «мүмкін нақты бір замандас тұлғаның өмірлік үлгі-өнегесін</w:t>
      </w:r>
      <w:r w:rsidR="00D71D6A">
        <w:rPr>
          <w:rFonts w:ascii="Times New Roman" w:hAnsi="Times New Roman"/>
          <w:sz w:val="28"/>
          <w:szCs w:val="28"/>
          <w:lang w:val="kk-KZ"/>
        </w:rPr>
        <w:t xml:space="preserve">ен мысал келтіріп талдай ма?», </w:t>
      </w:r>
      <w:r w:rsidRPr="000A5891">
        <w:rPr>
          <w:rFonts w:ascii="Times New Roman" w:hAnsi="Times New Roman"/>
          <w:sz w:val="28"/>
          <w:szCs w:val="28"/>
          <w:lang w:val="kk-KZ"/>
        </w:rPr>
        <w:t xml:space="preserve">жоқ әлде </w:t>
      </w:r>
      <w:r w:rsidR="00D71D6A">
        <w:rPr>
          <w:rFonts w:ascii="Times New Roman" w:hAnsi="Times New Roman"/>
          <w:sz w:val="28"/>
          <w:szCs w:val="28"/>
          <w:lang w:val="kk-KZ"/>
        </w:rPr>
        <w:t>«</w:t>
      </w:r>
      <w:r w:rsidRPr="000A5891">
        <w:rPr>
          <w:rFonts w:ascii="Times New Roman" w:hAnsi="Times New Roman"/>
          <w:sz w:val="28"/>
          <w:szCs w:val="28"/>
          <w:lang w:val="kk-KZ"/>
        </w:rPr>
        <w:t>оқушылардың іс-әрекетінен бастайды ма?» деген сияқты таңдауына байланысты сұраулар қолданылатын жаңашыл технологияларға байланысты болып келеді. Әдіс жақсы, не жаман болмайды, тек оны қолданудағы мүмкіндігін ашатын технологияларды тиімді пайдалануға тәу</w:t>
      </w:r>
      <w:r w:rsidR="00D71D6A">
        <w:rPr>
          <w:rFonts w:ascii="Times New Roman" w:hAnsi="Times New Roman"/>
          <w:sz w:val="28"/>
          <w:szCs w:val="28"/>
          <w:lang w:val="kk-KZ"/>
        </w:rPr>
        <w:t>е</w:t>
      </w:r>
      <w:r w:rsidRPr="000A5891">
        <w:rPr>
          <w:rFonts w:ascii="Times New Roman" w:hAnsi="Times New Roman"/>
          <w:sz w:val="28"/>
          <w:szCs w:val="28"/>
          <w:lang w:val="kk-KZ"/>
        </w:rPr>
        <w:t xml:space="preserve">лділігі бар екендігін естен шығармау керек </w:t>
      </w:r>
      <w:r w:rsidRPr="007517E7">
        <w:rPr>
          <w:rFonts w:ascii="Times New Roman" w:hAnsi="Times New Roman"/>
          <w:sz w:val="28"/>
          <w:szCs w:val="28"/>
          <w:lang w:val="kk-KZ"/>
        </w:rPr>
        <w:t>[</w:t>
      </w:r>
      <w:r w:rsidR="007517E7" w:rsidRPr="007517E7">
        <w:rPr>
          <w:rFonts w:ascii="Times New Roman" w:hAnsi="Times New Roman"/>
          <w:sz w:val="28"/>
          <w:szCs w:val="28"/>
          <w:lang w:val="kk-KZ"/>
        </w:rPr>
        <w:t>13</w:t>
      </w:r>
      <w:r w:rsidR="00DF0048">
        <w:rPr>
          <w:rFonts w:ascii="Times New Roman" w:hAnsi="Times New Roman"/>
          <w:sz w:val="28"/>
          <w:szCs w:val="28"/>
          <w:lang w:val="kk-KZ"/>
        </w:rPr>
        <w:t>4</w:t>
      </w:r>
      <w:r w:rsidR="001471A3">
        <w:rPr>
          <w:rFonts w:ascii="Times New Roman" w:hAnsi="Times New Roman"/>
          <w:sz w:val="28"/>
          <w:szCs w:val="28"/>
          <w:lang w:val="kk-KZ"/>
        </w:rPr>
        <w:t>,</w:t>
      </w:r>
      <w:r w:rsidR="00582CF9">
        <w:rPr>
          <w:rFonts w:ascii="Times New Roman" w:hAnsi="Times New Roman"/>
          <w:sz w:val="28"/>
          <w:szCs w:val="28"/>
          <w:lang w:val="kk-KZ"/>
        </w:rPr>
        <w:t>140,179</w:t>
      </w:r>
      <w:r w:rsidRPr="007517E7">
        <w:rPr>
          <w:rFonts w:ascii="Times New Roman" w:hAnsi="Times New Roman"/>
          <w:sz w:val="28"/>
          <w:szCs w:val="28"/>
          <w:lang w:val="kk-KZ"/>
        </w:rPr>
        <w:t>]</w:t>
      </w:r>
      <w:r w:rsidRPr="007517E7">
        <w:rPr>
          <w:rFonts w:ascii="Times New Roman" w:hAnsi="Times New Roman" w:cs="Times New Roman"/>
          <w:sz w:val="28"/>
          <w:szCs w:val="28"/>
          <w:lang w:val="kk-KZ"/>
        </w:rPr>
        <w:t>.</w:t>
      </w:r>
    </w:p>
    <w:p w14:paraId="4BB487B5" w14:textId="1ED1703D" w:rsidR="000A5891" w:rsidRPr="000A5891" w:rsidRDefault="000A5891" w:rsidP="000A5891">
      <w:pPr>
        <w:spacing w:after="0" w:line="240" w:lineRule="auto"/>
        <w:ind w:firstLine="709"/>
        <w:jc w:val="both"/>
        <w:rPr>
          <w:rFonts w:ascii="Times New Roman" w:hAnsi="Times New Roman" w:cs="Times New Roman"/>
          <w:b/>
          <w:color w:val="FF0000"/>
          <w:sz w:val="24"/>
          <w:szCs w:val="24"/>
          <w:lang w:val="kk-KZ"/>
        </w:rPr>
      </w:pPr>
      <w:r w:rsidRPr="000A5891">
        <w:rPr>
          <w:rFonts w:ascii="Times New Roman" w:hAnsi="Times New Roman"/>
          <w:sz w:val="28"/>
          <w:szCs w:val="28"/>
          <w:lang w:val="kk-KZ"/>
        </w:rPr>
        <w:t>Азаматтық пен патриоттық тәрбие</w:t>
      </w:r>
      <w:r w:rsidR="00D71D6A">
        <w:rPr>
          <w:rFonts w:ascii="Times New Roman" w:hAnsi="Times New Roman"/>
          <w:sz w:val="28"/>
          <w:szCs w:val="28"/>
          <w:lang w:val="kk-KZ"/>
        </w:rPr>
        <w:t xml:space="preserve">ге </w:t>
      </w:r>
      <w:r w:rsidRPr="000A5891">
        <w:rPr>
          <w:rFonts w:ascii="Times New Roman" w:hAnsi="Times New Roman"/>
          <w:sz w:val="28"/>
          <w:szCs w:val="28"/>
          <w:lang w:val="kk-KZ"/>
        </w:rPr>
        <w:t xml:space="preserve"> бағытталып алынған әдістер мен технологиялар жастардың қоғамдық мәнін қалыптастыру үшін тәрбие үдерісінің мазмұндық құрылымымен бағдарлы мақсатына үйлесімді болуы қажет. Сонда ғана бұл бағыттағы тәрбиенің әдістері оның мәнін, мазмұнын және қағидаттық ұстанымдарын бейнелей отырып, тәрбие барысының бағытына сәйкестендірілген ерекшеліктерімен, заңдылықтарымен үйлесімділікте болады. Мәселен, жастардың мемлекетке, қоғамға, әлеуметтік ортаға, туған елге, жерге, халыққа, ұлтқа және оның рухани-материалдық құндылықтарына деген көзқарасындағы жауапкершіліктің бекуі осы бағытта алған білімдері мен саналық сезім мен дүниетанымдық түсініктерінің қалыптасуы мен дамуының көрсеткіштері әртүрлі заңдылықтар негізінде жүзеге асады. Яғни, бұл тәрбие әдістері мен оның технологияларына байланыстылығын көрсетеді. Тәрбие берудегі анықталған мақсат пен қойылған міндеттерді орындаудағы қамту мазмұны, оларға қолданылатын әдістер мен технологиялар тұрғысынан бағытталған тәрбие бағдарламасының белгілі бір жастағы топты құрайтын тәрбиеленушілерге және тәрбие үдерісін толығымын қамтуды жүзеге асырудағы ауқымдық белгіленген межелік шеңбер төңірегіне топтастырылғандығымен көрініс табады. Кез келген тәрбие әдісі тәрбиеленушілердің /оқушылардың, білімгерлердің, жалпы жастардың, ересек адамдардың т.б./ нақты және бағдарлы басты іс-әрекетіне үйлесімді болғанда ғана оң нәтиже береді. Яғни, тәрбие әдістері мен олардың технологияларын сұрыптап алуда немқұрайлылық болмайды. Себебі, олар өз алдына негізделінген заңдылықтар мен өзара байланыстылықтарға бағынады. Олардың арасында тәрбие мақсаты, мазмұны мен орындалатын міндеттері, таңдап алынған объектісі және қағидаттық ұстанымдар маңызды мәнге ие болады</w:t>
      </w:r>
      <w:r w:rsidRPr="000A5891">
        <w:rPr>
          <w:rFonts w:ascii="Times New Roman" w:hAnsi="Times New Roman"/>
          <w:lang w:val="kk-KZ"/>
        </w:rPr>
        <w:t xml:space="preserve"> </w:t>
      </w:r>
      <w:r w:rsidRPr="007517E7">
        <w:rPr>
          <w:rFonts w:ascii="Times New Roman" w:hAnsi="Times New Roman"/>
          <w:sz w:val="28"/>
          <w:szCs w:val="28"/>
          <w:lang w:val="kk-KZ"/>
        </w:rPr>
        <w:t>[</w:t>
      </w:r>
      <w:r w:rsidR="00D15396">
        <w:rPr>
          <w:rFonts w:ascii="Times New Roman" w:hAnsi="Times New Roman"/>
          <w:sz w:val="28"/>
          <w:szCs w:val="28"/>
          <w:lang w:val="kk-KZ"/>
        </w:rPr>
        <w:t>1</w:t>
      </w:r>
      <w:r w:rsidR="002B309E">
        <w:rPr>
          <w:rFonts w:ascii="Times New Roman" w:hAnsi="Times New Roman"/>
          <w:sz w:val="28"/>
          <w:szCs w:val="28"/>
          <w:lang w:val="kk-KZ"/>
        </w:rPr>
        <w:t>78</w:t>
      </w:r>
      <w:r w:rsidR="007517E7" w:rsidRPr="007517E7">
        <w:rPr>
          <w:rFonts w:ascii="Times New Roman" w:hAnsi="Times New Roman"/>
          <w:sz w:val="28"/>
          <w:szCs w:val="28"/>
          <w:lang w:val="kk-KZ"/>
        </w:rPr>
        <w:t>,18</w:t>
      </w:r>
      <w:r w:rsidR="002B309E">
        <w:rPr>
          <w:rFonts w:ascii="Times New Roman" w:hAnsi="Times New Roman"/>
          <w:sz w:val="28"/>
          <w:szCs w:val="28"/>
          <w:lang w:val="kk-KZ"/>
        </w:rPr>
        <w:t>1</w:t>
      </w:r>
      <w:r w:rsidRPr="007517E7">
        <w:rPr>
          <w:rFonts w:ascii="Times New Roman" w:hAnsi="Times New Roman"/>
          <w:sz w:val="28"/>
          <w:szCs w:val="28"/>
          <w:lang w:val="kk-KZ"/>
        </w:rPr>
        <w:t>]</w:t>
      </w:r>
      <w:r w:rsidRPr="007517E7">
        <w:rPr>
          <w:rFonts w:ascii="Times New Roman" w:hAnsi="Times New Roman" w:cs="Times New Roman"/>
          <w:sz w:val="28"/>
          <w:szCs w:val="28"/>
          <w:lang w:val="kk-KZ"/>
        </w:rPr>
        <w:t>.</w:t>
      </w:r>
    </w:p>
    <w:p w14:paraId="67C6F54E" w14:textId="580E5763" w:rsidR="000A5891" w:rsidRPr="000A5891" w:rsidRDefault="00A22862" w:rsidP="00A22862">
      <w:pPr>
        <w:tabs>
          <w:tab w:val="left" w:pos="0"/>
        </w:tabs>
        <w:spacing w:after="0" w:line="240" w:lineRule="auto"/>
        <w:jc w:val="both"/>
        <w:rPr>
          <w:rFonts w:ascii="Times New Roman" w:eastAsia="Times New Roman" w:hAnsi="Times New Roman" w:cs="Times New Roman"/>
          <w:sz w:val="28"/>
          <w:szCs w:val="20"/>
          <w:lang w:val="kk-KZ"/>
        </w:rPr>
      </w:pPr>
      <w:r>
        <w:rPr>
          <w:rFonts w:ascii="Times New Roman" w:eastAsia="Times New Roman" w:hAnsi="Times New Roman" w:cs="Times New Roman"/>
          <w:sz w:val="28"/>
          <w:szCs w:val="20"/>
          <w:lang w:val="kk-KZ"/>
        </w:rPr>
        <w:tab/>
      </w:r>
      <w:r w:rsidR="000A5891" w:rsidRPr="000A5891">
        <w:rPr>
          <w:rFonts w:ascii="Times New Roman" w:eastAsia="Times New Roman" w:hAnsi="Times New Roman" w:cs="Times New Roman"/>
          <w:sz w:val="28"/>
          <w:szCs w:val="20"/>
          <w:lang w:val="kk-KZ"/>
        </w:rPr>
        <w:t>Осыдан келіп, тәрбие жұмыстарын ұйымдастыру мен өткізудегі тәрбие үдеріс</w:t>
      </w:r>
      <w:r w:rsidR="00D71D6A">
        <w:rPr>
          <w:rFonts w:ascii="Times New Roman" w:eastAsia="Times New Roman" w:hAnsi="Times New Roman" w:cs="Times New Roman"/>
          <w:sz w:val="28"/>
          <w:szCs w:val="20"/>
          <w:lang w:val="kk-KZ"/>
        </w:rPr>
        <w:t>іне өзек болатын әдістердің көп</w:t>
      </w:r>
      <w:r w:rsidR="000A5891" w:rsidRPr="000A5891">
        <w:rPr>
          <w:rFonts w:ascii="Times New Roman" w:eastAsia="Times New Roman" w:hAnsi="Times New Roman" w:cs="Times New Roman"/>
          <w:sz w:val="28"/>
          <w:szCs w:val="20"/>
          <w:lang w:val="kk-KZ"/>
        </w:rPr>
        <w:t>түрлілігі мен олардың тәрбие түріне қарай бағыт-бағдарлық мақсатында жіктелулері де орын алатындығы классикалық педагогика ғылымында бұрыннан орын алып келеді.</w:t>
      </w:r>
    </w:p>
    <w:p w14:paraId="56BDA746" w14:textId="7923F77A" w:rsidR="000A5891" w:rsidRPr="000A5891" w:rsidRDefault="00EF32F3" w:rsidP="00A22862">
      <w:pPr>
        <w:spacing w:after="0" w:line="240" w:lineRule="auto"/>
        <w:ind w:firstLine="709"/>
        <w:jc w:val="both"/>
        <w:rPr>
          <w:rFonts w:ascii="Times New Roman" w:hAnsi="Times New Roman" w:cs="Times New Roman"/>
          <w:b/>
          <w:color w:val="FF0000"/>
          <w:sz w:val="24"/>
          <w:szCs w:val="24"/>
          <w:lang w:val="kk-KZ"/>
        </w:rPr>
      </w:pPr>
      <w:r>
        <w:rPr>
          <w:rFonts w:ascii="Times New Roman" w:hAnsi="Times New Roman"/>
          <w:sz w:val="28"/>
          <w:szCs w:val="28"/>
          <w:lang w:val="kk-KZ"/>
        </w:rPr>
        <w:t>П</w:t>
      </w:r>
      <w:r w:rsidR="000A5891" w:rsidRPr="000A5891">
        <w:rPr>
          <w:rFonts w:ascii="Times New Roman" w:hAnsi="Times New Roman"/>
          <w:sz w:val="28"/>
          <w:szCs w:val="28"/>
          <w:lang w:val="kk-KZ"/>
        </w:rPr>
        <w:t>едагогикалық үдерістегі білім беру мен тәрбиелеу жұмыстарында орын алатын әдістер мен техноло</w:t>
      </w:r>
      <w:r w:rsidR="00DB5AB3">
        <w:rPr>
          <w:rFonts w:ascii="Times New Roman" w:hAnsi="Times New Roman"/>
          <w:sz w:val="28"/>
          <w:szCs w:val="28"/>
          <w:lang w:val="kk-KZ"/>
        </w:rPr>
        <w:t>г</w:t>
      </w:r>
      <w:r w:rsidR="004B3900">
        <w:rPr>
          <w:rFonts w:ascii="Times New Roman" w:hAnsi="Times New Roman"/>
          <w:sz w:val="28"/>
          <w:szCs w:val="28"/>
          <w:lang w:val="kk-KZ"/>
        </w:rPr>
        <w:t xml:space="preserve">иялар жүйесі  </w:t>
      </w:r>
      <w:r w:rsidR="000A5891" w:rsidRPr="000A5891">
        <w:rPr>
          <w:rFonts w:ascii="Times New Roman" w:hAnsi="Times New Roman"/>
          <w:sz w:val="28"/>
          <w:szCs w:val="28"/>
          <w:lang w:val="kk-KZ"/>
        </w:rPr>
        <w:t>күрделі</w:t>
      </w:r>
      <w:r>
        <w:rPr>
          <w:rFonts w:ascii="Times New Roman" w:hAnsi="Times New Roman"/>
          <w:sz w:val="28"/>
          <w:szCs w:val="28"/>
          <w:lang w:val="kk-KZ"/>
        </w:rPr>
        <w:t xml:space="preserve"> және  о</w:t>
      </w:r>
      <w:r w:rsidRPr="000A5891">
        <w:rPr>
          <w:rFonts w:ascii="Times New Roman" w:hAnsi="Times New Roman"/>
          <w:sz w:val="28"/>
          <w:szCs w:val="28"/>
          <w:lang w:val="kk-KZ"/>
        </w:rPr>
        <w:t>қу-тәрбие барысы біртұтастықты құрай</w:t>
      </w:r>
      <w:r>
        <w:rPr>
          <w:rFonts w:ascii="Times New Roman" w:hAnsi="Times New Roman"/>
          <w:sz w:val="28"/>
          <w:szCs w:val="28"/>
          <w:lang w:val="kk-KZ"/>
        </w:rPr>
        <w:t xml:space="preserve">тындықтан олардың арасында </w:t>
      </w:r>
      <w:r w:rsidR="000A5891" w:rsidRPr="000A5891">
        <w:rPr>
          <w:rFonts w:ascii="Times New Roman" w:hAnsi="Times New Roman"/>
          <w:sz w:val="28"/>
          <w:szCs w:val="28"/>
          <w:lang w:val="kk-KZ"/>
        </w:rPr>
        <w:t xml:space="preserve"> қарама</w:t>
      </w:r>
      <w:r w:rsidR="004B3900">
        <w:rPr>
          <w:rFonts w:ascii="Times New Roman" w:hAnsi="Times New Roman"/>
          <w:sz w:val="28"/>
          <w:szCs w:val="28"/>
          <w:lang w:val="kk-KZ"/>
        </w:rPr>
        <w:t>-қайшылықта</w:t>
      </w:r>
      <w:r>
        <w:rPr>
          <w:rFonts w:ascii="Times New Roman" w:hAnsi="Times New Roman"/>
          <w:sz w:val="28"/>
          <w:szCs w:val="28"/>
          <w:lang w:val="kk-KZ"/>
        </w:rPr>
        <w:t>р</w:t>
      </w:r>
      <w:r w:rsidR="004B3900">
        <w:rPr>
          <w:rFonts w:ascii="Times New Roman" w:hAnsi="Times New Roman"/>
          <w:sz w:val="28"/>
          <w:szCs w:val="28"/>
          <w:lang w:val="kk-KZ"/>
        </w:rPr>
        <w:t xml:space="preserve"> бол</w:t>
      </w:r>
      <w:r>
        <w:rPr>
          <w:rFonts w:ascii="Times New Roman" w:hAnsi="Times New Roman"/>
          <w:sz w:val="28"/>
          <w:szCs w:val="28"/>
          <w:lang w:val="kk-KZ"/>
        </w:rPr>
        <w:t>у</w:t>
      </w:r>
      <w:r w:rsidR="004B3900">
        <w:rPr>
          <w:rFonts w:ascii="Times New Roman" w:hAnsi="Times New Roman"/>
          <w:sz w:val="28"/>
          <w:szCs w:val="28"/>
          <w:lang w:val="kk-KZ"/>
        </w:rPr>
        <w:t>ы</w:t>
      </w:r>
      <w:r>
        <w:rPr>
          <w:rFonts w:ascii="Times New Roman" w:hAnsi="Times New Roman"/>
          <w:sz w:val="28"/>
          <w:szCs w:val="28"/>
          <w:lang w:val="kk-KZ"/>
        </w:rPr>
        <w:t xml:space="preserve"> мүмкін.</w:t>
      </w:r>
      <w:r w:rsidR="004B3900">
        <w:rPr>
          <w:rFonts w:ascii="Times New Roman" w:hAnsi="Times New Roman"/>
          <w:sz w:val="28"/>
          <w:szCs w:val="28"/>
          <w:lang w:val="kk-KZ"/>
        </w:rPr>
        <w:t xml:space="preserve"> </w:t>
      </w:r>
      <w:r w:rsidR="000A5891" w:rsidRPr="000A5891">
        <w:rPr>
          <w:rFonts w:ascii="Times New Roman" w:hAnsi="Times New Roman"/>
          <w:sz w:val="28"/>
          <w:szCs w:val="28"/>
          <w:lang w:val="kk-KZ"/>
        </w:rPr>
        <w:t>Тәрбие жұмыстарын жүргізуде оны белгілі жас кезеңдеріне байланысты, яғни, тәрбиеленушінің жас және танымдық мүмкіндіктері мен өзіндік тәжірибе мәселелері басшылыққа алынады. Сондықтан әдістер мен қолданылатын технологиялар түрлері де өз алдына жекешеленіп немесе оқшауланып пайдаланылуы  жүзеге асырылатыны анық. Бірақ, бұндай жағдайда басқа әдіс түрлері мен технологиялар жүйесі лайықты түрде қосарланып қызмет атқарып, әсерін тигізбесе, онда, бастапқы таңдап алынған әдістер мен технологиялар жеткілікті жағдайда тәрбие үдерісіне өз ықпалын қоса алмайтыны анық. Тәрбиелеу барысындағы бағыт-бағдарланған</w:t>
      </w:r>
      <w:r>
        <w:rPr>
          <w:rFonts w:ascii="Times New Roman" w:hAnsi="Times New Roman"/>
          <w:sz w:val="28"/>
          <w:szCs w:val="28"/>
          <w:lang w:val="kk-KZ"/>
        </w:rPr>
        <w:t xml:space="preserve"> мақсаттарға жету үдерісі тежел</w:t>
      </w:r>
      <w:r w:rsidR="000A5891" w:rsidRPr="000A5891">
        <w:rPr>
          <w:rFonts w:ascii="Times New Roman" w:hAnsi="Times New Roman"/>
          <w:sz w:val="28"/>
          <w:szCs w:val="28"/>
          <w:lang w:val="kk-KZ"/>
        </w:rPr>
        <w:t>уге алып келеді. Мысалы, педагог немесе тәрбиеші оқушыларымен жұмыс жасау барысында азаматтық жайында түсінік, сезімдерін қалыптастыру арқылы, саналы жауапкершілік пен белсенділіктерін дамытуда талаптық тәртіп ережелері арқылы және мемлекеттік, ұлттық, халықтық рухани-материалдарына бағытталған рухани-адамгершілік болмысында қоғамдық сананы қалыптастыру мәселелерін жүзеге асыру барысында патриоттық тәрбиеге қатысты әдістер</w:t>
      </w:r>
      <w:r w:rsidR="00E75673">
        <w:rPr>
          <w:rFonts w:ascii="Times New Roman" w:hAnsi="Times New Roman"/>
          <w:sz w:val="28"/>
          <w:szCs w:val="28"/>
          <w:lang w:val="kk-KZ"/>
        </w:rPr>
        <w:t xml:space="preserve"> мен технологияларды да қолдан</w:t>
      </w:r>
      <w:r w:rsidR="000A5891" w:rsidRPr="000A5891">
        <w:rPr>
          <w:rFonts w:ascii="Times New Roman" w:hAnsi="Times New Roman"/>
          <w:sz w:val="28"/>
          <w:szCs w:val="28"/>
          <w:lang w:val="kk-KZ"/>
        </w:rPr>
        <w:t>ады. Мұндағы түсіндіру арқылы тәртіптік ережелерді меңгеру және мемлекет пен қоғам және халық пен ұлтты сақтау мен қорғау, олардың игілігі үшін адал, таза, ерікті түрде қызмет жасау дағды біліктеріне баулиды. Оқушы жастарды азаматтық пен патриоттыққа тәрбиелеу нәтижесіне оларды ынталандыру басты мәселелердің бірі болып табылады. Ынталандыру ретінде оқушы жастарды қолдау, оларды үлгі тұту, өнегелік әрекетін айту, насихаттау немесе  келеңсіз іс-әрекеттері үшін ұялту тәсілдерін пайдалану болса, сондай-ақ өзін-өзі тәрбиелеу дағдыларын меңгеруге үйретеді. Бұдан оқушы жастардың өзінің, қоғамның, халық пен ұлттың мүддесі үшін өзіндік</w:t>
      </w:r>
      <w:r w:rsidR="006726BD">
        <w:rPr>
          <w:rFonts w:ascii="Times New Roman" w:hAnsi="Times New Roman"/>
          <w:sz w:val="28"/>
          <w:szCs w:val="28"/>
          <w:lang w:val="kk-KZ"/>
        </w:rPr>
        <w:t xml:space="preserve"> пікір мен көзқарасын қал</w:t>
      </w:r>
      <w:r w:rsidR="000A5891" w:rsidRPr="000A5891">
        <w:rPr>
          <w:rFonts w:ascii="Times New Roman" w:hAnsi="Times New Roman"/>
          <w:sz w:val="28"/>
          <w:szCs w:val="28"/>
          <w:lang w:val="kk-KZ"/>
        </w:rPr>
        <w:t>ыптастыра отырып, олардың шешім қабылдауға үйрету мен бейімдеуге бағытталған  педагогикалық жағдайларда басшылыққа алған тәрбиелеудің сендіру, жаттықтыру, ынталандыру және өзін-өзі тәрбиелеу</w:t>
      </w:r>
      <w:r w:rsidR="006726BD">
        <w:rPr>
          <w:rFonts w:ascii="Times New Roman" w:hAnsi="Times New Roman"/>
          <w:sz w:val="28"/>
          <w:szCs w:val="28"/>
          <w:lang w:val="kk-KZ"/>
        </w:rPr>
        <w:t xml:space="preserve"> сияқты  </w:t>
      </w:r>
      <w:r w:rsidR="000A5891" w:rsidRPr="000A5891">
        <w:rPr>
          <w:rFonts w:ascii="Times New Roman" w:hAnsi="Times New Roman"/>
          <w:sz w:val="28"/>
          <w:szCs w:val="28"/>
          <w:lang w:val="kk-KZ"/>
        </w:rPr>
        <w:t xml:space="preserve"> </w:t>
      </w:r>
      <w:r w:rsidR="006726BD" w:rsidRPr="000A5891">
        <w:rPr>
          <w:rFonts w:ascii="Times New Roman" w:hAnsi="Times New Roman"/>
          <w:sz w:val="28"/>
          <w:szCs w:val="28"/>
          <w:lang w:val="kk-KZ"/>
        </w:rPr>
        <w:t xml:space="preserve">түрлі әдістері мен технологияларын </w:t>
      </w:r>
      <w:r w:rsidR="000A5891" w:rsidRPr="000A5891">
        <w:rPr>
          <w:rFonts w:ascii="Times New Roman" w:hAnsi="Times New Roman"/>
          <w:sz w:val="28"/>
          <w:szCs w:val="28"/>
          <w:lang w:val="kk-KZ"/>
        </w:rPr>
        <w:t xml:space="preserve">қолдануға болатынына көзіміз жетті </w:t>
      </w:r>
      <w:r w:rsidR="000A5891" w:rsidRPr="007517E7">
        <w:rPr>
          <w:rFonts w:ascii="Times New Roman" w:hAnsi="Times New Roman"/>
          <w:sz w:val="28"/>
          <w:szCs w:val="28"/>
          <w:lang w:val="kk-KZ"/>
        </w:rPr>
        <w:t>[</w:t>
      </w:r>
      <w:r w:rsidR="007517E7" w:rsidRPr="007517E7">
        <w:rPr>
          <w:rFonts w:ascii="Times New Roman" w:hAnsi="Times New Roman"/>
          <w:sz w:val="28"/>
          <w:szCs w:val="28"/>
          <w:lang w:val="kk-KZ"/>
        </w:rPr>
        <w:t>18</w:t>
      </w:r>
      <w:r w:rsidR="002B309E">
        <w:rPr>
          <w:rFonts w:ascii="Times New Roman" w:hAnsi="Times New Roman"/>
          <w:sz w:val="28"/>
          <w:szCs w:val="28"/>
          <w:lang w:val="kk-KZ"/>
        </w:rPr>
        <w:t>2</w:t>
      </w:r>
      <w:r w:rsidR="00F758DC">
        <w:rPr>
          <w:rFonts w:ascii="Times New Roman" w:hAnsi="Times New Roman"/>
          <w:sz w:val="28"/>
          <w:szCs w:val="28"/>
          <w:lang w:val="kk-KZ"/>
        </w:rPr>
        <w:t>,183</w:t>
      </w:r>
      <w:r w:rsidR="000A5891" w:rsidRPr="007517E7">
        <w:rPr>
          <w:rFonts w:ascii="Times New Roman" w:hAnsi="Times New Roman"/>
          <w:sz w:val="28"/>
          <w:szCs w:val="28"/>
          <w:lang w:val="kk-KZ"/>
        </w:rPr>
        <w:t>]</w:t>
      </w:r>
      <w:r w:rsidR="000A5891" w:rsidRPr="007517E7">
        <w:rPr>
          <w:rFonts w:ascii="Times New Roman" w:hAnsi="Times New Roman" w:cs="Times New Roman"/>
          <w:sz w:val="28"/>
          <w:szCs w:val="28"/>
          <w:lang w:val="kk-KZ"/>
        </w:rPr>
        <w:t>.</w:t>
      </w:r>
      <w:r w:rsidR="000A5891" w:rsidRPr="007517E7">
        <w:rPr>
          <w:rFonts w:ascii="Times New Roman" w:hAnsi="Times New Roman"/>
          <w:lang w:val="kk-KZ"/>
        </w:rPr>
        <w:t xml:space="preserve">  </w:t>
      </w:r>
    </w:p>
    <w:p w14:paraId="44C6FE86" w14:textId="43EA068E" w:rsidR="000A5891" w:rsidRPr="000A5891" w:rsidRDefault="000A5891" w:rsidP="007E160C">
      <w:pPr>
        <w:tabs>
          <w:tab w:val="left" w:pos="0"/>
        </w:tabs>
        <w:spacing w:after="0" w:line="240" w:lineRule="auto"/>
        <w:ind w:firstLine="709"/>
        <w:jc w:val="both"/>
        <w:rPr>
          <w:rFonts w:ascii="Times New Roman" w:eastAsia="Times New Roman" w:hAnsi="Times New Roman" w:cs="Times New Roman"/>
          <w:sz w:val="28"/>
          <w:szCs w:val="20"/>
          <w:lang w:val="kk-KZ"/>
        </w:rPr>
      </w:pPr>
      <w:r w:rsidRPr="000A5891">
        <w:rPr>
          <w:rFonts w:ascii="Times New Roman" w:eastAsia="Times New Roman" w:hAnsi="Times New Roman" w:cs="Times New Roman"/>
          <w:sz w:val="28"/>
          <w:szCs w:val="20"/>
          <w:lang w:val="kk-KZ"/>
        </w:rPr>
        <w:t>Оқушы жастардың қоғамдық сананы, көзқарастары мен сенімдерін қалыптастыру мақсатында түсінік, сезім және ерік-жігеріне кешенді түрде ықпал жасау әдістері мен технологиялары енеді. Бұған: баяндау, түсіндіру және көзін жеткізудегі сенімі мен сезімін бекіту, арттыру, әңгіме және пікір білдіру мен сұрақ-жауап, сыныптан тыс</w:t>
      </w:r>
      <w:r w:rsidR="00964AF1">
        <w:rPr>
          <w:rFonts w:ascii="Times New Roman" w:eastAsia="Times New Roman" w:hAnsi="Times New Roman" w:cs="Times New Roman"/>
          <w:sz w:val="28"/>
          <w:szCs w:val="20"/>
          <w:lang w:val="kk-KZ"/>
        </w:rPr>
        <w:t>,</w:t>
      </w:r>
      <w:r w:rsidRPr="000A5891">
        <w:rPr>
          <w:rFonts w:ascii="Times New Roman" w:eastAsia="Times New Roman" w:hAnsi="Times New Roman" w:cs="Times New Roman"/>
          <w:sz w:val="28"/>
          <w:szCs w:val="20"/>
          <w:lang w:val="kk-KZ"/>
        </w:rPr>
        <w:t xml:space="preserve"> оқу-танымдық, тәлім-тәрбиелі</w:t>
      </w:r>
      <w:r w:rsidR="00964AF1">
        <w:rPr>
          <w:rFonts w:ascii="Times New Roman" w:eastAsia="Times New Roman" w:hAnsi="Times New Roman" w:cs="Times New Roman"/>
          <w:sz w:val="28"/>
          <w:szCs w:val="20"/>
          <w:lang w:val="kk-KZ"/>
        </w:rPr>
        <w:t>к мұралар мазмұнындағы өсиеттер</w:t>
      </w:r>
      <w:r w:rsidRPr="000A5891">
        <w:rPr>
          <w:rFonts w:ascii="Times New Roman" w:eastAsia="Times New Roman" w:hAnsi="Times New Roman" w:cs="Times New Roman"/>
          <w:sz w:val="28"/>
          <w:szCs w:val="20"/>
          <w:lang w:val="kk-KZ"/>
        </w:rPr>
        <w:t>, жеке тұлғалардың өмірлік үлгі-өнегесі т.б.  жатады.</w:t>
      </w:r>
    </w:p>
    <w:p w14:paraId="211F2935" w14:textId="25D72800" w:rsidR="000A5891" w:rsidRPr="000A5891" w:rsidRDefault="00A22862" w:rsidP="00A22862">
      <w:pPr>
        <w:tabs>
          <w:tab w:val="left" w:pos="0"/>
        </w:tabs>
        <w:spacing w:after="0" w:line="240" w:lineRule="auto"/>
        <w:jc w:val="both"/>
        <w:rPr>
          <w:rFonts w:ascii="Times New Roman" w:eastAsia="Times New Roman" w:hAnsi="Times New Roman" w:cs="Times New Roman"/>
          <w:sz w:val="28"/>
          <w:szCs w:val="20"/>
          <w:lang w:val="kk-KZ"/>
        </w:rPr>
      </w:pPr>
      <w:r>
        <w:rPr>
          <w:rFonts w:ascii="Times New Roman" w:eastAsia="Times New Roman" w:hAnsi="Times New Roman" w:cs="Times New Roman"/>
          <w:sz w:val="28"/>
          <w:szCs w:val="20"/>
          <w:lang w:val="kk-KZ"/>
        </w:rPr>
        <w:tab/>
      </w:r>
      <w:r w:rsidR="000A5891" w:rsidRPr="000A5891">
        <w:rPr>
          <w:rFonts w:ascii="Times New Roman" w:eastAsia="Times New Roman" w:hAnsi="Times New Roman" w:cs="Times New Roman"/>
          <w:sz w:val="28"/>
          <w:szCs w:val="20"/>
          <w:lang w:val="kk-KZ"/>
        </w:rPr>
        <w:t xml:space="preserve">Баяндау мен түсіндірудің мәні мемлекеттің, қоғамның, халықтың, ұлттың рухани және материалдық құндылықтарынан білім беру негізінде оқушы жастардың  қоршаған ортаға саналы қатынасын, өзінің азаматтық саяси және </w:t>
      </w:r>
      <w:r w:rsidR="00964AF1">
        <w:rPr>
          <w:rFonts w:ascii="Times New Roman" w:eastAsia="Times New Roman" w:hAnsi="Times New Roman" w:cs="Times New Roman"/>
          <w:sz w:val="28"/>
          <w:szCs w:val="20"/>
          <w:lang w:val="kk-KZ"/>
        </w:rPr>
        <w:t>сауатты танымдық</w:t>
      </w:r>
      <w:r w:rsidR="000A5891" w:rsidRPr="000A5891">
        <w:rPr>
          <w:rFonts w:ascii="Times New Roman" w:eastAsia="Times New Roman" w:hAnsi="Times New Roman" w:cs="Times New Roman"/>
          <w:sz w:val="28"/>
          <w:szCs w:val="20"/>
          <w:lang w:val="kk-KZ"/>
        </w:rPr>
        <w:t>-құлықтық түсінік, сезім, сенімдерін қалыптастыру мен дамытуға ықпал жасау болып табылады. Түсіндірудің мақсаты – түр</w:t>
      </w:r>
      <w:r w:rsidR="00852DB9">
        <w:rPr>
          <w:rFonts w:ascii="Times New Roman" w:eastAsia="Times New Roman" w:hAnsi="Times New Roman" w:cs="Times New Roman"/>
          <w:sz w:val="28"/>
          <w:szCs w:val="20"/>
          <w:lang w:val="kk-KZ"/>
        </w:rPr>
        <w:t>лі жағдаяттар мен құбылыстар, о</w:t>
      </w:r>
      <w:r w:rsidR="000A5891" w:rsidRPr="000A5891">
        <w:rPr>
          <w:rFonts w:ascii="Times New Roman" w:eastAsia="Times New Roman" w:hAnsi="Times New Roman" w:cs="Times New Roman"/>
          <w:sz w:val="28"/>
          <w:szCs w:val="20"/>
          <w:lang w:val="kk-KZ"/>
        </w:rPr>
        <w:t>қиғалар, әлеуметтік ортада орын алатын түрлі құлықтық әрекеттер, жеке адамның құлықтық көрініс</w:t>
      </w:r>
      <w:r w:rsidR="00852DB9">
        <w:rPr>
          <w:rFonts w:ascii="Times New Roman" w:eastAsia="Times New Roman" w:hAnsi="Times New Roman" w:cs="Times New Roman"/>
          <w:sz w:val="28"/>
          <w:szCs w:val="20"/>
          <w:lang w:val="kk-KZ"/>
        </w:rPr>
        <w:t>і</w:t>
      </w:r>
      <w:r w:rsidR="000A5891" w:rsidRPr="000A5891">
        <w:rPr>
          <w:rFonts w:ascii="Times New Roman" w:eastAsia="Times New Roman" w:hAnsi="Times New Roman" w:cs="Times New Roman"/>
          <w:sz w:val="28"/>
          <w:szCs w:val="20"/>
          <w:lang w:val="kk-KZ"/>
        </w:rPr>
        <w:t xml:space="preserve">, азаматтық тұрғыдан мемлекетке, қоғамға, ұлттың рухани және материалдық құндылықтарына деген жауапкершілікпен қарау. Оларды мақтан тұту, қорғау, сақтау, туған жердің, елдің игілігі үшін қызмет жасау мен қамқорлық көрсету бағыт-бағдарындағы көзқарастық түсінік мазмұнын ашу арқылы олардың өзара және адамдар арасындағы қарым-қатынасты тұнық оймен бағалай білуге үйрету, көмектесу мен өмірлік тәжірибеге төселдіру. </w:t>
      </w:r>
    </w:p>
    <w:p w14:paraId="437C9784" w14:textId="194F1E90" w:rsidR="000A5891" w:rsidRPr="000A5891" w:rsidRDefault="00852DB9" w:rsidP="007E160C">
      <w:pPr>
        <w:tabs>
          <w:tab w:val="left" w:pos="0"/>
        </w:tabs>
        <w:spacing w:after="0" w:line="240" w:lineRule="auto"/>
        <w:ind w:firstLine="709"/>
        <w:jc w:val="both"/>
        <w:rPr>
          <w:rFonts w:ascii="Times New Roman" w:eastAsia="Times New Roman" w:hAnsi="Times New Roman" w:cs="Times New Roman"/>
          <w:sz w:val="28"/>
          <w:szCs w:val="20"/>
          <w:lang w:val="kk-KZ"/>
        </w:rPr>
      </w:pPr>
      <w:r>
        <w:rPr>
          <w:rFonts w:ascii="Times New Roman" w:eastAsia="Times New Roman" w:hAnsi="Times New Roman" w:cs="Times New Roman"/>
          <w:sz w:val="28"/>
          <w:szCs w:val="20"/>
          <w:lang w:val="kk-KZ"/>
        </w:rPr>
        <w:t>Мұнда а</w:t>
      </w:r>
      <w:r w:rsidR="000A5891" w:rsidRPr="000A5891">
        <w:rPr>
          <w:rFonts w:ascii="Times New Roman" w:eastAsia="Times New Roman" w:hAnsi="Times New Roman" w:cs="Times New Roman"/>
          <w:sz w:val="28"/>
          <w:szCs w:val="20"/>
          <w:lang w:val="kk-KZ"/>
        </w:rPr>
        <w:t xml:space="preserve">заматтық және патриоттық тәрбие қырларының тәрбиеленушілердің болмыстық бітіміне қаншалықты бекігендігін, олардың түсінік, сезім мен саналы қабылдаудағы әрекеттері мен көзқарастарына ықпал жасаудағы педагог немесе тәрбиешінің жеке басының тәртібі мен үлгі өнегесі және тәрбие барысындағы қолданылған технологиясы «көз жеткізу» болып табылады. Мысалы, әлеуметтік ортада оқушы жастардың өзін қоршаған адамдармен /көшеде, көлік ішінде, отбасында, сыныптас достары мен өзге үлкен және өзінен кішілермен/ тәрбиелі қарым-қатынас жасауда рухани-адамгершілік пен жеке қылықтық тәртіптілігін ұстанса, онда мектептегі педагог немесе тәрбиешілермен де сондай қарым-қатынаста болуы керектігіне көзіміз жетті. </w:t>
      </w:r>
    </w:p>
    <w:p w14:paraId="1DCD84D0" w14:textId="53703CA0" w:rsidR="000A5891" w:rsidRPr="000A5891" w:rsidRDefault="00A22862" w:rsidP="00A22862">
      <w:pPr>
        <w:tabs>
          <w:tab w:val="left" w:pos="0"/>
        </w:tabs>
        <w:spacing w:after="0" w:line="240" w:lineRule="auto"/>
        <w:jc w:val="both"/>
        <w:rPr>
          <w:rFonts w:ascii="Times New Roman" w:eastAsia="Times New Roman" w:hAnsi="Times New Roman" w:cs="Times New Roman"/>
          <w:sz w:val="28"/>
          <w:szCs w:val="20"/>
          <w:lang w:val="kk-KZ"/>
        </w:rPr>
      </w:pPr>
      <w:r>
        <w:rPr>
          <w:rFonts w:ascii="Times New Roman" w:eastAsia="Times New Roman" w:hAnsi="Times New Roman" w:cs="Times New Roman"/>
          <w:sz w:val="28"/>
          <w:szCs w:val="20"/>
          <w:lang w:val="kk-KZ"/>
        </w:rPr>
        <w:tab/>
      </w:r>
      <w:r w:rsidR="000A5891" w:rsidRPr="000A5891">
        <w:rPr>
          <w:rFonts w:ascii="Times New Roman" w:eastAsia="Times New Roman" w:hAnsi="Times New Roman" w:cs="Times New Roman"/>
          <w:sz w:val="28"/>
          <w:szCs w:val="20"/>
          <w:lang w:val="kk-KZ"/>
        </w:rPr>
        <w:t>Оқушы жастарды тәрбиелеу барысында қолданылатын тәрбие әдіс</w:t>
      </w:r>
      <w:r w:rsidR="003C08CD">
        <w:rPr>
          <w:rFonts w:ascii="Times New Roman" w:eastAsia="Times New Roman" w:hAnsi="Times New Roman" w:cs="Times New Roman"/>
          <w:sz w:val="28"/>
          <w:szCs w:val="20"/>
          <w:lang w:val="kk-KZ"/>
        </w:rPr>
        <w:t xml:space="preserve">інің бірі </w:t>
      </w:r>
      <w:r w:rsidR="000A5891" w:rsidRPr="000A5891">
        <w:rPr>
          <w:rFonts w:ascii="Times New Roman" w:eastAsia="Times New Roman" w:hAnsi="Times New Roman" w:cs="Times New Roman"/>
          <w:sz w:val="28"/>
          <w:szCs w:val="20"/>
          <w:lang w:val="kk-KZ"/>
        </w:rPr>
        <w:t xml:space="preserve">- әңгіме. Әңгіме әдісі оқушы жастардың қоғамдық өмірге, табиғи өмір жаратылысына ақиқаттық пен шындық көзқарасын қалыптастырудағы  ғылым салалары мен техника, салауатты өмір салтын  ұстанудағы дене шынықтыру және спортпен айналысу, тәртіптік мінез-құлық ережелерін  ұстану </w:t>
      </w:r>
      <w:r w:rsidR="00611D0D">
        <w:rPr>
          <w:rFonts w:ascii="Times New Roman" w:eastAsia="Times New Roman" w:hAnsi="Times New Roman" w:cs="Times New Roman"/>
          <w:sz w:val="28"/>
          <w:szCs w:val="20"/>
          <w:lang w:val="kk-KZ"/>
        </w:rPr>
        <w:t xml:space="preserve"> </w:t>
      </w:r>
      <w:r w:rsidR="000A5891" w:rsidRPr="000A5891">
        <w:rPr>
          <w:rFonts w:ascii="Times New Roman" w:eastAsia="Times New Roman" w:hAnsi="Times New Roman" w:cs="Times New Roman"/>
          <w:sz w:val="28"/>
          <w:szCs w:val="20"/>
          <w:lang w:val="kk-KZ"/>
        </w:rPr>
        <w:t xml:space="preserve"> таным түсініктерін </w:t>
      </w:r>
      <w:r w:rsidR="00391A10">
        <w:rPr>
          <w:rFonts w:ascii="Times New Roman" w:eastAsia="Times New Roman" w:hAnsi="Times New Roman" w:cs="Times New Roman"/>
          <w:sz w:val="28"/>
          <w:szCs w:val="20"/>
          <w:lang w:val="kk-KZ"/>
        </w:rPr>
        <w:t xml:space="preserve">дамытуға қолданылады. </w:t>
      </w:r>
      <w:r w:rsidR="00611D0D">
        <w:rPr>
          <w:rFonts w:ascii="Times New Roman" w:eastAsia="Times New Roman" w:hAnsi="Times New Roman" w:cs="Times New Roman"/>
          <w:sz w:val="28"/>
          <w:szCs w:val="20"/>
          <w:lang w:val="kk-KZ"/>
        </w:rPr>
        <w:t>М</w:t>
      </w:r>
      <w:r w:rsidR="000A5891" w:rsidRPr="000A5891">
        <w:rPr>
          <w:rFonts w:ascii="Times New Roman" w:eastAsia="Times New Roman" w:hAnsi="Times New Roman" w:cs="Times New Roman"/>
          <w:sz w:val="28"/>
          <w:szCs w:val="20"/>
          <w:lang w:val="kk-KZ"/>
        </w:rPr>
        <w:t>інез-құлық талаптық ережелері жайында ә</w:t>
      </w:r>
      <w:r w:rsidR="00391A10">
        <w:rPr>
          <w:rFonts w:ascii="Times New Roman" w:eastAsia="Times New Roman" w:hAnsi="Times New Roman" w:cs="Times New Roman"/>
          <w:sz w:val="28"/>
          <w:szCs w:val="20"/>
          <w:lang w:val="kk-KZ"/>
        </w:rPr>
        <w:t xml:space="preserve">ңгімелерді жүргізу мен </w:t>
      </w:r>
      <w:r w:rsidR="005631CF">
        <w:rPr>
          <w:rFonts w:ascii="Times New Roman" w:eastAsia="Times New Roman" w:hAnsi="Times New Roman" w:cs="Times New Roman"/>
          <w:sz w:val="28"/>
          <w:szCs w:val="20"/>
          <w:lang w:val="kk-KZ"/>
        </w:rPr>
        <w:t>өткізуде қол</w:t>
      </w:r>
      <w:r w:rsidR="0057492C">
        <w:rPr>
          <w:rFonts w:ascii="Times New Roman" w:eastAsia="Times New Roman" w:hAnsi="Times New Roman" w:cs="Times New Roman"/>
          <w:sz w:val="28"/>
          <w:szCs w:val="20"/>
          <w:lang w:val="kk-KZ"/>
        </w:rPr>
        <w:t xml:space="preserve"> жетерлік </w:t>
      </w:r>
      <w:r w:rsidR="005631CF">
        <w:rPr>
          <w:rFonts w:ascii="Times New Roman" w:eastAsia="Times New Roman" w:hAnsi="Times New Roman" w:cs="Times New Roman"/>
          <w:sz w:val="28"/>
          <w:szCs w:val="20"/>
          <w:lang w:val="kk-KZ"/>
        </w:rPr>
        <w:t xml:space="preserve"> </w:t>
      </w:r>
      <w:r w:rsidR="00391A10">
        <w:rPr>
          <w:rFonts w:ascii="Times New Roman" w:eastAsia="Times New Roman" w:hAnsi="Times New Roman" w:cs="Times New Roman"/>
          <w:sz w:val="28"/>
          <w:szCs w:val="20"/>
          <w:lang w:val="kk-KZ"/>
        </w:rPr>
        <w:t xml:space="preserve">тұрғыда оқушы </w:t>
      </w:r>
      <w:r w:rsidR="000A5891" w:rsidRPr="000A5891">
        <w:rPr>
          <w:rFonts w:ascii="Times New Roman" w:eastAsia="Times New Roman" w:hAnsi="Times New Roman" w:cs="Times New Roman"/>
          <w:sz w:val="28"/>
          <w:szCs w:val="20"/>
          <w:lang w:val="kk-KZ"/>
        </w:rPr>
        <w:t xml:space="preserve">жастарға құлықтық қағидалық ұстаным ережелерін және оның тәжірибедегі мазмұндық мағынасын ашу мен түсіндіру. </w:t>
      </w:r>
    </w:p>
    <w:p w14:paraId="67D409D3" w14:textId="06343F93" w:rsidR="00576E2C" w:rsidRPr="0070714D" w:rsidRDefault="007E160C" w:rsidP="0070714D">
      <w:pPr>
        <w:tabs>
          <w:tab w:val="left" w:pos="0"/>
        </w:tabs>
        <w:spacing w:after="0" w:line="240" w:lineRule="auto"/>
        <w:ind w:firstLine="567"/>
        <w:jc w:val="both"/>
        <w:rPr>
          <w:rFonts w:ascii="Times New Roman" w:eastAsia="Times New Roman" w:hAnsi="Times New Roman" w:cs="Times New Roman"/>
          <w:sz w:val="28"/>
          <w:szCs w:val="20"/>
          <w:lang w:val="kk-KZ"/>
        </w:rPr>
      </w:pPr>
      <w:r>
        <w:rPr>
          <w:rFonts w:ascii="Times New Roman" w:eastAsia="Times New Roman" w:hAnsi="Times New Roman" w:cs="Times New Roman"/>
          <w:sz w:val="28"/>
          <w:szCs w:val="20"/>
          <w:lang w:val="kk-KZ"/>
        </w:rPr>
        <w:tab/>
      </w:r>
      <w:r w:rsidR="000A5891" w:rsidRPr="0070714D">
        <w:rPr>
          <w:rFonts w:ascii="Times New Roman" w:eastAsia="Times New Roman" w:hAnsi="Times New Roman" w:cs="Times New Roman"/>
          <w:sz w:val="28"/>
          <w:szCs w:val="20"/>
          <w:lang w:val="kk-KZ"/>
        </w:rPr>
        <w:t>Осы негізден қолданылатын әңгімелер олардың мінез-құлықтық көрінісінің үлгі-өнегелік құрылымын ашудағы мақсатт</w:t>
      </w:r>
      <w:r w:rsidR="00834E93" w:rsidRPr="0070714D">
        <w:rPr>
          <w:rFonts w:ascii="Times New Roman" w:eastAsia="Times New Roman" w:hAnsi="Times New Roman" w:cs="Times New Roman"/>
          <w:sz w:val="28"/>
          <w:szCs w:val="20"/>
          <w:lang w:val="kk-KZ"/>
        </w:rPr>
        <w:t>арды қарастырады.</w:t>
      </w:r>
    </w:p>
    <w:p w14:paraId="6E66E1E9" w14:textId="7BB7C0E6" w:rsidR="000A5891" w:rsidRPr="000A5891" w:rsidRDefault="000A5891" w:rsidP="0070714D">
      <w:pPr>
        <w:spacing w:after="0" w:line="240" w:lineRule="auto"/>
        <w:jc w:val="both"/>
        <w:rPr>
          <w:rFonts w:ascii="Times New Roman" w:hAnsi="Times New Roman" w:cs="Times New Roman"/>
          <w:b/>
          <w:sz w:val="24"/>
          <w:szCs w:val="24"/>
          <w:lang w:val="kk-KZ"/>
        </w:rPr>
      </w:pPr>
      <w:r w:rsidRPr="0070714D">
        <w:rPr>
          <w:rFonts w:ascii="Times New Roman" w:eastAsia="Times New Roman" w:hAnsi="Times New Roman" w:cs="Times New Roman"/>
          <w:sz w:val="28"/>
          <w:szCs w:val="20"/>
          <w:lang w:val="kk-KZ"/>
        </w:rPr>
        <w:t>Әңгімеге арқау болатын тақырыпты</w:t>
      </w:r>
      <w:r w:rsidR="00391A10" w:rsidRPr="0070714D">
        <w:rPr>
          <w:rFonts w:ascii="Times New Roman" w:eastAsia="Times New Roman" w:hAnsi="Times New Roman" w:cs="Times New Roman"/>
          <w:sz w:val="28"/>
          <w:szCs w:val="20"/>
          <w:lang w:val="kk-KZ"/>
        </w:rPr>
        <w:t xml:space="preserve">ң таңдалуы – тәрбиелік бағытта </w:t>
      </w:r>
      <w:r w:rsidRPr="0070714D">
        <w:rPr>
          <w:rFonts w:ascii="Times New Roman" w:eastAsia="Times New Roman" w:hAnsi="Times New Roman" w:cs="Times New Roman"/>
          <w:sz w:val="28"/>
          <w:szCs w:val="20"/>
          <w:lang w:val="kk-KZ"/>
        </w:rPr>
        <w:t xml:space="preserve">өмірлік тәжірибемен байланысты жеке адамның қоғам, әлеуметтік орта, Отан, халық, ұлттық рухани және материалдық құндылықтар т.б. мазмұнындағы педагогикалық мағынасы бар мәселені көтере отырып, оқушы жастарды болашақ өмірге даярлау. </w:t>
      </w:r>
      <w:r w:rsidRPr="0070714D">
        <w:rPr>
          <w:rFonts w:ascii="Times New Roman" w:hAnsi="Times New Roman"/>
          <w:sz w:val="28"/>
          <w:szCs w:val="28"/>
          <w:lang w:val="kk-KZ"/>
        </w:rPr>
        <w:t xml:space="preserve">Тәрбиелік бағыттағы әңгіме негізінде баяндалып немесе түсіндіріліп беретін білімнің </w:t>
      </w:r>
      <w:r w:rsidRPr="000A5891">
        <w:rPr>
          <w:rFonts w:ascii="Times New Roman" w:hAnsi="Times New Roman"/>
          <w:sz w:val="28"/>
          <w:szCs w:val="28"/>
          <w:lang w:val="kk-KZ"/>
        </w:rPr>
        <w:t>жиынтығы арқылы педагогикалық мақсатта қойылған мәселенің түйінін табу. Осы жерде оқушы жастарға ұсынылған әңгіменің басты негізін түсіндіреді, осыдан кейін олар өз бетінше әңгіменің мазмұнына ене отырып ондағы құлықтық</w:t>
      </w:r>
      <w:r w:rsidR="00834E93">
        <w:rPr>
          <w:rFonts w:ascii="Times New Roman" w:hAnsi="Times New Roman"/>
          <w:sz w:val="28"/>
          <w:szCs w:val="28"/>
          <w:lang w:val="kk-KZ"/>
        </w:rPr>
        <w:t>, рухани-адамгершілік</w:t>
      </w:r>
      <w:r w:rsidRPr="000A5891">
        <w:rPr>
          <w:rFonts w:ascii="Times New Roman" w:hAnsi="Times New Roman"/>
          <w:sz w:val="28"/>
          <w:szCs w:val="28"/>
          <w:lang w:val="kk-KZ"/>
        </w:rPr>
        <w:t>, саналы жауапкершілік пен қатынастар жайында өзіндік нәтижелерді шығарып, қорытындылап, жинақтауға бағытталған сұрақтар қойып жауаптарын алады. Педагогтер мен тәрбиешілердің міндеті – бағытта</w:t>
      </w:r>
      <w:r w:rsidR="00576E2C">
        <w:rPr>
          <w:rFonts w:ascii="Times New Roman" w:hAnsi="Times New Roman"/>
          <w:sz w:val="28"/>
          <w:szCs w:val="28"/>
          <w:lang w:val="kk-KZ"/>
        </w:rPr>
        <w:t>у мен кері байланыс жасап</w:t>
      </w:r>
      <w:r w:rsidRPr="000A5891">
        <w:rPr>
          <w:rFonts w:ascii="Times New Roman" w:hAnsi="Times New Roman"/>
          <w:sz w:val="28"/>
          <w:szCs w:val="28"/>
          <w:lang w:val="kk-KZ"/>
        </w:rPr>
        <w:t xml:space="preserve">, түзету, толықтыру, жетілдіру арқылы өмірмен байланыстыра отырып мазмұнын тереңдету. Әңгіме жүргізудегі басты бағыт-бағдарлық   мазмұнын жете түсініп, талдай келе қабылданған мінез-құлықтық ережелер оқушы жастардың жеке әрекеттері мен олардың қарым-қатынас тәртібінде саналық азаматтық түсініктерін дамыту болып табылады. </w:t>
      </w:r>
    </w:p>
    <w:p w14:paraId="7BF587ED" w14:textId="639C65F2" w:rsidR="000A5891" w:rsidRPr="000A5891" w:rsidRDefault="000A5891" w:rsidP="000A5891">
      <w:pPr>
        <w:spacing w:after="0" w:line="240" w:lineRule="auto"/>
        <w:ind w:firstLine="709"/>
        <w:jc w:val="both"/>
        <w:rPr>
          <w:rFonts w:ascii="Times New Roman" w:hAnsi="Times New Roman"/>
          <w:color w:val="FF0000"/>
          <w:lang w:val="kk-KZ"/>
        </w:rPr>
      </w:pPr>
      <w:r w:rsidRPr="000A5891">
        <w:rPr>
          <w:rFonts w:ascii="Times New Roman" w:hAnsi="Times New Roman"/>
          <w:sz w:val="28"/>
          <w:szCs w:val="28"/>
          <w:lang w:val="kk-KZ"/>
        </w:rPr>
        <w:t>Оқушы жастарға бағдарланған әңгіме мүмкіндігінше индуктивті жолмен құрастырылғаны дұрыс. Себебі, олардың мінез-құлық мәдениеті жөніндегі нақты қылықтық көріністерінің бейнесін көріп, түсіну және оларды түзетуде ықпал жасап, олардың өз бетімен қорытынды жасауына үйрету мен тәрбиелеу. Сыныптан және мектептен тыс арнайы оқуды ұйымдастырудың мақсаты -  мінез-құлықты, ақыл-ойды, азаматтық және патриоттық  т.б. бағыттағы оқушы жастардың өзіндік жеке көзқарасты дамытудың құралы ретінде қолданылатын көркем шығармалар мен ғылыми-көпшілік және түрлі әдебиеттерді оқуға баулу. Сыныптан және мектептен тыс оқудың тәрбиелік рөлін арттыру бағытында педагогтер оқушы жастармен оқылған кітаптардың мазмұнын талдау және талқылауға арнайы ұйымдастырылған әңгіме өткізуі қажет</w:t>
      </w:r>
      <w:r w:rsidRPr="000A5891">
        <w:rPr>
          <w:rFonts w:ascii="Times New Roman" w:hAnsi="Times New Roman"/>
          <w:lang w:val="kk-KZ"/>
        </w:rPr>
        <w:t xml:space="preserve"> </w:t>
      </w:r>
      <w:r w:rsidRPr="007517E7">
        <w:rPr>
          <w:rFonts w:ascii="Times New Roman" w:hAnsi="Times New Roman"/>
          <w:sz w:val="28"/>
          <w:szCs w:val="28"/>
          <w:lang w:val="kk-KZ"/>
        </w:rPr>
        <w:t>[</w:t>
      </w:r>
      <w:r w:rsidR="00F758DC">
        <w:rPr>
          <w:rFonts w:ascii="Times New Roman" w:hAnsi="Times New Roman"/>
          <w:sz w:val="28"/>
          <w:szCs w:val="28"/>
          <w:lang w:val="kk-KZ"/>
        </w:rPr>
        <w:t>139,</w:t>
      </w:r>
      <w:r w:rsidR="007517E7" w:rsidRPr="007517E7">
        <w:rPr>
          <w:rFonts w:ascii="Times New Roman" w:hAnsi="Times New Roman"/>
          <w:sz w:val="28"/>
          <w:szCs w:val="28"/>
          <w:lang w:val="kk-KZ"/>
        </w:rPr>
        <w:t>1</w:t>
      </w:r>
      <w:r w:rsidR="00F758DC">
        <w:rPr>
          <w:rFonts w:ascii="Times New Roman" w:hAnsi="Times New Roman"/>
          <w:sz w:val="28"/>
          <w:szCs w:val="28"/>
          <w:lang w:val="kk-KZ"/>
        </w:rPr>
        <w:t>79</w:t>
      </w:r>
      <w:r w:rsidRPr="007517E7">
        <w:rPr>
          <w:rFonts w:ascii="Times New Roman" w:hAnsi="Times New Roman"/>
          <w:sz w:val="28"/>
          <w:szCs w:val="28"/>
          <w:lang w:val="kk-KZ"/>
        </w:rPr>
        <w:t>]</w:t>
      </w:r>
      <w:r w:rsidRPr="007517E7">
        <w:rPr>
          <w:rFonts w:ascii="Times New Roman" w:hAnsi="Times New Roman" w:cs="Times New Roman"/>
          <w:sz w:val="28"/>
          <w:szCs w:val="28"/>
          <w:lang w:val="kk-KZ"/>
        </w:rPr>
        <w:t xml:space="preserve">. </w:t>
      </w:r>
    </w:p>
    <w:p w14:paraId="156C78AD" w14:textId="575F1CB3" w:rsidR="000A5891" w:rsidRPr="000A5891" w:rsidRDefault="000A5891" w:rsidP="00FA57CD">
      <w:pPr>
        <w:tabs>
          <w:tab w:val="left" w:pos="0"/>
        </w:tabs>
        <w:spacing w:after="0" w:line="240" w:lineRule="auto"/>
        <w:ind w:firstLine="709"/>
        <w:jc w:val="both"/>
        <w:rPr>
          <w:rFonts w:ascii="Times New Roman" w:eastAsia="Times New Roman" w:hAnsi="Times New Roman" w:cs="Times New Roman"/>
          <w:sz w:val="28"/>
          <w:szCs w:val="20"/>
          <w:lang w:val="kk-KZ"/>
        </w:rPr>
      </w:pPr>
      <w:r w:rsidRPr="000A5891">
        <w:rPr>
          <w:rFonts w:ascii="Times New Roman" w:eastAsia="Times New Roman" w:hAnsi="Times New Roman" w:cs="Times New Roman"/>
          <w:sz w:val="28"/>
          <w:szCs w:val="20"/>
          <w:lang w:val="kk-KZ"/>
        </w:rPr>
        <w:t>Біздің зер</w:t>
      </w:r>
      <w:r w:rsidR="002B1BBA">
        <w:rPr>
          <w:rFonts w:ascii="Times New Roman" w:eastAsia="Times New Roman" w:hAnsi="Times New Roman" w:cs="Times New Roman"/>
          <w:sz w:val="28"/>
          <w:szCs w:val="20"/>
          <w:lang w:val="kk-KZ"/>
        </w:rPr>
        <w:t>ттеуге алып отырған оқушылар</w:t>
      </w:r>
      <w:r w:rsidRPr="000A5891">
        <w:rPr>
          <w:rFonts w:ascii="Times New Roman" w:eastAsia="Times New Roman" w:hAnsi="Times New Roman" w:cs="Times New Roman"/>
          <w:sz w:val="28"/>
          <w:szCs w:val="20"/>
          <w:lang w:val="kk-KZ"/>
        </w:rPr>
        <w:t xml:space="preserve"> бұл кезеңде өздерін ересек ретінде санайды. Бірақ, олардың әлі де болса өмірлік тәжірибелерінің жетіспейтіндігі анық. Дегенмен</w:t>
      </w:r>
      <w:r w:rsidR="002B1BBA">
        <w:rPr>
          <w:rFonts w:ascii="Times New Roman" w:eastAsia="Times New Roman" w:hAnsi="Times New Roman" w:cs="Times New Roman"/>
          <w:sz w:val="28"/>
          <w:szCs w:val="20"/>
          <w:lang w:val="kk-KZ"/>
        </w:rPr>
        <w:t xml:space="preserve"> </w:t>
      </w:r>
      <w:r w:rsidRPr="000A5891">
        <w:rPr>
          <w:rFonts w:ascii="Times New Roman" w:eastAsia="Times New Roman" w:hAnsi="Times New Roman" w:cs="Times New Roman"/>
          <w:sz w:val="28"/>
          <w:szCs w:val="20"/>
          <w:lang w:val="kk-KZ"/>
        </w:rPr>
        <w:t xml:space="preserve">олар өздерін ересек адамдар қатарына қосып, өзінен үлкен, құрмет тұтатын адамдармен қарым-қатынасқа түсіп оларды өзіндік жеке пікірлерімен санасуын талап-тілек ретінде қойып отырады. Сонымен бірге кей адамдардың үлгі-өнегесін құрмет тұтып, олардың тәжірибесін меңгеруде ұнамды адамның тәртібінің үлгісін дәл қайталауы, өздерін соған ұқсатқысы келетін жағдайлар басымдық орын алып тұрады. Оқушы жастардың еліктеуге бейімділігі және олардың өмір тәжірибесінің жеткіліксіздігі, тәртіп дағдыларының тұрақты болмауы мен кейде шамадан тыс және жүйесіз белсенділік таныту сипаты т.б. көптеген жағдайлармен түсіндіріледі. Олардың </w:t>
      </w:r>
      <w:r w:rsidR="002B1BBA">
        <w:rPr>
          <w:rFonts w:ascii="Times New Roman" w:eastAsia="Times New Roman" w:hAnsi="Times New Roman" w:cs="Times New Roman"/>
          <w:sz w:val="28"/>
          <w:szCs w:val="20"/>
          <w:lang w:val="kk-KZ"/>
        </w:rPr>
        <w:t xml:space="preserve">еліктеудегі таңдап алу сипаты  </w:t>
      </w:r>
      <w:r w:rsidRPr="000A5891">
        <w:rPr>
          <w:rFonts w:ascii="Times New Roman" w:eastAsia="Times New Roman" w:hAnsi="Times New Roman" w:cs="Times New Roman"/>
          <w:sz w:val="28"/>
          <w:szCs w:val="20"/>
          <w:lang w:val="kk-KZ"/>
        </w:rPr>
        <w:t xml:space="preserve">өзге адамдардың мінез-құлықтарының ашық жақтарына еліктеп, оның шеңберінің ауқымын кеңейтеді. Еліктеуге жағымды мінез-құлықтары мен қылықтарын таңдап алуға негіз болатын бағдарлық саяси-идеялық себептер үлкен ықпал тигізеді және бұл олардың өмірдегі өз орнын анықтауға ниет, ынтасымен байланысты болып келеді. </w:t>
      </w:r>
    </w:p>
    <w:p w14:paraId="7D5E35C6" w14:textId="63AEE50F" w:rsidR="000A5891" w:rsidRPr="000A5891" w:rsidRDefault="00BC319A" w:rsidP="00FA57CD">
      <w:pPr>
        <w:tabs>
          <w:tab w:val="left" w:pos="0"/>
        </w:tabs>
        <w:spacing w:after="0" w:line="240" w:lineRule="auto"/>
        <w:ind w:firstLine="709"/>
        <w:jc w:val="both"/>
        <w:rPr>
          <w:rFonts w:ascii="Times New Roman" w:eastAsia="Times New Roman" w:hAnsi="Times New Roman" w:cs="Times New Roman"/>
          <w:sz w:val="28"/>
          <w:szCs w:val="20"/>
          <w:lang w:val="kk-KZ"/>
        </w:rPr>
      </w:pPr>
      <w:r>
        <w:rPr>
          <w:rFonts w:ascii="Times New Roman" w:eastAsia="Times New Roman" w:hAnsi="Times New Roman" w:cs="Times New Roman"/>
          <w:sz w:val="28"/>
          <w:szCs w:val="20"/>
          <w:lang w:val="kk-KZ"/>
        </w:rPr>
        <w:t>Дегенмен</w:t>
      </w:r>
      <w:r w:rsidR="000A5891" w:rsidRPr="000A5891">
        <w:rPr>
          <w:rFonts w:ascii="Times New Roman" w:eastAsia="Times New Roman" w:hAnsi="Times New Roman" w:cs="Times New Roman"/>
          <w:sz w:val="28"/>
          <w:szCs w:val="20"/>
          <w:lang w:val="kk-KZ"/>
        </w:rPr>
        <w:t xml:space="preserve"> есте ұстайтын мәселе, олардың еліктеушілігі мен бейімділігі жағымсыз қылықтар мен әдеттерді бойларына сіңіру қаупін де туғызады. </w:t>
      </w:r>
      <w:r>
        <w:rPr>
          <w:rFonts w:ascii="Times New Roman" w:eastAsia="Times New Roman" w:hAnsi="Times New Roman" w:cs="Times New Roman"/>
          <w:sz w:val="28"/>
          <w:szCs w:val="20"/>
          <w:lang w:val="kk-KZ"/>
        </w:rPr>
        <w:t>Ж</w:t>
      </w:r>
      <w:r w:rsidR="000A5891" w:rsidRPr="000A5891">
        <w:rPr>
          <w:rFonts w:ascii="Times New Roman" w:eastAsia="Times New Roman" w:hAnsi="Times New Roman" w:cs="Times New Roman"/>
          <w:sz w:val="28"/>
          <w:szCs w:val="20"/>
          <w:lang w:val="kk-KZ"/>
        </w:rPr>
        <w:t>оғары сынып оқушылары мен колледждегі білім алушы жастар  оқу-тәрбие мекемелері бекіткен тәртіп ережелерін бұзушылар арасындағы орын алатын дөрекілік, рақымсыздық, қаталдық, жасанды батырлықтарын</w:t>
      </w:r>
      <w:r w:rsidR="000A5891" w:rsidRPr="000A5891">
        <w:rPr>
          <w:rFonts w:ascii="Times New Roman" w:eastAsia="Times New Roman" w:hAnsi="Times New Roman" w:cs="Times New Roman"/>
          <w:b/>
          <w:bCs/>
          <w:sz w:val="28"/>
          <w:szCs w:val="20"/>
          <w:lang w:val="kk-KZ"/>
        </w:rPr>
        <w:t xml:space="preserve"> </w:t>
      </w:r>
      <w:r w:rsidR="000A5891" w:rsidRPr="000A5891">
        <w:rPr>
          <w:rFonts w:ascii="Times New Roman" w:eastAsia="Times New Roman" w:hAnsi="Times New Roman" w:cs="Times New Roman"/>
          <w:sz w:val="28"/>
          <w:szCs w:val="20"/>
          <w:lang w:val="kk-KZ"/>
        </w:rPr>
        <w:t xml:space="preserve">баулып әкетеді. Жаратылыс болмысында мұндай жағымсыз сапалары бар оқушы жастар тәртіпсіз, нашар ұйымдасқан сыныптық ұжымдардан шығады және жетекшілік </w:t>
      </w:r>
      <w:r>
        <w:rPr>
          <w:rFonts w:ascii="Times New Roman" w:eastAsia="Times New Roman" w:hAnsi="Times New Roman" w:cs="Times New Roman"/>
          <w:sz w:val="28"/>
          <w:szCs w:val="20"/>
          <w:lang w:val="kk-KZ"/>
        </w:rPr>
        <w:t>жасайды. Сондықтан педагогте</w:t>
      </w:r>
      <w:r w:rsidR="000A5891" w:rsidRPr="000A5891">
        <w:rPr>
          <w:rFonts w:ascii="Times New Roman" w:eastAsia="Times New Roman" w:hAnsi="Times New Roman" w:cs="Times New Roman"/>
          <w:sz w:val="28"/>
          <w:szCs w:val="20"/>
          <w:lang w:val="kk-KZ"/>
        </w:rPr>
        <w:t>р мен тәрбие</w:t>
      </w:r>
      <w:r>
        <w:rPr>
          <w:rFonts w:ascii="Times New Roman" w:eastAsia="Times New Roman" w:hAnsi="Times New Roman" w:cs="Times New Roman"/>
          <w:sz w:val="28"/>
          <w:szCs w:val="20"/>
          <w:lang w:val="kk-KZ"/>
        </w:rPr>
        <w:t>шілердің міндеті оқушы жастарды</w:t>
      </w:r>
      <w:r w:rsidR="000A5891" w:rsidRPr="000A5891">
        <w:rPr>
          <w:rFonts w:ascii="Times New Roman" w:eastAsia="Times New Roman" w:hAnsi="Times New Roman" w:cs="Times New Roman"/>
          <w:sz w:val="28"/>
          <w:szCs w:val="20"/>
          <w:lang w:val="kk-KZ"/>
        </w:rPr>
        <w:t xml:space="preserve"> </w:t>
      </w:r>
      <w:r>
        <w:rPr>
          <w:rFonts w:ascii="Times New Roman" w:eastAsia="Times New Roman" w:hAnsi="Times New Roman" w:cs="Times New Roman"/>
          <w:sz w:val="28"/>
          <w:szCs w:val="20"/>
          <w:lang w:val="kk-KZ"/>
        </w:rPr>
        <w:t xml:space="preserve">үлгі-өнегеге қарай бағыттап </w:t>
      </w:r>
      <w:r w:rsidR="000A5891" w:rsidRPr="000A5891">
        <w:rPr>
          <w:rFonts w:ascii="Times New Roman" w:eastAsia="Times New Roman" w:hAnsi="Times New Roman" w:cs="Times New Roman"/>
          <w:sz w:val="28"/>
          <w:szCs w:val="20"/>
          <w:lang w:val="kk-KZ"/>
        </w:rPr>
        <w:t>теріс, жағымсыз қылықтардан оқшаулауы қажет. Оқушы жастарға жағымсыз, теріс ықпал жасайтын достарымен араласуға қарсы болу жақсы нәтиже бермейді, керісінше, олармен араласуы және ола</w:t>
      </w:r>
      <w:r w:rsidR="00462158">
        <w:rPr>
          <w:rFonts w:ascii="Times New Roman" w:eastAsia="Times New Roman" w:hAnsi="Times New Roman" w:cs="Times New Roman"/>
          <w:sz w:val="28"/>
          <w:szCs w:val="20"/>
          <w:lang w:val="kk-KZ"/>
        </w:rPr>
        <w:t xml:space="preserve">рға еліктеуі артады. Осы ретте </w:t>
      </w:r>
      <w:r w:rsidR="000A5891" w:rsidRPr="000A5891">
        <w:rPr>
          <w:rFonts w:ascii="Times New Roman" w:eastAsia="Times New Roman" w:hAnsi="Times New Roman" w:cs="Times New Roman"/>
          <w:sz w:val="28"/>
          <w:szCs w:val="20"/>
          <w:lang w:val="kk-KZ"/>
        </w:rPr>
        <w:t>жағымсыз, теріс ықпалдардан оқшаулау үшін жағымды және оңды өнегені үлгі етіп, оқушы жастардың қоғамда, әл</w:t>
      </w:r>
      <w:r>
        <w:rPr>
          <w:rFonts w:ascii="Times New Roman" w:eastAsia="Times New Roman" w:hAnsi="Times New Roman" w:cs="Times New Roman"/>
          <w:sz w:val="28"/>
          <w:szCs w:val="20"/>
          <w:lang w:val="kk-KZ"/>
        </w:rPr>
        <w:t>еуметтік ортада, мектепте, колл</w:t>
      </w:r>
      <w:r w:rsidR="000A5891" w:rsidRPr="000A5891">
        <w:rPr>
          <w:rFonts w:ascii="Times New Roman" w:eastAsia="Times New Roman" w:hAnsi="Times New Roman" w:cs="Times New Roman"/>
          <w:sz w:val="28"/>
          <w:szCs w:val="20"/>
          <w:lang w:val="kk-KZ"/>
        </w:rPr>
        <w:t xml:space="preserve">еджде олардың бос уақытын өткізетін ортаға орынды ықпал жасау қажет. </w:t>
      </w:r>
    </w:p>
    <w:p w14:paraId="2241DE39" w14:textId="1B35366A" w:rsidR="000A5891" w:rsidRPr="000A5891" w:rsidRDefault="000A5891" w:rsidP="00FA57CD">
      <w:pPr>
        <w:tabs>
          <w:tab w:val="left" w:pos="0"/>
        </w:tabs>
        <w:spacing w:after="0" w:line="240" w:lineRule="auto"/>
        <w:ind w:firstLine="709"/>
        <w:jc w:val="both"/>
        <w:rPr>
          <w:rFonts w:ascii="Times New Roman" w:eastAsia="Times New Roman" w:hAnsi="Times New Roman" w:cs="Times New Roman"/>
          <w:color w:val="FF0000"/>
          <w:sz w:val="28"/>
          <w:szCs w:val="20"/>
          <w:lang w:val="kk-KZ"/>
        </w:rPr>
      </w:pPr>
      <w:r w:rsidRPr="000A5891">
        <w:rPr>
          <w:rFonts w:ascii="Times New Roman" w:eastAsia="Times New Roman" w:hAnsi="Times New Roman" w:cs="Times New Roman"/>
          <w:sz w:val="28"/>
          <w:szCs w:val="20"/>
          <w:lang w:val="kk-KZ"/>
        </w:rPr>
        <w:t>Өнеге ретінде мемлекеттегі, қоғамдағы, әлеуметтік ортадағы және өткен тарихтағы жеке тұлғалар мен отбасындағы ата-әжесі, әке-анасы, аға-апалары мен туған-туыстары және мұғалімі болуы мүмкін. Оқу-тәрбие мекемелеріндегі және ескерткіштер мен мұражайдағы есімі халыққа белгілі жеке тұлғалар, ғалымдар, өнер қайраткерлері, батырлар, өз кәсібін жақсы ме</w:t>
      </w:r>
      <w:r w:rsidR="00BC319A">
        <w:rPr>
          <w:rFonts w:ascii="Times New Roman" w:eastAsia="Times New Roman" w:hAnsi="Times New Roman" w:cs="Times New Roman"/>
          <w:sz w:val="28"/>
          <w:szCs w:val="20"/>
          <w:lang w:val="kk-KZ"/>
        </w:rPr>
        <w:t xml:space="preserve">ңгерген еңбек ардагерлер </w:t>
      </w:r>
      <w:r w:rsidRPr="000A5891">
        <w:rPr>
          <w:rFonts w:ascii="Times New Roman" w:eastAsia="Times New Roman" w:hAnsi="Times New Roman" w:cs="Times New Roman"/>
          <w:sz w:val="28"/>
          <w:szCs w:val="20"/>
          <w:lang w:val="kk-KZ"/>
        </w:rPr>
        <w:t xml:space="preserve">бейнесі оларға ықпал жасайтын үлкен еліктіруші күшке ие. Жеке тұлғалардың халық игілігі үшін жасаған қызметін өнеге ретінде басшылыққа алу оқушы жастарды тәрбиелеудің нақты жүйесіне әсер етеді. Сондай-ақ, үлгі-өнеге ретінде ұсынылған жеке тұлғалардың өмірбаянын оқып, зерттеу, </w:t>
      </w:r>
      <w:r w:rsidR="00157C18">
        <w:rPr>
          <w:rFonts w:ascii="Times New Roman" w:eastAsia="Times New Roman" w:hAnsi="Times New Roman" w:cs="Times New Roman"/>
          <w:sz w:val="28"/>
          <w:szCs w:val="20"/>
          <w:lang w:val="kk-KZ"/>
        </w:rPr>
        <w:t xml:space="preserve"> </w:t>
      </w:r>
      <w:r w:rsidRPr="000A5891">
        <w:rPr>
          <w:rFonts w:ascii="Times New Roman" w:eastAsia="Times New Roman" w:hAnsi="Times New Roman" w:cs="Times New Roman"/>
          <w:sz w:val="28"/>
          <w:szCs w:val="20"/>
          <w:lang w:val="kk-KZ"/>
        </w:rPr>
        <w:t xml:space="preserve">түрлі іс-шараларға қатыстыру, </w:t>
      </w:r>
      <w:r w:rsidR="00157C18">
        <w:rPr>
          <w:rFonts w:ascii="Times New Roman" w:eastAsia="Times New Roman" w:hAnsi="Times New Roman" w:cs="Times New Roman"/>
          <w:sz w:val="28"/>
          <w:szCs w:val="20"/>
          <w:lang w:val="kk-KZ"/>
        </w:rPr>
        <w:t xml:space="preserve">мұралық </w:t>
      </w:r>
      <w:r w:rsidRPr="000A5891">
        <w:rPr>
          <w:rFonts w:ascii="Times New Roman" w:eastAsia="Times New Roman" w:hAnsi="Times New Roman" w:cs="Times New Roman"/>
          <w:sz w:val="28"/>
          <w:szCs w:val="20"/>
          <w:lang w:val="kk-KZ"/>
        </w:rPr>
        <w:t xml:space="preserve">өсиеттерінің жүзеге асу нәтижелерімен таныстыру, сол арқылы оқушы жастарды қоғамдық іс-әрекеттерге бейімдеп, баулуда кездесулер ұйымдастыру, үлгі-өнеге арқылы сендіруге қойылған мақсаттық нәтижеге жеткізетіндігі </w:t>
      </w:r>
      <w:r w:rsidRPr="007517E7">
        <w:rPr>
          <w:rFonts w:ascii="Times New Roman" w:eastAsia="Times New Roman" w:hAnsi="Times New Roman" w:cs="Times New Roman"/>
          <w:sz w:val="28"/>
          <w:szCs w:val="20"/>
          <w:lang w:val="kk-KZ"/>
        </w:rPr>
        <w:t xml:space="preserve">анық </w:t>
      </w:r>
      <w:r w:rsidRPr="007517E7">
        <w:rPr>
          <w:rFonts w:ascii="Times New Roman" w:eastAsia="Times New Roman" w:hAnsi="Times New Roman" w:cs="Times New Roman"/>
          <w:sz w:val="28"/>
          <w:szCs w:val="28"/>
          <w:lang w:val="kk-KZ"/>
        </w:rPr>
        <w:t>[</w:t>
      </w:r>
      <w:r w:rsidR="007517E7" w:rsidRPr="007517E7">
        <w:rPr>
          <w:rFonts w:ascii="Times New Roman" w:eastAsia="Times New Roman" w:hAnsi="Times New Roman" w:cs="Times New Roman"/>
          <w:sz w:val="28"/>
          <w:szCs w:val="28"/>
          <w:lang w:val="kk-KZ"/>
        </w:rPr>
        <w:t>19,18</w:t>
      </w:r>
      <w:r w:rsidR="00F758DC">
        <w:rPr>
          <w:rFonts w:ascii="Times New Roman" w:eastAsia="Times New Roman" w:hAnsi="Times New Roman" w:cs="Times New Roman"/>
          <w:sz w:val="28"/>
          <w:szCs w:val="28"/>
          <w:lang w:val="kk-KZ"/>
        </w:rPr>
        <w:t>4</w:t>
      </w:r>
      <w:r w:rsidR="007517E7" w:rsidRPr="007517E7">
        <w:rPr>
          <w:rFonts w:ascii="Times New Roman" w:eastAsia="Times New Roman" w:hAnsi="Times New Roman" w:cs="Times New Roman"/>
          <w:sz w:val="28"/>
          <w:szCs w:val="28"/>
          <w:lang w:val="kk-KZ"/>
        </w:rPr>
        <w:t>,18</w:t>
      </w:r>
      <w:r w:rsidR="00F758DC">
        <w:rPr>
          <w:rFonts w:ascii="Times New Roman" w:eastAsia="Times New Roman" w:hAnsi="Times New Roman" w:cs="Times New Roman"/>
          <w:sz w:val="28"/>
          <w:szCs w:val="28"/>
          <w:lang w:val="kk-KZ"/>
        </w:rPr>
        <w:t>5</w:t>
      </w:r>
      <w:r w:rsidRPr="007517E7">
        <w:rPr>
          <w:rFonts w:ascii="Times New Roman" w:eastAsia="Times New Roman" w:hAnsi="Times New Roman" w:cs="Times New Roman"/>
          <w:sz w:val="28"/>
          <w:szCs w:val="28"/>
          <w:lang w:val="kk-KZ"/>
        </w:rPr>
        <w:t>].</w:t>
      </w:r>
      <w:r w:rsidRPr="007517E7">
        <w:rPr>
          <w:rFonts w:ascii="Times New Roman" w:eastAsia="Times New Roman" w:hAnsi="Times New Roman" w:cs="Times New Roman"/>
          <w:sz w:val="28"/>
          <w:szCs w:val="20"/>
          <w:lang w:val="kk-KZ"/>
        </w:rPr>
        <w:t xml:space="preserve"> </w:t>
      </w:r>
    </w:p>
    <w:p w14:paraId="53F6FCC2" w14:textId="72BED24C" w:rsidR="000A5891" w:rsidRPr="000A5891" w:rsidRDefault="000A5891" w:rsidP="00FA57CD">
      <w:pPr>
        <w:tabs>
          <w:tab w:val="left" w:pos="0"/>
        </w:tabs>
        <w:spacing w:after="0" w:line="240" w:lineRule="auto"/>
        <w:ind w:firstLine="709"/>
        <w:jc w:val="both"/>
        <w:rPr>
          <w:rFonts w:ascii="Times New Roman" w:eastAsia="Times New Roman" w:hAnsi="Times New Roman" w:cs="Times New Roman"/>
          <w:sz w:val="28"/>
          <w:szCs w:val="20"/>
          <w:lang w:val="kk-KZ"/>
        </w:rPr>
      </w:pPr>
      <w:r w:rsidRPr="000A5891">
        <w:rPr>
          <w:rFonts w:ascii="Times New Roman" w:eastAsia="Times New Roman" w:hAnsi="Times New Roman" w:cs="Times New Roman"/>
          <w:sz w:val="28"/>
          <w:szCs w:val="20"/>
          <w:lang w:val="kk-KZ"/>
        </w:rPr>
        <w:t>Қоғамдық тәртіпті қалыптастыруға бағытталған әдістер оқушы жастардың қоғамда, әлеуметтік ортада және адамдармен араласудағы мінез-құлықтары мен қылықтарын тәрбиелей отырып, өмірлік тәжірибемен үйлесімді жа</w:t>
      </w:r>
      <w:r w:rsidR="00157C18">
        <w:rPr>
          <w:rFonts w:ascii="Times New Roman" w:eastAsia="Times New Roman" w:hAnsi="Times New Roman" w:cs="Times New Roman"/>
          <w:sz w:val="28"/>
          <w:szCs w:val="20"/>
          <w:lang w:val="kk-KZ"/>
        </w:rPr>
        <w:t>сауды жүзеге асырады. Тә</w:t>
      </w:r>
      <w:r w:rsidRPr="000A5891">
        <w:rPr>
          <w:rFonts w:ascii="Times New Roman" w:eastAsia="Times New Roman" w:hAnsi="Times New Roman" w:cs="Times New Roman"/>
          <w:sz w:val="28"/>
          <w:szCs w:val="20"/>
          <w:lang w:val="kk-KZ"/>
        </w:rPr>
        <w:t>рбие – өмірлік тәжірибеде жағымды және дұрыс қылықтарға жаттығу. Жаттығудың мазмұндық мағынасы ол оқушы жастарды қойылған мақсатқа бағдарлай отырып, олар үшін жан-жақты іс-әрекет пен түрлі өнегелік шаралар ұйымдастыру, оқушы жастарды қоғамда қабылданған тәртіп пен ережелерді орындауға үйрету. Жаттығу - түрлі әрекеттер мен қылықтарды арнайы ұйымдастырылған қайталаудан тұрады. Оқушы жастар үшін жаттығу мен үйрену және бейімделу - саналы, жасампаз іс-әрекет болып табылады. Жаттығу арқылы олардың өмірлік тәжірибесінде біліктер мен дағдылар, әдеттер</w:t>
      </w:r>
      <w:r w:rsidR="00157C18">
        <w:rPr>
          <w:rFonts w:ascii="Times New Roman" w:eastAsia="Times New Roman" w:hAnsi="Times New Roman" w:cs="Times New Roman"/>
          <w:sz w:val="28"/>
          <w:szCs w:val="20"/>
          <w:lang w:val="kk-KZ"/>
        </w:rPr>
        <w:t>, жаңа білімдер пайда болып</w:t>
      </w:r>
      <w:r w:rsidRPr="000A5891">
        <w:rPr>
          <w:rFonts w:ascii="Times New Roman" w:eastAsia="Times New Roman" w:hAnsi="Times New Roman" w:cs="Times New Roman"/>
          <w:sz w:val="28"/>
          <w:szCs w:val="20"/>
          <w:lang w:val="kk-KZ"/>
        </w:rPr>
        <w:t xml:space="preserve"> орын алады, оқушы жастардың түсінік қабілеттері дамиды, мінез-құлық пен қылықтық тәжірибесінің ауқымы өседі және кеңе</w:t>
      </w:r>
      <w:r w:rsidR="00DB546C">
        <w:rPr>
          <w:rFonts w:ascii="Times New Roman" w:eastAsia="Times New Roman" w:hAnsi="Times New Roman" w:cs="Times New Roman"/>
          <w:sz w:val="28"/>
          <w:szCs w:val="20"/>
          <w:lang w:val="kk-KZ"/>
        </w:rPr>
        <w:t>й</w:t>
      </w:r>
      <w:r w:rsidRPr="000A5891">
        <w:rPr>
          <w:rFonts w:ascii="Times New Roman" w:eastAsia="Times New Roman" w:hAnsi="Times New Roman" w:cs="Times New Roman"/>
          <w:sz w:val="28"/>
          <w:szCs w:val="20"/>
          <w:lang w:val="kk-KZ"/>
        </w:rPr>
        <w:t xml:space="preserve">еді. </w:t>
      </w:r>
    </w:p>
    <w:p w14:paraId="454B8654" w14:textId="1480E378" w:rsidR="000A5891" w:rsidRPr="000A5891" w:rsidRDefault="000A5891" w:rsidP="00FA57CD">
      <w:pPr>
        <w:spacing w:after="0" w:line="240" w:lineRule="auto"/>
        <w:ind w:firstLine="709"/>
        <w:jc w:val="both"/>
        <w:rPr>
          <w:rFonts w:ascii="Times New Roman" w:hAnsi="Times New Roman" w:cs="Times New Roman"/>
          <w:b/>
          <w:color w:val="FF0000"/>
          <w:sz w:val="24"/>
          <w:szCs w:val="24"/>
          <w:lang w:val="kk-KZ"/>
        </w:rPr>
      </w:pPr>
      <w:r w:rsidRPr="000A5891">
        <w:rPr>
          <w:rFonts w:ascii="Times New Roman" w:hAnsi="Times New Roman"/>
          <w:sz w:val="28"/>
          <w:szCs w:val="28"/>
          <w:lang w:val="kk-KZ"/>
        </w:rPr>
        <w:t>Тәрбиенің міндеті – жеке адамдарда мінез қалыптастыру, ал мінез-құлық</w:t>
      </w:r>
      <w:r w:rsidR="00DB546C">
        <w:rPr>
          <w:rFonts w:ascii="Times New Roman" w:hAnsi="Times New Roman"/>
          <w:sz w:val="28"/>
          <w:szCs w:val="28"/>
          <w:lang w:val="kk-KZ"/>
        </w:rPr>
        <w:t xml:space="preserve"> пен қылықтар туа біткен /тегі,</w:t>
      </w:r>
      <w:r w:rsidRPr="000A5891">
        <w:rPr>
          <w:rFonts w:ascii="Times New Roman" w:hAnsi="Times New Roman"/>
          <w:sz w:val="28"/>
          <w:szCs w:val="28"/>
          <w:lang w:val="kk-KZ"/>
        </w:rPr>
        <w:t xml:space="preserve"> тұқым қуалаушылық/ бейімділікпен өмір тәжірибеде орын алған сенім, түсініктер мен әдеттерден жасақталады. Әдет - түсінік пен сенімді бейімділікке және ойды өмірлік тәжірибеде жүзеге асыру үдерісі болып табылады. Тәрбиенің негізгі құрамы - әдет және түсінік пен сезімнен тұрса, онда ол берік болады, ал әдет тәрбиеге және оның жүру үдерісіне бағынады. Яғни, бұл адамда болатын тәрбиелік, оқу-танымдық, тәртіптік т.б. мәселеге әдеттенудегі шартты рефлекстің үздіксіз және ұзақ мерзімде орын алатын тізбегімен тікелей байланысты болып </w:t>
      </w:r>
      <w:r w:rsidRPr="007517E7">
        <w:rPr>
          <w:rFonts w:ascii="Times New Roman" w:hAnsi="Times New Roman"/>
          <w:sz w:val="28"/>
          <w:szCs w:val="28"/>
          <w:lang w:val="kk-KZ"/>
        </w:rPr>
        <w:t>келеді [</w:t>
      </w:r>
      <w:r w:rsidR="00F758DC">
        <w:rPr>
          <w:rFonts w:ascii="Times New Roman" w:hAnsi="Times New Roman"/>
          <w:sz w:val="28"/>
          <w:szCs w:val="28"/>
          <w:lang w:val="kk-KZ"/>
        </w:rPr>
        <w:t>179</w:t>
      </w:r>
      <w:r w:rsidRPr="007517E7">
        <w:rPr>
          <w:rFonts w:ascii="Times New Roman" w:hAnsi="Times New Roman"/>
          <w:sz w:val="28"/>
          <w:szCs w:val="28"/>
          <w:lang w:val="kk-KZ"/>
        </w:rPr>
        <w:t>]</w:t>
      </w:r>
      <w:r w:rsidRPr="007517E7">
        <w:rPr>
          <w:rFonts w:ascii="Times New Roman" w:hAnsi="Times New Roman" w:cs="Times New Roman"/>
          <w:sz w:val="28"/>
          <w:szCs w:val="28"/>
          <w:lang w:val="kk-KZ"/>
        </w:rPr>
        <w:t>.</w:t>
      </w:r>
      <w:r w:rsidRPr="007517E7">
        <w:rPr>
          <w:rFonts w:ascii="Times New Roman" w:hAnsi="Times New Roman"/>
          <w:lang w:val="kk-KZ"/>
        </w:rPr>
        <w:t xml:space="preserve"> </w:t>
      </w:r>
    </w:p>
    <w:p w14:paraId="7D6D14E9" w14:textId="2CB580D9" w:rsidR="000A5891" w:rsidRPr="000A5891" w:rsidRDefault="000A5891" w:rsidP="00FA57CD">
      <w:pPr>
        <w:tabs>
          <w:tab w:val="left" w:pos="0"/>
        </w:tabs>
        <w:spacing w:after="0" w:line="240" w:lineRule="auto"/>
        <w:ind w:firstLine="709"/>
        <w:jc w:val="both"/>
        <w:rPr>
          <w:rFonts w:ascii="Times New Roman" w:eastAsia="Times New Roman" w:hAnsi="Times New Roman" w:cs="Times New Roman"/>
          <w:sz w:val="28"/>
          <w:szCs w:val="20"/>
          <w:lang w:val="kk-KZ"/>
        </w:rPr>
      </w:pPr>
      <w:r w:rsidRPr="000A5891">
        <w:rPr>
          <w:rFonts w:ascii="Times New Roman" w:eastAsia="Times New Roman" w:hAnsi="Times New Roman" w:cs="Times New Roman"/>
          <w:sz w:val="28"/>
          <w:szCs w:val="20"/>
          <w:lang w:val="kk-KZ"/>
        </w:rPr>
        <w:t>Оқушы жастарға дағдылар мен әдеттерд</w:t>
      </w:r>
      <w:r w:rsidR="00DB546C">
        <w:rPr>
          <w:rFonts w:ascii="Times New Roman" w:eastAsia="Times New Roman" w:hAnsi="Times New Roman" w:cs="Times New Roman"/>
          <w:sz w:val="28"/>
          <w:szCs w:val="20"/>
          <w:lang w:val="kk-KZ"/>
        </w:rPr>
        <w:t>і берік қалыптастыруда педагогте</w:t>
      </w:r>
      <w:r w:rsidRPr="000A5891">
        <w:rPr>
          <w:rFonts w:ascii="Times New Roman" w:eastAsia="Times New Roman" w:hAnsi="Times New Roman" w:cs="Times New Roman"/>
          <w:sz w:val="28"/>
          <w:szCs w:val="20"/>
          <w:lang w:val="kk-KZ"/>
        </w:rPr>
        <w:t xml:space="preserve">р мен тәрбиешілер жаттығуларды ұйымдастыруда бағыт-бағдарлы негізде ескеретін ережелері: </w:t>
      </w:r>
    </w:p>
    <w:p w14:paraId="5CC82B06" w14:textId="44D2CC39" w:rsidR="000A5891" w:rsidRPr="000A5891" w:rsidRDefault="00FA57CD" w:rsidP="000A5891">
      <w:pPr>
        <w:tabs>
          <w:tab w:val="left" w:pos="0"/>
        </w:tabs>
        <w:spacing w:after="0" w:line="240" w:lineRule="auto"/>
        <w:jc w:val="both"/>
        <w:rPr>
          <w:rFonts w:ascii="Times New Roman" w:eastAsia="Times New Roman" w:hAnsi="Times New Roman" w:cs="Times New Roman"/>
          <w:sz w:val="28"/>
          <w:szCs w:val="20"/>
          <w:lang w:val="kk-KZ"/>
        </w:rPr>
      </w:pPr>
      <w:r>
        <w:rPr>
          <w:rFonts w:ascii="Times New Roman" w:eastAsia="Times New Roman" w:hAnsi="Times New Roman" w:cs="Times New Roman"/>
          <w:sz w:val="28"/>
          <w:szCs w:val="20"/>
          <w:lang w:val="kk-KZ"/>
        </w:rPr>
        <w:tab/>
        <w:t>-</w:t>
      </w:r>
      <w:r w:rsidR="000A5891" w:rsidRPr="000A5891">
        <w:rPr>
          <w:rFonts w:ascii="Times New Roman" w:eastAsia="Times New Roman" w:hAnsi="Times New Roman" w:cs="Times New Roman"/>
          <w:sz w:val="28"/>
          <w:szCs w:val="20"/>
          <w:lang w:val="kk-KZ"/>
        </w:rPr>
        <w:t xml:space="preserve"> азаматтық пен патриоттық тәрбие мазмұнын ашатын сапалардың мәні мен маңызын оқушы жастарға түсіндіру; </w:t>
      </w:r>
    </w:p>
    <w:p w14:paraId="0627731A" w14:textId="7F6F8EE9" w:rsidR="000A5891" w:rsidRPr="000A5891" w:rsidRDefault="00FA57CD" w:rsidP="000A5891">
      <w:pPr>
        <w:tabs>
          <w:tab w:val="left" w:pos="0"/>
        </w:tabs>
        <w:spacing w:after="0" w:line="240" w:lineRule="auto"/>
        <w:jc w:val="both"/>
        <w:rPr>
          <w:rFonts w:ascii="Times New Roman" w:eastAsia="Times New Roman" w:hAnsi="Times New Roman" w:cs="Times New Roman"/>
          <w:sz w:val="28"/>
          <w:szCs w:val="20"/>
          <w:lang w:val="kk-KZ"/>
        </w:rPr>
      </w:pPr>
      <w:r>
        <w:rPr>
          <w:rFonts w:ascii="Times New Roman" w:eastAsia="Times New Roman" w:hAnsi="Times New Roman" w:cs="Times New Roman"/>
          <w:sz w:val="28"/>
          <w:szCs w:val="20"/>
          <w:lang w:val="kk-KZ"/>
        </w:rPr>
        <w:tab/>
        <w:t xml:space="preserve">- </w:t>
      </w:r>
      <w:r w:rsidR="000A5891" w:rsidRPr="000A5891">
        <w:rPr>
          <w:rFonts w:ascii="Times New Roman" w:eastAsia="Times New Roman" w:hAnsi="Times New Roman" w:cs="Times New Roman"/>
          <w:sz w:val="28"/>
          <w:szCs w:val="20"/>
          <w:lang w:val="kk-KZ"/>
        </w:rPr>
        <w:t xml:space="preserve">олардың әрекеттерінің түрін айқындап, белгілеу және ол әрекеттерді қысқа және нақты ережемен көрсету; </w:t>
      </w:r>
    </w:p>
    <w:p w14:paraId="327771D4" w14:textId="06035661" w:rsidR="000A5891" w:rsidRPr="000A5891" w:rsidRDefault="00FA57CD" w:rsidP="000A5891">
      <w:pPr>
        <w:tabs>
          <w:tab w:val="left" w:pos="0"/>
        </w:tabs>
        <w:spacing w:after="0" w:line="240" w:lineRule="auto"/>
        <w:jc w:val="both"/>
        <w:rPr>
          <w:rFonts w:ascii="Times New Roman" w:eastAsia="Times New Roman" w:hAnsi="Times New Roman" w:cs="Times New Roman"/>
          <w:sz w:val="28"/>
          <w:szCs w:val="20"/>
          <w:lang w:val="kk-KZ"/>
        </w:rPr>
      </w:pPr>
      <w:r>
        <w:rPr>
          <w:rFonts w:ascii="Times New Roman" w:eastAsia="Times New Roman" w:hAnsi="Times New Roman" w:cs="Times New Roman"/>
          <w:sz w:val="28"/>
          <w:szCs w:val="20"/>
          <w:lang w:val="kk-KZ"/>
        </w:rPr>
        <w:tab/>
        <w:t>-</w:t>
      </w:r>
      <w:r w:rsidR="000A5891" w:rsidRPr="000A5891">
        <w:rPr>
          <w:rFonts w:ascii="Times New Roman" w:eastAsia="Times New Roman" w:hAnsi="Times New Roman" w:cs="Times New Roman"/>
          <w:sz w:val="28"/>
          <w:szCs w:val="20"/>
          <w:lang w:val="kk-KZ"/>
        </w:rPr>
        <w:t xml:space="preserve"> тәрбиеге бағытталған талап, міндеттердің орындалуы; </w:t>
      </w:r>
    </w:p>
    <w:p w14:paraId="2B56B380" w14:textId="57063C2E" w:rsidR="000A5891" w:rsidRPr="000A5891" w:rsidRDefault="00FA57CD" w:rsidP="000A5891">
      <w:pPr>
        <w:tabs>
          <w:tab w:val="left" w:pos="0"/>
        </w:tabs>
        <w:spacing w:after="0" w:line="240" w:lineRule="auto"/>
        <w:jc w:val="both"/>
        <w:rPr>
          <w:rFonts w:ascii="Times New Roman" w:eastAsia="Times New Roman" w:hAnsi="Times New Roman" w:cs="Times New Roman"/>
          <w:sz w:val="28"/>
          <w:szCs w:val="20"/>
          <w:lang w:val="kk-KZ"/>
        </w:rPr>
      </w:pPr>
      <w:r>
        <w:rPr>
          <w:rFonts w:ascii="Times New Roman" w:eastAsia="Times New Roman" w:hAnsi="Times New Roman" w:cs="Times New Roman"/>
          <w:sz w:val="28"/>
          <w:szCs w:val="20"/>
          <w:lang w:val="kk-KZ"/>
        </w:rPr>
        <w:tab/>
        <w:t xml:space="preserve">- </w:t>
      </w:r>
      <w:r w:rsidR="000A5891" w:rsidRPr="000A5891">
        <w:rPr>
          <w:rFonts w:ascii="Times New Roman" w:eastAsia="Times New Roman" w:hAnsi="Times New Roman" w:cs="Times New Roman"/>
          <w:sz w:val="28"/>
          <w:szCs w:val="20"/>
          <w:lang w:val="kk-KZ"/>
        </w:rPr>
        <w:t xml:space="preserve">арнайы уақыт пен кезеңде дағдылар мен әдеттерді қалыптастырып, жүзеге асыру; </w:t>
      </w:r>
    </w:p>
    <w:p w14:paraId="3830F50A" w14:textId="4A1CD7B4" w:rsidR="000A5891" w:rsidRPr="000A5891" w:rsidRDefault="000A5891" w:rsidP="000A5891">
      <w:pPr>
        <w:tabs>
          <w:tab w:val="left" w:pos="0"/>
        </w:tabs>
        <w:spacing w:after="0" w:line="240" w:lineRule="auto"/>
        <w:jc w:val="both"/>
        <w:rPr>
          <w:rFonts w:ascii="Times New Roman" w:eastAsia="Times New Roman" w:hAnsi="Times New Roman" w:cs="Times New Roman"/>
          <w:sz w:val="28"/>
          <w:szCs w:val="20"/>
          <w:lang w:val="kk-KZ"/>
        </w:rPr>
      </w:pPr>
      <w:r w:rsidRPr="000A5891">
        <w:rPr>
          <w:rFonts w:ascii="Times New Roman" w:eastAsia="Times New Roman" w:hAnsi="Times New Roman" w:cs="Times New Roman"/>
          <w:sz w:val="28"/>
          <w:szCs w:val="20"/>
          <w:lang w:val="kk-KZ"/>
        </w:rPr>
        <w:tab/>
        <w:t>- бағытталған әрекеттерге байыптылық пен салмақты көзқарас тұрғысынан келіп, қойылған мақсатқа қол жеткізу. Бұған оқушы жастарды өмірлік тәжірибедегі іс-әрекеттер барысында жаттықтыруды жүзеге асыруда олардың өмір ырғағындағы күн тәртіптерін басшылыққа ала отырып, тапсырма арқылы тәрбие әдістері мен технологиялар</w:t>
      </w:r>
      <w:r w:rsidR="00DB546C">
        <w:rPr>
          <w:rFonts w:ascii="Times New Roman" w:eastAsia="Times New Roman" w:hAnsi="Times New Roman" w:cs="Times New Roman"/>
          <w:sz w:val="28"/>
          <w:szCs w:val="20"/>
          <w:lang w:val="kk-KZ"/>
        </w:rPr>
        <w:t>ы</w:t>
      </w:r>
      <w:r w:rsidRPr="000A5891">
        <w:rPr>
          <w:rFonts w:ascii="Times New Roman" w:eastAsia="Times New Roman" w:hAnsi="Times New Roman" w:cs="Times New Roman"/>
          <w:sz w:val="28"/>
          <w:szCs w:val="20"/>
          <w:lang w:val="kk-KZ"/>
        </w:rPr>
        <w:t xml:space="preserve"> пайдаланылады. </w:t>
      </w:r>
    </w:p>
    <w:p w14:paraId="49355BAC" w14:textId="3BBED21A" w:rsidR="000A5891" w:rsidRPr="000A5891" w:rsidRDefault="000A5891" w:rsidP="000A5891">
      <w:pPr>
        <w:tabs>
          <w:tab w:val="left" w:pos="0"/>
        </w:tabs>
        <w:spacing w:after="0" w:line="240" w:lineRule="auto"/>
        <w:jc w:val="both"/>
        <w:rPr>
          <w:rFonts w:ascii="Times New Roman" w:eastAsia="Times New Roman" w:hAnsi="Times New Roman" w:cs="Times New Roman"/>
          <w:sz w:val="28"/>
          <w:szCs w:val="20"/>
          <w:lang w:val="kk-KZ"/>
        </w:rPr>
      </w:pPr>
      <w:r w:rsidRPr="000A5891">
        <w:rPr>
          <w:rFonts w:ascii="Times New Roman" w:eastAsia="Times New Roman" w:hAnsi="Times New Roman" w:cs="Times New Roman"/>
          <w:sz w:val="28"/>
          <w:szCs w:val="20"/>
          <w:lang w:val="kk-KZ"/>
        </w:rPr>
        <w:tab/>
        <w:t>Оқу-танымдық және өмірлік тәжірибе іс-әрекет барысында жаттықтырулардың міндеті оқушы жастарды тәртіп қылық шеңберлері мен ережелеріне сәйкес әрекет жасау жағдайына бейімдеу. Сапалы  ұйымдастырылған іс-әрекеттерде жаттықтыру оқушы жастардың өмір сүру ырғағына және олардың өзіндік ырқына үйлесімді орындалатын әрекет түрлері: бағыт-бағдарлы мақсат қою, анықтап алынған тәрбиеге қатысты білімдер жиынтығын тәжірибелік әрекеттермен ұштастыру, байланыстыру.  Бағытталып жасалатын іс-қимылдар</w:t>
      </w:r>
      <w:r w:rsidR="00DB546C">
        <w:rPr>
          <w:rFonts w:ascii="Times New Roman" w:eastAsia="Times New Roman" w:hAnsi="Times New Roman" w:cs="Times New Roman"/>
          <w:sz w:val="28"/>
          <w:szCs w:val="20"/>
          <w:lang w:val="kk-KZ"/>
        </w:rPr>
        <w:t>ды жоспарлау және рет-ретімен ор</w:t>
      </w:r>
      <w:r w:rsidRPr="000A5891">
        <w:rPr>
          <w:rFonts w:ascii="Times New Roman" w:eastAsia="Times New Roman" w:hAnsi="Times New Roman" w:cs="Times New Roman"/>
          <w:sz w:val="28"/>
          <w:szCs w:val="20"/>
          <w:lang w:val="kk-KZ"/>
        </w:rPr>
        <w:t xml:space="preserve">ындалуын қарастыру. Оқушы жастардың іс-әрекет шеңберінің аумағын біртіндеп кеңейтіп және олардың қажеттілік тұрғыдан артатын мүддесін қанағаттандыруға, оның қоғамдық, әлеуметтік ортада жағымды орын алатын, пайдалы сипатқа ие болуына ықпал жасалып, әсер етілуі керек. </w:t>
      </w:r>
    </w:p>
    <w:p w14:paraId="1F0AA390" w14:textId="77777777" w:rsidR="000A5891" w:rsidRPr="000A5891" w:rsidRDefault="000A5891" w:rsidP="000A5891">
      <w:pPr>
        <w:tabs>
          <w:tab w:val="left" w:pos="0"/>
        </w:tabs>
        <w:spacing w:after="0" w:line="240" w:lineRule="auto"/>
        <w:jc w:val="both"/>
        <w:rPr>
          <w:rFonts w:ascii="Times New Roman" w:eastAsia="Times New Roman" w:hAnsi="Times New Roman" w:cs="Times New Roman"/>
          <w:sz w:val="28"/>
          <w:szCs w:val="20"/>
          <w:lang w:val="kk-KZ"/>
        </w:rPr>
      </w:pPr>
      <w:r w:rsidRPr="000A5891">
        <w:rPr>
          <w:rFonts w:ascii="Times New Roman" w:eastAsia="Times New Roman" w:hAnsi="Times New Roman" w:cs="Times New Roman"/>
          <w:sz w:val="28"/>
          <w:szCs w:val="20"/>
          <w:lang w:val="kk-KZ"/>
        </w:rPr>
        <w:tab/>
        <w:t xml:space="preserve">Азаматтық бірегейлікті қалыптастыру мен патриоттық тәрбиені дамыту  барысында оқушы жастардың өздеріне жауапкершілікпен келуін және сол сезім, түсініктерді саналы түрде қабылдауға жаттығуларды жиі және үнемі пайдалану қажеттігін негізге алып отырумыз керек. </w:t>
      </w:r>
    </w:p>
    <w:p w14:paraId="76318920" w14:textId="3A259DD1" w:rsidR="000A5891" w:rsidRPr="000A5891" w:rsidRDefault="000A5891" w:rsidP="000A5891">
      <w:pPr>
        <w:tabs>
          <w:tab w:val="left" w:pos="0"/>
        </w:tabs>
        <w:spacing w:after="0" w:line="240" w:lineRule="auto"/>
        <w:jc w:val="both"/>
        <w:rPr>
          <w:rFonts w:ascii="Times New Roman" w:eastAsia="Times New Roman" w:hAnsi="Times New Roman" w:cs="Times New Roman"/>
          <w:sz w:val="28"/>
          <w:szCs w:val="20"/>
          <w:lang w:val="kk-KZ"/>
        </w:rPr>
      </w:pPr>
      <w:r w:rsidRPr="000A5891">
        <w:rPr>
          <w:rFonts w:ascii="Times New Roman" w:eastAsia="Times New Roman" w:hAnsi="Times New Roman" w:cs="Times New Roman"/>
          <w:sz w:val="28"/>
          <w:szCs w:val="20"/>
          <w:lang w:val="kk-KZ"/>
        </w:rPr>
        <w:tab/>
        <w:t>Өмірлік жағдайда орын алатын түрлі жағдаяттардың ықпалын күшейту оқушы жастардың қоғам мен әлеуметтік ортада өзіндік мәнін, оның әрекетін және жағымды қылықтарын жетілдіру барысында тәрбиенің ынталандыру әдістері пайдаланылады. Ынталандыру – оқу-танымдық және тәжірибеде әрекет етуге тәрбиеленушінің сезімін ояту, и</w:t>
      </w:r>
      <w:r w:rsidR="00231E14">
        <w:rPr>
          <w:rFonts w:ascii="Times New Roman" w:eastAsia="Times New Roman" w:hAnsi="Times New Roman" w:cs="Times New Roman"/>
          <w:sz w:val="28"/>
          <w:szCs w:val="20"/>
          <w:lang w:val="kk-KZ"/>
        </w:rPr>
        <w:t>термелеу, ықпал жасау. Педагогте</w:t>
      </w:r>
      <w:r w:rsidRPr="000A5891">
        <w:rPr>
          <w:rFonts w:ascii="Times New Roman" w:eastAsia="Times New Roman" w:hAnsi="Times New Roman" w:cs="Times New Roman"/>
          <w:sz w:val="28"/>
          <w:szCs w:val="20"/>
          <w:lang w:val="kk-KZ"/>
        </w:rPr>
        <w:t xml:space="preserve">р мен тәрбиешілердің ынталандыруды қолданудағы мақсаты оқушы жастарды болашаққа сеніммен қарап, үміт туғызуы-тәрбиеленушілердің іс-әрекетін жандандырады, жетілдіреді. </w:t>
      </w:r>
    </w:p>
    <w:p w14:paraId="65668B35" w14:textId="77777777" w:rsidR="000A5891" w:rsidRPr="000A5891" w:rsidRDefault="000A5891" w:rsidP="000A5891">
      <w:pPr>
        <w:tabs>
          <w:tab w:val="left" w:pos="0"/>
        </w:tabs>
        <w:spacing w:after="0" w:line="240" w:lineRule="auto"/>
        <w:jc w:val="both"/>
        <w:rPr>
          <w:rFonts w:ascii="Times New Roman" w:eastAsia="Times New Roman" w:hAnsi="Times New Roman" w:cs="Times New Roman"/>
          <w:sz w:val="28"/>
          <w:szCs w:val="20"/>
          <w:lang w:val="kk-KZ"/>
        </w:rPr>
      </w:pPr>
      <w:r w:rsidRPr="000A5891">
        <w:rPr>
          <w:rFonts w:ascii="Times New Roman" w:eastAsia="Times New Roman" w:hAnsi="Times New Roman" w:cs="Times New Roman"/>
          <w:sz w:val="28"/>
          <w:szCs w:val="20"/>
          <w:lang w:val="kk-KZ"/>
        </w:rPr>
        <w:tab/>
        <w:t xml:space="preserve">Ынталандыру әдісін қолдану барысында оның жұмысы жемісті болуы үшін «жарыс» технологиясын пайдалану ерекше орын алады. Педагогтер мен тәрбиешілер оқушы жастарды ынталандыру мақсатында  ұйымдастыратын жарыстарда - қай бағыт бойынша, қандай тәрбиеге басымдық беру қажеттігін анықтайды. </w:t>
      </w:r>
    </w:p>
    <w:p w14:paraId="29F75063" w14:textId="42E5FE46" w:rsidR="000A5891" w:rsidRPr="000A5891" w:rsidRDefault="000A5891" w:rsidP="000A5891">
      <w:pPr>
        <w:tabs>
          <w:tab w:val="left" w:pos="0"/>
        </w:tabs>
        <w:spacing w:after="0" w:line="240" w:lineRule="auto"/>
        <w:jc w:val="both"/>
        <w:rPr>
          <w:rFonts w:ascii="Times New Roman" w:eastAsia="Times New Roman" w:hAnsi="Times New Roman" w:cs="Times New Roman"/>
          <w:sz w:val="28"/>
          <w:szCs w:val="20"/>
          <w:lang w:val="kk-KZ"/>
        </w:rPr>
      </w:pPr>
      <w:r w:rsidRPr="000A5891">
        <w:rPr>
          <w:rFonts w:ascii="Times New Roman" w:eastAsia="Times New Roman" w:hAnsi="Times New Roman" w:cs="Times New Roman"/>
          <w:sz w:val="28"/>
          <w:szCs w:val="20"/>
          <w:lang w:val="kk-KZ"/>
        </w:rPr>
        <w:tab/>
        <w:t>Ынталандыруға бағытталған жарыста орын алатын құбылыстар, шұғыл әрекет жасау жағдайлары, көңілдегі сезім тасқыны, жан-дүниесі аласапыран болып бұрқанған күйге түсуі керек. Қажет болған жағдайда жарыстағы орын алатын шиеленісті шегіне жеткізу керек, сонда ғана әркім өзінің мүмкін</w:t>
      </w:r>
      <w:r w:rsidR="00C44A9E">
        <w:rPr>
          <w:rFonts w:ascii="Times New Roman" w:eastAsia="Times New Roman" w:hAnsi="Times New Roman" w:cs="Times New Roman"/>
          <w:sz w:val="28"/>
          <w:szCs w:val="20"/>
          <w:lang w:val="kk-KZ"/>
        </w:rPr>
        <w:t>дігін ашуға тырысады, ұжымның «Б</w:t>
      </w:r>
      <w:r w:rsidRPr="000A5891">
        <w:rPr>
          <w:rFonts w:ascii="Times New Roman" w:eastAsia="Times New Roman" w:hAnsi="Times New Roman" w:cs="Times New Roman"/>
          <w:sz w:val="28"/>
          <w:szCs w:val="20"/>
          <w:lang w:val="kk-KZ"/>
        </w:rPr>
        <w:t xml:space="preserve">із» немесе жеке басының </w:t>
      </w:r>
      <w:r w:rsidR="00D10C78">
        <w:rPr>
          <w:rFonts w:ascii="Times New Roman" w:eastAsia="Times New Roman" w:hAnsi="Times New Roman" w:cs="Times New Roman"/>
          <w:sz w:val="28"/>
          <w:szCs w:val="20"/>
          <w:lang w:val="kk-KZ"/>
        </w:rPr>
        <w:t>«Мен»</w:t>
      </w:r>
      <w:r w:rsidRPr="000A5891">
        <w:rPr>
          <w:rFonts w:ascii="Times New Roman" w:eastAsia="Times New Roman" w:hAnsi="Times New Roman" w:cs="Times New Roman"/>
          <w:sz w:val="28"/>
          <w:szCs w:val="20"/>
          <w:lang w:val="kk-KZ"/>
        </w:rPr>
        <w:t xml:space="preserve"> түсінігіндегі сезім тасқынын туғызады, оқушы жастардың жеке және ұжымдық талабын мойындатып жақсы болуына негіздейді. Сезім тасқынын туғызу технологиясын пайдалану – жауапкершілікті, ұқыптылықты, сезімталдықты және педагогтер мен тәрбиешілердің кәсіби қызметіндегі шеберліктеріне тікелей байланысты болатыны анық. </w:t>
      </w:r>
    </w:p>
    <w:p w14:paraId="0FD3C188" w14:textId="77777777" w:rsidR="000A5891" w:rsidRPr="000A5891" w:rsidRDefault="000A5891" w:rsidP="000A5891">
      <w:pPr>
        <w:tabs>
          <w:tab w:val="left" w:pos="0"/>
        </w:tabs>
        <w:spacing w:after="0" w:line="240" w:lineRule="auto"/>
        <w:jc w:val="both"/>
        <w:rPr>
          <w:rFonts w:ascii="Times New Roman" w:eastAsia="Times New Roman" w:hAnsi="Times New Roman" w:cs="Times New Roman"/>
          <w:sz w:val="28"/>
          <w:szCs w:val="20"/>
          <w:lang w:val="kk-KZ"/>
        </w:rPr>
      </w:pPr>
      <w:r w:rsidRPr="000A5891">
        <w:rPr>
          <w:rFonts w:ascii="Times New Roman" w:eastAsia="Times New Roman" w:hAnsi="Times New Roman" w:cs="Times New Roman"/>
          <w:sz w:val="28"/>
          <w:szCs w:val="20"/>
          <w:lang w:val="kk-KZ"/>
        </w:rPr>
        <w:tab/>
        <w:t xml:space="preserve">Зерттеу нысанына алынған оқушы жастардың мінез-құлықтары мен олардың қылықтарына, әрекеттеріне әрдайым түзетулер мен толықтыруларды енгізіп отыру керек. Бұл түзетулер оқу-танымдық, сыныпта, сыныптан және мектептен тыс жағдайда қоғамдық және әлеуметтік тапсырманы орындау барысында жүргізілуі қажет. </w:t>
      </w:r>
    </w:p>
    <w:p w14:paraId="49B43088" w14:textId="77777777" w:rsidR="000A5891" w:rsidRPr="000A5891" w:rsidRDefault="000A5891" w:rsidP="000A5891">
      <w:pPr>
        <w:spacing w:after="0" w:line="240" w:lineRule="auto"/>
        <w:ind w:firstLine="708"/>
        <w:jc w:val="both"/>
        <w:rPr>
          <w:rFonts w:ascii="Times New Roman" w:hAnsi="Times New Roman" w:cs="Times New Roman"/>
          <w:b/>
          <w:sz w:val="24"/>
          <w:szCs w:val="24"/>
          <w:lang w:val="kk-KZ"/>
        </w:rPr>
      </w:pPr>
      <w:r w:rsidRPr="000A5891">
        <w:rPr>
          <w:rFonts w:ascii="Times New Roman" w:hAnsi="Times New Roman"/>
          <w:sz w:val="28"/>
          <w:szCs w:val="28"/>
          <w:lang w:val="kk-KZ"/>
        </w:rPr>
        <w:t>Мінез-құлықтарының негізі қалыптасқан оқушы жастардың өзін-өзі тәрбиелеуге жауапкершілікпен және оған қажеттіліктің орын алған жағдайда ғана тәрбие үдерісі жақсы нәтиже береді. Бұл жастағы оқушы жастардың өзін-өзі тәрбиелеу әрекетіне көшуі – олардың өзін-өзі жетілдіруіндегі саналы және бағыт-бағдары бар жоспарлы жұмыстары болып табылады. Яғни, өзін-өзі тәрбиелеуі олардың осы үдеріске даяр болғанда тиімділігін көрсетеді. Ол үшін бұл жастағы оқушы жастар өздерін қоғамдық мәні бар екенін сезінуі, келешек, болашағы жайында ойлануы, өмірлік тәжірибеде /қоғамда, әлеуметтік ортада, мектепте, сыныптас достарымен және өзге адамдармен қарым-қатынас жасағанда/ жеке бітім болмыстық тұлғасын көрсете білуі қажет. Өзін-өзі тәрбиелеудің қолайлы орны - ұжым талабы мен оның ішкі жағдайына үйлесімді жеке тәртібіне түзетулер енгізуге бейімділігі болғанда ғана іске асады.</w:t>
      </w:r>
      <w:r w:rsidRPr="000A5891">
        <w:rPr>
          <w:rFonts w:ascii="Times New Roman" w:hAnsi="Times New Roman"/>
          <w:lang w:val="kk-KZ"/>
        </w:rPr>
        <w:t xml:space="preserve"> </w:t>
      </w:r>
    </w:p>
    <w:p w14:paraId="20B6BF1A" w14:textId="77777777" w:rsidR="000A5891" w:rsidRPr="000A5891" w:rsidRDefault="000A5891" w:rsidP="000A5891">
      <w:pPr>
        <w:spacing w:after="0" w:line="240" w:lineRule="auto"/>
        <w:ind w:firstLine="708"/>
        <w:jc w:val="both"/>
        <w:rPr>
          <w:rFonts w:ascii="Times New Roman" w:hAnsi="Times New Roman"/>
          <w:sz w:val="28"/>
          <w:szCs w:val="28"/>
          <w:lang w:val="kk-KZ"/>
        </w:rPr>
      </w:pPr>
      <w:r w:rsidRPr="000A5891">
        <w:rPr>
          <w:rFonts w:ascii="Times New Roman" w:hAnsi="Times New Roman"/>
          <w:sz w:val="28"/>
          <w:szCs w:val="28"/>
          <w:lang w:val="kk-KZ"/>
        </w:rPr>
        <w:t>Педагогтер мен тәрбиешілер және ата-аналар оқушы жастардың өзін-өзі тәрбиелеуін қадағалап, кеңес беріп, бағыттап өте сақтықпен басқаруы керек. Өзін-өзі тәрбиелеуде жүзеге асырылатын технологиялар:</w:t>
      </w:r>
    </w:p>
    <w:p w14:paraId="1DCE1F4A" w14:textId="77777777" w:rsidR="000A5891" w:rsidRPr="000A5891" w:rsidRDefault="000A5891" w:rsidP="000A5891">
      <w:pPr>
        <w:spacing w:after="0" w:line="240" w:lineRule="auto"/>
        <w:ind w:firstLine="708"/>
        <w:jc w:val="both"/>
        <w:rPr>
          <w:rFonts w:ascii="Times New Roman" w:hAnsi="Times New Roman"/>
          <w:sz w:val="28"/>
          <w:szCs w:val="28"/>
          <w:lang w:val="kk-KZ"/>
        </w:rPr>
      </w:pPr>
      <w:r w:rsidRPr="000A5891">
        <w:rPr>
          <w:rFonts w:ascii="Times New Roman" w:hAnsi="Times New Roman"/>
          <w:sz w:val="28"/>
          <w:szCs w:val="28"/>
          <w:lang w:val="kk-KZ"/>
        </w:rPr>
        <w:t>- жеке міндеттеме алу;</w:t>
      </w:r>
    </w:p>
    <w:p w14:paraId="0793215E" w14:textId="77777777" w:rsidR="000A5891" w:rsidRPr="000A5891" w:rsidRDefault="000A5891" w:rsidP="000A5891">
      <w:pPr>
        <w:spacing w:after="0" w:line="240" w:lineRule="auto"/>
        <w:ind w:firstLine="708"/>
        <w:jc w:val="both"/>
        <w:rPr>
          <w:rFonts w:ascii="Times New Roman" w:hAnsi="Times New Roman"/>
          <w:sz w:val="28"/>
          <w:szCs w:val="28"/>
          <w:lang w:val="kk-KZ"/>
        </w:rPr>
      </w:pPr>
      <w:r w:rsidRPr="000A5891">
        <w:rPr>
          <w:rFonts w:ascii="Times New Roman" w:hAnsi="Times New Roman"/>
          <w:sz w:val="28"/>
          <w:szCs w:val="28"/>
          <w:lang w:val="kk-KZ"/>
        </w:rPr>
        <w:t xml:space="preserve">- өзінің әрекеттеріне, қарым-қатынасына, тілдесудегі және жалпы жасаған өз ісіне есеп беру; </w:t>
      </w:r>
    </w:p>
    <w:p w14:paraId="3273D191" w14:textId="77777777" w:rsidR="000A5891" w:rsidRPr="000A5891" w:rsidRDefault="000A5891" w:rsidP="000A5891">
      <w:pPr>
        <w:spacing w:after="0" w:line="240" w:lineRule="auto"/>
        <w:ind w:firstLine="708"/>
        <w:jc w:val="both"/>
        <w:rPr>
          <w:rFonts w:ascii="Times New Roman" w:hAnsi="Times New Roman"/>
          <w:sz w:val="28"/>
          <w:szCs w:val="28"/>
          <w:lang w:val="kk-KZ"/>
        </w:rPr>
      </w:pPr>
      <w:r w:rsidRPr="000A5891">
        <w:rPr>
          <w:rFonts w:ascii="Times New Roman" w:hAnsi="Times New Roman"/>
          <w:sz w:val="28"/>
          <w:szCs w:val="28"/>
          <w:lang w:val="kk-KZ"/>
        </w:rPr>
        <w:t xml:space="preserve">- өз ісіне талдау жасау; </w:t>
      </w:r>
    </w:p>
    <w:p w14:paraId="203B66EB" w14:textId="77777777" w:rsidR="000A5891" w:rsidRPr="000A5891" w:rsidRDefault="000A5891" w:rsidP="000A5891">
      <w:pPr>
        <w:spacing w:after="0" w:line="240" w:lineRule="auto"/>
        <w:ind w:firstLine="708"/>
        <w:jc w:val="both"/>
        <w:rPr>
          <w:rFonts w:ascii="Times New Roman" w:hAnsi="Times New Roman"/>
          <w:sz w:val="28"/>
          <w:szCs w:val="28"/>
          <w:lang w:val="kk-KZ"/>
        </w:rPr>
      </w:pPr>
      <w:r w:rsidRPr="000A5891">
        <w:rPr>
          <w:rFonts w:ascii="Times New Roman" w:hAnsi="Times New Roman"/>
          <w:sz w:val="28"/>
          <w:szCs w:val="28"/>
          <w:lang w:val="kk-KZ"/>
        </w:rPr>
        <w:t xml:space="preserve">- өзін-өзі бақылау, өзіне-өзі баға беру. </w:t>
      </w:r>
    </w:p>
    <w:p w14:paraId="21E8048A" w14:textId="41661910" w:rsidR="000A5891" w:rsidRPr="000A5891" w:rsidRDefault="000A5891" w:rsidP="000A5891">
      <w:pPr>
        <w:spacing w:after="0" w:line="240" w:lineRule="auto"/>
        <w:ind w:firstLine="708"/>
        <w:jc w:val="both"/>
        <w:rPr>
          <w:rFonts w:ascii="Times New Roman" w:hAnsi="Times New Roman" w:cs="Times New Roman"/>
          <w:b/>
          <w:color w:val="FF0000"/>
          <w:sz w:val="24"/>
          <w:szCs w:val="24"/>
          <w:lang w:val="kk-KZ"/>
        </w:rPr>
      </w:pPr>
      <w:r w:rsidRPr="000A5891">
        <w:rPr>
          <w:rFonts w:ascii="Times New Roman" w:hAnsi="Times New Roman"/>
          <w:sz w:val="28"/>
          <w:szCs w:val="28"/>
          <w:lang w:val="kk-KZ"/>
        </w:rPr>
        <w:t>Жоғарыда келтірілген теориялық негіздерді қорытындылай келе, тәрбие үдерісіне қолданылатын әдістер мен технологияларды сипаттай келе мектептің жоғары сынып оқушылары мен арнайы кәсіптік білім беретін колледж студент жастарына педагогикалық ықпал жасайтын барлық мүмкіндігін қамту мүмкін еместігіне көз жеткізе отырып, бұндағы басты мәселе</w:t>
      </w:r>
      <w:r w:rsidR="00C44A9E">
        <w:rPr>
          <w:rFonts w:ascii="Times New Roman" w:hAnsi="Times New Roman"/>
          <w:sz w:val="28"/>
          <w:szCs w:val="28"/>
          <w:lang w:val="kk-KZ"/>
        </w:rPr>
        <w:t xml:space="preserve"> педагогте</w:t>
      </w:r>
      <w:r w:rsidRPr="000A5891">
        <w:rPr>
          <w:rFonts w:ascii="Times New Roman" w:hAnsi="Times New Roman"/>
          <w:sz w:val="28"/>
          <w:szCs w:val="28"/>
          <w:lang w:val="kk-KZ"/>
        </w:rPr>
        <w:t>р мен тәрбиешілердің қай бағыттағы тәрбиені басшылыққа алуындағы соған негізделген әдістер мен технологияларды шығармашылықпен қолдануындағы шеберлігіне тәуелді болатындығын  негіздейміз. Яғни, педагогика теориясы мен тәжірибесіндегі орын алатын өмір талаптарына жауап беруде тәрбие үдерісін жетілдірудің жолдарын алынған тәрбиенің мазмұны мен құрылымдық жүйесінің өзіндік ерекшелігіне қарай шығармашылықпен қарау болып табылады. Дегенмен</w:t>
      </w:r>
      <w:r w:rsidR="00C44A9E">
        <w:rPr>
          <w:rFonts w:ascii="Times New Roman" w:hAnsi="Times New Roman"/>
          <w:sz w:val="28"/>
          <w:szCs w:val="28"/>
          <w:lang w:val="kk-KZ"/>
        </w:rPr>
        <w:t xml:space="preserve"> </w:t>
      </w:r>
      <w:r w:rsidRPr="000A5891">
        <w:rPr>
          <w:rFonts w:ascii="Times New Roman" w:hAnsi="Times New Roman"/>
          <w:sz w:val="28"/>
          <w:szCs w:val="28"/>
          <w:lang w:val="kk-KZ"/>
        </w:rPr>
        <w:t xml:space="preserve"> басшылыққа  ұстанатын мәселе – ең озық және тиімді деген құралдардың өзі тәрбиеленушілердің жеке және жас ерекшеліктеріндегі бұрын қалыптасқан өзіндік таным мен тәрбиелік деңгейін, нақты өмір жағдайын есепке алмай, педагогтердің, тәрбиешілердің, ата-аналардың, үлкен адамдардың тәрбиеленушілерге жасайтын ықпалдық әсерінен бөліп қаралса, онда  оң нәтиже бермейтіндігі анық екендігін естен шығармауымыз керек </w:t>
      </w:r>
      <w:r w:rsidRPr="007517E7">
        <w:rPr>
          <w:rFonts w:ascii="Times New Roman" w:hAnsi="Times New Roman"/>
          <w:sz w:val="28"/>
          <w:szCs w:val="28"/>
          <w:lang w:val="kk-KZ"/>
        </w:rPr>
        <w:t>[</w:t>
      </w:r>
      <w:r w:rsidR="007517E7" w:rsidRPr="007517E7">
        <w:rPr>
          <w:rFonts w:ascii="Times New Roman" w:hAnsi="Times New Roman"/>
          <w:sz w:val="28"/>
          <w:szCs w:val="28"/>
          <w:lang w:val="kk-KZ"/>
        </w:rPr>
        <w:t>18</w:t>
      </w:r>
      <w:r w:rsidR="002B309E">
        <w:rPr>
          <w:rFonts w:ascii="Times New Roman" w:hAnsi="Times New Roman"/>
          <w:sz w:val="28"/>
          <w:szCs w:val="28"/>
          <w:lang w:val="kk-KZ"/>
        </w:rPr>
        <w:t>6</w:t>
      </w:r>
      <w:r w:rsidRPr="007517E7">
        <w:rPr>
          <w:rFonts w:ascii="Times New Roman" w:hAnsi="Times New Roman"/>
          <w:sz w:val="28"/>
          <w:szCs w:val="28"/>
          <w:lang w:val="kk-KZ"/>
        </w:rPr>
        <w:t>]</w:t>
      </w:r>
      <w:r w:rsidRPr="007517E7">
        <w:rPr>
          <w:rFonts w:ascii="Times New Roman" w:hAnsi="Times New Roman"/>
          <w:lang w:val="kk-KZ"/>
        </w:rPr>
        <w:t xml:space="preserve">. </w:t>
      </w:r>
    </w:p>
    <w:p w14:paraId="5D02DA54" w14:textId="77777777" w:rsidR="000A5891" w:rsidRPr="000A5891" w:rsidRDefault="000A5891" w:rsidP="000A5891">
      <w:pPr>
        <w:tabs>
          <w:tab w:val="left" w:pos="0"/>
        </w:tabs>
        <w:spacing w:after="0" w:line="240" w:lineRule="auto"/>
        <w:jc w:val="both"/>
        <w:rPr>
          <w:rFonts w:ascii="Times New Roman" w:eastAsia="Times New Roman" w:hAnsi="Times New Roman" w:cs="Times New Roman"/>
          <w:sz w:val="28"/>
          <w:szCs w:val="20"/>
          <w:lang w:val="kk-KZ"/>
        </w:rPr>
      </w:pPr>
      <w:r w:rsidRPr="000A5891">
        <w:rPr>
          <w:rFonts w:ascii="Times New Roman" w:eastAsia="Times New Roman" w:hAnsi="Times New Roman" w:cs="Times New Roman"/>
          <w:sz w:val="28"/>
          <w:szCs w:val="20"/>
          <w:lang w:val="kk-KZ"/>
        </w:rPr>
        <w:tab/>
        <w:t xml:space="preserve">Біздің зерттеу жұмысымыздағы мектептің жоғары сынып /10-11 сынып/ оқушылары мен арнайы кәсіптік білім беретін колледж білімгерлерінің саяси-идеялық тәрбиесі басым бағытта тұрады десек қателеспейміз. Себебі, оқушы жастардың азаматтық бірегейлігі мен патриоттық тәрбиесіне қатысты мәселеде саяси-идеологиялық тәрбиесі өзек болып табылады. Азаматтық бірегейлік пен патриоттыққа тәрбиелеуде оларды қоғам тарихынан бөліп қарауға болмайды. Өйткені, қазіргі жаһандық жағдайда ішкі және сыртқы саясаттың шиеленіскен идеологиялық күрес жағдайлары орын алуда. Оқушы жастардың саяси-идеологиялық тәрбиесіне аса көңіл бөлу қажет және бұны жүзеге асырудағы негізгі міндет мектеп және түрлі типтегі оқу-тәрбие мекемелерінің қызметіне жүктеледі. Саяси-идеологиялық бағытта оқушы жастардың идеялық түсінік, сенімін, саяси санасын, әлеуметтік белсенділігін қалыптастыруға бағытталған жұмыстарды жүйелі және үздіксіз жүргізу қажет. </w:t>
      </w:r>
    </w:p>
    <w:p w14:paraId="517EAB32" w14:textId="32CD382D" w:rsidR="000A5891" w:rsidRPr="000A5891" w:rsidRDefault="000A5891" w:rsidP="00FA57CD">
      <w:pPr>
        <w:tabs>
          <w:tab w:val="left" w:pos="0"/>
          <w:tab w:val="left" w:pos="900"/>
        </w:tabs>
        <w:spacing w:after="0" w:line="240" w:lineRule="auto"/>
        <w:ind w:right="-5" w:firstLine="709"/>
        <w:jc w:val="both"/>
        <w:rPr>
          <w:rFonts w:ascii="Times New Roman" w:hAnsi="Times New Roman" w:cs="Times New Roman"/>
          <w:b/>
          <w:color w:val="FF0000"/>
          <w:sz w:val="24"/>
          <w:szCs w:val="24"/>
          <w:lang w:val="kk-KZ"/>
        </w:rPr>
      </w:pPr>
      <w:r w:rsidRPr="000A5891">
        <w:rPr>
          <w:rFonts w:ascii="Times New Roman" w:hAnsi="Times New Roman"/>
          <w:sz w:val="28"/>
          <w:szCs w:val="28"/>
          <w:lang w:val="kk-KZ"/>
        </w:rPr>
        <w:tab/>
        <w:t>Саяси-идеологиялық бағыттағы жұмыстарды ұйымдастыру мен жүргізуде тарихтан келе жатқан ұлттың сақталуы мен даму жайындағы қоғамның бірлігін көрсеткен идеологиялық бағдарлы ұстанымдар мен өткен және қазіргі замандас жеке тұлғалардың азаматтық және патриоттық көрініс беретін басты сапалық қасиеттерін - жоғары идеялық үлгі-өнеге ретінде басшылыққа</w:t>
      </w:r>
      <w:r w:rsidR="008A35A9">
        <w:rPr>
          <w:rFonts w:ascii="Times New Roman" w:hAnsi="Times New Roman"/>
          <w:sz w:val="28"/>
          <w:szCs w:val="28"/>
          <w:lang w:val="kk-KZ"/>
        </w:rPr>
        <w:t xml:space="preserve"> алған дұрыс. Идеялық білім</w:t>
      </w:r>
      <w:r w:rsidRPr="000A5891">
        <w:rPr>
          <w:rFonts w:ascii="Times New Roman" w:hAnsi="Times New Roman"/>
          <w:sz w:val="28"/>
          <w:szCs w:val="28"/>
          <w:lang w:val="kk-KZ"/>
        </w:rPr>
        <w:t xml:space="preserve">де ұлттың тарихы, мәдениеті мен рухани және материалдық құндылықтары мен оның дамуына үлес қосушы жеке тұлғалардың игі істерін түсіну және оны жоғары бағалап саналы түрде сенудегі өмірлік тәжірибедегі әрекеттердің жиынтығы деп түсінеміз. Сондықтан оқушы жастардың саяси және әлеуметтік белсенділіктерінің өзегі идеялық сенім мен саналы түсінік екендігіне мән беру керек. Сену мен сендіру, сенім туралы түсініктерді үйреншікті білім деп қарауға болмайды. Идея сену мен сенімдердің қалыптасуы жеке тұлғаның қоғамдық мәні ретінде орын алып, оның ішкі ой елегіндегі таным-түсінік шеңберінің сүзбесінен өткен білім. Жеке тұлғада қалыптасқан түсінік сенімдері оның іс-әрекетінде жетекші орынға ие болып, қоғамда, әлеуметтік ортада және оның тәжірибесінде орын алатын саяси өмірдің бағыт-бағдары мен құбылыстарын бағалаудың негізі болады. Яғни,  бұл жерде сенім жеке тұлғаның қоғамдық және әлеуметтік қатынасқа деген қылықтары мен іс-әрекетінің себебі ретінде көрініс береді. Мемлекеттегі құрылған идеологиялық көзқарасы берік сенімі бар жеке тұлға жеке өмірлік тәжірибесіне және осы бағыттағы жеке білімі мен сенімдерін білікті пайдалана отырып түрлі жағдайларда дұрыс шешім қабылдауға ықпал етеді </w:t>
      </w:r>
      <w:r w:rsidRPr="007517E7">
        <w:rPr>
          <w:rFonts w:ascii="Times New Roman" w:hAnsi="Times New Roman"/>
          <w:sz w:val="28"/>
          <w:szCs w:val="28"/>
          <w:lang w:val="kk-KZ"/>
        </w:rPr>
        <w:t>[</w:t>
      </w:r>
      <w:r w:rsidR="00582CF9">
        <w:rPr>
          <w:rFonts w:ascii="Times New Roman" w:hAnsi="Times New Roman"/>
          <w:sz w:val="28"/>
          <w:szCs w:val="28"/>
          <w:lang w:val="kk-KZ"/>
        </w:rPr>
        <w:t>148</w:t>
      </w:r>
      <w:r w:rsidR="00F758DC">
        <w:rPr>
          <w:rFonts w:ascii="Times New Roman" w:hAnsi="Times New Roman"/>
          <w:sz w:val="28"/>
          <w:szCs w:val="28"/>
          <w:lang w:val="kk-KZ"/>
        </w:rPr>
        <w:t>,</w:t>
      </w:r>
      <w:r w:rsidR="007517E7" w:rsidRPr="007517E7">
        <w:rPr>
          <w:rFonts w:ascii="Times New Roman" w:hAnsi="Times New Roman"/>
          <w:sz w:val="28"/>
          <w:szCs w:val="28"/>
          <w:lang w:val="kk-KZ"/>
        </w:rPr>
        <w:t>1</w:t>
      </w:r>
      <w:r w:rsidR="002B309E">
        <w:rPr>
          <w:rFonts w:ascii="Times New Roman" w:hAnsi="Times New Roman"/>
          <w:sz w:val="28"/>
          <w:szCs w:val="28"/>
          <w:lang w:val="kk-KZ"/>
        </w:rPr>
        <w:t>87</w:t>
      </w:r>
      <w:r w:rsidRPr="007517E7">
        <w:rPr>
          <w:rFonts w:ascii="Times New Roman" w:hAnsi="Times New Roman"/>
          <w:sz w:val="28"/>
          <w:szCs w:val="28"/>
          <w:lang w:val="kk-KZ"/>
        </w:rPr>
        <w:t>].</w:t>
      </w:r>
      <w:r w:rsidRPr="007517E7">
        <w:rPr>
          <w:rFonts w:ascii="Times New Roman" w:hAnsi="Times New Roman"/>
          <w:lang w:val="kk-KZ"/>
        </w:rPr>
        <w:t xml:space="preserve"> </w:t>
      </w:r>
    </w:p>
    <w:p w14:paraId="037A7F79" w14:textId="253F89BA" w:rsidR="000A5891" w:rsidRPr="000A5891" w:rsidRDefault="000A5891" w:rsidP="00FA57CD">
      <w:pPr>
        <w:tabs>
          <w:tab w:val="left" w:pos="0"/>
        </w:tabs>
        <w:spacing w:after="0" w:line="240" w:lineRule="auto"/>
        <w:ind w:firstLine="709"/>
        <w:jc w:val="both"/>
        <w:rPr>
          <w:rFonts w:ascii="Times New Roman" w:eastAsia="Times New Roman" w:hAnsi="Times New Roman" w:cs="Times New Roman"/>
          <w:sz w:val="28"/>
          <w:szCs w:val="20"/>
          <w:lang w:val="kk-KZ"/>
        </w:rPr>
      </w:pPr>
      <w:r w:rsidRPr="000A5891">
        <w:rPr>
          <w:rFonts w:ascii="Times New Roman" w:eastAsia="Times New Roman" w:hAnsi="Times New Roman" w:cs="Times New Roman"/>
          <w:sz w:val="28"/>
          <w:szCs w:val="20"/>
          <w:lang w:val="kk-KZ"/>
        </w:rPr>
        <w:t xml:space="preserve">Идеялық түсінік пен саналы сенімді қалыптастыру - оқушы жастардың ғылыми білімді сапалы меңгеруі және өзі өмір сүріп жатқан қоғамдық құрылымның ішкі, сыртқы саясатын білу мен олардың саяси сауаттылығын талап етеді. </w:t>
      </w:r>
    </w:p>
    <w:p w14:paraId="0D79046D" w14:textId="1BCB1F5C" w:rsidR="000A5891" w:rsidRPr="000A5891" w:rsidRDefault="000A5891" w:rsidP="000A5891">
      <w:pPr>
        <w:tabs>
          <w:tab w:val="left" w:pos="0"/>
        </w:tabs>
        <w:spacing w:after="0" w:line="240" w:lineRule="auto"/>
        <w:jc w:val="both"/>
        <w:rPr>
          <w:rFonts w:ascii="Times New Roman" w:eastAsia="Times New Roman" w:hAnsi="Times New Roman" w:cs="Times New Roman"/>
          <w:sz w:val="28"/>
          <w:szCs w:val="20"/>
          <w:lang w:val="kk-KZ"/>
        </w:rPr>
      </w:pPr>
      <w:r w:rsidRPr="000A5891">
        <w:rPr>
          <w:rFonts w:ascii="Times New Roman" w:eastAsia="Times New Roman" w:hAnsi="Times New Roman" w:cs="Times New Roman"/>
          <w:sz w:val="28"/>
          <w:szCs w:val="20"/>
          <w:lang w:val="kk-KZ"/>
        </w:rPr>
        <w:tab/>
        <w:t xml:space="preserve">Мектептің </w:t>
      </w:r>
      <w:r w:rsidR="007B0144">
        <w:rPr>
          <w:rFonts w:ascii="Times New Roman" w:eastAsia="Times New Roman" w:hAnsi="Times New Roman" w:cs="Times New Roman"/>
          <w:sz w:val="28"/>
          <w:szCs w:val="20"/>
          <w:lang w:val="kk-KZ"/>
        </w:rPr>
        <w:t xml:space="preserve"> 10,11-</w:t>
      </w:r>
      <w:r w:rsidRPr="000A5891">
        <w:rPr>
          <w:rFonts w:ascii="Times New Roman" w:eastAsia="Times New Roman" w:hAnsi="Times New Roman" w:cs="Times New Roman"/>
          <w:sz w:val="28"/>
          <w:szCs w:val="20"/>
          <w:lang w:val="kk-KZ"/>
        </w:rPr>
        <w:t>сынып оқушылары мен колледж білімгерлерінің саяси-идеялық бағыттағы жұмыстарының негізінде азаматтық пен патриоттық тәрбие беру үдерісінде оқу-тәрбие мекемелерінің қоғам саясаты белгілейтін міндеттерді жүзеге асыруы керек:</w:t>
      </w:r>
    </w:p>
    <w:p w14:paraId="76AB774D" w14:textId="11937652" w:rsidR="000A5891" w:rsidRPr="000A5891" w:rsidRDefault="000A5891" w:rsidP="00FA57CD">
      <w:pPr>
        <w:tabs>
          <w:tab w:val="left" w:pos="-284"/>
          <w:tab w:val="left" w:pos="993"/>
        </w:tabs>
        <w:spacing w:after="0" w:line="240" w:lineRule="auto"/>
        <w:ind w:firstLine="709"/>
        <w:jc w:val="both"/>
        <w:rPr>
          <w:rFonts w:ascii="Times New Roman" w:eastAsia="Times New Roman" w:hAnsi="Times New Roman" w:cs="Times New Roman"/>
          <w:sz w:val="28"/>
          <w:szCs w:val="20"/>
          <w:lang w:val="kk-KZ"/>
        </w:rPr>
      </w:pPr>
      <w:r w:rsidRPr="000A5891">
        <w:rPr>
          <w:rFonts w:ascii="Times New Roman" w:eastAsia="Times New Roman" w:hAnsi="Times New Roman" w:cs="Times New Roman"/>
          <w:sz w:val="28"/>
          <w:szCs w:val="20"/>
          <w:lang w:val="kk-KZ"/>
        </w:rPr>
        <w:t>- қоғам идеологиясындағы идеялық және саяси сауаттылық, ұлттық мәдениет пен дәстүрлерге, құндылықтарға берік сенімдерін қалыптастыру;</w:t>
      </w:r>
    </w:p>
    <w:p w14:paraId="2B0CBD89" w14:textId="612EE1C8" w:rsidR="000A5891" w:rsidRPr="000A5891" w:rsidRDefault="000A5891" w:rsidP="00FA57CD">
      <w:pPr>
        <w:tabs>
          <w:tab w:val="left" w:pos="-284"/>
          <w:tab w:val="left" w:pos="993"/>
        </w:tabs>
        <w:spacing w:after="0" w:line="240" w:lineRule="auto"/>
        <w:ind w:firstLine="709"/>
        <w:jc w:val="both"/>
        <w:rPr>
          <w:rFonts w:ascii="Times New Roman" w:eastAsia="Times New Roman" w:hAnsi="Times New Roman" w:cs="Times New Roman"/>
          <w:sz w:val="28"/>
          <w:szCs w:val="20"/>
          <w:lang w:val="kk-KZ"/>
        </w:rPr>
      </w:pPr>
      <w:r w:rsidRPr="000A5891">
        <w:rPr>
          <w:rFonts w:ascii="Times New Roman" w:eastAsia="Times New Roman" w:hAnsi="Times New Roman" w:cs="Times New Roman"/>
          <w:sz w:val="28"/>
          <w:szCs w:val="20"/>
          <w:lang w:val="kk-KZ"/>
        </w:rPr>
        <w:t>- оқушы жастар ұлттың және Отанның даму тарихи жолын, оның саяси бағдарлық құрылысы мен құрылымын, өмір салты жайында ғылыми білімді меңгеруі;</w:t>
      </w:r>
    </w:p>
    <w:p w14:paraId="22CFEE4A" w14:textId="5E98A61F" w:rsidR="000A5891" w:rsidRPr="000A5891" w:rsidRDefault="000A5891" w:rsidP="00FA57CD">
      <w:pPr>
        <w:tabs>
          <w:tab w:val="left" w:pos="-284"/>
          <w:tab w:val="left" w:pos="993"/>
        </w:tabs>
        <w:spacing w:after="0" w:line="240" w:lineRule="auto"/>
        <w:ind w:firstLine="709"/>
        <w:jc w:val="both"/>
        <w:rPr>
          <w:rFonts w:ascii="Times New Roman" w:eastAsia="Times New Roman" w:hAnsi="Times New Roman" w:cs="Times New Roman"/>
          <w:sz w:val="28"/>
          <w:szCs w:val="20"/>
          <w:lang w:val="kk-KZ"/>
        </w:rPr>
      </w:pPr>
      <w:r w:rsidRPr="000A5891">
        <w:rPr>
          <w:rFonts w:ascii="Times New Roman" w:eastAsia="Times New Roman" w:hAnsi="Times New Roman" w:cs="Times New Roman"/>
          <w:sz w:val="28"/>
          <w:szCs w:val="20"/>
          <w:lang w:val="kk-KZ"/>
        </w:rPr>
        <w:t>- оқушы жастардың алыс және жақын шетелдік мемлекеттік қоғам құрылым өмірінде орын алып отырған оқиғаларды саяси тұрғыда талдай білуге үйрету;</w:t>
      </w:r>
    </w:p>
    <w:p w14:paraId="1DF5453B" w14:textId="2129E5C1" w:rsidR="000A5891" w:rsidRPr="000A5891" w:rsidRDefault="000A5891" w:rsidP="00FA57CD">
      <w:pPr>
        <w:tabs>
          <w:tab w:val="left" w:pos="-284"/>
          <w:tab w:val="left" w:pos="993"/>
        </w:tabs>
        <w:spacing w:after="0" w:line="240" w:lineRule="auto"/>
        <w:ind w:firstLine="709"/>
        <w:jc w:val="both"/>
        <w:rPr>
          <w:rFonts w:ascii="Times New Roman" w:eastAsia="Times New Roman" w:hAnsi="Times New Roman" w:cs="Times New Roman"/>
          <w:sz w:val="28"/>
          <w:szCs w:val="20"/>
          <w:lang w:val="kk-KZ"/>
        </w:rPr>
      </w:pPr>
      <w:r w:rsidRPr="000A5891">
        <w:rPr>
          <w:rFonts w:ascii="Times New Roman" w:eastAsia="Times New Roman" w:hAnsi="Times New Roman" w:cs="Times New Roman"/>
          <w:sz w:val="28"/>
          <w:szCs w:val="20"/>
          <w:lang w:val="kk-KZ"/>
        </w:rPr>
        <w:t>- өзі тұрып жатқан қоғамның халықаралық сыртқы және ішкі саясатын түсінуге қызығушылығын арттыру, қоғамдық-саяси бағыттағы әрекеттерді талдаудың тұрақты қажеттілігіне  үйрету;</w:t>
      </w:r>
    </w:p>
    <w:p w14:paraId="656DB2B0" w14:textId="7CF6DE50" w:rsidR="000A5891" w:rsidRPr="000A5891" w:rsidRDefault="000A5891" w:rsidP="00FA57CD">
      <w:pPr>
        <w:tabs>
          <w:tab w:val="left" w:pos="-284"/>
          <w:tab w:val="left" w:pos="993"/>
        </w:tabs>
        <w:spacing w:after="0" w:line="240" w:lineRule="auto"/>
        <w:ind w:firstLine="709"/>
        <w:jc w:val="both"/>
        <w:rPr>
          <w:rFonts w:ascii="Times New Roman" w:eastAsia="Times New Roman" w:hAnsi="Times New Roman" w:cs="Times New Roman"/>
          <w:sz w:val="28"/>
          <w:szCs w:val="20"/>
          <w:lang w:val="kk-KZ"/>
        </w:rPr>
      </w:pPr>
      <w:r w:rsidRPr="000A5891">
        <w:rPr>
          <w:rFonts w:ascii="Times New Roman" w:eastAsia="Times New Roman" w:hAnsi="Times New Roman" w:cs="Times New Roman"/>
          <w:sz w:val="28"/>
          <w:szCs w:val="20"/>
          <w:lang w:val="kk-KZ"/>
        </w:rPr>
        <w:t>- қоғамдық, ұлттық идеологияның  бағыт-бағдардағы ұстанымы берік және өз Отанының саналы азаматы мен патриотын бейнелейтін мінез-құлықтық және қылықтық жеке қасиет сапаларды сіңіру мен дамыту;</w:t>
      </w:r>
    </w:p>
    <w:p w14:paraId="3C6CE400" w14:textId="7C521501" w:rsidR="000A5891" w:rsidRPr="000A5891" w:rsidRDefault="000A5891" w:rsidP="00FA57CD">
      <w:pPr>
        <w:tabs>
          <w:tab w:val="left" w:pos="0"/>
          <w:tab w:val="left" w:pos="900"/>
          <w:tab w:val="left" w:pos="993"/>
        </w:tabs>
        <w:spacing w:after="0"/>
        <w:ind w:right="-5" w:firstLine="709"/>
        <w:jc w:val="both"/>
        <w:rPr>
          <w:b/>
          <w:color w:val="FF0000"/>
          <w:lang w:val="kk-KZ"/>
        </w:rPr>
      </w:pPr>
      <w:r w:rsidRPr="000A5891">
        <w:rPr>
          <w:rFonts w:ascii="Times New Roman" w:hAnsi="Times New Roman" w:cs="Times New Roman"/>
          <w:sz w:val="28"/>
          <w:szCs w:val="28"/>
          <w:lang w:val="kk-KZ"/>
        </w:rPr>
        <w:t xml:space="preserve">- оқушы жастардың қоғамдық, әлеуметтік және саяси белсенді іс-әрекетке қажетті азаматтық пен патриоттық тәрбиенің негіздерін жеке болмыстарына дарыту білімдерін меңгерту мен біліктер және дағдыларын жетілдіру </w:t>
      </w:r>
      <w:r w:rsidRPr="0097346F">
        <w:rPr>
          <w:rFonts w:ascii="Times New Roman" w:hAnsi="Times New Roman" w:cs="Times New Roman"/>
          <w:sz w:val="28"/>
          <w:szCs w:val="28"/>
          <w:lang w:val="kk-KZ"/>
        </w:rPr>
        <w:t>[</w:t>
      </w:r>
      <w:r w:rsidR="00582CF9">
        <w:rPr>
          <w:rFonts w:ascii="Times New Roman" w:hAnsi="Times New Roman" w:cs="Times New Roman"/>
          <w:sz w:val="28"/>
          <w:szCs w:val="28"/>
          <w:lang w:val="kk-KZ"/>
        </w:rPr>
        <w:t>148</w:t>
      </w:r>
      <w:r w:rsidR="007517E7" w:rsidRPr="0097346F">
        <w:rPr>
          <w:rFonts w:ascii="Times New Roman" w:hAnsi="Times New Roman" w:cs="Times New Roman"/>
          <w:sz w:val="28"/>
          <w:szCs w:val="28"/>
          <w:lang w:val="kk-KZ"/>
        </w:rPr>
        <w:t>,1</w:t>
      </w:r>
      <w:r w:rsidR="00582CF9">
        <w:rPr>
          <w:rFonts w:ascii="Times New Roman" w:hAnsi="Times New Roman" w:cs="Times New Roman"/>
          <w:sz w:val="28"/>
          <w:szCs w:val="28"/>
          <w:lang w:val="kk-KZ"/>
        </w:rPr>
        <w:t>87,188</w:t>
      </w:r>
      <w:r w:rsidRPr="0097346F">
        <w:rPr>
          <w:rFonts w:ascii="Times New Roman" w:hAnsi="Times New Roman" w:cs="Times New Roman"/>
          <w:sz w:val="28"/>
          <w:szCs w:val="28"/>
          <w:lang w:val="kk-KZ"/>
        </w:rPr>
        <w:t>].</w:t>
      </w:r>
      <w:r w:rsidRPr="007517E7">
        <w:rPr>
          <w:lang w:val="kk-KZ"/>
        </w:rPr>
        <w:t xml:space="preserve"> </w:t>
      </w:r>
    </w:p>
    <w:p w14:paraId="3873BA94" w14:textId="52E75959" w:rsidR="000A5891" w:rsidRPr="000A5891" w:rsidRDefault="00F15220" w:rsidP="000A5891">
      <w:pPr>
        <w:tabs>
          <w:tab w:val="left" w:pos="-284"/>
        </w:tabs>
        <w:spacing w:after="0" w:line="240" w:lineRule="auto"/>
        <w:jc w:val="both"/>
        <w:rPr>
          <w:rFonts w:ascii="Times New Roman" w:eastAsia="Times New Roman" w:hAnsi="Times New Roman" w:cs="Times New Roman"/>
          <w:sz w:val="28"/>
          <w:szCs w:val="20"/>
          <w:lang w:val="kk-KZ"/>
        </w:rPr>
      </w:pPr>
      <w:r>
        <w:rPr>
          <w:rFonts w:ascii="Times New Roman" w:eastAsia="Times New Roman" w:hAnsi="Times New Roman" w:cs="Times New Roman"/>
          <w:sz w:val="28"/>
          <w:szCs w:val="20"/>
          <w:lang w:val="kk-KZ"/>
        </w:rPr>
        <w:tab/>
      </w:r>
      <w:r w:rsidR="000A5891" w:rsidRPr="000A5891">
        <w:rPr>
          <w:rFonts w:ascii="Times New Roman" w:eastAsia="Times New Roman" w:hAnsi="Times New Roman" w:cs="Times New Roman"/>
          <w:sz w:val="28"/>
          <w:szCs w:val="20"/>
          <w:lang w:val="kk-KZ"/>
        </w:rPr>
        <w:t xml:space="preserve">Яғни, қоғамдық саяси идеологиялық жұмыстар барысында азаматтық бірегейлік пен патриоттық тәрбие үдерістері қоғамдық сана мен түсінік және тәжірибелік іс-әрекеттердің біртұтастықта жүргенде ғана жүзеге асатынына көз жеткіздік. Ал, мемлекеттен, қоғамнан тыс жерде орын алып отырған түрлі оқиғалардан ақпарат пен хабар беріп, түсіндіру мен талдаулар, ол тек қоғамдағы халықаралық бағыттағы мәдени танымдық іс-шаралар ретінде оқушы жастарға білімді беру болып табылады. </w:t>
      </w:r>
    </w:p>
    <w:p w14:paraId="4AC98CCB" w14:textId="29EEFF67" w:rsidR="000A5891" w:rsidRPr="000A5891" w:rsidRDefault="000A5891" w:rsidP="00FA57CD">
      <w:pPr>
        <w:tabs>
          <w:tab w:val="left" w:pos="-284"/>
        </w:tabs>
        <w:spacing w:after="0" w:line="240" w:lineRule="auto"/>
        <w:ind w:firstLine="709"/>
        <w:jc w:val="both"/>
        <w:rPr>
          <w:rFonts w:ascii="Times New Roman" w:eastAsia="Times New Roman" w:hAnsi="Times New Roman" w:cs="Times New Roman"/>
          <w:sz w:val="28"/>
          <w:szCs w:val="20"/>
          <w:lang w:val="kk-KZ"/>
        </w:rPr>
      </w:pPr>
      <w:r w:rsidRPr="000A5891">
        <w:rPr>
          <w:rFonts w:ascii="Times New Roman" w:eastAsia="Times New Roman" w:hAnsi="Times New Roman" w:cs="Times New Roman"/>
          <w:sz w:val="28"/>
          <w:szCs w:val="20"/>
          <w:lang w:val="kk-KZ"/>
        </w:rPr>
        <w:t xml:space="preserve">Көрсетілген міндеттерден саяси-идеологиялық бағыттағы жұмыстардың мазмұны аясында азаматтық пен патриоттық тәрбиені жүзеге асырылуы мүмкіндіктердің көрінісі болып табылады. Педагогтер мен тәрбиешілер және ата-аналар мен жастар саясатымен айналысатын қоғамдық ұйымдар саяси-идеологиялық бағыттағы жұмыстардың мазмұнын анықтауда қоғамдық мақсаттылық және ұлттық идеялық, бұндағы басымдыққа ие болатын азаматтық пен патриоттық тәрбиенің өмірлік тәжірибемен, қоғамдық құрылыспен байланысы, жас және жеке танымдық ерекшеліктерін есепке алу қағидаттық ұстанымдарын басшылықта ұстауы керек. Себебі, олардың жас және жеке танымдық ерекшеліктерін саяси-идеологиялық бағыттағы жүргізілетін жұмыстарының мазмұны үнемі кеңейіп, тереңдей түсіп, соның негізінде азаматтық пен патриоттық тәрбиенің де дамыту ауқымы кеңейе түседі. Саяси-идеялық бағыттағы жұмыстар негізінде оқушы жастарға азаматтық пен патриоттық тәрбие берудің мазмұны, әдістері мен оның технологиялары жетілдіріліп, түрлене отырып, дамытылады. </w:t>
      </w:r>
    </w:p>
    <w:p w14:paraId="312B1719" w14:textId="67B9877C" w:rsidR="000A5891" w:rsidRPr="000A5891" w:rsidRDefault="00FA57CD" w:rsidP="00FA57CD">
      <w:pPr>
        <w:tabs>
          <w:tab w:val="left" w:pos="0"/>
          <w:tab w:val="left" w:pos="900"/>
          <w:tab w:val="left" w:pos="993"/>
        </w:tabs>
        <w:spacing w:after="0" w:line="240" w:lineRule="auto"/>
        <w:ind w:right="-5" w:firstLine="709"/>
        <w:jc w:val="both"/>
        <w:rPr>
          <w:rFonts w:ascii="Times New Roman" w:hAnsi="Times New Roman" w:cs="Times New Roman"/>
          <w:b/>
          <w:color w:val="FF0000"/>
          <w:sz w:val="24"/>
          <w:szCs w:val="24"/>
          <w:lang w:val="kk-KZ"/>
        </w:rPr>
      </w:pPr>
      <w:r>
        <w:rPr>
          <w:rFonts w:ascii="Times New Roman" w:hAnsi="Times New Roman" w:cs="Times New Roman"/>
          <w:sz w:val="28"/>
          <w:szCs w:val="28"/>
          <w:lang w:val="kk-KZ"/>
        </w:rPr>
        <w:tab/>
      </w:r>
      <w:r w:rsidR="000A5891" w:rsidRPr="000A5891">
        <w:rPr>
          <w:rFonts w:ascii="Times New Roman" w:hAnsi="Times New Roman" w:cs="Times New Roman"/>
          <w:sz w:val="28"/>
          <w:szCs w:val="28"/>
          <w:lang w:val="kk-KZ"/>
        </w:rPr>
        <w:t>Саяси-идеологиялық бағытындағы жұмыстарды ұйымдастыру мен жүргізу барысында азаматтық пен патриоттық тәрбие үдерістерін жүзеге асыруда қоғамдық сана, түсінік, сенім, саяси бағдар т.б. ұғымдардың мақсаттарын түсіндіру және Отан жайында білімдерді терең меңгертуге бағытталған арнайы жұмыстар өмірлік тәжірибемен байланыстырыла отырып іске асырылуы қажет. Бұл тұрғыдағы жұмыстарда педагогтер мен тәрбиешілер және жастар саясатымен айналысатын ұйымдар қоғамдық сананы қалыптастыруда бағытталған түрлі іс-шараларды ұйымдастыру мен тәрбиеге қатысты технологиялар мен құралдардың жиынтығын тәрбиенің және жұмыстың мазмұнына қарай оңтайлы қолданады. Бұл құралдар мен әдіс және технологиялар көмегімен оқушы жастардың мемлекеттік ішкі және шетелдік өмір құбылыстарын білуді, қоғамдық-саяси оқиғаларды талдауды, жеке көзқарастарын тұрақты ұстауды меңгертеді. Оқушы жастарға саяси-идеологиялық бағыттағы жұмыстар арқылы азаматтық пен патриоттық тәрбие беру және білім беру мен оқыту, оқу үдерісінде жеке оқу пәндерінің оқу материалдарының мазмұнының</w:t>
      </w:r>
      <w:r w:rsidR="006F5931">
        <w:rPr>
          <w:rFonts w:ascii="Times New Roman" w:hAnsi="Times New Roman" w:cs="Times New Roman"/>
          <w:sz w:val="28"/>
          <w:szCs w:val="28"/>
          <w:lang w:val="kk-KZ"/>
        </w:rPr>
        <w:t xml:space="preserve"> мүмкіндігі үлкен. Себебі</w:t>
      </w:r>
      <w:r w:rsidR="000A5891" w:rsidRPr="000A5891">
        <w:rPr>
          <w:rFonts w:ascii="Times New Roman" w:hAnsi="Times New Roman" w:cs="Times New Roman"/>
          <w:sz w:val="28"/>
          <w:szCs w:val="28"/>
          <w:lang w:val="kk-KZ"/>
        </w:rPr>
        <w:t xml:space="preserve"> 10-11 сынып оқушылары мен колледж білімгерлеріне білім берудің бүкіл мазмұны идеялық жүйелілік пен бағыттылық, саяси сауаттылық, қоғамның мүдделері мен мұраттарын сақтап, қорғайтын жеке тұлғаларды тәрбиелеуге бағытталу керек екендігін естен шығармайық. Оқушы жастарда Отан және қоғам өмірінің өткен және қазіргі жағдайға байланысты мәселелерінен қажетті білім негізі қалыптасқан. Сондықтан оларда «Менің Отаным -Қазақстан», «Менің бір ғана Отаным бар – ол Қазақстан», «Мен Қазақстандықпын», «Мен қазақ халқының өкілімін», «Біздің Отанымыз – тәуелсіз Қазақстан» т.б. тақырыпта саяси-идеологиялық бағыттағы білім жиынтығы мен азаматтық және патриоттық тәрбиелердің мазмұндық жүйесі жеке пәндердің мазмұны аясында идеялық бағытта қамтылған, тек оны дамыту қажеттілігін дұрыс іске асыру керек </w:t>
      </w:r>
      <w:r w:rsidR="000A5891" w:rsidRPr="007517E7">
        <w:rPr>
          <w:rFonts w:ascii="Times New Roman" w:hAnsi="Times New Roman"/>
          <w:sz w:val="28"/>
          <w:szCs w:val="28"/>
          <w:lang w:val="kk-KZ"/>
        </w:rPr>
        <w:t>[</w:t>
      </w:r>
      <w:r w:rsidR="00582CF9">
        <w:rPr>
          <w:rFonts w:ascii="Times New Roman" w:hAnsi="Times New Roman"/>
          <w:sz w:val="28"/>
          <w:szCs w:val="28"/>
          <w:lang w:val="kk-KZ"/>
        </w:rPr>
        <w:t>148</w:t>
      </w:r>
      <w:r w:rsidR="007517E7" w:rsidRPr="007517E7">
        <w:rPr>
          <w:rFonts w:ascii="Times New Roman" w:hAnsi="Times New Roman"/>
          <w:sz w:val="28"/>
          <w:szCs w:val="28"/>
          <w:lang w:val="kk-KZ"/>
        </w:rPr>
        <w:t>,1</w:t>
      </w:r>
      <w:r w:rsidR="00F758DC">
        <w:rPr>
          <w:rFonts w:ascii="Times New Roman" w:hAnsi="Times New Roman"/>
          <w:sz w:val="28"/>
          <w:szCs w:val="28"/>
          <w:lang w:val="kk-KZ"/>
        </w:rPr>
        <w:t>87</w:t>
      </w:r>
      <w:r w:rsidR="000A5891" w:rsidRPr="007517E7">
        <w:rPr>
          <w:rFonts w:ascii="Times New Roman" w:hAnsi="Times New Roman"/>
          <w:sz w:val="28"/>
          <w:szCs w:val="28"/>
          <w:lang w:val="kk-KZ"/>
        </w:rPr>
        <w:t>]</w:t>
      </w:r>
      <w:r w:rsidR="000A5891" w:rsidRPr="007517E7">
        <w:rPr>
          <w:rFonts w:ascii="Times New Roman" w:hAnsi="Times New Roman" w:cs="Times New Roman"/>
          <w:sz w:val="28"/>
          <w:szCs w:val="28"/>
          <w:lang w:val="kk-KZ"/>
        </w:rPr>
        <w:t>.</w:t>
      </w:r>
      <w:r w:rsidR="000A5891" w:rsidRPr="007517E7">
        <w:rPr>
          <w:lang w:val="kk-KZ"/>
        </w:rPr>
        <w:t xml:space="preserve"> </w:t>
      </w:r>
    </w:p>
    <w:p w14:paraId="5D21DB45" w14:textId="7CCCF5AF" w:rsidR="000A5891" w:rsidRPr="000A5891" w:rsidRDefault="000A5891" w:rsidP="00FA57CD">
      <w:pPr>
        <w:tabs>
          <w:tab w:val="left" w:pos="-284"/>
        </w:tabs>
        <w:spacing w:after="0" w:line="240" w:lineRule="auto"/>
        <w:ind w:firstLine="709"/>
        <w:jc w:val="both"/>
        <w:rPr>
          <w:rFonts w:ascii="Times New Roman" w:eastAsia="Times New Roman" w:hAnsi="Times New Roman" w:cs="Times New Roman"/>
          <w:sz w:val="28"/>
          <w:szCs w:val="20"/>
          <w:lang w:val="kk-KZ"/>
        </w:rPr>
      </w:pPr>
      <w:r w:rsidRPr="000A5891">
        <w:rPr>
          <w:rFonts w:ascii="Times New Roman" w:eastAsia="Times New Roman" w:hAnsi="Times New Roman" w:cs="Times New Roman"/>
          <w:sz w:val="28"/>
          <w:szCs w:val="20"/>
          <w:lang w:val="kk-KZ"/>
        </w:rPr>
        <w:t xml:space="preserve">Сыныптан және мектептен тыс оқу-танымдық жұмыстарда оқушы жастардың саяси-идеологиялық бағыттағы таным, түсініктерін арттыру арқылы азаматтық пен патриоттыққа тәрбиелеу жолдары идеология және саяси сенімдерін қалыптастыруға бағытталған міндеттерін басшылыққа алып педагогтер мен тәрбиешілер және жастар саясатымен айналысатын ұйымдарымен бірлесе олардың қоғамның ішкі және сыртқы саясатымен жүйелі таныстырады, қоғамдық сенім мен саяси сауаттылыққа үйретеді. Педагогикалық тәжірибеде жастардың саяси-идеялық </w:t>
      </w:r>
      <w:r w:rsidRPr="00CF21FB">
        <w:rPr>
          <w:rFonts w:ascii="Times New Roman" w:eastAsia="Times New Roman" w:hAnsi="Times New Roman" w:cs="Times New Roman"/>
          <w:sz w:val="28"/>
          <w:szCs w:val="20"/>
          <w:lang w:val="kk-KZ"/>
        </w:rPr>
        <w:t xml:space="preserve">бағыт-бағдарға </w:t>
      </w:r>
      <w:r w:rsidRPr="000A5891">
        <w:rPr>
          <w:rFonts w:ascii="Times New Roman" w:eastAsia="Times New Roman" w:hAnsi="Times New Roman" w:cs="Times New Roman"/>
          <w:sz w:val="28"/>
          <w:szCs w:val="20"/>
          <w:lang w:val="kk-KZ"/>
        </w:rPr>
        <w:t xml:space="preserve">негізделген таным, түсініктері қалыптасуының тізбегі ретінде орын алады. Қоғамдық-идеялық және саяси сауаттылықты арттырудың жолдарының бірі - БАҚ және ондағы саяси ақпарат. Бұл оқушы жастарға саяси оқиғаларды жете түсінуге себеп болады, ішкі және сыртқы халықаралық өмірге қызығушылығын арттырады. Жеке өмірлік тәжірибесі арқылы оларға қоғамдық-саяси тұрғыда баға беруді үйретеді, өзіндік көзқарастардың негізі беки түседі. Саяси ақпараттың азаматтық және патриоттық тәрбиеге ықпалы оның идеялық бағытта дұрыс берілуі мен ақиқаттық пен шындығында, ішкі және сыртқы саяси оқиғаларға қоғамдық тұрғыда әділ баға берілуінде. </w:t>
      </w:r>
    </w:p>
    <w:p w14:paraId="76E5C0F4" w14:textId="6FE9532D" w:rsidR="000A5891" w:rsidRPr="000A5891" w:rsidRDefault="000A5891" w:rsidP="00FA57CD">
      <w:pPr>
        <w:spacing w:after="0" w:line="240" w:lineRule="auto"/>
        <w:ind w:firstLine="709"/>
        <w:jc w:val="both"/>
        <w:rPr>
          <w:rFonts w:ascii="Times New Roman" w:hAnsi="Times New Roman"/>
          <w:b/>
          <w:color w:val="FF0000"/>
          <w:sz w:val="24"/>
          <w:szCs w:val="24"/>
          <w:lang w:val="kk-KZ"/>
        </w:rPr>
      </w:pPr>
      <w:r w:rsidRPr="000A5891">
        <w:rPr>
          <w:rFonts w:ascii="Times New Roman" w:hAnsi="Times New Roman"/>
          <w:sz w:val="28"/>
          <w:szCs w:val="28"/>
          <w:lang w:val="kk-KZ"/>
        </w:rPr>
        <w:t xml:space="preserve">Осы негізде оқушы жастарға саяси-идеологиялық бағыттағы жұмыстар арқылы азаматтық пен патриоттық тәрбие жүйесінің дамуына оң ықпалын тигізетіні анық. Отанымыздың даму жолындағы түрлі қиындықтар мен жетістіктерін, ел бірлігін, тарихтағы жеке тұлғалардың соғыс пен бейбіт өмірдегі қаһармандық пен ерлік істерінің үлгісі ретінде қарастыру. Осының негізінде оқушы жастарды өткеннің және қазіргі замандастарымыздың өнегелі істерімен танысып, азаматтық пен патриоттыққа бейімделіп үйренеді. Өнегенің тәрбиелік оқушы жастар үшін еліктеуге бейімдігі мен қабілетіне негізделеді, ал бұл бейімділік әр түрлі кезеңдегі тәрбиеленушілерге бірдей емес. Еліктеу барысында оған көтеріңкі көңіл-күй қатынасы қатты әсер етеді. Үлгі-өнегені қабылдау жағдайының болуы  еліктеуден шындық өмірге көшеді. Оқушы жастарды азаматтық пен патриоттыққа өнегелік технологиясымен тәрбиелеудің психологиялық негізі – оқушы жастардың сезімдері мен көтеріңкі көңіл-күй үндестік-үйлесімділігін өзек етіп алу. Оқушы жастардың еліктеуге бейімділігі, ересектерге сенімі мен үлгі тұтуы, жан-дүниесіндегі көтеріңкі көңіл-күй үндестігі мен үлкендердің үлгі-өнегелерінің үйлесімділігінің бірлігі болу - оларды саяси-идеологиялық бағытта сауаттандырып, азаматтық пен патриоттыққа тәрбиелеуде ерекше мәнге ие болады </w:t>
      </w:r>
      <w:r w:rsidRPr="007517E7">
        <w:rPr>
          <w:rFonts w:ascii="Times New Roman" w:hAnsi="Times New Roman"/>
          <w:sz w:val="28"/>
          <w:szCs w:val="28"/>
          <w:lang w:val="kk-KZ"/>
        </w:rPr>
        <w:t>[</w:t>
      </w:r>
      <w:r w:rsidR="00F758DC">
        <w:rPr>
          <w:rFonts w:ascii="Times New Roman" w:hAnsi="Times New Roman"/>
          <w:sz w:val="28"/>
          <w:szCs w:val="28"/>
          <w:lang w:val="kk-KZ"/>
        </w:rPr>
        <w:t>19,31,189</w:t>
      </w:r>
      <w:r w:rsidRPr="007517E7">
        <w:rPr>
          <w:rFonts w:ascii="Times New Roman" w:hAnsi="Times New Roman"/>
          <w:sz w:val="28"/>
          <w:szCs w:val="28"/>
          <w:lang w:val="kk-KZ"/>
        </w:rPr>
        <w:t>].</w:t>
      </w:r>
      <w:r w:rsidRPr="007517E7">
        <w:rPr>
          <w:rFonts w:ascii="Times New Roman" w:hAnsi="Times New Roman"/>
          <w:lang w:val="kk-KZ"/>
        </w:rPr>
        <w:t xml:space="preserve"> </w:t>
      </w:r>
    </w:p>
    <w:p w14:paraId="67283724" w14:textId="671B54B4" w:rsidR="000A5891" w:rsidRPr="000A5891" w:rsidRDefault="00977528" w:rsidP="00FA57CD">
      <w:pPr>
        <w:spacing w:after="0" w:line="240" w:lineRule="auto"/>
        <w:ind w:firstLine="709"/>
        <w:jc w:val="both"/>
        <w:rPr>
          <w:rFonts w:ascii="Times New Roman" w:hAnsi="Times New Roman" w:cs="Times New Roman"/>
          <w:b/>
          <w:sz w:val="28"/>
          <w:szCs w:val="28"/>
          <w:lang w:val="kk-KZ"/>
        </w:rPr>
      </w:pPr>
      <w:r w:rsidRPr="000A5891">
        <w:rPr>
          <w:rFonts w:ascii="Times New Roman" w:hAnsi="Times New Roman"/>
          <w:sz w:val="28"/>
          <w:szCs w:val="28"/>
          <w:lang w:val="kk-KZ"/>
        </w:rPr>
        <w:t>Тәрбиелеу</w:t>
      </w:r>
      <w:r>
        <w:rPr>
          <w:rFonts w:ascii="Times New Roman" w:hAnsi="Times New Roman"/>
          <w:sz w:val="28"/>
          <w:szCs w:val="28"/>
          <w:lang w:val="kk-KZ"/>
        </w:rPr>
        <w:t xml:space="preserve"> </w:t>
      </w:r>
      <w:r w:rsidRPr="000A5891">
        <w:rPr>
          <w:rFonts w:ascii="Times New Roman" w:hAnsi="Times New Roman"/>
          <w:sz w:val="28"/>
          <w:szCs w:val="28"/>
          <w:lang w:val="kk-KZ"/>
        </w:rPr>
        <w:t xml:space="preserve">үдерісінде </w:t>
      </w:r>
      <w:r>
        <w:rPr>
          <w:rFonts w:ascii="Times New Roman" w:hAnsi="Times New Roman"/>
          <w:sz w:val="28"/>
          <w:szCs w:val="28"/>
          <w:lang w:val="kk-KZ"/>
        </w:rPr>
        <w:t>х</w:t>
      </w:r>
      <w:r w:rsidR="000A5891" w:rsidRPr="000A5891">
        <w:rPr>
          <w:rFonts w:ascii="Times New Roman" w:hAnsi="Times New Roman"/>
          <w:sz w:val="28"/>
          <w:szCs w:val="28"/>
          <w:lang w:val="kk-KZ"/>
        </w:rPr>
        <w:t>алықтың, қоғамдық құрылымының, Отанның дамуындағы тарихи жолдарда майдангер батырлар мен қоғамның дамуында тү</w:t>
      </w:r>
      <w:r>
        <w:rPr>
          <w:rFonts w:ascii="Times New Roman" w:hAnsi="Times New Roman"/>
          <w:sz w:val="28"/>
          <w:szCs w:val="28"/>
          <w:lang w:val="kk-KZ"/>
        </w:rPr>
        <w:t xml:space="preserve">рлі салада қызмет жасаған қоғам, </w:t>
      </w:r>
      <w:r w:rsidR="000A5891" w:rsidRPr="000A5891">
        <w:rPr>
          <w:rFonts w:ascii="Times New Roman" w:hAnsi="Times New Roman"/>
          <w:sz w:val="28"/>
          <w:szCs w:val="28"/>
          <w:lang w:val="kk-KZ"/>
        </w:rPr>
        <w:t>мәдениет</w:t>
      </w:r>
      <w:r>
        <w:rPr>
          <w:rFonts w:ascii="Times New Roman" w:hAnsi="Times New Roman"/>
          <w:sz w:val="28"/>
          <w:szCs w:val="28"/>
          <w:lang w:val="kk-KZ"/>
        </w:rPr>
        <w:t xml:space="preserve"> және </w:t>
      </w:r>
      <w:r w:rsidR="000A5891" w:rsidRPr="000A5891">
        <w:rPr>
          <w:rFonts w:ascii="Times New Roman" w:hAnsi="Times New Roman"/>
          <w:sz w:val="28"/>
          <w:szCs w:val="28"/>
          <w:lang w:val="kk-KZ"/>
        </w:rPr>
        <w:t>көркем әдебиет  тұлғалары</w:t>
      </w:r>
      <w:r>
        <w:rPr>
          <w:rFonts w:ascii="Times New Roman" w:hAnsi="Times New Roman"/>
          <w:sz w:val="28"/>
          <w:szCs w:val="28"/>
          <w:lang w:val="kk-KZ"/>
        </w:rPr>
        <w:t xml:space="preserve">ның </w:t>
      </w:r>
      <w:r w:rsidR="000A5891" w:rsidRPr="000A5891">
        <w:rPr>
          <w:rFonts w:ascii="Times New Roman" w:hAnsi="Times New Roman"/>
          <w:sz w:val="28"/>
          <w:szCs w:val="28"/>
          <w:lang w:val="kk-KZ"/>
        </w:rPr>
        <w:t xml:space="preserve"> өнегелік өмірлерінің үлгісінде азаматтық пен патриоттықтың негіздері берік қаланады.  </w:t>
      </w:r>
    </w:p>
    <w:p w14:paraId="0CD84C81" w14:textId="70B3E163" w:rsidR="000A5891" w:rsidRPr="000A5891" w:rsidRDefault="000A5891" w:rsidP="00FA57CD">
      <w:pPr>
        <w:tabs>
          <w:tab w:val="left" w:pos="-284"/>
        </w:tabs>
        <w:spacing w:after="0" w:line="240" w:lineRule="auto"/>
        <w:ind w:firstLine="709"/>
        <w:jc w:val="both"/>
        <w:rPr>
          <w:rFonts w:ascii="Times New Roman" w:eastAsia="Times New Roman" w:hAnsi="Times New Roman" w:cs="Times New Roman"/>
          <w:sz w:val="28"/>
          <w:szCs w:val="20"/>
          <w:lang w:val="kk-KZ"/>
        </w:rPr>
      </w:pPr>
      <w:r w:rsidRPr="000A5891">
        <w:rPr>
          <w:rFonts w:ascii="Times New Roman" w:eastAsia="Times New Roman" w:hAnsi="Times New Roman" w:cs="Times New Roman"/>
          <w:sz w:val="28"/>
          <w:szCs w:val="20"/>
          <w:lang w:val="kk-KZ"/>
        </w:rPr>
        <w:t>Оқушы жастарды саяси-идеологиялық бағыттағы жұмыстардың мазмұны арқылы оларды азаматтық пен патриоттыққа тәрбиелеу жолдары мен әдістері және тех</w:t>
      </w:r>
      <w:r w:rsidR="00977528">
        <w:rPr>
          <w:rFonts w:ascii="Times New Roman" w:eastAsia="Times New Roman" w:hAnsi="Times New Roman" w:cs="Times New Roman"/>
          <w:sz w:val="28"/>
          <w:szCs w:val="20"/>
          <w:lang w:val="kk-KZ"/>
        </w:rPr>
        <w:t>нологиялары әр түрлі орын алады. С</w:t>
      </w:r>
      <w:r w:rsidRPr="000A5891">
        <w:rPr>
          <w:rFonts w:ascii="Times New Roman" w:eastAsia="Times New Roman" w:hAnsi="Times New Roman" w:cs="Times New Roman"/>
          <w:sz w:val="28"/>
          <w:szCs w:val="20"/>
          <w:lang w:val="kk-KZ"/>
        </w:rPr>
        <w:t xml:space="preserve">ебебі сыныптан және мектептен тыс жұмыстарға оларды қатыстыру мен дайындығына, олардың жас және жеке танымдық ерекшеліктеріне, сондай-ақ, педагогтер мен тәрбиешілердің тақырыптық бағытты дұрыс таңдап алуына байланысты болады. </w:t>
      </w:r>
    </w:p>
    <w:p w14:paraId="60FB9DF8" w14:textId="1361CDE3" w:rsidR="000A5891" w:rsidRPr="000A5891" w:rsidRDefault="000A5891" w:rsidP="00FA57CD">
      <w:pPr>
        <w:tabs>
          <w:tab w:val="left" w:pos="-284"/>
        </w:tabs>
        <w:spacing w:after="0" w:line="240" w:lineRule="auto"/>
        <w:ind w:firstLine="709"/>
        <w:jc w:val="both"/>
        <w:rPr>
          <w:rFonts w:ascii="Times New Roman" w:eastAsia="Times New Roman" w:hAnsi="Times New Roman" w:cs="Times New Roman"/>
          <w:sz w:val="28"/>
          <w:szCs w:val="20"/>
          <w:lang w:val="kk-KZ"/>
        </w:rPr>
      </w:pPr>
      <w:r w:rsidRPr="000A5891">
        <w:rPr>
          <w:rFonts w:ascii="Times New Roman" w:eastAsia="Times New Roman" w:hAnsi="Times New Roman" w:cs="Times New Roman"/>
          <w:sz w:val="28"/>
          <w:szCs w:val="20"/>
          <w:lang w:val="kk-KZ"/>
        </w:rPr>
        <w:t>Зерттеу тақырыбына арналған азаматтық және патриоттық тәрбиелерді оқушы жастардың тұлғалық болмысына берік сің</w:t>
      </w:r>
      <w:r w:rsidR="00977528">
        <w:rPr>
          <w:rFonts w:ascii="Times New Roman" w:eastAsia="Times New Roman" w:hAnsi="Times New Roman" w:cs="Times New Roman"/>
          <w:sz w:val="28"/>
          <w:szCs w:val="20"/>
          <w:lang w:val="kk-KZ"/>
        </w:rPr>
        <w:t xml:space="preserve">іріп, дамыту мәселесіне қатысты </w:t>
      </w:r>
      <w:r w:rsidRPr="000A5891">
        <w:rPr>
          <w:rFonts w:ascii="Times New Roman" w:eastAsia="Times New Roman" w:hAnsi="Times New Roman" w:cs="Times New Roman"/>
          <w:sz w:val="28"/>
          <w:szCs w:val="20"/>
          <w:lang w:val="kk-KZ"/>
        </w:rPr>
        <w:t xml:space="preserve">жұмыс түрлері мен әдіс және технологиялары, құралдарын қолданудың жолдары қарастырылды. Дегенмен де осы тұста басшылыққа алынатын тағы бір мәселе – оқушы жастардың әлеуметтік белсенділігін қалыптастыру басты құрал болып табылатынын естен шығармау керек. Ал, ендігі кезекте осы оқушы жастардың әлеуметтік белсенділіктері жайында қарастырып өтсек, біздер төмендегідей ой-пікірлерімізді білдіреміз. </w:t>
      </w:r>
    </w:p>
    <w:p w14:paraId="2FE81A45" w14:textId="291BE277" w:rsidR="000A5891" w:rsidRPr="000A5891" w:rsidRDefault="000A5891" w:rsidP="00FA57CD">
      <w:pPr>
        <w:spacing w:after="0" w:line="240" w:lineRule="auto"/>
        <w:ind w:firstLine="709"/>
        <w:jc w:val="both"/>
        <w:rPr>
          <w:rFonts w:ascii="Times New Roman" w:hAnsi="Times New Roman" w:cs="Times New Roman"/>
          <w:b/>
          <w:color w:val="FF0000"/>
          <w:sz w:val="24"/>
          <w:szCs w:val="24"/>
          <w:lang w:val="kk-KZ"/>
        </w:rPr>
      </w:pPr>
      <w:r w:rsidRPr="000A5891">
        <w:rPr>
          <w:rFonts w:ascii="Times New Roman" w:hAnsi="Times New Roman"/>
          <w:sz w:val="28"/>
          <w:szCs w:val="28"/>
          <w:lang w:val="kk-KZ"/>
        </w:rPr>
        <w:t>Мектептің жоғары сынып оқушылары мен арнайы кәсіптік білім беретін колледж білімгерлерінің саяси-идеологиялық бағыттағы жұмыстарын бағдарлы</w:t>
      </w:r>
      <w:r w:rsidR="00977528">
        <w:rPr>
          <w:rFonts w:ascii="Times New Roman" w:hAnsi="Times New Roman"/>
          <w:sz w:val="28"/>
          <w:szCs w:val="28"/>
          <w:lang w:val="kk-KZ"/>
        </w:rPr>
        <w:t xml:space="preserve"> ұйымдастыру мен өткізу барыс</w:t>
      </w:r>
      <w:r w:rsidRPr="000A5891">
        <w:rPr>
          <w:rFonts w:ascii="Times New Roman" w:hAnsi="Times New Roman"/>
          <w:sz w:val="28"/>
          <w:szCs w:val="28"/>
          <w:lang w:val="kk-KZ"/>
        </w:rPr>
        <w:t xml:space="preserve">ында олардың идеологиялық түсінік, сенімі мен саяси сауатты саналығын қалыптастыруда олардың азаматтық жауапкершілігін арттырып, әлеуметтік белсенділіктерімен ұштастырылып, жүзеге асырылуы қажет. Жастардың азаматтық және әлеуметтік белсенділіктерін жеке тұлғаның қоғамдық мәнін беретін сапаларының бірі деп түсінген дұрыс. Себебі ол, жеке тұлғаның қоғам мен түрлі әлеуметтік ортадағы іс-әрекеттерінің көрінісі </w:t>
      </w:r>
      <w:r w:rsidR="006C1DC1">
        <w:rPr>
          <w:rFonts w:ascii="Times New Roman" w:hAnsi="Times New Roman"/>
          <w:sz w:val="28"/>
          <w:szCs w:val="28"/>
          <w:lang w:val="kk-KZ"/>
        </w:rPr>
        <w:t xml:space="preserve">мен </w:t>
      </w:r>
      <w:r w:rsidRPr="000A5891">
        <w:rPr>
          <w:rFonts w:ascii="Times New Roman" w:hAnsi="Times New Roman"/>
          <w:sz w:val="28"/>
          <w:szCs w:val="28"/>
          <w:lang w:val="kk-KZ"/>
        </w:rPr>
        <w:t>оның ой және еңбегіне, қоғамға, қоғамдық –саяси әрекеттерге қатынасын береді. Азаматтық пен әлеуметтік жауапкершілік қоғамдық құрылымдағы белсенділік түсінігімен байланысты. Жеке тұлғаның қоғамдық мәнінің сапасы ретінде әлеуметтік ортадағы азаматтық белсенділігінің жоғары көрсеткішке бағытталған мақсат, міндеттік әрекеттермен бірлікте орын алады. Азаматтық пен әлеуметтік белсенділігінің артуы барысында олардың саяси сауаттылығы және саяси түсінік белсенділіктің қалыптасуы негізінде патриоттық тәрбиесінің беки түсетіні анық. Азаматтық және әлеуметтік белсенділік – оқушы жастардың саяси-идеологиялық білімінің берік болуы мен патриоттық тәрбиесінің көрсеткіші ретінде көрініс береді. Әлеуметтік белсенділік арқылы олардың азаматтығын қалыптастыру мен жеке тұлға ретінде қоғамдық мәнінің сапасы деп емес, сондай-ақ оның іс-әрекет</w:t>
      </w:r>
      <w:r w:rsidR="006C1DC1">
        <w:rPr>
          <w:rFonts w:ascii="Times New Roman" w:hAnsi="Times New Roman"/>
          <w:sz w:val="28"/>
          <w:szCs w:val="28"/>
          <w:lang w:val="kk-KZ"/>
        </w:rPr>
        <w:t>т</w:t>
      </w:r>
      <w:r w:rsidRPr="000A5891">
        <w:rPr>
          <w:rFonts w:ascii="Times New Roman" w:hAnsi="Times New Roman"/>
          <w:sz w:val="28"/>
          <w:szCs w:val="28"/>
          <w:lang w:val="kk-KZ"/>
        </w:rPr>
        <w:t xml:space="preserve">ерінің түрі, өзіндік жеке тұлғалық бейнесінің көрінісі деп түсінгеніміз дұрыс. Себебі, азаматтылық бейнесі мен әлеуметтік белсенділіктің қалыптасуы ұзақ мерзімді талап ететін, қиын және күрделі құбылыс ретінде орын алатын үдеріс </w:t>
      </w:r>
      <w:r w:rsidRPr="007517E7">
        <w:rPr>
          <w:rFonts w:ascii="Times New Roman" w:hAnsi="Times New Roman"/>
          <w:sz w:val="28"/>
          <w:szCs w:val="28"/>
          <w:lang w:val="kk-KZ"/>
        </w:rPr>
        <w:t>[</w:t>
      </w:r>
      <w:r w:rsidR="007517E7" w:rsidRPr="007517E7">
        <w:rPr>
          <w:rFonts w:ascii="Times New Roman" w:hAnsi="Times New Roman"/>
          <w:sz w:val="28"/>
          <w:szCs w:val="28"/>
          <w:lang w:val="kk-KZ"/>
        </w:rPr>
        <w:t>19</w:t>
      </w:r>
      <w:r w:rsidR="00F758DC">
        <w:rPr>
          <w:rFonts w:ascii="Times New Roman" w:hAnsi="Times New Roman"/>
          <w:sz w:val="28"/>
          <w:szCs w:val="28"/>
          <w:lang w:val="kk-KZ"/>
        </w:rPr>
        <w:t>0</w:t>
      </w:r>
      <w:r w:rsidRPr="007517E7">
        <w:rPr>
          <w:rFonts w:ascii="Times New Roman" w:hAnsi="Times New Roman"/>
          <w:sz w:val="28"/>
          <w:szCs w:val="28"/>
          <w:lang w:val="kk-KZ"/>
        </w:rPr>
        <w:t>].</w:t>
      </w:r>
      <w:r w:rsidRPr="007517E7">
        <w:rPr>
          <w:rFonts w:ascii="Times New Roman" w:hAnsi="Times New Roman"/>
          <w:lang w:val="kk-KZ"/>
        </w:rPr>
        <w:t xml:space="preserve"> </w:t>
      </w:r>
    </w:p>
    <w:p w14:paraId="7644A779" w14:textId="78A3A61F" w:rsidR="000A5891" w:rsidRDefault="000A5891" w:rsidP="00FA57CD">
      <w:pPr>
        <w:spacing w:after="0" w:line="240" w:lineRule="auto"/>
        <w:ind w:firstLine="709"/>
        <w:jc w:val="both"/>
        <w:rPr>
          <w:rFonts w:ascii="Times New Roman" w:eastAsia="Times New Roman" w:hAnsi="Times New Roman" w:cs="Times New Roman"/>
          <w:sz w:val="28"/>
          <w:szCs w:val="20"/>
          <w:lang w:val="kk-KZ"/>
        </w:rPr>
      </w:pPr>
      <w:r w:rsidRPr="000A5891">
        <w:rPr>
          <w:rFonts w:ascii="Times New Roman" w:eastAsia="Times New Roman" w:hAnsi="Times New Roman" w:cs="Times New Roman"/>
          <w:sz w:val="28"/>
          <w:szCs w:val="20"/>
          <w:lang w:val="kk-KZ"/>
        </w:rPr>
        <w:t>Азаматтық бейне мен әлеуметтік белсенділік жеке тұлғаның қоғамдық мәнінің маңызды сапалық қасиеті, оның идеялық көзқарасы және сезімдерімен біртұтас байланыста көрініс береді. Яғни, оқушы жастардың жеке іс-әрекеттерінің мақсатын жіктейді, оның қоғамдық маңызы бар тапсырманың әлеуметтік мәнін түсінеміз. Олардың іс-әрекетінің нәтижесі жеке тұлғалық болмысындағы азаматтық қатынасындағы әлеуметтік белсенділігінің көрсеткіші және оны орындау жауапкершілігі, белсенділік танытып, көшбасшылықта бо</w:t>
      </w:r>
      <w:r w:rsidR="006C1DC1">
        <w:rPr>
          <w:rFonts w:ascii="Times New Roman" w:eastAsia="Times New Roman" w:hAnsi="Times New Roman" w:cs="Times New Roman"/>
          <w:sz w:val="28"/>
          <w:szCs w:val="20"/>
          <w:lang w:val="kk-KZ"/>
        </w:rPr>
        <w:t>лып достарына, адамдарға көмек-</w:t>
      </w:r>
      <w:r w:rsidRPr="000A5891">
        <w:rPr>
          <w:rFonts w:ascii="Times New Roman" w:eastAsia="Times New Roman" w:hAnsi="Times New Roman" w:cs="Times New Roman"/>
          <w:sz w:val="28"/>
          <w:szCs w:val="20"/>
          <w:lang w:val="kk-KZ"/>
        </w:rPr>
        <w:t xml:space="preserve">жәрдем беру, өзіне және өзгелерге талап қоя білуін педагогтер мен тәрбиешілер және жастар саясатымен айналысатын ұйымдар ұдайы басшылыққа алуы қажет. </w:t>
      </w:r>
    </w:p>
    <w:p w14:paraId="39F601FE" w14:textId="77777777" w:rsidR="007517E7" w:rsidRPr="000A5891" w:rsidRDefault="007517E7" w:rsidP="00FA57CD">
      <w:pPr>
        <w:spacing w:after="0" w:line="240" w:lineRule="auto"/>
        <w:ind w:firstLine="709"/>
        <w:jc w:val="both"/>
        <w:rPr>
          <w:rFonts w:ascii="Times New Roman" w:eastAsia="Times New Roman" w:hAnsi="Times New Roman" w:cs="Times New Roman"/>
          <w:sz w:val="28"/>
          <w:szCs w:val="20"/>
          <w:lang w:val="kk-KZ"/>
        </w:rPr>
      </w:pPr>
    </w:p>
    <w:p w14:paraId="558C12C8" w14:textId="3FB4D28B" w:rsidR="000A5891" w:rsidRPr="000A5891" w:rsidRDefault="00A34069" w:rsidP="00FA57CD">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2.3 Студенттерд</w:t>
      </w:r>
      <w:r w:rsidR="000A5891" w:rsidRPr="000A5891">
        <w:rPr>
          <w:rFonts w:ascii="Times New Roman" w:hAnsi="Times New Roman" w:cs="Times New Roman"/>
          <w:b/>
          <w:sz w:val="28"/>
          <w:szCs w:val="28"/>
          <w:lang w:val="kk-KZ"/>
        </w:rPr>
        <w:t>ің азаматтық-патриоттық тәрбие жайындағы түсініктерін анықтау және 10,11- сынып оқушылары мен колледж білімгерлеріне арналған «</w:t>
      </w:r>
      <w:r w:rsidR="00FB1861">
        <w:rPr>
          <w:rFonts w:ascii="Times New Roman" w:hAnsi="Times New Roman" w:cs="Times New Roman"/>
          <w:b/>
          <w:sz w:val="28"/>
          <w:szCs w:val="28"/>
          <w:lang w:val="kk-KZ"/>
        </w:rPr>
        <w:t>Ұлттық тәрбие</w:t>
      </w:r>
      <w:r w:rsidR="000A5891" w:rsidRPr="000A5891">
        <w:rPr>
          <w:rFonts w:ascii="Times New Roman" w:hAnsi="Times New Roman" w:cs="Times New Roman"/>
          <w:b/>
          <w:sz w:val="28"/>
          <w:szCs w:val="28"/>
          <w:lang w:val="kk-KZ"/>
        </w:rPr>
        <w:t xml:space="preserve"> және </w:t>
      </w:r>
      <w:r w:rsidR="00FB1861">
        <w:rPr>
          <w:rFonts w:ascii="Times New Roman" w:hAnsi="Times New Roman" w:cs="Times New Roman"/>
          <w:b/>
          <w:sz w:val="28"/>
          <w:szCs w:val="28"/>
          <w:lang w:val="kk-KZ"/>
        </w:rPr>
        <w:t>таным</w:t>
      </w:r>
      <w:r w:rsidR="000A5891" w:rsidRPr="000A5891">
        <w:rPr>
          <w:rFonts w:ascii="Times New Roman" w:hAnsi="Times New Roman" w:cs="Times New Roman"/>
          <w:b/>
          <w:sz w:val="28"/>
          <w:szCs w:val="28"/>
          <w:lang w:val="kk-KZ"/>
        </w:rPr>
        <w:t>» бағдарламасы</w:t>
      </w:r>
    </w:p>
    <w:p w14:paraId="79B959CB" w14:textId="77777777" w:rsidR="000A5891" w:rsidRPr="000A5891" w:rsidRDefault="000A5891" w:rsidP="000A5891">
      <w:pPr>
        <w:spacing w:after="0" w:line="240" w:lineRule="auto"/>
        <w:jc w:val="both"/>
        <w:rPr>
          <w:rFonts w:ascii="Times New Roman" w:hAnsi="Times New Roman" w:cs="Times New Roman"/>
          <w:b/>
          <w:sz w:val="28"/>
          <w:szCs w:val="28"/>
          <w:lang w:val="kk-KZ"/>
        </w:rPr>
      </w:pPr>
    </w:p>
    <w:p w14:paraId="56B6CA77" w14:textId="22221E82" w:rsidR="000A5891" w:rsidRPr="000A5891" w:rsidRDefault="000A5891" w:rsidP="00FA57CD">
      <w:pPr>
        <w:spacing w:after="0" w:line="240" w:lineRule="auto"/>
        <w:ind w:firstLine="709"/>
        <w:jc w:val="both"/>
        <w:rPr>
          <w:rFonts w:ascii="Times New Roman" w:hAnsi="Times New Roman" w:cs="Times New Roman"/>
          <w:b/>
          <w:color w:val="FF0000"/>
          <w:sz w:val="28"/>
          <w:szCs w:val="28"/>
          <w:lang w:val="kk-KZ"/>
        </w:rPr>
      </w:pPr>
      <w:r w:rsidRPr="000A5891">
        <w:rPr>
          <w:rFonts w:ascii="Times New Roman" w:hAnsi="Times New Roman" w:cs="Times New Roman"/>
          <w:sz w:val="28"/>
          <w:szCs w:val="28"/>
          <w:lang w:val="kk-KZ"/>
        </w:rPr>
        <w:t>Қазіргі ғаламдық жаһандану жағдайындағы жаңа әлемдік қатынастарда  орын алған iрi экономикалық өзгерiстер мен технологиялық жетiстiктер – жеке мемлекеттік құрылымдардың дамуының қозғаушы күшiне айналып отырғандығы анық. Әлемдiк қауымдастықта жалпы адамзатты сақтап қалу жағдайында ықпалдасу қарым-қатынастық кеңiстiгiн қалыптастыру</w:t>
      </w:r>
      <w:r w:rsidR="002A567A">
        <w:rPr>
          <w:rFonts w:ascii="Times New Roman" w:hAnsi="Times New Roman" w:cs="Times New Roman"/>
          <w:sz w:val="28"/>
          <w:szCs w:val="28"/>
          <w:lang w:val="kk-KZ"/>
        </w:rPr>
        <w:t xml:space="preserve"> </w:t>
      </w:r>
      <w:r w:rsidRPr="000A5891">
        <w:rPr>
          <w:rFonts w:ascii="Times New Roman" w:hAnsi="Times New Roman" w:cs="Times New Roman"/>
          <w:sz w:val="28"/>
          <w:szCs w:val="28"/>
          <w:lang w:val="kk-KZ"/>
        </w:rPr>
        <w:t xml:space="preserve"> </w:t>
      </w:r>
      <w:r w:rsidR="002A567A" w:rsidRPr="000A5891">
        <w:rPr>
          <w:rFonts w:ascii="Times New Roman" w:hAnsi="Times New Roman" w:cs="Times New Roman"/>
          <w:sz w:val="28"/>
          <w:szCs w:val="28"/>
          <w:lang w:val="kk-KZ"/>
        </w:rPr>
        <w:t xml:space="preserve">ортақ мүддеге </w:t>
      </w:r>
      <w:r w:rsidR="002A567A">
        <w:rPr>
          <w:rFonts w:ascii="Times New Roman" w:hAnsi="Times New Roman" w:cs="Times New Roman"/>
          <w:sz w:val="28"/>
          <w:szCs w:val="28"/>
          <w:lang w:val="kk-KZ"/>
        </w:rPr>
        <w:t>бағытталған</w:t>
      </w:r>
      <w:r w:rsidRPr="000A5891">
        <w:rPr>
          <w:rFonts w:ascii="Times New Roman" w:hAnsi="Times New Roman" w:cs="Times New Roman"/>
          <w:sz w:val="28"/>
          <w:szCs w:val="28"/>
          <w:lang w:val="kk-KZ"/>
        </w:rPr>
        <w:t>. Бұл  ж</w:t>
      </w:r>
      <w:r w:rsidRPr="000A5891">
        <w:rPr>
          <w:rFonts w:ascii="Times New Roman" w:hAnsi="Times New Roman" w:cs="Times New Roman"/>
          <w:bCs/>
          <w:sz w:val="28"/>
          <w:szCs w:val="28"/>
          <w:lang w:val="kk-KZ"/>
        </w:rPr>
        <w:t xml:space="preserve">алпы адамзаттық </w:t>
      </w:r>
      <w:r w:rsidRPr="000A5891">
        <w:rPr>
          <w:rFonts w:ascii="Times New Roman" w:hAnsi="Times New Roman" w:cs="Times New Roman"/>
          <w:sz w:val="28"/>
          <w:szCs w:val="28"/>
          <w:lang w:val="kk-KZ"/>
        </w:rPr>
        <w:t xml:space="preserve">құндылықтарды бойына берік сіңірген </w:t>
      </w:r>
      <w:r w:rsidR="00C27EEF">
        <w:rPr>
          <w:rFonts w:ascii="Times New Roman" w:hAnsi="Times New Roman" w:cs="Times New Roman"/>
          <w:bCs/>
          <w:sz w:val="28"/>
          <w:szCs w:val="28"/>
          <w:lang w:val="kk-KZ"/>
        </w:rPr>
        <w:t>және тұлғаның өзіндік болмыс-</w:t>
      </w:r>
      <w:r w:rsidRPr="000A5891">
        <w:rPr>
          <w:rFonts w:ascii="Times New Roman" w:hAnsi="Times New Roman" w:cs="Times New Roman"/>
          <w:bCs/>
          <w:sz w:val="28"/>
          <w:szCs w:val="28"/>
          <w:lang w:val="kk-KZ"/>
        </w:rPr>
        <w:t xml:space="preserve">бітімін беретін жеке ұлттық сананы сақтап қалуға әрекет жасайтын рухани-адамгершілігі мен азаматтығы, патриоттығы, ақыл-ой парасаттылығында гуманистік түсінігі басым жастарды «тұлға» ретінде </w:t>
      </w:r>
      <w:r w:rsidRPr="000A5891">
        <w:rPr>
          <w:rFonts w:ascii="Times New Roman" w:hAnsi="Times New Roman" w:cs="Times New Roman"/>
          <w:sz w:val="28"/>
          <w:szCs w:val="28"/>
          <w:lang w:val="kk-KZ"/>
        </w:rPr>
        <w:t>тәрб</w:t>
      </w:r>
      <w:r w:rsidR="00C27EEF">
        <w:rPr>
          <w:rFonts w:ascii="Times New Roman" w:hAnsi="Times New Roman" w:cs="Times New Roman"/>
          <w:sz w:val="28"/>
          <w:szCs w:val="28"/>
          <w:lang w:val="kk-KZ"/>
        </w:rPr>
        <w:t xml:space="preserve">иелеу қажеттiгiн негіздеп отырмыз. </w:t>
      </w:r>
      <w:r w:rsidRPr="000A5891">
        <w:rPr>
          <w:rFonts w:ascii="Times New Roman" w:hAnsi="Times New Roman" w:cs="Times New Roman"/>
          <w:sz w:val="28"/>
          <w:szCs w:val="28"/>
          <w:lang w:val="kk-KZ"/>
        </w:rPr>
        <w:t>Мәселен, «Қазақстан 2020: болашаққа жол» Қазақстан Республикасы мемлекеттік жастар саясатының 2020 жылға дейінгі тұжырымдамасында: «</w:t>
      </w:r>
      <w:r w:rsidRPr="000A5891">
        <w:rPr>
          <w:rFonts w:ascii="Times New Roman" w:hAnsi="Times New Roman" w:cs="Times New Roman"/>
          <w:spacing w:val="2"/>
          <w:sz w:val="28"/>
          <w:szCs w:val="28"/>
          <w:shd w:val="clear" w:color="auto" w:fill="FFFFFF"/>
          <w:lang w:val="kk-KZ"/>
        </w:rPr>
        <w:t>Бүгінде бүкіл әлемде ұлттық мемлекеттер жас ұрпаққа ашық әлем шарттарында қоғамның дамуындағы сабақтастықты сақтап қалуға мүмкіндік беретін құндылықтардың сенімді жүйесін ұсынуға мүдделілік танытып отыр. ...</w:t>
      </w:r>
      <w:r w:rsidRPr="000A5891">
        <w:rPr>
          <w:rFonts w:ascii="Times New Roman" w:hAnsi="Times New Roman" w:cs="Times New Roman"/>
          <w:sz w:val="28"/>
          <w:szCs w:val="28"/>
          <w:lang w:val="kk-KZ"/>
        </w:rPr>
        <w:t>Жастардың өркендеуі және жаһандануға ұмтылысы шынайы патриоттық сезіммен, өз халқының салт-дәстүрін және мәдениетін құрметтеу, ұлтаралық өзара құрмет және мәдениетаралық өзара қағидаттарымен үйлестірілуі тиіс. Жастардың адамгершілік тұрғыдан қалыптасу және оларды азаматтық сәйкестендіру процестеріне ықпал ету ...»</w:t>
      </w:r>
      <w:r w:rsidRPr="000A5891">
        <w:rPr>
          <w:rFonts w:ascii="Times New Roman" w:hAnsi="Times New Roman" w:cs="Times New Roman"/>
          <w:spacing w:val="2"/>
          <w:sz w:val="28"/>
          <w:szCs w:val="28"/>
          <w:shd w:val="clear" w:color="auto" w:fill="FFFFFF"/>
          <w:lang w:val="kk-KZ"/>
        </w:rPr>
        <w:t xml:space="preserve"> - деп берілген </w:t>
      </w:r>
      <w:r w:rsidRPr="000A5891">
        <w:rPr>
          <w:rFonts w:ascii="Times New Roman" w:hAnsi="Times New Roman" w:cs="Times New Roman"/>
          <w:noProof/>
          <w:sz w:val="28"/>
          <w:szCs w:val="28"/>
          <w:lang w:val="kk-KZ"/>
        </w:rPr>
        <w:t>[</w:t>
      </w:r>
      <w:r w:rsidR="009F3C17">
        <w:rPr>
          <w:rFonts w:ascii="Times New Roman" w:hAnsi="Times New Roman" w:cs="Times New Roman"/>
          <w:noProof/>
          <w:sz w:val="28"/>
          <w:szCs w:val="28"/>
          <w:lang w:val="kk-KZ"/>
        </w:rPr>
        <w:t>30</w:t>
      </w:r>
      <w:r w:rsidRPr="000A5891">
        <w:rPr>
          <w:rFonts w:ascii="Times New Roman" w:hAnsi="Times New Roman" w:cs="Times New Roman"/>
          <w:noProof/>
          <w:sz w:val="28"/>
          <w:szCs w:val="28"/>
          <w:lang w:val="kk-KZ"/>
        </w:rPr>
        <w:t>].</w:t>
      </w:r>
      <w:r w:rsidRPr="000A5891">
        <w:rPr>
          <w:rFonts w:ascii="Times New Roman" w:hAnsi="Times New Roman" w:cs="Times New Roman"/>
          <w:spacing w:val="2"/>
          <w:sz w:val="28"/>
          <w:szCs w:val="28"/>
          <w:shd w:val="clear" w:color="auto" w:fill="FFFFFF"/>
          <w:lang w:val="kk-KZ"/>
        </w:rPr>
        <w:t xml:space="preserve"> </w:t>
      </w:r>
    </w:p>
    <w:p w14:paraId="3D820B86" w14:textId="11F91741" w:rsidR="000A5891" w:rsidRPr="00B2112C" w:rsidRDefault="000A5891" w:rsidP="00B2112C">
      <w:pPr>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 xml:space="preserve">Жастарды азаматтыққа тәрбиелеу арқылы бүкіладамзаттық құндылықтарды дарыту мен әрбір өскелең ұрпақ өкіліне адамгершілік-руханилық пен өзінің туған еліне, Отанына деген сүйіспеншілігін  арттыру қазіргі уақыттағы басты міндеттердің бірі болып табылады. Бұл  болашақ жастардың адами сапасының қалыптасу дәрежесіне, олардың жан-жақты тәрбиесі мен толық тұлға ретіндегі болмыс бейнесінің дұрыс қалыптасу  деңгейіне ықпал жасайды. Сондықтан жастарға берілетін тәрбие түрлері олардың </w:t>
      </w:r>
      <w:r w:rsidR="00C27EEF">
        <w:rPr>
          <w:rFonts w:ascii="Times New Roman" w:hAnsi="Times New Roman" w:cs="Times New Roman"/>
          <w:sz w:val="28"/>
          <w:szCs w:val="28"/>
          <w:lang w:val="kk-KZ"/>
        </w:rPr>
        <w:t xml:space="preserve"> </w:t>
      </w:r>
      <w:r w:rsidRPr="000A5891">
        <w:rPr>
          <w:rFonts w:ascii="Times New Roman" w:hAnsi="Times New Roman" w:cs="Times New Roman"/>
          <w:sz w:val="28"/>
          <w:szCs w:val="28"/>
          <w:lang w:val="kk-KZ"/>
        </w:rPr>
        <w:t>жеке тұлғалық ерекшелігінің қарапайым құрылымының негізі болады. Ал, қабілеттері мен құндылық бағдарларының жан-жақты дамуы жоғары және өнімді қалыптасу деңгейі болып табылады. Яғни, тәрбиелік мәдениеттің жоғарылауының, бүкіладамзаттық құндылықтарды меңгеру арқылы аз</w:t>
      </w:r>
      <w:r w:rsidR="008A03B5">
        <w:rPr>
          <w:rFonts w:ascii="Times New Roman" w:hAnsi="Times New Roman" w:cs="Times New Roman"/>
          <w:sz w:val="28"/>
          <w:szCs w:val="28"/>
          <w:lang w:val="kk-KZ"/>
        </w:rPr>
        <w:t>аматтық-патриоттық көзқарасы</w:t>
      </w:r>
      <w:r w:rsidRPr="000A5891">
        <w:rPr>
          <w:rFonts w:ascii="Times New Roman" w:hAnsi="Times New Roman" w:cs="Times New Roman"/>
          <w:sz w:val="28"/>
          <w:szCs w:val="28"/>
          <w:lang w:val="kk-KZ"/>
        </w:rPr>
        <w:t xml:space="preserve"> тұрақталуының көрсеткіші бола алады. Жастардың жалпыадамзаттық құндылықтар туралы білімдері мен азаматтық және туған еліне, Отанына деген жоғары түсініктегі көзқарасын қалыптастыру, білімге адами және рухани сипат беру қажет </w:t>
      </w:r>
      <w:r w:rsidRPr="007517E7">
        <w:rPr>
          <w:rFonts w:ascii="Times New Roman" w:hAnsi="Times New Roman" w:cs="Times New Roman"/>
          <w:sz w:val="28"/>
          <w:szCs w:val="28"/>
          <w:lang w:val="kk-KZ"/>
        </w:rPr>
        <w:t>[</w:t>
      </w:r>
      <w:r w:rsidR="007517E7" w:rsidRPr="007517E7">
        <w:rPr>
          <w:rFonts w:ascii="Times New Roman" w:hAnsi="Times New Roman" w:cs="Times New Roman"/>
          <w:sz w:val="28"/>
          <w:szCs w:val="28"/>
          <w:lang w:val="kk-KZ"/>
        </w:rPr>
        <w:t>19</w:t>
      </w:r>
      <w:r w:rsidR="009F3C17">
        <w:rPr>
          <w:rFonts w:ascii="Times New Roman" w:hAnsi="Times New Roman" w:cs="Times New Roman"/>
          <w:sz w:val="28"/>
          <w:szCs w:val="28"/>
          <w:lang w:val="kk-KZ"/>
        </w:rPr>
        <w:t>1</w:t>
      </w:r>
      <w:r w:rsidR="00FB1861" w:rsidRPr="007517E7">
        <w:rPr>
          <w:rFonts w:ascii="Times New Roman" w:hAnsi="Times New Roman" w:cs="Times New Roman"/>
          <w:sz w:val="28"/>
          <w:szCs w:val="28"/>
          <w:lang w:val="kk-KZ"/>
        </w:rPr>
        <w:t>]</w:t>
      </w:r>
      <w:r w:rsidR="007517E7" w:rsidRPr="007517E7">
        <w:rPr>
          <w:rFonts w:ascii="Times New Roman" w:hAnsi="Times New Roman" w:cs="Times New Roman"/>
          <w:sz w:val="28"/>
          <w:szCs w:val="28"/>
          <w:lang w:val="kk-KZ"/>
        </w:rPr>
        <w:t>.</w:t>
      </w:r>
    </w:p>
    <w:p w14:paraId="4100FAC8" w14:textId="1AF578BC" w:rsidR="000A5891" w:rsidRPr="000A5891" w:rsidRDefault="000A5891" w:rsidP="000A5891">
      <w:pPr>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Қазақстан көпұлтты және түрлі діни сенімдік нанымды ұстанған  қоғамдық құрылымы бар мемлекет ретінде патриотизмге, өз жеріне деген сүйіспеншілікке негізделген біртұтас ұлттық идеология құруға ұмтылады. Бұл елдегі бірізділікті, тұтастықты және бірлік пен қоғамдық келісімді сақтауды талап ететін айтарлықтай күрделі міндет. Сонымен қатар, Қазақстанда   өмір сүруі қажет қазіргі геосаяси жағдайлар жеке тұлғаның азаматтық бірегейлігі мен патриотизм проблемасын өзекті ете</w:t>
      </w:r>
      <w:r w:rsidR="00C27EEF">
        <w:rPr>
          <w:rFonts w:ascii="Times New Roman" w:hAnsi="Times New Roman" w:cs="Times New Roman"/>
          <w:sz w:val="28"/>
          <w:szCs w:val="28"/>
          <w:lang w:val="kk-KZ"/>
        </w:rPr>
        <w:t>ді.</w:t>
      </w:r>
    </w:p>
    <w:p w14:paraId="5DA1A219" w14:textId="7E8560DA" w:rsidR="000A5891" w:rsidRPr="00442EC9" w:rsidRDefault="000A5891" w:rsidP="00FB1861">
      <w:pPr>
        <w:autoSpaceDE w:val="0"/>
        <w:autoSpaceDN w:val="0"/>
        <w:adjustRightInd w:val="0"/>
        <w:spacing w:after="0" w:line="240" w:lineRule="auto"/>
        <w:ind w:firstLine="708"/>
        <w:jc w:val="both"/>
        <w:rPr>
          <w:rFonts w:ascii="Times New Roman" w:hAnsi="Times New Roman" w:cs="Times New Roman"/>
          <w:b/>
          <w:color w:val="FF0000"/>
          <w:sz w:val="28"/>
          <w:szCs w:val="28"/>
          <w:lang w:val="kk-KZ"/>
        </w:rPr>
      </w:pPr>
      <w:r w:rsidRPr="000A5891">
        <w:rPr>
          <w:rFonts w:ascii="Times New Roman" w:hAnsi="Times New Roman" w:cs="Times New Roman"/>
          <w:sz w:val="28"/>
          <w:szCs w:val="28"/>
          <w:lang w:val="kk-KZ"/>
        </w:rPr>
        <w:t xml:space="preserve">Осыған байланысты, мемлекет дамуының қазіргі кезеңінде қалыптастыру және нығайту бойынша белсенді іс-шаралар қабылдануда және  қазақстандық бірегейлік азаматтық қағидатына негізделген. Елдің барлық негізгі бағдарламалық құжаттарында қоғамдық сананы трансформациялаудың өзекті идеясы алдағы онжылдықтарда   қоғамдық сананы қалыптастыру дәйекті және табанды түрде жүргізілуде. Қазақстандық бірегейлік ХХІ ғасырда дамудың және әлемнің жетекші елдерінің қатарына кірудің қажетті шарты ретінде қарастырылуда </w:t>
      </w:r>
      <w:r w:rsidR="007517E7" w:rsidRPr="007517E7">
        <w:rPr>
          <w:rFonts w:ascii="Times New Roman" w:hAnsi="Times New Roman" w:cs="Times New Roman"/>
          <w:sz w:val="28"/>
          <w:szCs w:val="28"/>
          <w:lang w:val="kk-KZ"/>
        </w:rPr>
        <w:t>[15</w:t>
      </w:r>
      <w:r w:rsidR="00B2112C">
        <w:rPr>
          <w:rFonts w:ascii="Times New Roman" w:hAnsi="Times New Roman" w:cs="Times New Roman"/>
          <w:sz w:val="28"/>
          <w:szCs w:val="28"/>
          <w:lang w:val="kk-KZ"/>
        </w:rPr>
        <w:t>7</w:t>
      </w:r>
      <w:r w:rsidRPr="007517E7">
        <w:rPr>
          <w:rFonts w:ascii="Times New Roman" w:hAnsi="Times New Roman" w:cs="Times New Roman"/>
          <w:sz w:val="28"/>
          <w:szCs w:val="28"/>
          <w:lang w:val="kk-KZ"/>
        </w:rPr>
        <w:t xml:space="preserve">]. </w:t>
      </w:r>
    </w:p>
    <w:p w14:paraId="1CD471F3" w14:textId="2F65E88C" w:rsidR="000A5891" w:rsidRPr="000A5891" w:rsidRDefault="000A5891" w:rsidP="00FB1861">
      <w:pPr>
        <w:autoSpaceDE w:val="0"/>
        <w:autoSpaceDN w:val="0"/>
        <w:adjustRightInd w:val="0"/>
        <w:spacing w:after="0" w:line="240" w:lineRule="auto"/>
        <w:ind w:firstLine="708"/>
        <w:jc w:val="both"/>
        <w:rPr>
          <w:rFonts w:ascii="Times New Roman" w:hAnsi="Times New Roman" w:cs="Times New Roman"/>
          <w:b/>
          <w:color w:val="FF0000"/>
          <w:sz w:val="28"/>
          <w:szCs w:val="28"/>
          <w:lang w:val="kk-KZ"/>
        </w:rPr>
      </w:pPr>
      <w:r w:rsidRPr="000A5891">
        <w:rPr>
          <w:rFonts w:ascii="Times New Roman" w:hAnsi="Times New Roman" w:cs="Times New Roman"/>
          <w:sz w:val="28"/>
          <w:szCs w:val="28"/>
          <w:lang w:val="kk-KZ"/>
        </w:rPr>
        <w:t xml:space="preserve">Осы ауқымды міндетті іске асыру үшін 2025 жылға дейінгі мемлекеттік органдар мен қоғамдық ұйымдар жұмысының басты қағидаттарын, базалық құндылықтары мен магистралдық бағыттарын айқындайтын қазақстандық бірегейлік пен бірлікті нығайту және дамыту тұжырымдамасы қабылданып, табысты іске асырылуда </w:t>
      </w:r>
      <w:r w:rsidR="007517E7" w:rsidRPr="007517E7">
        <w:rPr>
          <w:rFonts w:ascii="Times New Roman" w:hAnsi="Times New Roman" w:cs="Times New Roman"/>
          <w:sz w:val="28"/>
          <w:szCs w:val="28"/>
          <w:lang w:val="kk-KZ"/>
        </w:rPr>
        <w:t>[19</w:t>
      </w:r>
      <w:r w:rsidR="00B2112C">
        <w:rPr>
          <w:rFonts w:ascii="Times New Roman" w:hAnsi="Times New Roman" w:cs="Times New Roman"/>
          <w:sz w:val="28"/>
          <w:szCs w:val="28"/>
          <w:lang w:val="kk-KZ"/>
        </w:rPr>
        <w:t>2</w:t>
      </w:r>
      <w:r w:rsidRPr="007517E7">
        <w:rPr>
          <w:rFonts w:ascii="Times New Roman" w:hAnsi="Times New Roman" w:cs="Times New Roman"/>
          <w:sz w:val="28"/>
          <w:szCs w:val="28"/>
          <w:lang w:val="kk-KZ"/>
        </w:rPr>
        <w:t>].</w:t>
      </w:r>
      <w:r w:rsidRPr="007517E7">
        <w:rPr>
          <w:rFonts w:ascii="Times New Roman" w:hAnsi="Times New Roman" w:cs="Times New Roman"/>
          <w:b/>
          <w:sz w:val="28"/>
          <w:szCs w:val="28"/>
          <w:lang w:val="kk-KZ"/>
        </w:rPr>
        <w:t xml:space="preserve"> </w:t>
      </w:r>
    </w:p>
    <w:p w14:paraId="1D243B17" w14:textId="32AE8541" w:rsidR="000A5891" w:rsidRPr="000A5891" w:rsidRDefault="000A5891" w:rsidP="00FB1861">
      <w:pPr>
        <w:spacing w:after="0" w:line="240" w:lineRule="auto"/>
        <w:ind w:firstLine="708"/>
        <w:jc w:val="both"/>
        <w:rPr>
          <w:rFonts w:ascii="Times New Roman" w:hAnsi="Times New Roman" w:cs="Times New Roman"/>
          <w:color w:val="0070C0"/>
          <w:sz w:val="28"/>
          <w:szCs w:val="28"/>
          <w:lang w:val="kk-KZ"/>
        </w:rPr>
      </w:pPr>
      <w:r w:rsidRPr="000A5891">
        <w:rPr>
          <w:rFonts w:ascii="Times New Roman" w:hAnsi="Times New Roman" w:cs="Times New Roman"/>
          <w:sz w:val="28"/>
          <w:szCs w:val="28"/>
          <w:lang w:val="kk-KZ"/>
        </w:rPr>
        <w:t>Қазақстанның мемлекеттік идеологиясы барлық азаматтар қатысатын қазақстандық ұлтты қалыптастыруды мақсат етеді. Жаңа тұжырымдама тек қана ұлттық бірегейлікті емес, сонымен қатар этникалық тегін және   азаматтық сезімдерін дамытуы керек. 2017 жылдың сәуір айында Қазақстан Республикасының Тұңғыш Президенті Н.Ә. Назарбаевтың «Болашаққа бағдар: рухани жаңғыру» атты мақаласы жарық көрді. Соның негізінде қазіргі уақытта «Рухани жаңғыру» мемлекеттік бағдарламасы әзірленіп, жүзеге асырылуда. Бұл бағдарламаның</w:t>
      </w:r>
      <w:r w:rsidR="00CE46FE">
        <w:rPr>
          <w:rFonts w:ascii="Times New Roman" w:hAnsi="Times New Roman" w:cs="Times New Roman"/>
          <w:sz w:val="28"/>
          <w:szCs w:val="28"/>
          <w:lang w:val="kk-KZ"/>
        </w:rPr>
        <w:t xml:space="preserve"> негізгі мақсаты – «М</w:t>
      </w:r>
      <w:r w:rsidRPr="000A5891">
        <w:rPr>
          <w:rFonts w:ascii="Times New Roman" w:hAnsi="Times New Roman" w:cs="Times New Roman"/>
          <w:sz w:val="28"/>
          <w:szCs w:val="28"/>
          <w:lang w:val="kk-KZ"/>
        </w:rPr>
        <w:t xml:space="preserve">ықты және жауапты адамдардың біртұтас ұлтына айналу үшін қоғамдық сананы өзгерту» </w:t>
      </w:r>
      <w:r w:rsidR="007517E7" w:rsidRPr="007517E7">
        <w:rPr>
          <w:rFonts w:ascii="Times New Roman" w:hAnsi="Times New Roman" w:cs="Times New Roman"/>
          <w:sz w:val="28"/>
          <w:szCs w:val="28"/>
          <w:lang w:val="kk-KZ"/>
        </w:rPr>
        <w:t>[62</w:t>
      </w:r>
      <w:r w:rsidRPr="007517E7">
        <w:rPr>
          <w:rFonts w:ascii="Times New Roman" w:hAnsi="Times New Roman" w:cs="Times New Roman"/>
          <w:sz w:val="28"/>
          <w:szCs w:val="28"/>
          <w:lang w:val="kk-KZ"/>
        </w:rPr>
        <w:t xml:space="preserve">]. </w:t>
      </w:r>
    </w:p>
    <w:p w14:paraId="11FBA398" w14:textId="7AE82878" w:rsidR="000A5891" w:rsidRPr="00442EC9" w:rsidRDefault="000A5891" w:rsidP="000A5891">
      <w:pPr>
        <w:autoSpaceDE w:val="0"/>
        <w:autoSpaceDN w:val="0"/>
        <w:adjustRightInd w:val="0"/>
        <w:spacing w:after="0" w:line="240" w:lineRule="auto"/>
        <w:ind w:firstLine="709"/>
        <w:jc w:val="both"/>
        <w:rPr>
          <w:rFonts w:ascii="Times New Roman" w:hAnsi="Times New Roman" w:cs="Times New Roman"/>
          <w:b/>
          <w:color w:val="FF0000"/>
          <w:sz w:val="28"/>
          <w:szCs w:val="28"/>
          <w:lang w:val="kk-KZ"/>
        </w:rPr>
      </w:pPr>
      <w:r w:rsidRPr="000A5891">
        <w:rPr>
          <w:rFonts w:ascii="Times New Roman" w:hAnsi="Times New Roman" w:cs="Times New Roman"/>
          <w:sz w:val="28"/>
          <w:szCs w:val="28"/>
          <w:lang w:val="kk-KZ"/>
        </w:rPr>
        <w:t>Бірінші кезекте, жастарға бағытталған «Рухани жаңғыру» б</w:t>
      </w:r>
      <w:r w:rsidR="00CE46FE">
        <w:rPr>
          <w:rFonts w:ascii="Times New Roman" w:hAnsi="Times New Roman" w:cs="Times New Roman"/>
          <w:sz w:val="28"/>
          <w:szCs w:val="28"/>
          <w:lang w:val="kk-KZ"/>
        </w:rPr>
        <w:t>ағдарламасын іске асыру. Себебі</w:t>
      </w:r>
      <w:r w:rsidRPr="000A5891">
        <w:rPr>
          <w:rFonts w:ascii="Times New Roman" w:hAnsi="Times New Roman" w:cs="Times New Roman"/>
          <w:sz w:val="28"/>
          <w:szCs w:val="28"/>
          <w:lang w:val="kk-KZ"/>
        </w:rPr>
        <w:t xml:space="preserve"> қалыптасқан түсініктерді өзгертуге қарағанда, ұғымдар мен нанымдарды қалыптастыру оңай. Қазақстанда 2019 жыл «Жастар жылы» деп жарияланғаны кездейсоқ емес. Өйткені, жастар кез келген қоғамның инновациялық әлеуетін білдіреді. </w:t>
      </w:r>
      <w:r w:rsidR="005A2D1E" w:rsidRPr="000A5891">
        <w:rPr>
          <w:rFonts w:ascii="Times New Roman" w:hAnsi="Times New Roman" w:cs="Times New Roman"/>
          <w:sz w:val="28"/>
          <w:szCs w:val="28"/>
          <w:lang w:val="kk-KZ"/>
        </w:rPr>
        <w:t xml:space="preserve">Сондықтан </w:t>
      </w:r>
      <w:r w:rsidR="005A2D1E">
        <w:rPr>
          <w:rFonts w:ascii="Times New Roman" w:hAnsi="Times New Roman" w:cs="Times New Roman"/>
          <w:sz w:val="28"/>
          <w:szCs w:val="28"/>
          <w:lang w:val="kk-KZ"/>
        </w:rPr>
        <w:t>о</w:t>
      </w:r>
      <w:r w:rsidRPr="000A5891">
        <w:rPr>
          <w:rFonts w:ascii="Times New Roman" w:hAnsi="Times New Roman" w:cs="Times New Roman"/>
          <w:sz w:val="28"/>
          <w:szCs w:val="28"/>
          <w:lang w:val="kk-KZ"/>
        </w:rPr>
        <w:t xml:space="preserve">лардың азаматтық бірегейлігі мен патриотизмі қазіргі мемлекеттің басым міндеттерінің бірі болып табылады </w:t>
      </w:r>
      <w:r w:rsidR="007517E7" w:rsidRPr="007517E7">
        <w:rPr>
          <w:rFonts w:ascii="Times New Roman" w:hAnsi="Times New Roman" w:cs="Times New Roman"/>
          <w:sz w:val="28"/>
          <w:szCs w:val="28"/>
          <w:lang w:val="kk-KZ"/>
        </w:rPr>
        <w:t>[63</w:t>
      </w:r>
      <w:r w:rsidRPr="007517E7">
        <w:rPr>
          <w:rFonts w:ascii="Times New Roman" w:hAnsi="Times New Roman" w:cs="Times New Roman"/>
          <w:sz w:val="28"/>
          <w:szCs w:val="28"/>
          <w:lang w:val="kk-KZ"/>
        </w:rPr>
        <w:t xml:space="preserve">]. </w:t>
      </w:r>
    </w:p>
    <w:p w14:paraId="7DBFC792" w14:textId="0B99AB95" w:rsidR="000A5891" w:rsidRPr="000A5891" w:rsidRDefault="000A5891" w:rsidP="000A5891">
      <w:pPr>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Кеңес Одағы таратылғаннан кейін қазақстандықтардың бірнеше ұрпағы дүниеге келді. Бүгінгі жастар ата-анасынан әлеуметтік-саяси құрылым бойынша айтарлықтай ерекшеленеді. Қоршаған орта мен өмірлік бағдарлар және құндылықтар өзгеріске ұшырады. Яғни, бұрын идеал деп саналған көптеген нәрселерден бас тарту таңдандыратын көрініс емес. Өйткені, қазіргі Қазақстан жастарының ең ересегінің өзі де саналы өмірінде социализмді және оның барлық атрибуттарын көрмеген</w:t>
      </w:r>
      <w:r w:rsidR="005A2D1E">
        <w:rPr>
          <w:rFonts w:ascii="Times New Roman" w:hAnsi="Times New Roman" w:cs="Times New Roman"/>
          <w:sz w:val="28"/>
          <w:szCs w:val="28"/>
          <w:lang w:val="kk-KZ"/>
        </w:rPr>
        <w:t xml:space="preserve"> , керісінше </w:t>
      </w:r>
      <w:r w:rsidRPr="000A5891">
        <w:rPr>
          <w:rFonts w:ascii="Times New Roman" w:hAnsi="Times New Roman" w:cs="Times New Roman"/>
          <w:sz w:val="28"/>
          <w:szCs w:val="28"/>
          <w:lang w:val="kk-KZ"/>
        </w:rPr>
        <w:t>олар</w:t>
      </w:r>
      <w:r w:rsidR="005A2D1E">
        <w:rPr>
          <w:rFonts w:ascii="Times New Roman" w:hAnsi="Times New Roman" w:cs="Times New Roman"/>
          <w:sz w:val="28"/>
          <w:szCs w:val="28"/>
          <w:lang w:val="kk-KZ"/>
        </w:rPr>
        <w:t xml:space="preserve"> </w:t>
      </w:r>
      <w:r w:rsidRPr="000A5891">
        <w:rPr>
          <w:rFonts w:ascii="Times New Roman" w:hAnsi="Times New Roman" w:cs="Times New Roman"/>
          <w:sz w:val="28"/>
          <w:szCs w:val="28"/>
          <w:lang w:val="kk-KZ"/>
        </w:rPr>
        <w:t xml:space="preserve"> ғаламтор дәуірін</w:t>
      </w:r>
      <w:r w:rsidR="005A2D1E">
        <w:rPr>
          <w:rFonts w:ascii="Times New Roman" w:hAnsi="Times New Roman" w:cs="Times New Roman"/>
          <w:sz w:val="28"/>
          <w:szCs w:val="28"/>
          <w:lang w:val="kk-KZ"/>
        </w:rPr>
        <w:t>д</w:t>
      </w:r>
      <w:r w:rsidRPr="000A5891">
        <w:rPr>
          <w:rFonts w:ascii="Times New Roman" w:hAnsi="Times New Roman" w:cs="Times New Roman"/>
          <w:sz w:val="28"/>
          <w:szCs w:val="28"/>
          <w:lang w:val="kk-KZ"/>
        </w:rPr>
        <w:t>е</w:t>
      </w:r>
      <w:r w:rsidR="005A2D1E">
        <w:rPr>
          <w:rFonts w:ascii="Times New Roman" w:hAnsi="Times New Roman" w:cs="Times New Roman"/>
          <w:sz w:val="28"/>
          <w:szCs w:val="28"/>
          <w:lang w:val="kk-KZ"/>
        </w:rPr>
        <w:t xml:space="preserve"> өмір сүруде.</w:t>
      </w:r>
    </w:p>
    <w:p w14:paraId="41582593" w14:textId="4E5AB3A5" w:rsidR="000A5891" w:rsidRPr="000A5891" w:rsidRDefault="000A5891" w:rsidP="000A5891">
      <w:pPr>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Сонымен қатар, жаңашылдыққа ашық</w:t>
      </w:r>
      <w:r w:rsidRPr="000A5891">
        <w:rPr>
          <w:rFonts w:ascii="Times New Roman" w:hAnsi="Times New Roman" w:cs="Times New Roman"/>
          <w:b/>
          <w:sz w:val="28"/>
          <w:szCs w:val="28"/>
          <w:lang w:val="kk-KZ"/>
        </w:rPr>
        <w:t xml:space="preserve"> </w:t>
      </w:r>
      <w:r w:rsidRPr="000A5891">
        <w:rPr>
          <w:rFonts w:ascii="Times New Roman" w:hAnsi="Times New Roman" w:cs="Times New Roman"/>
          <w:sz w:val="28"/>
          <w:szCs w:val="28"/>
          <w:lang w:val="kk-KZ"/>
        </w:rPr>
        <w:t>және жастарға тән ұтқырлықтың жоғары деңгейі елдің әлеуметтік-экономикалық және рухани жаңғыруының қайнар көзі бола алады. Осыған байланысты азаматтық бірегейлік туралы негізгі идеологиялар мен идеялардың мазмұны мен тұрақтылығын, оның ұлттық бірегейлікпен үйлесімділігін немесе үйлесімсіздігін зерттеу бүгінгі күннің өзекті мәселесі болып отыр. Сондықтан</w:t>
      </w:r>
      <w:r w:rsidR="005A2D1E">
        <w:rPr>
          <w:rFonts w:ascii="Times New Roman" w:hAnsi="Times New Roman" w:cs="Times New Roman"/>
          <w:sz w:val="28"/>
          <w:szCs w:val="28"/>
          <w:lang w:val="kk-KZ"/>
        </w:rPr>
        <w:t xml:space="preserve"> </w:t>
      </w:r>
      <w:r w:rsidRPr="000A5891">
        <w:rPr>
          <w:rFonts w:ascii="Times New Roman" w:hAnsi="Times New Roman" w:cs="Times New Roman"/>
          <w:sz w:val="28"/>
          <w:szCs w:val="28"/>
          <w:lang w:val="kk-KZ"/>
        </w:rPr>
        <w:t xml:space="preserve"> біздің ойымызша, стереотиптердің орнына объективті түрде маңызды зерттеу мен зерделеу жасау жаңа буын өкілдеріне қатысты өзін-өзі, қоғам, мемлекет, олардың ағымдағы мәселелерін саралау елдің және оның болашақ дамуының өзегі екенін түсіну қоғамдық институттар үшін де, жастардың өзі үшін де қажет деп түсіндік.</w:t>
      </w:r>
    </w:p>
    <w:p w14:paraId="6DA643B4" w14:textId="1E8D683E" w:rsidR="000A5891" w:rsidRDefault="000A5891" w:rsidP="000A5891">
      <w:pPr>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Жастардың кәсіби білімді меңгеруге және ЖОО-да ғылыммен айналысуға қызығушылықтарын арттырып және оларды осы бағытта тереңдете бейімдеу, олардың ересек өмірге ену ерекшеліктерінің негізі бұрыннан қалыптаса бастағандығы анық. Заманауи талаптарға сәйкес қазіргі жаңа ұрпақ мәселесі  әлеуметтану, психология, мәдениеттану, саясаттану, педагогика және басқа ғылымдардың өзара байланысы арқылы қарастырылады. Бүгінгі жастардың өзіндік жас кезеңдері біркелкі немесе әртүрлі, бірақ, мүдделі мақсатта біріккен жастар  ерекше құндылық бағдарларын біріктіретін  топ ретінде бағаланады. Бұл анықтаманы  қолдаушылар да және қолдамайтындар да бар, бірақ бұл ең көп таралған</w:t>
      </w:r>
      <w:r w:rsidR="005A2D1E">
        <w:rPr>
          <w:rFonts w:ascii="Times New Roman" w:hAnsi="Times New Roman" w:cs="Times New Roman"/>
          <w:sz w:val="28"/>
          <w:szCs w:val="28"/>
          <w:lang w:val="kk-KZ"/>
        </w:rPr>
        <w:t xml:space="preserve"> мәселе</w:t>
      </w:r>
      <w:r w:rsidRPr="000A5891">
        <w:rPr>
          <w:rFonts w:ascii="Times New Roman" w:hAnsi="Times New Roman" w:cs="Times New Roman"/>
          <w:sz w:val="28"/>
          <w:szCs w:val="28"/>
          <w:lang w:val="kk-KZ"/>
        </w:rPr>
        <w:t>. Сондықтан біз жас ерекшелігіне сүйендік. Зерттеуге Талдықорған қаласындағы жасы 16-дан</w:t>
      </w:r>
      <w:r w:rsidR="005A2D1E">
        <w:rPr>
          <w:rFonts w:ascii="Times New Roman" w:hAnsi="Times New Roman" w:cs="Times New Roman"/>
          <w:sz w:val="28"/>
          <w:szCs w:val="28"/>
          <w:lang w:val="kk-KZ"/>
        </w:rPr>
        <w:t xml:space="preserve"> </w:t>
      </w:r>
      <w:r w:rsidRPr="000A5891">
        <w:rPr>
          <w:rFonts w:ascii="Times New Roman" w:hAnsi="Times New Roman" w:cs="Times New Roman"/>
          <w:sz w:val="28"/>
          <w:szCs w:val="28"/>
          <w:lang w:val="kk-KZ"/>
        </w:rPr>
        <w:t>-</w:t>
      </w:r>
      <w:r w:rsidR="005A2D1E">
        <w:rPr>
          <w:rFonts w:ascii="Times New Roman" w:hAnsi="Times New Roman" w:cs="Times New Roman"/>
          <w:sz w:val="28"/>
          <w:szCs w:val="28"/>
          <w:lang w:val="kk-KZ"/>
        </w:rPr>
        <w:t xml:space="preserve"> </w:t>
      </w:r>
      <w:r w:rsidRPr="000A5891">
        <w:rPr>
          <w:rFonts w:ascii="Times New Roman" w:hAnsi="Times New Roman" w:cs="Times New Roman"/>
          <w:sz w:val="28"/>
          <w:szCs w:val="28"/>
          <w:lang w:val="kk-KZ"/>
        </w:rPr>
        <w:t>20 жастағы жастар қатысқан . Зерттеудегі іріктеме</w:t>
      </w:r>
      <w:r w:rsidR="00462158">
        <w:rPr>
          <w:rFonts w:ascii="Times New Roman" w:hAnsi="Times New Roman" w:cs="Times New Roman"/>
          <w:sz w:val="28"/>
          <w:szCs w:val="28"/>
          <w:lang w:val="kk-KZ"/>
        </w:rPr>
        <w:t xml:space="preserve"> жиынтығы</w:t>
      </w:r>
      <w:r w:rsidR="005A2D1E">
        <w:rPr>
          <w:rFonts w:ascii="Times New Roman" w:hAnsi="Times New Roman" w:cs="Times New Roman"/>
          <w:sz w:val="28"/>
          <w:szCs w:val="28"/>
          <w:lang w:val="kk-KZ"/>
        </w:rPr>
        <w:t xml:space="preserve"> облыс орталығы  </w:t>
      </w:r>
      <w:r w:rsidR="00462158">
        <w:rPr>
          <w:rFonts w:ascii="Times New Roman" w:hAnsi="Times New Roman" w:cs="Times New Roman"/>
          <w:sz w:val="28"/>
          <w:szCs w:val="28"/>
          <w:lang w:val="kk-KZ"/>
        </w:rPr>
        <w:t xml:space="preserve"> </w:t>
      </w:r>
      <w:r w:rsidR="005A2D1E" w:rsidRPr="00862199">
        <w:rPr>
          <w:rFonts w:ascii="Times New Roman" w:hAnsi="Times New Roman" w:cs="Times New Roman"/>
          <w:bCs/>
          <w:sz w:val="28"/>
          <w:szCs w:val="28"/>
          <w:lang w:val="kk-KZ"/>
        </w:rPr>
        <w:t>Талдықорған қаласының № 18 Бақтыбай Жолбарысұлы атындағы орта мектеп, № 19 М</w:t>
      </w:r>
      <w:r w:rsidR="005A2D1E">
        <w:rPr>
          <w:rFonts w:ascii="Times New Roman" w:hAnsi="Times New Roman" w:cs="Times New Roman"/>
          <w:bCs/>
          <w:sz w:val="28"/>
          <w:szCs w:val="28"/>
          <w:lang w:val="kk-KZ"/>
        </w:rPr>
        <w:t xml:space="preserve">ағжан </w:t>
      </w:r>
      <w:r w:rsidR="005A2D1E" w:rsidRPr="00862199">
        <w:rPr>
          <w:rFonts w:ascii="Times New Roman" w:hAnsi="Times New Roman" w:cs="Times New Roman"/>
          <w:bCs/>
          <w:sz w:val="28"/>
          <w:szCs w:val="28"/>
          <w:lang w:val="kk-KZ"/>
        </w:rPr>
        <w:t>Жұмабаев атындағы жалпы білім беретін орта мектептері мен</w:t>
      </w:r>
      <w:r w:rsidR="005A2D1E" w:rsidRPr="00862199">
        <w:rPr>
          <w:rFonts w:ascii="Times New Roman" w:hAnsi="Times New Roman" w:cs="Times New Roman"/>
          <w:b/>
          <w:bCs/>
          <w:sz w:val="28"/>
          <w:szCs w:val="28"/>
          <w:lang w:val="kk-KZ"/>
        </w:rPr>
        <w:t xml:space="preserve"> КЕ</w:t>
      </w:r>
      <w:r w:rsidR="007077F4">
        <w:rPr>
          <w:rFonts w:ascii="Times New Roman" w:hAnsi="Times New Roman" w:cs="Times New Roman"/>
          <w:b/>
          <w:bCs/>
          <w:sz w:val="28"/>
          <w:szCs w:val="28"/>
          <w:lang w:val="kk-KZ"/>
        </w:rPr>
        <w:t xml:space="preserve"> </w:t>
      </w:r>
      <w:r w:rsidR="005A2D1E" w:rsidRPr="00862199">
        <w:rPr>
          <w:rFonts w:ascii="Times New Roman" w:hAnsi="Times New Roman" w:cs="Times New Roman"/>
          <w:b/>
          <w:bCs/>
          <w:sz w:val="28"/>
          <w:szCs w:val="28"/>
          <w:lang w:val="kk-KZ"/>
        </w:rPr>
        <w:t>АҚ</w:t>
      </w:r>
      <w:r w:rsidR="005A2D1E" w:rsidRPr="00862199">
        <w:rPr>
          <w:rFonts w:ascii="Times New Roman" w:hAnsi="Times New Roman" w:cs="Times New Roman"/>
          <w:bCs/>
          <w:sz w:val="28"/>
          <w:szCs w:val="28"/>
          <w:lang w:val="kk-KZ"/>
        </w:rPr>
        <w:t xml:space="preserve"> І.Жансүгіров атындағы Жетісу университеті</w:t>
      </w:r>
      <w:r w:rsidR="000821BC">
        <w:rPr>
          <w:rFonts w:ascii="Times New Roman" w:hAnsi="Times New Roman" w:cs="Times New Roman"/>
          <w:bCs/>
          <w:sz w:val="28"/>
          <w:szCs w:val="28"/>
          <w:lang w:val="kk-KZ"/>
        </w:rPr>
        <w:t xml:space="preserve"> және </w:t>
      </w:r>
      <w:r w:rsidR="005A2D1E" w:rsidRPr="00862199">
        <w:rPr>
          <w:rFonts w:ascii="Times New Roman" w:hAnsi="Times New Roman" w:cs="Times New Roman"/>
          <w:bCs/>
          <w:sz w:val="28"/>
          <w:szCs w:val="28"/>
          <w:lang w:val="kk-KZ"/>
        </w:rPr>
        <w:t>«Zhansugurov college»</w:t>
      </w:r>
      <w:r w:rsidR="000821BC">
        <w:rPr>
          <w:rFonts w:ascii="Times New Roman" w:hAnsi="Times New Roman" w:cs="Times New Roman"/>
          <w:bCs/>
          <w:sz w:val="28"/>
          <w:szCs w:val="28"/>
          <w:lang w:val="kk-KZ"/>
        </w:rPr>
        <w:t xml:space="preserve"> </w:t>
      </w:r>
      <w:r w:rsidRPr="000A5891">
        <w:rPr>
          <w:rFonts w:ascii="Times New Roman" w:hAnsi="Times New Roman" w:cs="Times New Roman"/>
          <w:sz w:val="28"/>
          <w:szCs w:val="28"/>
          <w:lang w:val="kk-KZ"/>
        </w:rPr>
        <w:t>білім алушы жастары. Бұл зерттеуге алынған және көрсетілген аймақ жастарының танымдық, түсінік т.б. жағдайы мен көңіл-күйін білдіреді</w:t>
      </w:r>
      <w:r w:rsidR="007517E7">
        <w:rPr>
          <w:rFonts w:ascii="Times New Roman" w:hAnsi="Times New Roman" w:cs="Times New Roman"/>
          <w:sz w:val="28"/>
          <w:szCs w:val="28"/>
          <w:lang w:val="kk-KZ"/>
        </w:rPr>
        <w:t xml:space="preserve"> </w:t>
      </w:r>
      <w:r w:rsidR="007517E7" w:rsidRPr="00FB1861">
        <w:rPr>
          <w:rFonts w:ascii="Times New Roman" w:hAnsi="Times New Roman" w:cs="Times New Roman"/>
          <w:sz w:val="28"/>
          <w:szCs w:val="28"/>
          <w:lang w:val="kk-KZ"/>
        </w:rPr>
        <w:t>[</w:t>
      </w:r>
      <w:r w:rsidR="007517E7">
        <w:rPr>
          <w:rFonts w:ascii="Times New Roman" w:hAnsi="Times New Roman" w:cs="Times New Roman"/>
          <w:sz w:val="28"/>
          <w:szCs w:val="28"/>
          <w:lang w:val="kk-KZ"/>
        </w:rPr>
        <w:t>7</w:t>
      </w:r>
      <w:r w:rsidR="00293882">
        <w:rPr>
          <w:rFonts w:ascii="Times New Roman" w:hAnsi="Times New Roman" w:cs="Times New Roman"/>
          <w:sz w:val="28"/>
          <w:szCs w:val="28"/>
          <w:lang w:val="kk-KZ"/>
        </w:rPr>
        <w:t>3</w:t>
      </w:r>
      <w:r w:rsidR="007517E7" w:rsidRPr="00FB1861">
        <w:rPr>
          <w:rFonts w:ascii="Times New Roman" w:hAnsi="Times New Roman" w:cs="Times New Roman"/>
          <w:sz w:val="28"/>
          <w:szCs w:val="28"/>
          <w:lang w:val="kk-KZ"/>
        </w:rPr>
        <w:t>]</w:t>
      </w:r>
      <w:r w:rsidRPr="000A5891">
        <w:rPr>
          <w:rFonts w:ascii="Times New Roman" w:hAnsi="Times New Roman" w:cs="Times New Roman"/>
          <w:sz w:val="28"/>
          <w:szCs w:val="28"/>
          <w:lang w:val="kk-KZ"/>
        </w:rPr>
        <w:t xml:space="preserve">. </w:t>
      </w:r>
    </w:p>
    <w:p w14:paraId="1E803F49" w14:textId="41D62D24" w:rsidR="000A5891" w:rsidRPr="000A5891" w:rsidRDefault="000A5891" w:rsidP="000A5891">
      <w:pPr>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Біздің зерттеуімізде Қазақстандағы мемлекеттік идеялар туралы білу, сондай-ақ жастарда азаматтық бірегейлік түсінік және олардың «</w:t>
      </w:r>
      <w:r w:rsidR="00FF599E">
        <w:rPr>
          <w:rFonts w:ascii="Times New Roman" w:hAnsi="Times New Roman" w:cs="Times New Roman"/>
          <w:sz w:val="28"/>
          <w:szCs w:val="28"/>
          <w:lang w:val="kk-KZ"/>
        </w:rPr>
        <w:t>Мәңгілік Ел</w:t>
      </w:r>
      <w:r w:rsidRPr="000A5891">
        <w:rPr>
          <w:rFonts w:ascii="Times New Roman" w:hAnsi="Times New Roman" w:cs="Times New Roman"/>
          <w:sz w:val="28"/>
          <w:szCs w:val="28"/>
          <w:lang w:val="kk-KZ"/>
        </w:rPr>
        <w:t>» идеясына қатысты қоғамдық сананы жаңғырту мәселелері қамтылды. Зерттеулер жүргізу кезінде пәнаралық негізде педагогика ғылымының ерекшеліктеріне қарай салыстырмалы /компаративистика/ және теориялық тәсілдер мен парадигмалардың толықтырылу қағидаттық ұстанымдары басшылыққа алынды.</w:t>
      </w:r>
    </w:p>
    <w:p w14:paraId="3908A6C4" w14:textId="77777777" w:rsidR="000A5891" w:rsidRPr="000A5891" w:rsidRDefault="000A5891" w:rsidP="000A5891">
      <w:pPr>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Сауалнама әдісі және жартылай құрылымдалған сұхбат әдісі терең қолданылды. Сауалнамалардағы тапсырмалардың жеке бөлігі азаматтық тақырыптарға, патриоттық түсінік пен сана-сезімдерге және олардың әлеуметтік-саяси белсенділігіне бағытталған. Сауалнамаға қатысушылардың есімдерін құпиялылықта сақтау және жария етпеу мақсатында, тапсырмаларда ақпарат берушілер жайында тікелей нұсқаулар жоқ. Сондай-ақ олардың білім алатын оқу мекемелерінің атаулары немесе жұмыс жасайтын орны жайында да мәліметтер сұралмады.</w:t>
      </w:r>
    </w:p>
    <w:p w14:paraId="1BF27F7A" w14:textId="10BA2689" w:rsidR="000A5891" w:rsidRPr="000A5891" w:rsidRDefault="000A5891" w:rsidP="000A5891">
      <w:pPr>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Мемлекеттегі қоғам құрылысының үдемелі даму үдерісі мен әлеуметтік ортаны өрістету бағытында Қазақстанда ғылыми қауымдастықты «сана», «ұлттық сана» мәселелері көкейкесті болып отыр. Азаматтық бірегейлікті, ең бастысы мемлекеттік-азаматтық бірегейлік пен сәйкестікті қалыптастыру тетіктері мен құралдары және әдістері мен технологиялары жайындағы мәселелердің түйіні табылуға тиісті күйінде қалып және оны терең зерттеулер қажеттілігі туындап отыр. Соңғы он жылдықта елімізде қазақстандық жастар арасында діни ағымдардың таралуының өсуі байқалуда. Бұл Қазақстан қоғамындағы ұлттық болмыс және мәдени құндылықтар сәйкесті</w:t>
      </w:r>
      <w:r w:rsidR="00465086">
        <w:rPr>
          <w:rFonts w:ascii="Times New Roman" w:hAnsi="Times New Roman" w:cs="Times New Roman"/>
          <w:sz w:val="28"/>
          <w:szCs w:val="28"/>
          <w:lang w:val="kk-KZ"/>
        </w:rPr>
        <w:t xml:space="preserve">ктерін жоғалту қаупіне айналып, </w:t>
      </w:r>
      <w:r w:rsidRPr="000A5891">
        <w:rPr>
          <w:rFonts w:ascii="Times New Roman" w:hAnsi="Times New Roman" w:cs="Times New Roman"/>
          <w:sz w:val="28"/>
          <w:szCs w:val="28"/>
          <w:lang w:val="kk-KZ"/>
        </w:rPr>
        <w:t>діни нанымдық ағымдардағы сәйкестендірулер мен бетпе-бет келіп, бұл бағыттық ұстанымдар мемлекеттегі ұлттық және азаматтық бірегейлік мәселесіне қайшы келетін үлкен кедергілер жасауда.</w:t>
      </w:r>
    </w:p>
    <w:p w14:paraId="41112FBB" w14:textId="0B29A9CE" w:rsidR="000A5891" w:rsidRPr="000A5891" w:rsidRDefault="000A5891" w:rsidP="00FB1861">
      <w:pPr>
        <w:spacing w:after="0" w:line="240" w:lineRule="auto"/>
        <w:ind w:firstLine="708"/>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Бұл болашақтағы білім беру мен оқыту және тәрбие бағытындағы көкейкесті мәселені шешуде және сондай-ақ, келешек ұрпақтың өзінің қауымдық тобындағы таным, түсініктен тыс жалпыға ортақ қабылданған ережелер мен түсініктерден басқа, қондырма бірегейлік талаптар жүйесін мойынс</w:t>
      </w:r>
      <w:r w:rsidR="00465086">
        <w:rPr>
          <w:rFonts w:ascii="Times New Roman" w:hAnsi="Times New Roman" w:cs="Times New Roman"/>
          <w:sz w:val="28"/>
          <w:szCs w:val="28"/>
          <w:lang w:val="kk-KZ"/>
        </w:rPr>
        <w:t>ұ</w:t>
      </w:r>
      <w:r w:rsidRPr="000A5891">
        <w:rPr>
          <w:rFonts w:ascii="Times New Roman" w:hAnsi="Times New Roman" w:cs="Times New Roman"/>
          <w:sz w:val="28"/>
          <w:szCs w:val="28"/>
          <w:lang w:val="kk-KZ"/>
        </w:rPr>
        <w:t xml:space="preserve">ну, табу, өз тобына тән белгілерден айырылып </w:t>
      </w:r>
      <w:r w:rsidR="0003361F">
        <w:rPr>
          <w:rFonts w:ascii="Times New Roman" w:hAnsi="Times New Roman" w:cs="Times New Roman"/>
          <w:sz w:val="28"/>
          <w:szCs w:val="28"/>
          <w:lang w:val="kk-KZ"/>
        </w:rPr>
        <w:t>дүбәрә</w:t>
      </w:r>
      <w:r w:rsidRPr="000A5891">
        <w:rPr>
          <w:rFonts w:ascii="Times New Roman" w:hAnsi="Times New Roman" w:cs="Times New Roman"/>
          <w:sz w:val="28"/>
          <w:szCs w:val="28"/>
          <w:lang w:val="kk-KZ"/>
        </w:rPr>
        <w:t xml:space="preserve"> күй кешуі (маргиналдануы) мен әлеуметтік орта немесе көпшілік қолдамайтын саяси немесе діни нанымдарды қабылдау</w:t>
      </w:r>
      <w:r w:rsidR="0003503D">
        <w:rPr>
          <w:rFonts w:ascii="Times New Roman" w:hAnsi="Times New Roman" w:cs="Times New Roman"/>
          <w:sz w:val="28"/>
          <w:szCs w:val="28"/>
          <w:lang w:val="kk-KZ"/>
        </w:rPr>
        <w:t>дың</w:t>
      </w:r>
      <w:r w:rsidRPr="000A5891">
        <w:rPr>
          <w:rFonts w:ascii="Times New Roman" w:hAnsi="Times New Roman" w:cs="Times New Roman"/>
          <w:sz w:val="28"/>
          <w:szCs w:val="28"/>
          <w:lang w:val="kk-KZ"/>
        </w:rPr>
        <w:t xml:space="preserve"> (радикалдану) алдын алу керектігі ерекше мәнге ие болып отыр. Сонымен бірге, ұлттық өзіндік сананың күшеюі жалпыұлттық мемлекеттік-азаматтық бірегейлікті табысты қалыптастыру мен нығайту үшін көкейкесті мәселеге де айналып отырғандығы анық. Дегенмен де, әлемдік және халықаралық тәжірибені зерделеу барысында қазіргі әлемде азаматтық бірегейлік пен бірлікті нығайту мен дамыту саласында бірыңғай</w:t>
      </w:r>
      <w:r w:rsidR="00462158">
        <w:rPr>
          <w:rFonts w:ascii="Times New Roman" w:hAnsi="Times New Roman" w:cs="Times New Roman"/>
          <w:sz w:val="28"/>
          <w:szCs w:val="28"/>
          <w:lang w:val="kk-KZ"/>
        </w:rPr>
        <w:t xml:space="preserve"> талаптық жүйенің жоқ екені </w:t>
      </w:r>
      <w:r w:rsidRPr="000A5891">
        <w:rPr>
          <w:rFonts w:ascii="Times New Roman" w:hAnsi="Times New Roman" w:cs="Times New Roman"/>
          <w:sz w:val="28"/>
          <w:szCs w:val="28"/>
          <w:lang w:val="kk-KZ"/>
        </w:rPr>
        <w:t>анық. Яғни, жаһандану дәуірінде ұлттық ерекшелікті (ұлттық тіл, мәдениет, құндылықтар мен діл және т.б.) сақтау маңызды мәселелердің бірі болып табылады.</w:t>
      </w:r>
    </w:p>
    <w:p w14:paraId="4B60EC8E" w14:textId="5863FE34" w:rsidR="000A5891" w:rsidRPr="000A5891" w:rsidRDefault="000A5891" w:rsidP="00FB1861">
      <w:pPr>
        <w:spacing w:after="0" w:line="240" w:lineRule="auto"/>
        <w:ind w:firstLine="708"/>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Көпұлтты және түрлі діни сенімдік нанымды ұстанған  Қазақстан мемлекетінің азаматтары қандай ұлттық топқа, қандай діни-сенім мен идеялық нанымға сүйенсе де, өздерін осы қоғамның бір бөлігі ретінде сезінуге мүмкіндік жасалған. Елімізде болып жатқан оқиғаларға өз қатынастарының бар екендігіне көз жеткіздік. Себебі, жастар белсенді азаматтық ұстанымдарын білдірді. Зерттеумен айналысатын қазіргі зерттеушілер азаматтық бірегейліктің және жеке тұлғаның әлеуметтік сәйкестілігінің құрамдас бөлігі деп пайымдайды. Ал, ұлттық және саяси т.б. мәселелер түрлерін қолданғанда оларға мемлекет құрушы ұлттың (қазақтардың) төңірегіне топтастыруға бағытталған әрекеттерде өзге ұлттар мен ұлыстарға тән ерекшеліктерді сәйкестірулер арқылы бірегейлік негіздегі түсініктер емес, өкінішке орай, оларды бөліп, қарастыру мәселелеріне басымдық мән берілетіні көпшілік жағдайда</w:t>
      </w:r>
      <w:r w:rsidR="00462158">
        <w:rPr>
          <w:rFonts w:ascii="Times New Roman" w:hAnsi="Times New Roman" w:cs="Times New Roman"/>
          <w:sz w:val="28"/>
          <w:szCs w:val="28"/>
          <w:lang w:val="kk-KZ"/>
        </w:rPr>
        <w:t xml:space="preserve"> орын алып отырады. Бұл </w:t>
      </w:r>
      <w:r w:rsidRPr="000A5891">
        <w:rPr>
          <w:rFonts w:ascii="Times New Roman" w:hAnsi="Times New Roman" w:cs="Times New Roman"/>
          <w:sz w:val="28"/>
          <w:szCs w:val="28"/>
          <w:lang w:val="kk-KZ"/>
        </w:rPr>
        <w:t xml:space="preserve">қауіпті жағдай, өйткені, келешекте түрлі қарама-қайшылықтарға алып келетіні анық.  </w:t>
      </w:r>
    </w:p>
    <w:p w14:paraId="605FD255" w14:textId="3B5A1D3B" w:rsidR="000A5891" w:rsidRPr="000A5891" w:rsidRDefault="000A5891" w:rsidP="00FB1861">
      <w:pPr>
        <w:spacing w:after="0" w:line="240" w:lineRule="auto"/>
        <w:ind w:firstLine="708"/>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Азаматтық бірегейліктің мәнін ашуда қолданылатын ұғымдардың көптүрлілігі мен күрделене түсуіне түрлі авторлардың тәжірибелік талдау ұғымдары ретінде де қоғамда, әлеуметтік ортада кең өріс алып келеді. Мысалы</w:t>
      </w:r>
      <w:r w:rsidR="0003503D">
        <w:rPr>
          <w:rFonts w:ascii="Times New Roman" w:hAnsi="Times New Roman" w:cs="Times New Roman"/>
          <w:sz w:val="28"/>
          <w:szCs w:val="28"/>
          <w:lang w:val="kk-KZ"/>
        </w:rPr>
        <w:t>,</w:t>
      </w:r>
      <w:r w:rsidRPr="000A5891">
        <w:rPr>
          <w:rFonts w:ascii="Times New Roman" w:hAnsi="Times New Roman" w:cs="Times New Roman"/>
          <w:sz w:val="28"/>
          <w:szCs w:val="28"/>
          <w:lang w:val="kk-KZ"/>
        </w:rPr>
        <w:t xml:space="preserve"> «азаматтық» және «азаматтық сәйкестік»</w:t>
      </w:r>
      <w:r w:rsidR="0003503D">
        <w:rPr>
          <w:rFonts w:ascii="Times New Roman" w:hAnsi="Times New Roman" w:cs="Times New Roman"/>
          <w:sz w:val="28"/>
          <w:szCs w:val="28"/>
          <w:lang w:val="kk-KZ"/>
        </w:rPr>
        <w:t>,</w:t>
      </w:r>
      <w:r w:rsidRPr="000A5891">
        <w:rPr>
          <w:rFonts w:ascii="Times New Roman" w:hAnsi="Times New Roman" w:cs="Times New Roman"/>
          <w:sz w:val="28"/>
          <w:szCs w:val="28"/>
          <w:lang w:val="kk-KZ"/>
        </w:rPr>
        <w:t xml:space="preserve">  «мемлекеттік  және  ұлттық бірегейлік»,  «ұлттық бірегейлік», </w:t>
      </w:r>
      <w:r w:rsidR="0003503D">
        <w:rPr>
          <w:rFonts w:ascii="Times New Roman" w:hAnsi="Times New Roman" w:cs="Times New Roman"/>
          <w:sz w:val="28"/>
          <w:szCs w:val="28"/>
          <w:lang w:val="kk-KZ"/>
        </w:rPr>
        <w:t>соны</w:t>
      </w:r>
      <w:r w:rsidRPr="000A5891">
        <w:rPr>
          <w:rFonts w:ascii="Times New Roman" w:hAnsi="Times New Roman" w:cs="Times New Roman"/>
          <w:sz w:val="28"/>
          <w:szCs w:val="28"/>
          <w:lang w:val="kk-KZ"/>
        </w:rPr>
        <w:t xml:space="preserve">мен қатар,  «ұлт  және  ұлт сана» </w:t>
      </w:r>
      <w:r w:rsidR="0003503D">
        <w:rPr>
          <w:rFonts w:ascii="Times New Roman" w:hAnsi="Times New Roman" w:cs="Times New Roman"/>
          <w:sz w:val="28"/>
          <w:szCs w:val="28"/>
          <w:lang w:val="kk-KZ"/>
        </w:rPr>
        <w:t xml:space="preserve"> және </w:t>
      </w:r>
      <w:r w:rsidRPr="000A5891">
        <w:rPr>
          <w:rFonts w:ascii="Times New Roman" w:hAnsi="Times New Roman" w:cs="Times New Roman"/>
          <w:sz w:val="28"/>
          <w:szCs w:val="28"/>
          <w:lang w:val="kk-KZ"/>
        </w:rPr>
        <w:t xml:space="preserve">т.б. </w:t>
      </w:r>
    </w:p>
    <w:p w14:paraId="5C30A8A3" w14:textId="5A2EDDB3" w:rsidR="000A5891" w:rsidRPr="000A5891" w:rsidRDefault="000A5891" w:rsidP="0003503D">
      <w:pPr>
        <w:spacing w:after="0" w:line="240" w:lineRule="auto"/>
        <w:ind w:firstLine="709"/>
        <w:jc w:val="both"/>
        <w:rPr>
          <w:rFonts w:ascii="Times New Roman" w:hAnsi="Times New Roman" w:cs="Times New Roman"/>
          <w:color w:val="0070C0"/>
          <w:sz w:val="28"/>
          <w:szCs w:val="28"/>
          <w:lang w:val="kk-KZ"/>
        </w:rPr>
      </w:pPr>
      <w:r w:rsidRPr="000A5891">
        <w:rPr>
          <w:rFonts w:ascii="Times New Roman" w:hAnsi="Times New Roman" w:cs="Times New Roman"/>
          <w:sz w:val="28"/>
          <w:szCs w:val="28"/>
          <w:lang w:val="kk-KZ"/>
        </w:rPr>
        <w:t>Осы мән-мәтінде ұлттық құрылыс үдерісінде «Қазақстандық бірегейлік» деген сөз тіркесін пайдалану, біздің ойымызша, неғұрлым дұрыс жә</w:t>
      </w:r>
      <w:r w:rsidR="0003503D">
        <w:rPr>
          <w:rFonts w:ascii="Times New Roman" w:hAnsi="Times New Roman" w:cs="Times New Roman"/>
          <w:sz w:val="28"/>
          <w:szCs w:val="28"/>
          <w:lang w:val="kk-KZ"/>
        </w:rPr>
        <w:t>не айқын болып көрінеді. Б</w:t>
      </w:r>
      <w:r w:rsidRPr="000A5891">
        <w:rPr>
          <w:rFonts w:ascii="Times New Roman" w:hAnsi="Times New Roman" w:cs="Times New Roman"/>
          <w:sz w:val="28"/>
          <w:szCs w:val="28"/>
          <w:lang w:val="kk-KZ"/>
        </w:rPr>
        <w:t>ірқатар еңбектерде мемлекеттік және азаматтық ұқсастықтарды ажырату қажеттілігі баса айтылған, бұл ретте географиялық (аумақтық) аспект және жеке адам мен мемлекеттің тұрақты саяси-құқықтық байланысы ретінде азаматтықты қазіргі заманғы түсіну осы ажыратудың өлшемдері болып табылады. Белгілі ресейлік ғалым В.А. Тишковтың пікірінше, «мемлекеттік сәйкестік»</w:t>
      </w:r>
      <w:r w:rsidR="0003503D">
        <w:rPr>
          <w:rFonts w:ascii="Times New Roman" w:hAnsi="Times New Roman" w:cs="Times New Roman"/>
          <w:sz w:val="28"/>
          <w:szCs w:val="28"/>
          <w:lang w:val="kk-KZ"/>
        </w:rPr>
        <w:t>,</w:t>
      </w:r>
      <w:r w:rsidRPr="000A5891">
        <w:rPr>
          <w:rFonts w:ascii="Times New Roman" w:hAnsi="Times New Roman" w:cs="Times New Roman"/>
          <w:sz w:val="28"/>
          <w:szCs w:val="28"/>
          <w:lang w:val="kk-KZ"/>
        </w:rPr>
        <w:t xml:space="preserve"> «азаматтық өзін-өзі танудан» гөрі қарапайым және жылдам </w:t>
      </w:r>
      <w:r w:rsidRPr="007517E7">
        <w:rPr>
          <w:rFonts w:ascii="Times New Roman" w:hAnsi="Times New Roman" w:cs="Times New Roman"/>
          <w:sz w:val="28"/>
          <w:szCs w:val="28"/>
          <w:lang w:val="kk-KZ"/>
        </w:rPr>
        <w:t xml:space="preserve">дамиды </w:t>
      </w:r>
      <w:r w:rsidR="007517E7" w:rsidRPr="007517E7">
        <w:rPr>
          <w:rFonts w:ascii="Times New Roman" w:hAnsi="Times New Roman" w:cs="Times New Roman"/>
          <w:sz w:val="28"/>
          <w:szCs w:val="28"/>
          <w:lang w:val="kk-KZ"/>
        </w:rPr>
        <w:t>[7</w:t>
      </w:r>
      <w:r w:rsidR="00E00F75">
        <w:rPr>
          <w:rFonts w:ascii="Times New Roman" w:hAnsi="Times New Roman" w:cs="Times New Roman"/>
          <w:sz w:val="28"/>
          <w:szCs w:val="28"/>
          <w:lang w:val="kk-KZ"/>
        </w:rPr>
        <w:t>4</w:t>
      </w:r>
      <w:r w:rsidRPr="007517E7">
        <w:rPr>
          <w:rFonts w:ascii="Times New Roman" w:hAnsi="Times New Roman" w:cs="Times New Roman"/>
          <w:sz w:val="28"/>
          <w:szCs w:val="28"/>
          <w:lang w:val="kk-KZ"/>
        </w:rPr>
        <w:t>].</w:t>
      </w:r>
      <w:r w:rsidRPr="007517E7">
        <w:rPr>
          <w:rFonts w:ascii="Times New Roman" w:hAnsi="Times New Roman" w:cs="Times New Roman"/>
          <w:b/>
          <w:sz w:val="28"/>
          <w:szCs w:val="28"/>
          <w:lang w:val="kk-KZ"/>
        </w:rPr>
        <w:t xml:space="preserve"> </w:t>
      </w:r>
    </w:p>
    <w:p w14:paraId="51C258B8" w14:textId="6ABD2593" w:rsidR="000A5891" w:rsidRPr="00442EC9" w:rsidRDefault="000A5891" w:rsidP="000A5891">
      <w:pPr>
        <w:autoSpaceDE w:val="0"/>
        <w:autoSpaceDN w:val="0"/>
        <w:adjustRightInd w:val="0"/>
        <w:spacing w:after="0" w:line="240" w:lineRule="auto"/>
        <w:ind w:firstLine="709"/>
        <w:jc w:val="both"/>
        <w:rPr>
          <w:rFonts w:ascii="Times New Roman" w:hAnsi="Times New Roman" w:cs="Times New Roman"/>
          <w:b/>
          <w:color w:val="FF0000"/>
          <w:sz w:val="28"/>
          <w:szCs w:val="28"/>
          <w:lang w:val="kk-KZ"/>
        </w:rPr>
      </w:pPr>
      <w:r w:rsidRPr="000A5891">
        <w:rPr>
          <w:rFonts w:ascii="Times New Roman" w:hAnsi="Times New Roman" w:cs="Times New Roman"/>
          <w:sz w:val="28"/>
          <w:szCs w:val="28"/>
          <w:lang w:val="kk-KZ"/>
        </w:rPr>
        <w:t xml:space="preserve">Сондықтан азаматтық бірегейлікті өзара белсенді әрекеттік сапа ретінде түсінуге болады. Бұл адамның кез келген мемлекеттің азаматтары қауымдастығына саяси және құқықтық жататындығын түсінуінің нәтижесі және құндылыққа бағытталған әлеуметтік қызметте көрінеді. Азаматтық және азаматтық сәйкестік ұғымдары саяси теория мен саяси психологияда басты орын алады. Бірқатар американдық зерттеушілердің пікірінше, азаматтық сәйкестіліктің әртүрлі мағыналары бар және оның тұжырымдамасы субъективті, этикалық және саяси аспектілері бар деп жақсы түсініледі. Азаматтық сәйкестікті жаһандану мен иммиграцияға қатысты қазіргі пікірталастарды түсіну үшін азаматтық құрылымдарда қарастырады </w:t>
      </w:r>
      <w:r w:rsidR="007517E7" w:rsidRPr="007517E7">
        <w:rPr>
          <w:rFonts w:ascii="Times New Roman" w:hAnsi="Times New Roman" w:cs="Times New Roman"/>
          <w:sz w:val="28"/>
          <w:szCs w:val="28"/>
          <w:lang w:val="kk-KZ"/>
        </w:rPr>
        <w:t>[8</w:t>
      </w:r>
      <w:r w:rsidR="00854A6E">
        <w:rPr>
          <w:rFonts w:ascii="Times New Roman" w:hAnsi="Times New Roman" w:cs="Times New Roman"/>
          <w:sz w:val="28"/>
          <w:szCs w:val="28"/>
          <w:lang w:val="kk-KZ"/>
        </w:rPr>
        <w:t>1</w:t>
      </w:r>
      <w:r w:rsidRPr="007517E7">
        <w:rPr>
          <w:rFonts w:ascii="Times New Roman" w:hAnsi="Times New Roman" w:cs="Times New Roman"/>
          <w:sz w:val="28"/>
          <w:szCs w:val="28"/>
          <w:lang w:val="kk-KZ"/>
        </w:rPr>
        <w:t xml:space="preserve">]. </w:t>
      </w:r>
    </w:p>
    <w:p w14:paraId="27D26D14" w14:textId="52FC102A" w:rsidR="000A5891" w:rsidRPr="000A5891" w:rsidRDefault="000A5891" w:rsidP="000A5891">
      <w:pPr>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Сонымен бірге, азаматтық тәрбие мен білім берудің көкейкесті мәселе ретінде көптеген зерттеушілердің назарында болғанына қарамастан, жастардың, оның ішінде студенттердің бойында азаматтық бірегейлік сезімін қалыптастыру мәселелері іс жүзінде дамымаған. Сондықтан қазіргі білім беру жүйесінде студенттің өзін азаматтық қоғаммен, оның талаптық ережелер мен құндылықтарымен байланыстыру қабілетін қалыптастыру міндеттерінің бірі болып табылады. Бұл жастарға өздерін, өз елінің толыққанды азаматтары ретінде сезінуге, белгілі бір азаматтық қоғамдастыққа жататындығын сезінуге мүмкіндік береді. Сонымен бірге кез келген қоғамның ұлттық бірегейлігін қалыптастыру кейде ұзақ тарихи уақытты алатын күрделі үдеріс. Бұл тұрғыда білім беру мен тәрбиелеу басқа мәдениеттерге жататын адамдармен «бірге өмір сүруге», әртүрлі көзқарастар мен сенімдерге ие болуға, осы мәдениеттер мен оның жақтаушылары арасында әділ ымыраға келуге үйретеді. Сондықтан жастардың бойында азаматтық бірегейлік сезімін жеке білім беру нысаны ретінде қалыптастыру және нығайту болып табылады.</w:t>
      </w:r>
    </w:p>
    <w:p w14:paraId="4EAF50C3" w14:textId="10F81B07" w:rsidR="000A5891" w:rsidRPr="00442EC9" w:rsidRDefault="000A5891" w:rsidP="000A5891">
      <w:pPr>
        <w:autoSpaceDE w:val="0"/>
        <w:autoSpaceDN w:val="0"/>
        <w:adjustRightInd w:val="0"/>
        <w:spacing w:after="0" w:line="240" w:lineRule="auto"/>
        <w:ind w:firstLine="709"/>
        <w:jc w:val="both"/>
        <w:rPr>
          <w:rFonts w:ascii="Times New Roman" w:hAnsi="Times New Roman" w:cs="Times New Roman"/>
          <w:b/>
          <w:color w:val="FF0000"/>
          <w:sz w:val="28"/>
          <w:szCs w:val="28"/>
          <w:lang w:val="kk-KZ"/>
        </w:rPr>
      </w:pPr>
      <w:r w:rsidRPr="000A5891">
        <w:rPr>
          <w:rFonts w:ascii="Times New Roman" w:hAnsi="Times New Roman" w:cs="Times New Roman"/>
          <w:sz w:val="28"/>
          <w:szCs w:val="28"/>
          <w:lang w:val="kk-KZ"/>
        </w:rPr>
        <w:t xml:space="preserve">Азаматтық оқыту бойынша жақында жүргізілген зерттеулер студенттердің азаматтық сәйкестігі олардың кім екендігі туралы түсінік екенін көрсетеді,  ұлтқа қатысты олардың өмірлік тәжірибесімен анықталады. Алайда, азаматтыққа тәрбиелеуді оқытудың әлеуметтік ғылымдар бойынша оқу бағдарламасына біріктіруге күш салу, әдетте, бұл ұғымға негізделмейді. Бұл идеяны тексеру үшін орта мектепке арналған АҚШ тарихы курсы немесе пәні оқытылады. Бұл жобада оқытушылар мен зерттеушілер тобы АҚШ тарихының мемлекеттік курсын тиімді азаматтық оқыту және американдық мектеп оқушыларының азаматтық тұлғасын қалыптастыру мүмкіндігіне қалай айналдыруға болатындығы туралы мәселені қарастырды </w:t>
      </w:r>
      <w:r w:rsidR="007517E7" w:rsidRPr="007517E7">
        <w:rPr>
          <w:rFonts w:ascii="Times New Roman" w:hAnsi="Times New Roman" w:cs="Times New Roman"/>
          <w:sz w:val="28"/>
          <w:szCs w:val="28"/>
          <w:lang w:val="kk-KZ"/>
        </w:rPr>
        <w:t>[7</w:t>
      </w:r>
      <w:r w:rsidR="00B67C8A">
        <w:rPr>
          <w:rFonts w:ascii="Times New Roman" w:hAnsi="Times New Roman" w:cs="Times New Roman"/>
          <w:sz w:val="28"/>
          <w:szCs w:val="28"/>
          <w:lang w:val="kk-KZ"/>
        </w:rPr>
        <w:t>6</w:t>
      </w:r>
      <w:r w:rsidRPr="007517E7">
        <w:rPr>
          <w:rFonts w:ascii="Times New Roman" w:hAnsi="Times New Roman" w:cs="Times New Roman"/>
          <w:sz w:val="28"/>
          <w:szCs w:val="28"/>
          <w:lang w:val="kk-KZ"/>
        </w:rPr>
        <w:t xml:space="preserve">]. </w:t>
      </w:r>
    </w:p>
    <w:p w14:paraId="36BA2108" w14:textId="142D8636" w:rsidR="000A5891" w:rsidRPr="000A5891" w:rsidRDefault="000A5891" w:rsidP="000A5891">
      <w:pPr>
        <w:spacing w:after="0" w:line="240" w:lineRule="auto"/>
        <w:ind w:firstLine="709"/>
        <w:jc w:val="both"/>
        <w:rPr>
          <w:rFonts w:ascii="Times New Roman" w:hAnsi="Times New Roman" w:cs="Times New Roman"/>
          <w:color w:val="0070C0"/>
          <w:sz w:val="28"/>
          <w:szCs w:val="28"/>
          <w:lang w:val="kk-KZ"/>
        </w:rPr>
      </w:pPr>
      <w:r w:rsidRPr="000A5891">
        <w:rPr>
          <w:rFonts w:ascii="Times New Roman" w:hAnsi="Times New Roman" w:cs="Times New Roman"/>
          <w:sz w:val="28"/>
          <w:szCs w:val="28"/>
          <w:lang w:val="kk-KZ"/>
        </w:rPr>
        <w:t xml:space="preserve">Осыған байланысты азаматтық сәйкестілік бірнеше функцияларды атқаратындығын атап өткен жөн. Олардың ішінде адамды белгілі бір қауымдастықпен біріктіретін «Біз» сезімін қалыптастырудан тұратын интегративті функция, әлеуметтік маңызы бар және әлеуметтік бағаланатын қызмет түрлерінде жеке тұлғаның өзін-өзі тану және өзін-өзі тану функциясы, адамның топқа мүшелікке деген аффилиирленген қажеттілігі жүзеге асырылатын қорғаныс функциясы. Бұл адамға қорқынышты жеңуге мүмкіндік береді және алаңдаушылық өзгермелі жағдайларда, осылайша сенімділік пен тұрақтылықты қамтамасыз етеді </w:t>
      </w:r>
      <w:r w:rsidR="007517E7" w:rsidRPr="007517E7">
        <w:rPr>
          <w:rFonts w:ascii="Times New Roman" w:hAnsi="Times New Roman" w:cs="Times New Roman"/>
          <w:sz w:val="28"/>
          <w:szCs w:val="28"/>
          <w:lang w:val="kk-KZ"/>
        </w:rPr>
        <w:t>[</w:t>
      </w:r>
      <w:r w:rsidR="007517E7" w:rsidRPr="00B67C8A">
        <w:rPr>
          <w:rFonts w:ascii="Times New Roman" w:hAnsi="Times New Roman" w:cs="Times New Roman"/>
          <w:sz w:val="28"/>
          <w:szCs w:val="28"/>
          <w:lang w:val="kk-KZ"/>
        </w:rPr>
        <w:t>7</w:t>
      </w:r>
      <w:r w:rsidR="00B67C8A" w:rsidRPr="00B67C8A">
        <w:rPr>
          <w:rFonts w:ascii="Times New Roman" w:hAnsi="Times New Roman" w:cs="Times New Roman"/>
          <w:sz w:val="28"/>
          <w:szCs w:val="28"/>
          <w:lang w:val="kk-KZ"/>
        </w:rPr>
        <w:t>7</w:t>
      </w:r>
      <w:r w:rsidRPr="00B67C8A">
        <w:rPr>
          <w:rFonts w:ascii="Times New Roman" w:hAnsi="Times New Roman" w:cs="Times New Roman"/>
          <w:sz w:val="28"/>
          <w:szCs w:val="28"/>
          <w:lang w:val="kk-KZ"/>
        </w:rPr>
        <w:t>].</w:t>
      </w:r>
      <w:r w:rsidRPr="00B67C8A">
        <w:rPr>
          <w:rFonts w:ascii="Times New Roman" w:hAnsi="Times New Roman" w:cs="Times New Roman"/>
          <w:b/>
          <w:sz w:val="28"/>
          <w:szCs w:val="28"/>
          <w:lang w:val="kk-KZ"/>
        </w:rPr>
        <w:t xml:space="preserve"> </w:t>
      </w:r>
    </w:p>
    <w:p w14:paraId="1D9201BB" w14:textId="7B9BD2E9" w:rsidR="000A5891" w:rsidRPr="000A5891" w:rsidRDefault="000A5891" w:rsidP="000A5891">
      <w:pPr>
        <w:spacing w:after="0" w:line="240" w:lineRule="auto"/>
        <w:ind w:firstLine="709"/>
        <w:jc w:val="both"/>
        <w:rPr>
          <w:rFonts w:ascii="Times New Roman" w:hAnsi="Times New Roman" w:cs="Times New Roman"/>
          <w:sz w:val="28"/>
          <w:szCs w:val="28"/>
          <w:lang w:val="kk-KZ"/>
        </w:rPr>
      </w:pPr>
      <w:r w:rsidRPr="004B6206">
        <w:rPr>
          <w:rFonts w:ascii="Times New Roman" w:hAnsi="Times New Roman" w:cs="Times New Roman"/>
          <w:sz w:val="28"/>
          <w:szCs w:val="28"/>
          <w:lang w:val="kk-KZ"/>
        </w:rPr>
        <w:t>Зерттеу мәселесі бойынша жұмыстарды талдау</w:t>
      </w:r>
      <w:r w:rsidR="004B6206" w:rsidRPr="004B6206">
        <w:rPr>
          <w:rFonts w:ascii="Times New Roman" w:hAnsi="Times New Roman" w:cs="Times New Roman"/>
          <w:sz w:val="28"/>
          <w:szCs w:val="28"/>
          <w:lang w:val="kk-KZ"/>
        </w:rPr>
        <w:t xml:space="preserve"> барысында,</w:t>
      </w:r>
      <w:r w:rsidRPr="004B6206">
        <w:rPr>
          <w:rFonts w:ascii="Times New Roman" w:hAnsi="Times New Roman" w:cs="Times New Roman"/>
          <w:sz w:val="28"/>
          <w:szCs w:val="28"/>
          <w:lang w:val="kk-KZ"/>
        </w:rPr>
        <w:t xml:space="preserve"> ғылымда түсінуге қатысты бірнеше негізгі бағыттар бар екенін көрсетті</w:t>
      </w:r>
      <w:r w:rsidR="004B6206" w:rsidRPr="004B6206">
        <w:rPr>
          <w:rFonts w:ascii="Times New Roman" w:hAnsi="Times New Roman" w:cs="Times New Roman"/>
          <w:sz w:val="28"/>
          <w:szCs w:val="28"/>
          <w:lang w:val="kk-KZ"/>
        </w:rPr>
        <w:t xml:space="preserve">, атап айтсақ, </w:t>
      </w:r>
      <w:r w:rsidR="00415444" w:rsidRPr="004B6206">
        <w:rPr>
          <w:rFonts w:ascii="Times New Roman" w:hAnsi="Times New Roman" w:cs="Times New Roman"/>
          <w:sz w:val="28"/>
          <w:szCs w:val="28"/>
          <w:lang w:val="kk-KZ"/>
        </w:rPr>
        <w:t xml:space="preserve"> ж</w:t>
      </w:r>
      <w:r w:rsidRPr="004B6206">
        <w:rPr>
          <w:rFonts w:ascii="Times New Roman" w:hAnsi="Times New Roman" w:cs="Times New Roman"/>
          <w:sz w:val="28"/>
          <w:szCs w:val="28"/>
          <w:lang w:val="kk-KZ"/>
        </w:rPr>
        <w:t xml:space="preserve">еке тұлғаның азаматтық сәйкестігінің мәні мен құрылымы. </w:t>
      </w:r>
      <w:r w:rsidRPr="000A5891">
        <w:rPr>
          <w:rFonts w:ascii="Times New Roman" w:hAnsi="Times New Roman" w:cs="Times New Roman"/>
          <w:sz w:val="28"/>
          <w:szCs w:val="28"/>
          <w:lang w:val="kk-KZ"/>
        </w:rPr>
        <w:t>Зерттеуде азаматтық бірегейлікті қалыптастыру үш аспект бойынша жүреді:</w:t>
      </w:r>
    </w:p>
    <w:p w14:paraId="055923E6" w14:textId="77777777" w:rsidR="000A5891" w:rsidRPr="000A5891" w:rsidRDefault="000A5891" w:rsidP="000A5891">
      <w:pPr>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 эмоционалды – құндылық;</w:t>
      </w:r>
    </w:p>
    <w:p w14:paraId="47C2F48A" w14:textId="77777777" w:rsidR="000A5891" w:rsidRPr="000A5891" w:rsidRDefault="000A5891" w:rsidP="000A5891">
      <w:pPr>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 танымдық;</w:t>
      </w:r>
    </w:p>
    <w:p w14:paraId="1D2C1EA3" w14:textId="77777777" w:rsidR="000A5891" w:rsidRPr="000A5891" w:rsidRDefault="000A5891" w:rsidP="000A5891">
      <w:pPr>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 xml:space="preserve">- белсенділік-мінез-құлық. </w:t>
      </w:r>
    </w:p>
    <w:p w14:paraId="40A01826" w14:textId="2BAEE450" w:rsidR="000A5891" w:rsidRPr="000A5891" w:rsidRDefault="000A5891" w:rsidP="000A5891">
      <w:pPr>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Көпте</w:t>
      </w:r>
      <w:r w:rsidR="00FE7FBC">
        <w:rPr>
          <w:rFonts w:ascii="Times New Roman" w:hAnsi="Times New Roman" w:cs="Times New Roman"/>
          <w:sz w:val="28"/>
          <w:szCs w:val="28"/>
          <w:lang w:val="kk-KZ"/>
        </w:rPr>
        <w:t>ген дереккөздер</w:t>
      </w:r>
      <w:r w:rsidRPr="000A5891">
        <w:rPr>
          <w:rFonts w:ascii="Times New Roman" w:hAnsi="Times New Roman" w:cs="Times New Roman"/>
          <w:sz w:val="28"/>
          <w:szCs w:val="28"/>
          <w:lang w:val="kk-KZ"/>
        </w:rPr>
        <w:t>де азаматтық бірегейлік ұғымы адамның белгілі бір мемлекетке, оның әлеуметтік-құқықтық жүйесі мен мәдениетіне жататын</w:t>
      </w:r>
      <w:r w:rsidR="00FE7FBC">
        <w:rPr>
          <w:rFonts w:ascii="Times New Roman" w:hAnsi="Times New Roman" w:cs="Times New Roman"/>
          <w:sz w:val="28"/>
          <w:szCs w:val="28"/>
          <w:lang w:val="kk-KZ"/>
        </w:rPr>
        <w:t xml:space="preserve">дығын саналы түрде қабылданады. </w:t>
      </w:r>
      <w:r w:rsidRPr="000A5891">
        <w:rPr>
          <w:rFonts w:ascii="Times New Roman" w:hAnsi="Times New Roman" w:cs="Times New Roman"/>
          <w:sz w:val="28"/>
          <w:szCs w:val="28"/>
          <w:lang w:val="kk-KZ"/>
        </w:rPr>
        <w:t>Өзін белгілі бір дүниетанымның тасымалдаушыларымен өзін-өзі тануында көрінетін негізгі әлеуметтік-мәдени және дүниетанымдық тұлға моральдық ұстанымдары, ойлау және мінез-құлығы бар  ретінде анықталады.</w:t>
      </w:r>
    </w:p>
    <w:p w14:paraId="58CB47D7" w14:textId="6F799B8A" w:rsidR="000A5891" w:rsidRPr="000A5891" w:rsidRDefault="000A5891" w:rsidP="000A5891">
      <w:pPr>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Белгілі бір азаматтық қауымдастыққа жататындығын түсіну әрқашан оның сәйкестендіру белгілері, жеке тұлғаның азаматтығы мен қарым-қатынасының сипаты және мемлекеттер, сондай-ақ</w:t>
      </w:r>
      <w:r w:rsidR="00FE7FBC">
        <w:rPr>
          <w:rFonts w:ascii="Times New Roman" w:hAnsi="Times New Roman" w:cs="Times New Roman"/>
          <w:sz w:val="28"/>
          <w:szCs w:val="28"/>
          <w:lang w:val="kk-KZ"/>
        </w:rPr>
        <w:t xml:space="preserve"> </w:t>
      </w:r>
      <w:r w:rsidRPr="000A5891">
        <w:rPr>
          <w:rFonts w:ascii="Times New Roman" w:hAnsi="Times New Roman" w:cs="Times New Roman"/>
          <w:sz w:val="28"/>
          <w:szCs w:val="28"/>
          <w:lang w:val="kk-KZ"/>
        </w:rPr>
        <w:t xml:space="preserve"> адамдардың өзара қатынасы туралы идеялармен байланысты.  Зерттеу нәтижелері Алматы облысының Талдықорған қаласындағы студент жастардың өкілдері өздерін жатқызатын сәйкестіктердің иерархиялық құрылымын анықтауға мүмкіндік берді. Білім алушыларға сұрақ қойылды: «Сіз бірінші кезекте өзіңізді кім деп санайсыз? (бір жауапты таңдаңыз)». Алынған жауаптарға сәйкес, респонденттерде  қазақстандық азаматтық біртектілігі барынша айқын көрінеді.</w:t>
      </w:r>
    </w:p>
    <w:p w14:paraId="098FDB60" w14:textId="638D4F00" w:rsidR="000A5891" w:rsidRPr="000A5891" w:rsidRDefault="00C71B93" w:rsidP="000A5891">
      <w:pPr>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Қазақстан</w:t>
      </w:r>
      <w:r>
        <w:rPr>
          <w:rFonts w:ascii="Times New Roman" w:hAnsi="Times New Roman" w:cs="Times New Roman"/>
          <w:sz w:val="28"/>
          <w:szCs w:val="28"/>
          <w:lang w:val="kk-KZ"/>
        </w:rPr>
        <w:t xml:space="preserve"> Республикасы </w:t>
      </w:r>
      <w:r w:rsidR="000A5891" w:rsidRPr="000A5891">
        <w:rPr>
          <w:rFonts w:ascii="Times New Roman" w:hAnsi="Times New Roman" w:cs="Times New Roman"/>
          <w:sz w:val="28"/>
          <w:szCs w:val="28"/>
          <w:lang w:val="kk-KZ"/>
        </w:rPr>
        <w:t>жастардың дүн</w:t>
      </w:r>
      <w:r w:rsidR="00462158">
        <w:rPr>
          <w:rFonts w:ascii="Times New Roman" w:hAnsi="Times New Roman" w:cs="Times New Roman"/>
          <w:sz w:val="28"/>
          <w:szCs w:val="28"/>
          <w:lang w:val="kk-KZ"/>
        </w:rPr>
        <w:t xml:space="preserve">иетанымында ерекше орын алады, </w:t>
      </w:r>
      <w:r w:rsidR="000A5891" w:rsidRPr="000A5891">
        <w:rPr>
          <w:rFonts w:ascii="Times New Roman" w:hAnsi="Times New Roman" w:cs="Times New Roman"/>
          <w:sz w:val="28"/>
          <w:szCs w:val="28"/>
          <w:lang w:val="kk-KZ"/>
        </w:rPr>
        <w:t>76,2% «Қазақстан Республикасының азаматы» деген жауап нұсқасын таңдады. Сонымен қатар, студенттердің бір бөлігін қоғамда алатын түрлі әлеуметтік мәртебелерден ш</w:t>
      </w:r>
      <w:r w:rsidR="004B6206">
        <w:rPr>
          <w:rFonts w:ascii="Times New Roman" w:hAnsi="Times New Roman" w:cs="Times New Roman"/>
          <w:sz w:val="28"/>
          <w:szCs w:val="28"/>
          <w:lang w:val="kk-KZ"/>
        </w:rPr>
        <w:t>еттету үрдісі анықталды. М</w:t>
      </w:r>
      <w:r w:rsidR="000A5891" w:rsidRPr="000A5891">
        <w:rPr>
          <w:rFonts w:ascii="Times New Roman" w:hAnsi="Times New Roman" w:cs="Times New Roman"/>
          <w:sz w:val="28"/>
          <w:szCs w:val="28"/>
          <w:lang w:val="kk-KZ"/>
        </w:rPr>
        <w:t>ысалы, респонденттердің 11,5% - ы «жай адам» деп жауап берді, ал шамамен 10% - ы космополиттік көзқарастарды ұстанады және өздерін «әлемнің азаматтары» деп санайды.Терең сұхбат барысында респонденттерге «сіздің түсінігіңізде «азаматтық сәйкестік» нені білдіреді? Алынған жауаптардың көпшілігі студенттердің белгілі бір мемлекетпен сәйкестендірілуін білдірді. Мысалы, университеттің 19 жастағы студенті жауап берді:</w:t>
      </w:r>
    </w:p>
    <w:p w14:paraId="6EDFA44D" w14:textId="77777777" w:rsidR="000A5891" w:rsidRPr="000A5891" w:rsidRDefault="000A5891" w:rsidP="000A5891">
      <w:pPr>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«Жастардың азамат болуы туралы түсінігінде барлық қасиеттерге сәйкес болу керек». Азаматтық туралы белгілі бір құқықтарға ие болу мүмкіндігі және мемлекеттің адамға қатысты міндеттемелері туралы сөйлескендер де болды. Жаппай сауалнамада респонденттерге Қазақстан азаматы болу деген нені білдіреді деген сұрақ қойылды. Берілген тізімнен жауаптың бірнеше нұсқасын таңдауға болады. Алынған деректер азаматтық тиесілілігі, Қазақстан Республикасының азаматтары болып табылатындығын білдіреді. Мысалы:</w:t>
      </w:r>
    </w:p>
    <w:p w14:paraId="14AF012E" w14:textId="1E324678" w:rsidR="000A5891" w:rsidRPr="000A5891" w:rsidRDefault="000A5891" w:rsidP="000A5891">
      <w:pPr>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- 78,7%</w:t>
      </w:r>
      <w:r w:rsidR="006A7493">
        <w:rPr>
          <w:rFonts w:ascii="Times New Roman" w:hAnsi="Times New Roman" w:cs="Times New Roman"/>
          <w:sz w:val="28"/>
          <w:szCs w:val="28"/>
          <w:lang w:val="kk-KZ"/>
        </w:rPr>
        <w:t xml:space="preserve"> </w:t>
      </w:r>
      <w:r w:rsidRPr="000A5891">
        <w:rPr>
          <w:rFonts w:ascii="Times New Roman" w:hAnsi="Times New Roman" w:cs="Times New Roman"/>
          <w:sz w:val="28"/>
          <w:szCs w:val="28"/>
          <w:lang w:val="kk-KZ"/>
        </w:rPr>
        <w:t xml:space="preserve"> студент жастардың басым бөлігінің мақтаныш мәні; </w:t>
      </w:r>
    </w:p>
    <w:p w14:paraId="18CD0812" w14:textId="108CAAC2" w:rsidR="000A5891" w:rsidRPr="000A5891" w:rsidRDefault="000A5891" w:rsidP="000A5891">
      <w:pPr>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 xml:space="preserve">- 56,8% </w:t>
      </w:r>
      <w:r w:rsidR="006A7493">
        <w:rPr>
          <w:rFonts w:ascii="Times New Roman" w:hAnsi="Times New Roman" w:cs="Times New Roman"/>
          <w:sz w:val="28"/>
          <w:szCs w:val="28"/>
          <w:lang w:val="kk-KZ"/>
        </w:rPr>
        <w:t xml:space="preserve"> </w:t>
      </w:r>
      <w:r w:rsidRPr="000A5891">
        <w:rPr>
          <w:rFonts w:ascii="Times New Roman" w:hAnsi="Times New Roman" w:cs="Times New Roman"/>
          <w:sz w:val="28"/>
          <w:szCs w:val="28"/>
          <w:lang w:val="kk-KZ"/>
        </w:rPr>
        <w:t xml:space="preserve">құрмет және жауапкершілік; </w:t>
      </w:r>
    </w:p>
    <w:p w14:paraId="0CBB6386" w14:textId="5A41D0CE" w:rsidR="000A5891" w:rsidRPr="00442EC9" w:rsidRDefault="000A5891" w:rsidP="000A5891">
      <w:pPr>
        <w:spacing w:after="0" w:line="240" w:lineRule="auto"/>
        <w:ind w:firstLine="709"/>
        <w:jc w:val="both"/>
        <w:rPr>
          <w:rFonts w:ascii="Times New Roman" w:hAnsi="Times New Roman" w:cs="Times New Roman"/>
          <w:b/>
          <w:color w:val="FF0000"/>
          <w:sz w:val="28"/>
          <w:szCs w:val="28"/>
          <w:lang w:val="kk-KZ"/>
        </w:rPr>
      </w:pPr>
      <w:r w:rsidRPr="000A5891">
        <w:rPr>
          <w:rFonts w:ascii="Times New Roman" w:hAnsi="Times New Roman" w:cs="Times New Roman"/>
          <w:sz w:val="28"/>
          <w:szCs w:val="28"/>
          <w:lang w:val="kk-KZ"/>
        </w:rPr>
        <w:t xml:space="preserve">- 26,1% </w:t>
      </w:r>
      <w:r w:rsidR="006A7493">
        <w:rPr>
          <w:rFonts w:ascii="Times New Roman" w:hAnsi="Times New Roman" w:cs="Times New Roman"/>
          <w:sz w:val="28"/>
          <w:szCs w:val="28"/>
          <w:lang w:val="kk-KZ"/>
        </w:rPr>
        <w:t xml:space="preserve"> </w:t>
      </w:r>
      <w:r w:rsidRPr="000A5891">
        <w:rPr>
          <w:rFonts w:ascii="Times New Roman" w:hAnsi="Times New Roman" w:cs="Times New Roman"/>
          <w:sz w:val="28"/>
          <w:szCs w:val="28"/>
          <w:lang w:val="kk-KZ"/>
        </w:rPr>
        <w:t xml:space="preserve">өз еліңді сүю деп жауап берді. Бұл нәтижелер жастардың  белгілі бір құқықтары мен міндеттерінің кепілі </w:t>
      </w:r>
      <w:r w:rsidR="007517E7" w:rsidRPr="007517E7">
        <w:rPr>
          <w:rFonts w:ascii="Times New Roman" w:hAnsi="Times New Roman" w:cs="Times New Roman"/>
          <w:sz w:val="28"/>
          <w:szCs w:val="28"/>
          <w:lang w:val="kk-KZ"/>
        </w:rPr>
        <w:t>[7</w:t>
      </w:r>
      <w:r w:rsidR="008E592B">
        <w:rPr>
          <w:rFonts w:ascii="Times New Roman" w:hAnsi="Times New Roman" w:cs="Times New Roman"/>
          <w:sz w:val="28"/>
          <w:szCs w:val="28"/>
          <w:lang w:val="kk-KZ"/>
        </w:rPr>
        <w:t>3</w:t>
      </w:r>
      <w:r w:rsidRPr="007517E7">
        <w:rPr>
          <w:rFonts w:ascii="Times New Roman" w:hAnsi="Times New Roman" w:cs="Times New Roman"/>
          <w:sz w:val="28"/>
          <w:szCs w:val="28"/>
          <w:lang w:val="kk-KZ"/>
        </w:rPr>
        <w:t>].</w:t>
      </w:r>
      <w:r w:rsidRPr="007517E7">
        <w:rPr>
          <w:rFonts w:ascii="Times New Roman" w:hAnsi="Times New Roman" w:cs="Times New Roman"/>
          <w:b/>
          <w:sz w:val="28"/>
          <w:szCs w:val="28"/>
          <w:lang w:val="kk-KZ"/>
        </w:rPr>
        <w:t xml:space="preserve"> </w:t>
      </w:r>
    </w:p>
    <w:p w14:paraId="0BE5BC03" w14:textId="77777777" w:rsidR="000A5891" w:rsidRPr="000A5891" w:rsidRDefault="000A5891" w:rsidP="000A5891">
      <w:pPr>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 xml:space="preserve">Жастардың өзін тек өз мемлекетінің азаматтары ретінде ғана емес, сонымен бірге өз Отанының патриоты ретінде сезінуі ерекше мәнге ие. Белгілі бір мағынада патриотизм мемлекеттіліктің іргетасы, әлеуметтік және мемлекеттік институттардың бүкіл жүйесінің тиімді жұмыс істеуінің кепілі болып табылады. </w:t>
      </w:r>
    </w:p>
    <w:p w14:paraId="076A78A3" w14:textId="4C94BD5C" w:rsidR="000A5891" w:rsidRPr="000A5891" w:rsidRDefault="000A5891" w:rsidP="000A5891">
      <w:pPr>
        <w:spacing w:after="0" w:line="240" w:lineRule="auto"/>
        <w:ind w:firstLine="709"/>
        <w:jc w:val="both"/>
        <w:rPr>
          <w:rFonts w:ascii="Times New Roman" w:hAnsi="Times New Roman" w:cs="Times New Roman"/>
          <w:color w:val="0070C0"/>
          <w:sz w:val="28"/>
          <w:szCs w:val="28"/>
          <w:lang w:val="kk-KZ"/>
        </w:rPr>
      </w:pPr>
      <w:r w:rsidRPr="000A5891">
        <w:rPr>
          <w:rFonts w:ascii="Times New Roman" w:hAnsi="Times New Roman" w:cs="Times New Roman"/>
          <w:sz w:val="28"/>
          <w:szCs w:val="28"/>
          <w:lang w:val="kk-KZ"/>
        </w:rPr>
        <w:t>Патриотизм - эволюциялық ұғым, әр дәуірде оның әртүрлі әлеуметтік және құндылық мазмұны болған, бірақ ол әрқашан «Отан, Отан, Отан», «Отанға деген махаббат» ұғымдары</w:t>
      </w:r>
      <w:r w:rsidR="002B5A9A">
        <w:rPr>
          <w:rFonts w:ascii="Times New Roman" w:hAnsi="Times New Roman" w:cs="Times New Roman"/>
          <w:sz w:val="28"/>
          <w:szCs w:val="28"/>
          <w:lang w:val="kk-KZ"/>
        </w:rPr>
        <w:t>ның ажырамас бөлігі.</w:t>
      </w:r>
      <w:r w:rsidRPr="000A5891">
        <w:rPr>
          <w:rFonts w:ascii="Times New Roman" w:hAnsi="Times New Roman" w:cs="Times New Roman"/>
          <w:sz w:val="28"/>
          <w:szCs w:val="28"/>
          <w:lang w:val="kk-KZ"/>
        </w:rPr>
        <w:t>Белгілі орыс жазушысы және тарихшысы Н. М. Карамзин патриотизм туралы айтқанда, үш элементті бөліп көрсетті</w:t>
      </w:r>
      <w:r w:rsidR="002B5A9A">
        <w:rPr>
          <w:rFonts w:ascii="Times New Roman" w:hAnsi="Times New Roman" w:cs="Times New Roman"/>
          <w:sz w:val="28"/>
          <w:szCs w:val="28"/>
          <w:lang w:val="kk-KZ"/>
        </w:rPr>
        <w:t xml:space="preserve"> </w:t>
      </w:r>
      <w:r w:rsidR="002B5A9A" w:rsidRPr="007517E7">
        <w:rPr>
          <w:rFonts w:ascii="Times New Roman" w:hAnsi="Times New Roman" w:cs="Times New Roman"/>
          <w:sz w:val="28"/>
          <w:szCs w:val="28"/>
          <w:lang w:val="kk-KZ"/>
        </w:rPr>
        <w:t>[19</w:t>
      </w:r>
      <w:r w:rsidR="002B5A9A">
        <w:rPr>
          <w:rFonts w:ascii="Times New Roman" w:hAnsi="Times New Roman" w:cs="Times New Roman"/>
          <w:sz w:val="28"/>
          <w:szCs w:val="28"/>
          <w:lang w:val="kk-KZ"/>
        </w:rPr>
        <w:t>3]</w:t>
      </w:r>
      <w:r w:rsidRPr="000A5891">
        <w:rPr>
          <w:rFonts w:ascii="Times New Roman" w:hAnsi="Times New Roman" w:cs="Times New Roman"/>
          <w:sz w:val="28"/>
          <w:szCs w:val="28"/>
          <w:lang w:val="kk-KZ"/>
        </w:rPr>
        <w:t xml:space="preserve">. Оның құрамдас бөліктері: </w:t>
      </w:r>
    </w:p>
    <w:p w14:paraId="1AA2CBE0" w14:textId="73DA2751" w:rsidR="000A5891" w:rsidRPr="000A5891" w:rsidRDefault="000A5891" w:rsidP="000A5891">
      <w:pPr>
        <w:autoSpaceDE w:val="0"/>
        <w:autoSpaceDN w:val="0"/>
        <w:adjustRightInd w:val="0"/>
        <w:spacing w:after="0" w:line="240" w:lineRule="auto"/>
        <w:ind w:firstLine="708"/>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 Отанға, яғни, адам</w:t>
      </w:r>
      <w:r w:rsidR="009A20C3">
        <w:rPr>
          <w:rFonts w:ascii="Times New Roman" w:hAnsi="Times New Roman" w:cs="Times New Roman"/>
          <w:sz w:val="28"/>
          <w:szCs w:val="28"/>
          <w:lang w:val="kk-KZ"/>
        </w:rPr>
        <w:t xml:space="preserve">ның </w:t>
      </w:r>
      <w:r w:rsidRPr="000A5891">
        <w:rPr>
          <w:rFonts w:ascii="Times New Roman" w:hAnsi="Times New Roman" w:cs="Times New Roman"/>
          <w:sz w:val="28"/>
          <w:szCs w:val="28"/>
          <w:lang w:val="kk-KZ"/>
        </w:rPr>
        <w:t>туып өскен жер</w:t>
      </w:r>
      <w:r w:rsidR="009A20C3">
        <w:rPr>
          <w:rFonts w:ascii="Times New Roman" w:hAnsi="Times New Roman" w:cs="Times New Roman"/>
          <w:sz w:val="28"/>
          <w:szCs w:val="28"/>
          <w:lang w:val="kk-KZ"/>
        </w:rPr>
        <w:t>ін</w:t>
      </w:r>
      <w:r w:rsidRPr="000A5891">
        <w:rPr>
          <w:rFonts w:ascii="Times New Roman" w:hAnsi="Times New Roman" w:cs="Times New Roman"/>
          <w:sz w:val="28"/>
          <w:szCs w:val="28"/>
          <w:lang w:val="kk-KZ"/>
        </w:rPr>
        <w:t>е деген физикалық махаббат;</w:t>
      </w:r>
    </w:p>
    <w:p w14:paraId="72740EDD" w14:textId="77777777" w:rsidR="000A5891" w:rsidRPr="000A5891" w:rsidRDefault="000A5891" w:rsidP="000A5891">
      <w:pPr>
        <w:autoSpaceDE w:val="0"/>
        <w:autoSpaceDN w:val="0"/>
        <w:adjustRightInd w:val="0"/>
        <w:spacing w:after="0" w:line="240" w:lineRule="auto"/>
        <w:ind w:firstLine="708"/>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 xml:space="preserve">- азаматтық махаббат, ол адамның қоғаммен құқықтар, бостандықтар  </w:t>
      </w:r>
    </w:p>
    <w:p w14:paraId="696B20DB" w14:textId="132355AD" w:rsidR="000A5891" w:rsidRPr="000A5891" w:rsidRDefault="00FA57CD" w:rsidP="006E14BB">
      <w:pPr>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A5891" w:rsidRPr="000A5891">
        <w:rPr>
          <w:rFonts w:ascii="Times New Roman" w:hAnsi="Times New Roman" w:cs="Times New Roman"/>
          <w:sz w:val="28"/>
          <w:szCs w:val="28"/>
          <w:lang w:val="kk-KZ"/>
        </w:rPr>
        <w:t>мен міндеттер кешенімен әлеуметтік байланысын білдіреді;</w:t>
      </w:r>
    </w:p>
    <w:p w14:paraId="4DD8530A" w14:textId="602B965D" w:rsidR="000A5891" w:rsidRPr="000A5891" w:rsidRDefault="000A5891" w:rsidP="000A5891">
      <w:pPr>
        <w:autoSpaceDE w:val="0"/>
        <w:autoSpaceDN w:val="0"/>
        <w:adjustRightInd w:val="0"/>
        <w:spacing w:after="0" w:line="240" w:lineRule="auto"/>
        <w:ind w:firstLine="708"/>
        <w:jc w:val="both"/>
        <w:rPr>
          <w:rFonts w:ascii="Times New Roman" w:hAnsi="Times New Roman" w:cs="Times New Roman"/>
          <w:b/>
          <w:color w:val="FF0000"/>
          <w:sz w:val="28"/>
          <w:szCs w:val="28"/>
          <w:lang w:val="kk-KZ"/>
        </w:rPr>
      </w:pPr>
      <w:r w:rsidRPr="000A5891">
        <w:rPr>
          <w:rFonts w:ascii="Times New Roman" w:hAnsi="Times New Roman" w:cs="Times New Roman"/>
          <w:sz w:val="28"/>
          <w:szCs w:val="28"/>
          <w:lang w:val="kk-KZ"/>
        </w:rPr>
        <w:t xml:space="preserve">- саяси махаббат, яғни адам өз қызметінде Отанның саяси мұраттарын қолдайды және жүзеге асырады </w:t>
      </w:r>
      <w:r w:rsidRPr="007517E7">
        <w:rPr>
          <w:rFonts w:ascii="Times New Roman" w:hAnsi="Times New Roman" w:cs="Times New Roman"/>
          <w:sz w:val="28"/>
          <w:szCs w:val="28"/>
          <w:lang w:val="kk-KZ"/>
        </w:rPr>
        <w:t>[</w:t>
      </w:r>
      <w:r w:rsidR="007517E7" w:rsidRPr="007517E7">
        <w:rPr>
          <w:rFonts w:ascii="Times New Roman" w:hAnsi="Times New Roman" w:cs="Times New Roman"/>
          <w:sz w:val="28"/>
          <w:szCs w:val="28"/>
          <w:lang w:val="kk-KZ"/>
        </w:rPr>
        <w:t>7</w:t>
      </w:r>
      <w:r w:rsidR="00E167E8">
        <w:rPr>
          <w:rFonts w:ascii="Times New Roman" w:hAnsi="Times New Roman" w:cs="Times New Roman"/>
          <w:sz w:val="28"/>
          <w:szCs w:val="28"/>
          <w:lang w:val="kk-KZ"/>
        </w:rPr>
        <w:t>7</w:t>
      </w:r>
      <w:r w:rsidR="007517E7" w:rsidRPr="007517E7">
        <w:rPr>
          <w:rFonts w:ascii="Times New Roman" w:hAnsi="Times New Roman" w:cs="Times New Roman"/>
          <w:sz w:val="28"/>
          <w:szCs w:val="28"/>
          <w:lang w:val="kk-KZ"/>
        </w:rPr>
        <w:t>].</w:t>
      </w:r>
      <w:r w:rsidRPr="007517E7">
        <w:rPr>
          <w:rFonts w:ascii="Times New Roman" w:hAnsi="Times New Roman" w:cs="Times New Roman"/>
          <w:sz w:val="28"/>
          <w:szCs w:val="28"/>
          <w:lang w:val="kk-KZ"/>
        </w:rPr>
        <w:t xml:space="preserve"> </w:t>
      </w:r>
    </w:p>
    <w:p w14:paraId="7EF68C88" w14:textId="0A3F1467" w:rsidR="000A5891" w:rsidRPr="000A5891" w:rsidRDefault="000A5891" w:rsidP="000A5891">
      <w:pPr>
        <w:autoSpaceDE w:val="0"/>
        <w:autoSpaceDN w:val="0"/>
        <w:adjustRightInd w:val="0"/>
        <w:spacing w:after="0" w:line="240" w:lineRule="auto"/>
        <w:ind w:firstLine="709"/>
        <w:jc w:val="both"/>
        <w:rPr>
          <w:rFonts w:ascii="Times New Roman" w:hAnsi="Times New Roman" w:cs="Times New Roman"/>
          <w:b/>
          <w:color w:val="FF0000"/>
          <w:sz w:val="28"/>
          <w:szCs w:val="28"/>
          <w:lang w:val="kk-KZ"/>
        </w:rPr>
      </w:pPr>
      <w:r w:rsidRPr="000A5891">
        <w:rPr>
          <w:rFonts w:ascii="Times New Roman" w:hAnsi="Times New Roman" w:cs="Times New Roman"/>
          <w:sz w:val="28"/>
          <w:szCs w:val="28"/>
          <w:lang w:val="kk-KZ"/>
        </w:rPr>
        <w:t xml:space="preserve">Сонымен қатар, патриотизм адамның өзіне деген сүйіспеншілігін ғана емес, ел туралы білімді, құндылықтар мен сенімдерді, сондай-ақ өз Отанының игілігі үшін әрекет етуге дайын болуды қамтиды. Сондықтан ол азаматтық бірегейлікті қалыптастырудың маңызды құралдарының бірі болып табылады. Қазақстан Республикасының Тұңғыш Президенті Н. Назарбаев 2014 жылғы </w:t>
      </w:r>
      <w:r w:rsidR="00BB39F0">
        <w:rPr>
          <w:rFonts w:ascii="Times New Roman" w:hAnsi="Times New Roman" w:cs="Times New Roman"/>
          <w:sz w:val="28"/>
          <w:szCs w:val="28"/>
          <w:lang w:val="kk-KZ"/>
        </w:rPr>
        <w:t xml:space="preserve">   </w:t>
      </w:r>
      <w:r w:rsidRPr="000A5891">
        <w:rPr>
          <w:rFonts w:ascii="Times New Roman" w:hAnsi="Times New Roman" w:cs="Times New Roman"/>
          <w:sz w:val="28"/>
          <w:szCs w:val="28"/>
          <w:lang w:val="kk-KZ"/>
        </w:rPr>
        <w:t>18 қаңтардағы «Қазақстан жолы-2050: Бір мақсат, бір мүдде, бір болашақ» атты Қазақстан халқына Жолдауында «</w:t>
      </w:r>
      <w:r w:rsidR="00FF599E">
        <w:rPr>
          <w:rFonts w:ascii="Times New Roman" w:hAnsi="Times New Roman" w:cs="Times New Roman"/>
          <w:sz w:val="28"/>
          <w:szCs w:val="28"/>
          <w:lang w:val="kk-KZ"/>
        </w:rPr>
        <w:t>Мәңгілік Ел</w:t>
      </w:r>
      <w:r w:rsidRPr="000A5891">
        <w:rPr>
          <w:rFonts w:ascii="Times New Roman" w:hAnsi="Times New Roman" w:cs="Times New Roman"/>
          <w:sz w:val="28"/>
          <w:szCs w:val="28"/>
          <w:lang w:val="kk-KZ"/>
        </w:rPr>
        <w:t xml:space="preserve">» </w:t>
      </w:r>
      <w:r w:rsidR="00BB39F0">
        <w:rPr>
          <w:rFonts w:ascii="Times New Roman" w:hAnsi="Times New Roman" w:cs="Times New Roman"/>
          <w:sz w:val="28"/>
          <w:szCs w:val="28"/>
          <w:lang w:val="kk-KZ"/>
        </w:rPr>
        <w:t xml:space="preserve">идеясын жалпыұлттық </w:t>
      </w:r>
      <w:r w:rsidRPr="000A5891">
        <w:rPr>
          <w:rFonts w:ascii="Times New Roman" w:hAnsi="Times New Roman" w:cs="Times New Roman"/>
          <w:sz w:val="28"/>
          <w:szCs w:val="28"/>
          <w:lang w:val="kk-KZ"/>
        </w:rPr>
        <w:t>патриоттық актісі</w:t>
      </w:r>
      <w:r w:rsidR="00BB39F0">
        <w:rPr>
          <w:rFonts w:ascii="Times New Roman" w:hAnsi="Times New Roman" w:cs="Times New Roman"/>
          <w:sz w:val="28"/>
          <w:szCs w:val="28"/>
          <w:lang w:val="kk-KZ"/>
        </w:rPr>
        <w:t xml:space="preserve"> ретінде  қабылдауға </w:t>
      </w:r>
      <w:r w:rsidRPr="000A5891">
        <w:rPr>
          <w:rFonts w:ascii="Times New Roman" w:hAnsi="Times New Roman" w:cs="Times New Roman"/>
          <w:sz w:val="28"/>
          <w:szCs w:val="28"/>
          <w:lang w:val="kk-KZ"/>
        </w:rPr>
        <w:t xml:space="preserve"> ұсынды </w:t>
      </w:r>
      <w:r w:rsidR="007517E7" w:rsidRPr="007517E7">
        <w:rPr>
          <w:rFonts w:ascii="Times New Roman" w:hAnsi="Times New Roman" w:cs="Times New Roman"/>
          <w:sz w:val="28"/>
          <w:szCs w:val="28"/>
          <w:lang w:val="kk-KZ"/>
        </w:rPr>
        <w:t>[19</w:t>
      </w:r>
      <w:r w:rsidR="00B2112C">
        <w:rPr>
          <w:rFonts w:ascii="Times New Roman" w:hAnsi="Times New Roman" w:cs="Times New Roman"/>
          <w:sz w:val="28"/>
          <w:szCs w:val="28"/>
          <w:lang w:val="kk-KZ"/>
        </w:rPr>
        <w:t>4</w:t>
      </w:r>
      <w:r w:rsidRPr="007517E7">
        <w:rPr>
          <w:rFonts w:ascii="Times New Roman" w:hAnsi="Times New Roman" w:cs="Times New Roman"/>
          <w:sz w:val="28"/>
          <w:szCs w:val="28"/>
          <w:lang w:val="kk-KZ"/>
        </w:rPr>
        <w:t xml:space="preserve">]. </w:t>
      </w:r>
    </w:p>
    <w:p w14:paraId="537A3ECE" w14:textId="1EA3DCCC" w:rsidR="000A5891" w:rsidRPr="000A5891" w:rsidRDefault="000A5891" w:rsidP="000A5891">
      <w:pPr>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 xml:space="preserve">Жаңа қазақстандық патриотизмнің негізін құрайтын мемлекет, жалпыұлттық құндылықтар </w:t>
      </w:r>
      <w:r w:rsidR="006E3C53">
        <w:rPr>
          <w:rFonts w:ascii="Times New Roman" w:hAnsi="Times New Roman" w:cs="Times New Roman"/>
          <w:sz w:val="28"/>
          <w:szCs w:val="28"/>
          <w:lang w:val="kk-KZ"/>
        </w:rPr>
        <w:t>т</w:t>
      </w:r>
      <w:r w:rsidRPr="000A5891">
        <w:rPr>
          <w:rFonts w:ascii="Times New Roman" w:hAnsi="Times New Roman" w:cs="Times New Roman"/>
          <w:sz w:val="28"/>
          <w:szCs w:val="28"/>
          <w:lang w:val="kk-KZ"/>
        </w:rPr>
        <w:t>әуелсіздік, ұлттық бірлік, бейбітшілік пен келісім, жоғары руханилық, индустрияландыру мен инновация</w:t>
      </w:r>
      <w:r w:rsidR="006E3C53">
        <w:rPr>
          <w:rFonts w:ascii="Times New Roman" w:hAnsi="Times New Roman" w:cs="Times New Roman"/>
          <w:sz w:val="28"/>
          <w:szCs w:val="28"/>
          <w:lang w:val="kk-KZ"/>
        </w:rPr>
        <w:t>лар негізіндегі экономиканың  дамуы</w:t>
      </w:r>
      <w:r w:rsidRPr="000A5891">
        <w:rPr>
          <w:rFonts w:ascii="Times New Roman" w:hAnsi="Times New Roman" w:cs="Times New Roman"/>
          <w:sz w:val="28"/>
          <w:szCs w:val="28"/>
          <w:lang w:val="kk-KZ"/>
        </w:rPr>
        <w:t>. Жалпыға ортақ Еңбек Қоғамы</w:t>
      </w:r>
      <w:r w:rsidR="00C02D80">
        <w:rPr>
          <w:rFonts w:ascii="Times New Roman" w:hAnsi="Times New Roman" w:cs="Times New Roman"/>
          <w:sz w:val="28"/>
          <w:szCs w:val="28"/>
          <w:lang w:val="kk-KZ"/>
        </w:rPr>
        <w:t xml:space="preserve"> </w:t>
      </w:r>
      <w:r w:rsidRPr="000A5891">
        <w:rPr>
          <w:rFonts w:ascii="Times New Roman" w:hAnsi="Times New Roman" w:cs="Times New Roman"/>
          <w:sz w:val="28"/>
          <w:szCs w:val="28"/>
          <w:lang w:val="kk-KZ"/>
        </w:rPr>
        <w:t xml:space="preserve"> тарихтың, мәдениет пен тілдің ортақтығы, сондай-ақ еліміздің ұлттық қауіпсіздігі мен жалпы әлемдік көкейкесті мәселелерді шешуге жаһандық қатысуы тұжырымдалды. </w:t>
      </w:r>
    </w:p>
    <w:p w14:paraId="13C8595A" w14:textId="35EDCB26" w:rsidR="000A5891" w:rsidRPr="000A5891" w:rsidRDefault="000A5891" w:rsidP="000A5891">
      <w:pPr>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Отанына деген сүйіспеншілікті ғана емес, оны дамыту мен өркендетуге бағ</w:t>
      </w:r>
      <w:r w:rsidR="006E3C53">
        <w:rPr>
          <w:rFonts w:ascii="Times New Roman" w:hAnsi="Times New Roman" w:cs="Times New Roman"/>
          <w:sz w:val="28"/>
          <w:szCs w:val="28"/>
          <w:lang w:val="kk-KZ"/>
        </w:rPr>
        <w:t xml:space="preserve">ытталған белгілі бір іс-әрекет және өз Отанын </w:t>
      </w:r>
      <w:r w:rsidRPr="000A5891">
        <w:rPr>
          <w:rFonts w:ascii="Times New Roman" w:hAnsi="Times New Roman" w:cs="Times New Roman"/>
          <w:sz w:val="28"/>
          <w:szCs w:val="28"/>
          <w:lang w:val="kk-KZ"/>
        </w:rPr>
        <w:t>қ</w:t>
      </w:r>
      <w:r w:rsidR="006E3C53">
        <w:rPr>
          <w:rFonts w:ascii="Times New Roman" w:hAnsi="Times New Roman" w:cs="Times New Roman"/>
          <w:sz w:val="28"/>
          <w:szCs w:val="28"/>
          <w:lang w:val="kk-KZ"/>
        </w:rPr>
        <w:t>орғауды да білдіретінін түсінуі қажет</w:t>
      </w:r>
      <w:r w:rsidRPr="000A5891">
        <w:rPr>
          <w:rFonts w:ascii="Times New Roman" w:hAnsi="Times New Roman" w:cs="Times New Roman"/>
          <w:sz w:val="28"/>
          <w:szCs w:val="28"/>
          <w:lang w:val="kk-KZ"/>
        </w:rPr>
        <w:t xml:space="preserve">. Сауалнамаға қатысқандардың </w:t>
      </w:r>
    </w:p>
    <w:p w14:paraId="0818967C" w14:textId="7A374D4C" w:rsidR="000A5891" w:rsidRPr="000A5891" w:rsidRDefault="000A5891" w:rsidP="000A5891">
      <w:pPr>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- 70</w:t>
      </w:r>
      <w:r w:rsidR="00401012">
        <w:rPr>
          <w:rFonts w:ascii="Times New Roman" w:hAnsi="Times New Roman" w:cs="Times New Roman"/>
          <w:sz w:val="28"/>
          <w:szCs w:val="28"/>
          <w:lang w:val="kk-KZ"/>
        </w:rPr>
        <w:t xml:space="preserve"> </w:t>
      </w:r>
      <w:r w:rsidRPr="000A5891">
        <w:rPr>
          <w:rFonts w:ascii="Times New Roman" w:hAnsi="Times New Roman" w:cs="Times New Roman"/>
          <w:sz w:val="28"/>
          <w:szCs w:val="28"/>
          <w:lang w:val="kk-KZ"/>
        </w:rPr>
        <w:t>% өздерін Қазақстан Республикасының патриоты деп санайтындарын атап өтті;</w:t>
      </w:r>
    </w:p>
    <w:p w14:paraId="3251BCC8" w14:textId="058FD6FD" w:rsidR="000A5891" w:rsidRPr="000A5891" w:rsidRDefault="000A5891" w:rsidP="000A5891">
      <w:pPr>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- 56,8</w:t>
      </w:r>
      <w:r w:rsidR="00401012">
        <w:rPr>
          <w:rFonts w:ascii="Times New Roman" w:hAnsi="Times New Roman" w:cs="Times New Roman"/>
          <w:sz w:val="28"/>
          <w:szCs w:val="28"/>
          <w:lang w:val="kk-KZ"/>
        </w:rPr>
        <w:t xml:space="preserve"> </w:t>
      </w:r>
      <w:r w:rsidRPr="000A5891">
        <w:rPr>
          <w:rFonts w:ascii="Times New Roman" w:hAnsi="Times New Roman" w:cs="Times New Roman"/>
          <w:sz w:val="28"/>
          <w:szCs w:val="28"/>
          <w:lang w:val="kk-KZ"/>
        </w:rPr>
        <w:t xml:space="preserve">% өз елінің патриоты болу - оның гүлденуі үшін жұмыс істеу, оның дамуына үлес қосу дегенді білдіреді; </w:t>
      </w:r>
    </w:p>
    <w:p w14:paraId="04C4252B" w14:textId="36691DB5" w:rsidR="000A5891" w:rsidRDefault="000A5891" w:rsidP="000A5891">
      <w:pPr>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- 37,3</w:t>
      </w:r>
      <w:r w:rsidR="00401012">
        <w:rPr>
          <w:rFonts w:ascii="Times New Roman" w:hAnsi="Times New Roman" w:cs="Times New Roman"/>
          <w:sz w:val="28"/>
          <w:szCs w:val="28"/>
          <w:lang w:val="kk-KZ"/>
        </w:rPr>
        <w:t xml:space="preserve"> </w:t>
      </w:r>
      <w:r w:rsidRPr="000A5891">
        <w:rPr>
          <w:rFonts w:ascii="Times New Roman" w:hAnsi="Times New Roman" w:cs="Times New Roman"/>
          <w:sz w:val="28"/>
          <w:szCs w:val="28"/>
          <w:lang w:val="kk-KZ"/>
        </w:rPr>
        <w:t>% өз халқы мен елінің тарихы мен мәдениетін білу және құрметтеу</w:t>
      </w:r>
      <w:r w:rsidR="003936C8">
        <w:rPr>
          <w:rFonts w:ascii="Times New Roman" w:hAnsi="Times New Roman" w:cs="Times New Roman"/>
          <w:sz w:val="28"/>
          <w:szCs w:val="28"/>
          <w:lang w:val="kk-KZ"/>
        </w:rPr>
        <w:t xml:space="preserve"> (С</w:t>
      </w:r>
      <w:r w:rsidR="006B0ACD">
        <w:rPr>
          <w:rFonts w:ascii="Times New Roman" w:hAnsi="Times New Roman" w:cs="Times New Roman"/>
          <w:sz w:val="28"/>
          <w:szCs w:val="28"/>
          <w:lang w:val="kk-KZ"/>
        </w:rPr>
        <w:t>урет 4)</w:t>
      </w:r>
      <w:r w:rsidRPr="000A5891">
        <w:rPr>
          <w:rFonts w:ascii="Times New Roman" w:hAnsi="Times New Roman" w:cs="Times New Roman"/>
          <w:sz w:val="28"/>
          <w:szCs w:val="28"/>
          <w:lang w:val="kk-KZ"/>
        </w:rPr>
        <w:t>.</w:t>
      </w:r>
    </w:p>
    <w:p w14:paraId="31E4C6C0" w14:textId="77777777" w:rsidR="007077F4" w:rsidRPr="000A5891" w:rsidRDefault="007077F4" w:rsidP="000A5891">
      <w:pPr>
        <w:spacing w:after="0" w:line="240" w:lineRule="auto"/>
        <w:ind w:firstLine="709"/>
        <w:jc w:val="both"/>
        <w:rPr>
          <w:rFonts w:ascii="Times New Roman" w:hAnsi="Times New Roman" w:cs="Times New Roman"/>
          <w:sz w:val="28"/>
          <w:szCs w:val="28"/>
          <w:lang w:val="kk-KZ"/>
        </w:rPr>
      </w:pPr>
    </w:p>
    <w:p w14:paraId="73D2944C" w14:textId="77777777" w:rsidR="000A5891" w:rsidRDefault="000A5891" w:rsidP="007077F4">
      <w:pPr>
        <w:spacing w:after="0" w:line="240" w:lineRule="auto"/>
        <w:jc w:val="center"/>
        <w:rPr>
          <w:rFonts w:ascii="Times New Roman" w:hAnsi="Times New Roman" w:cs="Times New Roman"/>
          <w:sz w:val="28"/>
          <w:szCs w:val="28"/>
          <w:lang w:val="kk-KZ"/>
        </w:rPr>
      </w:pPr>
      <w:r w:rsidRPr="000A5891">
        <w:rPr>
          <w:rFonts w:ascii="Times New Roman" w:hAnsi="Times New Roman" w:cs="Times New Roman"/>
          <w:noProof/>
          <w:sz w:val="28"/>
          <w:szCs w:val="28"/>
        </w:rPr>
        <w:drawing>
          <wp:inline distT="0" distB="0" distL="0" distR="0" wp14:anchorId="5DE65BEF" wp14:editId="6423E196">
            <wp:extent cx="5486400" cy="2919046"/>
            <wp:effectExtent l="0" t="0" r="19050" b="15240"/>
            <wp:docPr id="36" name="Диаграмма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6DC7D7C" w14:textId="77777777" w:rsidR="00FA57CD" w:rsidRDefault="00FA57CD" w:rsidP="000A5891">
      <w:pPr>
        <w:spacing w:after="0" w:line="240" w:lineRule="auto"/>
        <w:jc w:val="both"/>
        <w:rPr>
          <w:rFonts w:ascii="Times New Roman" w:hAnsi="Times New Roman" w:cs="Times New Roman"/>
          <w:sz w:val="28"/>
          <w:szCs w:val="28"/>
          <w:lang w:val="kk-KZ"/>
        </w:rPr>
      </w:pPr>
    </w:p>
    <w:p w14:paraId="53C6BA70" w14:textId="5BED4432" w:rsidR="00FA57CD" w:rsidRDefault="00FA57CD" w:rsidP="006B0ACD">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Сурет 4</w:t>
      </w:r>
      <w:r w:rsidR="0040101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6B0ACD">
        <w:rPr>
          <w:rFonts w:ascii="Times New Roman" w:hAnsi="Times New Roman" w:cs="Times New Roman"/>
          <w:sz w:val="28"/>
          <w:szCs w:val="28"/>
          <w:lang w:val="kk-KZ"/>
        </w:rPr>
        <w:t xml:space="preserve">Сауалнама нәтижелерінің көрінісі </w:t>
      </w:r>
      <w:r w:rsidR="00401012">
        <w:rPr>
          <w:rFonts w:ascii="Times New Roman" w:hAnsi="Times New Roman" w:cs="Times New Roman"/>
          <w:sz w:val="28"/>
          <w:szCs w:val="28"/>
          <w:lang w:val="kk-KZ"/>
        </w:rPr>
        <w:t xml:space="preserve"> </w:t>
      </w:r>
    </w:p>
    <w:p w14:paraId="2B732158" w14:textId="77777777" w:rsidR="006B0ACD" w:rsidRPr="000A5891" w:rsidRDefault="006B0ACD" w:rsidP="006B0ACD">
      <w:pPr>
        <w:spacing w:after="0" w:line="240" w:lineRule="auto"/>
        <w:jc w:val="center"/>
        <w:rPr>
          <w:rFonts w:ascii="Times New Roman" w:hAnsi="Times New Roman" w:cs="Times New Roman"/>
          <w:sz w:val="28"/>
          <w:szCs w:val="28"/>
          <w:lang w:val="kk-KZ"/>
        </w:rPr>
      </w:pPr>
    </w:p>
    <w:p w14:paraId="709011DB" w14:textId="32163334" w:rsidR="000A5891" w:rsidRPr="000A5891" w:rsidRDefault="000A5891" w:rsidP="000A5891">
      <w:pPr>
        <w:spacing w:after="0" w:line="240" w:lineRule="auto"/>
        <w:ind w:firstLine="708"/>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 xml:space="preserve">Респонденттердің </w:t>
      </w:r>
      <w:r w:rsidR="00F30DAF">
        <w:rPr>
          <w:rFonts w:ascii="Times New Roman" w:hAnsi="Times New Roman" w:cs="Times New Roman"/>
          <w:sz w:val="28"/>
          <w:szCs w:val="28"/>
          <w:lang w:val="kk-KZ"/>
        </w:rPr>
        <w:t>(студенттердің)</w:t>
      </w:r>
    </w:p>
    <w:p w14:paraId="70631DCA" w14:textId="7BB9E8BC" w:rsidR="003936C8" w:rsidRDefault="000A5891" w:rsidP="000A5891">
      <w:pPr>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- 27,2</w:t>
      </w:r>
      <w:r w:rsidR="003936C8">
        <w:rPr>
          <w:rFonts w:ascii="Times New Roman" w:hAnsi="Times New Roman" w:cs="Times New Roman"/>
          <w:sz w:val="28"/>
          <w:szCs w:val="28"/>
          <w:lang w:val="kk-KZ"/>
        </w:rPr>
        <w:t xml:space="preserve"> </w:t>
      </w:r>
      <w:r w:rsidRPr="000A5891">
        <w:rPr>
          <w:rFonts w:ascii="Times New Roman" w:hAnsi="Times New Roman" w:cs="Times New Roman"/>
          <w:sz w:val="28"/>
          <w:szCs w:val="28"/>
          <w:lang w:val="kk-KZ"/>
        </w:rPr>
        <w:t xml:space="preserve">% </w:t>
      </w:r>
      <w:r w:rsidR="003936C8">
        <w:rPr>
          <w:rFonts w:ascii="Times New Roman" w:hAnsi="Times New Roman" w:cs="Times New Roman"/>
          <w:sz w:val="28"/>
          <w:szCs w:val="28"/>
          <w:lang w:val="kk-KZ"/>
        </w:rPr>
        <w:t xml:space="preserve"> </w:t>
      </w:r>
      <w:r w:rsidRPr="000A5891">
        <w:rPr>
          <w:rFonts w:ascii="Times New Roman" w:hAnsi="Times New Roman" w:cs="Times New Roman"/>
          <w:sz w:val="28"/>
          <w:szCs w:val="28"/>
          <w:lang w:val="kk-KZ"/>
        </w:rPr>
        <w:t xml:space="preserve"> дәстүрге бағдарланған және сәйкесінше өз халқының «мәдени кодын» жаңғыртуда азаматтың рөлін қарастырады. Жастар тұрғысынан адамның өз елімен байланысы үшін мемлекеттік және қоғамдық үдерістерге қатысуы да маңызды.</w:t>
      </w:r>
    </w:p>
    <w:p w14:paraId="32012D4C" w14:textId="1052817A" w:rsidR="000A5891" w:rsidRPr="000A5891" w:rsidRDefault="000A5891" w:rsidP="000A5891">
      <w:pPr>
        <w:spacing w:after="0" w:line="240" w:lineRule="auto"/>
        <w:ind w:firstLine="708"/>
        <w:jc w:val="both"/>
        <w:rPr>
          <w:rFonts w:ascii="Times New Roman" w:hAnsi="Times New Roman" w:cs="Times New Roman"/>
          <w:sz w:val="28"/>
          <w:szCs w:val="28"/>
          <w:lang w:val="kk-KZ"/>
        </w:rPr>
      </w:pPr>
      <w:r w:rsidRPr="000A5891">
        <w:rPr>
          <w:rFonts w:ascii="Times New Roman" w:hAnsi="Times New Roman" w:cs="Times New Roman"/>
          <w:sz w:val="28"/>
          <w:szCs w:val="28"/>
        </w:rPr>
        <w:t>- 24,1</w:t>
      </w:r>
      <w:r w:rsidR="003936C8">
        <w:rPr>
          <w:rFonts w:ascii="Times New Roman" w:hAnsi="Times New Roman" w:cs="Times New Roman"/>
          <w:sz w:val="28"/>
          <w:szCs w:val="28"/>
          <w:lang w:val="kk-KZ"/>
        </w:rPr>
        <w:t xml:space="preserve"> </w:t>
      </w:r>
      <w:r w:rsidRPr="000A5891">
        <w:rPr>
          <w:rFonts w:ascii="Times New Roman" w:hAnsi="Times New Roman" w:cs="Times New Roman"/>
          <w:sz w:val="28"/>
          <w:szCs w:val="28"/>
        </w:rPr>
        <w:t xml:space="preserve">% </w:t>
      </w:r>
      <w:r w:rsidR="003936C8">
        <w:rPr>
          <w:rFonts w:ascii="Times New Roman" w:hAnsi="Times New Roman" w:cs="Times New Roman"/>
          <w:sz w:val="28"/>
          <w:szCs w:val="28"/>
          <w:lang w:val="kk-KZ"/>
        </w:rPr>
        <w:t xml:space="preserve"> </w:t>
      </w:r>
      <w:r w:rsidRPr="000A5891">
        <w:rPr>
          <w:rFonts w:ascii="Times New Roman" w:hAnsi="Times New Roman" w:cs="Times New Roman"/>
          <w:sz w:val="28"/>
          <w:szCs w:val="28"/>
        </w:rPr>
        <w:t xml:space="preserve"> азамат болу </w:t>
      </w:r>
      <w:r w:rsidRPr="000A5891">
        <w:rPr>
          <w:rFonts w:ascii="Times New Roman" w:hAnsi="Times New Roman" w:cs="Times New Roman"/>
          <w:sz w:val="28"/>
          <w:szCs w:val="28"/>
          <w:lang w:val="kk-KZ"/>
        </w:rPr>
        <w:t>«</w:t>
      </w:r>
      <w:r w:rsidRPr="000A5891">
        <w:rPr>
          <w:rFonts w:ascii="Times New Roman" w:hAnsi="Times New Roman" w:cs="Times New Roman"/>
          <w:sz w:val="28"/>
          <w:szCs w:val="28"/>
        </w:rPr>
        <w:t>сайлау мен референдумдарда дауыс беру</w:t>
      </w:r>
      <w:r w:rsidRPr="000A5891">
        <w:rPr>
          <w:rFonts w:ascii="Times New Roman" w:hAnsi="Times New Roman" w:cs="Times New Roman"/>
          <w:sz w:val="28"/>
          <w:szCs w:val="28"/>
          <w:lang w:val="kk-KZ"/>
        </w:rPr>
        <w:t>»</w:t>
      </w:r>
      <w:r w:rsidRPr="000A5891">
        <w:rPr>
          <w:rFonts w:ascii="Times New Roman" w:hAnsi="Times New Roman" w:cs="Times New Roman"/>
          <w:sz w:val="28"/>
          <w:szCs w:val="28"/>
        </w:rPr>
        <w:t xml:space="preserve"> деп санайды. </w:t>
      </w:r>
    </w:p>
    <w:p w14:paraId="7AD2EC48" w14:textId="26226391" w:rsidR="006B0ACD" w:rsidRDefault="000A5891" w:rsidP="006B0ACD">
      <w:pPr>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- 12,2</w:t>
      </w:r>
      <w:r w:rsidR="003936C8">
        <w:rPr>
          <w:rFonts w:ascii="Times New Roman" w:hAnsi="Times New Roman" w:cs="Times New Roman"/>
          <w:sz w:val="28"/>
          <w:szCs w:val="28"/>
          <w:lang w:val="kk-KZ"/>
        </w:rPr>
        <w:t xml:space="preserve"> </w:t>
      </w:r>
      <w:r w:rsidRPr="000A5891">
        <w:rPr>
          <w:rFonts w:ascii="Times New Roman" w:hAnsi="Times New Roman" w:cs="Times New Roman"/>
          <w:sz w:val="28"/>
          <w:szCs w:val="28"/>
          <w:lang w:val="kk-KZ"/>
        </w:rPr>
        <w:t xml:space="preserve">% </w:t>
      </w:r>
      <w:r w:rsidR="003936C8">
        <w:rPr>
          <w:rFonts w:ascii="Times New Roman" w:hAnsi="Times New Roman" w:cs="Times New Roman"/>
          <w:sz w:val="28"/>
          <w:szCs w:val="28"/>
          <w:lang w:val="kk-KZ"/>
        </w:rPr>
        <w:t xml:space="preserve"> </w:t>
      </w:r>
      <w:r w:rsidRPr="000A5891">
        <w:rPr>
          <w:rFonts w:ascii="Times New Roman" w:hAnsi="Times New Roman" w:cs="Times New Roman"/>
          <w:sz w:val="28"/>
          <w:szCs w:val="28"/>
          <w:lang w:val="kk-KZ"/>
        </w:rPr>
        <w:t xml:space="preserve"> </w:t>
      </w:r>
      <w:r w:rsidRPr="00FA4415">
        <w:rPr>
          <w:rFonts w:ascii="Times New Roman" w:hAnsi="Times New Roman" w:cs="Times New Roman"/>
          <w:color w:val="FF0000"/>
          <w:sz w:val="28"/>
          <w:szCs w:val="28"/>
          <w:lang w:val="kk-KZ"/>
        </w:rPr>
        <w:t>азамат тек дауыс берумен шектелмеуі керек, ол қоғамдық ұйымдар мен партиялардағы қызмет арқылы қоғамдық өмірге және саясатқа тікелей араласуы керек деп санайды</w:t>
      </w:r>
      <w:r w:rsidR="003936C8" w:rsidRPr="00FA4415">
        <w:rPr>
          <w:rFonts w:ascii="Times New Roman" w:hAnsi="Times New Roman" w:cs="Times New Roman"/>
          <w:color w:val="FF0000"/>
          <w:sz w:val="28"/>
          <w:szCs w:val="28"/>
          <w:lang w:val="kk-KZ"/>
        </w:rPr>
        <w:t xml:space="preserve"> </w:t>
      </w:r>
      <w:r w:rsidR="003936C8">
        <w:rPr>
          <w:rFonts w:ascii="Times New Roman" w:hAnsi="Times New Roman" w:cs="Times New Roman"/>
          <w:sz w:val="28"/>
          <w:szCs w:val="28"/>
          <w:lang w:val="kk-KZ"/>
        </w:rPr>
        <w:t>(С</w:t>
      </w:r>
      <w:r w:rsidR="006B0ACD">
        <w:rPr>
          <w:rFonts w:ascii="Times New Roman" w:hAnsi="Times New Roman" w:cs="Times New Roman"/>
          <w:sz w:val="28"/>
          <w:szCs w:val="28"/>
          <w:lang w:val="kk-KZ"/>
        </w:rPr>
        <w:t>урет 5)</w:t>
      </w:r>
      <w:r w:rsidRPr="000A5891">
        <w:rPr>
          <w:rFonts w:ascii="Times New Roman" w:hAnsi="Times New Roman" w:cs="Times New Roman"/>
          <w:sz w:val="28"/>
          <w:szCs w:val="28"/>
          <w:lang w:val="kk-KZ"/>
        </w:rPr>
        <w:t>.</w:t>
      </w:r>
    </w:p>
    <w:p w14:paraId="30A97E61" w14:textId="77777777" w:rsidR="007077F4" w:rsidRDefault="007077F4" w:rsidP="006B0ACD">
      <w:pPr>
        <w:spacing w:after="0" w:line="240" w:lineRule="auto"/>
        <w:ind w:firstLine="709"/>
        <w:jc w:val="both"/>
        <w:rPr>
          <w:rFonts w:ascii="Times New Roman" w:hAnsi="Times New Roman" w:cs="Times New Roman"/>
          <w:sz w:val="28"/>
          <w:szCs w:val="28"/>
          <w:lang w:val="kk-KZ"/>
        </w:rPr>
      </w:pPr>
    </w:p>
    <w:p w14:paraId="470CF81E" w14:textId="7FB35FE8" w:rsidR="006B0ACD" w:rsidRDefault="006B0ACD" w:rsidP="007077F4">
      <w:pPr>
        <w:spacing w:after="0" w:line="240" w:lineRule="auto"/>
        <w:jc w:val="center"/>
        <w:rPr>
          <w:rFonts w:ascii="Times New Roman" w:hAnsi="Times New Roman" w:cs="Times New Roman"/>
          <w:sz w:val="28"/>
          <w:szCs w:val="28"/>
          <w:lang w:val="kk-KZ"/>
        </w:rPr>
      </w:pPr>
    </w:p>
    <w:p w14:paraId="57E907CC" w14:textId="1F734623" w:rsidR="0095077E" w:rsidRDefault="009B4F6F" w:rsidP="00815F2C">
      <w:pPr>
        <w:spacing w:after="0" w:line="240" w:lineRule="auto"/>
        <w:ind w:firstLine="709"/>
        <w:jc w:val="center"/>
        <w:rPr>
          <w:rFonts w:ascii="Times New Roman" w:hAnsi="Times New Roman" w:cs="Times New Roman"/>
          <w:sz w:val="28"/>
          <w:szCs w:val="28"/>
          <w:lang w:val="kk-KZ"/>
        </w:rPr>
      </w:pPr>
      <w:r w:rsidRPr="000A5891">
        <w:rPr>
          <w:rFonts w:ascii="Times New Roman" w:hAnsi="Times New Roman" w:cs="Times New Roman"/>
          <w:noProof/>
          <w:sz w:val="28"/>
          <w:szCs w:val="28"/>
        </w:rPr>
        <w:drawing>
          <wp:inline distT="0" distB="0" distL="0" distR="0" wp14:anchorId="24567420" wp14:editId="0117CCE7">
            <wp:extent cx="5464366" cy="3294044"/>
            <wp:effectExtent l="0" t="0" r="22225" b="20955"/>
            <wp:docPr id="40" name="Диаграмма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9F312D5" w14:textId="77777777" w:rsidR="009B4F6F" w:rsidRDefault="009B4F6F" w:rsidP="007077F4">
      <w:pPr>
        <w:spacing w:after="0" w:line="240" w:lineRule="auto"/>
        <w:ind w:firstLine="709"/>
        <w:jc w:val="center"/>
        <w:rPr>
          <w:rFonts w:ascii="Times New Roman" w:hAnsi="Times New Roman" w:cs="Times New Roman"/>
          <w:sz w:val="28"/>
          <w:szCs w:val="28"/>
          <w:lang w:val="kk-KZ"/>
        </w:rPr>
      </w:pPr>
    </w:p>
    <w:p w14:paraId="1F2CBC0D" w14:textId="373F6952" w:rsidR="006B0ACD" w:rsidRDefault="006B0ACD" w:rsidP="007077F4">
      <w:pPr>
        <w:spacing w:after="0" w:line="240" w:lineRule="auto"/>
        <w:ind w:firstLine="709"/>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Сурет 5 - Сауалнама нәтижелерінің көрінісі </w:t>
      </w:r>
      <w:r w:rsidR="00A01C10">
        <w:rPr>
          <w:rFonts w:ascii="Times New Roman" w:hAnsi="Times New Roman" w:cs="Times New Roman"/>
          <w:sz w:val="28"/>
          <w:szCs w:val="28"/>
          <w:lang w:val="kk-KZ"/>
        </w:rPr>
        <w:t xml:space="preserve"> </w:t>
      </w:r>
    </w:p>
    <w:p w14:paraId="16992EB0" w14:textId="77777777" w:rsidR="00AB1574" w:rsidRDefault="00AB1574" w:rsidP="007077F4">
      <w:pPr>
        <w:spacing w:after="0" w:line="240" w:lineRule="auto"/>
        <w:ind w:firstLine="709"/>
        <w:jc w:val="center"/>
        <w:rPr>
          <w:rFonts w:ascii="Times New Roman" w:hAnsi="Times New Roman" w:cs="Times New Roman"/>
          <w:sz w:val="28"/>
          <w:szCs w:val="28"/>
          <w:lang w:val="kk-KZ"/>
        </w:rPr>
      </w:pPr>
    </w:p>
    <w:p w14:paraId="75AF4D41" w14:textId="657F5C02" w:rsidR="000A5891" w:rsidRPr="000A5891" w:rsidRDefault="000A5891" w:rsidP="000A5891">
      <w:pPr>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Сұхбат барысында «өз қоғамыңызға, табиғатыңызға, жалпы елімізге пайда әкелу, әділ болу», «Конституцияға сәйкес барлық құқықтарды, оның ішінде сөз бостандығын, әлеуметтік жәрдемақылар мен жеңілдіктер алу құқықтарын пайдалана алатын адам Қазақстанның азаматы болып табылады»</w:t>
      </w:r>
      <w:r w:rsidR="00A01C10">
        <w:rPr>
          <w:rFonts w:ascii="Times New Roman" w:hAnsi="Times New Roman" w:cs="Times New Roman"/>
          <w:sz w:val="28"/>
          <w:szCs w:val="28"/>
          <w:lang w:val="kk-KZ"/>
        </w:rPr>
        <w:t xml:space="preserve"> деген сияқты мәселелер қозғалды</w:t>
      </w:r>
      <w:r w:rsidRPr="000A5891">
        <w:rPr>
          <w:rFonts w:ascii="Times New Roman" w:hAnsi="Times New Roman" w:cs="Times New Roman"/>
          <w:sz w:val="28"/>
          <w:szCs w:val="28"/>
          <w:lang w:val="kk-KZ"/>
        </w:rPr>
        <w:t xml:space="preserve">. </w:t>
      </w:r>
      <w:r w:rsidR="00A01C10">
        <w:rPr>
          <w:rFonts w:ascii="Times New Roman" w:hAnsi="Times New Roman" w:cs="Times New Roman"/>
          <w:sz w:val="28"/>
          <w:szCs w:val="28"/>
          <w:lang w:val="kk-KZ"/>
        </w:rPr>
        <w:t>З</w:t>
      </w:r>
      <w:r w:rsidRPr="000A5891">
        <w:rPr>
          <w:rFonts w:ascii="Times New Roman" w:hAnsi="Times New Roman" w:cs="Times New Roman"/>
          <w:sz w:val="28"/>
          <w:szCs w:val="28"/>
          <w:lang w:val="kk-KZ"/>
        </w:rPr>
        <w:t xml:space="preserve">ерттеу барысында жастардың Қазақстан үшін бүгінгі көкейкесті мәселелері мен болашаққа қатысты үміттерге деген көзқарасы басты назарда болу керек. Сондай-ақ, елде өмір сүруді жалғастыруға немесе шетелде жақсы өмір іздеуге дайындық зерттелді. </w:t>
      </w:r>
      <w:r w:rsidR="00A01C10">
        <w:rPr>
          <w:rFonts w:ascii="Times New Roman" w:hAnsi="Times New Roman" w:cs="Times New Roman"/>
          <w:sz w:val="28"/>
          <w:szCs w:val="28"/>
          <w:lang w:val="kk-KZ"/>
        </w:rPr>
        <w:t>С</w:t>
      </w:r>
      <w:r w:rsidRPr="000A5891">
        <w:rPr>
          <w:rFonts w:ascii="Times New Roman" w:hAnsi="Times New Roman" w:cs="Times New Roman"/>
          <w:sz w:val="28"/>
          <w:szCs w:val="28"/>
          <w:lang w:val="kk-KZ"/>
        </w:rPr>
        <w:t>ауалнамаға қатысушыларға</w:t>
      </w:r>
      <w:r w:rsidR="00A01C10">
        <w:rPr>
          <w:rFonts w:ascii="Times New Roman" w:hAnsi="Times New Roman" w:cs="Times New Roman"/>
          <w:sz w:val="28"/>
          <w:szCs w:val="28"/>
          <w:lang w:val="kk-KZ"/>
        </w:rPr>
        <w:t xml:space="preserve"> төмендегідей </w:t>
      </w:r>
      <w:r w:rsidRPr="000A5891">
        <w:rPr>
          <w:rFonts w:ascii="Times New Roman" w:hAnsi="Times New Roman" w:cs="Times New Roman"/>
          <w:sz w:val="28"/>
          <w:szCs w:val="28"/>
          <w:lang w:val="kk-KZ"/>
        </w:rPr>
        <w:t xml:space="preserve"> </w:t>
      </w:r>
      <w:r w:rsidR="00A01C10">
        <w:rPr>
          <w:rFonts w:ascii="Times New Roman" w:hAnsi="Times New Roman" w:cs="Times New Roman"/>
          <w:sz w:val="28"/>
          <w:szCs w:val="28"/>
          <w:lang w:val="kk-KZ"/>
        </w:rPr>
        <w:t>деген сұрақтар қойылды:</w:t>
      </w:r>
    </w:p>
    <w:p w14:paraId="6133B58A" w14:textId="71B25714" w:rsidR="000A5891" w:rsidRPr="000A5891" w:rsidRDefault="000A5891" w:rsidP="000A5891">
      <w:pPr>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 Төмендегі қағидаттардың қайсысы қазақстан</w:t>
      </w:r>
      <w:r w:rsidR="00A01C10">
        <w:rPr>
          <w:rFonts w:ascii="Times New Roman" w:hAnsi="Times New Roman" w:cs="Times New Roman"/>
          <w:sz w:val="28"/>
          <w:szCs w:val="28"/>
          <w:lang w:val="kk-KZ"/>
        </w:rPr>
        <w:t>дықтарды өзгертуге көмектеседі?</w:t>
      </w:r>
    </w:p>
    <w:p w14:paraId="1CCB83BD" w14:textId="77777777" w:rsidR="00A01C10" w:rsidRDefault="00A01C10" w:rsidP="000A589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A5891" w:rsidRPr="000A5891">
        <w:rPr>
          <w:rFonts w:ascii="Times New Roman" w:hAnsi="Times New Roman" w:cs="Times New Roman"/>
          <w:sz w:val="28"/>
          <w:szCs w:val="28"/>
          <w:lang w:val="kk-KZ"/>
        </w:rPr>
        <w:t xml:space="preserve">Қазақстан табысты дами ала ма? </w:t>
      </w:r>
    </w:p>
    <w:p w14:paraId="6D32CDFD" w14:textId="77777777" w:rsidR="00A01C10" w:rsidRDefault="000A5891" w:rsidP="00A01C10">
      <w:pPr>
        <w:spacing w:after="0" w:line="240" w:lineRule="auto"/>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Жауаптың 5 нұсқасын таңдауға болады.</w:t>
      </w:r>
      <w:r w:rsidR="00A01C10">
        <w:rPr>
          <w:rFonts w:ascii="Times New Roman" w:hAnsi="Times New Roman" w:cs="Times New Roman"/>
          <w:sz w:val="28"/>
          <w:szCs w:val="28"/>
          <w:lang w:val="kk-KZ"/>
        </w:rPr>
        <w:t xml:space="preserve"> </w:t>
      </w:r>
      <w:r w:rsidRPr="000A5891">
        <w:rPr>
          <w:rFonts w:ascii="Times New Roman" w:hAnsi="Times New Roman" w:cs="Times New Roman"/>
          <w:sz w:val="28"/>
          <w:szCs w:val="28"/>
          <w:lang w:val="kk-KZ"/>
        </w:rPr>
        <w:t>Ең көп пайызды</w:t>
      </w:r>
    </w:p>
    <w:p w14:paraId="3AD054FF" w14:textId="77777777" w:rsidR="00A01C10" w:rsidRDefault="000A5891" w:rsidP="00A01C10">
      <w:pPr>
        <w:spacing w:after="0" w:line="240" w:lineRule="auto"/>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 xml:space="preserve"> - әділдік, ақиқатқа ұмтылу – 23,5%;</w:t>
      </w:r>
    </w:p>
    <w:p w14:paraId="21AA2CEB" w14:textId="105226C8" w:rsidR="00A01C10" w:rsidRDefault="00A01C10" w:rsidP="00A01C1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0A5891" w:rsidRPr="000A5891">
        <w:rPr>
          <w:rFonts w:ascii="Times New Roman" w:hAnsi="Times New Roman" w:cs="Times New Roman"/>
          <w:sz w:val="28"/>
          <w:szCs w:val="28"/>
          <w:lang w:val="kk-KZ"/>
        </w:rPr>
        <w:t xml:space="preserve"> </w:t>
      </w:r>
      <w:r w:rsidR="00556C5D">
        <w:rPr>
          <w:rFonts w:ascii="Times New Roman" w:hAnsi="Times New Roman" w:cs="Times New Roman"/>
          <w:sz w:val="28"/>
          <w:szCs w:val="28"/>
          <w:lang w:val="kk-KZ"/>
        </w:rPr>
        <w:t xml:space="preserve"> </w:t>
      </w:r>
      <w:r w:rsidR="000A5891" w:rsidRPr="000A5891">
        <w:rPr>
          <w:rFonts w:ascii="Times New Roman" w:hAnsi="Times New Roman" w:cs="Times New Roman"/>
          <w:sz w:val="28"/>
          <w:szCs w:val="28"/>
          <w:lang w:val="kk-KZ"/>
        </w:rPr>
        <w:t xml:space="preserve">жауапкершілік, міндеттілік – 21,5%; </w:t>
      </w:r>
    </w:p>
    <w:p w14:paraId="7168E88C" w14:textId="3AA67CE8" w:rsidR="00A01C10" w:rsidRDefault="00A01C10" w:rsidP="00A01C1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556C5D">
        <w:rPr>
          <w:rFonts w:ascii="Times New Roman" w:hAnsi="Times New Roman" w:cs="Times New Roman"/>
          <w:sz w:val="28"/>
          <w:szCs w:val="28"/>
          <w:lang w:val="kk-KZ"/>
        </w:rPr>
        <w:t xml:space="preserve"> </w:t>
      </w:r>
      <w:r w:rsidR="000A5891" w:rsidRPr="000A5891">
        <w:rPr>
          <w:rFonts w:ascii="Times New Roman" w:hAnsi="Times New Roman" w:cs="Times New Roman"/>
          <w:sz w:val="28"/>
          <w:szCs w:val="28"/>
          <w:lang w:val="kk-KZ"/>
        </w:rPr>
        <w:t>заңға бағыну – 20,3%;</w:t>
      </w:r>
    </w:p>
    <w:p w14:paraId="1574DF38" w14:textId="2012973E" w:rsidR="00A01C10" w:rsidRDefault="00A01C10" w:rsidP="00A01C1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0A5891" w:rsidRPr="000A5891">
        <w:rPr>
          <w:rFonts w:ascii="Times New Roman" w:hAnsi="Times New Roman" w:cs="Times New Roman"/>
          <w:sz w:val="28"/>
          <w:szCs w:val="28"/>
          <w:lang w:val="kk-KZ"/>
        </w:rPr>
        <w:t xml:space="preserve"> </w:t>
      </w:r>
      <w:r w:rsidR="00556C5D">
        <w:rPr>
          <w:rFonts w:ascii="Times New Roman" w:hAnsi="Times New Roman" w:cs="Times New Roman"/>
          <w:sz w:val="28"/>
          <w:szCs w:val="28"/>
          <w:lang w:val="kk-KZ"/>
        </w:rPr>
        <w:t xml:space="preserve"> </w:t>
      </w:r>
      <w:r w:rsidR="000A5891" w:rsidRPr="000A5891">
        <w:rPr>
          <w:rFonts w:ascii="Times New Roman" w:hAnsi="Times New Roman" w:cs="Times New Roman"/>
          <w:sz w:val="28"/>
          <w:szCs w:val="28"/>
          <w:lang w:val="kk-KZ"/>
        </w:rPr>
        <w:t xml:space="preserve">жақсы жұмыс істеуге ұмтылу – 17,8%; </w:t>
      </w:r>
    </w:p>
    <w:p w14:paraId="00B7BCBB" w14:textId="0440D987" w:rsidR="00A01C10" w:rsidRDefault="00A01C10" w:rsidP="00A01C1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556C5D">
        <w:rPr>
          <w:rFonts w:ascii="Times New Roman" w:hAnsi="Times New Roman" w:cs="Times New Roman"/>
          <w:sz w:val="28"/>
          <w:szCs w:val="28"/>
          <w:lang w:val="kk-KZ"/>
        </w:rPr>
        <w:t xml:space="preserve"> </w:t>
      </w:r>
      <w:r w:rsidR="000A5891" w:rsidRPr="000A5891">
        <w:rPr>
          <w:rFonts w:ascii="Times New Roman" w:hAnsi="Times New Roman" w:cs="Times New Roman"/>
          <w:sz w:val="28"/>
          <w:szCs w:val="28"/>
          <w:lang w:val="kk-KZ"/>
        </w:rPr>
        <w:t>білімділік, мәдениет – 17,1%;</w:t>
      </w:r>
    </w:p>
    <w:p w14:paraId="63BC0B67" w14:textId="77777777" w:rsidR="00A01C10" w:rsidRDefault="00A01C10" w:rsidP="00A01C1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0A5891" w:rsidRPr="000A5891">
        <w:rPr>
          <w:rFonts w:ascii="Times New Roman" w:hAnsi="Times New Roman" w:cs="Times New Roman"/>
          <w:sz w:val="28"/>
          <w:szCs w:val="28"/>
          <w:lang w:val="kk-KZ"/>
        </w:rPr>
        <w:t xml:space="preserve"> адалдық, шынайылық - 15,2%; </w:t>
      </w:r>
    </w:p>
    <w:p w14:paraId="7DA95BD4" w14:textId="46F30512" w:rsidR="000A5891" w:rsidRDefault="00A01C10" w:rsidP="00A01C1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556C5D">
        <w:rPr>
          <w:rFonts w:ascii="Times New Roman" w:hAnsi="Times New Roman" w:cs="Times New Roman"/>
          <w:sz w:val="28"/>
          <w:szCs w:val="28"/>
          <w:lang w:val="kk-KZ"/>
        </w:rPr>
        <w:t xml:space="preserve"> </w:t>
      </w:r>
      <w:r w:rsidR="000A5891" w:rsidRPr="000A5891">
        <w:rPr>
          <w:rFonts w:ascii="Times New Roman" w:hAnsi="Times New Roman" w:cs="Times New Roman"/>
          <w:sz w:val="28"/>
          <w:szCs w:val="28"/>
          <w:lang w:val="kk-KZ"/>
        </w:rPr>
        <w:t>бастамашылдық, дербестік</w:t>
      </w:r>
      <w:r w:rsidR="006B0ACD">
        <w:rPr>
          <w:rFonts w:ascii="Times New Roman" w:hAnsi="Times New Roman" w:cs="Times New Roman"/>
          <w:sz w:val="28"/>
          <w:szCs w:val="28"/>
          <w:lang w:val="kk-KZ"/>
        </w:rPr>
        <w:t xml:space="preserve"> </w:t>
      </w:r>
      <w:r w:rsidR="000A5891" w:rsidRPr="000A5891">
        <w:rPr>
          <w:rFonts w:ascii="Times New Roman" w:hAnsi="Times New Roman" w:cs="Times New Roman"/>
          <w:sz w:val="28"/>
          <w:szCs w:val="28"/>
          <w:lang w:val="kk-KZ"/>
        </w:rPr>
        <w:t>-</w:t>
      </w:r>
      <w:r w:rsidR="006B0ACD">
        <w:rPr>
          <w:rFonts w:ascii="Times New Roman" w:hAnsi="Times New Roman" w:cs="Times New Roman"/>
          <w:sz w:val="28"/>
          <w:szCs w:val="28"/>
          <w:lang w:val="kk-KZ"/>
        </w:rPr>
        <w:t xml:space="preserve"> </w:t>
      </w:r>
      <w:r w:rsidR="000A5891" w:rsidRPr="000A5891">
        <w:rPr>
          <w:rFonts w:ascii="Times New Roman" w:hAnsi="Times New Roman" w:cs="Times New Roman"/>
          <w:sz w:val="28"/>
          <w:szCs w:val="28"/>
          <w:lang w:val="kk-KZ"/>
        </w:rPr>
        <w:t>14% және т. б. нұсқалар алынды</w:t>
      </w:r>
      <w:r>
        <w:rPr>
          <w:rFonts w:ascii="Times New Roman" w:hAnsi="Times New Roman" w:cs="Times New Roman"/>
          <w:sz w:val="28"/>
          <w:szCs w:val="28"/>
          <w:lang w:val="kk-KZ"/>
        </w:rPr>
        <w:t xml:space="preserve"> (С</w:t>
      </w:r>
      <w:r w:rsidR="006B0ACD">
        <w:rPr>
          <w:rFonts w:ascii="Times New Roman" w:hAnsi="Times New Roman" w:cs="Times New Roman"/>
          <w:sz w:val="28"/>
          <w:szCs w:val="28"/>
          <w:lang w:val="kk-KZ"/>
        </w:rPr>
        <w:t>урет 6)</w:t>
      </w:r>
      <w:r w:rsidR="000A5891" w:rsidRPr="000A5891">
        <w:rPr>
          <w:rFonts w:ascii="Times New Roman" w:hAnsi="Times New Roman" w:cs="Times New Roman"/>
          <w:sz w:val="28"/>
          <w:szCs w:val="28"/>
          <w:lang w:val="kk-KZ"/>
        </w:rPr>
        <w:t xml:space="preserve">. </w:t>
      </w:r>
    </w:p>
    <w:p w14:paraId="12370828" w14:textId="77777777" w:rsidR="006B0ACD" w:rsidRPr="000A5891" w:rsidRDefault="006B0ACD" w:rsidP="000A5891">
      <w:pPr>
        <w:spacing w:after="0" w:line="240" w:lineRule="auto"/>
        <w:ind w:firstLine="709"/>
        <w:jc w:val="both"/>
        <w:rPr>
          <w:rFonts w:ascii="Times New Roman" w:hAnsi="Times New Roman" w:cs="Times New Roman"/>
          <w:noProof/>
          <w:sz w:val="28"/>
          <w:szCs w:val="28"/>
          <w:lang w:val="kk-KZ"/>
        </w:rPr>
      </w:pPr>
    </w:p>
    <w:p w14:paraId="6534C23C" w14:textId="77777777" w:rsidR="000A5891" w:rsidRDefault="000A5891" w:rsidP="007077F4">
      <w:pPr>
        <w:spacing w:after="0" w:line="240" w:lineRule="auto"/>
        <w:ind w:firstLine="709"/>
        <w:jc w:val="center"/>
        <w:rPr>
          <w:rFonts w:ascii="Times New Roman" w:hAnsi="Times New Roman" w:cs="Times New Roman"/>
          <w:sz w:val="28"/>
          <w:szCs w:val="28"/>
          <w:lang w:val="kk-KZ"/>
        </w:rPr>
      </w:pPr>
      <w:r w:rsidRPr="000A5891">
        <w:rPr>
          <w:rFonts w:ascii="Times New Roman" w:hAnsi="Times New Roman" w:cs="Times New Roman"/>
          <w:noProof/>
          <w:sz w:val="28"/>
          <w:szCs w:val="28"/>
        </w:rPr>
        <w:drawing>
          <wp:inline distT="0" distB="0" distL="0" distR="0" wp14:anchorId="0EBDD7C2" wp14:editId="465716AD">
            <wp:extent cx="5385600" cy="3067200"/>
            <wp:effectExtent l="0" t="0" r="24765" b="19050"/>
            <wp:docPr id="51" name="Диаграмма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D6C8FE2" w14:textId="77777777" w:rsidR="006B0ACD" w:rsidRDefault="006B0ACD" w:rsidP="000A5891">
      <w:pPr>
        <w:spacing w:after="0" w:line="240" w:lineRule="auto"/>
        <w:ind w:firstLine="709"/>
        <w:jc w:val="both"/>
        <w:rPr>
          <w:rFonts w:ascii="Times New Roman" w:hAnsi="Times New Roman" w:cs="Times New Roman"/>
          <w:sz w:val="28"/>
          <w:szCs w:val="28"/>
          <w:lang w:val="kk-KZ"/>
        </w:rPr>
      </w:pPr>
    </w:p>
    <w:p w14:paraId="68D89A01" w14:textId="3D414A9A" w:rsidR="006B0ACD" w:rsidRPr="000A5891" w:rsidRDefault="006B0ACD" w:rsidP="006B0ACD">
      <w:pPr>
        <w:spacing w:after="0" w:line="240" w:lineRule="auto"/>
        <w:ind w:firstLine="709"/>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Сурет 6 - </w:t>
      </w:r>
      <w:r w:rsidRPr="000A5891">
        <w:rPr>
          <w:rFonts w:ascii="Times New Roman" w:hAnsi="Times New Roman" w:cs="Times New Roman"/>
          <w:sz w:val="28"/>
          <w:szCs w:val="28"/>
          <w:lang w:val="kk-KZ"/>
        </w:rPr>
        <w:t>Төмендегі қағидаттардың қайсысы қазақстан</w:t>
      </w:r>
      <w:r>
        <w:rPr>
          <w:rFonts w:ascii="Times New Roman" w:hAnsi="Times New Roman" w:cs="Times New Roman"/>
          <w:sz w:val="28"/>
          <w:szCs w:val="28"/>
          <w:lang w:val="kk-KZ"/>
        </w:rPr>
        <w:t xml:space="preserve">дықтарды өзгертуге көмектеседі? </w:t>
      </w:r>
      <w:r w:rsidRPr="000A5891">
        <w:rPr>
          <w:rFonts w:ascii="Times New Roman" w:hAnsi="Times New Roman" w:cs="Times New Roman"/>
          <w:sz w:val="28"/>
          <w:szCs w:val="28"/>
          <w:lang w:val="kk-KZ"/>
        </w:rPr>
        <w:t>Қазақстан табысты дами ала ма?</w:t>
      </w:r>
    </w:p>
    <w:p w14:paraId="340C5921" w14:textId="77777777" w:rsidR="000A5891" w:rsidRPr="000A5891" w:rsidRDefault="000A5891" w:rsidP="000A5891">
      <w:pPr>
        <w:spacing w:after="0" w:line="240" w:lineRule="auto"/>
        <w:jc w:val="both"/>
        <w:rPr>
          <w:rFonts w:ascii="Times New Roman" w:hAnsi="Times New Roman" w:cs="Times New Roman"/>
          <w:sz w:val="28"/>
          <w:szCs w:val="28"/>
          <w:lang w:val="kk-KZ"/>
        </w:rPr>
      </w:pPr>
    </w:p>
    <w:p w14:paraId="74165D60" w14:textId="77777777" w:rsidR="00556C5D" w:rsidRDefault="00556C5D" w:rsidP="00556C5D">
      <w:pPr>
        <w:spacing w:after="0" w:line="240" w:lineRule="auto"/>
        <w:ind w:firstLine="708"/>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Ең танымал жауап сыбайлас жемқорлықты жою қажеттілігімен байланысты болды. Кең таралған пікір бойынша, сыбайлас жемқорлық мәселесін шешу</w:t>
      </w:r>
      <w:r>
        <w:rPr>
          <w:rFonts w:ascii="Times New Roman" w:hAnsi="Times New Roman" w:cs="Times New Roman"/>
          <w:sz w:val="28"/>
          <w:szCs w:val="28"/>
          <w:lang w:val="kk-KZ"/>
        </w:rPr>
        <w:t xml:space="preserve">, </w:t>
      </w:r>
      <w:r w:rsidRPr="000A5891">
        <w:rPr>
          <w:rFonts w:ascii="Times New Roman" w:hAnsi="Times New Roman" w:cs="Times New Roman"/>
          <w:sz w:val="28"/>
          <w:szCs w:val="28"/>
          <w:lang w:val="kk-KZ"/>
        </w:rPr>
        <w:t>экономиканы, білім беру жүйесін және қоғам өмірінің басқа да салаларын дамыту үшін түйінді фактор болып табылады.</w:t>
      </w:r>
    </w:p>
    <w:p w14:paraId="58C41EF4" w14:textId="022B5747" w:rsidR="000A5891" w:rsidRPr="000A5891" w:rsidRDefault="000A5891" w:rsidP="00147B9A">
      <w:pPr>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Әр түрлі сұрақтарға жауаптардағы сыбайлас жемқорлық мәселесі туралы айту, бір жағынан, қоршаған ортаның, оның ішінде ата-аналардың әсері туралы сұрағы үлкен мәнге ие болуы мүмкін. Екінші жағынан, жастардың өзі күнделікті өмірінде, мысалы, білім беру мекемелерінде сыбайлас жемқорлық көріністеріне тап болады. Респонденттер барлық адамдардың дамуы үшін тең жағдай жасау, жұмысқа орналасу үшін қолайлы мүмкіндіктер жасау, экономиканы дамыту, кедейлікті еңсеру туралы жиі айтқан болатын.</w:t>
      </w:r>
    </w:p>
    <w:p w14:paraId="36933BE2" w14:textId="77777777" w:rsidR="00966B47" w:rsidRDefault="000A5891" w:rsidP="000A5891">
      <w:pPr>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Бостандық және либералды</w:t>
      </w:r>
      <w:r w:rsidRPr="00F31B92">
        <w:rPr>
          <w:rFonts w:ascii="Times New Roman" w:hAnsi="Times New Roman" w:cs="Times New Roman"/>
          <w:sz w:val="28"/>
          <w:szCs w:val="28"/>
          <w:lang w:val="kk-KZ"/>
        </w:rPr>
        <w:t xml:space="preserve"> дискурсқа </w:t>
      </w:r>
      <w:r w:rsidRPr="000A5891">
        <w:rPr>
          <w:rFonts w:ascii="Times New Roman" w:hAnsi="Times New Roman" w:cs="Times New Roman"/>
          <w:sz w:val="28"/>
          <w:szCs w:val="28"/>
          <w:lang w:val="kk-KZ"/>
        </w:rPr>
        <w:t>байланысты басқа ұғымдар іс жүзінде аталмаған. Жастар қазақстандықтардың қоғамдық санасын жаңғырту үдерісіндегі түйінді идеялар:</w:t>
      </w:r>
    </w:p>
    <w:p w14:paraId="23B812E6" w14:textId="77777777" w:rsidR="00966B47" w:rsidRDefault="00966B47" w:rsidP="000A589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0A5891" w:rsidRPr="000A5891">
        <w:rPr>
          <w:rFonts w:ascii="Times New Roman" w:hAnsi="Times New Roman" w:cs="Times New Roman"/>
          <w:sz w:val="28"/>
          <w:szCs w:val="28"/>
          <w:lang w:val="kk-KZ"/>
        </w:rPr>
        <w:t xml:space="preserve"> әлеуметтік әділдікті қамтамасыз ету – 26,3%;</w:t>
      </w:r>
    </w:p>
    <w:p w14:paraId="5EC59819" w14:textId="77777777" w:rsidR="00966B47" w:rsidRDefault="00966B47" w:rsidP="000A589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0A5891" w:rsidRPr="000A5891">
        <w:rPr>
          <w:rFonts w:ascii="Times New Roman" w:hAnsi="Times New Roman" w:cs="Times New Roman"/>
          <w:sz w:val="28"/>
          <w:szCs w:val="28"/>
          <w:lang w:val="kk-KZ"/>
        </w:rPr>
        <w:t xml:space="preserve"> баршаның заң алдында теңдігі, Конституциямен кепілдік берілген адам құқықтарын сақтау – 25,5%; </w:t>
      </w:r>
    </w:p>
    <w:p w14:paraId="76E459EB" w14:textId="1E006769" w:rsidR="000A5891" w:rsidRDefault="00966B47" w:rsidP="000A589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A5891" w:rsidRPr="000A5891">
        <w:rPr>
          <w:rFonts w:ascii="Times New Roman" w:hAnsi="Times New Roman" w:cs="Times New Roman"/>
          <w:sz w:val="28"/>
          <w:szCs w:val="28"/>
          <w:lang w:val="kk-KZ"/>
        </w:rPr>
        <w:t>сыбайлас жемқорлыққа қарсы қатаң күрес – 17,1% және т.б. болуы тиіс деп санайды</w:t>
      </w:r>
      <w:r w:rsidR="007C4BCB">
        <w:rPr>
          <w:rFonts w:ascii="Times New Roman" w:hAnsi="Times New Roman" w:cs="Times New Roman"/>
          <w:sz w:val="28"/>
          <w:szCs w:val="28"/>
          <w:lang w:val="kk-KZ"/>
        </w:rPr>
        <w:t xml:space="preserve"> (</w:t>
      </w:r>
      <w:r w:rsidR="00147B9A">
        <w:rPr>
          <w:rFonts w:ascii="Times New Roman" w:hAnsi="Times New Roman" w:cs="Times New Roman"/>
          <w:sz w:val="28"/>
          <w:szCs w:val="28"/>
          <w:lang w:val="kk-KZ"/>
        </w:rPr>
        <w:t>Су</w:t>
      </w:r>
      <w:r w:rsidR="007C4BCB">
        <w:rPr>
          <w:rFonts w:ascii="Times New Roman" w:hAnsi="Times New Roman" w:cs="Times New Roman"/>
          <w:sz w:val="28"/>
          <w:szCs w:val="28"/>
          <w:lang w:val="kk-KZ"/>
        </w:rPr>
        <w:t>рет 7)</w:t>
      </w:r>
      <w:r w:rsidR="000A5891" w:rsidRPr="000A5891">
        <w:rPr>
          <w:rFonts w:ascii="Times New Roman" w:hAnsi="Times New Roman" w:cs="Times New Roman"/>
          <w:sz w:val="28"/>
          <w:szCs w:val="28"/>
          <w:lang w:val="kk-KZ"/>
        </w:rPr>
        <w:t xml:space="preserve">. </w:t>
      </w:r>
    </w:p>
    <w:p w14:paraId="696DBF30" w14:textId="77777777" w:rsidR="006B0ACD" w:rsidRPr="000A5891" w:rsidRDefault="006B0ACD" w:rsidP="000A5891">
      <w:pPr>
        <w:spacing w:after="0" w:line="240" w:lineRule="auto"/>
        <w:ind w:firstLine="709"/>
        <w:jc w:val="both"/>
        <w:rPr>
          <w:rFonts w:ascii="Times New Roman" w:hAnsi="Times New Roman" w:cs="Times New Roman"/>
          <w:sz w:val="28"/>
          <w:szCs w:val="28"/>
          <w:lang w:val="kk-KZ"/>
        </w:rPr>
      </w:pPr>
    </w:p>
    <w:p w14:paraId="315A8010" w14:textId="77777777" w:rsidR="000A5891" w:rsidRDefault="000A5891" w:rsidP="007077F4">
      <w:pPr>
        <w:spacing w:after="0" w:line="240" w:lineRule="auto"/>
        <w:jc w:val="center"/>
        <w:rPr>
          <w:rFonts w:ascii="Times New Roman" w:hAnsi="Times New Roman" w:cs="Times New Roman"/>
          <w:sz w:val="28"/>
          <w:szCs w:val="28"/>
          <w:lang w:val="kk-KZ"/>
        </w:rPr>
      </w:pPr>
      <w:r w:rsidRPr="000A5891">
        <w:rPr>
          <w:rFonts w:ascii="Times New Roman" w:hAnsi="Times New Roman" w:cs="Times New Roman"/>
          <w:noProof/>
          <w:sz w:val="28"/>
          <w:szCs w:val="28"/>
        </w:rPr>
        <w:drawing>
          <wp:inline distT="0" distB="0" distL="0" distR="0" wp14:anchorId="521F6E65" wp14:editId="182AE902">
            <wp:extent cx="5155200" cy="3045600"/>
            <wp:effectExtent l="0" t="0" r="26670" b="21590"/>
            <wp:docPr id="52" name="Диаграмма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D5E027E" w14:textId="77777777" w:rsidR="007C4BCB" w:rsidRDefault="007C4BCB" w:rsidP="000A5891">
      <w:pPr>
        <w:spacing w:after="0" w:line="240" w:lineRule="auto"/>
        <w:jc w:val="both"/>
        <w:rPr>
          <w:rFonts w:ascii="Times New Roman" w:hAnsi="Times New Roman" w:cs="Times New Roman"/>
          <w:sz w:val="28"/>
          <w:szCs w:val="28"/>
          <w:lang w:val="kk-KZ"/>
        </w:rPr>
      </w:pPr>
    </w:p>
    <w:p w14:paraId="2A927072" w14:textId="1E46E9C7" w:rsidR="007C4BCB" w:rsidRDefault="007C4BCB" w:rsidP="00D103A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Сурет</w:t>
      </w:r>
      <w:r w:rsidR="00D103A5">
        <w:rPr>
          <w:rFonts w:ascii="Times New Roman" w:hAnsi="Times New Roman" w:cs="Times New Roman"/>
          <w:sz w:val="28"/>
          <w:szCs w:val="28"/>
          <w:lang w:val="kk-KZ"/>
        </w:rPr>
        <w:t xml:space="preserve"> 7 - </w:t>
      </w:r>
      <w:r w:rsidR="00D103A5" w:rsidRPr="000A5891">
        <w:rPr>
          <w:rFonts w:ascii="Times New Roman" w:hAnsi="Times New Roman" w:cs="Times New Roman"/>
          <w:sz w:val="28"/>
          <w:szCs w:val="28"/>
          <w:lang w:val="kk-KZ"/>
        </w:rPr>
        <w:t>Жастар қазақстандықтардың қоғамдық санасын жаңғырту үдерісіндегі түйінді идеялар</w:t>
      </w:r>
    </w:p>
    <w:p w14:paraId="324C9158" w14:textId="77777777" w:rsidR="006B0ACD" w:rsidRPr="000A5891" w:rsidRDefault="006B0ACD" w:rsidP="000A5891">
      <w:pPr>
        <w:spacing w:after="0" w:line="240" w:lineRule="auto"/>
        <w:jc w:val="both"/>
        <w:rPr>
          <w:rFonts w:ascii="Times New Roman" w:hAnsi="Times New Roman" w:cs="Times New Roman"/>
          <w:sz w:val="28"/>
          <w:szCs w:val="28"/>
          <w:lang w:val="kk-KZ"/>
        </w:rPr>
      </w:pPr>
    </w:p>
    <w:p w14:paraId="77EFAAAB" w14:textId="5F606113" w:rsidR="000A5891" w:rsidRPr="000A5891" w:rsidRDefault="000A5891" w:rsidP="000A5891">
      <w:pPr>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«Бес жылдан кейін елдегі жағдай қалай өзгереді?» деген сұраққа 47,4% «айтарлықтай жақсарады»; 30,7% – «жақсарады»; 15,4% – «ештеңе өзгермейді»; 3,8% – «нашарлайды»  деп пікір білдірді</w:t>
      </w:r>
      <w:r w:rsidR="00D103A5">
        <w:rPr>
          <w:rFonts w:ascii="Times New Roman" w:hAnsi="Times New Roman" w:cs="Times New Roman"/>
          <w:sz w:val="28"/>
          <w:szCs w:val="28"/>
          <w:lang w:val="kk-KZ"/>
        </w:rPr>
        <w:t xml:space="preserve"> (</w:t>
      </w:r>
      <w:r w:rsidR="007077F4">
        <w:rPr>
          <w:rFonts w:ascii="Times New Roman" w:hAnsi="Times New Roman" w:cs="Times New Roman"/>
          <w:sz w:val="28"/>
          <w:szCs w:val="28"/>
          <w:lang w:val="kk-KZ"/>
        </w:rPr>
        <w:t>С</w:t>
      </w:r>
      <w:r w:rsidR="00D103A5">
        <w:rPr>
          <w:rFonts w:ascii="Times New Roman" w:hAnsi="Times New Roman" w:cs="Times New Roman"/>
          <w:sz w:val="28"/>
          <w:szCs w:val="28"/>
          <w:lang w:val="kk-KZ"/>
        </w:rPr>
        <w:t>урет 8)</w:t>
      </w:r>
      <w:r w:rsidRPr="000A5891">
        <w:rPr>
          <w:rFonts w:ascii="Times New Roman" w:hAnsi="Times New Roman" w:cs="Times New Roman"/>
          <w:sz w:val="28"/>
          <w:szCs w:val="28"/>
          <w:lang w:val="kk-KZ"/>
        </w:rPr>
        <w:t>.</w:t>
      </w:r>
    </w:p>
    <w:p w14:paraId="40735F8D" w14:textId="77777777" w:rsidR="000A5891" w:rsidRPr="000A5891" w:rsidRDefault="000A5891" w:rsidP="000A5891">
      <w:pPr>
        <w:spacing w:after="0" w:line="240" w:lineRule="auto"/>
        <w:ind w:firstLine="709"/>
        <w:jc w:val="both"/>
        <w:rPr>
          <w:rFonts w:ascii="Times New Roman" w:hAnsi="Times New Roman" w:cs="Times New Roman"/>
          <w:sz w:val="28"/>
          <w:szCs w:val="28"/>
          <w:lang w:val="kk-KZ"/>
        </w:rPr>
      </w:pPr>
    </w:p>
    <w:p w14:paraId="2525809C" w14:textId="77777777" w:rsidR="000A5891" w:rsidRDefault="000A5891" w:rsidP="007077F4">
      <w:pPr>
        <w:spacing w:after="0" w:line="240" w:lineRule="auto"/>
        <w:jc w:val="center"/>
        <w:rPr>
          <w:rFonts w:ascii="Times New Roman" w:hAnsi="Times New Roman" w:cs="Times New Roman"/>
          <w:sz w:val="28"/>
          <w:szCs w:val="28"/>
          <w:lang w:val="kk-KZ"/>
        </w:rPr>
      </w:pPr>
      <w:r w:rsidRPr="000A5891">
        <w:rPr>
          <w:rFonts w:ascii="Times New Roman" w:hAnsi="Times New Roman" w:cs="Times New Roman"/>
          <w:noProof/>
          <w:sz w:val="28"/>
          <w:szCs w:val="28"/>
        </w:rPr>
        <w:drawing>
          <wp:inline distT="0" distB="0" distL="0" distR="0" wp14:anchorId="5F267F97" wp14:editId="4699D550">
            <wp:extent cx="5212800" cy="3038400"/>
            <wp:effectExtent l="0" t="0" r="26035" b="10160"/>
            <wp:docPr id="53" name="Диаграмма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04731E5" w14:textId="77777777" w:rsidR="00D103A5" w:rsidRDefault="00D103A5" w:rsidP="00D103A5">
      <w:pPr>
        <w:spacing w:after="0" w:line="240" w:lineRule="auto"/>
        <w:jc w:val="center"/>
        <w:rPr>
          <w:rFonts w:ascii="Times New Roman" w:hAnsi="Times New Roman" w:cs="Times New Roman"/>
          <w:sz w:val="28"/>
          <w:szCs w:val="28"/>
          <w:lang w:val="kk-KZ"/>
        </w:rPr>
      </w:pPr>
    </w:p>
    <w:p w14:paraId="26521A93" w14:textId="63E0C83B" w:rsidR="00D103A5" w:rsidRDefault="00D103A5" w:rsidP="00D103A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Сурет 8 - </w:t>
      </w:r>
      <w:r w:rsidRPr="000A5891">
        <w:rPr>
          <w:rFonts w:ascii="Times New Roman" w:hAnsi="Times New Roman" w:cs="Times New Roman"/>
          <w:sz w:val="28"/>
          <w:szCs w:val="28"/>
          <w:lang w:val="kk-KZ"/>
        </w:rPr>
        <w:t>Бес жылдан кейін елдегі жағдай қалай өзгереді</w:t>
      </w:r>
      <w:r>
        <w:rPr>
          <w:rFonts w:ascii="Times New Roman" w:hAnsi="Times New Roman" w:cs="Times New Roman"/>
          <w:sz w:val="28"/>
          <w:szCs w:val="28"/>
          <w:lang w:val="kk-KZ"/>
        </w:rPr>
        <w:t>?</w:t>
      </w:r>
    </w:p>
    <w:p w14:paraId="416E639D" w14:textId="77777777" w:rsidR="00D103A5" w:rsidRPr="000A5891" w:rsidRDefault="00D103A5" w:rsidP="00D103A5">
      <w:pPr>
        <w:spacing w:after="0" w:line="240" w:lineRule="auto"/>
        <w:jc w:val="center"/>
        <w:rPr>
          <w:rFonts w:ascii="Times New Roman" w:hAnsi="Times New Roman" w:cs="Times New Roman"/>
          <w:sz w:val="28"/>
          <w:szCs w:val="28"/>
          <w:lang w:val="kk-KZ"/>
        </w:rPr>
      </w:pPr>
    </w:p>
    <w:p w14:paraId="2AC3B917" w14:textId="3AC3F3FA" w:rsidR="000A5891" w:rsidRPr="000A5891" w:rsidRDefault="000A5891" w:rsidP="000A5891">
      <w:pPr>
        <w:spacing w:after="0" w:line="240" w:lineRule="auto"/>
        <w:ind w:firstLine="709"/>
        <w:jc w:val="both"/>
        <w:rPr>
          <w:rFonts w:ascii="Times New Roman" w:hAnsi="Times New Roman" w:cs="Times New Roman"/>
          <w:color w:val="0070C0"/>
          <w:sz w:val="28"/>
          <w:szCs w:val="28"/>
          <w:lang w:val="kk-KZ"/>
        </w:rPr>
      </w:pPr>
      <w:r w:rsidRPr="000A5891">
        <w:rPr>
          <w:rFonts w:ascii="Times New Roman" w:hAnsi="Times New Roman" w:cs="Times New Roman"/>
          <w:sz w:val="28"/>
          <w:szCs w:val="28"/>
          <w:lang w:val="kk-KZ"/>
        </w:rPr>
        <w:t xml:space="preserve">Жас азаматтардың басым көпшілігі өз болашағын Қазақстанмен байланыстыратынын сенімді түрде мәлімдеді-75,9%. Мұны олар патриоттық сезімдермен түсіндіреді. «Бұл менің Отаным», «Мен өз елімді жақсы көремін» , сондай-ақ «Өз еліңде дауысың бар», «Бәріне қол жеткізуге болады», «Бәрі адамның өзіне байланысты» . Сонымен бірге респонденттердің бір бөлігі білім алу үшін шетелге шығып, содан кейін Отанына оралып, оның дамуы мен өркендеуіне үлес қосқысы келеді </w:t>
      </w:r>
      <w:r w:rsidR="007517E7" w:rsidRPr="007517E7">
        <w:rPr>
          <w:rFonts w:ascii="Times New Roman" w:hAnsi="Times New Roman" w:cs="Times New Roman"/>
          <w:sz w:val="28"/>
          <w:szCs w:val="28"/>
          <w:lang w:val="kk-KZ"/>
        </w:rPr>
        <w:t>[7</w:t>
      </w:r>
      <w:r w:rsidR="00134FD6">
        <w:rPr>
          <w:rFonts w:ascii="Times New Roman" w:hAnsi="Times New Roman" w:cs="Times New Roman"/>
          <w:sz w:val="28"/>
          <w:szCs w:val="28"/>
          <w:lang w:val="kk-KZ"/>
        </w:rPr>
        <w:t>3</w:t>
      </w:r>
      <w:r w:rsidRPr="007517E7">
        <w:rPr>
          <w:rFonts w:ascii="Times New Roman" w:hAnsi="Times New Roman" w:cs="Times New Roman"/>
          <w:sz w:val="28"/>
          <w:szCs w:val="28"/>
          <w:lang w:val="kk-KZ"/>
        </w:rPr>
        <w:t xml:space="preserve">]. </w:t>
      </w:r>
    </w:p>
    <w:p w14:paraId="31A067B8" w14:textId="5EAA4CB7" w:rsidR="000A5891" w:rsidRPr="000A5891" w:rsidRDefault="000A5891" w:rsidP="000A5891">
      <w:pPr>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Осылайша, зерттеу көрсеткендей, азаматтық сәйкестілік студент жастардың әлеуметтік сәйкестілік иерархиясында басым орын алады. Жастардың басым бөлігі өздерінің азаматтық бірегейлігін түсінеді. Олар өздерін Қазақстан Республикасының азаматы ретінде  сезінеді. Өкіні</w:t>
      </w:r>
      <w:r w:rsidR="00975343">
        <w:rPr>
          <w:rFonts w:ascii="Times New Roman" w:hAnsi="Times New Roman" w:cs="Times New Roman"/>
          <w:sz w:val="28"/>
          <w:szCs w:val="28"/>
          <w:lang w:val="kk-KZ"/>
        </w:rPr>
        <w:t xml:space="preserve">шке орай, бұл  ЖОО мен колледж </w:t>
      </w:r>
      <w:r w:rsidRPr="000A5891">
        <w:rPr>
          <w:rFonts w:ascii="Times New Roman" w:hAnsi="Times New Roman" w:cs="Times New Roman"/>
          <w:sz w:val="28"/>
          <w:szCs w:val="28"/>
          <w:lang w:val="kk-KZ"/>
        </w:rPr>
        <w:t xml:space="preserve">студенттерінің басым көпшілігіне тән емес екенін көрсетті. Осы арада космополиттік көзқарастар және қоғам орнатқан әлеуметтік мәртебелерден біршама алыстау байқалады. </w:t>
      </w:r>
    </w:p>
    <w:p w14:paraId="71B7D8CE" w14:textId="5ACBEB3B" w:rsidR="000A5891" w:rsidRPr="000A5891" w:rsidRDefault="00F31B92" w:rsidP="000A5891">
      <w:pPr>
        <w:spacing w:after="0" w:line="240" w:lineRule="auto"/>
        <w:ind w:firstLine="709"/>
        <w:jc w:val="both"/>
        <w:rPr>
          <w:rFonts w:ascii="Times New Roman" w:hAnsi="Times New Roman" w:cs="Times New Roman"/>
          <w:sz w:val="28"/>
          <w:szCs w:val="28"/>
          <w:lang w:val="kk-KZ"/>
        </w:rPr>
      </w:pPr>
      <w:r w:rsidRPr="00F31B92">
        <w:rPr>
          <w:rFonts w:ascii="Times New Roman" w:hAnsi="Times New Roman" w:cs="Times New Roman"/>
          <w:sz w:val="28"/>
          <w:szCs w:val="28"/>
          <w:lang w:val="kk-KZ"/>
        </w:rPr>
        <w:t>ЖОО</w:t>
      </w:r>
      <w:r w:rsidR="000A5891" w:rsidRPr="00F31B92">
        <w:rPr>
          <w:rFonts w:ascii="Times New Roman" w:hAnsi="Times New Roman" w:cs="Times New Roman"/>
          <w:sz w:val="28"/>
          <w:szCs w:val="28"/>
          <w:lang w:val="kk-KZ"/>
        </w:rPr>
        <w:t xml:space="preserve"> мен колледжде білім алушылардың «азаматтық» және «азаматтық бірегейлік» ұғымдарын анықтауда </w:t>
      </w:r>
      <w:r w:rsidR="000A5891" w:rsidRPr="000A5891">
        <w:rPr>
          <w:rFonts w:ascii="Times New Roman" w:hAnsi="Times New Roman" w:cs="Times New Roman"/>
          <w:sz w:val="28"/>
          <w:szCs w:val="28"/>
          <w:lang w:val="kk-KZ"/>
        </w:rPr>
        <w:t>біршама қиындықтар анықталды. Өйткені патриотизм, төзімділік (толеранттылық), жеке адамды құрметтеу, әлеу</w:t>
      </w:r>
      <w:r w:rsidR="00975343">
        <w:rPr>
          <w:rFonts w:ascii="Times New Roman" w:hAnsi="Times New Roman" w:cs="Times New Roman"/>
          <w:sz w:val="28"/>
          <w:szCs w:val="28"/>
          <w:lang w:val="kk-KZ"/>
        </w:rPr>
        <w:t xml:space="preserve">меттік жауапкершілік </w:t>
      </w:r>
      <w:r w:rsidR="000A5891" w:rsidRPr="000A5891">
        <w:rPr>
          <w:rFonts w:ascii="Times New Roman" w:hAnsi="Times New Roman" w:cs="Times New Roman"/>
          <w:sz w:val="28"/>
          <w:szCs w:val="28"/>
          <w:lang w:val="kk-KZ"/>
        </w:rPr>
        <w:t>сияқты азаматтық б</w:t>
      </w:r>
      <w:r w:rsidR="00975343">
        <w:rPr>
          <w:rFonts w:ascii="Times New Roman" w:hAnsi="Times New Roman" w:cs="Times New Roman"/>
          <w:sz w:val="28"/>
          <w:szCs w:val="28"/>
          <w:lang w:val="kk-KZ"/>
        </w:rPr>
        <w:t>елгілерін ашатын теорияны білу,</w:t>
      </w:r>
      <w:r w:rsidR="000A5891" w:rsidRPr="000A5891">
        <w:rPr>
          <w:rFonts w:ascii="Times New Roman" w:hAnsi="Times New Roman" w:cs="Times New Roman"/>
          <w:sz w:val="28"/>
          <w:szCs w:val="28"/>
          <w:lang w:val="kk-KZ"/>
        </w:rPr>
        <w:t xml:space="preserve"> бұл ұғымдарды қабылдау мен түсіну үшін жеткіліксіз. Жастарды сәйкестендіруді таңдаудың негізгі себептері: патриотизм, әлеуметтік әділеттілікті қамтамасыз ету, қауіпсіздік қажеттілігі, өзін-өзі жүзеге асыру мүмкіндігі. Жастар үшін патриотизм дегеніміз елге пайда әкелу, Отанға деген сүйіспеншілік </w:t>
      </w:r>
      <w:r w:rsidR="007D70C5">
        <w:rPr>
          <w:rFonts w:ascii="Times New Roman" w:hAnsi="Times New Roman" w:cs="Times New Roman"/>
          <w:sz w:val="28"/>
          <w:szCs w:val="28"/>
          <w:lang w:val="kk-KZ"/>
        </w:rPr>
        <w:t xml:space="preserve">пен </w:t>
      </w:r>
      <w:r w:rsidR="000A5891" w:rsidRPr="000A5891">
        <w:rPr>
          <w:rFonts w:ascii="Times New Roman" w:hAnsi="Times New Roman" w:cs="Times New Roman"/>
          <w:sz w:val="28"/>
          <w:szCs w:val="28"/>
          <w:lang w:val="kk-KZ"/>
        </w:rPr>
        <w:t xml:space="preserve"> барлық адамда</w:t>
      </w:r>
      <w:r w:rsidR="007D70C5">
        <w:rPr>
          <w:rFonts w:ascii="Times New Roman" w:hAnsi="Times New Roman" w:cs="Times New Roman"/>
          <w:sz w:val="28"/>
          <w:szCs w:val="28"/>
          <w:lang w:val="kk-KZ"/>
        </w:rPr>
        <w:t xml:space="preserve">рдың заңдарды сақтау мүмкіндігі  мен </w:t>
      </w:r>
      <w:r w:rsidR="000A5891" w:rsidRPr="000A5891">
        <w:rPr>
          <w:rFonts w:ascii="Times New Roman" w:hAnsi="Times New Roman" w:cs="Times New Roman"/>
          <w:sz w:val="28"/>
          <w:szCs w:val="28"/>
          <w:lang w:val="kk-KZ"/>
        </w:rPr>
        <w:t>ұлттық сананың негізгі құрылыстарының бірі болып табылады. Сондықтан оған экстремистік көңіл-күй оңай дамиды. Кей кезде патриотизм жөн-жосықсыз алыпсатарлықтың немесе үстірт-идеологиялық түсіндірулердің объектісіне айналады. Бұл тұрғыда патриотизм еліміздің жас ұрпағының азаматтық сезімін тәрбиелеуде басымдыққа айналуға тиіс. Қазір мемлекеттік биліктің алдында патриотизмге, азаматтық және азаматтық бірлікке, адамның құқықтық мәдениетіне негізделген жастарды тәрбиелеу жүйесін құру негізгі міндет болады.</w:t>
      </w:r>
    </w:p>
    <w:p w14:paraId="3505444F" w14:textId="77777777" w:rsidR="000A5891" w:rsidRPr="000A5891" w:rsidRDefault="000A5891" w:rsidP="000A5891">
      <w:pPr>
        <w:autoSpaceDE w:val="0"/>
        <w:autoSpaceDN w:val="0"/>
        <w:adjustRightInd w:val="0"/>
        <w:spacing w:after="0" w:line="240" w:lineRule="auto"/>
        <w:ind w:firstLine="709"/>
        <w:jc w:val="both"/>
        <w:rPr>
          <w:rFonts w:ascii="Times New Roman" w:hAnsi="Times New Roman" w:cs="Times New Roman"/>
          <w:b/>
          <w:sz w:val="28"/>
          <w:szCs w:val="28"/>
          <w:lang w:val="kk-KZ"/>
        </w:rPr>
      </w:pPr>
      <w:r w:rsidRPr="000A5891">
        <w:rPr>
          <w:rFonts w:ascii="Times New Roman" w:hAnsi="Times New Roman" w:cs="Times New Roman"/>
          <w:sz w:val="28"/>
          <w:szCs w:val="28"/>
          <w:lang w:val="kk-KZ"/>
        </w:rPr>
        <w:t xml:space="preserve">Қазіргі заманғы қазақстандық қоғам үшін әрбір адам өз тарихын есте сақтап, әрбір адамның бақыты елдің табысына байланысты екенін түсініп қана қоймай, өз елін мақтан тұтып, сонымен қатар мемлекетте болып жатқан оқиғаларға бей-жай қарамауы маңызды. Жастар, соның ішінде студенттер мен колледжде білім алушылар белгілі бір түзетулер мен қоғамдық сананың жай-күйін болжауға мүмкіндік беретін топ. Жастардың азаматтық бірегейлігіндегі нақты озық үлгілерді анықтау бойынша сәйкестілік мазмұнының үрдістерін бағалауға болатындықтан ғана емес, сонымен қатар олардың өздері болашақ ұрпақтың өзіндік сана-сезімін қалыптастыруға одан әрі қатысатындықтан да маңызды. </w:t>
      </w:r>
    </w:p>
    <w:p w14:paraId="261A4CB7" w14:textId="3DF5FC2D" w:rsidR="000A5891" w:rsidRPr="000A5891" w:rsidRDefault="000A5891" w:rsidP="000A5891">
      <w:pPr>
        <w:tabs>
          <w:tab w:val="left" w:pos="540"/>
        </w:tabs>
        <w:spacing w:after="0" w:line="240" w:lineRule="auto"/>
        <w:ind w:firstLine="709"/>
        <w:jc w:val="both"/>
        <w:rPr>
          <w:rFonts w:ascii="Times New Roman" w:eastAsia="Times New Roman" w:hAnsi="Times New Roman" w:cs="Times New Roman"/>
          <w:b/>
          <w:color w:val="FF0000"/>
          <w:sz w:val="28"/>
          <w:szCs w:val="28"/>
          <w:lang w:val="kk-KZ"/>
        </w:rPr>
      </w:pPr>
      <w:r w:rsidRPr="000A5891">
        <w:rPr>
          <w:rFonts w:ascii="Times New Roman" w:eastAsia="Times New Roman" w:hAnsi="Times New Roman" w:cs="Times New Roman"/>
          <w:noProof/>
          <w:sz w:val="28"/>
          <w:szCs w:val="28"/>
          <w:lang w:val="kk-KZ"/>
        </w:rPr>
        <w:t>Қазіргі өмірдің талап-тілегіне орай жастарды тәрбиелеуде туған халқының тәлім-тәрбиелік бай мұрасын игеру жөніндегі бағыт-бағдарын басшылыққа алуды негізгі қағидалық ұстанымдар ре</w:t>
      </w:r>
      <w:r w:rsidR="007A0DEB">
        <w:rPr>
          <w:rFonts w:ascii="Times New Roman" w:eastAsia="Times New Roman" w:hAnsi="Times New Roman" w:cs="Times New Roman"/>
          <w:noProof/>
          <w:sz w:val="28"/>
          <w:szCs w:val="28"/>
          <w:lang w:val="kk-KZ"/>
        </w:rPr>
        <w:t xml:space="preserve">тінде түсінуіміз қажет. Себебі </w:t>
      </w:r>
      <w:r w:rsidRPr="000A5891">
        <w:rPr>
          <w:rFonts w:ascii="Times New Roman" w:eastAsia="Times New Roman" w:hAnsi="Times New Roman" w:cs="Times New Roman"/>
          <w:noProof/>
          <w:sz w:val="28"/>
          <w:szCs w:val="28"/>
          <w:lang w:val="kk-KZ"/>
        </w:rPr>
        <w:t>«Ұлт тәрбиесі баяғыда сыналып келе жатқан тастақ жол болғандықтан, әрбір тәрбиеші, сөз жоқ, ұлт тәрбиесімен таныс болуы тиісті. Сол ұлт тәрбиесімен тәрбие қылуға міндетті», - деп қазақ халқының рухани құндылықтарына жататын әдеп-ғұрып, салт-дәстүрлер мен ырым-тый</w:t>
      </w:r>
      <w:r w:rsidR="00975343">
        <w:rPr>
          <w:rFonts w:ascii="Times New Roman" w:eastAsia="Times New Roman" w:hAnsi="Times New Roman" w:cs="Times New Roman"/>
          <w:noProof/>
          <w:sz w:val="28"/>
          <w:szCs w:val="28"/>
          <w:lang w:val="kk-KZ"/>
        </w:rPr>
        <w:t xml:space="preserve">ымдар, қанатты сөздердің және </w:t>
      </w:r>
      <w:r w:rsidRPr="000A5891">
        <w:rPr>
          <w:rFonts w:ascii="Times New Roman" w:eastAsia="Times New Roman" w:hAnsi="Times New Roman" w:cs="Times New Roman"/>
          <w:noProof/>
          <w:sz w:val="28"/>
          <w:szCs w:val="28"/>
          <w:lang w:val="kk-KZ"/>
        </w:rPr>
        <w:t>тәлімдік бағыттағы мазмұндық сипаттарына ерекше мән беру қажетт</w:t>
      </w:r>
      <w:r w:rsidR="00FB1861">
        <w:rPr>
          <w:rFonts w:ascii="Times New Roman" w:eastAsia="Times New Roman" w:hAnsi="Times New Roman" w:cs="Times New Roman"/>
          <w:noProof/>
          <w:sz w:val="28"/>
          <w:szCs w:val="28"/>
          <w:lang w:val="kk-KZ"/>
        </w:rPr>
        <w:t xml:space="preserve">ілігін </w:t>
      </w:r>
      <w:r w:rsidR="007517E7">
        <w:rPr>
          <w:rFonts w:ascii="Times New Roman" w:eastAsia="Times New Roman" w:hAnsi="Times New Roman" w:cs="Times New Roman"/>
          <w:noProof/>
          <w:sz w:val="28"/>
          <w:szCs w:val="28"/>
          <w:lang w:val="kk-KZ"/>
        </w:rPr>
        <w:t xml:space="preserve">басшылыққа алу керек </w:t>
      </w:r>
      <w:r w:rsidR="007517E7" w:rsidRPr="007517E7">
        <w:rPr>
          <w:rFonts w:ascii="Times New Roman" w:eastAsia="Times New Roman" w:hAnsi="Times New Roman" w:cs="Times New Roman"/>
          <w:noProof/>
          <w:sz w:val="28"/>
          <w:szCs w:val="28"/>
          <w:lang w:val="kk-KZ"/>
        </w:rPr>
        <w:t>[69</w:t>
      </w:r>
      <w:r w:rsidR="00FB1861" w:rsidRPr="007517E7">
        <w:rPr>
          <w:rFonts w:ascii="Times New Roman" w:eastAsia="Times New Roman" w:hAnsi="Times New Roman" w:cs="Times New Roman"/>
          <w:noProof/>
          <w:sz w:val="28"/>
          <w:szCs w:val="28"/>
          <w:lang w:val="kk-KZ"/>
        </w:rPr>
        <w:t>]</w:t>
      </w:r>
      <w:r w:rsidRPr="007517E7">
        <w:rPr>
          <w:rFonts w:ascii="Times New Roman" w:eastAsia="Times New Roman" w:hAnsi="Times New Roman" w:cs="Times New Roman"/>
          <w:b/>
          <w:sz w:val="28"/>
          <w:szCs w:val="28"/>
          <w:lang w:val="kk-KZ"/>
        </w:rPr>
        <w:t>.</w:t>
      </w:r>
    </w:p>
    <w:p w14:paraId="59FDBCEE" w14:textId="1EE41E35" w:rsidR="000A5891" w:rsidRPr="000A5891" w:rsidRDefault="00F45A17" w:rsidP="000A5891">
      <w:pPr>
        <w:spacing w:after="0" w:line="240" w:lineRule="auto"/>
        <w:ind w:firstLine="709"/>
        <w:jc w:val="both"/>
        <w:rPr>
          <w:rFonts w:ascii="Times New Roman" w:hAnsi="Times New Roman" w:cs="Times New Roman"/>
          <w:sz w:val="28"/>
          <w:szCs w:val="28"/>
          <w:lang w:val="kk-KZ"/>
        </w:rPr>
      </w:pPr>
      <w:r w:rsidRPr="00F45A17">
        <w:rPr>
          <w:rFonts w:ascii="Times New Roman" w:hAnsi="Times New Roman" w:cs="Times New Roman"/>
          <w:sz w:val="28"/>
          <w:szCs w:val="28"/>
          <w:lang w:val="kk-KZ"/>
        </w:rPr>
        <w:t>Жүргізілген з</w:t>
      </w:r>
      <w:r w:rsidR="000A5891" w:rsidRPr="00F45A17">
        <w:rPr>
          <w:rFonts w:ascii="Times New Roman" w:hAnsi="Times New Roman" w:cs="Times New Roman"/>
          <w:sz w:val="28"/>
          <w:szCs w:val="28"/>
          <w:lang w:val="kk-KZ"/>
        </w:rPr>
        <w:t xml:space="preserve">ерттеуге және </w:t>
      </w:r>
      <w:r w:rsidR="000A5891" w:rsidRPr="000A5891">
        <w:rPr>
          <w:rFonts w:ascii="Times New Roman" w:hAnsi="Times New Roman" w:cs="Times New Roman"/>
          <w:sz w:val="28"/>
          <w:szCs w:val="28"/>
          <w:lang w:val="kk-KZ"/>
        </w:rPr>
        <w:t>оның нәтижелеріне сүйене отырып, зерттеу жұмысымыздың тәжірибелік мүмкіндігін ашу мен зерттеу жұмысында қойылған болжамның дұрыстығын негіздеу барысында мектептің 10,11-сынып оқушылары мен колледж білімгерлеріне арналға</w:t>
      </w:r>
      <w:r w:rsidR="007A0DEB">
        <w:rPr>
          <w:rFonts w:ascii="Times New Roman" w:hAnsi="Times New Roman" w:cs="Times New Roman"/>
          <w:sz w:val="28"/>
          <w:szCs w:val="28"/>
          <w:lang w:val="kk-KZ"/>
        </w:rPr>
        <w:t>н «Ұлттық тәрбие мен таным» бағд</w:t>
      </w:r>
      <w:r w:rsidR="000A5891" w:rsidRPr="000A5891">
        <w:rPr>
          <w:rFonts w:ascii="Times New Roman" w:hAnsi="Times New Roman" w:cs="Times New Roman"/>
          <w:sz w:val="28"/>
          <w:szCs w:val="28"/>
          <w:lang w:val="kk-KZ"/>
        </w:rPr>
        <w:t>арламасын жасап, педагогикалық тәжірибеге енгізу диссертациялық жұмысымыздың мазмұндық құрылымын құндылық жағынан арттырып, ғылыми-әдістемелік деңгейін жоғарылатуға мүмкіндік беріп, теория мен тәжірибенің бірлігін негіздеп береді деген  ойдамыз.</w:t>
      </w:r>
    </w:p>
    <w:p w14:paraId="189067C0" w14:textId="21044B99" w:rsidR="00D103A5" w:rsidRDefault="000A5891" w:rsidP="000A5891">
      <w:pPr>
        <w:spacing w:after="0" w:line="240" w:lineRule="auto"/>
        <w:ind w:firstLine="708"/>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Ұсынылып отырған</w:t>
      </w:r>
      <w:r w:rsidR="007A0DEB">
        <w:rPr>
          <w:rFonts w:ascii="Times New Roman" w:hAnsi="Times New Roman" w:cs="Times New Roman"/>
          <w:sz w:val="28"/>
          <w:szCs w:val="28"/>
          <w:lang w:val="kk-KZ"/>
        </w:rPr>
        <w:t xml:space="preserve"> «Ұлттық тәрбие және таным» бағд</w:t>
      </w:r>
      <w:r w:rsidRPr="000A5891">
        <w:rPr>
          <w:rFonts w:ascii="Times New Roman" w:hAnsi="Times New Roman" w:cs="Times New Roman"/>
          <w:sz w:val="28"/>
          <w:szCs w:val="28"/>
          <w:lang w:val="kk-KZ"/>
        </w:rPr>
        <w:t>арламасы мектептің 10,11 - сынып оқушылары мен колледж білімгерлеріне азам</w:t>
      </w:r>
      <w:r w:rsidR="007A0DEB">
        <w:rPr>
          <w:rFonts w:ascii="Times New Roman" w:hAnsi="Times New Roman" w:cs="Times New Roman"/>
          <w:sz w:val="28"/>
          <w:szCs w:val="28"/>
          <w:lang w:val="kk-KZ"/>
        </w:rPr>
        <w:t>а</w:t>
      </w:r>
      <w:r w:rsidRPr="000A5891">
        <w:rPr>
          <w:rFonts w:ascii="Times New Roman" w:hAnsi="Times New Roman" w:cs="Times New Roman"/>
          <w:sz w:val="28"/>
          <w:szCs w:val="28"/>
          <w:lang w:val="kk-KZ"/>
        </w:rPr>
        <w:t>ттық және азаматтық-патриоттық тәрбиесін дамыту бағытына негізделген таными білімді арнайы жоспарлы тәрбие сағатында және сыныптан, мектептен тыс ұйымдастырылатын оқыту формаларында пайдалануға негізделген. Бағдарламаның мазмұнына енетін білім қорын қамтитын бөлімдер</w:t>
      </w:r>
      <w:r w:rsidR="00FD1457">
        <w:rPr>
          <w:rFonts w:ascii="Times New Roman" w:hAnsi="Times New Roman" w:cs="Times New Roman"/>
          <w:sz w:val="28"/>
          <w:szCs w:val="28"/>
          <w:lang w:val="kk-KZ"/>
        </w:rPr>
        <w:t xml:space="preserve"> </w:t>
      </w:r>
      <w:r w:rsidRPr="000A5891">
        <w:rPr>
          <w:rFonts w:ascii="Times New Roman" w:hAnsi="Times New Roman" w:cs="Times New Roman"/>
          <w:sz w:val="28"/>
          <w:szCs w:val="28"/>
          <w:lang w:val="kk-KZ"/>
        </w:rPr>
        <w:t xml:space="preserve"> мектептің 10,11 - сынып оқушылары мен колледж білімгерлерінің жас ерекшеліктеріне негізделе отырып</w:t>
      </w:r>
      <w:r w:rsidR="00FD1457">
        <w:rPr>
          <w:rFonts w:ascii="Times New Roman" w:hAnsi="Times New Roman" w:cs="Times New Roman"/>
          <w:sz w:val="28"/>
          <w:szCs w:val="28"/>
          <w:lang w:val="kk-KZ"/>
        </w:rPr>
        <w:t>,</w:t>
      </w:r>
      <w:r w:rsidRPr="000A5891">
        <w:rPr>
          <w:rFonts w:ascii="Times New Roman" w:hAnsi="Times New Roman" w:cs="Times New Roman"/>
          <w:sz w:val="28"/>
          <w:szCs w:val="28"/>
          <w:lang w:val="kk-KZ"/>
        </w:rPr>
        <w:t xml:space="preserve"> психология және педагогика ғылымдарының талаптарына сәйкес ұсынылды.</w:t>
      </w:r>
    </w:p>
    <w:p w14:paraId="47FE3A97" w14:textId="77777777" w:rsidR="00F45A17" w:rsidRDefault="00F45A17" w:rsidP="007077F4">
      <w:pPr>
        <w:spacing w:after="0" w:line="240" w:lineRule="auto"/>
        <w:jc w:val="both"/>
        <w:rPr>
          <w:rFonts w:ascii="Times New Roman" w:hAnsi="Times New Roman" w:cs="Times New Roman"/>
          <w:b/>
          <w:sz w:val="28"/>
          <w:szCs w:val="28"/>
          <w:lang w:val="kk-KZ"/>
        </w:rPr>
      </w:pPr>
    </w:p>
    <w:p w14:paraId="64C86205" w14:textId="30678902" w:rsidR="000A5891" w:rsidRDefault="00F45A17" w:rsidP="00F45A17">
      <w:pPr>
        <w:spacing w:after="0" w:line="240" w:lineRule="auto"/>
        <w:ind w:firstLine="708"/>
        <w:jc w:val="center"/>
        <w:rPr>
          <w:rFonts w:ascii="Times New Roman" w:hAnsi="Times New Roman" w:cs="Times New Roman"/>
          <w:b/>
          <w:sz w:val="28"/>
          <w:szCs w:val="28"/>
          <w:lang w:val="kk-KZ"/>
        </w:rPr>
      </w:pPr>
      <w:r w:rsidRPr="000A5891">
        <w:rPr>
          <w:rFonts w:ascii="Times New Roman" w:hAnsi="Times New Roman" w:cs="Times New Roman"/>
          <w:b/>
          <w:sz w:val="28"/>
          <w:szCs w:val="28"/>
          <w:lang w:val="kk-KZ"/>
        </w:rPr>
        <w:t>«ҰЛТТЫҚ ТӘРБИЕ ЖӘНЕ ТАНЫМ» БАҒДАРЛАМАСЫНА ТҮСІНДІРМЕ</w:t>
      </w:r>
    </w:p>
    <w:p w14:paraId="3356F13C" w14:textId="77777777" w:rsidR="00975343" w:rsidRPr="00975343" w:rsidRDefault="00975343" w:rsidP="00975343">
      <w:pPr>
        <w:spacing w:after="0" w:line="240" w:lineRule="auto"/>
        <w:ind w:firstLine="708"/>
        <w:jc w:val="both"/>
        <w:rPr>
          <w:rFonts w:ascii="Times New Roman" w:hAnsi="Times New Roman" w:cs="Times New Roman"/>
          <w:sz w:val="28"/>
          <w:szCs w:val="28"/>
          <w:lang w:val="kk-KZ"/>
        </w:rPr>
      </w:pPr>
    </w:p>
    <w:p w14:paraId="76654496" w14:textId="77160882" w:rsidR="000A5891" w:rsidRPr="000A5891" w:rsidRDefault="000A5891" w:rsidP="000A5891">
      <w:pPr>
        <w:spacing w:after="0" w:line="240" w:lineRule="auto"/>
        <w:ind w:firstLine="708"/>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Бағдарлама мектептің 10,11- сынып оқушылары мен колледж білімгерлеріне азаматтық бірегейлікті қалыптастыра отырып, патриоттық тәрбиесін дамытуды жүзеге асыруды басшылыққа алады. Бұл бағдарлама негізінде берілетін білім  жиынтығы төрт бөлікке топтастырылған:</w:t>
      </w:r>
    </w:p>
    <w:p w14:paraId="2605287A" w14:textId="2DFE0584" w:rsidR="000A5891" w:rsidRPr="000A5891" w:rsidRDefault="000A5891" w:rsidP="00D103A5">
      <w:pPr>
        <w:tabs>
          <w:tab w:val="left" w:pos="993"/>
        </w:tabs>
        <w:spacing w:after="0" w:line="240" w:lineRule="auto"/>
        <w:ind w:firstLine="709"/>
        <w:contextualSpacing/>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 мемлекеттік заңды-құқықтық ережелер мен «</w:t>
      </w:r>
      <w:r w:rsidR="00FF599E">
        <w:rPr>
          <w:rFonts w:ascii="Times New Roman" w:hAnsi="Times New Roman" w:cs="Times New Roman"/>
          <w:sz w:val="28"/>
          <w:szCs w:val="28"/>
          <w:lang w:val="kk-KZ"/>
        </w:rPr>
        <w:t>Мәңгілік Ел</w:t>
      </w:r>
      <w:r w:rsidRPr="000A5891">
        <w:rPr>
          <w:rFonts w:ascii="Times New Roman" w:hAnsi="Times New Roman" w:cs="Times New Roman"/>
          <w:sz w:val="28"/>
          <w:szCs w:val="28"/>
          <w:lang w:val="kk-KZ"/>
        </w:rPr>
        <w:t xml:space="preserve">» ұлттық идеясының мазмұндық құрылымы және ұлттық саясат; </w:t>
      </w:r>
    </w:p>
    <w:p w14:paraId="2EEE9F12" w14:textId="3DBA07D0" w:rsidR="000A5891" w:rsidRPr="000A5891" w:rsidRDefault="000A5891" w:rsidP="00D103A5">
      <w:pPr>
        <w:tabs>
          <w:tab w:val="left" w:pos="993"/>
        </w:tabs>
        <w:spacing w:after="0" w:line="240" w:lineRule="auto"/>
        <w:ind w:firstLine="709"/>
        <w:contextualSpacing/>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 азаматтық бірегейлік және «Қазақстандық патриотизм» жайындағы біліми түсініктер;</w:t>
      </w:r>
    </w:p>
    <w:p w14:paraId="13594BB6" w14:textId="587A29C0" w:rsidR="000A5891" w:rsidRPr="000A5891" w:rsidRDefault="000A5891" w:rsidP="00D103A5">
      <w:pPr>
        <w:tabs>
          <w:tab w:val="left" w:pos="993"/>
        </w:tabs>
        <w:spacing w:after="0" w:line="240" w:lineRule="auto"/>
        <w:ind w:firstLine="709"/>
        <w:contextualSpacing/>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 ұлттық сана, қоғамдық, әлеуметтік және ұлтаралық қатынас;</w:t>
      </w:r>
    </w:p>
    <w:p w14:paraId="63BA343F" w14:textId="61A08CD5" w:rsidR="000A5891" w:rsidRPr="000A5891" w:rsidRDefault="000A5891" w:rsidP="00D103A5">
      <w:pPr>
        <w:tabs>
          <w:tab w:val="left" w:pos="993"/>
        </w:tabs>
        <w:spacing w:after="0" w:line="240" w:lineRule="auto"/>
        <w:ind w:firstLine="709"/>
        <w:contextualSpacing/>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 жеке тұлғалардың өнегелік өмір үлгісі, халықтық және ұлттық рухани және материалдық құндылықтар.</w:t>
      </w:r>
    </w:p>
    <w:p w14:paraId="79733863" w14:textId="076C93E4" w:rsidR="000A5891" w:rsidRPr="000A5891" w:rsidRDefault="000A5891" w:rsidP="000A5891">
      <w:pPr>
        <w:spacing w:after="0" w:line="240" w:lineRule="auto"/>
        <w:ind w:firstLine="708"/>
        <w:jc w:val="both"/>
        <w:rPr>
          <w:rFonts w:ascii="Times New Roman" w:hAnsi="Times New Roman" w:cs="Times New Roman"/>
          <w:sz w:val="28"/>
          <w:szCs w:val="28"/>
          <w:lang w:val="kk-KZ" w:eastAsia="ko-KR"/>
        </w:rPr>
      </w:pPr>
      <w:r w:rsidRPr="000A5891">
        <w:rPr>
          <w:rFonts w:ascii="Times New Roman" w:hAnsi="Times New Roman" w:cs="Times New Roman"/>
          <w:sz w:val="28"/>
          <w:szCs w:val="28"/>
          <w:lang w:val="kk-KZ" w:eastAsia="ko-KR"/>
        </w:rPr>
        <w:t>Бұнда азаматтық және патриоттық тәрбиеге кешенді түрде келу мәс</w:t>
      </w:r>
      <w:r w:rsidR="00FA2108">
        <w:rPr>
          <w:rFonts w:ascii="Times New Roman" w:hAnsi="Times New Roman" w:cs="Times New Roman"/>
          <w:sz w:val="28"/>
          <w:szCs w:val="28"/>
          <w:lang w:val="kk-KZ" w:eastAsia="ko-KR"/>
        </w:rPr>
        <w:t>е</w:t>
      </w:r>
      <w:r w:rsidRPr="000A5891">
        <w:rPr>
          <w:rFonts w:ascii="Times New Roman" w:hAnsi="Times New Roman" w:cs="Times New Roman"/>
          <w:sz w:val="28"/>
          <w:szCs w:val="28"/>
          <w:lang w:val="kk-KZ" w:eastAsia="ko-KR"/>
        </w:rPr>
        <w:t xml:space="preserve">лесінде </w:t>
      </w:r>
      <w:r w:rsidRPr="000A5891">
        <w:rPr>
          <w:rFonts w:ascii="Times New Roman" w:hAnsi="Times New Roman" w:cs="Times New Roman"/>
          <w:sz w:val="28"/>
          <w:szCs w:val="28"/>
          <w:lang w:val="kk-KZ"/>
        </w:rPr>
        <w:t>мектептің 10,11 - сынып оқ</w:t>
      </w:r>
      <w:r w:rsidR="00FA2108">
        <w:rPr>
          <w:rFonts w:ascii="Times New Roman" w:hAnsi="Times New Roman" w:cs="Times New Roman"/>
          <w:sz w:val="28"/>
          <w:szCs w:val="28"/>
          <w:lang w:val="kk-KZ"/>
        </w:rPr>
        <w:t>ушылары мен колледж білімгерлерін</w:t>
      </w:r>
      <w:r w:rsidRPr="000A5891">
        <w:rPr>
          <w:rFonts w:ascii="Times New Roman" w:hAnsi="Times New Roman" w:cs="Times New Roman"/>
          <w:sz w:val="28"/>
          <w:szCs w:val="28"/>
          <w:lang w:val="kk-KZ"/>
        </w:rPr>
        <w:t>ің жас ерекшеліктеріне негізделе келіп, психология және педагогика ғылымдарының талаптарына</w:t>
      </w:r>
      <w:r w:rsidRPr="000A5891">
        <w:rPr>
          <w:rFonts w:ascii="Times New Roman" w:hAnsi="Times New Roman" w:cs="Times New Roman"/>
          <w:sz w:val="28"/>
          <w:szCs w:val="28"/>
          <w:lang w:val="kk-KZ" w:eastAsia="ko-KR"/>
        </w:rPr>
        <w:t xml:space="preserve"> сүйене отырып, оқу-тәрбие үдерістерінде қолдану мәселесі</w:t>
      </w:r>
      <w:r w:rsidR="00FA2108">
        <w:rPr>
          <w:rFonts w:ascii="Times New Roman" w:hAnsi="Times New Roman" w:cs="Times New Roman"/>
          <w:sz w:val="28"/>
          <w:szCs w:val="28"/>
          <w:lang w:val="kk-KZ" w:eastAsia="ko-KR"/>
        </w:rPr>
        <w:t xml:space="preserve"> </w:t>
      </w:r>
      <w:r w:rsidRPr="000A5891">
        <w:rPr>
          <w:rFonts w:ascii="Times New Roman" w:hAnsi="Times New Roman" w:cs="Times New Roman"/>
          <w:sz w:val="28"/>
          <w:szCs w:val="28"/>
          <w:lang w:val="kk-KZ" w:eastAsia="ko-KR"/>
        </w:rPr>
        <w:t xml:space="preserve"> өмірлік тәжірибемен байланыстыр</w:t>
      </w:r>
      <w:r w:rsidR="00FA2108">
        <w:rPr>
          <w:rFonts w:ascii="Times New Roman" w:hAnsi="Times New Roman" w:cs="Times New Roman"/>
          <w:sz w:val="28"/>
          <w:szCs w:val="28"/>
          <w:lang w:val="kk-KZ" w:eastAsia="ko-KR"/>
        </w:rPr>
        <w:t>ылады.</w:t>
      </w:r>
      <w:r w:rsidR="00F31B92">
        <w:rPr>
          <w:rFonts w:ascii="Times New Roman" w:hAnsi="Times New Roman" w:cs="Times New Roman"/>
          <w:sz w:val="28"/>
          <w:szCs w:val="28"/>
          <w:lang w:val="kk-KZ" w:eastAsia="ko-KR"/>
        </w:rPr>
        <w:t xml:space="preserve"> </w:t>
      </w:r>
      <w:r w:rsidRPr="000A5891">
        <w:rPr>
          <w:rFonts w:ascii="Times New Roman" w:hAnsi="Times New Roman" w:cs="Times New Roman"/>
          <w:sz w:val="28"/>
          <w:szCs w:val="28"/>
          <w:lang w:val="kk-KZ" w:eastAsia="ko-KR"/>
        </w:rPr>
        <w:t>Бағдарламадағы ма</w:t>
      </w:r>
      <w:r w:rsidR="00F31B92">
        <w:rPr>
          <w:rFonts w:ascii="Times New Roman" w:hAnsi="Times New Roman" w:cs="Times New Roman"/>
          <w:sz w:val="28"/>
          <w:szCs w:val="28"/>
          <w:lang w:val="kk-KZ" w:eastAsia="ko-KR"/>
        </w:rPr>
        <w:t>териалдарды түсіндіру мен үлгі-</w:t>
      </w:r>
      <w:r w:rsidRPr="000A5891">
        <w:rPr>
          <w:rFonts w:ascii="Times New Roman" w:hAnsi="Times New Roman" w:cs="Times New Roman"/>
          <w:sz w:val="28"/>
          <w:szCs w:val="28"/>
          <w:lang w:val="kk-KZ" w:eastAsia="ko-KR"/>
        </w:rPr>
        <w:t>өнегелік тұрғыдан ұсыну арқылы олардың сана-сезім, ішкі жан дүниелеріне әсер ете  отырып, ынталандыру мен қызығушылықтарын арттыру арқылы тәрбие түрлерінің бірін-бірі толықтыру, жетілдіру мүмкіндік</w:t>
      </w:r>
      <w:r w:rsidR="00EF34E4">
        <w:rPr>
          <w:rFonts w:ascii="Times New Roman" w:hAnsi="Times New Roman" w:cs="Times New Roman"/>
          <w:sz w:val="28"/>
          <w:szCs w:val="28"/>
          <w:lang w:val="kk-KZ" w:eastAsia="ko-KR"/>
        </w:rPr>
        <w:t xml:space="preserve">тері мен атқаратын қызметтерін өзара байланыстыру </w:t>
      </w:r>
      <w:r w:rsidRPr="000A5891">
        <w:rPr>
          <w:rFonts w:ascii="Times New Roman" w:hAnsi="Times New Roman" w:cs="Times New Roman"/>
          <w:sz w:val="28"/>
          <w:szCs w:val="28"/>
          <w:lang w:val="kk-KZ" w:eastAsia="ko-KR"/>
        </w:rPr>
        <w:t xml:space="preserve"> орын алды. Қазақстанның жаңа бағыттағы ұлттық идея тұрғысындағы идеологиялық рухани-құндылық бағдарлы дамуы  жастардың тәрбиесін жан-жақты саралай отырып, тарихи, ұлттық таным мен болмыс, мәдениет пен құндылықтар, тәлімдік мұралар бағыттағы оқу-танымдық мәселесіне кешенділік жүйе тұрғысынан  міндетті деуге болады. Жалпы тәрбие түрлеріне сүйене отырып, оның ішіндегі азаматтық пен патриоттық тәрбие беру жұмыстарын кешенді ұйымдастырудағы технологиялық қатыста сабақтастық пен жүйелілік және бірізділік қағидаттық ұстанымдарын сақтау арқылы тәрбиелік мәні бар әрекеттердің жүйелілігін қамтамасыз етуді мүмкіндігінше іске асыру керек.  </w:t>
      </w:r>
    </w:p>
    <w:p w14:paraId="5447368F" w14:textId="6528C8ED" w:rsidR="000A5891" w:rsidRPr="000A5891" w:rsidRDefault="000A5891" w:rsidP="000A5891">
      <w:pPr>
        <w:spacing w:after="0" w:line="240" w:lineRule="auto"/>
        <w:ind w:right="-5"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Осы негізден келгенде, мектеп пен колледждің педагогикалық үдерісінде енгізіліп отырған «Ұлттық тәрбие және таным» бағдарламасы мектептің 10,11-сынып оқушылары мен колледжде білім алушы жастардың «</w:t>
      </w:r>
      <w:r w:rsidR="00FF599E">
        <w:rPr>
          <w:rFonts w:ascii="Times New Roman" w:hAnsi="Times New Roman" w:cs="Times New Roman"/>
          <w:sz w:val="28"/>
          <w:szCs w:val="28"/>
          <w:lang w:val="kk-KZ"/>
        </w:rPr>
        <w:t>Мәңгілік Ел</w:t>
      </w:r>
      <w:r w:rsidRPr="000A5891">
        <w:rPr>
          <w:rFonts w:ascii="Times New Roman" w:hAnsi="Times New Roman" w:cs="Times New Roman"/>
          <w:sz w:val="28"/>
          <w:szCs w:val="28"/>
          <w:lang w:val="kk-KZ"/>
        </w:rPr>
        <w:t>» ұлттық идеясы мазмұнында азаматтық және патриоттық бағыттағы оқу-</w:t>
      </w:r>
      <w:r w:rsidRPr="000A5891">
        <w:rPr>
          <w:rFonts w:ascii="Times New Roman" w:eastAsia="Times New Roman" w:hAnsi="Times New Roman" w:cs="Times New Roman"/>
          <w:sz w:val="28"/>
          <w:szCs w:val="28"/>
          <w:lang w:val="kk-KZ"/>
        </w:rPr>
        <w:t>танымдық білімді бере отырып тәрбиені жүзеге асырады.</w:t>
      </w:r>
      <w:r w:rsidRPr="000A5891">
        <w:rPr>
          <w:rFonts w:ascii="Times New Roman" w:hAnsi="Times New Roman" w:cs="Times New Roman"/>
          <w:sz w:val="28"/>
          <w:szCs w:val="28"/>
          <w:lang w:val="kk-KZ"/>
        </w:rPr>
        <w:t xml:space="preserve"> Бұл Қазақстандық «</w:t>
      </w:r>
      <w:r w:rsidR="00FF599E">
        <w:rPr>
          <w:rFonts w:ascii="Times New Roman" w:hAnsi="Times New Roman" w:cs="Times New Roman"/>
          <w:sz w:val="28"/>
          <w:szCs w:val="28"/>
          <w:lang w:val="kk-KZ"/>
        </w:rPr>
        <w:t>Мәңгілік Ел</w:t>
      </w:r>
      <w:r w:rsidRPr="000A5891">
        <w:rPr>
          <w:rFonts w:ascii="Times New Roman" w:hAnsi="Times New Roman" w:cs="Times New Roman"/>
          <w:sz w:val="28"/>
          <w:szCs w:val="28"/>
          <w:lang w:val="kk-KZ"/>
        </w:rPr>
        <w:t xml:space="preserve">» ұлттық идеясының идеологиялық жүйесін берік ұстанып, дамитын «Менің Отаным – Қазақстан» түсінігіне сеніммен қарайтын, </w:t>
      </w:r>
      <w:r w:rsidR="00EF34E4">
        <w:rPr>
          <w:rFonts w:ascii="Times New Roman" w:hAnsi="Times New Roman" w:cs="Times New Roman"/>
          <w:sz w:val="28"/>
          <w:szCs w:val="28"/>
          <w:lang w:val="kk-KZ"/>
        </w:rPr>
        <w:t>қ</w:t>
      </w:r>
      <w:r w:rsidRPr="000A5891">
        <w:rPr>
          <w:rFonts w:ascii="Times New Roman" w:hAnsi="Times New Roman" w:cs="Times New Roman"/>
          <w:sz w:val="28"/>
          <w:szCs w:val="28"/>
          <w:lang w:val="kk-KZ"/>
        </w:rPr>
        <w:t>азақстандық азаматтардың бірегейлігі мен патриотизмін жаңаша қалыптас</w:t>
      </w:r>
      <w:r w:rsidR="00EF34E4">
        <w:rPr>
          <w:rFonts w:ascii="Times New Roman" w:hAnsi="Times New Roman" w:cs="Times New Roman"/>
          <w:sz w:val="28"/>
          <w:szCs w:val="28"/>
          <w:lang w:val="kk-KZ"/>
        </w:rPr>
        <w:t>тыр</w:t>
      </w:r>
      <w:r w:rsidRPr="000A5891">
        <w:rPr>
          <w:rFonts w:ascii="Times New Roman" w:hAnsi="Times New Roman" w:cs="Times New Roman"/>
          <w:sz w:val="28"/>
          <w:szCs w:val="28"/>
          <w:lang w:val="kk-KZ"/>
        </w:rPr>
        <w:t>ып</w:t>
      </w:r>
      <w:r w:rsidR="00EF34E4">
        <w:rPr>
          <w:rFonts w:ascii="Times New Roman" w:hAnsi="Times New Roman" w:cs="Times New Roman"/>
          <w:sz w:val="28"/>
          <w:szCs w:val="28"/>
          <w:lang w:val="kk-KZ"/>
        </w:rPr>
        <w:t>,</w:t>
      </w:r>
      <w:r w:rsidRPr="000A5891">
        <w:rPr>
          <w:rFonts w:ascii="Times New Roman" w:hAnsi="Times New Roman" w:cs="Times New Roman"/>
          <w:sz w:val="28"/>
          <w:szCs w:val="28"/>
          <w:lang w:val="kk-KZ"/>
        </w:rPr>
        <w:t xml:space="preserve"> дамуына </w:t>
      </w:r>
      <w:r w:rsidR="00EF34E4">
        <w:rPr>
          <w:rFonts w:ascii="Times New Roman" w:hAnsi="Times New Roman" w:cs="Times New Roman"/>
          <w:sz w:val="28"/>
          <w:szCs w:val="28"/>
          <w:lang w:val="kk-KZ"/>
        </w:rPr>
        <w:t xml:space="preserve">үлес қосатын </w:t>
      </w:r>
      <w:r w:rsidRPr="000A5891">
        <w:rPr>
          <w:rFonts w:ascii="Times New Roman" w:hAnsi="Times New Roman" w:cs="Times New Roman"/>
          <w:sz w:val="28"/>
          <w:szCs w:val="28"/>
          <w:lang w:val="kk-KZ"/>
        </w:rPr>
        <w:t xml:space="preserve"> жастар</w:t>
      </w:r>
      <w:r w:rsidR="00EF34E4">
        <w:rPr>
          <w:rFonts w:ascii="Times New Roman" w:hAnsi="Times New Roman" w:cs="Times New Roman"/>
          <w:sz w:val="28"/>
          <w:szCs w:val="28"/>
          <w:lang w:val="kk-KZ"/>
        </w:rPr>
        <w:t>ға</w:t>
      </w:r>
      <w:r w:rsidRPr="000A5891">
        <w:rPr>
          <w:rFonts w:ascii="Times New Roman" w:hAnsi="Times New Roman" w:cs="Times New Roman"/>
          <w:sz w:val="28"/>
          <w:szCs w:val="28"/>
          <w:lang w:val="kk-KZ"/>
        </w:rPr>
        <w:t xml:space="preserve"> педагогикалық ықпал жасайды. Сондай-ақ, ізгілік пен адамгершілікке баулитын, руханилық қасиеттері терең, бәсекеге қабілетті, жеке тұлғалық болмысы ұлттық құндылықтармен толыққан, мемлекетке, қоғамға деген идеологиялық саналық сенімі толық бекіген.   «Мен Қазақстандықпын» деген түсінікке қуаныш және мақтаныш сезіммен қарап, құрметтей білетін жастар тұлғасын қалыптастыру мен дамытудың танымдық жолдарын  ұсынып отырмыз.</w:t>
      </w:r>
    </w:p>
    <w:p w14:paraId="4B04EAE2" w14:textId="1BF39C85" w:rsidR="000A5891" w:rsidRPr="000A5891" w:rsidRDefault="000A5891" w:rsidP="00D103A5">
      <w:pPr>
        <w:spacing w:after="0" w:line="240" w:lineRule="auto"/>
        <w:ind w:right="-5" w:firstLine="709"/>
        <w:jc w:val="both"/>
        <w:rPr>
          <w:rFonts w:ascii="Times New Roman" w:hAnsi="Times New Roman" w:cs="Times New Roman"/>
          <w:sz w:val="28"/>
          <w:szCs w:val="28"/>
          <w:lang w:val="kk-KZ"/>
        </w:rPr>
      </w:pPr>
      <w:r w:rsidRPr="000A5891">
        <w:rPr>
          <w:rFonts w:ascii="Times New Roman" w:hAnsi="Times New Roman" w:cs="Times New Roman"/>
          <w:b/>
          <w:sz w:val="28"/>
          <w:szCs w:val="28"/>
          <w:lang w:val="kk-KZ"/>
        </w:rPr>
        <w:t>Бағдарламаның мақсаты:</w:t>
      </w:r>
      <w:r w:rsidRPr="000A5891">
        <w:rPr>
          <w:rFonts w:ascii="Times New Roman" w:hAnsi="Times New Roman" w:cs="Times New Roman"/>
          <w:sz w:val="28"/>
          <w:szCs w:val="28"/>
          <w:lang w:val="kk-KZ"/>
        </w:rPr>
        <w:t xml:space="preserve"> Мектептің 10,11-сыныбы мен колледждің педагогикалық үдерісіне «</w:t>
      </w:r>
      <w:r w:rsidR="00FF599E">
        <w:rPr>
          <w:rFonts w:ascii="Times New Roman" w:hAnsi="Times New Roman" w:cs="Times New Roman"/>
          <w:sz w:val="28"/>
          <w:szCs w:val="28"/>
          <w:lang w:val="kk-KZ"/>
        </w:rPr>
        <w:t>Мәңгілік Ел</w:t>
      </w:r>
      <w:r w:rsidRPr="000A5891">
        <w:rPr>
          <w:rFonts w:ascii="Times New Roman" w:hAnsi="Times New Roman" w:cs="Times New Roman"/>
          <w:sz w:val="28"/>
          <w:szCs w:val="28"/>
          <w:lang w:val="kk-KZ"/>
        </w:rPr>
        <w:t>» ұлттық идеясы мазмұнында оқушы жастардың азаматтық және патриоттық тәрбиесін дамытуда ұлттық құндылыққа бағдарлаған танымдық білім  беру мен тәрбиелеу технологияларын тәжірибеде қолдану мүмкіндіктерін анықтау.</w:t>
      </w:r>
    </w:p>
    <w:p w14:paraId="16B3BF43" w14:textId="101336DF" w:rsidR="000A5891" w:rsidRPr="000A5891" w:rsidRDefault="000A5891" w:rsidP="00D103A5">
      <w:pPr>
        <w:spacing w:after="0" w:line="240" w:lineRule="auto"/>
        <w:ind w:right="-5" w:firstLine="709"/>
        <w:jc w:val="both"/>
        <w:rPr>
          <w:rFonts w:ascii="Times New Roman" w:hAnsi="Times New Roman" w:cs="Times New Roman"/>
          <w:b/>
          <w:sz w:val="28"/>
          <w:szCs w:val="28"/>
          <w:lang w:val="kk-KZ"/>
        </w:rPr>
      </w:pPr>
      <w:r w:rsidRPr="000A5891">
        <w:rPr>
          <w:rFonts w:ascii="Times New Roman" w:hAnsi="Times New Roman" w:cs="Times New Roman"/>
          <w:b/>
          <w:sz w:val="28"/>
          <w:szCs w:val="28"/>
          <w:lang w:val="kk-KZ"/>
        </w:rPr>
        <w:t>Бағдарлама</w:t>
      </w:r>
      <w:r w:rsidR="00B1409A">
        <w:rPr>
          <w:rFonts w:ascii="Times New Roman" w:hAnsi="Times New Roman" w:cs="Times New Roman"/>
          <w:b/>
          <w:sz w:val="28"/>
          <w:szCs w:val="28"/>
          <w:lang w:val="kk-KZ"/>
        </w:rPr>
        <w:t xml:space="preserve">ның </w:t>
      </w:r>
      <w:r w:rsidRPr="000A5891">
        <w:rPr>
          <w:rFonts w:ascii="Times New Roman" w:hAnsi="Times New Roman" w:cs="Times New Roman"/>
          <w:b/>
          <w:sz w:val="28"/>
          <w:szCs w:val="28"/>
          <w:lang w:val="kk-KZ"/>
        </w:rPr>
        <w:t xml:space="preserve"> міндеттер</w:t>
      </w:r>
      <w:r w:rsidR="00B1409A">
        <w:rPr>
          <w:rFonts w:ascii="Times New Roman" w:hAnsi="Times New Roman" w:cs="Times New Roman"/>
          <w:b/>
          <w:sz w:val="28"/>
          <w:szCs w:val="28"/>
          <w:lang w:val="kk-KZ"/>
        </w:rPr>
        <w:t>і</w:t>
      </w:r>
      <w:r w:rsidRPr="000A5891">
        <w:rPr>
          <w:rFonts w:ascii="Times New Roman" w:hAnsi="Times New Roman" w:cs="Times New Roman"/>
          <w:b/>
          <w:sz w:val="28"/>
          <w:szCs w:val="28"/>
          <w:lang w:val="kk-KZ"/>
        </w:rPr>
        <w:t xml:space="preserve"> мен бағыттары:</w:t>
      </w:r>
    </w:p>
    <w:p w14:paraId="08BD3B0B" w14:textId="05270F5A" w:rsidR="000A5891" w:rsidRPr="000A5891" w:rsidRDefault="00975343" w:rsidP="00D103A5">
      <w:pPr>
        <w:spacing w:after="0" w:line="240" w:lineRule="auto"/>
        <w:ind w:right="-5"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A5891" w:rsidRPr="000A5891">
        <w:rPr>
          <w:rFonts w:ascii="Times New Roman" w:hAnsi="Times New Roman" w:cs="Times New Roman"/>
          <w:sz w:val="28"/>
          <w:szCs w:val="28"/>
          <w:lang w:val="kk-KZ"/>
        </w:rPr>
        <w:t>Ұсынылған бағдарламаның мазмұны аясында оқушы жастардың азаматтық және патриоттық тәрбиесін ұлттық идеология негізінде дамытуда мектептер мен колледждердегі пед</w:t>
      </w:r>
      <w:r w:rsidR="00B1409A">
        <w:rPr>
          <w:rFonts w:ascii="Times New Roman" w:hAnsi="Times New Roman" w:cs="Times New Roman"/>
          <w:sz w:val="28"/>
          <w:szCs w:val="28"/>
          <w:lang w:val="kk-KZ"/>
        </w:rPr>
        <w:t>агогикалық үдеріст</w:t>
      </w:r>
      <w:r w:rsidR="000A5891" w:rsidRPr="000A5891">
        <w:rPr>
          <w:rFonts w:ascii="Times New Roman" w:hAnsi="Times New Roman" w:cs="Times New Roman"/>
          <w:sz w:val="28"/>
          <w:szCs w:val="28"/>
          <w:lang w:val="kk-KZ"/>
        </w:rPr>
        <w:t xml:space="preserve">е (тәрбие сағаты жүйесімен, сыныптан, мектептен тыс тәрбиелік іс-шараларда) қолдану;  </w:t>
      </w:r>
    </w:p>
    <w:p w14:paraId="5E8ED655" w14:textId="20C1E907" w:rsidR="000A5891" w:rsidRPr="000A5891" w:rsidRDefault="00FB1861" w:rsidP="00D103A5">
      <w:pPr>
        <w:spacing w:after="0" w:line="240" w:lineRule="auto"/>
        <w:ind w:right="-5"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A5891" w:rsidRPr="000A5891">
        <w:rPr>
          <w:rFonts w:ascii="Times New Roman" w:hAnsi="Times New Roman" w:cs="Times New Roman"/>
          <w:sz w:val="28"/>
          <w:szCs w:val="28"/>
          <w:lang w:val="kk-KZ"/>
        </w:rPr>
        <w:t>Ұсынылып отырған «Ұлттық тәрбие және таным» бағдарламасы мектептердің жоғары сынып оқушылары мен колледждердегі білім алушылардың азаматтық бірегейлігі мен патриоттық тәрбиесін дамытуға бағытталған курс ретінде қарастыру;</w:t>
      </w:r>
    </w:p>
    <w:p w14:paraId="28C163B5" w14:textId="58F5D6B4" w:rsidR="000A5891" w:rsidRPr="000A5891" w:rsidRDefault="00FB1861" w:rsidP="00D103A5">
      <w:pPr>
        <w:spacing w:after="0" w:line="240" w:lineRule="auto"/>
        <w:ind w:right="-5"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A5891" w:rsidRPr="000A5891">
        <w:rPr>
          <w:rFonts w:ascii="Times New Roman" w:hAnsi="Times New Roman" w:cs="Times New Roman"/>
          <w:sz w:val="28"/>
          <w:szCs w:val="28"/>
          <w:lang w:val="kk-KZ"/>
        </w:rPr>
        <w:t>«Ұлттық тәрбие және таным» бағдарламасының мазмұнындағы қарастырылатын оқу-танымдық білім  жиынтығы тәрбиелік мазмұны мектептердің жоғары сынып оқушылары мен колледждердегі білім алушылардың танымдық</w:t>
      </w:r>
      <w:r w:rsidR="00794A81">
        <w:rPr>
          <w:rFonts w:ascii="Times New Roman" w:hAnsi="Times New Roman" w:cs="Times New Roman"/>
          <w:sz w:val="28"/>
          <w:szCs w:val="28"/>
          <w:lang w:val="kk-KZ"/>
        </w:rPr>
        <w:t xml:space="preserve"> қабілетіне</w:t>
      </w:r>
      <w:r w:rsidR="000A5891" w:rsidRPr="000A5891">
        <w:rPr>
          <w:rFonts w:ascii="Times New Roman" w:hAnsi="Times New Roman" w:cs="Times New Roman"/>
          <w:sz w:val="28"/>
          <w:szCs w:val="28"/>
          <w:lang w:val="kk-KZ"/>
        </w:rPr>
        <w:t xml:space="preserve"> негізделген;</w:t>
      </w:r>
    </w:p>
    <w:p w14:paraId="1E1ACEA7" w14:textId="6C2D530E" w:rsidR="000A5891" w:rsidRPr="000A5891" w:rsidRDefault="00FB1861" w:rsidP="00D103A5">
      <w:pPr>
        <w:spacing w:after="0" w:line="240" w:lineRule="auto"/>
        <w:ind w:right="-5"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A5891" w:rsidRPr="000A5891">
        <w:rPr>
          <w:rFonts w:ascii="Times New Roman" w:hAnsi="Times New Roman" w:cs="Times New Roman"/>
          <w:sz w:val="28"/>
          <w:szCs w:val="28"/>
          <w:lang w:val="kk-KZ"/>
        </w:rPr>
        <w:t>Б</w:t>
      </w:r>
      <w:r w:rsidR="00794A81">
        <w:rPr>
          <w:rFonts w:ascii="Times New Roman" w:hAnsi="Times New Roman" w:cs="Times New Roman"/>
          <w:sz w:val="28"/>
          <w:szCs w:val="28"/>
          <w:lang w:val="kk-KZ"/>
        </w:rPr>
        <w:t>ағдарламаның мазмұнында ұсынылған</w:t>
      </w:r>
      <w:r w:rsidR="000A5891" w:rsidRPr="000A5891">
        <w:rPr>
          <w:rFonts w:ascii="Times New Roman" w:hAnsi="Times New Roman" w:cs="Times New Roman"/>
          <w:sz w:val="28"/>
          <w:szCs w:val="28"/>
          <w:lang w:val="kk-KZ"/>
        </w:rPr>
        <w:t xml:space="preserve"> білім  мектеп</w:t>
      </w:r>
      <w:r w:rsidR="00794A81">
        <w:rPr>
          <w:rFonts w:ascii="Times New Roman" w:hAnsi="Times New Roman" w:cs="Times New Roman"/>
          <w:sz w:val="28"/>
          <w:szCs w:val="28"/>
          <w:lang w:val="kk-KZ"/>
        </w:rPr>
        <w:t xml:space="preserve"> пен</w:t>
      </w:r>
      <w:r w:rsidR="00975343">
        <w:rPr>
          <w:rFonts w:ascii="Times New Roman" w:hAnsi="Times New Roman" w:cs="Times New Roman"/>
          <w:sz w:val="28"/>
          <w:szCs w:val="28"/>
          <w:lang w:val="kk-KZ"/>
        </w:rPr>
        <w:t xml:space="preserve"> колледждердегі</w:t>
      </w:r>
      <w:r w:rsidR="00794A81">
        <w:rPr>
          <w:rFonts w:ascii="Times New Roman" w:hAnsi="Times New Roman" w:cs="Times New Roman"/>
          <w:sz w:val="28"/>
          <w:szCs w:val="28"/>
          <w:lang w:val="kk-KZ"/>
        </w:rPr>
        <w:t xml:space="preserve"> </w:t>
      </w:r>
      <w:r w:rsidR="00975343">
        <w:rPr>
          <w:rFonts w:ascii="Times New Roman" w:hAnsi="Times New Roman" w:cs="Times New Roman"/>
          <w:sz w:val="28"/>
          <w:szCs w:val="28"/>
          <w:lang w:val="kk-KZ"/>
        </w:rPr>
        <w:t xml:space="preserve"> </w:t>
      </w:r>
      <w:r w:rsidR="000A5891" w:rsidRPr="000A5891">
        <w:rPr>
          <w:rFonts w:ascii="Times New Roman" w:hAnsi="Times New Roman" w:cs="Times New Roman"/>
          <w:sz w:val="28"/>
          <w:szCs w:val="28"/>
          <w:lang w:val="kk-KZ"/>
        </w:rPr>
        <w:t xml:space="preserve">оқылатын қоғамдық-гуманитарлық </w:t>
      </w:r>
      <w:r w:rsidR="00794A81">
        <w:rPr>
          <w:rFonts w:ascii="Times New Roman" w:hAnsi="Times New Roman" w:cs="Times New Roman"/>
          <w:sz w:val="28"/>
          <w:szCs w:val="28"/>
          <w:lang w:val="kk-KZ"/>
        </w:rPr>
        <w:t xml:space="preserve">   бағыттағы  пәндердің оқу материалдары сәйкес келуі </w:t>
      </w:r>
      <w:r w:rsidR="000A5891" w:rsidRPr="000A5891">
        <w:rPr>
          <w:rFonts w:ascii="Times New Roman" w:hAnsi="Times New Roman" w:cs="Times New Roman"/>
          <w:sz w:val="28"/>
          <w:szCs w:val="28"/>
          <w:lang w:val="kk-KZ"/>
        </w:rPr>
        <w:t xml:space="preserve"> басшылыққа алынды;</w:t>
      </w:r>
    </w:p>
    <w:p w14:paraId="336A4BC0" w14:textId="41DC3006" w:rsidR="000A5891" w:rsidRPr="000A5891" w:rsidRDefault="00FB1861" w:rsidP="00B35501">
      <w:pPr>
        <w:spacing w:after="0" w:line="240" w:lineRule="auto"/>
        <w:ind w:right="-5"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20E71">
        <w:rPr>
          <w:rFonts w:ascii="Times New Roman" w:hAnsi="Times New Roman" w:cs="Times New Roman"/>
          <w:sz w:val="28"/>
          <w:szCs w:val="28"/>
          <w:lang w:val="kk-KZ"/>
        </w:rPr>
        <w:t xml:space="preserve">Бағдарлама бойынша мектептердің жоғары </w:t>
      </w:r>
      <w:r w:rsidR="000A5891" w:rsidRPr="000A5891">
        <w:rPr>
          <w:rFonts w:ascii="Times New Roman" w:hAnsi="Times New Roman" w:cs="Times New Roman"/>
          <w:sz w:val="28"/>
          <w:szCs w:val="28"/>
          <w:lang w:val="kk-KZ"/>
        </w:rPr>
        <w:t>сынып оқушылары мен колледждердегі білім алушылардың танымдық және тәрбиелік үдер</w:t>
      </w:r>
      <w:r w:rsidR="00020E71">
        <w:rPr>
          <w:rFonts w:ascii="Times New Roman" w:hAnsi="Times New Roman" w:cs="Times New Roman"/>
          <w:sz w:val="28"/>
          <w:szCs w:val="28"/>
          <w:lang w:val="kk-KZ"/>
        </w:rPr>
        <w:t>істерін ұйымдастыруда өзіне қол</w:t>
      </w:r>
      <w:r w:rsidR="000A5891" w:rsidRPr="000A5891">
        <w:rPr>
          <w:rFonts w:ascii="Times New Roman" w:hAnsi="Times New Roman" w:cs="Times New Roman"/>
          <w:sz w:val="28"/>
          <w:szCs w:val="28"/>
          <w:lang w:val="kk-KZ"/>
        </w:rPr>
        <w:t xml:space="preserve">жетімді және толықтырушы оқу материалдарын кеңінен пайдалануға мүмкіндік жасайды. </w:t>
      </w:r>
    </w:p>
    <w:p w14:paraId="0FE8C2B8" w14:textId="6B08A46E" w:rsidR="000A5891" w:rsidRPr="000A5891" w:rsidRDefault="000A5891" w:rsidP="00D103A5">
      <w:pPr>
        <w:tabs>
          <w:tab w:val="left" w:pos="993"/>
        </w:tabs>
        <w:spacing w:after="0" w:line="240" w:lineRule="auto"/>
        <w:ind w:left="360" w:firstLine="349"/>
        <w:jc w:val="both"/>
        <w:rPr>
          <w:rFonts w:ascii="Times New Roman" w:hAnsi="Times New Roman" w:cs="Times New Roman"/>
          <w:b/>
          <w:sz w:val="28"/>
          <w:szCs w:val="28"/>
          <w:lang w:val="kk-KZ"/>
        </w:rPr>
      </w:pPr>
      <w:r w:rsidRPr="000A5891">
        <w:rPr>
          <w:rFonts w:ascii="Times New Roman" w:hAnsi="Times New Roman" w:cs="Times New Roman"/>
          <w:b/>
          <w:sz w:val="28"/>
          <w:szCs w:val="28"/>
          <w:lang w:val="kk-KZ"/>
        </w:rPr>
        <w:t>I БӨЛІМ. Мемлекеттік заңды-құқықтық ережелер мен «</w:t>
      </w:r>
      <w:r w:rsidR="00FF599E">
        <w:rPr>
          <w:rFonts w:ascii="Times New Roman" w:hAnsi="Times New Roman" w:cs="Times New Roman"/>
          <w:b/>
          <w:sz w:val="28"/>
          <w:szCs w:val="28"/>
          <w:lang w:val="kk-KZ"/>
        </w:rPr>
        <w:t>Мәңгілік Ел</w:t>
      </w:r>
      <w:r w:rsidRPr="000A5891">
        <w:rPr>
          <w:rFonts w:ascii="Times New Roman" w:hAnsi="Times New Roman" w:cs="Times New Roman"/>
          <w:b/>
          <w:sz w:val="28"/>
          <w:szCs w:val="28"/>
          <w:lang w:val="kk-KZ"/>
        </w:rPr>
        <w:t>» ұлттық идеясының мазмұндық құрылымы және ұлттық саясат</w:t>
      </w:r>
    </w:p>
    <w:p w14:paraId="6F82C8A2" w14:textId="77777777" w:rsidR="000A5891" w:rsidRPr="000A5891" w:rsidRDefault="000A5891" w:rsidP="000A5891">
      <w:pPr>
        <w:tabs>
          <w:tab w:val="left" w:pos="993"/>
        </w:tabs>
        <w:spacing w:after="0" w:line="240" w:lineRule="auto"/>
        <w:jc w:val="center"/>
        <w:rPr>
          <w:rFonts w:ascii="Times New Roman" w:hAnsi="Times New Roman" w:cs="Times New Roman"/>
          <w:b/>
          <w:sz w:val="28"/>
          <w:szCs w:val="28"/>
          <w:lang w:val="kk-KZ"/>
        </w:rPr>
      </w:pPr>
    </w:p>
    <w:p w14:paraId="0757ED1C" w14:textId="64703961" w:rsidR="000A5891" w:rsidRDefault="00E6323B" w:rsidP="000A5891">
      <w:pPr>
        <w:tabs>
          <w:tab w:val="left" w:pos="993"/>
        </w:tabs>
        <w:spacing w:after="0" w:line="240" w:lineRule="auto"/>
        <w:ind w:left="709"/>
        <w:contextualSpacing/>
        <w:jc w:val="both"/>
        <w:rPr>
          <w:rFonts w:ascii="Times New Roman" w:hAnsi="Times New Roman" w:cs="Times New Roman"/>
          <w:b/>
          <w:sz w:val="28"/>
          <w:szCs w:val="28"/>
          <w:lang w:val="kk-KZ"/>
        </w:rPr>
      </w:pPr>
      <w:r>
        <w:rPr>
          <w:rFonts w:ascii="Times New Roman" w:hAnsi="Times New Roman" w:cs="Times New Roman"/>
          <w:b/>
          <w:i/>
          <w:sz w:val="28"/>
          <w:szCs w:val="28"/>
          <w:lang w:val="kk-KZ"/>
        </w:rPr>
        <w:t>1.</w:t>
      </w:r>
      <w:r w:rsidR="000A5891" w:rsidRPr="000A5891">
        <w:rPr>
          <w:rFonts w:ascii="Times New Roman" w:hAnsi="Times New Roman" w:cs="Times New Roman"/>
          <w:b/>
          <w:i/>
          <w:sz w:val="28"/>
          <w:szCs w:val="28"/>
          <w:lang w:val="kk-KZ"/>
        </w:rPr>
        <w:t>1 тақырып.</w:t>
      </w:r>
      <w:r w:rsidR="000A5891" w:rsidRPr="000A5891">
        <w:rPr>
          <w:rFonts w:ascii="Times New Roman" w:hAnsi="Times New Roman" w:cs="Times New Roman"/>
          <w:b/>
          <w:sz w:val="28"/>
          <w:szCs w:val="28"/>
          <w:lang w:val="kk-KZ"/>
        </w:rPr>
        <w:t xml:space="preserve"> Қазақстан мемлекетінің құрылымдық жүйесі</w:t>
      </w:r>
      <w:r w:rsidR="00C94C07">
        <w:rPr>
          <w:rFonts w:ascii="Times New Roman" w:hAnsi="Times New Roman" w:cs="Times New Roman"/>
          <w:b/>
          <w:sz w:val="28"/>
          <w:szCs w:val="28"/>
          <w:lang w:val="kk-KZ"/>
        </w:rPr>
        <w:t xml:space="preserve"> </w:t>
      </w:r>
    </w:p>
    <w:p w14:paraId="16FBF231" w14:textId="77777777" w:rsidR="00FB1861" w:rsidRPr="000A5891" w:rsidRDefault="00FB1861" w:rsidP="000A5891">
      <w:pPr>
        <w:tabs>
          <w:tab w:val="left" w:pos="993"/>
        </w:tabs>
        <w:spacing w:after="0" w:line="240" w:lineRule="auto"/>
        <w:ind w:left="709"/>
        <w:contextualSpacing/>
        <w:jc w:val="both"/>
        <w:rPr>
          <w:rFonts w:ascii="Times New Roman" w:hAnsi="Times New Roman" w:cs="Times New Roman"/>
          <w:b/>
          <w:sz w:val="28"/>
          <w:szCs w:val="28"/>
          <w:lang w:val="kk-KZ"/>
        </w:rPr>
      </w:pPr>
    </w:p>
    <w:p w14:paraId="53300132" w14:textId="59165BCF" w:rsidR="000A5891" w:rsidRPr="000A5891" w:rsidRDefault="000A5891" w:rsidP="000A5891">
      <w:pPr>
        <w:tabs>
          <w:tab w:val="left" w:pos="993"/>
        </w:tabs>
        <w:spacing w:after="0" w:line="240" w:lineRule="auto"/>
        <w:ind w:firstLine="709"/>
        <w:contextualSpacing/>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Зайырлы мемлекеттік жүйе және оның Конституциялық құрылым мазмұны мен қоғамдық құрылымдар, әлеуметтік ортадағы азаматтық құқықтық, заңдық талаптық ережелер және «</w:t>
      </w:r>
      <w:r w:rsidR="00FF599E">
        <w:rPr>
          <w:rFonts w:ascii="Times New Roman" w:hAnsi="Times New Roman" w:cs="Times New Roman"/>
          <w:sz w:val="28"/>
          <w:szCs w:val="28"/>
          <w:lang w:val="kk-KZ"/>
        </w:rPr>
        <w:t>Мәңгілік Ел</w:t>
      </w:r>
      <w:r w:rsidRPr="000A5891">
        <w:rPr>
          <w:rFonts w:ascii="Times New Roman" w:hAnsi="Times New Roman" w:cs="Times New Roman"/>
          <w:sz w:val="28"/>
          <w:szCs w:val="28"/>
          <w:lang w:val="kk-KZ"/>
        </w:rPr>
        <w:t>» ұлттық идеясының идеологиялық мазмұны. Қазақстан Ре</w:t>
      </w:r>
      <w:r w:rsidR="00C94C07">
        <w:rPr>
          <w:rFonts w:ascii="Times New Roman" w:hAnsi="Times New Roman" w:cs="Times New Roman"/>
          <w:sz w:val="28"/>
          <w:szCs w:val="28"/>
          <w:lang w:val="kk-KZ"/>
        </w:rPr>
        <w:t xml:space="preserve">спубликасы мемлекетінің мүддесі, </w:t>
      </w:r>
      <w:r w:rsidRPr="000A5891">
        <w:rPr>
          <w:rFonts w:ascii="Times New Roman" w:hAnsi="Times New Roman" w:cs="Times New Roman"/>
          <w:sz w:val="28"/>
          <w:szCs w:val="28"/>
          <w:lang w:val="kk-KZ"/>
        </w:rPr>
        <w:t xml:space="preserve"> Қазақстан азаматтарының ортақ құндылықтары. Өткенді білу арқылы бүгінгі күнді түсіну және болашақты болжауда жеке тұлғалардың өмірлік және азаматтық қағидаттық ұстанымдары. Мемлекеттегі қоғамдық, әлеуметтік-мәдени тәжірибенің мәнін түсіну мен жаһандану жағдайындағы бәсекелестік</w:t>
      </w:r>
      <w:r w:rsidR="00C94C07">
        <w:rPr>
          <w:rFonts w:ascii="Times New Roman" w:hAnsi="Times New Roman" w:cs="Times New Roman"/>
          <w:sz w:val="28"/>
          <w:szCs w:val="28"/>
          <w:lang w:val="kk-KZ"/>
        </w:rPr>
        <w:t>тің</w:t>
      </w:r>
      <w:r w:rsidRPr="000A5891">
        <w:rPr>
          <w:rFonts w:ascii="Times New Roman" w:hAnsi="Times New Roman" w:cs="Times New Roman"/>
          <w:sz w:val="28"/>
          <w:szCs w:val="28"/>
          <w:lang w:val="kk-KZ"/>
        </w:rPr>
        <w:t xml:space="preserve"> орын алуы. Қазақстанның «</w:t>
      </w:r>
      <w:r w:rsidR="00FF599E">
        <w:rPr>
          <w:rFonts w:ascii="Times New Roman" w:hAnsi="Times New Roman" w:cs="Times New Roman"/>
          <w:sz w:val="28"/>
          <w:szCs w:val="28"/>
          <w:lang w:val="kk-KZ"/>
        </w:rPr>
        <w:t>Мәңгілік Ел</w:t>
      </w:r>
      <w:r w:rsidRPr="000A5891">
        <w:rPr>
          <w:rFonts w:ascii="Times New Roman" w:hAnsi="Times New Roman" w:cs="Times New Roman"/>
          <w:sz w:val="28"/>
          <w:szCs w:val="28"/>
          <w:lang w:val="kk-KZ"/>
        </w:rPr>
        <w:t>» құруға ұмтылысы, саяси, әлеуметтік-экономикалық егемендікпен қатар рухани тәуелсіздікке қол жеткізуді қамтамасыз етуге ұлттық бірегейлік, дүниетаным, тарих пен мәдениеттің мәнін құрайтын рухани және материалдық құндылықтарды жаңғырту арқылы қазіргі қоғамға тән құқықтық, заңдық талаптық ережелер және тарих тұрғысынан түсініктер қалыптастыру.</w:t>
      </w:r>
    </w:p>
    <w:p w14:paraId="73AAB394" w14:textId="77777777" w:rsidR="000A5891" w:rsidRPr="000A5891" w:rsidRDefault="000A5891" w:rsidP="000A5891">
      <w:pPr>
        <w:tabs>
          <w:tab w:val="left" w:pos="993"/>
        </w:tabs>
        <w:spacing w:after="0" w:line="240" w:lineRule="auto"/>
        <w:ind w:firstLine="709"/>
        <w:contextualSpacing/>
        <w:jc w:val="both"/>
        <w:rPr>
          <w:rFonts w:ascii="Times New Roman" w:hAnsi="Times New Roman" w:cs="Times New Roman"/>
          <w:sz w:val="28"/>
          <w:szCs w:val="28"/>
          <w:lang w:val="kk-KZ"/>
        </w:rPr>
      </w:pPr>
    </w:p>
    <w:p w14:paraId="76B81B7D" w14:textId="5F3319F3" w:rsidR="000A5891" w:rsidRPr="00E6323B" w:rsidRDefault="00E6323B" w:rsidP="00E6323B">
      <w:pPr>
        <w:pStyle w:val="a9"/>
        <w:numPr>
          <w:ilvl w:val="1"/>
          <w:numId w:val="31"/>
        </w:numPr>
        <w:tabs>
          <w:tab w:val="left" w:pos="993"/>
        </w:tabs>
        <w:spacing w:after="0" w:line="240" w:lineRule="auto"/>
        <w:rPr>
          <w:rFonts w:ascii="Times New Roman" w:hAnsi="Times New Roman"/>
          <w:sz w:val="28"/>
          <w:szCs w:val="28"/>
          <w:lang w:val="kk-KZ"/>
        </w:rPr>
      </w:pPr>
      <w:r>
        <w:rPr>
          <w:rFonts w:ascii="Times New Roman" w:hAnsi="Times New Roman"/>
          <w:b/>
          <w:i/>
          <w:sz w:val="28"/>
          <w:szCs w:val="28"/>
          <w:lang w:val="kk-KZ"/>
        </w:rPr>
        <w:t xml:space="preserve"> </w:t>
      </w:r>
      <w:r w:rsidR="000A5891" w:rsidRPr="00E6323B">
        <w:rPr>
          <w:rFonts w:ascii="Times New Roman" w:hAnsi="Times New Roman"/>
          <w:b/>
          <w:i/>
          <w:sz w:val="28"/>
          <w:szCs w:val="28"/>
          <w:lang w:val="kk-KZ"/>
        </w:rPr>
        <w:t>тақырып.</w:t>
      </w:r>
      <w:r w:rsidR="000A5891" w:rsidRPr="00E6323B">
        <w:rPr>
          <w:rFonts w:ascii="Times New Roman" w:hAnsi="Times New Roman"/>
          <w:b/>
          <w:sz w:val="28"/>
          <w:szCs w:val="28"/>
          <w:lang w:val="kk-KZ"/>
        </w:rPr>
        <w:t xml:space="preserve"> «</w:t>
      </w:r>
      <w:r w:rsidR="00FF599E" w:rsidRPr="00E6323B">
        <w:rPr>
          <w:rFonts w:ascii="Times New Roman" w:hAnsi="Times New Roman"/>
          <w:b/>
          <w:sz w:val="28"/>
          <w:szCs w:val="28"/>
          <w:lang w:val="kk-KZ"/>
        </w:rPr>
        <w:t>Мәңгілік Ел</w:t>
      </w:r>
      <w:r w:rsidR="000A5891" w:rsidRPr="00E6323B">
        <w:rPr>
          <w:rFonts w:ascii="Times New Roman" w:hAnsi="Times New Roman"/>
          <w:b/>
          <w:sz w:val="28"/>
          <w:szCs w:val="28"/>
          <w:lang w:val="kk-KZ"/>
        </w:rPr>
        <w:t>» ұлттық</w:t>
      </w:r>
      <w:r w:rsidR="008C2D0B" w:rsidRPr="00E6323B">
        <w:rPr>
          <w:rFonts w:ascii="Times New Roman" w:hAnsi="Times New Roman"/>
          <w:b/>
          <w:sz w:val="28"/>
          <w:szCs w:val="28"/>
          <w:lang w:val="kk-KZ"/>
        </w:rPr>
        <w:t xml:space="preserve"> </w:t>
      </w:r>
      <w:r w:rsidR="000A5891" w:rsidRPr="00E6323B">
        <w:rPr>
          <w:rFonts w:ascii="Times New Roman" w:hAnsi="Times New Roman"/>
          <w:b/>
          <w:sz w:val="28"/>
          <w:szCs w:val="28"/>
          <w:lang w:val="kk-KZ"/>
        </w:rPr>
        <w:t>идеясы – Қазақстандық</w:t>
      </w:r>
    </w:p>
    <w:p w14:paraId="10038BD1" w14:textId="77777777" w:rsidR="000A5891" w:rsidRDefault="000A5891" w:rsidP="00FB1861">
      <w:pPr>
        <w:tabs>
          <w:tab w:val="left" w:pos="993"/>
        </w:tabs>
        <w:spacing w:after="0" w:line="240" w:lineRule="auto"/>
        <w:rPr>
          <w:rFonts w:ascii="Times New Roman" w:hAnsi="Times New Roman" w:cs="Times New Roman"/>
          <w:b/>
          <w:sz w:val="28"/>
          <w:szCs w:val="28"/>
          <w:lang w:val="kk-KZ"/>
        </w:rPr>
      </w:pPr>
      <w:r w:rsidRPr="000A5891">
        <w:rPr>
          <w:rFonts w:ascii="Times New Roman" w:hAnsi="Times New Roman" w:cs="Times New Roman"/>
          <w:b/>
          <w:sz w:val="28"/>
          <w:szCs w:val="28"/>
          <w:lang w:val="kk-KZ"/>
        </w:rPr>
        <w:t xml:space="preserve">идеология </w:t>
      </w:r>
    </w:p>
    <w:p w14:paraId="5A87065C" w14:textId="77777777" w:rsidR="00FB1861" w:rsidRPr="000A5891" w:rsidRDefault="00FB1861" w:rsidP="00FB1861">
      <w:pPr>
        <w:tabs>
          <w:tab w:val="left" w:pos="993"/>
        </w:tabs>
        <w:spacing w:after="0" w:line="240" w:lineRule="auto"/>
        <w:rPr>
          <w:rFonts w:ascii="Times New Roman" w:hAnsi="Times New Roman" w:cs="Times New Roman"/>
          <w:sz w:val="28"/>
          <w:szCs w:val="28"/>
          <w:lang w:val="kk-KZ"/>
        </w:rPr>
      </w:pPr>
    </w:p>
    <w:p w14:paraId="731778B6" w14:textId="38D3F8A6" w:rsidR="000A5891" w:rsidRPr="000A5891" w:rsidRDefault="000A5891" w:rsidP="000A5891">
      <w:pPr>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w:t>
      </w:r>
      <w:r w:rsidR="00FF599E">
        <w:rPr>
          <w:rFonts w:ascii="Times New Roman" w:hAnsi="Times New Roman" w:cs="Times New Roman"/>
          <w:sz w:val="28"/>
          <w:szCs w:val="28"/>
          <w:lang w:val="kk-KZ"/>
        </w:rPr>
        <w:t>Мәңгілік Ел</w:t>
      </w:r>
      <w:r w:rsidRPr="000A5891">
        <w:rPr>
          <w:rFonts w:ascii="Times New Roman" w:hAnsi="Times New Roman" w:cs="Times New Roman"/>
          <w:sz w:val="28"/>
          <w:szCs w:val="28"/>
          <w:lang w:val="kk-KZ"/>
        </w:rPr>
        <w:t xml:space="preserve">» ұлттық идеясының </w:t>
      </w:r>
      <w:r w:rsidR="008C2D0B">
        <w:rPr>
          <w:rFonts w:ascii="Times New Roman" w:hAnsi="Times New Roman" w:cs="Times New Roman"/>
          <w:sz w:val="28"/>
          <w:szCs w:val="28"/>
          <w:lang w:val="kk-KZ"/>
        </w:rPr>
        <w:t>философиялық-әдіснамалық негізі-</w:t>
      </w:r>
      <w:r w:rsidRPr="000A5891">
        <w:rPr>
          <w:rFonts w:ascii="Times New Roman" w:hAnsi="Times New Roman" w:cs="Times New Roman"/>
          <w:sz w:val="28"/>
          <w:szCs w:val="28"/>
          <w:lang w:val="kk-KZ"/>
        </w:rPr>
        <w:t xml:space="preserve">  қазақ халқының, қазақ мемлекеттілігінің қалыптасуындағы адами, әлеуметтік және тарихи тәжірибемен байланыстылығы. Мемлекеттік құрылымн</w:t>
      </w:r>
      <w:r w:rsidR="008C2D0B">
        <w:rPr>
          <w:rFonts w:ascii="Times New Roman" w:hAnsi="Times New Roman" w:cs="Times New Roman"/>
          <w:sz w:val="28"/>
          <w:szCs w:val="28"/>
          <w:lang w:val="kk-KZ"/>
        </w:rPr>
        <w:t>ың қалыптасуындағы ұлттық идея</w:t>
      </w:r>
      <w:r w:rsidRPr="000A5891">
        <w:rPr>
          <w:rFonts w:ascii="Times New Roman" w:hAnsi="Times New Roman" w:cs="Times New Roman"/>
          <w:sz w:val="28"/>
          <w:szCs w:val="28"/>
          <w:lang w:val="kk-KZ"/>
        </w:rPr>
        <w:t>ның, ұлттық идеологияның және ұлттық саясаттың арақатынасы. Қазақ халқының ұлттық сана-сезімін дамыту бағыт-бағдарындағы</w:t>
      </w:r>
      <w:r w:rsidR="008C2D0B" w:rsidRPr="008C2D0B">
        <w:rPr>
          <w:rFonts w:ascii="Times New Roman" w:hAnsi="Times New Roman" w:cs="Times New Roman"/>
          <w:sz w:val="28"/>
          <w:szCs w:val="28"/>
          <w:lang w:val="kk-KZ"/>
        </w:rPr>
        <w:t xml:space="preserve"> қазақ халқы </w:t>
      </w:r>
      <w:r w:rsidRPr="000A5891">
        <w:rPr>
          <w:rFonts w:ascii="Times New Roman" w:hAnsi="Times New Roman" w:cs="Times New Roman"/>
          <w:sz w:val="28"/>
          <w:szCs w:val="28"/>
          <w:lang w:val="kk-KZ"/>
        </w:rPr>
        <w:t>Қазақстан мемлекетін құрушы ұлты ретінде де,</w:t>
      </w:r>
      <w:r w:rsidR="008C2D0B" w:rsidRPr="008C2D0B">
        <w:rPr>
          <w:rFonts w:ascii="Times New Roman" w:hAnsi="Times New Roman" w:cs="Times New Roman"/>
          <w:sz w:val="28"/>
          <w:szCs w:val="28"/>
          <w:lang w:val="kk-KZ"/>
        </w:rPr>
        <w:t xml:space="preserve"> </w:t>
      </w:r>
      <w:r w:rsidR="008C2D0B" w:rsidRPr="000A5891">
        <w:rPr>
          <w:rFonts w:ascii="Times New Roman" w:hAnsi="Times New Roman" w:cs="Times New Roman"/>
          <w:sz w:val="28"/>
          <w:szCs w:val="28"/>
          <w:lang w:val="kk-KZ"/>
        </w:rPr>
        <w:t>жалпы Қазақстанд</w:t>
      </w:r>
      <w:r w:rsidR="008C2D0B">
        <w:rPr>
          <w:rFonts w:ascii="Times New Roman" w:hAnsi="Times New Roman" w:cs="Times New Roman"/>
          <w:sz w:val="28"/>
          <w:szCs w:val="28"/>
          <w:lang w:val="kk-KZ"/>
        </w:rPr>
        <w:t>ы мекен еткен халықтар үшін де</w:t>
      </w:r>
      <w:r w:rsidRPr="000A5891">
        <w:rPr>
          <w:rFonts w:ascii="Times New Roman" w:hAnsi="Times New Roman" w:cs="Times New Roman"/>
          <w:sz w:val="28"/>
          <w:szCs w:val="28"/>
          <w:lang w:val="kk-KZ"/>
        </w:rPr>
        <w:t xml:space="preserve"> әлемдік қоғамдастықтың бір бөлігі болып табылатындығы және Қазақстан Республикасының ұлттық мәдени әлемін қалпына келтіру қағидаттық ұстанымы мемлекетіміздің тәуелсіздігі ұлттық «</w:t>
      </w:r>
      <w:r w:rsidR="00FF599E">
        <w:rPr>
          <w:rFonts w:ascii="Times New Roman" w:hAnsi="Times New Roman" w:cs="Times New Roman"/>
          <w:sz w:val="28"/>
          <w:szCs w:val="28"/>
          <w:lang w:val="kk-KZ"/>
        </w:rPr>
        <w:t>Мәңгілік Ел</w:t>
      </w:r>
      <w:r w:rsidRPr="000A5891">
        <w:rPr>
          <w:rFonts w:ascii="Times New Roman" w:hAnsi="Times New Roman" w:cs="Times New Roman"/>
          <w:sz w:val="28"/>
          <w:szCs w:val="28"/>
          <w:lang w:val="kk-KZ"/>
        </w:rPr>
        <w:t>» идеясы оның этноформаттаушы, азаматтық, патриоттық және жалпыұлттық, зияткерлік және бәсекеге қабілетті ұлтты дамытуға бағдарланатын құрамдас бөліктерінің бірлігі мен өзара байланысы жайындағы біліми түсінігі.</w:t>
      </w:r>
    </w:p>
    <w:p w14:paraId="667EC943" w14:textId="77777777" w:rsidR="000A5891" w:rsidRPr="000A5891" w:rsidRDefault="000A5891" w:rsidP="000A5891">
      <w:pPr>
        <w:spacing w:after="0" w:line="240" w:lineRule="auto"/>
        <w:ind w:firstLine="709"/>
        <w:jc w:val="both"/>
        <w:rPr>
          <w:rFonts w:ascii="Times New Roman" w:hAnsi="Times New Roman" w:cs="Times New Roman"/>
          <w:sz w:val="28"/>
          <w:szCs w:val="28"/>
          <w:lang w:val="kk-KZ"/>
        </w:rPr>
      </w:pPr>
    </w:p>
    <w:p w14:paraId="28FC05CE" w14:textId="46777417" w:rsidR="000A5891" w:rsidRPr="000A5891" w:rsidRDefault="00E6323B" w:rsidP="000A5891">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sz w:val="28"/>
          <w:szCs w:val="28"/>
          <w:lang w:val="kk-KZ"/>
        </w:rPr>
        <w:t>1.</w:t>
      </w:r>
      <w:r w:rsidR="000A5891" w:rsidRPr="000A5891">
        <w:rPr>
          <w:rFonts w:ascii="Times New Roman" w:hAnsi="Times New Roman" w:cs="Times New Roman"/>
          <w:sz w:val="28"/>
          <w:szCs w:val="28"/>
          <w:lang w:val="kk-KZ"/>
        </w:rPr>
        <w:t>3</w:t>
      </w:r>
      <w:r w:rsidR="000A5891" w:rsidRPr="000A5891">
        <w:rPr>
          <w:rFonts w:ascii="Times New Roman" w:hAnsi="Times New Roman" w:cs="Times New Roman"/>
          <w:b/>
          <w:i/>
          <w:sz w:val="28"/>
          <w:szCs w:val="28"/>
          <w:lang w:val="kk-KZ"/>
        </w:rPr>
        <w:t xml:space="preserve"> тақырып.</w:t>
      </w:r>
      <w:r w:rsidR="000A5891" w:rsidRPr="000A5891">
        <w:rPr>
          <w:rFonts w:ascii="Times New Roman" w:hAnsi="Times New Roman" w:cs="Times New Roman"/>
          <w:b/>
          <w:sz w:val="28"/>
          <w:szCs w:val="28"/>
          <w:lang w:val="kk-KZ"/>
        </w:rPr>
        <w:t xml:space="preserve"> Қазақ ұлтының және Қазақстан халқының </w:t>
      </w:r>
      <w:r>
        <w:rPr>
          <w:rFonts w:ascii="Times New Roman" w:hAnsi="Times New Roman" w:cs="Times New Roman"/>
          <w:b/>
          <w:sz w:val="28"/>
          <w:szCs w:val="28"/>
          <w:lang w:val="kk-KZ"/>
        </w:rPr>
        <w:t>рухани жаңғыруына адамзаттық және</w:t>
      </w:r>
      <w:r w:rsidR="000A5891" w:rsidRPr="000A5891">
        <w:rPr>
          <w:rFonts w:ascii="Times New Roman" w:hAnsi="Times New Roman" w:cs="Times New Roman"/>
          <w:b/>
          <w:sz w:val="28"/>
          <w:szCs w:val="28"/>
          <w:lang w:val="kk-KZ"/>
        </w:rPr>
        <w:t xml:space="preserve"> патриоттық түсінік </w:t>
      </w:r>
      <w:r>
        <w:rPr>
          <w:rFonts w:ascii="Times New Roman" w:hAnsi="Times New Roman" w:cs="Times New Roman"/>
          <w:b/>
          <w:sz w:val="28"/>
          <w:szCs w:val="28"/>
          <w:lang w:val="kk-KZ"/>
        </w:rPr>
        <w:t xml:space="preserve">пен </w:t>
      </w:r>
      <w:r w:rsidR="000A5891" w:rsidRPr="000A5891">
        <w:rPr>
          <w:rFonts w:ascii="Times New Roman" w:hAnsi="Times New Roman" w:cs="Times New Roman"/>
          <w:b/>
          <w:sz w:val="28"/>
          <w:szCs w:val="28"/>
          <w:lang w:val="kk-KZ"/>
        </w:rPr>
        <w:t xml:space="preserve">сезімнің біртұтастығы </w:t>
      </w:r>
    </w:p>
    <w:p w14:paraId="677769FA" w14:textId="77777777" w:rsidR="000A5891" w:rsidRPr="000A5891" w:rsidRDefault="000A5891" w:rsidP="000A5891">
      <w:pPr>
        <w:spacing w:after="0" w:line="240" w:lineRule="auto"/>
        <w:ind w:firstLine="709"/>
        <w:jc w:val="both"/>
        <w:rPr>
          <w:rFonts w:ascii="Times New Roman" w:hAnsi="Times New Roman" w:cs="Times New Roman"/>
          <w:sz w:val="28"/>
          <w:szCs w:val="28"/>
          <w:highlight w:val="yellow"/>
          <w:lang w:val="kk-KZ"/>
        </w:rPr>
      </w:pPr>
    </w:p>
    <w:p w14:paraId="6B299A39" w14:textId="63F01CA9" w:rsidR="000A5891" w:rsidRPr="000A5891" w:rsidRDefault="000A5891" w:rsidP="000A5891">
      <w:pPr>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w:t>
      </w:r>
      <w:r w:rsidR="00FF599E">
        <w:rPr>
          <w:rFonts w:ascii="Times New Roman" w:hAnsi="Times New Roman" w:cs="Times New Roman"/>
          <w:sz w:val="28"/>
          <w:szCs w:val="28"/>
          <w:lang w:val="kk-KZ"/>
        </w:rPr>
        <w:t>Мәңгілік Ел</w:t>
      </w:r>
      <w:r w:rsidRPr="000A5891">
        <w:rPr>
          <w:rFonts w:ascii="Times New Roman" w:hAnsi="Times New Roman" w:cs="Times New Roman"/>
          <w:sz w:val="28"/>
          <w:szCs w:val="28"/>
          <w:lang w:val="kk-KZ"/>
        </w:rPr>
        <w:t>» ұлттық идея аясында жастарға азам</w:t>
      </w:r>
      <w:r w:rsidR="00E6323B">
        <w:rPr>
          <w:rFonts w:ascii="Times New Roman" w:hAnsi="Times New Roman" w:cs="Times New Roman"/>
          <w:sz w:val="28"/>
          <w:szCs w:val="28"/>
          <w:lang w:val="kk-KZ"/>
        </w:rPr>
        <w:t>а</w:t>
      </w:r>
      <w:r w:rsidRPr="000A5891">
        <w:rPr>
          <w:rFonts w:ascii="Times New Roman" w:hAnsi="Times New Roman" w:cs="Times New Roman"/>
          <w:sz w:val="28"/>
          <w:szCs w:val="28"/>
          <w:lang w:val="kk-KZ"/>
        </w:rPr>
        <w:t>ттық пен патриоттық бағыттағы сезім мен түсінік маңызды болып табылатын Қазақстанның жаһандану жағдайындағы бәсеке</w:t>
      </w:r>
      <w:r w:rsidR="00E6323B">
        <w:rPr>
          <w:rFonts w:ascii="Times New Roman" w:hAnsi="Times New Roman" w:cs="Times New Roman"/>
          <w:sz w:val="28"/>
          <w:szCs w:val="28"/>
          <w:lang w:val="kk-KZ"/>
        </w:rPr>
        <w:t xml:space="preserve">ге қабілеттілігін </w:t>
      </w:r>
      <w:r w:rsidRPr="000A5891">
        <w:rPr>
          <w:rFonts w:ascii="Times New Roman" w:hAnsi="Times New Roman" w:cs="Times New Roman"/>
          <w:sz w:val="28"/>
          <w:szCs w:val="28"/>
          <w:lang w:val="kk-KZ"/>
        </w:rPr>
        <w:t xml:space="preserve">рухани болмыс жағынан  жетілдіру. Саяси-экономикалық даму мен мәдениет және өнер, ана тілі – мемлекеттік тіл, салт-дәстүр мен қазақи ұлттық негізінде халықтық түсінік дүниетанымдағы білім  жүйесі мен олардың өмірлік тәжірибемен үйлесімділігі. Жастардың жеке тұлғалық болмысын заманауи қоғам құрылысына бейімдеу жайындағы таным, түсініктері мен бағытты саналық көзқарастарын қалыптастыру мен дамытуы.  </w:t>
      </w:r>
    </w:p>
    <w:p w14:paraId="360E66F5" w14:textId="77777777" w:rsidR="000A5891" w:rsidRPr="000A5891" w:rsidRDefault="000A5891" w:rsidP="000A5891">
      <w:pPr>
        <w:spacing w:after="0" w:line="240" w:lineRule="auto"/>
        <w:ind w:firstLine="709"/>
        <w:jc w:val="center"/>
        <w:rPr>
          <w:rFonts w:ascii="Times New Roman" w:hAnsi="Times New Roman" w:cs="Times New Roman"/>
          <w:sz w:val="28"/>
          <w:szCs w:val="28"/>
          <w:highlight w:val="yellow"/>
          <w:lang w:val="kk-KZ"/>
        </w:rPr>
      </w:pPr>
    </w:p>
    <w:p w14:paraId="61908E35" w14:textId="5B5596CB" w:rsidR="000A5891" w:rsidRPr="00E6323B" w:rsidRDefault="00FB1861" w:rsidP="00D103A5">
      <w:pPr>
        <w:tabs>
          <w:tab w:val="left" w:pos="993"/>
        </w:tabs>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ІІ </w:t>
      </w:r>
      <w:r w:rsidR="000A5891" w:rsidRPr="000A5891">
        <w:rPr>
          <w:rFonts w:ascii="Times New Roman" w:hAnsi="Times New Roman" w:cs="Times New Roman"/>
          <w:b/>
          <w:sz w:val="28"/>
          <w:szCs w:val="28"/>
          <w:lang w:val="kk-KZ"/>
        </w:rPr>
        <w:t xml:space="preserve">Бөлім. </w:t>
      </w:r>
      <w:r w:rsidR="00E6323B">
        <w:rPr>
          <w:rFonts w:ascii="Times New Roman" w:hAnsi="Times New Roman" w:cs="Times New Roman"/>
          <w:b/>
          <w:sz w:val="28"/>
          <w:szCs w:val="28"/>
          <w:lang w:val="kk-KZ"/>
        </w:rPr>
        <w:t>Азаматтық бірегейлік және «Қ</w:t>
      </w:r>
      <w:r w:rsidR="00E6323B" w:rsidRPr="00E6323B">
        <w:rPr>
          <w:rFonts w:ascii="Times New Roman" w:hAnsi="Times New Roman" w:cs="Times New Roman"/>
          <w:b/>
          <w:sz w:val="28"/>
          <w:szCs w:val="28"/>
          <w:lang w:val="kk-KZ"/>
        </w:rPr>
        <w:t>азақстандық патриотизм» жайындағы біліми түсініктер</w:t>
      </w:r>
    </w:p>
    <w:p w14:paraId="01AC72DB" w14:textId="77777777" w:rsidR="000A5891" w:rsidRPr="00E6323B" w:rsidRDefault="000A5891" w:rsidP="000A5891">
      <w:pPr>
        <w:spacing w:after="0" w:line="240" w:lineRule="auto"/>
        <w:ind w:firstLine="709"/>
        <w:jc w:val="both"/>
        <w:rPr>
          <w:rFonts w:ascii="Times New Roman" w:hAnsi="Times New Roman" w:cs="Times New Roman"/>
          <w:sz w:val="28"/>
          <w:szCs w:val="28"/>
          <w:highlight w:val="yellow"/>
          <w:lang w:val="kk-KZ"/>
        </w:rPr>
      </w:pPr>
    </w:p>
    <w:p w14:paraId="4FBEE8BD" w14:textId="6CBB9411" w:rsidR="000A5891" w:rsidRPr="00E6323B" w:rsidRDefault="000A5891" w:rsidP="00E6323B">
      <w:pPr>
        <w:pStyle w:val="a9"/>
        <w:numPr>
          <w:ilvl w:val="1"/>
          <w:numId w:val="32"/>
        </w:numPr>
        <w:tabs>
          <w:tab w:val="left" w:pos="993"/>
        </w:tabs>
        <w:spacing w:after="0" w:line="240" w:lineRule="auto"/>
        <w:jc w:val="both"/>
        <w:rPr>
          <w:rFonts w:ascii="Times New Roman" w:hAnsi="Times New Roman"/>
          <w:b/>
          <w:sz w:val="28"/>
          <w:szCs w:val="28"/>
          <w:lang w:val="kk-KZ"/>
        </w:rPr>
      </w:pPr>
      <w:r w:rsidRPr="00E6323B">
        <w:rPr>
          <w:rFonts w:ascii="Times New Roman" w:hAnsi="Times New Roman"/>
          <w:b/>
          <w:i/>
          <w:sz w:val="28"/>
          <w:szCs w:val="28"/>
          <w:lang w:val="kk-KZ"/>
        </w:rPr>
        <w:t>тақырып.</w:t>
      </w:r>
      <w:r w:rsidRPr="00E6323B">
        <w:rPr>
          <w:rFonts w:ascii="Times New Roman" w:hAnsi="Times New Roman"/>
          <w:sz w:val="28"/>
          <w:szCs w:val="28"/>
          <w:lang w:val="kk-KZ"/>
        </w:rPr>
        <w:t xml:space="preserve"> </w:t>
      </w:r>
      <w:r w:rsidRPr="00E6323B">
        <w:rPr>
          <w:rFonts w:ascii="Times New Roman" w:hAnsi="Times New Roman"/>
          <w:b/>
          <w:sz w:val="28"/>
          <w:szCs w:val="28"/>
          <w:lang w:val="kk-KZ"/>
        </w:rPr>
        <w:t>Азаматтық және па</w:t>
      </w:r>
      <w:r w:rsidR="00FB1861" w:rsidRPr="00E6323B">
        <w:rPr>
          <w:rFonts w:ascii="Times New Roman" w:hAnsi="Times New Roman"/>
          <w:b/>
          <w:sz w:val="28"/>
          <w:szCs w:val="28"/>
          <w:lang w:val="kk-KZ"/>
        </w:rPr>
        <w:t>триоттық түсініктерінің бірлігі</w:t>
      </w:r>
    </w:p>
    <w:p w14:paraId="4AABAF44" w14:textId="77777777" w:rsidR="00FB1861" w:rsidRPr="00FB1861" w:rsidRDefault="00FB1861" w:rsidP="00FB1861">
      <w:pPr>
        <w:pStyle w:val="a9"/>
        <w:tabs>
          <w:tab w:val="left" w:pos="993"/>
        </w:tabs>
        <w:spacing w:after="0" w:line="240" w:lineRule="auto"/>
        <w:ind w:left="1068"/>
        <w:jc w:val="both"/>
        <w:rPr>
          <w:rFonts w:ascii="Times New Roman" w:hAnsi="Times New Roman"/>
          <w:b/>
          <w:sz w:val="28"/>
          <w:szCs w:val="28"/>
          <w:lang w:val="kk-KZ"/>
        </w:rPr>
      </w:pPr>
    </w:p>
    <w:p w14:paraId="69F388CE" w14:textId="631F1C80" w:rsidR="000A5891" w:rsidRPr="000A5891" w:rsidRDefault="000A5891" w:rsidP="000A5891">
      <w:pPr>
        <w:tabs>
          <w:tab w:val="left" w:pos="993"/>
        </w:tabs>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Қазіргі қазақ қоғамының  өткен кезеңдегі дәстүрлерден айырмашылығы, құндылықтар жүйесінің толығуы мен жаңаруы және жастар туралы толық айтуға болатын құндылық бағдарларының сипаты. Соңғы жылдар ішінде Қаза</w:t>
      </w:r>
      <w:r w:rsidR="00147B9A">
        <w:rPr>
          <w:rFonts w:ascii="Times New Roman" w:hAnsi="Times New Roman" w:cs="Times New Roman"/>
          <w:sz w:val="28"/>
          <w:szCs w:val="28"/>
          <w:lang w:val="kk-KZ"/>
        </w:rPr>
        <w:t>қ</w:t>
      </w:r>
      <w:r w:rsidRPr="000A5891">
        <w:rPr>
          <w:rFonts w:ascii="Times New Roman" w:hAnsi="Times New Roman" w:cs="Times New Roman"/>
          <w:sz w:val="28"/>
          <w:szCs w:val="28"/>
          <w:lang w:val="kk-KZ"/>
        </w:rPr>
        <w:t xml:space="preserve">стандық жастардың жаңа құндылықтар мен өмірлік ұстанымдарындағы бағыт-бағдарлық жүйесі. Азаматтық бірегейлік және қазақстандық партиотизм жайындағы біліми түсінікке ие болу және саяси талаптық ережелер, құндылықтар мен көзқарастардың белгілі бір жүйесін дамыту арқылы адамның саяси жүйеге енуі, жеке тұлғаға мақсатты бағытталған білім беру әсері, саяси құбылыстар, өзіндік әлеуметтік тәжірибе, басқарусыз-бейтараптық дамып келе жатқан оқиғалар мен факторлар жайында түсініктер беру.  </w:t>
      </w:r>
      <w:r w:rsidR="008F6FC1">
        <w:rPr>
          <w:rFonts w:ascii="Times New Roman" w:hAnsi="Times New Roman" w:cs="Times New Roman"/>
          <w:sz w:val="28"/>
          <w:szCs w:val="28"/>
          <w:lang w:val="kk-KZ"/>
        </w:rPr>
        <w:t>Ж</w:t>
      </w:r>
      <w:r w:rsidRPr="000A5891">
        <w:rPr>
          <w:rFonts w:ascii="Times New Roman" w:hAnsi="Times New Roman" w:cs="Times New Roman"/>
          <w:sz w:val="28"/>
          <w:szCs w:val="28"/>
          <w:lang w:val="kk-KZ"/>
        </w:rPr>
        <w:t>астардың ерекше сезімталдығы мен жоғары белсенділігіне, азаматтық бірегейлік және патриотизм жайындағы сезім</w:t>
      </w:r>
      <w:r w:rsidR="008F6FC1">
        <w:rPr>
          <w:rFonts w:ascii="Times New Roman" w:hAnsi="Times New Roman" w:cs="Times New Roman"/>
          <w:sz w:val="28"/>
          <w:szCs w:val="28"/>
          <w:lang w:val="kk-KZ"/>
        </w:rPr>
        <w:t xml:space="preserve"> туралы </w:t>
      </w:r>
      <w:r w:rsidRPr="000A5891">
        <w:rPr>
          <w:rFonts w:ascii="Times New Roman" w:hAnsi="Times New Roman" w:cs="Times New Roman"/>
          <w:sz w:val="28"/>
          <w:szCs w:val="28"/>
          <w:lang w:val="kk-KZ"/>
        </w:rPr>
        <w:t xml:space="preserve"> түсініктері.</w:t>
      </w:r>
    </w:p>
    <w:p w14:paraId="3ED43821" w14:textId="77777777" w:rsidR="000A5891" w:rsidRPr="000A5891" w:rsidRDefault="000A5891" w:rsidP="000A5891">
      <w:pPr>
        <w:tabs>
          <w:tab w:val="left" w:pos="993"/>
        </w:tabs>
        <w:spacing w:after="0" w:line="240" w:lineRule="auto"/>
        <w:ind w:firstLine="709"/>
        <w:jc w:val="both"/>
        <w:rPr>
          <w:rFonts w:ascii="Times New Roman" w:hAnsi="Times New Roman" w:cs="Times New Roman"/>
          <w:sz w:val="28"/>
          <w:szCs w:val="28"/>
          <w:lang w:val="kk-KZ"/>
        </w:rPr>
      </w:pPr>
    </w:p>
    <w:p w14:paraId="6E7A160A" w14:textId="42F21182" w:rsidR="000A5891" w:rsidRPr="00FB1861" w:rsidRDefault="00E6323B" w:rsidP="00E6323B">
      <w:pPr>
        <w:pStyle w:val="a9"/>
        <w:spacing w:after="0" w:line="240" w:lineRule="auto"/>
        <w:ind w:left="709"/>
        <w:rPr>
          <w:rFonts w:ascii="Times New Roman" w:hAnsi="Times New Roman"/>
          <w:b/>
          <w:sz w:val="28"/>
          <w:szCs w:val="28"/>
          <w:lang w:val="kk-KZ"/>
        </w:rPr>
      </w:pPr>
      <w:r>
        <w:rPr>
          <w:rFonts w:ascii="Times New Roman" w:hAnsi="Times New Roman"/>
          <w:b/>
          <w:i/>
          <w:sz w:val="28"/>
          <w:szCs w:val="28"/>
          <w:lang w:val="kk-KZ"/>
        </w:rPr>
        <w:t xml:space="preserve">2.2. </w:t>
      </w:r>
      <w:r w:rsidR="000A5891" w:rsidRPr="00FB1861">
        <w:rPr>
          <w:rFonts w:ascii="Times New Roman" w:hAnsi="Times New Roman"/>
          <w:b/>
          <w:i/>
          <w:sz w:val="28"/>
          <w:szCs w:val="28"/>
          <w:lang w:val="kk-KZ"/>
        </w:rPr>
        <w:t>тақырып.</w:t>
      </w:r>
      <w:r w:rsidR="000A5891" w:rsidRPr="00FB1861">
        <w:rPr>
          <w:rFonts w:ascii="Times New Roman" w:hAnsi="Times New Roman"/>
          <w:b/>
          <w:sz w:val="28"/>
          <w:szCs w:val="28"/>
          <w:lang w:val="kk-KZ"/>
        </w:rPr>
        <w:t xml:space="preserve"> Жеке тұлғаның азаматтығы және оның құрылымы</w:t>
      </w:r>
    </w:p>
    <w:p w14:paraId="002E8E6F" w14:textId="77777777" w:rsidR="00FB1861" w:rsidRPr="00FB1861" w:rsidRDefault="00FB1861" w:rsidP="00FB1861">
      <w:pPr>
        <w:pStyle w:val="a9"/>
        <w:spacing w:after="0" w:line="240" w:lineRule="auto"/>
        <w:ind w:left="1068"/>
        <w:jc w:val="both"/>
        <w:rPr>
          <w:rFonts w:ascii="Times New Roman" w:hAnsi="Times New Roman"/>
          <w:b/>
          <w:sz w:val="28"/>
          <w:szCs w:val="28"/>
          <w:lang w:val="kk-KZ"/>
        </w:rPr>
      </w:pPr>
    </w:p>
    <w:p w14:paraId="5CAC657B" w14:textId="45F61444" w:rsidR="000A5891" w:rsidRPr="000A5891" w:rsidRDefault="000A5891" w:rsidP="000A5891">
      <w:pPr>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Қазақст</w:t>
      </w:r>
      <w:r w:rsidR="008F6FC1">
        <w:rPr>
          <w:rFonts w:ascii="Times New Roman" w:hAnsi="Times New Roman" w:cs="Times New Roman"/>
          <w:sz w:val="28"/>
          <w:szCs w:val="28"/>
          <w:lang w:val="kk-KZ"/>
        </w:rPr>
        <w:t>анда өмірлік тәжірибеге ендіріл</w:t>
      </w:r>
      <w:r w:rsidRPr="000A5891">
        <w:rPr>
          <w:rFonts w:ascii="Times New Roman" w:hAnsi="Times New Roman" w:cs="Times New Roman"/>
          <w:sz w:val="28"/>
          <w:szCs w:val="28"/>
          <w:lang w:val="kk-KZ"/>
        </w:rPr>
        <w:t>ген «</w:t>
      </w:r>
      <w:r w:rsidR="00FF599E">
        <w:rPr>
          <w:rFonts w:ascii="Times New Roman" w:hAnsi="Times New Roman" w:cs="Times New Roman"/>
          <w:sz w:val="28"/>
          <w:szCs w:val="28"/>
          <w:lang w:val="kk-KZ"/>
        </w:rPr>
        <w:t>Мәңгілік Ел</w:t>
      </w:r>
      <w:r w:rsidRPr="000A5891">
        <w:rPr>
          <w:rFonts w:ascii="Times New Roman" w:hAnsi="Times New Roman" w:cs="Times New Roman"/>
          <w:sz w:val="28"/>
          <w:szCs w:val="28"/>
          <w:lang w:val="kk-KZ"/>
        </w:rPr>
        <w:t>» ұлттық идеологиясындағы жеке тұлға азаматтығы және оның қалыптасуы мен дамуы жайындағы таным және түсініктері. Ұлттық болмыс жаратылысының тарихын, тілін білу</w:t>
      </w:r>
      <w:r w:rsidR="008F6FC1">
        <w:rPr>
          <w:rFonts w:ascii="Times New Roman" w:hAnsi="Times New Roman" w:cs="Times New Roman"/>
          <w:sz w:val="28"/>
          <w:szCs w:val="28"/>
          <w:lang w:val="kk-KZ"/>
        </w:rPr>
        <w:t>,</w:t>
      </w:r>
      <w:r w:rsidRPr="000A5891">
        <w:rPr>
          <w:rFonts w:ascii="Times New Roman" w:hAnsi="Times New Roman" w:cs="Times New Roman"/>
          <w:sz w:val="28"/>
          <w:szCs w:val="28"/>
          <w:lang w:val="kk-KZ"/>
        </w:rPr>
        <w:t xml:space="preserve"> ұлттық мәдени құндылықтар</w:t>
      </w:r>
      <w:r w:rsidR="008F6FC1">
        <w:rPr>
          <w:rFonts w:ascii="Times New Roman" w:hAnsi="Times New Roman" w:cs="Times New Roman"/>
          <w:sz w:val="28"/>
          <w:szCs w:val="28"/>
          <w:lang w:val="kk-KZ"/>
        </w:rPr>
        <w:t>,</w:t>
      </w:r>
      <w:r w:rsidRPr="000A5891">
        <w:rPr>
          <w:rFonts w:ascii="Times New Roman" w:hAnsi="Times New Roman" w:cs="Times New Roman"/>
          <w:sz w:val="28"/>
          <w:szCs w:val="28"/>
          <w:lang w:val="kk-KZ"/>
        </w:rPr>
        <w:t xml:space="preserve"> мемлекеттік құндылықтар</w:t>
      </w:r>
      <w:r w:rsidR="008F6FC1">
        <w:rPr>
          <w:rFonts w:ascii="Times New Roman" w:hAnsi="Times New Roman" w:cs="Times New Roman"/>
          <w:sz w:val="28"/>
          <w:szCs w:val="28"/>
          <w:lang w:val="kk-KZ"/>
        </w:rPr>
        <w:t>,</w:t>
      </w:r>
      <w:r w:rsidRPr="000A5891">
        <w:rPr>
          <w:rFonts w:ascii="Times New Roman" w:hAnsi="Times New Roman" w:cs="Times New Roman"/>
          <w:sz w:val="28"/>
          <w:szCs w:val="28"/>
          <w:lang w:val="kk-KZ"/>
        </w:rPr>
        <w:t xml:space="preserve"> жеке азаматтың зияткерлігі</w:t>
      </w:r>
      <w:r w:rsidR="008F6FC1">
        <w:rPr>
          <w:rFonts w:ascii="Times New Roman" w:hAnsi="Times New Roman" w:cs="Times New Roman"/>
          <w:sz w:val="28"/>
          <w:szCs w:val="28"/>
          <w:lang w:val="kk-KZ"/>
        </w:rPr>
        <w:t>,</w:t>
      </w:r>
      <w:r w:rsidRPr="000A5891">
        <w:rPr>
          <w:rFonts w:ascii="Times New Roman" w:hAnsi="Times New Roman" w:cs="Times New Roman"/>
          <w:sz w:val="28"/>
          <w:szCs w:val="28"/>
          <w:lang w:val="kk-KZ"/>
        </w:rPr>
        <w:t xml:space="preserve"> жауапкершілігі мен ұ</w:t>
      </w:r>
      <w:r w:rsidR="008F6FC1">
        <w:rPr>
          <w:rFonts w:ascii="Times New Roman" w:hAnsi="Times New Roman" w:cs="Times New Roman"/>
          <w:sz w:val="28"/>
          <w:szCs w:val="28"/>
          <w:lang w:val="kk-KZ"/>
        </w:rPr>
        <w:t xml:space="preserve">лтаралық татулыққа бейімділігі, </w:t>
      </w:r>
      <w:r w:rsidRPr="000A5891">
        <w:rPr>
          <w:rFonts w:ascii="Times New Roman" w:hAnsi="Times New Roman" w:cs="Times New Roman"/>
          <w:sz w:val="28"/>
          <w:szCs w:val="28"/>
          <w:lang w:val="kk-KZ"/>
        </w:rPr>
        <w:t>ұлттық бі</w:t>
      </w:r>
      <w:r w:rsidR="008F6FC1">
        <w:rPr>
          <w:rFonts w:ascii="Times New Roman" w:hAnsi="Times New Roman" w:cs="Times New Roman"/>
          <w:sz w:val="28"/>
          <w:szCs w:val="28"/>
          <w:lang w:val="kk-KZ"/>
        </w:rPr>
        <w:t>регейлікті жүзеге асырушы білім</w:t>
      </w:r>
      <w:r w:rsidRPr="000A5891">
        <w:rPr>
          <w:rFonts w:ascii="Times New Roman" w:hAnsi="Times New Roman" w:cs="Times New Roman"/>
          <w:sz w:val="28"/>
          <w:szCs w:val="28"/>
          <w:lang w:val="kk-KZ"/>
        </w:rPr>
        <w:t xml:space="preserve">і, Отаны жайында және оның даму бағдарындағы ішкі, сыртқы саясатын жетік түсінетін әрі өзіндік көзқарасы бекіген жеке тұлға. </w:t>
      </w:r>
    </w:p>
    <w:p w14:paraId="5CBE1672" w14:textId="77777777" w:rsidR="000A5891" w:rsidRPr="000A5891" w:rsidRDefault="000A5891" w:rsidP="000A5891">
      <w:pPr>
        <w:spacing w:after="0" w:line="240" w:lineRule="auto"/>
        <w:ind w:firstLine="709"/>
        <w:jc w:val="both"/>
        <w:rPr>
          <w:rFonts w:ascii="Times New Roman" w:hAnsi="Times New Roman" w:cs="Times New Roman"/>
          <w:sz w:val="28"/>
          <w:szCs w:val="28"/>
          <w:lang w:val="kk-KZ"/>
        </w:rPr>
      </w:pPr>
    </w:p>
    <w:p w14:paraId="036FE970" w14:textId="5B969000" w:rsidR="000A5891" w:rsidRPr="00FB1861" w:rsidRDefault="00E6323B" w:rsidP="00D103A5">
      <w:pPr>
        <w:spacing w:after="0" w:line="240" w:lineRule="auto"/>
        <w:ind w:firstLine="709"/>
        <w:jc w:val="both"/>
        <w:rPr>
          <w:rFonts w:ascii="Times New Roman" w:hAnsi="Times New Roman"/>
          <w:b/>
          <w:sz w:val="28"/>
          <w:szCs w:val="28"/>
          <w:lang w:val="kk-KZ"/>
        </w:rPr>
      </w:pPr>
      <w:r w:rsidRPr="00E6323B">
        <w:rPr>
          <w:rFonts w:ascii="Times New Roman" w:hAnsi="Times New Roman"/>
          <w:b/>
          <w:i/>
          <w:sz w:val="28"/>
          <w:szCs w:val="28"/>
          <w:lang w:val="kk-KZ"/>
        </w:rPr>
        <w:t>2.3</w:t>
      </w:r>
      <w:r>
        <w:rPr>
          <w:rFonts w:ascii="Times New Roman" w:hAnsi="Times New Roman"/>
          <w:b/>
          <w:i/>
          <w:sz w:val="28"/>
          <w:szCs w:val="28"/>
          <w:lang w:val="kk-KZ"/>
        </w:rPr>
        <w:t>.</w:t>
      </w:r>
      <w:r w:rsidR="00FB1861" w:rsidRPr="00E6323B">
        <w:rPr>
          <w:rFonts w:ascii="Times New Roman" w:hAnsi="Times New Roman"/>
          <w:b/>
          <w:i/>
          <w:sz w:val="28"/>
          <w:szCs w:val="28"/>
          <w:lang w:val="kk-KZ"/>
        </w:rPr>
        <w:t xml:space="preserve"> </w:t>
      </w:r>
      <w:r w:rsidR="000A5891" w:rsidRPr="00E6323B">
        <w:rPr>
          <w:rFonts w:ascii="Times New Roman" w:hAnsi="Times New Roman"/>
          <w:b/>
          <w:i/>
          <w:sz w:val="28"/>
          <w:szCs w:val="28"/>
          <w:lang w:val="kk-KZ"/>
        </w:rPr>
        <w:t>тақырып</w:t>
      </w:r>
      <w:r w:rsidR="000A5891" w:rsidRPr="00FB1861">
        <w:rPr>
          <w:rFonts w:ascii="Times New Roman" w:hAnsi="Times New Roman"/>
          <w:b/>
          <w:i/>
          <w:sz w:val="28"/>
          <w:szCs w:val="28"/>
          <w:lang w:val="kk-KZ"/>
        </w:rPr>
        <w:t xml:space="preserve">. </w:t>
      </w:r>
      <w:r w:rsidR="000A5891" w:rsidRPr="00FB1861">
        <w:rPr>
          <w:rFonts w:ascii="Times New Roman" w:hAnsi="Times New Roman"/>
          <w:b/>
          <w:sz w:val="28"/>
          <w:szCs w:val="28"/>
          <w:lang w:val="kk-KZ"/>
        </w:rPr>
        <w:t>Патриотизм ұғымы</w:t>
      </w:r>
      <w:r w:rsidR="00FB1861" w:rsidRPr="00FB1861">
        <w:rPr>
          <w:rFonts w:ascii="Times New Roman" w:hAnsi="Times New Roman"/>
          <w:b/>
          <w:sz w:val="28"/>
          <w:szCs w:val="28"/>
          <w:lang w:val="kk-KZ"/>
        </w:rPr>
        <w:t xml:space="preserve"> және ол жайында таным, түсінік</w:t>
      </w:r>
    </w:p>
    <w:p w14:paraId="5473C8B4" w14:textId="77777777" w:rsidR="00FB1861" w:rsidRPr="00FB1861" w:rsidRDefault="00FB1861" w:rsidP="00FB1861">
      <w:pPr>
        <w:pStyle w:val="a9"/>
        <w:spacing w:after="0" w:line="240" w:lineRule="auto"/>
        <w:ind w:left="1068"/>
        <w:jc w:val="both"/>
        <w:rPr>
          <w:rFonts w:ascii="Times New Roman" w:hAnsi="Times New Roman"/>
          <w:b/>
          <w:sz w:val="28"/>
          <w:szCs w:val="28"/>
          <w:lang w:val="kk-KZ"/>
        </w:rPr>
      </w:pPr>
    </w:p>
    <w:p w14:paraId="775B0EE1" w14:textId="169E5BDD" w:rsidR="000A5891" w:rsidRPr="000A5891" w:rsidRDefault="000A5891" w:rsidP="00D103A5">
      <w:pPr>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Жастардың таным, түсінігіндегі патриоттық ұғымының мазмұндық жүйесін қазіргі сана тұрғысынан қалыптастыру мен дамыту.  Мемлекеттегі қоғамдық сана нысандарының бірі ретінде</w:t>
      </w:r>
      <w:r w:rsidR="008F6FC1">
        <w:rPr>
          <w:rFonts w:ascii="Times New Roman" w:hAnsi="Times New Roman" w:cs="Times New Roman"/>
          <w:sz w:val="28"/>
          <w:szCs w:val="28"/>
          <w:lang w:val="kk-KZ"/>
        </w:rPr>
        <w:t xml:space="preserve">  тарихи,</w:t>
      </w:r>
      <w:r w:rsidRPr="000A5891">
        <w:rPr>
          <w:rFonts w:ascii="Times New Roman" w:hAnsi="Times New Roman" w:cs="Times New Roman"/>
          <w:sz w:val="28"/>
          <w:szCs w:val="28"/>
          <w:lang w:val="kk-KZ"/>
        </w:rPr>
        <w:t xml:space="preserve"> ұлттық және халықтық түсінік тұрғысынан қоғам</w:t>
      </w:r>
      <w:r w:rsidR="008F6FC1">
        <w:rPr>
          <w:rFonts w:ascii="Times New Roman" w:hAnsi="Times New Roman" w:cs="Times New Roman"/>
          <w:sz w:val="28"/>
          <w:szCs w:val="28"/>
          <w:lang w:val="kk-KZ"/>
        </w:rPr>
        <w:t xml:space="preserve">мен </w:t>
      </w:r>
      <w:r w:rsidRPr="000A5891">
        <w:rPr>
          <w:rFonts w:ascii="Times New Roman" w:hAnsi="Times New Roman" w:cs="Times New Roman"/>
          <w:sz w:val="28"/>
          <w:szCs w:val="28"/>
          <w:lang w:val="kk-KZ"/>
        </w:rPr>
        <w:t xml:space="preserve">бірге дамып, жаңа мазмұнмен толығып отыруы. </w:t>
      </w:r>
      <w:r w:rsidR="008F6FC1">
        <w:rPr>
          <w:rFonts w:ascii="Times New Roman" w:hAnsi="Times New Roman" w:cs="Times New Roman"/>
          <w:sz w:val="28"/>
          <w:szCs w:val="28"/>
          <w:lang w:val="kk-KZ"/>
        </w:rPr>
        <w:t xml:space="preserve"> </w:t>
      </w:r>
      <w:r w:rsidRPr="000A5891">
        <w:rPr>
          <w:rFonts w:ascii="Times New Roman" w:hAnsi="Times New Roman" w:cs="Times New Roman"/>
          <w:bCs/>
          <w:sz w:val="28"/>
          <w:szCs w:val="28"/>
          <w:lang w:val="kk-KZ"/>
        </w:rPr>
        <w:t>Патриоттық қасиет,</w:t>
      </w:r>
      <w:r w:rsidRPr="000A5891">
        <w:rPr>
          <w:rFonts w:ascii="Times New Roman" w:hAnsi="Times New Roman" w:cs="Times New Roman"/>
          <w:sz w:val="28"/>
          <w:szCs w:val="28"/>
          <w:lang w:val="kk-KZ"/>
        </w:rPr>
        <w:t xml:space="preserve"> </w:t>
      </w:r>
      <w:r w:rsidR="008F6FC1">
        <w:rPr>
          <w:rFonts w:ascii="Times New Roman" w:hAnsi="Times New Roman" w:cs="Times New Roman"/>
          <w:sz w:val="28"/>
          <w:szCs w:val="28"/>
          <w:lang w:val="kk-KZ"/>
        </w:rPr>
        <w:t xml:space="preserve"> </w:t>
      </w:r>
      <w:r w:rsidRPr="000A5891">
        <w:rPr>
          <w:rFonts w:ascii="Times New Roman" w:hAnsi="Times New Roman" w:cs="Times New Roman"/>
          <w:sz w:val="28"/>
          <w:szCs w:val="28"/>
          <w:lang w:val="kk-KZ"/>
        </w:rPr>
        <w:t>атрио</w:t>
      </w:r>
      <w:r w:rsidR="008F6FC1">
        <w:rPr>
          <w:rFonts w:ascii="Times New Roman" w:hAnsi="Times New Roman" w:cs="Times New Roman"/>
          <w:sz w:val="28"/>
          <w:szCs w:val="28"/>
          <w:lang w:val="kk-KZ"/>
        </w:rPr>
        <w:t>п</w:t>
      </w:r>
      <w:r w:rsidRPr="000A5891">
        <w:rPr>
          <w:rFonts w:ascii="Times New Roman" w:hAnsi="Times New Roman" w:cs="Times New Roman"/>
          <w:sz w:val="28"/>
          <w:szCs w:val="28"/>
          <w:lang w:val="kk-KZ"/>
        </w:rPr>
        <w:t>тизм</w:t>
      </w:r>
      <w:r w:rsidR="008F6FC1">
        <w:rPr>
          <w:rFonts w:ascii="Times New Roman" w:hAnsi="Times New Roman" w:cs="Times New Roman"/>
          <w:sz w:val="28"/>
          <w:szCs w:val="28"/>
          <w:lang w:val="kk-KZ"/>
        </w:rPr>
        <w:t>, қазақстандық патриотизм,</w:t>
      </w:r>
      <w:r w:rsidRPr="000A5891">
        <w:rPr>
          <w:rFonts w:ascii="Times New Roman" w:hAnsi="Times New Roman" w:cs="Times New Roman"/>
          <w:sz w:val="28"/>
          <w:szCs w:val="28"/>
          <w:lang w:val="kk-KZ"/>
        </w:rPr>
        <w:t xml:space="preserve"> Отанға деген сүйіспеншілік, таным, түсініктер мектепке, үйге, жақынына, туған өлкесіне деген қамқорлық. Патриотизмге оқушы жастарды тәрбиелеу үрдісінде басшылыққа алатын мәселелер: тілді құрметтеу</w:t>
      </w:r>
      <w:r w:rsidR="008F6FC1">
        <w:rPr>
          <w:rFonts w:ascii="Times New Roman" w:hAnsi="Times New Roman" w:cs="Times New Roman"/>
          <w:sz w:val="28"/>
          <w:szCs w:val="28"/>
          <w:lang w:val="kk-KZ"/>
        </w:rPr>
        <w:t>,</w:t>
      </w:r>
      <w:r w:rsidRPr="000A5891">
        <w:rPr>
          <w:rFonts w:ascii="Times New Roman" w:hAnsi="Times New Roman" w:cs="Times New Roman"/>
          <w:sz w:val="28"/>
          <w:szCs w:val="28"/>
          <w:lang w:val="kk-KZ"/>
        </w:rPr>
        <w:t xml:space="preserve"> ұлттық салт-дәстүрді зерделеу</w:t>
      </w:r>
      <w:r w:rsidR="008F6FC1">
        <w:rPr>
          <w:rFonts w:ascii="Times New Roman" w:hAnsi="Times New Roman" w:cs="Times New Roman"/>
          <w:sz w:val="28"/>
          <w:szCs w:val="28"/>
          <w:lang w:val="kk-KZ"/>
        </w:rPr>
        <w:t>,</w:t>
      </w:r>
      <w:r w:rsidRPr="000A5891">
        <w:rPr>
          <w:rFonts w:ascii="Times New Roman" w:hAnsi="Times New Roman" w:cs="Times New Roman"/>
          <w:sz w:val="28"/>
          <w:szCs w:val="28"/>
          <w:lang w:val="kk-KZ"/>
        </w:rPr>
        <w:t xml:space="preserve"> елдің  тарихы мен мәдениетін оқып-зерттеу</w:t>
      </w:r>
      <w:r w:rsidR="008F6FC1">
        <w:rPr>
          <w:rFonts w:ascii="Times New Roman" w:hAnsi="Times New Roman" w:cs="Times New Roman"/>
          <w:sz w:val="28"/>
          <w:szCs w:val="28"/>
          <w:lang w:val="kk-KZ"/>
        </w:rPr>
        <w:t>,</w:t>
      </w:r>
      <w:r w:rsidRPr="000A5891">
        <w:rPr>
          <w:rFonts w:ascii="Times New Roman" w:hAnsi="Times New Roman" w:cs="Times New Roman"/>
          <w:sz w:val="28"/>
          <w:szCs w:val="28"/>
          <w:lang w:val="kk-KZ"/>
        </w:rPr>
        <w:t xml:space="preserve"> ата-бабалар өсиетін орындау</w:t>
      </w:r>
      <w:r w:rsidR="008F6FC1">
        <w:rPr>
          <w:rFonts w:ascii="Times New Roman" w:hAnsi="Times New Roman" w:cs="Times New Roman"/>
          <w:sz w:val="28"/>
          <w:szCs w:val="28"/>
          <w:lang w:val="kk-KZ"/>
        </w:rPr>
        <w:t>,</w:t>
      </w:r>
      <w:r w:rsidRPr="000A5891">
        <w:rPr>
          <w:rFonts w:ascii="Times New Roman" w:hAnsi="Times New Roman" w:cs="Times New Roman"/>
          <w:sz w:val="28"/>
          <w:szCs w:val="28"/>
          <w:lang w:val="kk-KZ"/>
        </w:rPr>
        <w:t xml:space="preserve"> ұлттық рухани-материалдық құндылықтарын сақтау мен қорғау және жер байлығы мен табиғатты қастерлеу.</w:t>
      </w:r>
    </w:p>
    <w:p w14:paraId="7B56B97B" w14:textId="77777777" w:rsidR="000A5891" w:rsidRPr="000A5891" w:rsidRDefault="000A5891" w:rsidP="000A5891">
      <w:pPr>
        <w:spacing w:after="0" w:line="240" w:lineRule="auto"/>
        <w:ind w:firstLine="510"/>
        <w:jc w:val="both"/>
        <w:rPr>
          <w:rFonts w:ascii="Times New Roman" w:hAnsi="Times New Roman" w:cs="Times New Roman"/>
          <w:sz w:val="28"/>
          <w:szCs w:val="28"/>
          <w:lang w:val="kk-KZ"/>
        </w:rPr>
      </w:pPr>
    </w:p>
    <w:p w14:paraId="4916AB87" w14:textId="3A1F3FCB" w:rsidR="000A5891" w:rsidRDefault="00E6323B" w:rsidP="00D103A5">
      <w:pPr>
        <w:autoSpaceDE w:val="0"/>
        <w:autoSpaceDN w:val="0"/>
        <w:adjustRightInd w:val="0"/>
        <w:spacing w:after="0" w:line="240" w:lineRule="auto"/>
        <w:ind w:firstLine="709"/>
        <w:jc w:val="both"/>
        <w:rPr>
          <w:rFonts w:ascii="Times New Roman" w:eastAsiaTheme="minorHAnsi" w:hAnsi="Times New Roman" w:cs="Times New Roman"/>
          <w:b/>
          <w:sz w:val="28"/>
          <w:szCs w:val="28"/>
          <w:lang w:val="kk-KZ" w:eastAsia="en-US"/>
        </w:rPr>
      </w:pPr>
      <w:r w:rsidRPr="00E6323B">
        <w:rPr>
          <w:rFonts w:ascii="Times New Roman" w:eastAsiaTheme="minorHAnsi" w:hAnsi="Times New Roman" w:cs="Times New Roman"/>
          <w:b/>
          <w:i/>
          <w:sz w:val="28"/>
          <w:szCs w:val="28"/>
          <w:lang w:val="kk-KZ" w:eastAsia="en-US"/>
        </w:rPr>
        <w:t xml:space="preserve">2.4. </w:t>
      </w:r>
      <w:r w:rsidR="000A5891" w:rsidRPr="00E6323B">
        <w:rPr>
          <w:rFonts w:ascii="Times New Roman" w:eastAsiaTheme="minorHAnsi" w:hAnsi="Times New Roman" w:cs="Times New Roman"/>
          <w:b/>
          <w:i/>
          <w:sz w:val="28"/>
          <w:szCs w:val="28"/>
          <w:lang w:val="kk-KZ" w:eastAsia="en-US"/>
        </w:rPr>
        <w:t xml:space="preserve"> тақырып</w:t>
      </w:r>
      <w:r w:rsidR="000A5891" w:rsidRPr="000A5891">
        <w:rPr>
          <w:rFonts w:ascii="Times New Roman" w:eastAsiaTheme="minorHAnsi" w:hAnsi="Times New Roman" w:cs="Times New Roman"/>
          <w:b/>
          <w:i/>
          <w:sz w:val="28"/>
          <w:szCs w:val="28"/>
          <w:lang w:val="kk-KZ" w:eastAsia="en-US"/>
        </w:rPr>
        <w:t>.</w:t>
      </w:r>
      <w:r w:rsidR="000A5891" w:rsidRPr="000A5891">
        <w:rPr>
          <w:rFonts w:ascii="Times New Roman" w:eastAsiaTheme="minorHAnsi" w:hAnsi="Times New Roman" w:cs="Times New Roman"/>
          <w:b/>
          <w:sz w:val="28"/>
          <w:szCs w:val="28"/>
          <w:lang w:val="kk-KZ" w:eastAsia="en-US"/>
        </w:rPr>
        <w:t xml:space="preserve"> Патриоттық сезі</w:t>
      </w:r>
      <w:r w:rsidR="00FB1861">
        <w:rPr>
          <w:rFonts w:ascii="Times New Roman" w:eastAsiaTheme="minorHAnsi" w:hAnsi="Times New Roman" w:cs="Times New Roman"/>
          <w:b/>
          <w:sz w:val="28"/>
          <w:szCs w:val="28"/>
          <w:lang w:val="kk-KZ" w:eastAsia="en-US"/>
        </w:rPr>
        <w:t>мнің нысаны мен азаматтық парыз</w:t>
      </w:r>
    </w:p>
    <w:p w14:paraId="08BC75F8" w14:textId="77777777" w:rsidR="00FB1861" w:rsidRPr="000A5891" w:rsidRDefault="00FB1861" w:rsidP="000A5891">
      <w:pPr>
        <w:autoSpaceDE w:val="0"/>
        <w:autoSpaceDN w:val="0"/>
        <w:adjustRightInd w:val="0"/>
        <w:spacing w:after="0" w:line="240" w:lineRule="auto"/>
        <w:ind w:firstLine="510"/>
        <w:jc w:val="both"/>
        <w:rPr>
          <w:rFonts w:ascii="Times New Roman" w:eastAsiaTheme="minorHAnsi" w:hAnsi="Times New Roman" w:cs="Times New Roman"/>
          <w:b/>
          <w:sz w:val="28"/>
          <w:szCs w:val="28"/>
          <w:lang w:val="kk-KZ" w:eastAsia="en-US"/>
        </w:rPr>
      </w:pPr>
    </w:p>
    <w:p w14:paraId="05BF4006" w14:textId="5723AA28" w:rsidR="000A5891" w:rsidRPr="000A5891" w:rsidRDefault="000A5891" w:rsidP="00D103A5">
      <w:pPr>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Жеке адамның туған жері, табиғат қойнауындағы байлықтар, ұлттың тілі, ділі, салт-дәстүрі мен әдеп-ғұрпы, мәдени ескерткіштері, тәлім-тәрбиелік,  мұралық құндылықтары мен ұлттың даму тарихындағы жасалған өлкедегі киелі орындары. Оқушы жастардың саналық болмысында жаңғыртулар туғызып, мақтаныш сезімдерін ояту мен жақындық, туысқандық сезімдерді бекіте түсіп, өнегелік үлгі мен ерлік істердің өзегі болуы - патриотизмге тәрбиелеудің негізі. Бұл сезімдік ықпал жасау оқушы жастардың жеке тұлғалық болмысының кемелдену барысында өмірлік тәжірибемен, есеюімен, уақытпен, біліммен, қоршаған ортаның әсерімен, мемлекеттік және қоғамдық әлеуметтік институттардың,  балабақша, отбасы, мектеп, жоғары оқу орындары, бұқаралық ақпарат құралдары, қоғамдық ұйымдар, саяси ұйымдар мен қозғалыстар т.б. үздіксіз ықпал</w:t>
      </w:r>
      <w:r w:rsidR="000B43A3">
        <w:rPr>
          <w:rFonts w:ascii="Times New Roman" w:hAnsi="Times New Roman" w:cs="Times New Roman"/>
          <w:sz w:val="28"/>
          <w:szCs w:val="28"/>
          <w:lang w:val="kk-KZ"/>
        </w:rPr>
        <w:t xml:space="preserve"> </w:t>
      </w:r>
      <w:r w:rsidRPr="000A5891">
        <w:rPr>
          <w:rFonts w:ascii="Times New Roman" w:hAnsi="Times New Roman" w:cs="Times New Roman"/>
          <w:sz w:val="28"/>
          <w:szCs w:val="28"/>
          <w:lang w:val="kk-KZ"/>
        </w:rPr>
        <w:t xml:space="preserve"> жасау күштері.</w:t>
      </w:r>
    </w:p>
    <w:p w14:paraId="1507E1D3" w14:textId="77777777" w:rsidR="000A5891" w:rsidRPr="000A5891" w:rsidRDefault="000A5891" w:rsidP="000A5891">
      <w:pPr>
        <w:spacing w:after="0" w:line="240" w:lineRule="auto"/>
        <w:ind w:firstLine="709"/>
        <w:jc w:val="both"/>
        <w:rPr>
          <w:rFonts w:ascii="Times New Roman" w:hAnsi="Times New Roman" w:cs="Times New Roman"/>
          <w:sz w:val="28"/>
          <w:szCs w:val="28"/>
          <w:lang w:val="kk-KZ"/>
        </w:rPr>
      </w:pPr>
    </w:p>
    <w:p w14:paraId="6A6F259B" w14:textId="3370C87D" w:rsidR="000A5891" w:rsidRPr="000A5891" w:rsidRDefault="000A5891" w:rsidP="00D103A5">
      <w:pPr>
        <w:spacing w:after="0" w:line="240" w:lineRule="auto"/>
        <w:ind w:firstLine="709"/>
        <w:jc w:val="both"/>
        <w:rPr>
          <w:rFonts w:ascii="Times New Roman" w:hAnsi="Times New Roman" w:cs="Times New Roman"/>
          <w:b/>
          <w:sz w:val="28"/>
          <w:szCs w:val="28"/>
          <w:lang w:val="kk-KZ"/>
        </w:rPr>
      </w:pPr>
      <w:r w:rsidRPr="000A5891">
        <w:rPr>
          <w:rFonts w:ascii="Times New Roman" w:hAnsi="Times New Roman" w:cs="Times New Roman"/>
          <w:b/>
          <w:sz w:val="28"/>
          <w:szCs w:val="28"/>
          <w:lang w:val="kk-KZ"/>
        </w:rPr>
        <w:t xml:space="preserve">III Бөлім. </w:t>
      </w:r>
      <w:r w:rsidR="000B43A3" w:rsidRPr="000A5891">
        <w:rPr>
          <w:rFonts w:ascii="Times New Roman" w:hAnsi="Times New Roman" w:cs="Times New Roman"/>
          <w:b/>
          <w:sz w:val="28"/>
          <w:szCs w:val="28"/>
          <w:lang w:val="kk-KZ"/>
        </w:rPr>
        <w:t>Ұлттық сана, қоғамдық, әлеуметтік және ұлтаралық қатынас</w:t>
      </w:r>
    </w:p>
    <w:p w14:paraId="45028FDD" w14:textId="77777777" w:rsidR="000A5891" w:rsidRPr="000A5891" w:rsidRDefault="000A5891" w:rsidP="000A5891">
      <w:pPr>
        <w:tabs>
          <w:tab w:val="left" w:pos="993"/>
        </w:tabs>
        <w:spacing w:after="0" w:line="240" w:lineRule="auto"/>
        <w:ind w:firstLine="709"/>
        <w:jc w:val="both"/>
        <w:rPr>
          <w:rFonts w:ascii="Times New Roman" w:hAnsi="Times New Roman" w:cs="Times New Roman"/>
          <w:b/>
          <w:sz w:val="28"/>
          <w:szCs w:val="28"/>
          <w:lang w:val="kk-KZ"/>
        </w:rPr>
      </w:pPr>
    </w:p>
    <w:p w14:paraId="0E55E1FC" w14:textId="1B3053A6" w:rsidR="000A5891" w:rsidRDefault="00E6323B" w:rsidP="000A5891">
      <w:pPr>
        <w:spacing w:after="0" w:line="240" w:lineRule="auto"/>
        <w:ind w:firstLine="709"/>
        <w:jc w:val="both"/>
        <w:rPr>
          <w:rFonts w:ascii="Times New Roman" w:hAnsi="Times New Roman" w:cs="Times New Roman"/>
          <w:b/>
          <w:sz w:val="28"/>
          <w:szCs w:val="28"/>
          <w:lang w:val="kk-KZ"/>
        </w:rPr>
      </w:pPr>
      <w:r w:rsidRPr="00E6323B">
        <w:rPr>
          <w:rFonts w:ascii="Times New Roman" w:hAnsi="Times New Roman" w:cs="Times New Roman"/>
          <w:b/>
          <w:i/>
          <w:sz w:val="28"/>
          <w:szCs w:val="28"/>
          <w:lang w:val="kk-KZ"/>
        </w:rPr>
        <w:t>3.1.</w:t>
      </w:r>
      <w:r w:rsidR="000A5891" w:rsidRPr="00E6323B">
        <w:rPr>
          <w:rFonts w:ascii="Times New Roman" w:hAnsi="Times New Roman" w:cs="Times New Roman"/>
          <w:b/>
          <w:i/>
          <w:sz w:val="28"/>
          <w:szCs w:val="28"/>
          <w:lang w:val="kk-KZ"/>
        </w:rPr>
        <w:t xml:space="preserve"> тақырып</w:t>
      </w:r>
      <w:r w:rsidR="000A5891" w:rsidRPr="000A5891">
        <w:rPr>
          <w:rFonts w:ascii="Times New Roman" w:hAnsi="Times New Roman" w:cs="Times New Roman"/>
          <w:b/>
          <w:i/>
          <w:sz w:val="28"/>
          <w:szCs w:val="28"/>
          <w:lang w:val="kk-KZ"/>
        </w:rPr>
        <w:t xml:space="preserve">. </w:t>
      </w:r>
      <w:r w:rsidR="000A5891" w:rsidRPr="000A5891">
        <w:rPr>
          <w:rFonts w:ascii="Times New Roman" w:hAnsi="Times New Roman" w:cs="Times New Roman"/>
          <w:b/>
          <w:sz w:val="28"/>
          <w:szCs w:val="28"/>
          <w:lang w:val="kk-KZ"/>
        </w:rPr>
        <w:t>Оқушы жастардың қазіргі түсінігіндегі саналық белсенділіктерін арттыру</w:t>
      </w:r>
    </w:p>
    <w:p w14:paraId="410652BB" w14:textId="77777777" w:rsidR="00FB1861" w:rsidRPr="000A5891" w:rsidRDefault="00FB1861" w:rsidP="000A5891">
      <w:pPr>
        <w:spacing w:after="0" w:line="240" w:lineRule="auto"/>
        <w:ind w:firstLine="709"/>
        <w:jc w:val="both"/>
        <w:rPr>
          <w:rFonts w:ascii="Times New Roman" w:hAnsi="Times New Roman" w:cs="Times New Roman"/>
          <w:b/>
          <w:sz w:val="28"/>
          <w:szCs w:val="28"/>
          <w:lang w:val="kk-KZ"/>
        </w:rPr>
      </w:pPr>
    </w:p>
    <w:p w14:paraId="0FCB4C14" w14:textId="5FD15BB0" w:rsidR="000A5891" w:rsidRPr="000A5891" w:rsidRDefault="000A5891" w:rsidP="000A5891">
      <w:pPr>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Қазіргі уақыттағы жеке адами және ұлттық құндылықтар мен мүдделер, ұлт тарихы, мемлекетішілік, мемлекетаралық және ұлтаралық қатынастардағы өзінің әлеуметтік-ұлттық қауымдастықтар қарым-қатынастар жайында түсінік. Ұлт және ұлттық болмыс пен сананы қалыптастырушы құндылықтар, мәдениет, салт пен дәстүрлер, тіл мен таным</w:t>
      </w:r>
      <w:r w:rsidR="00EF52FB">
        <w:rPr>
          <w:rFonts w:ascii="Times New Roman" w:hAnsi="Times New Roman" w:cs="Times New Roman"/>
          <w:sz w:val="28"/>
          <w:szCs w:val="28"/>
          <w:lang w:val="kk-KZ"/>
        </w:rPr>
        <w:t xml:space="preserve"> және </w:t>
      </w:r>
      <w:r w:rsidRPr="000A5891">
        <w:rPr>
          <w:rFonts w:ascii="Times New Roman" w:hAnsi="Times New Roman" w:cs="Times New Roman"/>
          <w:sz w:val="28"/>
          <w:szCs w:val="28"/>
          <w:lang w:val="kk-KZ"/>
        </w:rPr>
        <w:t>діл. Елжандылық пен азаматтылық. Қоғам және қоғамдық сана туралы түсінік пен әлеуметтік орта мен ұлтаралық қатынас жүйесіндегі ұлттық сана-сезім негізінде әлемдік мәдениеттің құндылықтары мен даму бағыттарының әлеуметтік-ұлттық мәнін білуі, адамзат тарихында қандай нақты рөл</w:t>
      </w:r>
      <w:r w:rsidR="00EF52FB">
        <w:rPr>
          <w:rFonts w:ascii="Times New Roman" w:hAnsi="Times New Roman" w:cs="Times New Roman"/>
          <w:sz w:val="28"/>
          <w:szCs w:val="28"/>
          <w:lang w:val="kk-KZ"/>
        </w:rPr>
        <w:t>і</w:t>
      </w:r>
      <w:r w:rsidRPr="000A5891">
        <w:rPr>
          <w:rFonts w:ascii="Times New Roman" w:hAnsi="Times New Roman" w:cs="Times New Roman"/>
          <w:sz w:val="28"/>
          <w:szCs w:val="28"/>
          <w:lang w:val="kk-KZ"/>
        </w:rPr>
        <w:t xml:space="preserve"> мен басымдыққа ие бола алатындығын, жалпы адамзаттық өркениеттің дамуына ықпалы жайындағы </w:t>
      </w:r>
      <w:r w:rsidR="00C7768B">
        <w:rPr>
          <w:rFonts w:ascii="Times New Roman" w:hAnsi="Times New Roman" w:cs="Times New Roman"/>
          <w:sz w:val="28"/>
          <w:szCs w:val="28"/>
          <w:lang w:val="kk-KZ"/>
        </w:rPr>
        <w:t xml:space="preserve"> </w:t>
      </w:r>
      <w:r w:rsidRPr="000A5891">
        <w:rPr>
          <w:rFonts w:ascii="Times New Roman" w:hAnsi="Times New Roman" w:cs="Times New Roman"/>
          <w:sz w:val="28"/>
          <w:szCs w:val="28"/>
          <w:lang w:val="kk-KZ"/>
        </w:rPr>
        <w:t>түсініктер.</w:t>
      </w:r>
    </w:p>
    <w:p w14:paraId="05325258" w14:textId="77777777" w:rsidR="000A5891" w:rsidRPr="000A5891" w:rsidRDefault="000A5891" w:rsidP="000A5891">
      <w:pPr>
        <w:spacing w:after="0" w:line="240" w:lineRule="auto"/>
        <w:ind w:firstLine="709"/>
        <w:jc w:val="both"/>
        <w:rPr>
          <w:rFonts w:ascii="Times New Roman" w:hAnsi="Times New Roman" w:cs="Times New Roman"/>
          <w:sz w:val="28"/>
          <w:szCs w:val="28"/>
          <w:highlight w:val="yellow"/>
          <w:lang w:val="kk-KZ"/>
        </w:rPr>
      </w:pPr>
    </w:p>
    <w:p w14:paraId="768D9A7C" w14:textId="7DB75942" w:rsidR="000A5891" w:rsidRDefault="00E6323B" w:rsidP="000A5891">
      <w:pPr>
        <w:spacing w:after="0" w:line="240" w:lineRule="auto"/>
        <w:ind w:firstLine="709"/>
        <w:jc w:val="both"/>
        <w:rPr>
          <w:rFonts w:ascii="Times New Roman" w:hAnsi="Times New Roman" w:cs="Times New Roman"/>
          <w:b/>
          <w:sz w:val="28"/>
          <w:szCs w:val="28"/>
          <w:lang w:val="kk-KZ"/>
        </w:rPr>
      </w:pPr>
      <w:r w:rsidRPr="00E6323B">
        <w:rPr>
          <w:rFonts w:ascii="Times New Roman" w:hAnsi="Times New Roman" w:cs="Times New Roman"/>
          <w:b/>
          <w:i/>
          <w:sz w:val="28"/>
          <w:szCs w:val="28"/>
          <w:lang w:val="kk-KZ"/>
        </w:rPr>
        <w:t>3.2.</w:t>
      </w:r>
      <w:r w:rsidR="000A5891" w:rsidRPr="000A5891">
        <w:rPr>
          <w:rFonts w:ascii="Times New Roman" w:hAnsi="Times New Roman" w:cs="Times New Roman"/>
          <w:b/>
          <w:i/>
          <w:sz w:val="28"/>
          <w:szCs w:val="28"/>
          <w:lang w:val="kk-KZ"/>
        </w:rPr>
        <w:t xml:space="preserve"> тақырып.</w:t>
      </w:r>
      <w:r w:rsidR="000A5891" w:rsidRPr="000A5891">
        <w:rPr>
          <w:rFonts w:ascii="Times New Roman" w:hAnsi="Times New Roman" w:cs="Times New Roman"/>
          <w:sz w:val="28"/>
          <w:szCs w:val="28"/>
          <w:lang w:val="kk-KZ"/>
        </w:rPr>
        <w:t xml:space="preserve"> </w:t>
      </w:r>
      <w:r w:rsidR="000A5891" w:rsidRPr="000A5891">
        <w:rPr>
          <w:rFonts w:ascii="Times New Roman" w:hAnsi="Times New Roman" w:cs="Times New Roman"/>
          <w:b/>
          <w:sz w:val="28"/>
          <w:szCs w:val="28"/>
          <w:lang w:val="kk-KZ"/>
        </w:rPr>
        <w:t>Ұлттық сана-сезім</w:t>
      </w:r>
      <w:r w:rsidR="00C7768B">
        <w:rPr>
          <w:rFonts w:ascii="Times New Roman" w:hAnsi="Times New Roman" w:cs="Times New Roman"/>
          <w:b/>
          <w:sz w:val="28"/>
          <w:szCs w:val="28"/>
          <w:lang w:val="kk-KZ"/>
        </w:rPr>
        <w:t xml:space="preserve">ді, </w:t>
      </w:r>
      <w:r w:rsidR="000A5891" w:rsidRPr="000A5891">
        <w:rPr>
          <w:rFonts w:ascii="Times New Roman" w:hAnsi="Times New Roman" w:cs="Times New Roman"/>
          <w:b/>
          <w:sz w:val="28"/>
          <w:szCs w:val="28"/>
          <w:lang w:val="kk-KZ"/>
        </w:rPr>
        <w:t xml:space="preserve"> болмысты жеке тану мен оның қоғамдық құрылымы</w:t>
      </w:r>
    </w:p>
    <w:p w14:paraId="2AA0AD25" w14:textId="77777777" w:rsidR="00FB1861" w:rsidRPr="000A5891" w:rsidRDefault="00FB1861" w:rsidP="000A5891">
      <w:pPr>
        <w:spacing w:after="0" w:line="240" w:lineRule="auto"/>
        <w:ind w:firstLine="709"/>
        <w:jc w:val="both"/>
        <w:rPr>
          <w:rFonts w:ascii="Times New Roman" w:hAnsi="Times New Roman" w:cs="Times New Roman"/>
          <w:b/>
          <w:sz w:val="28"/>
          <w:szCs w:val="28"/>
          <w:lang w:val="kk-KZ"/>
        </w:rPr>
      </w:pPr>
    </w:p>
    <w:p w14:paraId="316C80CE" w14:textId="01308C1D" w:rsidR="000A5891" w:rsidRPr="000A5891" w:rsidRDefault="000A5891" w:rsidP="000A5891">
      <w:pPr>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Ұлттық идеология негізінде ұлттық және қоғамдық бейімделу, ұлттық мәдениеттерді</w:t>
      </w:r>
      <w:r w:rsidR="00C7768B">
        <w:rPr>
          <w:rFonts w:ascii="Times New Roman" w:hAnsi="Times New Roman" w:cs="Times New Roman"/>
          <w:sz w:val="28"/>
          <w:szCs w:val="28"/>
          <w:lang w:val="kk-KZ"/>
        </w:rPr>
        <w:t xml:space="preserve"> сақтау. Танымдық </w:t>
      </w:r>
      <w:r w:rsidRPr="000A5891">
        <w:rPr>
          <w:rFonts w:ascii="Times New Roman" w:hAnsi="Times New Roman" w:cs="Times New Roman"/>
          <w:sz w:val="28"/>
          <w:szCs w:val="28"/>
          <w:lang w:val="kk-KZ"/>
        </w:rPr>
        <w:t>сәйкестік тетігі ретінде бі</w:t>
      </w:r>
      <w:r w:rsidR="00C7768B">
        <w:rPr>
          <w:rFonts w:ascii="Times New Roman" w:hAnsi="Times New Roman" w:cs="Times New Roman"/>
          <w:sz w:val="28"/>
          <w:szCs w:val="28"/>
          <w:lang w:val="kk-KZ"/>
        </w:rPr>
        <w:t xml:space="preserve">рлікке, тұтастыққа әрекеттесуі, </w:t>
      </w:r>
      <w:r w:rsidRPr="000A5891">
        <w:rPr>
          <w:rFonts w:ascii="Times New Roman" w:hAnsi="Times New Roman" w:cs="Times New Roman"/>
          <w:sz w:val="28"/>
          <w:szCs w:val="28"/>
          <w:lang w:val="kk-KZ"/>
        </w:rPr>
        <w:t>әдет</w:t>
      </w:r>
      <w:r w:rsidR="00C7768B">
        <w:rPr>
          <w:rFonts w:ascii="Times New Roman" w:hAnsi="Times New Roman" w:cs="Times New Roman"/>
          <w:sz w:val="28"/>
          <w:szCs w:val="28"/>
          <w:lang w:val="kk-KZ"/>
        </w:rPr>
        <w:t>-</w:t>
      </w:r>
      <w:r w:rsidRPr="000A5891">
        <w:rPr>
          <w:rFonts w:ascii="Times New Roman" w:hAnsi="Times New Roman" w:cs="Times New Roman"/>
          <w:sz w:val="28"/>
          <w:szCs w:val="28"/>
          <w:lang w:val="kk-KZ"/>
        </w:rPr>
        <w:t>ғұрыптар</w:t>
      </w:r>
      <w:r w:rsidR="00C7768B">
        <w:rPr>
          <w:rFonts w:ascii="Times New Roman" w:hAnsi="Times New Roman" w:cs="Times New Roman"/>
          <w:sz w:val="28"/>
          <w:szCs w:val="28"/>
          <w:lang w:val="kk-KZ"/>
        </w:rPr>
        <w:t xml:space="preserve">, салт-дәстүрлер, </w:t>
      </w:r>
      <w:r w:rsidRPr="000A5891">
        <w:rPr>
          <w:rFonts w:ascii="Times New Roman" w:hAnsi="Times New Roman" w:cs="Times New Roman"/>
          <w:sz w:val="28"/>
          <w:szCs w:val="28"/>
          <w:lang w:val="kk-KZ"/>
        </w:rPr>
        <w:t>тарихи</w:t>
      </w:r>
      <w:r w:rsidR="00B601E4">
        <w:rPr>
          <w:rFonts w:ascii="Times New Roman" w:hAnsi="Times New Roman" w:cs="Times New Roman"/>
          <w:sz w:val="28"/>
          <w:szCs w:val="28"/>
          <w:lang w:val="kk-KZ"/>
        </w:rPr>
        <w:t xml:space="preserve"> және </w:t>
      </w:r>
      <w:r w:rsidRPr="000A5891">
        <w:rPr>
          <w:rFonts w:ascii="Times New Roman" w:hAnsi="Times New Roman" w:cs="Times New Roman"/>
          <w:sz w:val="28"/>
          <w:szCs w:val="28"/>
          <w:lang w:val="kk-KZ"/>
        </w:rPr>
        <w:t>рухани мәдениеттің құндылықтарының ұрпақтан-ұрпаққа жалғасуы. Өзін-өзі бақылау, әрбір жеке тұлғаның жауапкершілігі, теңдік пен әділдік, қайшылық туғызбау.  Тұрақтандыру</w:t>
      </w:r>
      <w:r w:rsidR="00C7768B">
        <w:rPr>
          <w:rFonts w:ascii="Times New Roman" w:hAnsi="Times New Roman" w:cs="Times New Roman"/>
          <w:sz w:val="28"/>
          <w:szCs w:val="28"/>
          <w:lang w:val="kk-KZ"/>
        </w:rPr>
        <w:t>,</w:t>
      </w:r>
      <w:r w:rsidRPr="000A5891">
        <w:rPr>
          <w:rFonts w:ascii="Times New Roman" w:hAnsi="Times New Roman" w:cs="Times New Roman"/>
          <w:sz w:val="28"/>
          <w:szCs w:val="28"/>
          <w:lang w:val="kk-KZ"/>
        </w:rPr>
        <w:t xml:space="preserve"> әлеуметтендіру және құраушылық әрекеттегі ұлттық бірігу. Мемлекеттегі, қоғамдағы ұлттық қауымдастық пен ұлттық жауапкершілік</w:t>
      </w:r>
      <w:r w:rsidR="00C7768B">
        <w:rPr>
          <w:rFonts w:ascii="Times New Roman" w:hAnsi="Times New Roman" w:cs="Times New Roman"/>
          <w:sz w:val="28"/>
          <w:szCs w:val="28"/>
          <w:lang w:val="kk-KZ"/>
        </w:rPr>
        <w:t>ті</w:t>
      </w:r>
      <w:r w:rsidRPr="000A5891">
        <w:rPr>
          <w:rFonts w:ascii="Times New Roman" w:hAnsi="Times New Roman" w:cs="Times New Roman"/>
          <w:sz w:val="28"/>
          <w:szCs w:val="28"/>
          <w:lang w:val="kk-KZ"/>
        </w:rPr>
        <w:t xml:space="preserve"> сақтау, ата-бабалар дәстүрін құрметтеу, білу, қате әрекеттерден алшақ болу. Жеке адам ретінде өзінің өскелең ұрпақ алдындағы жауапкершілігін түсіну - ұлттық қауымдастыққа бірігуге әсер ететін тарихи</w:t>
      </w:r>
      <w:r w:rsidRPr="000A5891">
        <w:rPr>
          <w:rFonts w:ascii="Times New Roman" w:hAnsi="Times New Roman" w:cs="Times New Roman"/>
          <w:b/>
          <w:color w:val="FF0000"/>
          <w:sz w:val="28"/>
          <w:szCs w:val="28"/>
          <w:lang w:val="kk-KZ"/>
        </w:rPr>
        <w:t xml:space="preserve"> </w:t>
      </w:r>
      <w:r w:rsidRPr="000A5891">
        <w:rPr>
          <w:rFonts w:ascii="Times New Roman" w:hAnsi="Times New Roman" w:cs="Times New Roman"/>
          <w:sz w:val="28"/>
          <w:szCs w:val="28"/>
          <w:lang w:val="kk-KZ"/>
        </w:rPr>
        <w:t>жағдайдың маңызды қызметтері жайынд</w:t>
      </w:r>
      <w:r w:rsidR="00C7768B">
        <w:rPr>
          <w:rFonts w:ascii="Times New Roman" w:hAnsi="Times New Roman" w:cs="Times New Roman"/>
          <w:sz w:val="28"/>
          <w:szCs w:val="28"/>
          <w:lang w:val="kk-KZ"/>
        </w:rPr>
        <w:t>а біліми түсініктер.</w:t>
      </w:r>
    </w:p>
    <w:p w14:paraId="2A963F1F" w14:textId="77777777" w:rsidR="000A5891" w:rsidRPr="000A5891" w:rsidRDefault="000A5891" w:rsidP="000A5891">
      <w:pPr>
        <w:spacing w:after="0" w:line="240" w:lineRule="auto"/>
        <w:ind w:firstLine="709"/>
        <w:jc w:val="both"/>
        <w:rPr>
          <w:rFonts w:ascii="Times New Roman" w:hAnsi="Times New Roman" w:cs="Times New Roman"/>
          <w:sz w:val="28"/>
          <w:szCs w:val="28"/>
          <w:lang w:val="kk-KZ"/>
        </w:rPr>
      </w:pPr>
    </w:p>
    <w:p w14:paraId="61004B65" w14:textId="417317D4" w:rsidR="000A5891" w:rsidRDefault="00E6323B" w:rsidP="000A5891">
      <w:pPr>
        <w:spacing w:after="0" w:line="240" w:lineRule="auto"/>
        <w:ind w:firstLine="709"/>
        <w:jc w:val="both"/>
        <w:rPr>
          <w:rFonts w:ascii="Times New Roman" w:hAnsi="Times New Roman" w:cs="Times New Roman"/>
          <w:b/>
          <w:sz w:val="28"/>
          <w:szCs w:val="28"/>
          <w:lang w:val="kk-KZ"/>
        </w:rPr>
      </w:pPr>
      <w:r w:rsidRPr="00E6323B">
        <w:rPr>
          <w:rFonts w:ascii="Times New Roman" w:hAnsi="Times New Roman" w:cs="Times New Roman"/>
          <w:b/>
          <w:i/>
          <w:sz w:val="28"/>
          <w:szCs w:val="28"/>
          <w:lang w:val="kk-KZ"/>
        </w:rPr>
        <w:t>3.3.</w:t>
      </w:r>
      <w:r w:rsidR="000A5891" w:rsidRPr="000A5891">
        <w:rPr>
          <w:rFonts w:ascii="Times New Roman" w:hAnsi="Times New Roman" w:cs="Times New Roman"/>
          <w:b/>
          <w:i/>
          <w:sz w:val="28"/>
          <w:szCs w:val="28"/>
          <w:lang w:val="kk-KZ"/>
        </w:rPr>
        <w:t xml:space="preserve"> тақырып.</w:t>
      </w:r>
      <w:r w:rsidR="000A5891" w:rsidRPr="000A5891">
        <w:rPr>
          <w:rFonts w:ascii="Times New Roman" w:hAnsi="Times New Roman" w:cs="Times New Roman"/>
          <w:b/>
          <w:sz w:val="28"/>
          <w:szCs w:val="28"/>
          <w:lang w:val="kk-KZ"/>
        </w:rPr>
        <w:t xml:space="preserve"> Әлеуметтік орта және қатынас </w:t>
      </w:r>
    </w:p>
    <w:p w14:paraId="711F3CC7" w14:textId="77777777" w:rsidR="00FB1861" w:rsidRPr="000A5891" w:rsidRDefault="00FB1861" w:rsidP="000A5891">
      <w:pPr>
        <w:spacing w:after="0" w:line="240" w:lineRule="auto"/>
        <w:ind w:firstLine="709"/>
        <w:jc w:val="both"/>
        <w:rPr>
          <w:rFonts w:ascii="Times New Roman" w:hAnsi="Times New Roman" w:cs="Times New Roman"/>
          <w:sz w:val="28"/>
          <w:szCs w:val="28"/>
          <w:lang w:val="kk-KZ"/>
        </w:rPr>
      </w:pPr>
    </w:p>
    <w:p w14:paraId="6359584D" w14:textId="1AC07380" w:rsidR="000A5891" w:rsidRPr="000A5891" w:rsidRDefault="000A5891" w:rsidP="000A5891">
      <w:pPr>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Әлеуметтік-тарихи тәжірибе</w:t>
      </w:r>
      <w:r w:rsidR="0024020E">
        <w:rPr>
          <w:rFonts w:ascii="Times New Roman" w:hAnsi="Times New Roman" w:cs="Times New Roman"/>
          <w:sz w:val="28"/>
          <w:szCs w:val="28"/>
          <w:lang w:val="kk-KZ"/>
        </w:rPr>
        <w:t xml:space="preserve">де </w:t>
      </w:r>
      <w:r w:rsidRPr="000A5891">
        <w:rPr>
          <w:rFonts w:ascii="Times New Roman" w:hAnsi="Times New Roman" w:cs="Times New Roman"/>
          <w:sz w:val="28"/>
          <w:szCs w:val="28"/>
          <w:lang w:val="kk-KZ"/>
        </w:rPr>
        <w:t>қазіргі оқушы жастардың жаңа буын екенін көрсету. Қазіргі жастар өз ұлтының, халқының</w:t>
      </w:r>
      <w:r w:rsidR="0024020E">
        <w:rPr>
          <w:rFonts w:ascii="Times New Roman" w:hAnsi="Times New Roman" w:cs="Times New Roman"/>
          <w:sz w:val="28"/>
          <w:szCs w:val="28"/>
          <w:lang w:val="kk-KZ"/>
        </w:rPr>
        <w:t xml:space="preserve"> тарихи </w:t>
      </w:r>
      <w:r w:rsidRPr="000A5891">
        <w:rPr>
          <w:rFonts w:ascii="Times New Roman" w:hAnsi="Times New Roman" w:cs="Times New Roman"/>
          <w:sz w:val="28"/>
          <w:szCs w:val="28"/>
          <w:lang w:val="kk-KZ"/>
        </w:rPr>
        <w:t xml:space="preserve"> тәжірибесіне </w:t>
      </w:r>
      <w:r w:rsidR="0024020E">
        <w:rPr>
          <w:rFonts w:ascii="Times New Roman" w:hAnsi="Times New Roman" w:cs="Times New Roman"/>
          <w:sz w:val="28"/>
          <w:szCs w:val="28"/>
          <w:lang w:val="kk-KZ"/>
        </w:rPr>
        <w:t xml:space="preserve">зерделеуде </w:t>
      </w:r>
      <w:r w:rsidRPr="000A5891">
        <w:rPr>
          <w:rFonts w:ascii="Times New Roman" w:hAnsi="Times New Roman" w:cs="Times New Roman"/>
          <w:sz w:val="28"/>
          <w:szCs w:val="28"/>
          <w:lang w:val="kk-KZ"/>
        </w:rPr>
        <w:t xml:space="preserve"> ұлттық дамудың мақсаттары мен міндеттерін жаңаша көзқарастық тұрғыдан түсіну мен айқындау, оның даму болашағын жүйелеу, саяси қатынастарды қалыптастыру. Ұлтқа тән идеологиялық, экономикалық, мәдени бағдарлар қазіргі әлемге сәйкес ұлттық өзін-өзі тануды қалыптастыру жайындағы теориялық және тәжірибелік білімдерді салыстырмалы қолдану арқылы азаматтық бірегейлігі мен патриоттық сезім түсініктерін жаңаша қалыптастыру мен дамыту. </w:t>
      </w:r>
    </w:p>
    <w:p w14:paraId="759D706A" w14:textId="77777777" w:rsidR="000A5891" w:rsidRPr="000A5891" w:rsidRDefault="000A5891" w:rsidP="000A5891">
      <w:pPr>
        <w:spacing w:after="0" w:line="240" w:lineRule="auto"/>
        <w:ind w:firstLine="709"/>
        <w:jc w:val="both"/>
        <w:rPr>
          <w:rFonts w:ascii="Times New Roman" w:hAnsi="Times New Roman" w:cs="Times New Roman"/>
          <w:sz w:val="28"/>
          <w:szCs w:val="28"/>
          <w:lang w:val="kk-KZ"/>
        </w:rPr>
      </w:pPr>
    </w:p>
    <w:p w14:paraId="33EE88AC" w14:textId="1FC745DE" w:rsidR="000A5891" w:rsidRDefault="00E6323B" w:rsidP="000A5891">
      <w:pPr>
        <w:spacing w:after="0" w:line="240" w:lineRule="auto"/>
        <w:ind w:firstLine="709"/>
        <w:jc w:val="both"/>
        <w:rPr>
          <w:rFonts w:ascii="Times New Roman" w:hAnsi="Times New Roman" w:cs="Times New Roman"/>
          <w:b/>
          <w:sz w:val="28"/>
          <w:szCs w:val="28"/>
          <w:lang w:val="kk-KZ"/>
        </w:rPr>
      </w:pPr>
      <w:r w:rsidRPr="00E6323B">
        <w:rPr>
          <w:rFonts w:ascii="Times New Roman" w:hAnsi="Times New Roman" w:cs="Times New Roman"/>
          <w:b/>
          <w:i/>
          <w:sz w:val="28"/>
          <w:szCs w:val="28"/>
          <w:lang w:val="kk-KZ"/>
        </w:rPr>
        <w:t>3.4.</w:t>
      </w:r>
      <w:r w:rsidR="000A5891" w:rsidRPr="00E6323B">
        <w:rPr>
          <w:rFonts w:ascii="Times New Roman" w:hAnsi="Times New Roman" w:cs="Times New Roman"/>
          <w:b/>
          <w:i/>
          <w:sz w:val="28"/>
          <w:szCs w:val="28"/>
          <w:lang w:val="kk-KZ"/>
        </w:rPr>
        <w:t xml:space="preserve"> тақырып</w:t>
      </w:r>
      <w:r w:rsidR="000A5891" w:rsidRPr="000A5891">
        <w:rPr>
          <w:rFonts w:ascii="Times New Roman" w:hAnsi="Times New Roman" w:cs="Times New Roman"/>
          <w:b/>
          <w:i/>
          <w:sz w:val="28"/>
          <w:szCs w:val="28"/>
          <w:lang w:val="kk-KZ"/>
        </w:rPr>
        <w:t>.</w:t>
      </w:r>
      <w:r w:rsidR="000A5891" w:rsidRPr="000A5891">
        <w:rPr>
          <w:rFonts w:ascii="Times New Roman" w:hAnsi="Times New Roman" w:cs="Times New Roman"/>
          <w:b/>
          <w:sz w:val="28"/>
          <w:szCs w:val="28"/>
          <w:lang w:val="kk-KZ"/>
        </w:rPr>
        <w:t xml:space="preserve"> Қазақстандағы ұлтаралық қатынас</w:t>
      </w:r>
    </w:p>
    <w:p w14:paraId="566BA46A" w14:textId="77777777" w:rsidR="00FB1861" w:rsidRPr="000A5891" w:rsidRDefault="00FB1861" w:rsidP="000A5891">
      <w:pPr>
        <w:spacing w:after="0" w:line="240" w:lineRule="auto"/>
        <w:ind w:firstLine="709"/>
        <w:jc w:val="both"/>
        <w:rPr>
          <w:rFonts w:ascii="Times New Roman" w:hAnsi="Times New Roman" w:cs="Times New Roman"/>
          <w:sz w:val="28"/>
          <w:szCs w:val="28"/>
          <w:lang w:val="kk-KZ"/>
        </w:rPr>
      </w:pPr>
    </w:p>
    <w:p w14:paraId="60FDF331" w14:textId="7E7A55CB" w:rsidR="000A5891" w:rsidRPr="000A5891" w:rsidRDefault="000A5891" w:rsidP="000A5891">
      <w:pPr>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 xml:space="preserve">Қазақстан мемлекетін құрушы ұлт </w:t>
      </w:r>
      <w:r w:rsidR="00B601E4">
        <w:rPr>
          <w:rFonts w:ascii="Times New Roman" w:hAnsi="Times New Roman" w:cs="Times New Roman"/>
          <w:sz w:val="28"/>
          <w:szCs w:val="28"/>
          <w:lang w:val="kk-KZ"/>
        </w:rPr>
        <w:t>–қазақ халқы</w:t>
      </w:r>
      <w:r w:rsidRPr="000A5891">
        <w:rPr>
          <w:rFonts w:ascii="Times New Roman" w:hAnsi="Times New Roman" w:cs="Times New Roman"/>
          <w:sz w:val="28"/>
          <w:szCs w:val="28"/>
          <w:lang w:val="kk-KZ"/>
        </w:rPr>
        <w:t>. Мемлекеттегі тұратын өзге ұлттардың өзін-өзі тануының маңыздылығы -  басқа ұлттық</w:t>
      </w:r>
      <w:r w:rsidR="00B601E4">
        <w:rPr>
          <w:rFonts w:ascii="Times New Roman" w:hAnsi="Times New Roman" w:cs="Times New Roman"/>
          <w:sz w:val="28"/>
          <w:szCs w:val="28"/>
          <w:lang w:val="kk-KZ"/>
        </w:rPr>
        <w:t>,  этникалық құрылым өкілдері, қ</w:t>
      </w:r>
      <w:r w:rsidRPr="000A5891">
        <w:rPr>
          <w:rFonts w:ascii="Times New Roman" w:hAnsi="Times New Roman" w:cs="Times New Roman"/>
          <w:sz w:val="28"/>
          <w:szCs w:val="28"/>
          <w:lang w:val="kk-KZ"/>
        </w:rPr>
        <w:t>азақстандық әлеуметтік-саяси қоғамдастықтың бөлшегі. Ұлт пен ұлтқа емес, әрбір жеке адамның оған жататындығын түсіну. Жеке ұлттық мәдениет өзінің мәні мен тұта</w:t>
      </w:r>
      <w:r w:rsidR="004D5108">
        <w:rPr>
          <w:rFonts w:ascii="Times New Roman" w:hAnsi="Times New Roman" w:cs="Times New Roman"/>
          <w:sz w:val="28"/>
          <w:szCs w:val="28"/>
          <w:lang w:val="kk-KZ"/>
        </w:rPr>
        <w:t xml:space="preserve">стығына байланысты. </w:t>
      </w:r>
      <w:r w:rsidRPr="000A5891">
        <w:rPr>
          <w:rFonts w:ascii="Times New Roman" w:hAnsi="Times New Roman" w:cs="Times New Roman"/>
          <w:sz w:val="28"/>
          <w:szCs w:val="28"/>
          <w:lang w:val="kk-KZ"/>
        </w:rPr>
        <w:t>Жеке ұлттық құрылым Қазақстан қоғамының маңызды құрамдас бөлігі және оның құндылық бағдарлары өзін-өзі тану, адамның мінез-құлқы мен әлеуметтік ортадағы ұлтаралық қатынастағы азаматтығы мен Отанына деген сүйіспеншілік көрінісіндегі тәрбиесіне байланыстылығы және этномәдениет пен ұлттық сана, бір-бірімен өзара ішкі бірлігі жайындағы біліми түсініктердің жиынтығы</w:t>
      </w:r>
      <w:r w:rsidR="004D5108">
        <w:rPr>
          <w:rFonts w:ascii="Times New Roman" w:hAnsi="Times New Roman" w:cs="Times New Roman"/>
          <w:sz w:val="28"/>
          <w:szCs w:val="28"/>
          <w:lang w:val="kk-KZ"/>
        </w:rPr>
        <w:t>.</w:t>
      </w:r>
      <w:r w:rsidRPr="000A5891">
        <w:rPr>
          <w:rFonts w:ascii="Times New Roman" w:hAnsi="Times New Roman" w:cs="Times New Roman"/>
          <w:sz w:val="28"/>
          <w:szCs w:val="28"/>
          <w:lang w:val="kk-KZ"/>
        </w:rPr>
        <w:t xml:space="preserve">  «Мен Қазақстандықпын», «Мен - қазақ халқының өкілімін» түсінігін арттыру.</w:t>
      </w:r>
    </w:p>
    <w:p w14:paraId="09678E4C" w14:textId="77777777" w:rsidR="000A5891" w:rsidRPr="000A5891" w:rsidRDefault="000A5891" w:rsidP="000A5891">
      <w:pPr>
        <w:spacing w:after="0" w:line="240" w:lineRule="auto"/>
        <w:ind w:firstLine="709"/>
        <w:jc w:val="both"/>
        <w:rPr>
          <w:rFonts w:ascii="Times New Roman" w:hAnsi="Times New Roman" w:cs="Times New Roman"/>
          <w:sz w:val="28"/>
          <w:szCs w:val="28"/>
          <w:lang w:val="kk-KZ"/>
        </w:rPr>
      </w:pPr>
    </w:p>
    <w:p w14:paraId="64CAB7DF" w14:textId="62F944D6" w:rsidR="000A5891" w:rsidRPr="000A5891" w:rsidRDefault="000A5891" w:rsidP="00D103A5">
      <w:pPr>
        <w:tabs>
          <w:tab w:val="left" w:pos="993"/>
        </w:tabs>
        <w:spacing w:after="0" w:line="240" w:lineRule="auto"/>
        <w:ind w:firstLine="709"/>
        <w:jc w:val="both"/>
        <w:rPr>
          <w:rFonts w:ascii="Times New Roman" w:hAnsi="Times New Roman" w:cs="Times New Roman"/>
          <w:b/>
          <w:sz w:val="28"/>
          <w:szCs w:val="28"/>
          <w:lang w:val="kk-KZ"/>
        </w:rPr>
      </w:pPr>
      <w:r w:rsidRPr="000A5891">
        <w:rPr>
          <w:rFonts w:ascii="Times New Roman" w:hAnsi="Times New Roman" w:cs="Times New Roman"/>
          <w:b/>
          <w:sz w:val="28"/>
          <w:szCs w:val="28"/>
          <w:lang w:val="kk-KZ"/>
        </w:rPr>
        <w:t xml:space="preserve">IV Бөлім. </w:t>
      </w:r>
      <w:r w:rsidR="00D318F4" w:rsidRPr="00D318F4">
        <w:rPr>
          <w:rFonts w:ascii="Times New Roman" w:hAnsi="Times New Roman" w:cs="Times New Roman"/>
          <w:b/>
          <w:sz w:val="28"/>
          <w:szCs w:val="28"/>
          <w:lang w:val="kk-KZ"/>
        </w:rPr>
        <w:t>Жеке тұлғалардың өнегелік өмір үлгісі, халықтық</w:t>
      </w:r>
      <w:r w:rsidR="00D318F4">
        <w:rPr>
          <w:rFonts w:ascii="Times New Roman" w:hAnsi="Times New Roman" w:cs="Times New Roman"/>
          <w:b/>
          <w:sz w:val="28"/>
          <w:szCs w:val="28"/>
          <w:lang w:val="kk-KZ"/>
        </w:rPr>
        <w:t xml:space="preserve">, </w:t>
      </w:r>
      <w:r w:rsidR="00D318F4" w:rsidRPr="00D318F4">
        <w:rPr>
          <w:rFonts w:ascii="Times New Roman" w:hAnsi="Times New Roman" w:cs="Times New Roman"/>
          <w:b/>
          <w:sz w:val="28"/>
          <w:szCs w:val="28"/>
          <w:lang w:val="kk-KZ"/>
        </w:rPr>
        <w:t>ұлттық</w:t>
      </w:r>
      <w:r w:rsidR="00D318F4">
        <w:rPr>
          <w:rFonts w:ascii="Times New Roman" w:hAnsi="Times New Roman" w:cs="Times New Roman"/>
          <w:b/>
          <w:sz w:val="28"/>
          <w:szCs w:val="28"/>
          <w:lang w:val="kk-KZ"/>
        </w:rPr>
        <w:t xml:space="preserve">, </w:t>
      </w:r>
      <w:r w:rsidR="00D318F4" w:rsidRPr="00D318F4">
        <w:rPr>
          <w:rFonts w:ascii="Times New Roman" w:hAnsi="Times New Roman" w:cs="Times New Roman"/>
          <w:b/>
          <w:sz w:val="28"/>
          <w:szCs w:val="28"/>
          <w:lang w:val="kk-KZ"/>
        </w:rPr>
        <w:t xml:space="preserve"> рухани және материалдық құндылықтар</w:t>
      </w:r>
    </w:p>
    <w:p w14:paraId="4FFCE40A" w14:textId="77777777" w:rsidR="000A5891" w:rsidRPr="000A5891" w:rsidRDefault="000A5891" w:rsidP="000A5891">
      <w:pPr>
        <w:spacing w:after="0" w:line="240" w:lineRule="auto"/>
        <w:ind w:firstLine="709"/>
        <w:jc w:val="both"/>
        <w:rPr>
          <w:rFonts w:ascii="Times New Roman" w:hAnsi="Times New Roman" w:cs="Times New Roman"/>
          <w:sz w:val="28"/>
          <w:szCs w:val="28"/>
          <w:lang w:val="kk-KZ"/>
        </w:rPr>
      </w:pPr>
    </w:p>
    <w:p w14:paraId="33C54167" w14:textId="0FD2B83C" w:rsidR="000A5891" w:rsidRDefault="008F6FC1" w:rsidP="000A5891">
      <w:pPr>
        <w:spacing w:after="0" w:line="240" w:lineRule="auto"/>
        <w:ind w:firstLine="709"/>
        <w:jc w:val="both"/>
        <w:rPr>
          <w:rFonts w:ascii="Times New Roman" w:hAnsi="Times New Roman" w:cs="Times New Roman"/>
          <w:b/>
          <w:sz w:val="28"/>
          <w:szCs w:val="28"/>
          <w:lang w:val="kk-KZ"/>
        </w:rPr>
      </w:pPr>
      <w:r w:rsidRPr="008F6FC1">
        <w:rPr>
          <w:rFonts w:ascii="Times New Roman" w:hAnsi="Times New Roman" w:cs="Times New Roman"/>
          <w:b/>
          <w:i/>
          <w:sz w:val="28"/>
          <w:szCs w:val="28"/>
          <w:lang w:val="kk-KZ"/>
        </w:rPr>
        <w:t>4.1.</w:t>
      </w:r>
      <w:r w:rsidR="000A5891" w:rsidRPr="008F6FC1">
        <w:rPr>
          <w:rFonts w:ascii="Times New Roman" w:hAnsi="Times New Roman" w:cs="Times New Roman"/>
          <w:b/>
          <w:i/>
          <w:sz w:val="28"/>
          <w:szCs w:val="28"/>
          <w:lang w:val="kk-KZ"/>
        </w:rPr>
        <w:t xml:space="preserve"> тақырып</w:t>
      </w:r>
      <w:r w:rsidR="000A5891" w:rsidRPr="000A5891">
        <w:rPr>
          <w:rFonts w:ascii="Times New Roman" w:hAnsi="Times New Roman" w:cs="Times New Roman"/>
          <w:b/>
          <w:i/>
          <w:sz w:val="28"/>
          <w:szCs w:val="28"/>
          <w:lang w:val="kk-KZ"/>
        </w:rPr>
        <w:t>.</w:t>
      </w:r>
      <w:r w:rsidR="000A5891" w:rsidRPr="000A5891">
        <w:rPr>
          <w:rFonts w:ascii="Times New Roman" w:hAnsi="Times New Roman" w:cs="Times New Roman"/>
          <w:b/>
          <w:sz w:val="28"/>
          <w:szCs w:val="28"/>
          <w:lang w:val="kk-KZ"/>
        </w:rPr>
        <w:t xml:space="preserve"> Түркі дүниесінің Атамекені – қазақ даласы</w:t>
      </w:r>
    </w:p>
    <w:p w14:paraId="7A8F5597" w14:textId="77777777" w:rsidR="00FB1861" w:rsidRPr="000A5891" w:rsidRDefault="00FB1861" w:rsidP="000A5891">
      <w:pPr>
        <w:spacing w:after="0" w:line="240" w:lineRule="auto"/>
        <w:ind w:firstLine="709"/>
        <w:jc w:val="both"/>
        <w:rPr>
          <w:rFonts w:ascii="Times New Roman" w:hAnsi="Times New Roman" w:cs="Times New Roman"/>
          <w:b/>
          <w:sz w:val="28"/>
          <w:szCs w:val="28"/>
          <w:lang w:val="kk-KZ"/>
        </w:rPr>
      </w:pPr>
    </w:p>
    <w:p w14:paraId="316AEA3B" w14:textId="083FFA1D" w:rsidR="000A5891" w:rsidRPr="000A5891" w:rsidRDefault="000A5891" w:rsidP="000A5891">
      <w:pPr>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Қазақ халқының дәстүрлі ұлттық мәдени мұрасы (VI-VIII ғғ.) Орхон-Енисей ежелгі жазба ескерткіш мұралары. Көшпенділер ғаламды, тарихты, уақытты, кеңістікті, «</w:t>
      </w:r>
      <w:r w:rsidR="00D318F4">
        <w:rPr>
          <w:rFonts w:ascii="Times New Roman" w:hAnsi="Times New Roman" w:cs="Times New Roman"/>
          <w:sz w:val="28"/>
          <w:szCs w:val="28"/>
          <w:lang w:val="kk-KZ"/>
        </w:rPr>
        <w:t>Адам-қоғам» мен «А</w:t>
      </w:r>
      <w:r w:rsidRPr="000A5891">
        <w:rPr>
          <w:rFonts w:ascii="Times New Roman" w:hAnsi="Times New Roman" w:cs="Times New Roman"/>
          <w:sz w:val="28"/>
          <w:szCs w:val="28"/>
          <w:lang w:val="kk-KZ"/>
        </w:rPr>
        <w:t xml:space="preserve">дам-табиғат» арақатынасын, материалдық және рухани-адамгершілік құндылықтардың даму сатысындағы өмір идеалын құру әрекеттері. Күлтегін, Тұмар (Томирис), Зарина т.б. ұлы түркі билеушілерінің елін, Отанын өркендету мен дамыту және оны сақтап қалудағы азаматтылық бейнелері мен патриоттық болмыстарының көрінісін суреттеу арқылы ар-намыс, перзенттік борыш пен жауапкершілік, туған халқының үмітін ақтаудағы тапқырлық пен жаугершілік істерін үлгі-өнеге тұтуға, мақтаныш сезімдерін оятудағы жастарға берілетін тәжірибелік білім. </w:t>
      </w:r>
    </w:p>
    <w:p w14:paraId="6DA89CCB" w14:textId="77777777" w:rsidR="000A5891" w:rsidRPr="000A5891" w:rsidRDefault="000A5891" w:rsidP="000A5891">
      <w:pPr>
        <w:spacing w:after="0" w:line="240" w:lineRule="auto"/>
        <w:ind w:firstLine="709"/>
        <w:jc w:val="both"/>
        <w:rPr>
          <w:rFonts w:ascii="Times New Roman" w:hAnsi="Times New Roman" w:cs="Times New Roman"/>
          <w:sz w:val="28"/>
          <w:szCs w:val="28"/>
          <w:lang w:val="kk-KZ"/>
        </w:rPr>
      </w:pPr>
    </w:p>
    <w:p w14:paraId="7893FCE5" w14:textId="5E268B59" w:rsidR="000A5891" w:rsidRDefault="008F6FC1" w:rsidP="000A5891">
      <w:pPr>
        <w:spacing w:after="0" w:line="240" w:lineRule="auto"/>
        <w:ind w:firstLine="709"/>
        <w:jc w:val="both"/>
        <w:rPr>
          <w:rFonts w:ascii="Times New Roman" w:hAnsi="Times New Roman" w:cs="Times New Roman"/>
          <w:b/>
          <w:sz w:val="28"/>
          <w:szCs w:val="28"/>
          <w:lang w:val="kk-KZ"/>
        </w:rPr>
      </w:pPr>
      <w:r w:rsidRPr="008F6FC1">
        <w:rPr>
          <w:rFonts w:ascii="Times New Roman" w:hAnsi="Times New Roman" w:cs="Times New Roman"/>
          <w:b/>
          <w:i/>
          <w:sz w:val="28"/>
          <w:szCs w:val="28"/>
          <w:lang w:val="kk-KZ"/>
        </w:rPr>
        <w:t>4.2.</w:t>
      </w:r>
      <w:r w:rsidR="000A5891" w:rsidRPr="000A5891">
        <w:rPr>
          <w:rFonts w:ascii="Times New Roman" w:hAnsi="Times New Roman" w:cs="Times New Roman"/>
          <w:b/>
          <w:i/>
          <w:sz w:val="28"/>
          <w:szCs w:val="28"/>
          <w:lang w:val="kk-KZ"/>
        </w:rPr>
        <w:t xml:space="preserve"> тақырып. </w:t>
      </w:r>
      <w:r w:rsidR="000A5891" w:rsidRPr="000A5891">
        <w:rPr>
          <w:rFonts w:ascii="Times New Roman" w:hAnsi="Times New Roman" w:cs="Times New Roman"/>
          <w:b/>
          <w:sz w:val="28"/>
          <w:szCs w:val="28"/>
          <w:lang w:val="kk-KZ"/>
        </w:rPr>
        <w:t>Ел билеген хандар мен жеке тұлғалар және билердің өнегелік өмірлері мен істері</w:t>
      </w:r>
    </w:p>
    <w:p w14:paraId="67D36EF3" w14:textId="77777777" w:rsidR="00FB1861" w:rsidRPr="000A5891" w:rsidRDefault="00FB1861" w:rsidP="000A5891">
      <w:pPr>
        <w:spacing w:after="0" w:line="240" w:lineRule="auto"/>
        <w:ind w:firstLine="709"/>
        <w:jc w:val="both"/>
        <w:rPr>
          <w:rFonts w:ascii="Times New Roman" w:hAnsi="Times New Roman" w:cs="Times New Roman"/>
          <w:b/>
          <w:sz w:val="28"/>
          <w:szCs w:val="28"/>
          <w:lang w:val="kk-KZ"/>
        </w:rPr>
      </w:pPr>
    </w:p>
    <w:p w14:paraId="6059E5A2" w14:textId="77777777" w:rsidR="000A5891" w:rsidRPr="000A5891" w:rsidRDefault="000A5891" w:rsidP="000A5891">
      <w:pPr>
        <w:spacing w:after="0" w:line="240" w:lineRule="auto"/>
        <w:ind w:firstLine="709"/>
        <w:jc w:val="both"/>
        <w:rPr>
          <w:rFonts w:ascii="Times New Roman" w:hAnsi="Times New Roman" w:cs="Times New Roman"/>
          <w:b/>
          <w:sz w:val="28"/>
          <w:szCs w:val="28"/>
          <w:lang w:val="kk-KZ"/>
        </w:rPr>
      </w:pPr>
      <w:r w:rsidRPr="000A5891">
        <w:rPr>
          <w:rFonts w:ascii="Times New Roman" w:hAnsi="Times New Roman" w:cs="Times New Roman"/>
          <w:sz w:val="28"/>
          <w:szCs w:val="28"/>
          <w:lang w:val="kk-KZ"/>
        </w:rPr>
        <w:t xml:space="preserve">Қазақ хандары   Әбілхайыр хан, Абылай хан, Тәуке хан, Қасым хан, т.б., қазақ билері Төле би, Әйтеке би, Қазыбек би, т.б. және қоғам қайраткерлері Д.А.Қонаев, Н.Ә.Назарбаев </w:t>
      </w:r>
      <w:r w:rsidRPr="002F5E29">
        <w:rPr>
          <w:rFonts w:ascii="Times New Roman" w:hAnsi="Times New Roman" w:cs="Times New Roman"/>
          <w:sz w:val="28"/>
          <w:szCs w:val="28"/>
          <w:lang w:val="kk-KZ"/>
        </w:rPr>
        <w:t xml:space="preserve">қазақ елін сақтап қалу </w:t>
      </w:r>
      <w:r w:rsidRPr="000A5891">
        <w:rPr>
          <w:rFonts w:ascii="Times New Roman" w:hAnsi="Times New Roman" w:cs="Times New Roman"/>
          <w:sz w:val="28"/>
          <w:szCs w:val="28"/>
          <w:lang w:val="kk-KZ"/>
        </w:rPr>
        <w:t>мен қоғамдық құрылым тұрғысынан дамыту жолындағы игі істері мен азаматтық болмыстары және Отанына, туған елі мен жеріне деген патриоттық санлық сезімдері мен түсініктеріндегі үлгі-өнегелік қызметтері мен өмірбаяндары жайындағы білім жиынтығы.</w:t>
      </w:r>
    </w:p>
    <w:p w14:paraId="73CB6F36" w14:textId="77777777" w:rsidR="000A5891" w:rsidRPr="000A5891" w:rsidRDefault="000A5891" w:rsidP="000A5891">
      <w:pPr>
        <w:spacing w:after="0" w:line="240" w:lineRule="auto"/>
        <w:ind w:firstLine="709"/>
        <w:jc w:val="both"/>
        <w:rPr>
          <w:rFonts w:ascii="Times New Roman" w:hAnsi="Times New Roman" w:cs="Times New Roman"/>
          <w:sz w:val="28"/>
          <w:szCs w:val="28"/>
          <w:lang w:val="kk-KZ"/>
        </w:rPr>
      </w:pPr>
    </w:p>
    <w:p w14:paraId="5E765204" w14:textId="6CB2DB7D" w:rsidR="000A5891" w:rsidRDefault="008F6FC1" w:rsidP="000A5891">
      <w:pPr>
        <w:spacing w:after="0" w:line="240" w:lineRule="auto"/>
        <w:ind w:firstLine="709"/>
        <w:jc w:val="both"/>
        <w:rPr>
          <w:rFonts w:ascii="Times New Roman" w:hAnsi="Times New Roman" w:cs="Times New Roman"/>
          <w:b/>
          <w:sz w:val="28"/>
          <w:szCs w:val="28"/>
          <w:lang w:val="kk-KZ"/>
        </w:rPr>
      </w:pPr>
      <w:r w:rsidRPr="008F6FC1">
        <w:rPr>
          <w:rFonts w:ascii="Times New Roman" w:hAnsi="Times New Roman" w:cs="Times New Roman"/>
          <w:b/>
          <w:i/>
          <w:sz w:val="28"/>
          <w:szCs w:val="28"/>
          <w:lang w:val="kk-KZ"/>
        </w:rPr>
        <w:t>4.3.</w:t>
      </w:r>
      <w:r w:rsidR="000A5891" w:rsidRPr="008F6FC1">
        <w:rPr>
          <w:rFonts w:ascii="Times New Roman" w:hAnsi="Times New Roman" w:cs="Times New Roman"/>
          <w:b/>
          <w:i/>
          <w:sz w:val="28"/>
          <w:szCs w:val="28"/>
          <w:lang w:val="kk-KZ"/>
        </w:rPr>
        <w:t xml:space="preserve"> тақырып</w:t>
      </w:r>
      <w:r w:rsidR="000A5891" w:rsidRPr="000A5891">
        <w:rPr>
          <w:rFonts w:ascii="Times New Roman" w:hAnsi="Times New Roman" w:cs="Times New Roman"/>
          <w:b/>
          <w:i/>
          <w:sz w:val="28"/>
          <w:szCs w:val="28"/>
          <w:lang w:val="kk-KZ"/>
        </w:rPr>
        <w:t xml:space="preserve">. </w:t>
      </w:r>
      <w:r w:rsidR="000A5891" w:rsidRPr="000A5891">
        <w:rPr>
          <w:rFonts w:ascii="Times New Roman" w:hAnsi="Times New Roman" w:cs="Times New Roman"/>
          <w:b/>
          <w:sz w:val="28"/>
          <w:szCs w:val="28"/>
          <w:lang w:val="kk-KZ"/>
        </w:rPr>
        <w:t xml:space="preserve">Қазақ ақын-жыраулары мен ағартушы тұлғалардың өнегелік өмірлері мен істері </w:t>
      </w:r>
    </w:p>
    <w:p w14:paraId="35544C1A" w14:textId="77777777" w:rsidR="00FB1861" w:rsidRPr="000A5891" w:rsidRDefault="00FB1861" w:rsidP="000A5891">
      <w:pPr>
        <w:spacing w:after="0" w:line="240" w:lineRule="auto"/>
        <w:ind w:firstLine="709"/>
        <w:jc w:val="both"/>
        <w:rPr>
          <w:rFonts w:ascii="Times New Roman" w:hAnsi="Times New Roman" w:cs="Times New Roman"/>
          <w:b/>
          <w:sz w:val="28"/>
          <w:szCs w:val="28"/>
          <w:lang w:val="kk-KZ"/>
        </w:rPr>
      </w:pPr>
    </w:p>
    <w:p w14:paraId="7C3556C4" w14:textId="77777777" w:rsidR="000A5891" w:rsidRPr="000A5891" w:rsidRDefault="000A5891" w:rsidP="000A5891">
      <w:pPr>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 xml:space="preserve">Ұлы жыраулар  Сыпыра, Қазтуған, Асан қайғы, Доспамбет, Шалкиіз , Қорқыт ата мемлекеттік құрылыс жүйесінің негізіне айналған ұлттық идеяның тарихи нысандарын қазіргі заманғы </w:t>
      </w:r>
      <w:r w:rsidRPr="002F5E29">
        <w:rPr>
          <w:rFonts w:ascii="Times New Roman" w:hAnsi="Times New Roman" w:cs="Times New Roman"/>
          <w:sz w:val="28"/>
          <w:szCs w:val="28"/>
          <w:lang w:val="kk-KZ"/>
        </w:rPr>
        <w:t xml:space="preserve">географиялық ұғынуында қалыптастырып, азаматтылық, бірлік,  ұлттың этникалық </w:t>
      </w:r>
      <w:r w:rsidRPr="000A5891">
        <w:rPr>
          <w:rFonts w:ascii="Times New Roman" w:hAnsi="Times New Roman" w:cs="Times New Roman"/>
          <w:sz w:val="28"/>
          <w:szCs w:val="28"/>
          <w:lang w:val="kk-KZ"/>
        </w:rPr>
        <w:t xml:space="preserve">топтасуы өзегіне айналды. </w:t>
      </w:r>
    </w:p>
    <w:p w14:paraId="254E8BF3" w14:textId="7118AF24" w:rsidR="000A5891" w:rsidRPr="000A5891" w:rsidRDefault="000A5891" w:rsidP="000A5891">
      <w:pPr>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 xml:space="preserve"> Қазақ ағартушылары  А. Құнанбаев, Ш. Уәлиханов, Ш.Құдайбердиев, Мәшһүр-Жүсіп Көпеев және   педагогтары Ы. Алтынсарин, Ж. Аймауытов,</w:t>
      </w:r>
      <w:r w:rsidR="00CC4C8F">
        <w:rPr>
          <w:rFonts w:ascii="Times New Roman" w:hAnsi="Times New Roman" w:cs="Times New Roman"/>
          <w:sz w:val="28"/>
          <w:szCs w:val="28"/>
          <w:lang w:val="kk-KZ"/>
        </w:rPr>
        <w:t xml:space="preserve">    </w:t>
      </w:r>
      <w:r w:rsidRPr="000A5891">
        <w:rPr>
          <w:rFonts w:ascii="Times New Roman" w:hAnsi="Times New Roman" w:cs="Times New Roman"/>
          <w:sz w:val="28"/>
          <w:szCs w:val="28"/>
          <w:lang w:val="kk-KZ"/>
        </w:rPr>
        <w:t xml:space="preserve"> А. Байтұрсынов, М. Жұмабаев, М. Дулатов   қоғамдық және ағартушылық-педагогикалық қызметтеріндегі қазақ балаларының ұлттық тәрбиесін дамыту арқылы олардың азаматтығы</w:t>
      </w:r>
      <w:r w:rsidR="00CC4C8F">
        <w:rPr>
          <w:rFonts w:ascii="Times New Roman" w:hAnsi="Times New Roman" w:cs="Times New Roman"/>
          <w:sz w:val="28"/>
          <w:szCs w:val="28"/>
          <w:lang w:val="kk-KZ"/>
        </w:rPr>
        <w:t>,</w:t>
      </w:r>
      <w:r w:rsidRPr="000A5891">
        <w:rPr>
          <w:rFonts w:ascii="Times New Roman" w:hAnsi="Times New Roman" w:cs="Times New Roman"/>
          <w:sz w:val="28"/>
          <w:szCs w:val="28"/>
          <w:lang w:val="kk-KZ"/>
        </w:rPr>
        <w:t xml:space="preserve"> еліне, туған жеріне сүйіспеншіліктері</w:t>
      </w:r>
      <w:r w:rsidR="00CC4C8F">
        <w:rPr>
          <w:rFonts w:ascii="Times New Roman" w:hAnsi="Times New Roman" w:cs="Times New Roman"/>
          <w:sz w:val="28"/>
          <w:szCs w:val="28"/>
          <w:lang w:val="kk-KZ"/>
        </w:rPr>
        <w:t xml:space="preserve"> мен </w:t>
      </w:r>
      <w:r w:rsidRPr="000A5891">
        <w:rPr>
          <w:rFonts w:ascii="Times New Roman" w:hAnsi="Times New Roman" w:cs="Times New Roman"/>
          <w:sz w:val="28"/>
          <w:szCs w:val="28"/>
          <w:lang w:val="kk-KZ"/>
        </w:rPr>
        <w:t xml:space="preserve"> перзенттік борыштарын арттыру арқылы қазақ қоғамының дамуына үлес қосатын саналы ұрпақ дайындауда ұлттық идеясын дамытуға үлес қосқандықтары </w:t>
      </w:r>
      <w:r w:rsidR="00CC4C8F">
        <w:rPr>
          <w:rFonts w:ascii="Times New Roman" w:hAnsi="Times New Roman" w:cs="Times New Roman"/>
          <w:sz w:val="28"/>
          <w:szCs w:val="28"/>
          <w:lang w:val="kk-KZ"/>
        </w:rPr>
        <w:t xml:space="preserve">жайындағы біліми түсініктер бере отырып, </w:t>
      </w:r>
      <w:r w:rsidRPr="000A5891">
        <w:rPr>
          <w:rFonts w:ascii="Times New Roman" w:hAnsi="Times New Roman" w:cs="Times New Roman"/>
          <w:sz w:val="28"/>
          <w:szCs w:val="28"/>
          <w:lang w:val="kk-KZ"/>
        </w:rPr>
        <w:t xml:space="preserve"> ұлттық тәрбие және қазіргі жастардың ұлттық сана-сезімін дамыту. </w:t>
      </w:r>
    </w:p>
    <w:p w14:paraId="515BAE96" w14:textId="77777777" w:rsidR="000A5891" w:rsidRPr="000A5891" w:rsidRDefault="000A5891" w:rsidP="000A5891">
      <w:pPr>
        <w:spacing w:after="0" w:line="240" w:lineRule="auto"/>
        <w:ind w:firstLine="709"/>
        <w:jc w:val="both"/>
        <w:rPr>
          <w:rFonts w:ascii="Times New Roman" w:hAnsi="Times New Roman" w:cs="Times New Roman"/>
          <w:b/>
          <w:sz w:val="28"/>
          <w:szCs w:val="28"/>
          <w:lang w:val="kk-KZ"/>
        </w:rPr>
      </w:pPr>
    </w:p>
    <w:p w14:paraId="45458B01" w14:textId="74A9D948" w:rsidR="000A5891" w:rsidRDefault="008F6FC1" w:rsidP="000A5891">
      <w:pPr>
        <w:spacing w:after="0" w:line="240" w:lineRule="auto"/>
        <w:ind w:firstLine="709"/>
        <w:jc w:val="both"/>
        <w:rPr>
          <w:rFonts w:ascii="Times New Roman" w:hAnsi="Times New Roman" w:cs="Times New Roman"/>
          <w:b/>
          <w:sz w:val="28"/>
          <w:szCs w:val="28"/>
          <w:lang w:val="kk-KZ"/>
        </w:rPr>
      </w:pPr>
      <w:r w:rsidRPr="008F6FC1">
        <w:rPr>
          <w:rFonts w:ascii="Times New Roman" w:hAnsi="Times New Roman" w:cs="Times New Roman"/>
          <w:b/>
          <w:i/>
          <w:sz w:val="28"/>
          <w:szCs w:val="28"/>
          <w:lang w:val="kk-KZ"/>
        </w:rPr>
        <w:t>4.4.</w:t>
      </w:r>
      <w:r w:rsidR="000A5891" w:rsidRPr="000A5891">
        <w:rPr>
          <w:rFonts w:ascii="Times New Roman" w:hAnsi="Times New Roman" w:cs="Times New Roman"/>
          <w:b/>
          <w:i/>
          <w:sz w:val="28"/>
          <w:szCs w:val="28"/>
          <w:lang w:val="kk-KZ"/>
        </w:rPr>
        <w:t xml:space="preserve"> тақырып. </w:t>
      </w:r>
      <w:r w:rsidR="000A5891" w:rsidRPr="000A5891">
        <w:rPr>
          <w:rFonts w:ascii="Times New Roman" w:hAnsi="Times New Roman" w:cs="Times New Roman"/>
          <w:b/>
          <w:sz w:val="28"/>
          <w:szCs w:val="28"/>
          <w:lang w:val="kk-KZ"/>
        </w:rPr>
        <w:t>Қазақ батырларының өнегелік ерлік істері мен өмірі</w:t>
      </w:r>
    </w:p>
    <w:p w14:paraId="7DF84387" w14:textId="77777777" w:rsidR="00FB1861" w:rsidRPr="000A5891" w:rsidRDefault="00FB1861" w:rsidP="000A5891">
      <w:pPr>
        <w:spacing w:after="0" w:line="240" w:lineRule="auto"/>
        <w:ind w:firstLine="709"/>
        <w:jc w:val="both"/>
        <w:rPr>
          <w:rFonts w:ascii="Times New Roman" w:hAnsi="Times New Roman" w:cs="Times New Roman"/>
          <w:b/>
          <w:sz w:val="28"/>
          <w:szCs w:val="28"/>
          <w:lang w:val="kk-KZ"/>
        </w:rPr>
      </w:pPr>
    </w:p>
    <w:p w14:paraId="17F28F64" w14:textId="40784836" w:rsidR="000A5891" w:rsidRPr="000A5891" w:rsidRDefault="000A5891" w:rsidP="000A5891">
      <w:pPr>
        <w:spacing w:after="0" w:line="240" w:lineRule="auto"/>
        <w:ind w:firstLine="567"/>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Елі мен жерін қорғаған тарихтағы қазақ батырлары Наурызбай, Бөгенбай, Қабанбай, Сыпатай, Қойгелді, Ағыбай, Райымбек  елдің бірлігі мен өркендеп дамуындағы сыртқы жаулардан қорғаудағы батырлық, ерлік істерінің үлгі-өнегелері мен өмірлері жайында тәрбиелік білім  жиынтығын беру. Елді сақтап қалудағы батырлық, ерлiк көрсету жеке адамның жан дүниесiнiң ерекше қасиетi және оны ержүрек тұлға ретінде бүкiл халық мақтаныш</w:t>
      </w:r>
      <w:r w:rsidR="00CC4C8F">
        <w:rPr>
          <w:rFonts w:ascii="Times New Roman" w:hAnsi="Times New Roman" w:cs="Times New Roman"/>
          <w:sz w:val="28"/>
          <w:szCs w:val="28"/>
          <w:lang w:val="kk-KZ"/>
        </w:rPr>
        <w:t>ы.</w:t>
      </w:r>
      <w:r w:rsidRPr="000A5891">
        <w:rPr>
          <w:rFonts w:ascii="Times New Roman" w:hAnsi="Times New Roman" w:cs="Times New Roman"/>
          <w:sz w:val="28"/>
          <w:szCs w:val="28"/>
          <w:lang w:val="kk-KZ"/>
        </w:rPr>
        <w:t xml:space="preserve"> Ұлы Отан соғысы кезіндегі Б.Момышұлы, Т.Бигельдинов,   Қ.Қайсенов, Т.Тоқтаров, Ә.Молдағұлова, М.Маметова т.б. және «Желтоқсан құрбандары» Қ.Рысқұлбеков, Е.Сыпат</w:t>
      </w:r>
      <w:r w:rsidR="00CC4C8F">
        <w:rPr>
          <w:rFonts w:ascii="Times New Roman" w:hAnsi="Times New Roman" w:cs="Times New Roman"/>
          <w:sz w:val="28"/>
          <w:szCs w:val="28"/>
          <w:lang w:val="kk-KZ"/>
        </w:rPr>
        <w:t>аев, Л.Асанова, С.Мұхаметжанова мен</w:t>
      </w:r>
      <w:r w:rsidRPr="000A5891">
        <w:rPr>
          <w:rFonts w:ascii="Times New Roman" w:hAnsi="Times New Roman" w:cs="Times New Roman"/>
          <w:sz w:val="28"/>
          <w:szCs w:val="28"/>
          <w:lang w:val="kk-KZ"/>
        </w:rPr>
        <w:t xml:space="preserve"> ер жүрек ұл-қыздарымыз</w:t>
      </w:r>
      <w:r w:rsidR="00CC4C8F">
        <w:rPr>
          <w:rFonts w:ascii="Times New Roman" w:hAnsi="Times New Roman" w:cs="Times New Roman"/>
          <w:sz w:val="28"/>
          <w:szCs w:val="28"/>
          <w:lang w:val="kk-KZ"/>
        </w:rPr>
        <w:t>дың</w:t>
      </w:r>
      <w:r w:rsidRPr="000A5891">
        <w:rPr>
          <w:rFonts w:ascii="Times New Roman" w:hAnsi="Times New Roman" w:cs="Times New Roman"/>
          <w:sz w:val="28"/>
          <w:szCs w:val="28"/>
          <w:lang w:val="kk-KZ"/>
        </w:rPr>
        <w:t xml:space="preserve"> батырлық әрекеттері</w:t>
      </w:r>
      <w:r w:rsidR="00CC4C8F">
        <w:rPr>
          <w:rFonts w:ascii="Times New Roman" w:hAnsi="Times New Roman" w:cs="Times New Roman"/>
          <w:sz w:val="28"/>
          <w:szCs w:val="28"/>
          <w:lang w:val="kk-KZ"/>
        </w:rPr>
        <w:t>,</w:t>
      </w:r>
      <w:r w:rsidRPr="000A5891">
        <w:rPr>
          <w:rFonts w:ascii="Times New Roman" w:hAnsi="Times New Roman" w:cs="Times New Roman"/>
          <w:sz w:val="28"/>
          <w:szCs w:val="28"/>
          <w:lang w:val="kk-KZ"/>
        </w:rPr>
        <w:t xml:space="preserve"> еліміздің тәуелсіздігін сақ</w:t>
      </w:r>
      <w:r w:rsidR="00CC4C8F">
        <w:rPr>
          <w:rFonts w:ascii="Times New Roman" w:hAnsi="Times New Roman" w:cs="Times New Roman"/>
          <w:sz w:val="28"/>
          <w:szCs w:val="28"/>
          <w:lang w:val="kk-KZ"/>
        </w:rPr>
        <w:t xml:space="preserve">тап қалудағы жанкешті ерліктері, еліміздің </w:t>
      </w:r>
      <w:r w:rsidRPr="000A5891">
        <w:rPr>
          <w:rFonts w:ascii="Times New Roman" w:hAnsi="Times New Roman" w:cs="Times New Roman"/>
          <w:sz w:val="28"/>
          <w:szCs w:val="28"/>
          <w:lang w:val="kk-KZ"/>
        </w:rPr>
        <w:t xml:space="preserve"> абырой, атақ-даңқын асқақтатқандығы жайындағы азаматтықтары мен патриоттық келбет көріністері</w:t>
      </w:r>
      <w:r w:rsidR="00CC4C8F">
        <w:rPr>
          <w:rFonts w:ascii="Times New Roman" w:hAnsi="Times New Roman" w:cs="Times New Roman"/>
          <w:sz w:val="28"/>
          <w:szCs w:val="28"/>
          <w:lang w:val="kk-KZ"/>
        </w:rPr>
        <w:t xml:space="preserve">н </w:t>
      </w:r>
      <w:r w:rsidRPr="000A5891">
        <w:rPr>
          <w:rFonts w:ascii="Times New Roman" w:hAnsi="Times New Roman" w:cs="Times New Roman"/>
          <w:sz w:val="28"/>
          <w:szCs w:val="28"/>
          <w:lang w:val="kk-KZ"/>
        </w:rPr>
        <w:t>кейінгі ұрпаққа үлгі-өнеге етіп дәріптеудегі білім жүйесі.</w:t>
      </w:r>
    </w:p>
    <w:p w14:paraId="4F73A3A1" w14:textId="6793F656" w:rsidR="000A5891" w:rsidRDefault="000A5891" w:rsidP="000A5891">
      <w:pPr>
        <w:spacing w:after="0" w:line="240" w:lineRule="auto"/>
        <w:ind w:right="-5" w:firstLine="708"/>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Бағдарламаның әр бөлімінде берілген танымдық білімдерді меңгеруін  анықтау барысында  азам</w:t>
      </w:r>
      <w:r w:rsidR="008E7892">
        <w:rPr>
          <w:rFonts w:ascii="Times New Roman" w:hAnsi="Times New Roman" w:cs="Times New Roman"/>
          <w:sz w:val="28"/>
          <w:szCs w:val="28"/>
          <w:lang w:val="kk-KZ"/>
        </w:rPr>
        <w:t>аттық және патриоттық бағыттағы</w:t>
      </w:r>
      <w:r w:rsidRPr="000A5891">
        <w:rPr>
          <w:rFonts w:ascii="Times New Roman" w:hAnsi="Times New Roman" w:cs="Times New Roman"/>
          <w:sz w:val="28"/>
          <w:szCs w:val="28"/>
          <w:lang w:val="kk-KZ"/>
        </w:rPr>
        <w:t xml:space="preserve"> білім,</w:t>
      </w:r>
      <w:r w:rsidRPr="000A5891">
        <w:rPr>
          <w:rFonts w:ascii="Times New Roman" w:hAnsi="Times New Roman" w:cs="Times New Roman"/>
          <w:i/>
          <w:sz w:val="28"/>
          <w:szCs w:val="28"/>
          <w:lang w:val="kk-KZ"/>
        </w:rPr>
        <w:t xml:space="preserve"> </w:t>
      </w:r>
      <w:r w:rsidRPr="000A5891">
        <w:rPr>
          <w:rFonts w:ascii="Times New Roman" w:hAnsi="Times New Roman" w:cs="Times New Roman"/>
          <w:sz w:val="28"/>
          <w:szCs w:val="28"/>
          <w:lang w:val="kk-KZ"/>
        </w:rPr>
        <w:t>оқушы жастардың ұлттық рухани құндылықтар жайындағы білім және тәрбиелік қырларының дамуы</w:t>
      </w:r>
      <w:r w:rsidRPr="000A5891">
        <w:rPr>
          <w:rFonts w:ascii="Times New Roman" w:hAnsi="Times New Roman" w:cs="Times New Roman"/>
          <w:i/>
          <w:sz w:val="28"/>
          <w:szCs w:val="28"/>
          <w:lang w:val="kk-KZ"/>
        </w:rPr>
        <w:t xml:space="preserve">, </w:t>
      </w:r>
      <w:r w:rsidRPr="000A5891">
        <w:rPr>
          <w:rFonts w:ascii="Times New Roman" w:hAnsi="Times New Roman" w:cs="Times New Roman"/>
          <w:sz w:val="28"/>
          <w:szCs w:val="28"/>
          <w:lang w:val="kk-KZ"/>
        </w:rPr>
        <w:t>ұлттық сана мен азаматтық және патриоттық тәрбиелік қатынас іс-әрекет мүмкіндіктерінің деңгейлік көрсеткіштерін анықтаулар жүзеге асырылады. Бағдарламадағы танымдық білімдерді меңгеруде оқушы жастар жеке оқу іс-әрекеттік қызметіне бағытталған әрекеттерге ие болады. Мектептердің жоғары сынып оқушылары мен колледждердегі білім алушы жастардың білім беру мен оқыту және тәрбиелеу бағытындағы дидактикалық талаптарға сәйкес келеді.</w:t>
      </w:r>
    </w:p>
    <w:p w14:paraId="38439A30" w14:textId="77777777" w:rsidR="00FB1861" w:rsidRPr="000A5891" w:rsidRDefault="00FB1861" w:rsidP="000A5891">
      <w:pPr>
        <w:spacing w:after="0" w:line="240" w:lineRule="auto"/>
        <w:ind w:right="-5" w:firstLine="708"/>
        <w:jc w:val="both"/>
        <w:rPr>
          <w:rFonts w:ascii="Times New Roman" w:hAnsi="Times New Roman" w:cs="Times New Roman"/>
          <w:sz w:val="28"/>
          <w:szCs w:val="28"/>
          <w:lang w:val="kk-KZ"/>
        </w:rPr>
      </w:pPr>
    </w:p>
    <w:p w14:paraId="7363701E" w14:textId="5D20F10A" w:rsidR="000A5891" w:rsidRPr="000A5891" w:rsidRDefault="000A5891" w:rsidP="0013606B">
      <w:pPr>
        <w:ind w:firstLine="708"/>
        <w:jc w:val="both"/>
        <w:rPr>
          <w:rFonts w:ascii="Times New Roman" w:hAnsi="Times New Roman" w:cs="Times New Roman"/>
          <w:b/>
          <w:sz w:val="28"/>
          <w:szCs w:val="28"/>
          <w:lang w:val="kk-KZ"/>
        </w:rPr>
      </w:pPr>
      <w:r w:rsidRPr="000A5891">
        <w:rPr>
          <w:rFonts w:ascii="Times New Roman" w:hAnsi="Times New Roman" w:cs="Times New Roman"/>
          <w:b/>
          <w:sz w:val="28"/>
          <w:szCs w:val="28"/>
          <w:lang w:val="kk-KZ"/>
        </w:rPr>
        <w:t>2.4</w:t>
      </w:r>
      <w:r w:rsidRPr="000A5891">
        <w:rPr>
          <w:rFonts w:ascii="Times New Roman" w:hAnsi="Times New Roman" w:cs="Times New Roman"/>
          <w:sz w:val="28"/>
          <w:szCs w:val="28"/>
          <w:lang w:val="kk-KZ"/>
        </w:rPr>
        <w:t xml:space="preserve"> </w:t>
      </w:r>
      <w:r w:rsidRPr="000A5891">
        <w:rPr>
          <w:rFonts w:ascii="Times New Roman" w:hAnsi="Times New Roman" w:cs="Times New Roman"/>
          <w:b/>
          <w:sz w:val="28"/>
          <w:szCs w:val="28"/>
          <w:lang w:val="kk-KZ"/>
        </w:rPr>
        <w:t>«</w:t>
      </w:r>
      <w:r w:rsidR="00FF599E">
        <w:rPr>
          <w:rFonts w:ascii="Times New Roman" w:hAnsi="Times New Roman" w:cs="Times New Roman"/>
          <w:b/>
          <w:sz w:val="28"/>
          <w:szCs w:val="28"/>
          <w:lang w:val="kk-KZ"/>
        </w:rPr>
        <w:t>Мәңгілік Ел</w:t>
      </w:r>
      <w:r w:rsidRPr="000A5891">
        <w:rPr>
          <w:rFonts w:ascii="Times New Roman" w:hAnsi="Times New Roman" w:cs="Times New Roman"/>
          <w:b/>
          <w:sz w:val="28"/>
          <w:szCs w:val="28"/>
          <w:lang w:val="kk-KZ"/>
        </w:rPr>
        <w:t xml:space="preserve">» идеясы аясында мектеп оқушылары мен колледждегі білім алушы жастардың азаматтық-патриоттық тәрбиесін дамытудағы </w:t>
      </w:r>
      <w:r w:rsidRPr="000A5891">
        <w:rPr>
          <w:rFonts w:ascii="Times New Roman" w:hAnsi="Times New Roman"/>
          <w:b/>
          <w:sz w:val="28"/>
          <w:szCs w:val="28"/>
          <w:lang w:val="kk-KZ"/>
        </w:rPr>
        <w:t>тәжірибелік-эксперимент жұмыстар</w:t>
      </w:r>
    </w:p>
    <w:p w14:paraId="48D12835" w14:textId="2635F23B" w:rsidR="000A5891" w:rsidRPr="000A5891" w:rsidRDefault="000A5891" w:rsidP="000A5891">
      <w:pPr>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 xml:space="preserve">Мектептің 10,11 - сынып және білім алушы жастардың білім беру траекториясын азаматтық және патриоттық тәрбие жүйесімен анықтау арқылы оқу үдерісін ұйымдастырудың негізгі міндеттерін жүзеге асыруға мүмкіндік береді: </w:t>
      </w:r>
    </w:p>
    <w:p w14:paraId="1B005618" w14:textId="77777777" w:rsidR="000A5891" w:rsidRPr="000A5891" w:rsidRDefault="000A5891" w:rsidP="000A5891">
      <w:pPr>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 xml:space="preserve">- білім мен тәрбиенің біртұтастық жүйесін жүзеге асыру; </w:t>
      </w:r>
    </w:p>
    <w:p w14:paraId="76F38C37" w14:textId="7EDDE3B8" w:rsidR="000A5891" w:rsidRPr="000A5891" w:rsidRDefault="000A5891" w:rsidP="000A5891">
      <w:pPr>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 білім беру мен оқыту және тәрбиелеуде жеке тұлғаға бағдарлану</w:t>
      </w:r>
      <w:r w:rsidR="008E7892">
        <w:rPr>
          <w:rFonts w:ascii="Times New Roman" w:hAnsi="Times New Roman" w:cs="Times New Roman"/>
          <w:sz w:val="28"/>
          <w:szCs w:val="28"/>
          <w:lang w:val="kk-KZ"/>
        </w:rPr>
        <w:t xml:space="preserve">ы </w:t>
      </w:r>
      <w:r w:rsidRPr="000A5891">
        <w:rPr>
          <w:rFonts w:ascii="Times New Roman" w:hAnsi="Times New Roman" w:cs="Times New Roman"/>
          <w:sz w:val="28"/>
          <w:szCs w:val="28"/>
          <w:lang w:val="kk-KZ"/>
        </w:rPr>
        <w:t xml:space="preserve"> үшін жағдай жасау; </w:t>
      </w:r>
    </w:p>
    <w:p w14:paraId="78570E57" w14:textId="486C401B" w:rsidR="000A5891" w:rsidRPr="000A5891" w:rsidRDefault="000A5891" w:rsidP="000A5891">
      <w:pPr>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 xml:space="preserve">- оқушы жастардың осы бағытта білімдерін толықтыруда, дамытуда жеке ізденушіліктегі оқу-танымдық жұмыстарының тиімділігін жасау </w:t>
      </w:r>
      <w:r w:rsidR="008E7892">
        <w:rPr>
          <w:rFonts w:ascii="Times New Roman" w:hAnsi="Times New Roman" w:cs="Times New Roman"/>
          <w:sz w:val="28"/>
          <w:szCs w:val="28"/>
          <w:lang w:val="kk-KZ"/>
        </w:rPr>
        <w:t xml:space="preserve">және </w:t>
      </w:r>
      <w:r w:rsidRPr="000A5891">
        <w:rPr>
          <w:rFonts w:ascii="Times New Roman" w:hAnsi="Times New Roman" w:cs="Times New Roman"/>
          <w:sz w:val="28"/>
          <w:szCs w:val="28"/>
          <w:lang w:val="kk-KZ"/>
        </w:rPr>
        <w:t xml:space="preserve"> арттыру. </w:t>
      </w:r>
    </w:p>
    <w:p w14:paraId="3ECE2341" w14:textId="53100234" w:rsidR="000A5891" w:rsidRPr="000A5891" w:rsidRDefault="000A5891" w:rsidP="000A5891">
      <w:pPr>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w:t>
      </w:r>
      <w:r w:rsidR="00FF599E">
        <w:rPr>
          <w:rFonts w:ascii="Times New Roman" w:hAnsi="Times New Roman" w:cs="Times New Roman"/>
          <w:sz w:val="28"/>
          <w:szCs w:val="28"/>
          <w:lang w:val="kk-KZ"/>
        </w:rPr>
        <w:t>Мәңгілік Ел</w:t>
      </w:r>
      <w:r w:rsidRPr="000A5891">
        <w:rPr>
          <w:rFonts w:ascii="Times New Roman" w:hAnsi="Times New Roman" w:cs="Times New Roman"/>
          <w:sz w:val="28"/>
          <w:szCs w:val="28"/>
          <w:lang w:val="kk-KZ"/>
        </w:rPr>
        <w:t>» ұлттық идеясы аясында азаматтық және патриоттық тәрбиеге негізделген бағдарлама жүйесіндегі берілетін білім  траекториясын білу мен мазмұндық жүйесін меңгеруде ақпараттық-коммуникациялық технологияларды қолдану қажеттілігін атап өткен жөн.</w:t>
      </w:r>
    </w:p>
    <w:p w14:paraId="052B5400" w14:textId="4B3AAD07" w:rsidR="000A5891" w:rsidRPr="000A5891" w:rsidRDefault="000A5891" w:rsidP="000A5891">
      <w:pPr>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Мағынасы «</w:t>
      </w:r>
      <w:r w:rsidR="00FF599E">
        <w:rPr>
          <w:rFonts w:ascii="Times New Roman" w:hAnsi="Times New Roman" w:cs="Times New Roman"/>
          <w:sz w:val="28"/>
          <w:szCs w:val="28"/>
          <w:lang w:val="kk-KZ"/>
        </w:rPr>
        <w:t>Мәңгілік Ел</w:t>
      </w:r>
      <w:r w:rsidRPr="000A5891">
        <w:rPr>
          <w:rFonts w:ascii="Times New Roman" w:hAnsi="Times New Roman" w:cs="Times New Roman"/>
          <w:sz w:val="28"/>
          <w:szCs w:val="28"/>
          <w:lang w:val="kk-KZ"/>
        </w:rPr>
        <w:t xml:space="preserve">» идеясы аясында мектеп оқушылары мен колледждегі білім алушы жастар субъектіні  дамыту және жеке тұлғаның өздігінен дамуы болып табылады. Схемалық түрде, мектептің 10,11-сынып және арнайы кәсіптік колледжде білім алушы жастардың азаматтық және патриоттық тәрбиенің  даму моделі </w:t>
      </w:r>
      <w:r w:rsidR="008E7892">
        <w:rPr>
          <w:rFonts w:ascii="Times New Roman" w:hAnsi="Times New Roman" w:cs="Times New Roman"/>
          <w:sz w:val="28"/>
          <w:szCs w:val="28"/>
          <w:lang w:val="kk-KZ"/>
        </w:rPr>
        <w:t xml:space="preserve">ұсынылған </w:t>
      </w:r>
      <w:r w:rsidRPr="000A5891">
        <w:rPr>
          <w:rFonts w:ascii="Times New Roman" w:hAnsi="Times New Roman" w:cs="Times New Roman"/>
          <w:sz w:val="28"/>
          <w:szCs w:val="28"/>
          <w:lang w:val="kk-KZ"/>
        </w:rPr>
        <w:t xml:space="preserve">элементтердің өзара байланысы түрінде берілді. Сонымен қатар, оқушы жастардың азаматтық және патриоттық қырларын дамытудағы жеке тұлғаға бағытталған нәтижелерінің бірі ретіндегі көрінісін береді. </w:t>
      </w:r>
    </w:p>
    <w:p w14:paraId="6A42403D" w14:textId="75CE9567" w:rsidR="000A5891" w:rsidRPr="000A5891" w:rsidRDefault="000A5891" w:rsidP="000A5891">
      <w:pPr>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 xml:space="preserve">Азаматтық бірегейлік пен патриоттық тәрбиеге олардың ынта-жігерін  арттырудың белгілі бір деңгейі бар. Ол оқудағы жеткілікті деңгейде қалыптасқан білімі мен жеке қасиеттері және өмірлік тәжірибедегі білімі мен жеке тәжірибесі бар мектептің 10,11 - сынып </w:t>
      </w:r>
      <w:r w:rsidR="00E07F8A" w:rsidRPr="000A5891">
        <w:rPr>
          <w:rFonts w:ascii="Times New Roman" w:hAnsi="Times New Roman" w:cs="Times New Roman"/>
          <w:sz w:val="28"/>
          <w:szCs w:val="28"/>
          <w:lang w:val="kk-KZ"/>
        </w:rPr>
        <w:t>оқушы</w:t>
      </w:r>
      <w:r w:rsidR="00E07F8A">
        <w:rPr>
          <w:rFonts w:ascii="Times New Roman" w:hAnsi="Times New Roman" w:cs="Times New Roman"/>
          <w:sz w:val="28"/>
          <w:szCs w:val="28"/>
          <w:lang w:val="kk-KZ"/>
        </w:rPr>
        <w:t xml:space="preserve">лары </w:t>
      </w:r>
      <w:r w:rsidR="00E07F8A" w:rsidRPr="000A5891">
        <w:rPr>
          <w:rFonts w:ascii="Times New Roman" w:hAnsi="Times New Roman" w:cs="Times New Roman"/>
          <w:sz w:val="28"/>
          <w:szCs w:val="28"/>
          <w:lang w:val="kk-KZ"/>
        </w:rPr>
        <w:t xml:space="preserve"> </w:t>
      </w:r>
      <w:r w:rsidRPr="000A5891">
        <w:rPr>
          <w:rFonts w:ascii="Times New Roman" w:hAnsi="Times New Roman" w:cs="Times New Roman"/>
          <w:sz w:val="28"/>
          <w:szCs w:val="28"/>
          <w:lang w:val="kk-KZ"/>
        </w:rPr>
        <w:t xml:space="preserve">және арнайы кәсіптік колледжде білім алушы жастар. </w:t>
      </w:r>
    </w:p>
    <w:p w14:paraId="0AA765DD" w14:textId="7F8FE3A1" w:rsidR="000A5891" w:rsidRPr="000A5891" w:rsidRDefault="000A5891" w:rsidP="000A5891">
      <w:pPr>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Мектеп пен колледждердегі педагогикалық үдеріс көрінісінің басымдығы субъективті сипатқа ие. Өйткені оның ерекшелігі оқытушылар мен мұғалімдер құрамының біліктілік деңгейімен және ғылыми-әдістемелік дайындығымен, мектептің және колледждің материалдық базасының жағдайымен және т.б. анықталады. Педагогтер мен тәрбиешілердің әртүрлі оқыту түрлеріме</w:t>
      </w:r>
      <w:r w:rsidR="0042493A">
        <w:rPr>
          <w:rFonts w:ascii="Times New Roman" w:hAnsi="Times New Roman" w:cs="Times New Roman"/>
          <w:sz w:val="28"/>
          <w:szCs w:val="28"/>
          <w:lang w:val="kk-KZ"/>
        </w:rPr>
        <w:t xml:space="preserve">н, педагогикалық технологиялар </w:t>
      </w:r>
      <w:r w:rsidRPr="000A5891">
        <w:rPr>
          <w:rFonts w:ascii="Times New Roman" w:hAnsi="Times New Roman" w:cs="Times New Roman"/>
          <w:sz w:val="28"/>
          <w:szCs w:val="28"/>
          <w:lang w:val="kk-KZ"/>
        </w:rPr>
        <w:t xml:space="preserve">жүйесімен, оқушы жастармен жүзеге асырылатын диалогтік өзара іс-қимылы ретінде түсіндірілетін оқу үдерісінде мемлекеттік, қоғамдық, ұлттық рухани және материалдық құндылықтардың мәні - олардың болашақ өмірінің бағыт-бағдарындағы мазмұндық жүйесімен танылады. </w:t>
      </w:r>
    </w:p>
    <w:p w14:paraId="52FB92DF" w14:textId="4E1C9F1C" w:rsidR="000A5891" w:rsidRPr="000A5891" w:rsidRDefault="000A5891" w:rsidP="000A5891">
      <w:pPr>
        <w:autoSpaceDE w:val="0"/>
        <w:autoSpaceDN w:val="0"/>
        <w:adjustRightInd w:val="0"/>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Білім беру үдерістері әрдайым қоғам дамуының жаһандық</w:t>
      </w:r>
      <w:r w:rsidR="00004F5A">
        <w:rPr>
          <w:rFonts w:ascii="Times New Roman" w:hAnsi="Times New Roman" w:cs="Times New Roman"/>
          <w:sz w:val="28"/>
          <w:szCs w:val="28"/>
          <w:lang w:val="kk-KZ"/>
        </w:rPr>
        <w:t>,</w:t>
      </w:r>
      <w:r w:rsidRPr="000A5891">
        <w:rPr>
          <w:rFonts w:ascii="Times New Roman" w:hAnsi="Times New Roman" w:cs="Times New Roman"/>
          <w:sz w:val="28"/>
          <w:szCs w:val="28"/>
          <w:lang w:val="kk-KZ"/>
        </w:rPr>
        <w:t xml:space="preserve"> ағымдық бағыттағы бағдарының ықпалында болады. Осындай үрдістердің бірі ақпараттық</w:t>
      </w:r>
      <w:r w:rsidRPr="00DE7F78">
        <w:rPr>
          <w:rFonts w:ascii="Times New Roman" w:hAnsi="Times New Roman" w:cs="Times New Roman"/>
          <w:color w:val="000000" w:themeColor="text1"/>
          <w:sz w:val="28"/>
          <w:szCs w:val="28"/>
          <w:lang w:val="kk-KZ"/>
        </w:rPr>
        <w:t xml:space="preserve"> ағындарды </w:t>
      </w:r>
      <w:r w:rsidRPr="000A5891">
        <w:rPr>
          <w:rFonts w:ascii="Times New Roman" w:hAnsi="Times New Roman" w:cs="Times New Roman"/>
          <w:sz w:val="28"/>
          <w:szCs w:val="28"/>
          <w:lang w:val="kk-KZ"/>
        </w:rPr>
        <w:t>үйлестіру мәселесін шешу, жеке білім беру ұйымын, сондай-ақ, бүкіл жүйені басқарудың жеделдігі мен тиімділігін арттыру мақсатында бірыңғай ақпараттық білім беру кеңістігін қалыптастыру болып табылады.</w:t>
      </w:r>
    </w:p>
    <w:p w14:paraId="183E48B6" w14:textId="5BE61D8E" w:rsidR="000A5891" w:rsidRPr="000A5891" w:rsidRDefault="000A5891" w:rsidP="00D103A5">
      <w:pPr>
        <w:autoSpaceDE w:val="0"/>
        <w:autoSpaceDN w:val="0"/>
        <w:adjustRightInd w:val="0"/>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 xml:space="preserve">Сонымен қатар, білім беруді мәдени, көпфункционалды, әлеуметтік және педагогикалық құбылыс ретінде түсіну керек. Білім беру, бір жағынан, ұлттық бірегейлік пен ұлттық кодты сақтай отырып, мәдениетті ұрпақтан – ұрпаққа кеңінен таратуды, екінші жағынан жаңа формаларды, үлгілерді жасауды және мәдени дәстүрлерді қайта құруды қамтамасыз етеді </w:t>
      </w:r>
      <w:r w:rsidR="00764E53" w:rsidRPr="00E17697">
        <w:rPr>
          <w:rFonts w:ascii="Times New Roman" w:hAnsi="Times New Roman" w:cs="Times New Roman"/>
          <w:sz w:val="28"/>
          <w:szCs w:val="28"/>
          <w:lang w:val="kk-KZ"/>
        </w:rPr>
        <w:t>[62</w:t>
      </w:r>
      <w:r w:rsidRPr="00E17697">
        <w:rPr>
          <w:rFonts w:ascii="Times New Roman" w:hAnsi="Times New Roman" w:cs="Times New Roman"/>
          <w:sz w:val="28"/>
          <w:szCs w:val="28"/>
          <w:lang w:val="kk-KZ"/>
        </w:rPr>
        <w:t xml:space="preserve">]. </w:t>
      </w:r>
      <w:r w:rsidRPr="000A5891">
        <w:rPr>
          <w:rFonts w:ascii="Times New Roman" w:hAnsi="Times New Roman" w:cs="Times New Roman"/>
          <w:sz w:val="28"/>
          <w:szCs w:val="28"/>
          <w:lang w:val="kk-KZ"/>
        </w:rPr>
        <w:t xml:space="preserve">Білім беру - бұл күрделі әлеуметтік-мәдени құбылыс, ол қоғам мен мемлекет мүддесі үшін жеке тұлғаның қалыптасуы мен дамуының мақсатты тұлғаға бағытталған үздіксіз даму үдерісін жүзеге асыратын әлеуметтік институт. </w:t>
      </w:r>
    </w:p>
    <w:p w14:paraId="28781D79" w14:textId="6DFE9896" w:rsidR="000A5891" w:rsidRPr="000A5891" w:rsidRDefault="000A5891" w:rsidP="000A5891">
      <w:pPr>
        <w:autoSpaceDE w:val="0"/>
        <w:autoSpaceDN w:val="0"/>
        <w:adjustRightInd w:val="0"/>
        <w:spacing w:after="0" w:line="240" w:lineRule="auto"/>
        <w:ind w:firstLine="709"/>
        <w:jc w:val="both"/>
        <w:rPr>
          <w:rFonts w:ascii="Times New Roman" w:hAnsi="Times New Roman" w:cs="Times New Roman"/>
          <w:iCs/>
          <w:sz w:val="28"/>
          <w:szCs w:val="28"/>
          <w:lang w:val="kk-KZ"/>
        </w:rPr>
      </w:pPr>
      <w:r w:rsidRPr="000A5891">
        <w:rPr>
          <w:rFonts w:ascii="Times New Roman" w:hAnsi="Times New Roman" w:cs="Times New Roman"/>
          <w:sz w:val="28"/>
          <w:szCs w:val="28"/>
          <w:lang w:val="kk-KZ"/>
        </w:rPr>
        <w:t>Қоғамның дамуы - бұл ада</w:t>
      </w:r>
      <w:r w:rsidR="00DE7F78">
        <w:rPr>
          <w:rFonts w:ascii="Times New Roman" w:hAnsi="Times New Roman" w:cs="Times New Roman"/>
          <w:sz w:val="28"/>
          <w:szCs w:val="28"/>
          <w:lang w:val="kk-KZ"/>
        </w:rPr>
        <w:t xml:space="preserve">мдардың бірлескен іс-әрекеттің </w:t>
      </w:r>
      <w:r w:rsidRPr="000A5891">
        <w:rPr>
          <w:rFonts w:ascii="Times New Roman" w:hAnsi="Times New Roman" w:cs="Times New Roman"/>
          <w:sz w:val="28"/>
          <w:szCs w:val="28"/>
          <w:lang w:val="kk-KZ"/>
        </w:rPr>
        <w:t>нәтижесі барысында жеке тұлғаның қалыптасуы мен өзін-өзі жүзеге асыруы жүреді.</w:t>
      </w:r>
    </w:p>
    <w:p w14:paraId="230F7D01" w14:textId="77812C4A" w:rsidR="000A5891" w:rsidRPr="000A5891" w:rsidRDefault="000A5891" w:rsidP="000A5891">
      <w:pPr>
        <w:autoSpaceDE w:val="0"/>
        <w:autoSpaceDN w:val="0"/>
        <w:adjustRightInd w:val="0"/>
        <w:spacing w:after="0" w:line="240" w:lineRule="auto"/>
        <w:ind w:firstLine="709"/>
        <w:jc w:val="both"/>
        <w:rPr>
          <w:rFonts w:ascii="Times New Roman" w:hAnsi="Times New Roman" w:cs="Times New Roman"/>
          <w:iCs/>
          <w:color w:val="0070C0"/>
          <w:sz w:val="28"/>
          <w:szCs w:val="28"/>
          <w:lang w:val="kk-KZ"/>
        </w:rPr>
      </w:pPr>
      <w:r w:rsidRPr="000A5891">
        <w:rPr>
          <w:rFonts w:ascii="Times New Roman" w:hAnsi="Times New Roman" w:cs="Times New Roman"/>
          <w:sz w:val="28"/>
          <w:szCs w:val="28"/>
          <w:lang w:val="kk-KZ"/>
        </w:rPr>
        <w:t xml:space="preserve">Білім қоғамның әлеуметтік болмысының маңызды құрамдас бөлігі болып табылады. Сонымен бірге ол өзінің инвестициялық ресурсы бар экономиканың жеке саласы болуы керек. Ол рухани және материалдық құндылықтарды-мәдениетті сақтауға және көбейтуге қабілетті тұлғаларды қалыптастыруға және дамытуға бағытталған. Адамзат мәдениетінің дамуы жеке тұлғаны белгілі бір стандартқа сәйкестендіруді тоқтатады. Ол адамның қызмет ету қабілеттерін кеңейту, оның құзіреттерін дамыту, өмірлік және кәсіби құзіреттілігін қалыптастыру құралы болып табылады </w:t>
      </w:r>
      <w:r w:rsidR="00764E53" w:rsidRPr="00764E53">
        <w:rPr>
          <w:rFonts w:ascii="Times New Roman" w:hAnsi="Times New Roman" w:cs="Times New Roman"/>
          <w:sz w:val="28"/>
          <w:szCs w:val="28"/>
          <w:lang w:val="kk-KZ"/>
        </w:rPr>
        <w:t>[17</w:t>
      </w:r>
      <w:r w:rsidR="001D3C81">
        <w:rPr>
          <w:rFonts w:ascii="Times New Roman" w:hAnsi="Times New Roman" w:cs="Times New Roman"/>
          <w:sz w:val="28"/>
          <w:szCs w:val="28"/>
          <w:lang w:val="kk-KZ"/>
        </w:rPr>
        <w:t>5</w:t>
      </w:r>
      <w:r w:rsidRPr="00764E53">
        <w:rPr>
          <w:rFonts w:ascii="Times New Roman" w:hAnsi="Times New Roman" w:cs="Times New Roman"/>
          <w:sz w:val="28"/>
          <w:szCs w:val="28"/>
          <w:lang w:val="kk-KZ"/>
        </w:rPr>
        <w:t>].</w:t>
      </w:r>
      <w:r w:rsidRPr="00764E53">
        <w:rPr>
          <w:rFonts w:ascii="Times New Roman" w:hAnsi="Times New Roman" w:cs="Times New Roman"/>
          <w:iCs/>
          <w:sz w:val="28"/>
          <w:szCs w:val="28"/>
          <w:lang w:val="kk-KZ"/>
        </w:rPr>
        <w:t xml:space="preserve"> </w:t>
      </w:r>
    </w:p>
    <w:p w14:paraId="243B653C" w14:textId="39AFED2F" w:rsidR="000A5891" w:rsidRPr="000A5891" w:rsidRDefault="000A5891" w:rsidP="00D103A5">
      <w:pPr>
        <w:spacing w:after="0" w:line="240" w:lineRule="auto"/>
        <w:ind w:firstLine="709"/>
        <w:jc w:val="both"/>
        <w:rPr>
          <w:rFonts w:ascii="Times New Roman" w:hAnsi="Times New Roman" w:cs="Times New Roman"/>
          <w:b/>
          <w:color w:val="FF0000"/>
          <w:sz w:val="24"/>
          <w:szCs w:val="24"/>
          <w:lang w:val="kk-KZ"/>
        </w:rPr>
      </w:pPr>
      <w:r w:rsidRPr="000A5891">
        <w:rPr>
          <w:rFonts w:ascii="Times New Roman" w:hAnsi="Times New Roman" w:cs="Times New Roman"/>
          <w:sz w:val="28"/>
          <w:szCs w:val="28"/>
          <w:lang w:val="kk-KZ"/>
        </w:rPr>
        <w:t>Оқушы жастарды азаматтыққа тәрбиелеу арқылы бүкіладамзаттық, мемлекеттік, қоғамдық, әлеуметтік және жалпы ұлттық рухани әрі материалдық құндылықтарды дарыту мен әрбір өскелең ұрпақ өкіліне адами-ізгілік пен өзінің туған еліне, Отанына деген сүйіспеншілігін  арттыру қазіргі уақыттағы басты міндеттердің бірі ретінде орын алады. Бұл оқушы жастардың адами сапасының қалыптасу дәрежесіне, олардың жан-жақты тәрбиесі мен толық тұлға ретіндегі болмыс бейнесінің дұрыс қалыптасу деңгейіне ықпал жасайды. Сондықтан оқушы жастарға берілетін тәрбие түрлері олардың жеке тұлғалық ерекшелігінің қарапайым құрылымының негізі болады. Ал, қабілеттері мен құндылық бағдарларының жан-жақты дамуы жоғары және өнімді қалыптасу деңгейі болып табылады. Яғни тәрбиелік мәдениеттің жоғарылауының, бүкіладамзаттық мемлекеттік, қоғамдық, әлеуметтік, жалпы ұлттық рухани және материалдық құндылықтарды меңгеру арқылы аза</w:t>
      </w:r>
      <w:r w:rsidR="000B1208">
        <w:rPr>
          <w:rFonts w:ascii="Times New Roman" w:hAnsi="Times New Roman" w:cs="Times New Roman"/>
          <w:sz w:val="28"/>
          <w:szCs w:val="28"/>
          <w:lang w:val="kk-KZ"/>
        </w:rPr>
        <w:t xml:space="preserve">маттық-патриоттық көзқарасының </w:t>
      </w:r>
      <w:r w:rsidRPr="000A5891">
        <w:rPr>
          <w:rFonts w:ascii="Times New Roman" w:hAnsi="Times New Roman" w:cs="Times New Roman"/>
          <w:sz w:val="28"/>
          <w:szCs w:val="28"/>
          <w:lang w:val="kk-KZ"/>
        </w:rPr>
        <w:t xml:space="preserve">тұрақталуының көрсеткіші бола алады. Жастардың жалпыадамзаттық құндылықтар туралы білімдері мен азаматтық және туған еліне, Отанына деген жоғары түсініктегі көзқарасын қалыптастырудың тиімді құралы – берілетін білімге адами және рухани сипат беру болып табылады </w:t>
      </w:r>
      <w:r w:rsidR="00764E53" w:rsidRPr="00764E53">
        <w:rPr>
          <w:rFonts w:ascii="Times New Roman" w:hAnsi="Times New Roman" w:cs="Times New Roman"/>
          <w:sz w:val="28"/>
          <w:szCs w:val="28"/>
          <w:lang w:val="kk-KZ"/>
        </w:rPr>
        <w:t>[19</w:t>
      </w:r>
      <w:r w:rsidR="00B2112C">
        <w:rPr>
          <w:rFonts w:ascii="Times New Roman" w:hAnsi="Times New Roman" w:cs="Times New Roman"/>
          <w:sz w:val="28"/>
          <w:szCs w:val="28"/>
          <w:lang w:val="kk-KZ"/>
        </w:rPr>
        <w:t>1</w:t>
      </w:r>
      <w:r w:rsidRPr="00764E53">
        <w:rPr>
          <w:rFonts w:ascii="Times New Roman" w:hAnsi="Times New Roman" w:cs="Times New Roman"/>
          <w:sz w:val="28"/>
          <w:szCs w:val="28"/>
          <w:lang w:val="kk-KZ"/>
        </w:rPr>
        <w:t xml:space="preserve">]. </w:t>
      </w:r>
    </w:p>
    <w:p w14:paraId="15A7686B" w14:textId="6605640C" w:rsidR="000A5891" w:rsidRPr="000A5891" w:rsidRDefault="000A5891" w:rsidP="000A5891">
      <w:pPr>
        <w:spacing w:after="0" w:line="240" w:lineRule="auto"/>
        <w:ind w:firstLine="709"/>
        <w:jc w:val="both"/>
        <w:rPr>
          <w:rFonts w:ascii="Times New Roman" w:hAnsi="Times New Roman" w:cs="Times New Roman"/>
          <w:b/>
          <w:color w:val="FF0000"/>
          <w:sz w:val="24"/>
          <w:szCs w:val="24"/>
          <w:lang w:val="kk-KZ"/>
        </w:rPr>
      </w:pPr>
      <w:r w:rsidRPr="000A5891">
        <w:rPr>
          <w:rFonts w:ascii="Times New Roman" w:hAnsi="Times New Roman" w:cs="Times New Roman"/>
          <w:sz w:val="28"/>
          <w:szCs w:val="28"/>
          <w:lang w:val="kk-KZ"/>
        </w:rPr>
        <w:t xml:space="preserve">Өткен кезеңнің тарихи шындығына мән берсек, патриоттық тәрбиенің өзіндік орны мен мағынасы  интернационалдық тәрбие құрылымына енгізіліп, патриоттық тәрбиені бүркемелеу арқылы космополиттік көзқарасқа сәйкес көп жылдар бойы мүмкіндігінше тұмшалаулық орын алып келді. Мәселен, жеке ұлттық салт-дәстүр мен оның даму кезеңіндегі тарихи оқиғалар мен жеке тұлғалардың өз халқына жасаған ізгі істері мен еңбектері (ғылымда, оқу-ағарту жұмысында, бейбіт өмірде, Отан қорғаудағы жауынгерлік-батырлық іс-қимылдары, ұлттық болмыс пен сананы бейнелейтін </w:t>
      </w:r>
      <w:r w:rsidR="00185E2F">
        <w:rPr>
          <w:rFonts w:ascii="Times New Roman" w:hAnsi="Times New Roman" w:cs="Times New Roman"/>
          <w:sz w:val="28"/>
          <w:szCs w:val="28"/>
          <w:lang w:val="kk-KZ"/>
        </w:rPr>
        <w:t xml:space="preserve">шығармашылық туындыларды т.б.) </w:t>
      </w:r>
      <w:r w:rsidRPr="000A5891">
        <w:rPr>
          <w:rFonts w:ascii="Times New Roman" w:hAnsi="Times New Roman" w:cs="Times New Roman"/>
          <w:sz w:val="28"/>
          <w:szCs w:val="28"/>
          <w:lang w:val="kk-KZ"/>
        </w:rPr>
        <w:t xml:space="preserve">елін, туған жерін дамытуға бағытталған іс-шараларының дәріптелуі орынсыз және арнайы ұйымдастырылған жүйе жүзінде түрлі сынға ұшырады. Сондай-ақ бұқаралық ақпарат құралдарында, өнер туындыларында, басқа да ғылыми жарияланымдарда жаппай сыналып, негізсіз міндер тағылды. Бұл ұлттың даму жолындағы тарихи кезеңдерде қалыптасқан азаматтық пен патриоттық тәрбиені ұйымдастыру мен өмірде іске асырудағы жинақталған тәжірибені жоққа шығару және Қазақстанның азаматы, патриоты тұлғасын қалыптастыру мен дамыту идеясының маңызын белгілі бір деңгейде төмендету болды. Бұрын кеңестік жүйе құрамында болып, оның ыдырауынан кейін тәуелсіз мемлекеттер достығына айналған өтпелі кезеңде, яғни, ХХ ғасырдың соңғы ширегі мен ХХІ ғасырдың басында өз алдына дербес өмір сүре бастаған барлық мемлекеттік құрылымдарда, соның ішінде Қазақстан мемлекетінде де тәрбие теориясы мен тәжірибесі үлкен дағдарысқа ұшырады. Ол құндылықтық, мақсаттылық, мазмұндық, технологиялық, нәтижелілік деңгейлердің барлығында да көрініс тапты. Осы кезде жарық көрген К.Н.Шварцманның «Философия және тәрбие» атты еңбегі батыс елдерінде тәрбие мен оның тәжірибесіне қатысты орын алған мәселелерін қарастыруы - біздің қазіргі ХХІ ғасырдағы жастарды тәрбиелеудің өзекті мәселесі ретінде көрініс </w:t>
      </w:r>
      <w:r w:rsidRPr="00764E53">
        <w:rPr>
          <w:rFonts w:ascii="Times New Roman" w:hAnsi="Times New Roman" w:cs="Times New Roman"/>
          <w:sz w:val="28"/>
          <w:szCs w:val="28"/>
          <w:lang w:val="kk-KZ"/>
        </w:rPr>
        <w:t xml:space="preserve">табуда </w:t>
      </w:r>
      <w:r w:rsidR="00764E53" w:rsidRPr="00764E53">
        <w:rPr>
          <w:rFonts w:ascii="Times New Roman" w:hAnsi="Times New Roman" w:cs="Times New Roman"/>
          <w:sz w:val="28"/>
          <w:szCs w:val="28"/>
          <w:lang w:val="kk-KZ"/>
        </w:rPr>
        <w:t>[19</w:t>
      </w:r>
      <w:r w:rsidR="00B2112C">
        <w:rPr>
          <w:rFonts w:ascii="Times New Roman" w:hAnsi="Times New Roman" w:cs="Times New Roman"/>
          <w:sz w:val="28"/>
          <w:szCs w:val="28"/>
          <w:lang w:val="kk-KZ"/>
        </w:rPr>
        <w:t>5</w:t>
      </w:r>
      <w:r w:rsidRPr="00764E53">
        <w:rPr>
          <w:rFonts w:ascii="Times New Roman" w:hAnsi="Times New Roman" w:cs="Times New Roman"/>
          <w:sz w:val="28"/>
          <w:szCs w:val="28"/>
          <w:lang w:val="kk-KZ"/>
        </w:rPr>
        <w:t xml:space="preserve">]. </w:t>
      </w:r>
    </w:p>
    <w:p w14:paraId="525D9E7F" w14:textId="46B0B14A" w:rsidR="000A5891" w:rsidRPr="000A5891" w:rsidRDefault="000A5891" w:rsidP="000A5891">
      <w:pPr>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 xml:space="preserve"> Бұрын беріліп, қалыптасқан азаматтық-патриоттық және тағы басқа тәрбие жүйесі жарамсыздыққа ұшырап оның мазмұны жаңаша түрленіп, өзіндік сипатқа ие бола бастады. Нарықтық экономика әлемінде жаңаша ойлау шеңберін /ноосфералық/ қалыптастырып, ақыл-ой дәуірі мен этикаға жауап беруге қабілетті сана болмысы орнаған тұлғалардың бүкіладамзаттың қажеттіліктері мен ұлттық тәлім-танымындағы құндылық мұраларын бойына сіңіре отырып, қазіргі қоғамда беделге ие және халықтың пікірін тыңдаушы, ескеруші, назарға алу саясатын насихаттаушылық қалыпты орын ала бастады. Жаңа әлеуметтік және рухани өзгерістерге толы - өндірісте, бизнесте, қоғамдық-саяси және әлеуметтік өмірге бейімделе отырып, бағдарлы қарым-қатынастарда лайықты әрекет жасай алуға жастарды баулу маңызды. Жастар өзінің шежіре /гендік/-табиғатын, ұлттық құндылық бастауларын, өзін құрметтеу және басқаларды сыйлау негіздерін берік ұстануы мен жеке дүниетанымдық әрекет қабілеттерін дамытуда мемлекетімізде орын алған «</w:t>
      </w:r>
      <w:r w:rsidR="00FF599E">
        <w:rPr>
          <w:rFonts w:ascii="Times New Roman" w:hAnsi="Times New Roman" w:cs="Times New Roman"/>
          <w:sz w:val="28"/>
          <w:szCs w:val="28"/>
          <w:lang w:val="kk-KZ"/>
        </w:rPr>
        <w:t>Мәңгілік Ел</w:t>
      </w:r>
      <w:r w:rsidRPr="000A5891">
        <w:rPr>
          <w:rFonts w:ascii="Times New Roman" w:hAnsi="Times New Roman" w:cs="Times New Roman"/>
          <w:sz w:val="28"/>
          <w:szCs w:val="28"/>
          <w:lang w:val="kk-KZ"/>
        </w:rPr>
        <w:t>» ұлттық идеясы  негізінде жаңаша мазмұндағы идеологиялық бағытында даму керектігі жайындағы қажеттілік орын алып отыр.</w:t>
      </w:r>
    </w:p>
    <w:p w14:paraId="6C964EDE" w14:textId="77777777" w:rsidR="000A5891" w:rsidRPr="000A5891" w:rsidRDefault="000A5891" w:rsidP="000A5891">
      <w:pPr>
        <w:spacing w:after="0" w:line="240" w:lineRule="auto"/>
        <w:ind w:firstLine="709"/>
        <w:jc w:val="both"/>
        <w:rPr>
          <w:rFonts w:ascii="Times New Roman" w:eastAsia="Times New Roman" w:hAnsi="Times New Roman" w:cs="Times New Roman"/>
          <w:b/>
          <w:sz w:val="28"/>
          <w:szCs w:val="28"/>
          <w:lang w:val="kk-KZ"/>
        </w:rPr>
      </w:pPr>
      <w:r w:rsidRPr="000A5891">
        <w:rPr>
          <w:rFonts w:ascii="Times New Roman" w:eastAsia="Times New Roman" w:hAnsi="Times New Roman" w:cs="Times New Roman"/>
          <w:sz w:val="28"/>
          <w:szCs w:val="28"/>
          <w:lang w:val="kk-KZ"/>
        </w:rPr>
        <w:t xml:space="preserve">Еліміздегі қоғамдық күрделі өзгерістерге байланысты тәрбие мен білім беру саласын реформалау, оның ішінде жастарды жаңа жүйедегі әлеуметтік ортаға бейімдеу мен болашақ өмірге қоғамдық сананы жаңғырту тұрғысынан даярлау мәселесі ерекше өзекті болып отыр. Жаңа ғасырдың білімдік және өркениеттік кеңістігіне ену мүмкіндігін қамтамасыз ету барысында мектеп, колледж, жоғары оқу орнындағы білім және тәрбие мазмұнын реформалаудың жаңа парадигмасы қалыптасты. Мемлекеттік құжаттарда /тұжырымдамаларда, қаулы-қарарлары мен шешімдерде, стратегиялық бағдарламаларда/ тәрбие түрлері мен білім беруді сатылық деңгейлермен жүзеге асырудың жолдары қарастырылып, жалпы педагогикалық үдеріске ендіру мәселелері қолға алынуда. </w:t>
      </w:r>
    </w:p>
    <w:p w14:paraId="5D5C8798" w14:textId="032A90A6" w:rsidR="000A5891" w:rsidRPr="000A5891" w:rsidRDefault="000A5891" w:rsidP="000A5891">
      <w:pPr>
        <w:spacing w:after="0" w:line="240" w:lineRule="auto"/>
        <w:ind w:right="-5"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Осы негізден б</w:t>
      </w:r>
      <w:r w:rsidR="00185E2F">
        <w:rPr>
          <w:rFonts w:ascii="Times New Roman" w:hAnsi="Times New Roman" w:cs="Times New Roman"/>
          <w:sz w:val="28"/>
          <w:szCs w:val="28"/>
          <w:lang w:val="kk-KZ"/>
        </w:rPr>
        <w:t xml:space="preserve">із </w:t>
      </w:r>
      <w:r w:rsidRPr="000A5891">
        <w:rPr>
          <w:rFonts w:ascii="Times New Roman" w:hAnsi="Times New Roman" w:cs="Times New Roman"/>
          <w:sz w:val="28"/>
          <w:szCs w:val="28"/>
          <w:lang w:val="kk-KZ"/>
        </w:rPr>
        <w:t>«</w:t>
      </w:r>
      <w:r w:rsidR="00FF599E">
        <w:rPr>
          <w:rFonts w:ascii="Times New Roman" w:hAnsi="Times New Roman" w:cs="Times New Roman"/>
          <w:sz w:val="28"/>
          <w:szCs w:val="28"/>
          <w:lang w:val="kk-KZ"/>
        </w:rPr>
        <w:t>Мәңгілік Ел</w:t>
      </w:r>
      <w:r w:rsidRPr="000A5891">
        <w:rPr>
          <w:rFonts w:ascii="Times New Roman" w:hAnsi="Times New Roman" w:cs="Times New Roman"/>
          <w:sz w:val="28"/>
          <w:szCs w:val="28"/>
          <w:lang w:val="kk-KZ"/>
        </w:rPr>
        <w:t>» ұлттық идеясы аясында з</w:t>
      </w:r>
      <w:r w:rsidRPr="000A5891">
        <w:rPr>
          <w:rFonts w:ascii="Times New Roman" w:hAnsi="Times New Roman" w:cs="Times New Roman"/>
          <w:bCs/>
          <w:sz w:val="28"/>
          <w:szCs w:val="28"/>
          <w:lang w:val="kk-KZ"/>
        </w:rPr>
        <w:t>ерттеу жұмыстарын жүргізіп, басшылыққа алған</w:t>
      </w:r>
      <w:r w:rsidRPr="000A5891">
        <w:rPr>
          <w:rFonts w:ascii="Times New Roman" w:hAnsi="Times New Roman" w:cs="Times New Roman"/>
          <w:b/>
          <w:bCs/>
          <w:sz w:val="28"/>
          <w:szCs w:val="28"/>
          <w:lang w:val="kk-KZ"/>
        </w:rPr>
        <w:t xml:space="preserve"> </w:t>
      </w:r>
      <w:r w:rsidRPr="000A5891">
        <w:rPr>
          <w:rFonts w:ascii="Times New Roman" w:hAnsi="Times New Roman" w:cs="Times New Roman"/>
          <w:sz w:val="28"/>
          <w:szCs w:val="28"/>
          <w:lang w:val="kk-KZ"/>
        </w:rPr>
        <w:t>«Ұлттық тәрбие және таным» бағдарламасы</w:t>
      </w:r>
      <w:r w:rsidRPr="000A5891">
        <w:rPr>
          <w:rFonts w:ascii="Times New Roman" w:hAnsi="Times New Roman" w:cs="Times New Roman"/>
          <w:b/>
          <w:bCs/>
          <w:sz w:val="28"/>
          <w:szCs w:val="28"/>
          <w:lang w:val="kk-KZ"/>
        </w:rPr>
        <w:t xml:space="preserve"> </w:t>
      </w:r>
      <w:r w:rsidRPr="000A5891">
        <w:rPr>
          <w:rFonts w:ascii="Times New Roman" w:hAnsi="Times New Roman" w:cs="Times New Roman"/>
          <w:bCs/>
          <w:sz w:val="28"/>
          <w:szCs w:val="28"/>
          <w:lang w:val="kk-KZ"/>
        </w:rPr>
        <w:t>жүйесінің міндеттері ретінде төмендегі мәселелерді қарастырамыз:</w:t>
      </w:r>
    </w:p>
    <w:p w14:paraId="41CAB01B" w14:textId="63A53110" w:rsidR="000A5891" w:rsidRPr="000A5891" w:rsidRDefault="000A5891" w:rsidP="000A5891">
      <w:pPr>
        <w:spacing w:after="0" w:line="240" w:lineRule="auto"/>
        <w:ind w:right="-5"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 xml:space="preserve">- бағдарлама негізінде білім беру арқылы мектептің 10,11 - сынып оқушылары мен </w:t>
      </w:r>
      <w:r w:rsidR="002F74AD">
        <w:rPr>
          <w:rFonts w:ascii="Times New Roman" w:hAnsi="Times New Roman" w:cs="Times New Roman"/>
          <w:sz w:val="28"/>
          <w:szCs w:val="28"/>
          <w:lang w:val="kk-KZ"/>
        </w:rPr>
        <w:t>колледжде білім алушы жастарды о</w:t>
      </w:r>
      <w:r w:rsidRPr="000A5891">
        <w:rPr>
          <w:rFonts w:ascii="Times New Roman" w:hAnsi="Times New Roman" w:cs="Times New Roman"/>
          <w:sz w:val="28"/>
          <w:szCs w:val="28"/>
          <w:lang w:val="kk-KZ"/>
        </w:rPr>
        <w:t>тансүйгіштікке тәрбиелеудің мазмұндық  құрылымының бағыт-бағдарын жүйелеу;</w:t>
      </w:r>
    </w:p>
    <w:p w14:paraId="17D2C624" w14:textId="2EFD4D10" w:rsidR="000A5891" w:rsidRPr="000A5891" w:rsidRDefault="000A5891" w:rsidP="000A5891">
      <w:pPr>
        <w:spacing w:after="0" w:line="240" w:lineRule="auto"/>
        <w:ind w:right="-5"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 қазіргі мектеп және колледждің педагогикалық үдерісінің тәжірибесінде оқушы жастардың азаматтық түс</w:t>
      </w:r>
      <w:r w:rsidR="00185E2F">
        <w:rPr>
          <w:rFonts w:ascii="Times New Roman" w:hAnsi="Times New Roman" w:cs="Times New Roman"/>
          <w:sz w:val="28"/>
          <w:szCs w:val="28"/>
          <w:lang w:val="kk-KZ"/>
        </w:rPr>
        <w:t xml:space="preserve">ініктерін қалыптастыра отырып, </w:t>
      </w:r>
      <w:r w:rsidRPr="000A5891">
        <w:rPr>
          <w:rFonts w:ascii="Times New Roman" w:hAnsi="Times New Roman" w:cs="Times New Roman"/>
          <w:sz w:val="28"/>
          <w:szCs w:val="28"/>
          <w:lang w:val="kk-KZ"/>
        </w:rPr>
        <w:t>от</w:t>
      </w:r>
      <w:r w:rsidR="00185E2F">
        <w:rPr>
          <w:rFonts w:ascii="Times New Roman" w:hAnsi="Times New Roman" w:cs="Times New Roman"/>
          <w:sz w:val="28"/>
          <w:szCs w:val="28"/>
          <w:lang w:val="kk-KZ"/>
        </w:rPr>
        <w:t xml:space="preserve">ансүйгіштікке тәрбиелеудің </w:t>
      </w:r>
      <w:r w:rsidRPr="000A5891">
        <w:rPr>
          <w:rFonts w:ascii="Times New Roman" w:hAnsi="Times New Roman" w:cs="Times New Roman"/>
          <w:sz w:val="28"/>
          <w:szCs w:val="28"/>
          <w:lang w:val="kk-KZ"/>
        </w:rPr>
        <w:t>мүмкіндіктерін  ашу;</w:t>
      </w:r>
    </w:p>
    <w:p w14:paraId="0C080DC0" w14:textId="09D0325B" w:rsidR="000A5891" w:rsidRPr="000A5891" w:rsidRDefault="000A5891" w:rsidP="000A5891">
      <w:pPr>
        <w:spacing w:after="0" w:line="240" w:lineRule="auto"/>
        <w:ind w:right="-5"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 оқу-тәрбие  үдерісінде  16-18 жастағы жастардың азаматтық қағидаттық ұстанымдарын бекіту арқылы патриоттық сезім, түсіні</w:t>
      </w:r>
      <w:r w:rsidR="00185E2F">
        <w:rPr>
          <w:rFonts w:ascii="Times New Roman" w:hAnsi="Times New Roman" w:cs="Times New Roman"/>
          <w:sz w:val="28"/>
          <w:szCs w:val="28"/>
          <w:lang w:val="kk-KZ"/>
        </w:rPr>
        <w:t xml:space="preserve">ктерін дамытудың педагогикалық </w:t>
      </w:r>
      <w:r w:rsidRPr="000A5891">
        <w:rPr>
          <w:rFonts w:ascii="Times New Roman" w:hAnsi="Times New Roman" w:cs="Times New Roman"/>
          <w:sz w:val="28"/>
          <w:szCs w:val="28"/>
          <w:lang w:val="kk-KZ"/>
        </w:rPr>
        <w:t>жүйесін беру;</w:t>
      </w:r>
    </w:p>
    <w:p w14:paraId="2C043AD8" w14:textId="757CA831" w:rsidR="000A5891" w:rsidRPr="000A5891" w:rsidRDefault="000A5891" w:rsidP="000A5891">
      <w:pPr>
        <w:spacing w:after="0" w:line="240" w:lineRule="auto"/>
        <w:ind w:right="-5"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w:t>
      </w:r>
      <w:r w:rsidR="00145A4A">
        <w:rPr>
          <w:rFonts w:ascii="Times New Roman" w:hAnsi="Times New Roman" w:cs="Times New Roman"/>
          <w:sz w:val="28"/>
          <w:szCs w:val="28"/>
          <w:lang w:val="kk-KZ"/>
        </w:rPr>
        <w:t xml:space="preserve"> </w:t>
      </w:r>
      <w:r w:rsidRPr="000A5891">
        <w:rPr>
          <w:rFonts w:ascii="Times New Roman" w:hAnsi="Times New Roman" w:cs="Times New Roman"/>
          <w:sz w:val="28"/>
          <w:szCs w:val="28"/>
          <w:lang w:val="kk-KZ"/>
        </w:rPr>
        <w:t>мектептің 10,11</w:t>
      </w:r>
      <w:r w:rsidR="00EA7A30">
        <w:rPr>
          <w:rFonts w:ascii="Times New Roman" w:hAnsi="Times New Roman" w:cs="Times New Roman"/>
          <w:sz w:val="28"/>
          <w:szCs w:val="28"/>
          <w:lang w:val="kk-KZ"/>
        </w:rPr>
        <w:t>-</w:t>
      </w:r>
      <w:r w:rsidRPr="000A5891">
        <w:rPr>
          <w:rFonts w:ascii="Times New Roman" w:hAnsi="Times New Roman" w:cs="Times New Roman"/>
          <w:sz w:val="28"/>
          <w:szCs w:val="28"/>
          <w:lang w:val="kk-KZ"/>
        </w:rPr>
        <w:t>сынып оқушылары мен колледжде білім алушы жастарының азаматтық сана мен сезім,</w:t>
      </w:r>
      <w:r w:rsidR="00185E2F">
        <w:rPr>
          <w:rFonts w:ascii="Times New Roman" w:hAnsi="Times New Roman" w:cs="Times New Roman"/>
          <w:sz w:val="28"/>
          <w:szCs w:val="28"/>
          <w:lang w:val="kk-KZ"/>
        </w:rPr>
        <w:t xml:space="preserve"> түсініктерін жетілдіру арқылы </w:t>
      </w:r>
      <w:r w:rsidRPr="000A5891">
        <w:rPr>
          <w:rFonts w:ascii="Times New Roman" w:hAnsi="Times New Roman" w:cs="Times New Roman"/>
          <w:sz w:val="28"/>
          <w:szCs w:val="28"/>
          <w:lang w:val="kk-KZ"/>
        </w:rPr>
        <w:t>отансүйгіштік сезімдерін дамытуға бағытталған тәжірибелік мүмкіндіктерін бағдарлама мазмұны арқылы анықтау мен тексеру.</w:t>
      </w:r>
    </w:p>
    <w:p w14:paraId="39523DDF" w14:textId="77777777" w:rsidR="000A5891" w:rsidRPr="000A5891" w:rsidRDefault="000A5891" w:rsidP="000A5891">
      <w:pPr>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Қазақстанда қалыптасып отырған қоғамдық және әлеуметтік саясатқа қатысты оқушы жастардың жеке болмысын тәрбиелеуде азаматтық-патриоттық бағытта тұлғалық дүниетанымын, көзқарасын қалыптастыру арқылы жүргізілуі дұрыс деп табылады.</w:t>
      </w:r>
    </w:p>
    <w:p w14:paraId="231C5FD7" w14:textId="19F4D4D2" w:rsidR="000A5891" w:rsidRPr="000A5891" w:rsidRDefault="000A5891" w:rsidP="000A5891">
      <w:pPr>
        <w:spacing w:after="0" w:line="240" w:lineRule="auto"/>
        <w:ind w:firstLine="709"/>
        <w:jc w:val="both"/>
        <w:rPr>
          <w:rFonts w:ascii="Times New Roman" w:hAnsi="Times New Roman" w:cs="Times New Roman"/>
          <w:b/>
          <w:color w:val="FF0000"/>
          <w:sz w:val="24"/>
          <w:szCs w:val="24"/>
          <w:lang w:val="kk-KZ"/>
        </w:rPr>
      </w:pPr>
      <w:r w:rsidRPr="000A5891">
        <w:rPr>
          <w:rFonts w:ascii="Times New Roman" w:hAnsi="Times New Roman" w:cs="Times New Roman"/>
          <w:sz w:val="28"/>
          <w:szCs w:val="28"/>
          <w:lang w:val="kk-KZ"/>
        </w:rPr>
        <w:t>Оқушы жастардың адамгершілік таным-түсінігін арттыруда оларға толық тәрбие беру арқылы азаматтық болмыс жаратылысын қалыптастырып, өмірде жақсылық жасаушы адам ретінде таныту жайында қа</w:t>
      </w:r>
      <w:r w:rsidR="00185E2F">
        <w:rPr>
          <w:rFonts w:ascii="Times New Roman" w:hAnsi="Times New Roman" w:cs="Times New Roman"/>
          <w:sz w:val="28"/>
          <w:szCs w:val="28"/>
          <w:lang w:val="kk-KZ"/>
        </w:rPr>
        <w:t xml:space="preserve">зақстандық философтардың бірі </w:t>
      </w:r>
      <w:r w:rsidRPr="000A5891">
        <w:rPr>
          <w:rFonts w:ascii="Times New Roman" w:hAnsi="Times New Roman" w:cs="Times New Roman"/>
          <w:sz w:val="28"/>
          <w:szCs w:val="28"/>
          <w:lang w:val="kk-KZ"/>
        </w:rPr>
        <w:t xml:space="preserve">Х.Әбішев: «Жақсылықтың ешбір айнымайтын өлшемі – адамдардың әлеммен қатынасында да, өзара қатынастарында да олардың ешқашан өшпес құндылықтар екенін мойындап, олардың жалпы дүние болуының негіздерін сақтау, қастерлеу және оны бұзатын, оны былғайтын, оны тәрк ететіннің бәрін де жамандық деп қарау» -деп түсінік </w:t>
      </w:r>
      <w:r w:rsidRPr="00764E53">
        <w:rPr>
          <w:rFonts w:ascii="Times New Roman" w:hAnsi="Times New Roman" w:cs="Times New Roman"/>
          <w:sz w:val="28"/>
          <w:szCs w:val="28"/>
          <w:lang w:val="kk-KZ"/>
        </w:rPr>
        <w:t xml:space="preserve">берген </w:t>
      </w:r>
      <w:r w:rsidR="007A4AD3">
        <w:rPr>
          <w:rFonts w:ascii="Times New Roman" w:hAnsi="Times New Roman" w:cs="Times New Roman"/>
          <w:sz w:val="28"/>
          <w:szCs w:val="28"/>
          <w:lang w:val="kk-KZ"/>
        </w:rPr>
        <w:t>[156</w:t>
      </w:r>
      <w:r w:rsidRPr="00764E53">
        <w:rPr>
          <w:rFonts w:ascii="Times New Roman" w:hAnsi="Times New Roman" w:cs="Times New Roman"/>
          <w:sz w:val="28"/>
          <w:szCs w:val="28"/>
          <w:lang w:val="kk-KZ"/>
        </w:rPr>
        <w:t xml:space="preserve">]. </w:t>
      </w:r>
    </w:p>
    <w:p w14:paraId="12958E0E" w14:textId="6D86E707" w:rsidR="000A5891" w:rsidRPr="000A5891" w:rsidRDefault="000A5891" w:rsidP="000A5891">
      <w:pPr>
        <w:spacing w:after="0" w:line="240" w:lineRule="auto"/>
        <w:ind w:firstLine="709"/>
        <w:jc w:val="both"/>
        <w:rPr>
          <w:rFonts w:ascii="Times New Roman" w:hAnsi="Times New Roman" w:cs="Times New Roman"/>
          <w:b/>
          <w:color w:val="FF0000"/>
          <w:sz w:val="24"/>
          <w:szCs w:val="24"/>
          <w:lang w:val="kk-KZ"/>
        </w:rPr>
      </w:pPr>
      <w:r w:rsidRPr="000A5891">
        <w:rPr>
          <w:rFonts w:ascii="Times New Roman" w:hAnsi="Times New Roman" w:cs="Times New Roman"/>
          <w:sz w:val="28"/>
          <w:szCs w:val="28"/>
          <w:lang w:val="kk-KZ"/>
        </w:rPr>
        <w:t>Қазіргі ғылыми зерттеу және әдеби еңбектерде</w:t>
      </w:r>
      <w:r w:rsidR="00EA7A30">
        <w:rPr>
          <w:rFonts w:ascii="Times New Roman" w:hAnsi="Times New Roman" w:cs="Times New Roman"/>
          <w:sz w:val="28"/>
          <w:szCs w:val="28"/>
          <w:lang w:val="kk-KZ"/>
        </w:rPr>
        <w:t xml:space="preserve"> «Патриоттық тәрбие», «Азаматтық тәрбие»</w:t>
      </w:r>
      <w:r w:rsidRPr="000A5891">
        <w:rPr>
          <w:rFonts w:ascii="Times New Roman" w:hAnsi="Times New Roman" w:cs="Times New Roman"/>
          <w:sz w:val="28"/>
          <w:szCs w:val="28"/>
          <w:lang w:val="kk-KZ"/>
        </w:rPr>
        <w:t xml:space="preserve"> ұғымдарын өзара байланыстырып, біртұтастықта пайдалану кеңінен орын алуда </w:t>
      </w:r>
      <w:r w:rsidR="00C35D8C" w:rsidRPr="00C35D8C">
        <w:rPr>
          <w:rFonts w:ascii="Times New Roman" w:hAnsi="Times New Roman" w:cs="Times New Roman"/>
          <w:sz w:val="28"/>
          <w:szCs w:val="28"/>
          <w:lang w:val="kk-KZ"/>
        </w:rPr>
        <w:t>[</w:t>
      </w:r>
      <w:r w:rsidR="007A4AD3">
        <w:rPr>
          <w:rFonts w:ascii="Times New Roman" w:hAnsi="Times New Roman" w:cs="Times New Roman"/>
          <w:sz w:val="28"/>
          <w:szCs w:val="28"/>
          <w:lang w:val="kk-KZ"/>
        </w:rPr>
        <w:t>155,158</w:t>
      </w:r>
      <w:r w:rsidR="00C35D8C" w:rsidRPr="00C35D8C">
        <w:rPr>
          <w:rFonts w:ascii="Times New Roman" w:hAnsi="Times New Roman" w:cs="Times New Roman"/>
          <w:sz w:val="28"/>
          <w:szCs w:val="28"/>
          <w:lang w:val="kk-KZ"/>
        </w:rPr>
        <w:t>].</w:t>
      </w:r>
    </w:p>
    <w:p w14:paraId="0E77657D" w14:textId="2EC3BCFD" w:rsidR="000A5891" w:rsidRPr="000A5891" w:rsidRDefault="00EA7A30" w:rsidP="000A5891">
      <w:pPr>
        <w:spacing w:after="0" w:line="240" w:lineRule="auto"/>
        <w:ind w:right="-5" w:firstLine="709"/>
        <w:jc w:val="both"/>
        <w:rPr>
          <w:rFonts w:ascii="Times New Roman" w:hAnsi="Times New Roman" w:cs="Times New Roman"/>
          <w:sz w:val="28"/>
          <w:szCs w:val="28"/>
          <w:lang w:val="kk-KZ"/>
        </w:rPr>
      </w:pPr>
      <w:r>
        <w:rPr>
          <w:rFonts w:ascii="Times New Roman" w:hAnsi="Times New Roman" w:cs="Times New Roman"/>
          <w:sz w:val="28"/>
          <w:szCs w:val="28"/>
          <w:lang w:val="kk-KZ"/>
        </w:rPr>
        <w:t>Яғни, «Азаматтық тәрбие» мен «П</w:t>
      </w:r>
      <w:r w:rsidR="000A5891" w:rsidRPr="000A5891">
        <w:rPr>
          <w:rFonts w:ascii="Times New Roman" w:hAnsi="Times New Roman" w:cs="Times New Roman"/>
          <w:sz w:val="28"/>
          <w:szCs w:val="28"/>
          <w:lang w:val="kk-KZ"/>
        </w:rPr>
        <w:t>атриоттық тәрбие» ұғымдарының өзара біртұтас байланыста болуы заңдылық және олар бірін-бірі толықтырушы болып та</w:t>
      </w:r>
      <w:r>
        <w:rPr>
          <w:rFonts w:ascii="Times New Roman" w:hAnsi="Times New Roman" w:cs="Times New Roman"/>
          <w:sz w:val="28"/>
          <w:szCs w:val="28"/>
          <w:lang w:val="kk-KZ"/>
        </w:rPr>
        <w:t>былады. Бұндағы ескеретін жайт патриоттық тәрбие, азаматтық тәрбиенің</w:t>
      </w:r>
      <w:r w:rsidR="000A5891" w:rsidRPr="000A5891">
        <w:rPr>
          <w:rFonts w:ascii="Times New Roman" w:hAnsi="Times New Roman" w:cs="Times New Roman"/>
          <w:sz w:val="28"/>
          <w:szCs w:val="28"/>
          <w:lang w:val="kk-KZ"/>
        </w:rPr>
        <w:t xml:space="preserve"> </w:t>
      </w:r>
      <w:r w:rsidR="000A5891" w:rsidRPr="002F5E29">
        <w:rPr>
          <w:rFonts w:ascii="Times New Roman" w:hAnsi="Times New Roman" w:cs="Times New Roman"/>
          <w:sz w:val="28"/>
          <w:szCs w:val="28"/>
          <w:lang w:val="kk-KZ"/>
        </w:rPr>
        <w:t>құрылымы б</w:t>
      </w:r>
      <w:r w:rsidR="000A5891" w:rsidRPr="000A5891">
        <w:rPr>
          <w:rFonts w:ascii="Times New Roman" w:hAnsi="Times New Roman" w:cs="Times New Roman"/>
          <w:sz w:val="28"/>
          <w:szCs w:val="28"/>
          <w:lang w:val="kk-KZ"/>
        </w:rPr>
        <w:t>олып табылады және оның мазмұнын тереңдете түседі. Отанды сүюге, өз халқының өткен тарихы мен салт-дәстүріне құрметпен қарауға, жеке тұлғаның /жастардың/ азаматтық болмыс-бітімінің негізін құрайтын қоғамдық мәнді қасиеттерінің қалыптасуына ықпал жасайды.</w:t>
      </w:r>
      <w:r w:rsidR="00185E2F">
        <w:rPr>
          <w:rFonts w:ascii="Times New Roman" w:hAnsi="Times New Roman" w:cs="Times New Roman"/>
          <w:sz w:val="28"/>
          <w:szCs w:val="28"/>
          <w:lang w:val="kk-KZ"/>
        </w:rPr>
        <w:t xml:space="preserve"> Патриоттық тәрбие - аға ұрпақ </w:t>
      </w:r>
      <w:r w:rsidR="000A5891" w:rsidRPr="000A5891">
        <w:rPr>
          <w:rFonts w:ascii="Times New Roman" w:hAnsi="Times New Roman" w:cs="Times New Roman"/>
          <w:sz w:val="28"/>
          <w:szCs w:val="28"/>
          <w:lang w:val="kk-KZ"/>
        </w:rPr>
        <w:t>өкілдері</w:t>
      </w:r>
      <w:r w:rsidR="00185E2F">
        <w:rPr>
          <w:rFonts w:ascii="Times New Roman" w:hAnsi="Times New Roman" w:cs="Times New Roman"/>
          <w:sz w:val="28"/>
          <w:szCs w:val="28"/>
          <w:lang w:val="kk-KZ"/>
        </w:rPr>
        <w:t xml:space="preserve"> мен өскелең ұрпақ </w:t>
      </w:r>
      <w:r w:rsidR="000A5891" w:rsidRPr="000A5891">
        <w:rPr>
          <w:rFonts w:ascii="Times New Roman" w:hAnsi="Times New Roman" w:cs="Times New Roman"/>
          <w:sz w:val="28"/>
          <w:szCs w:val="28"/>
          <w:lang w:val="kk-KZ"/>
        </w:rPr>
        <w:t xml:space="preserve">арасындағы сабақтастық жалғасудың тізбектестік заңдылықтарының орын алуына негіз болады және оның басты қызметін атқарады. Бұндағы орын алатын басты нәрсе жастардың жеке тұлға ретінде әлеуметтенуіне ұйытқы болады және оның жеке қабілеттерінің дамуына ықпал жасайды. Патриоттық сезім жастардың болмыс-бітіміндегі қоғамдық саналылығын арттырып, жауапкершілік түсініктерінің беки түсуін құрайды. Бұл  азаматтық қоғамдағы әлеуметтік ортада орын алатын саяси-құқықтық және құқықтық мәдениеттің басты </w:t>
      </w:r>
      <w:r w:rsidR="000A5891" w:rsidRPr="000A5891">
        <w:rPr>
          <w:rFonts w:ascii="Times New Roman" w:hAnsi="Times New Roman" w:cs="Times New Roman"/>
          <w:b/>
          <w:bCs/>
          <w:sz w:val="28"/>
          <w:szCs w:val="28"/>
          <w:lang w:val="kk-KZ"/>
        </w:rPr>
        <w:t xml:space="preserve"> </w:t>
      </w:r>
      <w:r w:rsidR="000A5891" w:rsidRPr="000A5891">
        <w:rPr>
          <w:rFonts w:ascii="Times New Roman" w:hAnsi="Times New Roman" w:cs="Times New Roman"/>
          <w:sz w:val="28"/>
          <w:szCs w:val="28"/>
          <w:lang w:val="kk-KZ"/>
        </w:rPr>
        <w:t xml:space="preserve"> құрамы болып табылады. Қазақстанда зайырлы мемлекеттік қоғамның қалыптасуы жағдайында жеке тұлғаның саяси-құлықтық және құқықтық мәдениетінің басымдық орында болуы - азаматтық және патриоттық тәрбиенің біртұтастық іштей, табиғи </w:t>
      </w:r>
      <w:r w:rsidR="00185E2F">
        <w:rPr>
          <w:rFonts w:ascii="Times New Roman" w:hAnsi="Times New Roman" w:cs="Times New Roman"/>
          <w:sz w:val="28"/>
          <w:szCs w:val="28"/>
          <w:lang w:val="kk-KZ"/>
        </w:rPr>
        <w:t xml:space="preserve">заңдылық байланысын көрсетеді. </w:t>
      </w:r>
      <w:r w:rsidR="002A37AE">
        <w:rPr>
          <w:rFonts w:ascii="Times New Roman" w:hAnsi="Times New Roman" w:cs="Times New Roman"/>
          <w:sz w:val="28"/>
          <w:szCs w:val="28"/>
          <w:lang w:val="kk-KZ"/>
        </w:rPr>
        <w:t>Азаматтық</w:t>
      </w:r>
      <w:r w:rsidR="000A5891" w:rsidRPr="000A5891">
        <w:rPr>
          <w:rFonts w:ascii="Times New Roman" w:hAnsi="Times New Roman" w:cs="Times New Roman"/>
          <w:sz w:val="28"/>
          <w:szCs w:val="28"/>
          <w:lang w:val="kk-KZ"/>
        </w:rPr>
        <w:t xml:space="preserve"> жә</w:t>
      </w:r>
      <w:r w:rsidR="002A37AE">
        <w:rPr>
          <w:rFonts w:ascii="Times New Roman" w:hAnsi="Times New Roman" w:cs="Times New Roman"/>
          <w:sz w:val="28"/>
          <w:szCs w:val="28"/>
          <w:lang w:val="kk-KZ"/>
        </w:rPr>
        <w:t>не патриоттық</w:t>
      </w:r>
      <w:r w:rsidR="00185E2F">
        <w:rPr>
          <w:rFonts w:ascii="Times New Roman" w:hAnsi="Times New Roman" w:cs="Times New Roman"/>
          <w:sz w:val="28"/>
          <w:szCs w:val="28"/>
          <w:lang w:val="kk-KZ"/>
        </w:rPr>
        <w:t xml:space="preserve"> тәрбие түрлері </w:t>
      </w:r>
      <w:r w:rsidR="000A5891" w:rsidRPr="000A5891">
        <w:rPr>
          <w:rFonts w:ascii="Times New Roman" w:hAnsi="Times New Roman" w:cs="Times New Roman"/>
          <w:sz w:val="28"/>
          <w:szCs w:val="28"/>
          <w:lang w:val="kk-KZ"/>
        </w:rPr>
        <w:t>жастардың жеке тұлғалық қабілеттерін жетілдіріп, Отанға сенімін, сезімін, қызығушылықтарын арттырып, қоғамның даму жолындағы туындайтын талап-сұраныстары мен оларды жүзеге асырудың мүмкіндік жолдарын</w:t>
      </w:r>
      <w:r w:rsidR="002A37AE">
        <w:rPr>
          <w:rFonts w:ascii="Times New Roman" w:hAnsi="Times New Roman" w:cs="Times New Roman"/>
          <w:sz w:val="28"/>
          <w:szCs w:val="28"/>
          <w:lang w:val="kk-KZ"/>
        </w:rPr>
        <w:t xml:space="preserve"> құруды қажет етеді. Осы тұста азаматтық және патриоттық</w:t>
      </w:r>
      <w:r w:rsidR="000A5891" w:rsidRPr="000A5891">
        <w:rPr>
          <w:rFonts w:ascii="Times New Roman" w:hAnsi="Times New Roman" w:cs="Times New Roman"/>
          <w:sz w:val="28"/>
          <w:szCs w:val="28"/>
          <w:lang w:val="kk-KZ"/>
        </w:rPr>
        <w:t xml:space="preserve"> тәрбие түрлері жайында сөз болғанда, олардың біртұтастық және өзара табиғи байланыс заңдылықта болатындығын дәлелдеуді қажет етпейтін «қағида» ретінде басшылықта ұстау керектігін негіздейді.</w:t>
      </w:r>
    </w:p>
    <w:p w14:paraId="157D1AF2" w14:textId="77777777" w:rsidR="000A5891" w:rsidRPr="000A5891" w:rsidRDefault="000A5891" w:rsidP="000A5891">
      <w:pPr>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 xml:space="preserve">Қазақстандық жастарға азаматтық пен патриоттық тәрбие беру мәселесін қолайлы жасаудың шарттары және оны ғылыми-тәжірибелік тұрғыдан топтастырып, жүйелеу жағын қарастырсақ, онда: </w:t>
      </w:r>
    </w:p>
    <w:p w14:paraId="7B7F61AB" w14:textId="3BAA03B3" w:rsidR="000A5891" w:rsidRPr="000A5891" w:rsidRDefault="000A5891" w:rsidP="000A5891">
      <w:pPr>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 азаматтық сана, сезім, түсінік пен оқушы жастардың жеке тұлғалық болмысын жетілдіру патриоттық</w:t>
      </w:r>
      <w:r w:rsidR="002A37AE">
        <w:rPr>
          <w:rFonts w:ascii="Times New Roman" w:hAnsi="Times New Roman" w:cs="Times New Roman"/>
          <w:sz w:val="28"/>
          <w:szCs w:val="28"/>
          <w:lang w:val="kk-KZ"/>
        </w:rPr>
        <w:t xml:space="preserve"> тәрбиені қоғамдық сана тұрғысынан</w:t>
      </w:r>
      <w:r w:rsidRPr="000A5891">
        <w:rPr>
          <w:rFonts w:ascii="Times New Roman" w:hAnsi="Times New Roman" w:cs="Times New Roman"/>
          <w:sz w:val="28"/>
          <w:szCs w:val="28"/>
          <w:lang w:val="kk-KZ"/>
        </w:rPr>
        <w:t xml:space="preserve"> дамыту және ақпараттық тұрғыда қамтамасыз ету, олардың жеке жауапкершіліктерін арттырып, мемлекеттік, ұлттық рухани құндылық ретінде бекіту. Мемлекеттегі қоғамдық құрылым мен жеке тұлғалардың мүдделерін ұштастырып, байланыстыра отырып, азаматтық пен патриоттық идеяларды қайта жаңғырту және жетілдіру. Азаматтық және патриоттық</w:t>
      </w:r>
      <w:r w:rsidR="002A37AE">
        <w:rPr>
          <w:rFonts w:ascii="Times New Roman" w:hAnsi="Times New Roman" w:cs="Times New Roman"/>
          <w:sz w:val="28"/>
          <w:szCs w:val="28"/>
          <w:lang w:val="kk-KZ"/>
        </w:rPr>
        <w:t xml:space="preserve"> тәрбиені БАҚ арқылы тасымалдау және</w:t>
      </w:r>
      <w:r w:rsidRPr="000A5891">
        <w:rPr>
          <w:rFonts w:ascii="Times New Roman" w:hAnsi="Times New Roman" w:cs="Times New Roman"/>
          <w:sz w:val="28"/>
          <w:szCs w:val="28"/>
          <w:lang w:val="kk-KZ"/>
        </w:rPr>
        <w:t xml:space="preserve"> насихаттау. Мемлекеттің, қоғамның, ұлттың бірлігіне нұқсан келтіретін, патриотизмге қайшы келетін келеңсіз жағдайларды жою. Жекелеген адамдар немесе топтар тарапынан патриоттық идеяларды жоққа шығару пиғылдарына қарсы тұратын жастардың барлық деңгейде азаматтық тәрбиесін қалыптастыру мүмкіндіктерін шығармашылықпен мақсатты түрде, өмірлік тәжірибеде іске асыру; </w:t>
      </w:r>
    </w:p>
    <w:p w14:paraId="60D2E052" w14:textId="77777777" w:rsidR="000A5891" w:rsidRPr="000A5891" w:rsidRDefault="000A5891" w:rsidP="000A5891">
      <w:pPr>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 азаматтық пен патриоттық тәрбиенің талаптық ережелерінің заңдық-құқықтық негіздегі жүйесін құру. Түрлі типтегі оқу-тәрбие мекемелері мен ұйымдардың ерекшелігіне қарай азаматтық және патриоттық тәрбие жүйесін жүзеге асыруда олардың әлеуметтік-құқықтық статусын анықтау мен заңды талаптық ережелерінің құрылымдық жүйесін дайындау;</w:t>
      </w:r>
    </w:p>
    <w:p w14:paraId="14F485BB" w14:textId="14854381" w:rsidR="000A5891" w:rsidRPr="000A5891" w:rsidRDefault="000A5891" w:rsidP="000A5891">
      <w:pPr>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 азаматтық және патриоттық тәрбиенің ғылыми-теориялық және әдістемелік негізін дайындау. Ұлт</w:t>
      </w:r>
      <w:r w:rsidR="000B1208">
        <w:rPr>
          <w:rFonts w:ascii="Times New Roman" w:hAnsi="Times New Roman" w:cs="Times New Roman"/>
          <w:sz w:val="28"/>
          <w:szCs w:val="28"/>
          <w:lang w:val="kk-KZ"/>
        </w:rPr>
        <w:t xml:space="preserve">тық-мәдени, материалдық-рухани </w:t>
      </w:r>
      <w:r w:rsidRPr="000A5891">
        <w:rPr>
          <w:rFonts w:ascii="Times New Roman" w:hAnsi="Times New Roman" w:cs="Times New Roman"/>
          <w:sz w:val="28"/>
          <w:szCs w:val="28"/>
          <w:lang w:val="kk-KZ"/>
        </w:rPr>
        <w:t>құндылықтар, тәлім-тәрбиелік мұралар мен әскери-тарихи, рухани-болмыстық, азаматтық, елжандылық, идеологиялық және т.б. құрылымдарды әлеуметтік-гуманитарлық ғылымдар бағытында заманауи талаптарға үйлесімділік тұрғысынан енгізу, мазмұнын негіздеу және жетілдіру;</w:t>
      </w:r>
    </w:p>
    <w:p w14:paraId="03BB058B" w14:textId="77777777" w:rsidR="000A5891" w:rsidRPr="000A5891" w:rsidRDefault="000A5891" w:rsidP="000A5891">
      <w:pPr>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 азаматтық және патриоттық тәрбиені психологиялық, педагогикалық және әдістемелік тұрғыда қамтамасыз етудің түрлері мен әдістерін дамытып, толықтыру. Қазақстандық қоғамдық құрылымдағы идеология аясында кәсіби қызмет атқаратын педагогтер мен тәрбиеші мамандарын даярлау;</w:t>
      </w:r>
    </w:p>
    <w:p w14:paraId="38D05839" w14:textId="3BD7EACB" w:rsidR="000A5891" w:rsidRPr="000A5891" w:rsidRDefault="00A8707F" w:rsidP="000A589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қ</w:t>
      </w:r>
      <w:r w:rsidR="000A5891" w:rsidRPr="000A5891">
        <w:rPr>
          <w:rFonts w:ascii="Times New Roman" w:hAnsi="Times New Roman" w:cs="Times New Roman"/>
          <w:sz w:val="28"/>
          <w:szCs w:val="28"/>
          <w:lang w:val="kk-KZ"/>
        </w:rPr>
        <w:t>азақстандық жастарға азаматтық және патриоттық тәрбие беруде аймақтық бағыттарды жүзеге асырудың модельдерін әзірлеу және өмірлік тәжірибеде қолдану. Жастар саясатына қатысты құрылымдар қалыптастыру арқылы азаматтық-патриоттық бірлестіктер, орталықтар мен ұйымдар өкілдерінің ғылыми-тәжірибелік конференцияларды мемлекеттік мекемелермен және түрлі партия өкілдерімен бірлесе отырып өткізу және тәрбие жұмыстарына қатысты өзара қарым-қатынас жасауын қамтамасыз ету;</w:t>
      </w:r>
    </w:p>
    <w:p w14:paraId="2BD55B6C" w14:textId="544BF872" w:rsidR="000A5891" w:rsidRPr="000A5891" w:rsidRDefault="000A5891" w:rsidP="000A5891">
      <w:pPr>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 азаматтық және патриоттық тәрбиені өмірл</w:t>
      </w:r>
      <w:r w:rsidR="00185E2F">
        <w:rPr>
          <w:rFonts w:ascii="Times New Roman" w:hAnsi="Times New Roman" w:cs="Times New Roman"/>
          <w:sz w:val="28"/>
          <w:szCs w:val="28"/>
          <w:lang w:val="kk-KZ"/>
        </w:rPr>
        <w:t xml:space="preserve">ік тәжірибеде жүзеге асырудағы </w:t>
      </w:r>
      <w:r w:rsidRPr="000A5891">
        <w:rPr>
          <w:rFonts w:ascii="Times New Roman" w:hAnsi="Times New Roman" w:cs="Times New Roman"/>
          <w:sz w:val="28"/>
          <w:szCs w:val="28"/>
          <w:lang w:val="kk-KZ"/>
        </w:rPr>
        <w:t>қаржылық қолдауды қоғамда, әлеуметтік ортада жүйел</w:t>
      </w:r>
      <w:r w:rsidR="00A8707F">
        <w:rPr>
          <w:rFonts w:ascii="Times New Roman" w:hAnsi="Times New Roman" w:cs="Times New Roman"/>
          <w:sz w:val="28"/>
          <w:szCs w:val="28"/>
          <w:lang w:val="kk-KZ"/>
        </w:rPr>
        <w:t>і түрде жүзеге асыру. Мысалы, «Б</w:t>
      </w:r>
      <w:r w:rsidRPr="000A5891">
        <w:rPr>
          <w:rFonts w:ascii="Times New Roman" w:hAnsi="Times New Roman" w:cs="Times New Roman"/>
          <w:sz w:val="28"/>
          <w:szCs w:val="28"/>
          <w:lang w:val="kk-KZ"/>
        </w:rPr>
        <w:t xml:space="preserve">із, </w:t>
      </w:r>
      <w:r w:rsidR="00FF599E">
        <w:rPr>
          <w:rFonts w:ascii="Times New Roman" w:hAnsi="Times New Roman" w:cs="Times New Roman"/>
          <w:sz w:val="28"/>
          <w:szCs w:val="28"/>
          <w:lang w:val="kk-KZ"/>
        </w:rPr>
        <w:t>Мәңгілік Ел</w:t>
      </w:r>
      <w:r w:rsidRPr="000A5891">
        <w:rPr>
          <w:rFonts w:ascii="Times New Roman" w:hAnsi="Times New Roman" w:cs="Times New Roman"/>
          <w:sz w:val="28"/>
          <w:szCs w:val="28"/>
          <w:lang w:val="kk-KZ"/>
        </w:rPr>
        <w:t xml:space="preserve"> - ұрпағы» атаудағы жастардың</w:t>
      </w:r>
      <w:r w:rsidR="00B9265E">
        <w:rPr>
          <w:rFonts w:ascii="Times New Roman" w:hAnsi="Times New Roman" w:cs="Times New Roman"/>
          <w:sz w:val="28"/>
          <w:szCs w:val="28"/>
          <w:lang w:val="kk-KZ"/>
        </w:rPr>
        <w:t xml:space="preserve"> бірлестік орталығын құру мен </w:t>
      </w:r>
      <w:r w:rsidRPr="000A5891">
        <w:rPr>
          <w:rFonts w:ascii="Times New Roman" w:hAnsi="Times New Roman" w:cs="Times New Roman"/>
          <w:sz w:val="28"/>
          <w:szCs w:val="28"/>
          <w:lang w:val="kk-KZ"/>
        </w:rPr>
        <w:t>мемлекеттік және жеке ұйымдар есебінен қаржыландыру. Осы бағытта мемлекеттік, облыстық, аудандық және т.б. аймақтық жүйеде ғылыми жобаларды жүзеге асыруға қолдау жасау, материалдық көмек беру үшін өндірістік, сауда, коммерциялық және кәсіпкерлік құрылымдарды тарту, ұйымдастыру.</w:t>
      </w:r>
    </w:p>
    <w:p w14:paraId="33211A79" w14:textId="77777777" w:rsidR="000A5891" w:rsidRPr="000A5891" w:rsidRDefault="000A5891" w:rsidP="000A5891">
      <w:pPr>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 xml:space="preserve">Жастарға азаматтық және патриоттық тәрбие беру жұмысын жүйелі жүргізуде теориялық-зерттеушілік және тәжірибелік тұрғыдағы өзара байланысты міндеттер кешенін жан-жақты, ұзақ мерзім барысында түпкілікті шешу қажеттігін қарастыру. Оқушы жастардың болмыс-бітіміндегі белсенді азаматтық ұстанымын, патриоттық сезім-түсінігі Қазақстанның жаңаша өркендеп, дамуына және әр кезеңде орын алатын қиыншылықтарды жеңудегі міндеттерді шешуіне мүмкіндік береді. Азаматтық және патриоттық сана болмысы берік тәрбиеленген жастар арқылы қоғам өркендету жолында жасампаздық әлеуетке ие болары анық. Бұл жастардың Қазақстанның болашағына деген жауапкершілікті сезінуі, Отанына, еліне, халқына деген сүйіспеншілігінің артуы мен азаматтық борышын түсінуі болып табылады. Қазақ мемлекетінің өткені мен бүгінгі тағылымдары рухында қоғамдық сана мен азаматтық және патриоттық тәрбие беру идеясын көтеріп, жақтаушылар қатары артып, қоғамдық сананың жаңа бетбұрысқа ие болуы күннен-күнге көбейе түсетіні анық. </w:t>
      </w:r>
    </w:p>
    <w:p w14:paraId="18015E70" w14:textId="51A0113B" w:rsidR="000A5891" w:rsidRPr="00C35D8C" w:rsidRDefault="000A5891" w:rsidP="000A5891">
      <w:pPr>
        <w:tabs>
          <w:tab w:val="left" w:pos="0"/>
          <w:tab w:val="left" w:pos="900"/>
        </w:tabs>
        <w:spacing w:after="0" w:line="240" w:lineRule="auto"/>
        <w:ind w:right="-5"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 xml:space="preserve">Қазіргі уақытта «Қазақстандық отансүйгіштік» түсінігіне ерекше мән берілуде. Көп ұлтты Қазақстан халқының отансүйгіштік сезімін қалыптастыратын – азаматтық келісім, ұлттық бірлік. Егемен еліміздің тәуелсіздігін сақтау ұлттық келісім, ішкі үндесім барша халқымыздың ынтымағы мен өзара </w:t>
      </w:r>
      <w:r w:rsidRPr="00C35D8C">
        <w:rPr>
          <w:rFonts w:ascii="Times New Roman" w:hAnsi="Times New Roman" w:cs="Times New Roman"/>
          <w:sz w:val="28"/>
          <w:szCs w:val="28"/>
          <w:lang w:val="kk-KZ"/>
        </w:rPr>
        <w:t xml:space="preserve">жарасымдылығында </w:t>
      </w:r>
      <w:r w:rsidR="00C35D8C" w:rsidRPr="00C35D8C">
        <w:rPr>
          <w:rFonts w:ascii="Times New Roman" w:hAnsi="Times New Roman" w:cs="Times New Roman"/>
          <w:sz w:val="28"/>
          <w:szCs w:val="28"/>
          <w:lang w:val="kk-KZ"/>
        </w:rPr>
        <w:t>[</w:t>
      </w:r>
      <w:r w:rsidR="00B01228">
        <w:rPr>
          <w:rFonts w:ascii="Times New Roman" w:hAnsi="Times New Roman" w:cs="Times New Roman"/>
          <w:sz w:val="28"/>
          <w:szCs w:val="28"/>
          <w:lang w:val="kk-KZ"/>
        </w:rPr>
        <w:t>16,</w:t>
      </w:r>
      <w:r w:rsidR="00C35D8C" w:rsidRPr="00C35D8C">
        <w:rPr>
          <w:rFonts w:ascii="Times New Roman" w:hAnsi="Times New Roman" w:cs="Times New Roman"/>
          <w:sz w:val="28"/>
          <w:szCs w:val="28"/>
          <w:lang w:val="kk-KZ"/>
        </w:rPr>
        <w:t>19,13</w:t>
      </w:r>
      <w:r w:rsidR="000B4FE4">
        <w:rPr>
          <w:rFonts w:ascii="Times New Roman" w:hAnsi="Times New Roman" w:cs="Times New Roman"/>
          <w:sz w:val="28"/>
          <w:szCs w:val="28"/>
          <w:lang w:val="kk-KZ"/>
        </w:rPr>
        <w:t>2</w:t>
      </w:r>
      <w:r w:rsidR="00C35D8C" w:rsidRPr="00C35D8C">
        <w:rPr>
          <w:rFonts w:ascii="Times New Roman" w:hAnsi="Times New Roman" w:cs="Times New Roman"/>
          <w:sz w:val="28"/>
          <w:szCs w:val="28"/>
          <w:lang w:val="kk-KZ"/>
        </w:rPr>
        <w:t>,</w:t>
      </w:r>
      <w:r w:rsidR="007A4AD3">
        <w:rPr>
          <w:rFonts w:ascii="Times New Roman" w:hAnsi="Times New Roman" w:cs="Times New Roman"/>
          <w:sz w:val="28"/>
          <w:szCs w:val="28"/>
          <w:lang w:val="kk-KZ"/>
        </w:rPr>
        <w:t>196</w:t>
      </w:r>
      <w:r w:rsidR="00C35D8C" w:rsidRPr="00C35D8C">
        <w:rPr>
          <w:rFonts w:ascii="Times New Roman" w:hAnsi="Times New Roman" w:cs="Times New Roman"/>
          <w:sz w:val="28"/>
          <w:szCs w:val="28"/>
          <w:lang w:val="kk-KZ"/>
        </w:rPr>
        <w:t>].</w:t>
      </w:r>
    </w:p>
    <w:p w14:paraId="0790B74C" w14:textId="515CA363" w:rsidR="000A5891" w:rsidRPr="000A5891" w:rsidRDefault="000A5891" w:rsidP="000A5891">
      <w:pPr>
        <w:spacing w:after="0" w:line="240" w:lineRule="auto"/>
        <w:ind w:firstLine="709"/>
        <w:jc w:val="both"/>
        <w:rPr>
          <w:rFonts w:ascii="Times New Roman" w:hAnsi="Times New Roman" w:cs="Times New Roman"/>
          <w:b/>
          <w:color w:val="FF0000"/>
          <w:sz w:val="24"/>
          <w:szCs w:val="24"/>
          <w:lang w:val="kk-KZ"/>
        </w:rPr>
      </w:pPr>
      <w:r w:rsidRPr="000A5891">
        <w:rPr>
          <w:rFonts w:ascii="Times New Roman" w:hAnsi="Times New Roman" w:cs="Times New Roman"/>
          <w:sz w:val="28"/>
          <w:szCs w:val="28"/>
          <w:lang w:val="kk-KZ"/>
        </w:rPr>
        <w:t xml:space="preserve">Анатомиялық-физиологиялық ерекшелік тұрғысынан қарағанда, бұл кезеңде  тұрақтылық әлі бекімеген, бірақ, өзін ересек адам ретінде санауды бірінші кезекке қоятын уақыт, өмірлік тәжірибесінің аясы толық емес және психологиялық, физиологиялық үдеріс сатысы. Бұл - физикалық жақтан, </w:t>
      </w:r>
      <w:r w:rsidRPr="00B25981">
        <w:rPr>
          <w:rFonts w:ascii="Times New Roman" w:hAnsi="Times New Roman" w:cs="Times New Roman"/>
          <w:sz w:val="28"/>
          <w:szCs w:val="28"/>
          <w:lang w:val="kk-KZ"/>
        </w:rPr>
        <w:t xml:space="preserve">бойсалмақтың </w:t>
      </w:r>
      <w:r w:rsidRPr="000A5891">
        <w:rPr>
          <w:rFonts w:ascii="Times New Roman" w:hAnsi="Times New Roman" w:cs="Times New Roman"/>
          <w:sz w:val="28"/>
          <w:szCs w:val="28"/>
          <w:lang w:val="kk-KZ"/>
        </w:rPr>
        <w:t>қарқынды дамитын кезеңі. Мінез-құлықтың кейбір сырлары ашылып, қарым-қатынас жүйесінде көрініс беретін түрлі азаматтық немесе үлкен адамдарға тән қасиеттері көрініс тауып, қалыптасады. Ал, колледжде білім алушыларда бұл кезеңде жоғарғы сыныптарда толық көрінбеген өз мақсатына талпыну, табандылық, ұйытқы болу, өз-өзін ұстай білу сынды қасиеттер беки түседі. Азаматтық, отансүйгіштік, туған еліне, жеріне ұлтының рухани тәлімдік мұраларына ықыластары ауады /бағдарлы мақсатқа, өмірге, борыш-міндетке, қайсарлық танытуға, сүй</w:t>
      </w:r>
      <w:r w:rsidR="00C35D8C">
        <w:rPr>
          <w:rFonts w:ascii="Times New Roman" w:hAnsi="Times New Roman" w:cs="Times New Roman"/>
          <w:sz w:val="28"/>
          <w:szCs w:val="28"/>
          <w:lang w:val="kk-KZ"/>
        </w:rPr>
        <w:t xml:space="preserve">іспеншілік пен адалдыққа т.б. </w:t>
      </w:r>
      <w:r w:rsidR="006E324F">
        <w:rPr>
          <w:rFonts w:ascii="Times New Roman" w:hAnsi="Times New Roman" w:cs="Times New Roman"/>
          <w:sz w:val="28"/>
          <w:szCs w:val="28"/>
          <w:lang w:val="kk-KZ"/>
        </w:rPr>
        <w:t>[159</w:t>
      </w:r>
      <w:r w:rsidRPr="00C35D8C">
        <w:rPr>
          <w:rFonts w:ascii="Times New Roman" w:hAnsi="Times New Roman" w:cs="Times New Roman"/>
          <w:sz w:val="28"/>
          <w:szCs w:val="28"/>
          <w:lang w:val="kk-KZ"/>
        </w:rPr>
        <w:t xml:space="preserve">]. </w:t>
      </w:r>
    </w:p>
    <w:p w14:paraId="55D49275" w14:textId="08928F9F" w:rsidR="000A5891" w:rsidRPr="000A5891" w:rsidRDefault="00185E2F" w:rsidP="000A589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color w:val="000000" w:themeColor="text1"/>
          <w:sz w:val="28"/>
          <w:szCs w:val="28"/>
          <w:lang w:val="kk-KZ"/>
        </w:rPr>
        <w:t>Бұл жастар тобын</w:t>
      </w:r>
      <w:r w:rsidR="000A5891" w:rsidRPr="0013606B">
        <w:rPr>
          <w:rFonts w:ascii="Times New Roman" w:hAnsi="Times New Roman" w:cs="Times New Roman"/>
          <w:color w:val="000000" w:themeColor="text1"/>
          <w:sz w:val="28"/>
          <w:szCs w:val="28"/>
          <w:lang w:val="kk-KZ"/>
        </w:rPr>
        <w:t xml:space="preserve"> өмірге деген бірдей көзқарас  </w:t>
      </w:r>
      <w:r w:rsidR="000A5891" w:rsidRPr="000A5891">
        <w:rPr>
          <w:rFonts w:ascii="Times New Roman" w:hAnsi="Times New Roman" w:cs="Times New Roman"/>
          <w:sz w:val="28"/>
          <w:szCs w:val="28"/>
          <w:lang w:val="kk-KZ"/>
        </w:rPr>
        <w:t>тұрғысынан, не болмаса психологиялық бірлесу жағынан өзіндік сипатқа ие әлеуметтік топ қатарына жатқызуға болады. 10,11-сынып оқушылары мен колледжде білім  алушылардың көпшілігінің жастары бірдей</w:t>
      </w:r>
      <w:r w:rsidR="000A5891" w:rsidRPr="000A5891">
        <w:rPr>
          <w:rFonts w:ascii="Times New Roman" w:hAnsi="Times New Roman" w:cs="Times New Roman"/>
          <w:b/>
          <w:bCs/>
          <w:sz w:val="28"/>
          <w:szCs w:val="28"/>
          <w:lang w:val="kk-KZ"/>
        </w:rPr>
        <w:t xml:space="preserve"> </w:t>
      </w:r>
      <w:r w:rsidR="000A5891" w:rsidRPr="000A5891">
        <w:rPr>
          <w:rFonts w:ascii="Times New Roman" w:hAnsi="Times New Roman" w:cs="Times New Roman"/>
          <w:sz w:val="28"/>
          <w:szCs w:val="28"/>
          <w:lang w:val="kk-KZ"/>
        </w:rPr>
        <w:t xml:space="preserve">немесе шамалас болып келетіндігін де зерттеу барысында есепке алып отырдық. Олардың жас шамаларында айтарлықтай айырмашылық жоқ. Бірақ, белгілі ортақ құндылықтарға ие, </w:t>
      </w:r>
      <w:r w:rsidR="00D10C78">
        <w:rPr>
          <w:rFonts w:ascii="Times New Roman" w:hAnsi="Times New Roman" w:cs="Times New Roman"/>
          <w:sz w:val="28"/>
          <w:szCs w:val="28"/>
          <w:lang w:val="kk-KZ"/>
        </w:rPr>
        <w:t>«Мен»</w:t>
      </w:r>
      <w:r w:rsidR="000A5891" w:rsidRPr="000A5891">
        <w:rPr>
          <w:rFonts w:ascii="Times New Roman" w:hAnsi="Times New Roman" w:cs="Times New Roman"/>
          <w:sz w:val="28"/>
          <w:szCs w:val="28"/>
          <w:lang w:val="kk-KZ"/>
        </w:rPr>
        <w:t xml:space="preserve"> түсініктері басым және «</w:t>
      </w:r>
      <w:r w:rsidR="00E97914">
        <w:rPr>
          <w:rFonts w:ascii="Times New Roman" w:hAnsi="Times New Roman" w:cs="Times New Roman"/>
          <w:sz w:val="28"/>
          <w:szCs w:val="28"/>
          <w:lang w:val="kk-KZ"/>
        </w:rPr>
        <w:t>Ө</w:t>
      </w:r>
      <w:r w:rsidR="000A5891" w:rsidRPr="000A5891">
        <w:rPr>
          <w:rFonts w:ascii="Times New Roman" w:hAnsi="Times New Roman" w:cs="Times New Roman"/>
          <w:sz w:val="28"/>
          <w:szCs w:val="28"/>
          <w:lang w:val="kk-KZ"/>
        </w:rPr>
        <w:t>зім де білемін» сеніміне нық сүйенетін, белгілі бір қағидаларымен ерекшеленетін қатынас жүйесін жасаушылар болып табылады.</w:t>
      </w:r>
    </w:p>
    <w:p w14:paraId="57038704" w14:textId="28604700" w:rsidR="000A5891" w:rsidRPr="000A5891" w:rsidRDefault="00B25981" w:rsidP="000A589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10,</w:t>
      </w:r>
      <w:r w:rsidR="000A5891" w:rsidRPr="000A5891">
        <w:rPr>
          <w:rFonts w:ascii="Times New Roman" w:hAnsi="Times New Roman" w:cs="Times New Roman"/>
          <w:sz w:val="28"/>
          <w:szCs w:val="28"/>
          <w:lang w:val="kk-KZ"/>
        </w:rPr>
        <w:t xml:space="preserve">11-сынып оқушылары мен колледжде білім  алушыларды өзіндік ерекшеліктеріне ие және әлеуметтену үдерісінде өзіндік сипатқа ие топ ретінде тану: </w:t>
      </w:r>
    </w:p>
    <w:p w14:paraId="3D5F8F9A" w14:textId="77777777" w:rsidR="000A5891" w:rsidRPr="000A5891" w:rsidRDefault="000A5891" w:rsidP="006F0263">
      <w:pPr>
        <w:numPr>
          <w:ilvl w:val="0"/>
          <w:numId w:val="24"/>
        </w:numPr>
        <w:tabs>
          <w:tab w:val="left" w:pos="993"/>
        </w:tabs>
        <w:suppressAutoHyphens/>
        <w:spacing w:after="0" w:line="240" w:lineRule="auto"/>
        <w:ind w:left="0" w:firstLine="709"/>
        <w:contextualSpacing/>
        <w:jc w:val="both"/>
        <w:rPr>
          <w:rFonts w:ascii="Times New Roman" w:eastAsia="Times New Roman" w:hAnsi="Times New Roman" w:cs="Times New Roman"/>
          <w:sz w:val="28"/>
          <w:szCs w:val="28"/>
          <w:lang w:val="kk-KZ" w:eastAsia="ar-SA"/>
        </w:rPr>
      </w:pPr>
      <w:r w:rsidRPr="000A5891">
        <w:rPr>
          <w:rFonts w:ascii="Times New Roman" w:eastAsia="Times New Roman" w:hAnsi="Times New Roman" w:cs="Times New Roman"/>
          <w:sz w:val="28"/>
          <w:szCs w:val="28"/>
          <w:lang w:val="kk-KZ" w:eastAsia="ar-SA"/>
        </w:rPr>
        <w:t>берілген қоғам мәдениетіне ондағы талаптық ережелерге жақын және әрбір оқушы-жастың мінез-құлқын азаматтық пен патриоттыққа бейімдеу /белгілі жастағы әрбір жыныс өкілін үлгі ете, мінез-құлқын ұсынып, талқылау арқылы/;</w:t>
      </w:r>
    </w:p>
    <w:p w14:paraId="1614D70C" w14:textId="77777777" w:rsidR="000A5891" w:rsidRPr="000A5891" w:rsidRDefault="000A5891" w:rsidP="006F0263">
      <w:pPr>
        <w:numPr>
          <w:ilvl w:val="0"/>
          <w:numId w:val="24"/>
        </w:numPr>
        <w:tabs>
          <w:tab w:val="left" w:pos="993"/>
        </w:tabs>
        <w:suppressAutoHyphens/>
        <w:spacing w:after="0" w:line="240" w:lineRule="auto"/>
        <w:ind w:left="0" w:firstLine="709"/>
        <w:contextualSpacing/>
        <w:jc w:val="both"/>
        <w:rPr>
          <w:rFonts w:ascii="Times New Roman" w:eastAsia="Times New Roman" w:hAnsi="Times New Roman" w:cs="Times New Roman"/>
          <w:sz w:val="28"/>
          <w:szCs w:val="28"/>
          <w:lang w:val="kk-KZ" w:eastAsia="ar-SA"/>
        </w:rPr>
      </w:pPr>
      <w:r w:rsidRPr="000A5891">
        <w:rPr>
          <w:rFonts w:ascii="Times New Roman" w:eastAsia="Times New Roman" w:hAnsi="Times New Roman" w:cs="Times New Roman"/>
          <w:sz w:val="28"/>
          <w:szCs w:val="28"/>
          <w:lang w:val="kk-KZ" w:eastAsia="ar-SA"/>
        </w:rPr>
        <w:t>оқушы жастардың ұлттық, дүниетанымдық, аймақтық, әлеуметтік, кәсіптену бағытына қарай сәйкес әрекеттерді меңгеру;</w:t>
      </w:r>
    </w:p>
    <w:p w14:paraId="388AA181" w14:textId="77777777" w:rsidR="000A5891" w:rsidRPr="000A5891" w:rsidRDefault="000A5891" w:rsidP="006F0263">
      <w:pPr>
        <w:numPr>
          <w:ilvl w:val="0"/>
          <w:numId w:val="24"/>
        </w:numPr>
        <w:tabs>
          <w:tab w:val="left" w:pos="993"/>
        </w:tabs>
        <w:suppressAutoHyphens/>
        <w:spacing w:after="0" w:line="240" w:lineRule="auto"/>
        <w:ind w:left="0" w:firstLine="709"/>
        <w:contextualSpacing/>
        <w:jc w:val="both"/>
        <w:rPr>
          <w:rFonts w:ascii="Times New Roman" w:eastAsia="Times New Roman" w:hAnsi="Times New Roman" w:cs="Times New Roman"/>
          <w:sz w:val="28"/>
          <w:szCs w:val="28"/>
          <w:lang w:val="kk-KZ" w:eastAsia="ar-SA"/>
        </w:rPr>
      </w:pPr>
      <w:r w:rsidRPr="000A5891">
        <w:rPr>
          <w:rFonts w:ascii="Times New Roman" w:eastAsia="Times New Roman" w:hAnsi="Times New Roman" w:cs="Times New Roman"/>
          <w:sz w:val="28"/>
          <w:szCs w:val="28"/>
          <w:lang w:val="kk-KZ" w:eastAsia="ar-SA"/>
        </w:rPr>
        <w:t>оқушы жастарда өзіндік сана, өзін-өзі анықтауы мен бекітуді дамыту үшін шарттар тудыру.</w:t>
      </w:r>
    </w:p>
    <w:p w14:paraId="3962A9E8" w14:textId="2E81AD14" w:rsidR="000A5891" w:rsidRPr="000A5891" w:rsidRDefault="000A5891" w:rsidP="000A5891">
      <w:pPr>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 xml:space="preserve">Азаматтық және патриоттық тәрбиені жоспарлау </w:t>
      </w:r>
      <w:r w:rsidRPr="000A5891">
        <w:rPr>
          <w:rFonts w:ascii="Times New Roman" w:hAnsi="Times New Roman" w:cs="Times New Roman"/>
          <w:iCs/>
          <w:sz w:val="28"/>
          <w:szCs w:val="28"/>
          <w:lang w:val="kk-KZ"/>
        </w:rPr>
        <w:t>нысаналы көзқарас пен қағидаттық ұстаным</w:t>
      </w:r>
      <w:r w:rsidRPr="000A5891">
        <w:rPr>
          <w:rFonts w:ascii="Times New Roman" w:hAnsi="Times New Roman" w:cs="Times New Roman"/>
          <w:sz w:val="28"/>
          <w:szCs w:val="28"/>
          <w:lang w:val="kk-KZ"/>
        </w:rPr>
        <w:t xml:space="preserve"> ережелеріне сүйенеді. Ағымдық және болашақты жоспарлау - азаматтық </w:t>
      </w:r>
      <w:r w:rsidR="00B25981">
        <w:rPr>
          <w:rFonts w:ascii="Times New Roman" w:hAnsi="Times New Roman" w:cs="Times New Roman"/>
          <w:sz w:val="28"/>
          <w:szCs w:val="28"/>
          <w:lang w:val="kk-KZ"/>
        </w:rPr>
        <w:t xml:space="preserve">пен </w:t>
      </w:r>
      <w:r w:rsidRPr="000A5891">
        <w:rPr>
          <w:rFonts w:ascii="Times New Roman" w:hAnsi="Times New Roman" w:cs="Times New Roman"/>
          <w:sz w:val="28"/>
          <w:szCs w:val="28"/>
          <w:lang w:val="kk-KZ"/>
        </w:rPr>
        <w:t xml:space="preserve">патриоттық тәрбиені күшейтудің тиімді құралы болып табылады. Азаматтық және патриоттық тәрбиеде кешенді көзқарасты жүзеге асыруды </w:t>
      </w:r>
      <w:r w:rsidRPr="000A5891">
        <w:rPr>
          <w:rFonts w:ascii="Times New Roman" w:hAnsi="Times New Roman" w:cs="Times New Roman"/>
          <w:iCs/>
          <w:sz w:val="28"/>
          <w:szCs w:val="28"/>
          <w:lang w:val="kk-KZ"/>
        </w:rPr>
        <w:t>жоспарлау,</w:t>
      </w:r>
      <w:r w:rsidRPr="000A5891">
        <w:rPr>
          <w:rFonts w:ascii="Times New Roman" w:hAnsi="Times New Roman" w:cs="Times New Roman"/>
          <w:sz w:val="28"/>
          <w:szCs w:val="28"/>
          <w:lang w:val="kk-KZ"/>
        </w:rPr>
        <w:t xml:space="preserve"> тәрбие ықпалын дұрыс бағдарлауға, барлық құралдарын, бағыттарын, нысандары мен әдістерін ұтымды пайдалануға бағытталғандығына көз жеткізу. Бағытты жоспарлауда азаматтық</w:t>
      </w:r>
      <w:r w:rsidR="00B25981">
        <w:rPr>
          <w:rFonts w:ascii="Times New Roman" w:hAnsi="Times New Roman" w:cs="Times New Roman"/>
          <w:sz w:val="28"/>
          <w:szCs w:val="28"/>
          <w:lang w:val="kk-KZ"/>
        </w:rPr>
        <w:t xml:space="preserve"> пен </w:t>
      </w:r>
      <w:r w:rsidRPr="000A5891">
        <w:rPr>
          <w:rFonts w:ascii="Times New Roman" w:hAnsi="Times New Roman" w:cs="Times New Roman"/>
          <w:sz w:val="28"/>
          <w:szCs w:val="28"/>
          <w:lang w:val="kk-KZ"/>
        </w:rPr>
        <w:t xml:space="preserve"> патриоттық тәрбиенің жалпы мазмұны, бағыты және барлық бағыттарының өзара байланысы ғана емес, сонымен қатар олардың нақты өткірлігі</w:t>
      </w:r>
      <w:r w:rsidR="00B25981">
        <w:rPr>
          <w:rFonts w:ascii="Times New Roman" w:hAnsi="Times New Roman" w:cs="Times New Roman"/>
          <w:sz w:val="28"/>
          <w:szCs w:val="28"/>
          <w:lang w:val="kk-KZ"/>
        </w:rPr>
        <w:t xml:space="preserve"> мен </w:t>
      </w:r>
      <w:r w:rsidRPr="000A5891">
        <w:rPr>
          <w:rFonts w:ascii="Times New Roman" w:hAnsi="Times New Roman" w:cs="Times New Roman"/>
          <w:sz w:val="28"/>
          <w:szCs w:val="28"/>
          <w:lang w:val="kk-KZ"/>
        </w:rPr>
        <w:t xml:space="preserve"> міндеттері</w:t>
      </w:r>
      <w:r w:rsidR="00B25981">
        <w:rPr>
          <w:rFonts w:ascii="Times New Roman" w:hAnsi="Times New Roman" w:cs="Times New Roman"/>
          <w:sz w:val="28"/>
          <w:szCs w:val="28"/>
          <w:lang w:val="kk-KZ"/>
        </w:rPr>
        <w:t xml:space="preserve">н </w:t>
      </w:r>
      <w:r w:rsidRPr="000A5891">
        <w:rPr>
          <w:rFonts w:ascii="Times New Roman" w:hAnsi="Times New Roman" w:cs="Times New Roman"/>
          <w:sz w:val="28"/>
          <w:szCs w:val="28"/>
          <w:lang w:val="kk-KZ"/>
        </w:rPr>
        <w:t xml:space="preserve"> шешуге</w:t>
      </w:r>
      <w:r w:rsidRPr="000A5891">
        <w:rPr>
          <w:rFonts w:ascii="Times New Roman" w:hAnsi="Times New Roman" w:cs="Times New Roman"/>
          <w:b/>
          <w:bCs/>
          <w:sz w:val="28"/>
          <w:szCs w:val="28"/>
          <w:lang w:val="kk-KZ"/>
        </w:rPr>
        <w:t xml:space="preserve">  </w:t>
      </w:r>
      <w:r w:rsidRPr="000A5891">
        <w:rPr>
          <w:rFonts w:ascii="Times New Roman" w:hAnsi="Times New Roman" w:cs="Times New Roman"/>
          <w:sz w:val="28"/>
          <w:szCs w:val="28"/>
          <w:lang w:val="kk-KZ"/>
        </w:rPr>
        <w:t xml:space="preserve"> тиіс. Осының негізінде тәрбиені жоспарлы түрде жүргізу үшін  арнайы бағдарлама жасалуы қажет. Өйткені, бұнда педагог немесе тәрбиеші тәрбиенің барысын тақырыптық жүйемен бере отырып, өзінің жұмысы мен тәрбие бағытының бағдарын анықтау және жүйелілігіне, бірізділігіне, мазмұндық құрылымының сәйкестігіне қатысты мәселелерді басшылыққа ұстап отыруына мүмкіндік алады. </w:t>
      </w:r>
    </w:p>
    <w:p w14:paraId="191CED2B" w14:textId="6DA789C1" w:rsidR="000A5891" w:rsidRPr="000A5891" w:rsidRDefault="000A5891" w:rsidP="000A5891">
      <w:pPr>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Сондықтан біз  зерттеу жұмысымызд</w:t>
      </w:r>
      <w:r w:rsidR="000754F9">
        <w:rPr>
          <w:rFonts w:ascii="Times New Roman" w:hAnsi="Times New Roman" w:cs="Times New Roman"/>
          <w:sz w:val="28"/>
          <w:szCs w:val="28"/>
          <w:lang w:val="kk-KZ"/>
        </w:rPr>
        <w:t xml:space="preserve">а </w:t>
      </w:r>
      <w:r w:rsidRPr="000A5891">
        <w:rPr>
          <w:rFonts w:ascii="Times New Roman" w:hAnsi="Times New Roman" w:cs="Times New Roman"/>
          <w:sz w:val="28"/>
          <w:szCs w:val="28"/>
          <w:lang w:val="kk-KZ"/>
        </w:rPr>
        <w:t xml:space="preserve">жалпы білім беретін мектептердің 10,11-сынып оқушылары мен колледждің білім алушы жастарына бағытталған арнайы «Ұлттық тәрбие және таным» </w:t>
      </w:r>
      <w:r w:rsidR="000754F9">
        <w:rPr>
          <w:rFonts w:ascii="Times New Roman" w:hAnsi="Times New Roman" w:cs="Times New Roman"/>
          <w:sz w:val="28"/>
          <w:szCs w:val="28"/>
          <w:lang w:val="kk-KZ"/>
        </w:rPr>
        <w:t>атты</w:t>
      </w:r>
      <w:r w:rsidRPr="000A5891">
        <w:rPr>
          <w:rFonts w:ascii="Times New Roman" w:hAnsi="Times New Roman" w:cs="Times New Roman"/>
          <w:sz w:val="28"/>
          <w:szCs w:val="28"/>
          <w:lang w:val="kk-KZ"/>
        </w:rPr>
        <w:t xml:space="preserve"> бағдарлама жүйесімен азаматтық-патриоттық тәрбиесін дамыту бағы</w:t>
      </w:r>
      <w:r w:rsidR="00F35D7D">
        <w:rPr>
          <w:rFonts w:ascii="Times New Roman" w:hAnsi="Times New Roman" w:cs="Times New Roman"/>
          <w:sz w:val="28"/>
          <w:szCs w:val="28"/>
          <w:lang w:val="kk-KZ"/>
        </w:rPr>
        <w:t>тына негізделген таными білім</w:t>
      </w:r>
      <w:r w:rsidRPr="000A5891">
        <w:rPr>
          <w:rFonts w:ascii="Times New Roman" w:hAnsi="Times New Roman" w:cs="Times New Roman"/>
          <w:sz w:val="28"/>
          <w:szCs w:val="28"/>
          <w:lang w:val="kk-KZ"/>
        </w:rPr>
        <w:t>ді факультатив, тәрбие сағаты және сыныптан тыс ұйымдастырылатын оқыту түрлерінде пайдалануға негіздедік. Идеялық-тәрбие жұмысының бағытты бағдарламасы ретінде көрініс беретін еңбекте азаматтық және патриоттық тәрбиенің басты бағыттарын анықтаумен қатар,  жоспарда негізгі шаралар бөліп көрсетіліп, олар бөлімдер бойынша топтастырылады. Мысалы, идеялық-саяси тәрбиенің кіші жүйесіндегі негізгі шаралар мынадай тарауларды қамтиды:</w:t>
      </w:r>
    </w:p>
    <w:p w14:paraId="05C353D4" w14:textId="349F1553" w:rsidR="000A5891" w:rsidRPr="000A5891" w:rsidRDefault="000A5891" w:rsidP="000A5891">
      <w:pPr>
        <w:spacing w:after="0" w:line="240" w:lineRule="auto"/>
        <w:ind w:right="-5"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 мектептің 10,11-сынып оқушылары мен колледждердегі білім алушы жастардың рухани-адамгершілік, азаматтық-патриоттық тәрбиесін мемлекеттік идеология негізінде дамытуда мектептің, колледждің факультатив сабақтарын /тәрбие сағатының жүйесімен/, сыныптан тыс тәрбиелік іс-ш</w:t>
      </w:r>
      <w:r w:rsidR="007067C0">
        <w:rPr>
          <w:rFonts w:ascii="Times New Roman" w:hAnsi="Times New Roman" w:cs="Times New Roman"/>
          <w:sz w:val="28"/>
          <w:szCs w:val="28"/>
          <w:lang w:val="kk-KZ"/>
        </w:rPr>
        <w:t>араларды ұйымдастыру;</w:t>
      </w:r>
    </w:p>
    <w:p w14:paraId="3173B140" w14:textId="04439213" w:rsidR="000A5891" w:rsidRPr="000A5891" w:rsidRDefault="000A5891" w:rsidP="000A5891">
      <w:pPr>
        <w:spacing w:after="0" w:line="240" w:lineRule="auto"/>
        <w:ind w:right="-5"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 ұсынылып отырған «Ұлттық тәрбие және таным» бағдарламасы облыс, аймақтардағы мектептердің жоғары сынып оқушылары мен колледжде білім алушыларды эксперимент ретінде педагогикалық тәжірибеге енгізіп қ</w:t>
      </w:r>
      <w:r w:rsidR="007067C0">
        <w:rPr>
          <w:rFonts w:ascii="Times New Roman" w:hAnsi="Times New Roman" w:cs="Times New Roman"/>
          <w:sz w:val="28"/>
          <w:szCs w:val="28"/>
          <w:lang w:val="kk-KZ"/>
        </w:rPr>
        <w:t>осымша курсы ретінде қарастыру;</w:t>
      </w:r>
    </w:p>
    <w:p w14:paraId="3E63B7CC" w14:textId="77777777" w:rsidR="000A5891" w:rsidRPr="000A5891" w:rsidRDefault="000A5891" w:rsidP="000A5891">
      <w:pPr>
        <w:spacing w:after="0" w:line="240" w:lineRule="auto"/>
        <w:ind w:right="-5"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 xml:space="preserve">- «Ұлттық тәрбие және таным» бағдарламасының мазмұнындағы қарастырылатын танымдық білім  жиынтығын мектептің 10,11-сынып оқушылары мен колледждердегі білім алушы жастарының азаматтық және патриоттық сана түсініктерін бекіту  мұғалімінің шеберлігіне негізделген; </w:t>
      </w:r>
    </w:p>
    <w:p w14:paraId="128ED4E5" w14:textId="3F57E4B8" w:rsidR="000A5891" w:rsidRPr="000A5891" w:rsidRDefault="000A5891" w:rsidP="000A5891">
      <w:pPr>
        <w:spacing w:after="0" w:line="240" w:lineRule="auto"/>
        <w:ind w:right="-5"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 бағдарламаның мазмұны</w:t>
      </w:r>
      <w:r w:rsidR="00F35D7D">
        <w:rPr>
          <w:rFonts w:ascii="Times New Roman" w:hAnsi="Times New Roman" w:cs="Times New Roman"/>
          <w:sz w:val="28"/>
          <w:szCs w:val="28"/>
          <w:lang w:val="kk-KZ"/>
        </w:rPr>
        <w:t>нда қамтылатын танымдық білім</w:t>
      </w:r>
      <w:r w:rsidRPr="000A5891">
        <w:rPr>
          <w:rFonts w:ascii="Times New Roman" w:hAnsi="Times New Roman" w:cs="Times New Roman"/>
          <w:sz w:val="28"/>
          <w:szCs w:val="28"/>
          <w:lang w:val="kk-KZ"/>
        </w:rPr>
        <w:t xml:space="preserve"> мектептің 10,11-сынып оқушылары мен колледждердегі оқылатын қоғамдық-гуманитарлық</w:t>
      </w:r>
      <w:r w:rsidR="00F35D7D">
        <w:rPr>
          <w:rFonts w:ascii="Times New Roman" w:hAnsi="Times New Roman" w:cs="Times New Roman"/>
          <w:sz w:val="28"/>
          <w:szCs w:val="28"/>
          <w:lang w:val="kk-KZ"/>
        </w:rPr>
        <w:t xml:space="preserve"> бағыттағы </w:t>
      </w:r>
      <w:r w:rsidRPr="000A5891">
        <w:rPr>
          <w:rFonts w:ascii="Times New Roman" w:hAnsi="Times New Roman" w:cs="Times New Roman"/>
          <w:sz w:val="28"/>
          <w:szCs w:val="28"/>
          <w:lang w:val="kk-KZ"/>
        </w:rPr>
        <w:t xml:space="preserve"> пәндер</w:t>
      </w:r>
      <w:r w:rsidR="00F35D7D">
        <w:rPr>
          <w:rFonts w:ascii="Times New Roman" w:hAnsi="Times New Roman" w:cs="Times New Roman"/>
          <w:sz w:val="28"/>
          <w:szCs w:val="28"/>
          <w:lang w:val="kk-KZ"/>
        </w:rPr>
        <w:t xml:space="preserve">дің </w:t>
      </w:r>
      <w:r w:rsidRPr="000A5891">
        <w:rPr>
          <w:rFonts w:ascii="Times New Roman" w:hAnsi="Times New Roman" w:cs="Times New Roman"/>
          <w:sz w:val="28"/>
          <w:szCs w:val="28"/>
          <w:lang w:val="kk-KZ"/>
        </w:rPr>
        <w:t xml:space="preserve"> оқу материалдарымен сабақтаса отырып,</w:t>
      </w:r>
      <w:r w:rsidRPr="000A5891">
        <w:rPr>
          <w:rFonts w:ascii="Times New Roman" w:hAnsi="Times New Roman" w:cs="Times New Roman"/>
          <w:b/>
          <w:bCs/>
          <w:sz w:val="28"/>
          <w:szCs w:val="28"/>
          <w:lang w:val="kk-KZ"/>
        </w:rPr>
        <w:t xml:space="preserve"> </w:t>
      </w:r>
      <w:r w:rsidRPr="000A5891">
        <w:rPr>
          <w:rFonts w:ascii="Times New Roman" w:hAnsi="Times New Roman" w:cs="Times New Roman"/>
          <w:sz w:val="28"/>
          <w:szCs w:val="28"/>
          <w:lang w:val="kk-KZ"/>
        </w:rPr>
        <w:t>басшылыққа алынады;</w:t>
      </w:r>
    </w:p>
    <w:p w14:paraId="0C8A091F" w14:textId="77777777" w:rsidR="000A5891" w:rsidRPr="000A5891" w:rsidRDefault="000A5891" w:rsidP="000A5891">
      <w:pPr>
        <w:spacing w:after="0" w:line="240" w:lineRule="auto"/>
        <w:ind w:right="-5"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 бұл бағдарлама бойынша мектептің мұғалімдері мен колледждің оқытушылары білім алушы жастардың танымдық және тәрбиелік үдерістерін ұйымдастыруда өзіне қол жетімді және толықтырушы оқу материалдарын кеңінен пайдалануға мүмкіндік алады.</w:t>
      </w:r>
    </w:p>
    <w:p w14:paraId="268C9905" w14:textId="0FACF6AC" w:rsidR="000A5891" w:rsidRPr="000A5891" w:rsidRDefault="000A5891" w:rsidP="000A5891">
      <w:pPr>
        <w:spacing w:after="0" w:line="240" w:lineRule="auto"/>
        <w:ind w:right="-5"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Берілген</w:t>
      </w:r>
      <w:r w:rsidRPr="000A5891">
        <w:rPr>
          <w:rFonts w:ascii="Times New Roman" w:hAnsi="Times New Roman" w:cs="Times New Roman"/>
          <w:b/>
          <w:bCs/>
          <w:sz w:val="28"/>
          <w:szCs w:val="28"/>
          <w:lang w:val="kk-KZ"/>
        </w:rPr>
        <w:t xml:space="preserve"> </w:t>
      </w:r>
      <w:r w:rsidRPr="000A5891">
        <w:rPr>
          <w:rFonts w:ascii="Times New Roman" w:hAnsi="Times New Roman" w:cs="Times New Roman"/>
          <w:sz w:val="28"/>
          <w:szCs w:val="28"/>
          <w:lang w:val="kk-KZ"/>
        </w:rPr>
        <w:t xml:space="preserve"> білім мазмұны аясында педагогикалық үдерісте оқушы жастардың тәрбиесінде азаматтық және патриоттық сенім түсініктерін о</w:t>
      </w:r>
      <w:r w:rsidR="007067C0">
        <w:rPr>
          <w:rFonts w:ascii="Times New Roman" w:hAnsi="Times New Roman" w:cs="Times New Roman"/>
          <w:sz w:val="28"/>
          <w:szCs w:val="28"/>
          <w:lang w:val="kk-KZ"/>
        </w:rPr>
        <w:t xml:space="preserve">лардың бойына сіңіру - бүгінгі күннің  өзекті мәселелерінің бірі. </w:t>
      </w:r>
      <w:r w:rsidRPr="000A5891">
        <w:rPr>
          <w:rFonts w:ascii="Times New Roman" w:hAnsi="Times New Roman" w:cs="Times New Roman"/>
          <w:sz w:val="28"/>
          <w:szCs w:val="28"/>
          <w:lang w:val="kk-KZ"/>
        </w:rPr>
        <w:t>Яғни, оқушы жастарды тәрбиелеу ісін қоғам болып, бірлесіп қолға алу.</w:t>
      </w:r>
    </w:p>
    <w:p w14:paraId="7AD7157A" w14:textId="6204B3ED" w:rsidR="000A5891" w:rsidRPr="000A5891" w:rsidRDefault="000A5891" w:rsidP="000A5891">
      <w:pPr>
        <w:spacing w:after="0" w:line="240" w:lineRule="auto"/>
        <w:ind w:right="-5"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Аза</w:t>
      </w:r>
      <w:r w:rsidR="009E4216">
        <w:rPr>
          <w:rFonts w:ascii="Times New Roman" w:hAnsi="Times New Roman" w:cs="Times New Roman"/>
          <w:sz w:val="28"/>
          <w:szCs w:val="28"/>
          <w:lang w:val="kk-KZ"/>
        </w:rPr>
        <w:t xml:space="preserve">маттық пен </w:t>
      </w:r>
      <w:r w:rsidR="007067C0">
        <w:rPr>
          <w:rFonts w:ascii="Times New Roman" w:hAnsi="Times New Roman" w:cs="Times New Roman"/>
          <w:sz w:val="28"/>
          <w:szCs w:val="28"/>
          <w:lang w:val="kk-KZ"/>
        </w:rPr>
        <w:t xml:space="preserve"> патриоттық  тәрбие </w:t>
      </w:r>
      <w:r w:rsidRPr="000A5891">
        <w:rPr>
          <w:rFonts w:ascii="Times New Roman" w:hAnsi="Times New Roman" w:cs="Times New Roman"/>
          <w:sz w:val="28"/>
          <w:szCs w:val="28"/>
          <w:lang w:val="kk-KZ"/>
        </w:rPr>
        <w:t xml:space="preserve">жалпы </w:t>
      </w:r>
      <w:r w:rsidR="007067C0">
        <w:rPr>
          <w:rFonts w:ascii="Times New Roman" w:hAnsi="Times New Roman" w:cs="Times New Roman"/>
          <w:sz w:val="28"/>
          <w:szCs w:val="28"/>
          <w:lang w:val="kk-KZ"/>
        </w:rPr>
        <w:t xml:space="preserve">тәрбиенің </w:t>
      </w:r>
      <w:r w:rsidRPr="000A5891">
        <w:rPr>
          <w:rFonts w:ascii="Times New Roman" w:hAnsi="Times New Roman" w:cs="Times New Roman"/>
          <w:sz w:val="28"/>
          <w:szCs w:val="28"/>
          <w:lang w:val="kk-KZ"/>
        </w:rPr>
        <w:t>құрамдас</w:t>
      </w:r>
      <w:r w:rsidR="007067C0">
        <w:rPr>
          <w:rFonts w:ascii="Times New Roman" w:hAnsi="Times New Roman" w:cs="Times New Roman"/>
          <w:sz w:val="28"/>
          <w:szCs w:val="28"/>
          <w:lang w:val="kk-KZ"/>
        </w:rPr>
        <w:t xml:space="preserve"> бөлігі </w:t>
      </w:r>
      <w:r w:rsidRPr="000A5891">
        <w:rPr>
          <w:rFonts w:ascii="Times New Roman" w:hAnsi="Times New Roman" w:cs="Times New Roman"/>
          <w:sz w:val="28"/>
          <w:szCs w:val="28"/>
          <w:lang w:val="kk-KZ"/>
        </w:rPr>
        <w:t xml:space="preserve">оқушы жастардың патриоттық, жоғары азаматтық сезімін қалыптастыруға бағытталатын мақсатты ұйымдастырылған және басқарылатын психологиялық – педагогикалық  үдеріс болып  табылады. Азаматтық және патриоттық тәрбие негізін дамытудың мәні жеке тұлғаның жоғары әлеуметтік белсенділігін көрсететін және қалыптастыратын идеялық – адамгершілік, мінез-құлық пен қылықтық еріктілік, еңбек және дене сапаларын  тәрбиелеудегі ішкі  байланыстарды анықтау және саралау болып  табылады. Азаматтық және патриоттық тәрбиеде қолданылатын іс - әрекет  түрлері тәрбие үдерісінің нақты  мазмұнын  анықтайды. </w:t>
      </w:r>
    </w:p>
    <w:p w14:paraId="285FE029" w14:textId="53D7AEB3" w:rsidR="000A5891" w:rsidRPr="000A5891" w:rsidRDefault="009E4216" w:rsidP="000A589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Зерттеу барысында біз «Жастар» ұғымын тікелей «М</w:t>
      </w:r>
      <w:r w:rsidR="000A5891" w:rsidRPr="000A5891">
        <w:rPr>
          <w:rFonts w:ascii="Times New Roman" w:hAnsi="Times New Roman" w:cs="Times New Roman"/>
          <w:sz w:val="28"/>
          <w:szCs w:val="28"/>
          <w:lang w:val="kk-KZ"/>
        </w:rPr>
        <w:t>ектептің 10,11- сынып оқушылары мен колледждердегі білім алушы жастар»</w:t>
      </w:r>
      <w:r>
        <w:rPr>
          <w:rFonts w:ascii="Times New Roman" w:hAnsi="Times New Roman" w:cs="Times New Roman"/>
          <w:sz w:val="28"/>
          <w:szCs w:val="28"/>
          <w:lang w:val="kk-KZ"/>
        </w:rPr>
        <w:t>, -</w:t>
      </w:r>
      <w:r w:rsidR="000A5891" w:rsidRPr="000A5891">
        <w:rPr>
          <w:rFonts w:ascii="Times New Roman" w:hAnsi="Times New Roman" w:cs="Times New Roman"/>
          <w:sz w:val="28"/>
          <w:szCs w:val="28"/>
          <w:lang w:val="kk-KZ"/>
        </w:rPr>
        <w:t xml:space="preserve"> деп қарастырамыз. Өйткені, бұл кезеңге енетін жастардың өмірді танудағы ұмтылыстары қарқынды орын алып, өздерін ересек адамдардың қатарына жатқызып, жауапкершілікті сезіне бастайды. Дегенмен өмірлік тәжірибенің жетіспеушілігі</w:t>
      </w:r>
      <w:r>
        <w:rPr>
          <w:rFonts w:ascii="Times New Roman" w:hAnsi="Times New Roman" w:cs="Times New Roman"/>
          <w:sz w:val="28"/>
          <w:szCs w:val="28"/>
          <w:lang w:val="kk-KZ"/>
        </w:rPr>
        <w:t xml:space="preserve"> салдарынан</w:t>
      </w:r>
      <w:r w:rsidR="000A5891" w:rsidRPr="000A5891">
        <w:rPr>
          <w:rFonts w:ascii="Times New Roman" w:hAnsi="Times New Roman" w:cs="Times New Roman"/>
          <w:sz w:val="28"/>
          <w:szCs w:val="28"/>
          <w:lang w:val="kk-KZ"/>
        </w:rPr>
        <w:t xml:space="preserve"> түрлі қарама-қайшылықтар мен түсінбеушіліктердің туындауынан дүниетанымдық көзқ</w:t>
      </w:r>
      <w:r w:rsidR="007067C0">
        <w:rPr>
          <w:rFonts w:ascii="Times New Roman" w:hAnsi="Times New Roman" w:cs="Times New Roman"/>
          <w:sz w:val="28"/>
          <w:szCs w:val="28"/>
          <w:lang w:val="kk-KZ"/>
        </w:rPr>
        <w:t xml:space="preserve">арастарында түрліше түсініктер </w:t>
      </w:r>
      <w:r w:rsidR="000A5891" w:rsidRPr="000A5891">
        <w:rPr>
          <w:rFonts w:ascii="Times New Roman" w:hAnsi="Times New Roman" w:cs="Times New Roman"/>
          <w:sz w:val="28"/>
          <w:szCs w:val="28"/>
          <w:lang w:val="kk-KZ"/>
        </w:rPr>
        <w:t>орын алады. Жастар-қоғамның, халықтың болашағы болғ</w:t>
      </w:r>
      <w:r w:rsidR="007067C0">
        <w:rPr>
          <w:rFonts w:ascii="Times New Roman" w:hAnsi="Times New Roman" w:cs="Times New Roman"/>
          <w:sz w:val="28"/>
          <w:szCs w:val="28"/>
          <w:lang w:val="kk-KZ"/>
        </w:rPr>
        <w:t xml:space="preserve">андықтан, елдің дамуымен бірге </w:t>
      </w:r>
      <w:r w:rsidR="000A5891" w:rsidRPr="000A5891">
        <w:rPr>
          <w:rFonts w:ascii="Times New Roman" w:hAnsi="Times New Roman" w:cs="Times New Roman"/>
          <w:sz w:val="28"/>
          <w:szCs w:val="28"/>
          <w:lang w:val="kk-KZ"/>
        </w:rPr>
        <w:t>әлеуметтік өмірдің бар саласымен байланыста болып, олардың қалыптасып, дамуына ықпал жасайды. Мәселен, жастарды оқып зерттеу мәселесінің әдіснамалық қағидасын төмендегідей анықтап берген.</w:t>
      </w:r>
    </w:p>
    <w:p w14:paraId="01273B85" w14:textId="6DC1D662" w:rsidR="000A5891" w:rsidRPr="000A5891" w:rsidRDefault="00D103A5" w:rsidP="000A5891">
      <w:pPr>
        <w:numPr>
          <w:ilvl w:val="0"/>
          <w:numId w:val="18"/>
        </w:numPr>
        <w:tabs>
          <w:tab w:val="left" w:pos="795"/>
          <w:tab w:val="left" w:pos="851"/>
        </w:tabs>
        <w:suppressAutoHyphen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A5891" w:rsidRPr="000A5891">
        <w:rPr>
          <w:rFonts w:ascii="Times New Roman" w:hAnsi="Times New Roman" w:cs="Times New Roman"/>
          <w:sz w:val="28"/>
          <w:szCs w:val="28"/>
          <w:lang w:val="kk-KZ"/>
        </w:rPr>
        <w:t>жастар әлеуметтік-демографиялық ерекше топ түсінігі;</w:t>
      </w:r>
    </w:p>
    <w:p w14:paraId="592320C0" w14:textId="404A5A3F" w:rsidR="000A5891" w:rsidRPr="000A5891" w:rsidRDefault="00D103A5" w:rsidP="000A5891">
      <w:pPr>
        <w:numPr>
          <w:ilvl w:val="0"/>
          <w:numId w:val="18"/>
        </w:numPr>
        <w:tabs>
          <w:tab w:val="left" w:pos="795"/>
          <w:tab w:val="left" w:pos="851"/>
        </w:tabs>
        <w:suppressAutoHyphen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A5891" w:rsidRPr="000A5891">
        <w:rPr>
          <w:rFonts w:ascii="Times New Roman" w:hAnsi="Times New Roman" w:cs="Times New Roman"/>
          <w:sz w:val="28"/>
          <w:szCs w:val="28"/>
          <w:lang w:val="kk-KZ"/>
        </w:rPr>
        <w:t>жастардың әлеуметтік-саяси біртұтастылығы, сол ортадағы тамырлас топ өзгешеліктері, жастардың жалпы белсенділігі, қызығушылық әрекеттері арқылы анықталып, бағдарлама жасалуы;</w:t>
      </w:r>
    </w:p>
    <w:p w14:paraId="33AC51E0" w14:textId="1455E471" w:rsidR="000A5891" w:rsidRPr="000A5891" w:rsidRDefault="00D103A5" w:rsidP="000A5891">
      <w:pPr>
        <w:numPr>
          <w:ilvl w:val="0"/>
          <w:numId w:val="18"/>
        </w:numPr>
        <w:tabs>
          <w:tab w:val="left" w:pos="795"/>
          <w:tab w:val="left" w:pos="851"/>
        </w:tabs>
        <w:suppressAutoHyphen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A5891" w:rsidRPr="000A5891">
        <w:rPr>
          <w:rFonts w:ascii="Times New Roman" w:hAnsi="Times New Roman" w:cs="Times New Roman"/>
          <w:sz w:val="28"/>
          <w:szCs w:val="28"/>
          <w:lang w:val="kk-KZ"/>
        </w:rPr>
        <w:t>жастар мәселесінің үстемдік етер қоғаммен қатынасы, қоғамдағы өзгермелі әл</w:t>
      </w:r>
      <w:r w:rsidR="009E4216">
        <w:rPr>
          <w:rFonts w:ascii="Times New Roman" w:hAnsi="Times New Roman" w:cs="Times New Roman"/>
          <w:sz w:val="28"/>
          <w:szCs w:val="28"/>
          <w:lang w:val="kk-KZ"/>
        </w:rPr>
        <w:t>е</w:t>
      </w:r>
      <w:r w:rsidR="000A5891" w:rsidRPr="000A5891">
        <w:rPr>
          <w:rFonts w:ascii="Times New Roman" w:hAnsi="Times New Roman" w:cs="Times New Roman"/>
          <w:sz w:val="28"/>
          <w:szCs w:val="28"/>
          <w:lang w:val="kk-KZ"/>
        </w:rPr>
        <w:t>уметтік саяси, экономикалық базасында ғана олардың шешілу мүмкіндігі;</w:t>
      </w:r>
    </w:p>
    <w:p w14:paraId="74CDC16F" w14:textId="49FE9721" w:rsidR="000A5891" w:rsidRPr="000A5891" w:rsidRDefault="000A5891" w:rsidP="000A5891">
      <w:pPr>
        <w:numPr>
          <w:ilvl w:val="0"/>
          <w:numId w:val="18"/>
        </w:numPr>
        <w:tabs>
          <w:tab w:val="left" w:pos="795"/>
          <w:tab w:val="left" w:pos="851"/>
        </w:tabs>
        <w:suppressAutoHyphens/>
        <w:spacing w:after="0" w:line="240" w:lineRule="auto"/>
        <w:ind w:left="0" w:firstLine="709"/>
        <w:jc w:val="both"/>
        <w:rPr>
          <w:rFonts w:ascii="Times New Roman" w:hAnsi="Times New Roman" w:cs="Times New Roman"/>
          <w:color w:val="00B050"/>
          <w:sz w:val="28"/>
          <w:szCs w:val="28"/>
          <w:lang w:val="kk-KZ"/>
        </w:rPr>
      </w:pPr>
      <w:r w:rsidRPr="000A5891">
        <w:rPr>
          <w:rFonts w:ascii="Times New Roman" w:hAnsi="Times New Roman" w:cs="Times New Roman"/>
          <w:sz w:val="28"/>
          <w:szCs w:val="28"/>
          <w:lang w:val="kk-KZ"/>
        </w:rPr>
        <w:t xml:space="preserve">жастар қозғалысына нақты тарихи тұрғыда жағдай жасалуы. Олар әрдайым үлкендерді, өткен тарихты өздеріне көшіре салмайды. Олардың әлеуметтік мәселені шешудегі өз тәсілдері, нысандары бар екенін есепке алу қажеттілігін </w:t>
      </w:r>
      <w:r w:rsidRPr="00C35D8C">
        <w:rPr>
          <w:rFonts w:ascii="Times New Roman" w:hAnsi="Times New Roman" w:cs="Times New Roman"/>
          <w:sz w:val="28"/>
          <w:szCs w:val="28"/>
          <w:lang w:val="kk-KZ"/>
        </w:rPr>
        <w:t xml:space="preserve">айтады </w:t>
      </w:r>
      <w:r w:rsidR="007A4AD3">
        <w:rPr>
          <w:rFonts w:ascii="Times New Roman" w:hAnsi="Times New Roman" w:cs="Times New Roman"/>
          <w:sz w:val="28"/>
          <w:szCs w:val="28"/>
          <w:lang w:val="kk-KZ"/>
        </w:rPr>
        <w:t>[197</w:t>
      </w:r>
      <w:r w:rsidRPr="00C35D8C">
        <w:rPr>
          <w:rFonts w:ascii="Times New Roman" w:hAnsi="Times New Roman" w:cs="Times New Roman"/>
          <w:sz w:val="28"/>
          <w:szCs w:val="28"/>
          <w:lang w:val="kk-KZ"/>
        </w:rPr>
        <w:t xml:space="preserve">]. </w:t>
      </w:r>
    </w:p>
    <w:p w14:paraId="1482AEF8" w14:textId="10627342" w:rsidR="000A5891" w:rsidRPr="000A5891" w:rsidRDefault="000A5891" w:rsidP="000A5891">
      <w:pPr>
        <w:numPr>
          <w:ilvl w:val="0"/>
          <w:numId w:val="18"/>
        </w:numPr>
        <w:tabs>
          <w:tab w:val="left" w:pos="795"/>
          <w:tab w:val="left" w:pos="851"/>
        </w:tabs>
        <w:suppressAutoHyphens/>
        <w:spacing w:after="0" w:line="240" w:lineRule="auto"/>
        <w:ind w:left="0"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 xml:space="preserve"> мектептің 10,11-сынып оқушылары мен колледждердегі білім алушы жастар – белгілі жас мөлшерімен, өмір тәжірибесімен шектелген, ерекше әлеуметтік мінездемесі, әлеуметтік-психологиялық өзгешелігі бар қоғамның бір бөлігі. Олар белгілі қызығушылықтар, талпыныстар, мінез-құлық, мәдениет дүниетаным деңгейлерімен ерекшеленеді. </w:t>
      </w:r>
    </w:p>
    <w:p w14:paraId="747F2C4B" w14:textId="01ADF49A" w:rsidR="000A5891" w:rsidRPr="000A5891" w:rsidRDefault="000A5891" w:rsidP="000A5891">
      <w:pPr>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 xml:space="preserve">16-18 жас кезеңі – әлеуметтік ортадағы адамдармен қатынас шеңберінің кең орын ала бастауымен ерекшеленді. Бұл кезеңде жастардың  үлкен адамдармен қарым-қатынастың жаңа деңгейіне ие болуы орын ала бастайды. Себебі, бұрыннан қалыптасқан дәстүрлік түсінігінде «Ата-ана мен балалар» мәселесі емес, есею түрдегі қарым-қатынастың орнығуы. Осы жастың ерекшелігіне байланысты маңызды педагогикалық мәселе шешілу керек. </w:t>
      </w:r>
      <w:r w:rsidR="00FF669A">
        <w:rPr>
          <w:rFonts w:ascii="Times New Roman" w:hAnsi="Times New Roman" w:cs="Times New Roman"/>
          <w:sz w:val="28"/>
          <w:szCs w:val="28"/>
          <w:lang w:val="kk-KZ"/>
        </w:rPr>
        <w:t xml:space="preserve">   </w:t>
      </w:r>
      <w:r w:rsidRPr="000A5891">
        <w:rPr>
          <w:rFonts w:ascii="Times New Roman" w:hAnsi="Times New Roman" w:cs="Times New Roman"/>
          <w:sz w:val="28"/>
          <w:szCs w:val="28"/>
          <w:lang w:val="kk-KZ"/>
        </w:rPr>
        <w:t xml:space="preserve">10,11-сынып оқушылары мен колледжде білім алушылардың жас ерекшеліктері бірдей болғанымен де олардың әлеуметтенуі мен ортадағы қарым-қатынас жасау жүйесінде ерекшеліктер орын алады.  Сондықтан оларды оқу-зерттеу мен ғылыми-зерттеу жұмыстарына жұмылдырып, сауалнамалар алып, бақылаулар жүргізілді. </w:t>
      </w:r>
    </w:p>
    <w:p w14:paraId="4DD32F08" w14:textId="77777777" w:rsidR="000A5891" w:rsidRPr="000A5891" w:rsidRDefault="000A5891" w:rsidP="000A5891">
      <w:pPr>
        <w:spacing w:after="0" w:line="240" w:lineRule="auto"/>
        <w:ind w:right="-5" w:firstLine="709"/>
        <w:jc w:val="both"/>
        <w:rPr>
          <w:rFonts w:ascii="Times New Roman" w:hAnsi="Times New Roman" w:cs="Times New Roman"/>
          <w:iCs/>
          <w:sz w:val="28"/>
          <w:szCs w:val="28"/>
          <w:lang w:val="kk-KZ"/>
        </w:rPr>
      </w:pPr>
      <w:r w:rsidRPr="000A5891">
        <w:rPr>
          <w:rFonts w:ascii="Times New Roman" w:hAnsi="Times New Roman" w:cs="Times New Roman"/>
          <w:iCs/>
          <w:sz w:val="28"/>
          <w:szCs w:val="28"/>
          <w:lang w:val="kk-KZ"/>
        </w:rPr>
        <w:t>10,11-сынып оқушыларының азаматтық және патриоттық тәрбие жайындағы түсінік қабілеттерін анықтап білу үшін  сауалнама ретінде өткізілді.</w:t>
      </w:r>
    </w:p>
    <w:p w14:paraId="39C0346D" w14:textId="77777777" w:rsidR="000A5891" w:rsidRPr="000A5891" w:rsidRDefault="000A5891" w:rsidP="000A5891">
      <w:pPr>
        <w:spacing w:after="0" w:line="240" w:lineRule="auto"/>
        <w:ind w:right="-5" w:firstLine="709"/>
        <w:jc w:val="both"/>
        <w:rPr>
          <w:rFonts w:ascii="Times New Roman" w:hAnsi="Times New Roman" w:cs="Times New Roman"/>
          <w:bCs/>
          <w:i/>
          <w:sz w:val="28"/>
          <w:szCs w:val="28"/>
          <w:lang w:val="kk-KZ"/>
        </w:rPr>
      </w:pPr>
      <w:r w:rsidRPr="000A5891">
        <w:rPr>
          <w:rFonts w:ascii="Times New Roman" w:hAnsi="Times New Roman" w:cs="Times New Roman"/>
          <w:iCs/>
          <w:sz w:val="28"/>
          <w:szCs w:val="28"/>
          <w:lang w:val="kk-KZ"/>
        </w:rPr>
        <w:t xml:space="preserve">Сауалнаманың тапсырмалары: </w:t>
      </w:r>
    </w:p>
    <w:p w14:paraId="1DA8105E" w14:textId="77777777" w:rsidR="000A5891" w:rsidRPr="000A5891" w:rsidRDefault="000A5891" w:rsidP="000A5891">
      <w:pPr>
        <w:numPr>
          <w:ilvl w:val="0"/>
          <w:numId w:val="22"/>
        </w:numPr>
        <w:suppressAutoHyphens/>
        <w:spacing w:after="0" w:line="240" w:lineRule="auto"/>
        <w:ind w:right="-5"/>
        <w:contextualSpacing/>
        <w:jc w:val="both"/>
        <w:rPr>
          <w:rFonts w:ascii="Times New Roman" w:eastAsia="Times New Roman" w:hAnsi="Times New Roman" w:cs="Times New Roman"/>
          <w:sz w:val="28"/>
          <w:szCs w:val="28"/>
          <w:lang w:val="kk-KZ" w:eastAsia="ar-SA"/>
        </w:rPr>
      </w:pPr>
      <w:r w:rsidRPr="000A5891">
        <w:rPr>
          <w:rFonts w:ascii="Times New Roman" w:eastAsia="Times New Roman" w:hAnsi="Times New Roman" w:cs="Times New Roman"/>
          <w:sz w:val="28"/>
          <w:szCs w:val="28"/>
          <w:lang w:val="kk-KZ" w:eastAsia="ar-SA"/>
        </w:rPr>
        <w:t>«Азамат» және «азаматтық» түсінігінің мазмұнын ашып беріңіз?</w:t>
      </w:r>
    </w:p>
    <w:p w14:paraId="5388A6A9" w14:textId="77777777" w:rsidR="000A5891" w:rsidRPr="000A5891" w:rsidRDefault="000A5891" w:rsidP="000A5891">
      <w:pPr>
        <w:numPr>
          <w:ilvl w:val="0"/>
          <w:numId w:val="22"/>
        </w:numPr>
        <w:suppressAutoHyphens/>
        <w:spacing w:after="0" w:line="240" w:lineRule="auto"/>
        <w:ind w:right="-5"/>
        <w:contextualSpacing/>
        <w:jc w:val="both"/>
        <w:rPr>
          <w:rFonts w:ascii="Times New Roman" w:eastAsia="Times New Roman" w:hAnsi="Times New Roman" w:cs="Times New Roman"/>
          <w:sz w:val="28"/>
          <w:szCs w:val="28"/>
          <w:lang w:val="kk-KZ" w:eastAsia="ar-SA"/>
        </w:rPr>
      </w:pPr>
      <w:r w:rsidRPr="000A5891">
        <w:rPr>
          <w:rFonts w:ascii="Times New Roman" w:eastAsia="Times New Roman" w:hAnsi="Times New Roman" w:cs="Times New Roman"/>
          <w:sz w:val="28"/>
          <w:szCs w:val="28"/>
          <w:lang w:val="kk-KZ" w:eastAsia="ar-SA"/>
        </w:rPr>
        <w:t>«Патриотизм»  түсінігінің мазмұнын ашып беріңіз?</w:t>
      </w:r>
    </w:p>
    <w:p w14:paraId="3C6E8A4B" w14:textId="3325B309" w:rsidR="000A5891" w:rsidRPr="000A5891" w:rsidRDefault="000A5891" w:rsidP="000A5891">
      <w:pPr>
        <w:spacing w:after="0" w:line="240" w:lineRule="auto"/>
        <w:ind w:right="-5"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2. Отанды сүюді – өзіңнің қандай азаматтық қасиеттерің арқылы  көрсете а</w:t>
      </w:r>
      <w:r w:rsidR="00FF669A">
        <w:rPr>
          <w:rFonts w:ascii="Times New Roman" w:hAnsi="Times New Roman" w:cs="Times New Roman"/>
          <w:sz w:val="28"/>
          <w:szCs w:val="28"/>
          <w:lang w:val="kk-KZ"/>
        </w:rPr>
        <w:t>ласыз</w:t>
      </w:r>
      <w:r w:rsidRPr="000A5891">
        <w:rPr>
          <w:rFonts w:ascii="Times New Roman" w:hAnsi="Times New Roman" w:cs="Times New Roman"/>
          <w:sz w:val="28"/>
          <w:szCs w:val="28"/>
          <w:lang w:val="kk-KZ"/>
        </w:rPr>
        <w:t>?</w:t>
      </w:r>
    </w:p>
    <w:p w14:paraId="77BC4479" w14:textId="77777777" w:rsidR="000A5891" w:rsidRPr="000A5891" w:rsidRDefault="000A5891" w:rsidP="000A5891">
      <w:pPr>
        <w:spacing w:after="0" w:line="240" w:lineRule="auto"/>
        <w:ind w:right="-5"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3. Отанға, туған ел мен жерге қамқорлық пен қорғау азаматтықтың белгісі дегенді қалай түсінесіз?</w:t>
      </w:r>
    </w:p>
    <w:p w14:paraId="0C9BBF03" w14:textId="7E9FE03B" w:rsidR="000A5891" w:rsidRPr="000A5891" w:rsidRDefault="000A5891" w:rsidP="000A5891">
      <w:pPr>
        <w:spacing w:after="0" w:line="240" w:lineRule="auto"/>
        <w:ind w:right="-5"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 xml:space="preserve">4. </w:t>
      </w:r>
      <w:r w:rsidR="00FF669A">
        <w:rPr>
          <w:rFonts w:ascii="Times New Roman" w:hAnsi="Times New Roman" w:cs="Times New Roman"/>
          <w:sz w:val="28"/>
          <w:szCs w:val="28"/>
          <w:lang w:val="kk-KZ"/>
        </w:rPr>
        <w:t>«</w:t>
      </w:r>
      <w:r w:rsidRPr="000A5891">
        <w:rPr>
          <w:rFonts w:ascii="Times New Roman" w:hAnsi="Times New Roman" w:cs="Times New Roman"/>
          <w:sz w:val="28"/>
          <w:szCs w:val="28"/>
          <w:lang w:val="kk-KZ"/>
        </w:rPr>
        <w:t>Қазақстан  Республикасы</w:t>
      </w:r>
      <w:r w:rsidR="00FF669A">
        <w:rPr>
          <w:rFonts w:ascii="Times New Roman" w:hAnsi="Times New Roman" w:cs="Times New Roman"/>
          <w:sz w:val="28"/>
          <w:szCs w:val="28"/>
          <w:lang w:val="kk-KZ"/>
        </w:rPr>
        <w:t xml:space="preserve"> </w:t>
      </w:r>
      <w:r w:rsidRPr="000A5891">
        <w:rPr>
          <w:rFonts w:ascii="Times New Roman" w:hAnsi="Times New Roman" w:cs="Times New Roman"/>
          <w:sz w:val="28"/>
          <w:szCs w:val="28"/>
          <w:lang w:val="kk-KZ"/>
        </w:rPr>
        <w:t>–</w:t>
      </w:r>
      <w:r w:rsidR="00FF669A">
        <w:rPr>
          <w:rFonts w:ascii="Times New Roman" w:hAnsi="Times New Roman" w:cs="Times New Roman"/>
          <w:sz w:val="28"/>
          <w:szCs w:val="28"/>
          <w:lang w:val="kk-KZ"/>
        </w:rPr>
        <w:t xml:space="preserve"> </w:t>
      </w:r>
      <w:r w:rsidRPr="000A5891">
        <w:rPr>
          <w:rFonts w:ascii="Times New Roman" w:hAnsi="Times New Roman" w:cs="Times New Roman"/>
          <w:sz w:val="28"/>
          <w:szCs w:val="28"/>
          <w:lang w:val="kk-KZ"/>
        </w:rPr>
        <w:t>Отаным» деген сөздің мазмұнын қалай түсіндіресіз?</w:t>
      </w:r>
    </w:p>
    <w:p w14:paraId="4DFB7C87" w14:textId="77777777" w:rsidR="000A5891" w:rsidRPr="000A5891" w:rsidRDefault="000A5891" w:rsidP="000A5891">
      <w:pPr>
        <w:spacing w:after="0" w:line="240" w:lineRule="auto"/>
        <w:ind w:right="-5"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5. Шетелде білім алып, маман ретінде жұмыс істеп және сол  елдің  азаматы  болып  қалуды қалайсыз ба? /Ия, жоқ, білмеймін/.</w:t>
      </w:r>
    </w:p>
    <w:p w14:paraId="43E527DA" w14:textId="77777777" w:rsidR="000A5891" w:rsidRPr="000A5891" w:rsidRDefault="000A5891" w:rsidP="000A5891">
      <w:pPr>
        <w:spacing w:after="0" w:line="240" w:lineRule="auto"/>
        <w:ind w:right="-5"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6. Өз  Отаныңызға өзіңізді тәуелдімін деп түсінесіз бе?</w:t>
      </w:r>
    </w:p>
    <w:p w14:paraId="4936A3BF" w14:textId="77777777" w:rsidR="000A5891" w:rsidRPr="000A5891" w:rsidRDefault="000A5891" w:rsidP="000A5891">
      <w:pPr>
        <w:spacing w:after="0" w:line="240" w:lineRule="auto"/>
        <w:ind w:right="-5"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7. Отанымыз келешекте қандай болады деп ойлайсыз?</w:t>
      </w:r>
    </w:p>
    <w:p w14:paraId="5034B026" w14:textId="77777777" w:rsidR="000A5891" w:rsidRPr="000A5891" w:rsidRDefault="000A5891" w:rsidP="000A5891">
      <w:pPr>
        <w:spacing w:after="0" w:line="240" w:lineRule="auto"/>
        <w:ind w:right="-5"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8. Құрбы, достарыңыздың азаматтық және отансүйгіштік сезім-түсініктерін қалай бағалайсыз? /Өте жоғары, жақсы-орташа, қанағаттанарлық-төмен/</w:t>
      </w:r>
    </w:p>
    <w:p w14:paraId="105692E0" w14:textId="77777777" w:rsidR="000A5891" w:rsidRPr="000A5891" w:rsidRDefault="000A5891" w:rsidP="000A5891">
      <w:pPr>
        <w:spacing w:after="0" w:line="240" w:lineRule="auto"/>
        <w:ind w:right="-5"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9. Сіздерге азаматтық пен патриоттық бағыттағы қандай іс-шаралардың ұйымдастырылып, өтілгенін керек деп ойлайсыз?</w:t>
      </w:r>
    </w:p>
    <w:p w14:paraId="644D5285" w14:textId="77777777" w:rsidR="000A5891" w:rsidRPr="000A5891" w:rsidRDefault="000A5891" w:rsidP="000A5891">
      <w:pPr>
        <w:spacing w:after="0" w:line="240" w:lineRule="auto"/>
        <w:ind w:right="-5"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10. Қазақ хандары, ел билеген жеке тұлғалардың ұлтты сақтап, өркендету бағытындағы жұмыстары жайында ой-пікіріңіз?</w:t>
      </w:r>
    </w:p>
    <w:p w14:paraId="0563AC89" w14:textId="77777777" w:rsidR="000A5891" w:rsidRPr="000A5891" w:rsidRDefault="000A5891" w:rsidP="000A5891">
      <w:pPr>
        <w:spacing w:after="0" w:line="240" w:lineRule="auto"/>
        <w:ind w:right="-5"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11. Орта ғасырлардағы қазақ жерін, елін сақтап қалу үшін ерлік жасаған батырларды білесіз бе?</w:t>
      </w:r>
    </w:p>
    <w:p w14:paraId="5BDEACAE" w14:textId="77777777" w:rsidR="000A5891" w:rsidRPr="000A5891" w:rsidRDefault="000A5891" w:rsidP="000A5891">
      <w:pPr>
        <w:spacing w:after="0" w:line="240" w:lineRule="auto"/>
        <w:ind w:right="-5"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12. Екінші дүниежүзілік /Ұлы Отан соғысы/ соғысқа қатысқан қазақ батырлары жайында не білесіз?</w:t>
      </w:r>
    </w:p>
    <w:p w14:paraId="08936FCC" w14:textId="77777777" w:rsidR="000A5891" w:rsidRPr="000A5891" w:rsidRDefault="000A5891" w:rsidP="000A5891">
      <w:pPr>
        <w:spacing w:after="0" w:line="240" w:lineRule="auto"/>
        <w:ind w:right="-5"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13. ХХ ғасырдың басындағы алаш азаматтары және олардың қазақ ұлтына жасаған игі істері жайында  не айта аласыз?</w:t>
      </w:r>
    </w:p>
    <w:p w14:paraId="1B349DC2" w14:textId="77777777" w:rsidR="000A5891" w:rsidRPr="000A5891" w:rsidRDefault="000A5891" w:rsidP="000A5891">
      <w:pPr>
        <w:spacing w:after="0" w:line="240" w:lineRule="auto"/>
        <w:ind w:right="-5"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14.Қазақстанның егемендігі үшін желтоқсанда құрбан болған қазақтың ұл- қыздарын білесіз бе?</w:t>
      </w:r>
    </w:p>
    <w:p w14:paraId="4C94DB3D" w14:textId="1F8BF63C" w:rsidR="000A5891" w:rsidRPr="000A5891" w:rsidRDefault="000A5891" w:rsidP="000A5891">
      <w:pPr>
        <w:spacing w:after="0" w:line="240" w:lineRule="auto"/>
        <w:ind w:right="-5"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15. «</w:t>
      </w:r>
      <w:r w:rsidR="00FF599E">
        <w:rPr>
          <w:rFonts w:ascii="Times New Roman" w:hAnsi="Times New Roman" w:cs="Times New Roman"/>
          <w:sz w:val="28"/>
          <w:szCs w:val="28"/>
          <w:lang w:val="kk-KZ"/>
        </w:rPr>
        <w:t>Мәңгілік Ел</w:t>
      </w:r>
      <w:r w:rsidRPr="000A5891">
        <w:rPr>
          <w:rFonts w:ascii="Times New Roman" w:hAnsi="Times New Roman" w:cs="Times New Roman"/>
          <w:sz w:val="28"/>
          <w:szCs w:val="28"/>
          <w:lang w:val="kk-KZ"/>
        </w:rPr>
        <w:t xml:space="preserve">» ұлттық идеясын қалай түсінесіз және оның өзегі не деп білесіз? </w:t>
      </w:r>
    </w:p>
    <w:p w14:paraId="05ABA31B" w14:textId="77777777" w:rsidR="000A5891" w:rsidRPr="000A5891" w:rsidRDefault="000A5891" w:rsidP="000A5891">
      <w:pPr>
        <w:spacing w:after="0" w:line="240" w:lineRule="auto"/>
        <w:ind w:right="-5" w:firstLine="709"/>
        <w:jc w:val="both"/>
        <w:rPr>
          <w:rFonts w:ascii="Times New Roman" w:hAnsi="Times New Roman" w:cs="Times New Roman"/>
          <w:iCs/>
          <w:sz w:val="28"/>
          <w:szCs w:val="28"/>
          <w:lang w:val="kk-KZ"/>
        </w:rPr>
      </w:pPr>
      <w:r w:rsidRPr="000A5891">
        <w:rPr>
          <w:rFonts w:ascii="Times New Roman" w:hAnsi="Times New Roman" w:cs="Times New Roman"/>
          <w:iCs/>
          <w:sz w:val="28"/>
          <w:szCs w:val="28"/>
          <w:lang w:val="kk-KZ"/>
        </w:rPr>
        <w:t>Колледжде білім  алушыларының азаматтық ұстанымы мен патриотизм құндылықтары жайындағы сезім-түсініктерін, қатынастарын анықтау үшін сауалнама өткізілді.</w:t>
      </w:r>
    </w:p>
    <w:p w14:paraId="249D0486" w14:textId="77777777" w:rsidR="000A5891" w:rsidRPr="000A5891" w:rsidRDefault="000A5891" w:rsidP="000A5891">
      <w:pPr>
        <w:spacing w:after="0" w:line="240" w:lineRule="auto"/>
        <w:ind w:right="-5" w:firstLine="709"/>
        <w:jc w:val="both"/>
        <w:rPr>
          <w:rFonts w:ascii="Times New Roman" w:hAnsi="Times New Roman" w:cs="Times New Roman"/>
          <w:bCs/>
          <w:iCs/>
          <w:sz w:val="28"/>
          <w:szCs w:val="28"/>
          <w:lang w:val="kk-KZ"/>
        </w:rPr>
      </w:pPr>
      <w:r w:rsidRPr="000A5891">
        <w:rPr>
          <w:rFonts w:ascii="Times New Roman" w:hAnsi="Times New Roman" w:cs="Times New Roman"/>
          <w:iCs/>
          <w:sz w:val="28"/>
          <w:szCs w:val="28"/>
          <w:lang w:val="kk-KZ"/>
        </w:rPr>
        <w:t xml:space="preserve"> Сауалнама </w:t>
      </w:r>
      <w:r w:rsidRPr="000A5891">
        <w:rPr>
          <w:rFonts w:ascii="Times New Roman" w:hAnsi="Times New Roman" w:cs="Times New Roman"/>
          <w:bCs/>
          <w:iCs/>
          <w:sz w:val="28"/>
          <w:szCs w:val="28"/>
          <w:lang w:val="kk-KZ"/>
        </w:rPr>
        <w:t xml:space="preserve"> тапсырмалары:</w:t>
      </w:r>
    </w:p>
    <w:p w14:paraId="36C3479F" w14:textId="77777777" w:rsidR="000A5891" w:rsidRPr="000A5891" w:rsidRDefault="000A5891" w:rsidP="000A5891">
      <w:pPr>
        <w:tabs>
          <w:tab w:val="left" w:pos="709"/>
        </w:tabs>
        <w:spacing w:after="0" w:line="240" w:lineRule="auto"/>
        <w:ind w:right="-5"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1. Сіз Қазақстан мемлекетінің азаматы болғаныңызды мақтан етесіз бе?</w:t>
      </w:r>
    </w:p>
    <w:p w14:paraId="7C9F686A" w14:textId="77777777" w:rsidR="000A5891" w:rsidRPr="000A5891" w:rsidRDefault="000A5891" w:rsidP="000A5891">
      <w:pPr>
        <w:tabs>
          <w:tab w:val="left" w:pos="709"/>
          <w:tab w:val="left" w:pos="993"/>
        </w:tabs>
        <w:spacing w:after="0" w:line="240" w:lineRule="auto"/>
        <w:ind w:right="-5"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2. Отанның дамуы, өркениетті елдердің қатарында болуы сіздің жеке мүддеңізден жоғары және міндетім деп санайсыз ба?</w:t>
      </w:r>
    </w:p>
    <w:p w14:paraId="0A75998E" w14:textId="77777777" w:rsidR="000A5891" w:rsidRPr="000A5891" w:rsidRDefault="000A5891" w:rsidP="000A5891">
      <w:pPr>
        <w:tabs>
          <w:tab w:val="left" w:pos="709"/>
        </w:tabs>
        <w:spacing w:after="0" w:line="240" w:lineRule="auto"/>
        <w:ind w:right="-5"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3. Отанға қызмет ету, оның дамуына үлес қосу жеке азаматтық парызым деп санайсыз ба?</w:t>
      </w:r>
    </w:p>
    <w:p w14:paraId="5C909767" w14:textId="77777777" w:rsidR="000A5891" w:rsidRPr="000A5891" w:rsidRDefault="000A5891" w:rsidP="000A5891">
      <w:pPr>
        <w:tabs>
          <w:tab w:val="left" w:pos="709"/>
        </w:tabs>
        <w:spacing w:after="0" w:line="240" w:lineRule="auto"/>
        <w:ind w:right="-5"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 xml:space="preserve">4. Ұлттың және Отанның тарихы мен салт-дәстүрін, мәдениетін, құндылықтарын құрметтеу, қастерлеу сіздер үшін қажет пе, жоқ әлде жалпыадамзаттық немесе әлемдік мәдениет пе? </w:t>
      </w:r>
    </w:p>
    <w:p w14:paraId="320D3AD0" w14:textId="77777777" w:rsidR="000A5891" w:rsidRPr="000A5891" w:rsidRDefault="000A5891" w:rsidP="000A5891">
      <w:pPr>
        <w:spacing w:after="0" w:line="240" w:lineRule="auto"/>
        <w:ind w:right="-5"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5. Қазақ хандары мен билер және ел билеген жеке тұлғалардың ұлтты сақтау, бірлікті арттыру бағытындағы жұмыстары жайында не білесіз?</w:t>
      </w:r>
    </w:p>
    <w:p w14:paraId="409602B9" w14:textId="77777777" w:rsidR="000A5891" w:rsidRPr="000A5891" w:rsidRDefault="000A5891" w:rsidP="000A5891">
      <w:pPr>
        <w:tabs>
          <w:tab w:val="left" w:pos="709"/>
        </w:tabs>
        <w:spacing w:after="0" w:line="240" w:lineRule="auto"/>
        <w:ind w:right="-5"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6. Өзіңізді қазақ тілін, салт-дәстүрін, мәдениетін жақсы білемін деп санайсыз ба?</w:t>
      </w:r>
    </w:p>
    <w:p w14:paraId="55F33FC8" w14:textId="77777777" w:rsidR="000A5891" w:rsidRPr="000A5891" w:rsidRDefault="000A5891" w:rsidP="000A5891">
      <w:pPr>
        <w:tabs>
          <w:tab w:val="left" w:pos="709"/>
        </w:tabs>
        <w:spacing w:after="0" w:line="240" w:lineRule="auto"/>
        <w:ind w:right="-5"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7. Қазақ тілін, ұлттық тарих пен мәдениеті, салт-дәстүрлер мен ұлттық құндылықтарды білудің қазіргі қоғамда қажеттілігі бар ма?</w:t>
      </w:r>
    </w:p>
    <w:p w14:paraId="6FE2CDEB" w14:textId="74F34E28" w:rsidR="000A5891" w:rsidRPr="000A5891" w:rsidRDefault="000A5891" w:rsidP="000A5891">
      <w:pPr>
        <w:spacing w:after="0" w:line="240" w:lineRule="auto"/>
        <w:ind w:right="-5"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8. Орта ғасырлардағы ұлтты, жерді сақтауда</w:t>
      </w:r>
      <w:r w:rsidR="00FF669A">
        <w:rPr>
          <w:rFonts w:ascii="Times New Roman" w:hAnsi="Times New Roman" w:cs="Times New Roman"/>
          <w:sz w:val="28"/>
          <w:szCs w:val="28"/>
          <w:lang w:val="kk-KZ"/>
        </w:rPr>
        <w:t xml:space="preserve"> </w:t>
      </w:r>
      <w:r w:rsidRPr="000A5891">
        <w:rPr>
          <w:rFonts w:ascii="Times New Roman" w:hAnsi="Times New Roman" w:cs="Times New Roman"/>
          <w:sz w:val="28"/>
          <w:szCs w:val="28"/>
          <w:lang w:val="kk-KZ"/>
        </w:rPr>
        <w:t>ерлік жасаған қазақ батырларын білесіз бе?</w:t>
      </w:r>
    </w:p>
    <w:p w14:paraId="6B02B0A5" w14:textId="77777777" w:rsidR="000A5891" w:rsidRPr="000A5891" w:rsidRDefault="000A5891" w:rsidP="000A5891">
      <w:pPr>
        <w:spacing w:after="0" w:line="240" w:lineRule="auto"/>
        <w:ind w:right="-5"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9. Екінші дүниежүзілік /Ұлы Отан соғысы/ соғысқа қатысқан қазақ батырлары жайында не білесіз?</w:t>
      </w:r>
    </w:p>
    <w:p w14:paraId="613FA8F1" w14:textId="77777777" w:rsidR="000A5891" w:rsidRPr="000A5891" w:rsidRDefault="000A5891" w:rsidP="000A5891">
      <w:pPr>
        <w:tabs>
          <w:tab w:val="left" w:pos="709"/>
        </w:tabs>
        <w:spacing w:after="0" w:line="240" w:lineRule="auto"/>
        <w:ind w:right="-5"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10. Қазақ тілін, ұлттық тарих пен мәдениеті және салт-дәстүрлерді жетік меңгеруге қызығасыз ба, ниетіңіз бар ма?</w:t>
      </w:r>
    </w:p>
    <w:p w14:paraId="62412141" w14:textId="77777777" w:rsidR="000A5891" w:rsidRPr="000A5891" w:rsidRDefault="000A5891" w:rsidP="000A5891">
      <w:pPr>
        <w:tabs>
          <w:tab w:val="left" w:pos="709"/>
        </w:tabs>
        <w:spacing w:after="0" w:line="240" w:lineRule="auto"/>
        <w:ind w:right="-5"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11. Қазақ тілі, ұлт тарихы мен мәдениеті және салт-дәстүрлер жайында түсінігіңіз қалай?</w:t>
      </w:r>
    </w:p>
    <w:p w14:paraId="77A5B68B" w14:textId="77777777" w:rsidR="000A5891" w:rsidRPr="000A5891" w:rsidRDefault="000A5891" w:rsidP="000A5891">
      <w:pPr>
        <w:tabs>
          <w:tab w:val="left" w:pos="709"/>
        </w:tabs>
        <w:spacing w:after="0" w:line="240" w:lineRule="auto"/>
        <w:ind w:right="-5"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12. Өзіңізді Отан тағдырына, оның қауіпсіздігіне жауаптымын деп санайсыз ба?</w:t>
      </w:r>
    </w:p>
    <w:p w14:paraId="2B58DCF9" w14:textId="77777777" w:rsidR="000A5891" w:rsidRPr="000A5891" w:rsidRDefault="000A5891" w:rsidP="000A5891">
      <w:pPr>
        <w:tabs>
          <w:tab w:val="left" w:pos="709"/>
        </w:tabs>
        <w:spacing w:after="0" w:line="240" w:lineRule="auto"/>
        <w:ind w:right="-5"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 xml:space="preserve">13. Сіздің әрекетіңіздің қазір және болашақта Отанға, қоғамға, ұлтқа пайдасы болады деп ойлайсыз ба? </w:t>
      </w:r>
    </w:p>
    <w:p w14:paraId="0B21F448" w14:textId="5C795A19" w:rsidR="000A5891" w:rsidRPr="000A5891" w:rsidRDefault="000A5891" w:rsidP="000A5891">
      <w:pPr>
        <w:spacing w:after="0" w:line="240" w:lineRule="auto"/>
        <w:ind w:right="-5"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 xml:space="preserve">14. Қазақ даласын </w:t>
      </w:r>
      <w:r w:rsidR="00FF669A">
        <w:rPr>
          <w:rFonts w:ascii="Times New Roman" w:hAnsi="Times New Roman" w:cs="Times New Roman"/>
          <w:sz w:val="28"/>
          <w:szCs w:val="28"/>
          <w:lang w:val="kk-KZ"/>
        </w:rPr>
        <w:t>«Т</w:t>
      </w:r>
      <w:r w:rsidRPr="000A5891">
        <w:rPr>
          <w:rFonts w:ascii="Times New Roman" w:hAnsi="Times New Roman" w:cs="Times New Roman"/>
          <w:sz w:val="28"/>
          <w:szCs w:val="28"/>
          <w:lang w:val="kk-KZ"/>
        </w:rPr>
        <w:t>үркілердің атажұрты</w:t>
      </w:r>
      <w:r w:rsidR="00FF669A">
        <w:rPr>
          <w:rFonts w:ascii="Times New Roman" w:hAnsi="Times New Roman" w:cs="Times New Roman"/>
          <w:sz w:val="28"/>
          <w:szCs w:val="28"/>
          <w:lang w:val="kk-KZ"/>
        </w:rPr>
        <w:t>»</w:t>
      </w:r>
      <w:r w:rsidRPr="000A5891">
        <w:rPr>
          <w:rFonts w:ascii="Times New Roman" w:hAnsi="Times New Roman" w:cs="Times New Roman"/>
          <w:sz w:val="28"/>
          <w:szCs w:val="28"/>
          <w:lang w:val="kk-KZ"/>
        </w:rPr>
        <w:t xml:space="preserve"> деп неге атайды?</w:t>
      </w:r>
    </w:p>
    <w:p w14:paraId="30A52DFF" w14:textId="36825C75" w:rsidR="000A5891" w:rsidRPr="000A5891" w:rsidRDefault="000A5891" w:rsidP="000A5891">
      <w:pPr>
        <w:spacing w:after="0" w:line="240" w:lineRule="auto"/>
        <w:ind w:right="-5"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15.</w:t>
      </w:r>
      <w:r w:rsidR="00FF669A">
        <w:rPr>
          <w:rFonts w:ascii="Times New Roman" w:hAnsi="Times New Roman" w:cs="Times New Roman"/>
          <w:sz w:val="28"/>
          <w:szCs w:val="28"/>
          <w:lang w:val="kk-KZ"/>
        </w:rPr>
        <w:t xml:space="preserve"> </w:t>
      </w:r>
      <w:r w:rsidRPr="000A5891">
        <w:rPr>
          <w:rFonts w:ascii="Times New Roman" w:hAnsi="Times New Roman" w:cs="Times New Roman"/>
          <w:sz w:val="28"/>
          <w:szCs w:val="28"/>
          <w:lang w:val="kk-KZ"/>
        </w:rPr>
        <w:t>Қазақстанның егемендігі үшін желтоқсанда құрбан болған қазақтың ұл- қыздарын білесіз бе?</w:t>
      </w:r>
    </w:p>
    <w:p w14:paraId="4BE2602F" w14:textId="503365E8" w:rsidR="000A5891" w:rsidRPr="000A5891" w:rsidRDefault="000A5891" w:rsidP="000A5891">
      <w:pPr>
        <w:spacing w:after="0" w:line="240" w:lineRule="auto"/>
        <w:ind w:right="-5"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16. «</w:t>
      </w:r>
      <w:r w:rsidR="00FF599E">
        <w:rPr>
          <w:rFonts w:ascii="Times New Roman" w:hAnsi="Times New Roman" w:cs="Times New Roman"/>
          <w:sz w:val="28"/>
          <w:szCs w:val="28"/>
          <w:lang w:val="kk-KZ"/>
        </w:rPr>
        <w:t>Мәңгілік Ел</w:t>
      </w:r>
      <w:r w:rsidRPr="000A5891">
        <w:rPr>
          <w:rFonts w:ascii="Times New Roman" w:hAnsi="Times New Roman" w:cs="Times New Roman"/>
          <w:sz w:val="28"/>
          <w:szCs w:val="28"/>
          <w:lang w:val="kk-KZ"/>
        </w:rPr>
        <w:t xml:space="preserve">» ұлттық идеясы жайында түсінігіңіз және не білесіз? </w:t>
      </w:r>
    </w:p>
    <w:p w14:paraId="4690CF07" w14:textId="5A5851B5" w:rsidR="000A5891" w:rsidRPr="000A5891" w:rsidRDefault="001A740A" w:rsidP="000A5891">
      <w:pPr>
        <w:tabs>
          <w:tab w:val="left" w:pos="709"/>
        </w:tabs>
        <w:spacing w:after="0" w:line="240" w:lineRule="auto"/>
        <w:ind w:right="-5" w:firstLine="709"/>
        <w:jc w:val="both"/>
        <w:rPr>
          <w:rFonts w:ascii="Times New Roman" w:hAnsi="Times New Roman" w:cs="Times New Roman"/>
          <w:sz w:val="28"/>
          <w:szCs w:val="28"/>
          <w:lang w:val="kk-KZ"/>
        </w:rPr>
      </w:pPr>
      <w:r>
        <w:rPr>
          <w:rFonts w:ascii="Times New Roman" w:hAnsi="Times New Roman" w:cs="Times New Roman"/>
          <w:sz w:val="28"/>
          <w:szCs w:val="28"/>
          <w:lang w:val="kk-KZ"/>
        </w:rPr>
        <w:t>17. Колл</w:t>
      </w:r>
      <w:r w:rsidR="000A5891" w:rsidRPr="000A5891">
        <w:rPr>
          <w:rFonts w:ascii="Times New Roman" w:hAnsi="Times New Roman" w:cs="Times New Roman"/>
          <w:sz w:val="28"/>
          <w:szCs w:val="28"/>
          <w:lang w:val="kk-KZ"/>
        </w:rPr>
        <w:t>е</w:t>
      </w:r>
      <w:r>
        <w:rPr>
          <w:rFonts w:ascii="Times New Roman" w:hAnsi="Times New Roman" w:cs="Times New Roman"/>
          <w:sz w:val="28"/>
          <w:szCs w:val="28"/>
          <w:lang w:val="kk-KZ"/>
        </w:rPr>
        <w:t>д</w:t>
      </w:r>
      <w:r w:rsidR="000A5891" w:rsidRPr="000A5891">
        <w:rPr>
          <w:rFonts w:ascii="Times New Roman" w:hAnsi="Times New Roman" w:cs="Times New Roman"/>
          <w:sz w:val="28"/>
          <w:szCs w:val="28"/>
          <w:lang w:val="kk-KZ"/>
        </w:rPr>
        <w:t>ждегі кәсіптік білімді, іскерлік пен дағдыларды игеру қоғам үшін қаншама қажет деп түсінесіз?</w:t>
      </w:r>
    </w:p>
    <w:p w14:paraId="3C632539" w14:textId="77777777" w:rsidR="000A5891" w:rsidRPr="000A5891" w:rsidRDefault="000A5891" w:rsidP="000A5891">
      <w:pPr>
        <w:tabs>
          <w:tab w:val="left" w:pos="709"/>
        </w:tabs>
        <w:spacing w:after="0" w:line="240" w:lineRule="auto"/>
        <w:ind w:right="-5"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 xml:space="preserve">18. Сіз меңгеретін болашақ кәсіптік мамандық Отанды дамытуға өз ықпалын тигізеді ме? </w:t>
      </w:r>
    </w:p>
    <w:p w14:paraId="4297C1D7" w14:textId="77777777" w:rsidR="000A5891" w:rsidRPr="000A5891" w:rsidRDefault="000A5891" w:rsidP="000A5891">
      <w:pPr>
        <w:tabs>
          <w:tab w:val="left" w:pos="709"/>
        </w:tabs>
        <w:spacing w:after="0" w:line="240" w:lineRule="auto"/>
        <w:ind w:right="-5"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19. Колледждегі оқудан тыс кезде әлеуметтік ортада қоғам жайында өз азаматтық пікіріңізбен бөлісесіз бе?</w:t>
      </w:r>
    </w:p>
    <w:p w14:paraId="52F42F8B" w14:textId="77777777" w:rsidR="000A5891" w:rsidRPr="000A5891" w:rsidRDefault="000A5891" w:rsidP="000A5891">
      <w:pPr>
        <w:tabs>
          <w:tab w:val="left" w:pos="709"/>
        </w:tabs>
        <w:spacing w:after="0" w:line="240" w:lineRule="auto"/>
        <w:ind w:right="-5"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20. Колледждегі қоғамдық жұмыстармен шұғылдануыңызға не себеп?</w:t>
      </w:r>
    </w:p>
    <w:p w14:paraId="7CD0CA8C" w14:textId="77777777" w:rsidR="000A5891" w:rsidRPr="000A5891" w:rsidRDefault="000A5891" w:rsidP="000A5891">
      <w:pPr>
        <w:spacing w:after="0" w:line="240" w:lineRule="auto"/>
        <w:ind w:right="-5" w:firstLine="709"/>
        <w:jc w:val="both"/>
        <w:rPr>
          <w:rFonts w:ascii="Times New Roman" w:hAnsi="Times New Roman" w:cs="Times New Roman"/>
          <w:bCs/>
          <w:iCs/>
          <w:sz w:val="28"/>
          <w:szCs w:val="28"/>
          <w:lang w:val="kk-KZ"/>
        </w:rPr>
      </w:pPr>
      <w:r w:rsidRPr="000A5891">
        <w:rPr>
          <w:rFonts w:ascii="Times New Roman" w:hAnsi="Times New Roman" w:cs="Times New Roman"/>
          <w:iCs/>
          <w:sz w:val="28"/>
          <w:szCs w:val="28"/>
          <w:lang w:val="kk-KZ"/>
        </w:rPr>
        <w:t>10,11-сынып оқушылары мен колледжде білім  алушылардың</w:t>
      </w:r>
      <w:r w:rsidRPr="000A5891">
        <w:rPr>
          <w:rFonts w:ascii="Times New Roman" w:hAnsi="Times New Roman" w:cs="Times New Roman"/>
          <w:b/>
          <w:bCs/>
          <w:iCs/>
          <w:sz w:val="28"/>
          <w:szCs w:val="28"/>
          <w:lang w:val="kk-KZ"/>
        </w:rPr>
        <w:t xml:space="preserve"> </w:t>
      </w:r>
      <w:r w:rsidRPr="000A5891">
        <w:rPr>
          <w:rFonts w:ascii="Times New Roman" w:hAnsi="Times New Roman" w:cs="Times New Roman"/>
          <w:bCs/>
          <w:iCs/>
          <w:sz w:val="28"/>
          <w:szCs w:val="28"/>
          <w:lang w:val="kk-KZ"/>
        </w:rPr>
        <w:t>азаматтық және</w:t>
      </w:r>
      <w:r w:rsidRPr="000A5891">
        <w:rPr>
          <w:rFonts w:ascii="Times New Roman" w:hAnsi="Times New Roman" w:cs="Times New Roman"/>
          <w:b/>
          <w:bCs/>
          <w:iCs/>
          <w:sz w:val="28"/>
          <w:szCs w:val="28"/>
          <w:lang w:val="kk-KZ"/>
        </w:rPr>
        <w:t xml:space="preserve"> </w:t>
      </w:r>
      <w:r w:rsidRPr="000A5891">
        <w:rPr>
          <w:rFonts w:ascii="Times New Roman" w:hAnsi="Times New Roman" w:cs="Times New Roman"/>
          <w:iCs/>
          <w:sz w:val="28"/>
          <w:szCs w:val="28"/>
          <w:lang w:val="kk-KZ"/>
        </w:rPr>
        <w:t xml:space="preserve">патриоттық мазмұндағы білімдерін анықтау үшін </w:t>
      </w:r>
      <w:r w:rsidRPr="000A5891">
        <w:rPr>
          <w:rFonts w:ascii="Times New Roman" w:hAnsi="Times New Roman" w:cs="Times New Roman"/>
          <w:bCs/>
          <w:iCs/>
          <w:sz w:val="28"/>
          <w:szCs w:val="28"/>
          <w:lang w:val="kk-KZ"/>
        </w:rPr>
        <w:t>бақылау жұмысы өткізілді.</w:t>
      </w:r>
    </w:p>
    <w:p w14:paraId="70F76201" w14:textId="77777777" w:rsidR="000A5891" w:rsidRPr="000A5891" w:rsidRDefault="000A5891" w:rsidP="000A5891">
      <w:pPr>
        <w:spacing w:after="0" w:line="240" w:lineRule="auto"/>
        <w:ind w:right="-5" w:firstLine="709"/>
        <w:jc w:val="both"/>
        <w:rPr>
          <w:rFonts w:ascii="Times New Roman" w:hAnsi="Times New Roman" w:cs="Times New Roman"/>
          <w:bCs/>
          <w:iCs/>
          <w:sz w:val="28"/>
          <w:szCs w:val="28"/>
          <w:lang w:val="kk-KZ"/>
        </w:rPr>
      </w:pPr>
      <w:r w:rsidRPr="000A5891">
        <w:rPr>
          <w:rFonts w:ascii="Times New Roman" w:hAnsi="Times New Roman" w:cs="Times New Roman"/>
          <w:bCs/>
          <w:iCs/>
          <w:sz w:val="28"/>
          <w:szCs w:val="28"/>
          <w:lang w:val="kk-KZ"/>
        </w:rPr>
        <w:t xml:space="preserve"> Бақылау жұмысының тапсырмалары:</w:t>
      </w:r>
    </w:p>
    <w:p w14:paraId="5D77B806" w14:textId="09436240" w:rsidR="000A5891" w:rsidRPr="000A5891" w:rsidRDefault="000A5891" w:rsidP="000A5891">
      <w:pPr>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 xml:space="preserve">1. </w:t>
      </w:r>
      <w:r w:rsidR="001A740A">
        <w:rPr>
          <w:rFonts w:ascii="Times New Roman" w:hAnsi="Times New Roman" w:cs="Times New Roman"/>
          <w:sz w:val="28"/>
          <w:szCs w:val="28"/>
          <w:lang w:val="kk-KZ"/>
        </w:rPr>
        <w:t xml:space="preserve"> </w:t>
      </w:r>
      <w:r w:rsidRPr="000A5891">
        <w:rPr>
          <w:rFonts w:ascii="Times New Roman" w:hAnsi="Times New Roman" w:cs="Times New Roman"/>
          <w:sz w:val="28"/>
          <w:szCs w:val="28"/>
          <w:lang w:val="kk-KZ"/>
        </w:rPr>
        <w:t>Қазақстан азаматы және патриоты дегенді қалай түсінесіз?</w:t>
      </w:r>
    </w:p>
    <w:p w14:paraId="54DB9B2A" w14:textId="1CA2D0E3" w:rsidR="000A5891" w:rsidRPr="000A5891" w:rsidRDefault="001A740A" w:rsidP="000A589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000A5891" w:rsidRPr="000A5891">
        <w:rPr>
          <w:rFonts w:ascii="Times New Roman" w:hAnsi="Times New Roman" w:cs="Times New Roman"/>
          <w:sz w:val="28"/>
          <w:szCs w:val="28"/>
          <w:lang w:val="kk-KZ"/>
        </w:rPr>
        <w:t>Қазақстандық патриотизм мен азаматтық бірегейлік қандай көрсеткіштермен көрініс табады?</w:t>
      </w:r>
    </w:p>
    <w:p w14:paraId="07DC840F" w14:textId="77777777" w:rsidR="000A5891" w:rsidRPr="000A5891" w:rsidRDefault="000A5891" w:rsidP="000A5891">
      <w:pPr>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3. Қазақстан жастарының азаматтық бірегейлігі және патриотизмнің міндеті, қызметі неде деп ойлайсыз?</w:t>
      </w:r>
    </w:p>
    <w:p w14:paraId="31C2F935" w14:textId="77777777" w:rsidR="000A5891" w:rsidRPr="000A5891" w:rsidRDefault="000A5891" w:rsidP="000A5891">
      <w:pPr>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 xml:space="preserve">4. Қазақ тілін қай дәрежеде меңгергенмін деп санайсыз? </w:t>
      </w:r>
    </w:p>
    <w:p w14:paraId="1FDF4437" w14:textId="77777777" w:rsidR="000A5891" w:rsidRPr="000A5891" w:rsidRDefault="000A5891" w:rsidP="000A5891">
      <w:pPr>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5. Қазақ ұлтының салт-дәстүрлерін, мәдениетін, материалдық және рухани құндылықтарын білесіз бе және оған көзқарасыңыз?</w:t>
      </w:r>
    </w:p>
    <w:p w14:paraId="5348C347" w14:textId="77777777" w:rsidR="000A5891" w:rsidRPr="000A5891" w:rsidRDefault="000A5891" w:rsidP="000A5891">
      <w:pPr>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6. Қазақстан мемлекетінің рәміздерінің мағынасын талдап, ашып бере аласыз ба?</w:t>
      </w:r>
    </w:p>
    <w:p w14:paraId="297857B5" w14:textId="77777777" w:rsidR="000A5891" w:rsidRPr="000A5891" w:rsidRDefault="000A5891" w:rsidP="000A5891">
      <w:pPr>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7. Отанның азаматы және патриоты ретінде оның саяси-экономикалық, әлеуметтік-мәдени дамуы үшін өзіңізді қаншалықты жауаптымын деп санайсыз?</w:t>
      </w:r>
    </w:p>
    <w:p w14:paraId="08C9773A" w14:textId="77777777" w:rsidR="000A5891" w:rsidRPr="000A5891" w:rsidRDefault="000A5891" w:rsidP="000A5891">
      <w:pPr>
        <w:spacing w:after="0" w:line="240" w:lineRule="auto"/>
        <w:ind w:right="-5"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8. Қазақстан әлемдік аренада өзіндік орны бар және бәсекеге қабілетті, дамыған ел болуына қандай жеке үлес қоса аласыз?</w:t>
      </w:r>
    </w:p>
    <w:p w14:paraId="33EF8F96" w14:textId="5504842B" w:rsidR="000A5891" w:rsidRPr="000A5891" w:rsidRDefault="000A5891" w:rsidP="000A5891">
      <w:pPr>
        <w:spacing w:after="0" w:line="240" w:lineRule="auto"/>
        <w:ind w:right="-5"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9. «</w:t>
      </w:r>
      <w:r w:rsidR="00FF599E">
        <w:rPr>
          <w:rFonts w:ascii="Times New Roman" w:hAnsi="Times New Roman" w:cs="Times New Roman"/>
          <w:sz w:val="28"/>
          <w:szCs w:val="28"/>
          <w:lang w:val="kk-KZ"/>
        </w:rPr>
        <w:t>Мәңгілік Ел</w:t>
      </w:r>
      <w:r w:rsidRPr="000A5891">
        <w:rPr>
          <w:rFonts w:ascii="Times New Roman" w:hAnsi="Times New Roman" w:cs="Times New Roman"/>
          <w:sz w:val="28"/>
          <w:szCs w:val="28"/>
          <w:lang w:val="kk-KZ"/>
        </w:rPr>
        <w:t xml:space="preserve">» ұлттық идеясының аясында азаматтық бірегейлік пен патриоттық сезім дегенді қалай түсіндіресіз? </w:t>
      </w:r>
    </w:p>
    <w:p w14:paraId="08644B15" w14:textId="77777777" w:rsidR="000A5891" w:rsidRPr="000A5891" w:rsidRDefault="000A5891" w:rsidP="000A5891">
      <w:pPr>
        <w:spacing w:after="0" w:line="240" w:lineRule="auto"/>
        <w:ind w:right="-5"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10. «Желтоқсан  төңкерісінің» - Қазақстанның егемендік алуымен байланысы бар ма?</w:t>
      </w:r>
    </w:p>
    <w:p w14:paraId="0AA11317" w14:textId="63D47A69" w:rsidR="000A5891" w:rsidRPr="000A5891" w:rsidRDefault="000A5891" w:rsidP="000A5891">
      <w:pPr>
        <w:spacing w:after="0" w:line="240" w:lineRule="auto"/>
        <w:ind w:right="-5"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11. «</w:t>
      </w:r>
      <w:r w:rsidR="00FF599E">
        <w:rPr>
          <w:rFonts w:ascii="Times New Roman" w:hAnsi="Times New Roman" w:cs="Times New Roman"/>
          <w:sz w:val="28"/>
          <w:szCs w:val="28"/>
          <w:lang w:val="kk-KZ"/>
        </w:rPr>
        <w:t>Мәңгілік Ел</w:t>
      </w:r>
      <w:r w:rsidRPr="000A5891">
        <w:rPr>
          <w:rFonts w:ascii="Times New Roman" w:hAnsi="Times New Roman" w:cs="Times New Roman"/>
          <w:sz w:val="28"/>
          <w:szCs w:val="28"/>
          <w:lang w:val="kk-KZ"/>
        </w:rPr>
        <w:t>» идеясы қай кезеңнен бастау алып бүгінгі күнге дейін ұласып келе жатыр?</w:t>
      </w:r>
    </w:p>
    <w:p w14:paraId="6065FE25" w14:textId="77777777" w:rsidR="000A5891" w:rsidRPr="000A5891" w:rsidRDefault="000A5891" w:rsidP="000A5891">
      <w:pPr>
        <w:spacing w:after="0" w:line="240" w:lineRule="auto"/>
        <w:ind w:right="-5"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12. Қазақ елі мен жерін сақтап қалған қазақ хандары мен ел билеген жеке тұлғалар  жайында білесіз бе?</w:t>
      </w:r>
    </w:p>
    <w:p w14:paraId="43D3B266" w14:textId="77777777" w:rsidR="000A5891" w:rsidRPr="000A5891" w:rsidRDefault="000A5891" w:rsidP="000A5891">
      <w:pPr>
        <w:spacing w:after="0" w:line="240" w:lineRule="auto"/>
        <w:ind w:right="-5"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13. ХХ ғасырдың бас кезіндегі қазақ білімпаздары мен оқымыстылары – «Алаш» қайраткерлерінің қазақ ұлтын өркендетуге қосқан үлестері жайында не айтар едіңіз?</w:t>
      </w:r>
    </w:p>
    <w:p w14:paraId="2B6FCE8B" w14:textId="77777777" w:rsidR="000A5891" w:rsidRPr="000A5891" w:rsidRDefault="000A5891" w:rsidP="000A5891">
      <w:pPr>
        <w:spacing w:after="0" w:line="240" w:lineRule="auto"/>
        <w:ind w:right="-5"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14.  Қазақстанда туып, оның азаматы болғаныңызды мақтан тұтасыз ба?</w:t>
      </w:r>
    </w:p>
    <w:p w14:paraId="7B537C04" w14:textId="77777777" w:rsidR="000A5891" w:rsidRPr="000A5891" w:rsidRDefault="000A5891" w:rsidP="000A5891">
      <w:pPr>
        <w:spacing w:after="0" w:line="240" w:lineRule="auto"/>
        <w:ind w:right="-5"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 xml:space="preserve">15. Өзіңізді Қазақстанның патриотымын деп санайсыз ба? </w:t>
      </w:r>
    </w:p>
    <w:p w14:paraId="4CC99745" w14:textId="484FE918" w:rsidR="000A5891" w:rsidRPr="000A5891" w:rsidRDefault="000A5891" w:rsidP="000A5891">
      <w:pPr>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Зерттеу жұмысымызды жүргізу барысында біз ұсынған «Ұлттық тәрбие және таным» бағдарламасы аясында жүргізілген тәжірибе-эксперименттік жұмысқа қатысушылардың жалпы саны – 216 . 10,11- сынып оқушылары – 116, оның ішінде 57  оқушы бақылау тобында, ал 59</w:t>
      </w:r>
      <w:r w:rsidR="00ED71CC">
        <w:rPr>
          <w:rFonts w:ascii="Times New Roman" w:hAnsi="Times New Roman" w:cs="Times New Roman"/>
          <w:sz w:val="28"/>
          <w:szCs w:val="28"/>
          <w:lang w:val="kk-KZ"/>
        </w:rPr>
        <w:t xml:space="preserve"> </w:t>
      </w:r>
      <w:r w:rsidRPr="000A5891">
        <w:rPr>
          <w:rFonts w:ascii="Times New Roman" w:hAnsi="Times New Roman" w:cs="Times New Roman"/>
          <w:sz w:val="28"/>
          <w:szCs w:val="28"/>
          <w:lang w:val="kk-KZ"/>
        </w:rPr>
        <w:t>оқушы эксперименттік топта болды.  Колледждегі білім  алушылар саны – 100, оның 50</w:t>
      </w:r>
      <w:r w:rsidR="00ED71CC">
        <w:rPr>
          <w:rFonts w:ascii="Times New Roman" w:hAnsi="Times New Roman" w:cs="Times New Roman"/>
          <w:sz w:val="28"/>
          <w:szCs w:val="28"/>
          <w:lang w:val="kk-KZ"/>
        </w:rPr>
        <w:t xml:space="preserve"> </w:t>
      </w:r>
      <w:r w:rsidRPr="000A5891">
        <w:rPr>
          <w:rFonts w:ascii="Times New Roman" w:hAnsi="Times New Roman" w:cs="Times New Roman"/>
          <w:sz w:val="28"/>
          <w:szCs w:val="28"/>
          <w:lang w:val="kk-KZ"/>
        </w:rPr>
        <w:t>білім алушы бақылау тобында, 50</w:t>
      </w:r>
      <w:r w:rsidR="00ED71CC">
        <w:rPr>
          <w:rFonts w:ascii="Times New Roman" w:hAnsi="Times New Roman" w:cs="Times New Roman"/>
          <w:sz w:val="28"/>
          <w:szCs w:val="28"/>
          <w:lang w:val="kk-KZ"/>
        </w:rPr>
        <w:t xml:space="preserve"> </w:t>
      </w:r>
      <w:r w:rsidRPr="000A5891">
        <w:rPr>
          <w:rFonts w:ascii="Times New Roman" w:hAnsi="Times New Roman" w:cs="Times New Roman"/>
          <w:sz w:val="28"/>
          <w:szCs w:val="28"/>
          <w:lang w:val="kk-KZ"/>
        </w:rPr>
        <w:t xml:space="preserve"> білім алушы эксперимент тобында болды. </w:t>
      </w:r>
    </w:p>
    <w:p w14:paraId="6CBD089B" w14:textId="77777777" w:rsidR="000A5891" w:rsidRPr="000A5891" w:rsidRDefault="000A5891" w:rsidP="000A5891">
      <w:pPr>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Жоғарыдағы ұсынылған сауалнама, тапсырма, бақылау және тесттік тапсырмалар бойынша жүргізген зерттеу жұмысымызда азаматтық позицияны ұстану мен патриоттық сана түсініктерінің қалыпты және арнайы бағдарлама жүйесімен ұйымдастырылған іс-шаралар  негізінде алынған нәтижелер зерттеу жұмысымыздың дұрыс бағытта екендігін анықтап берді.</w:t>
      </w:r>
    </w:p>
    <w:p w14:paraId="2B001AA5" w14:textId="77777777" w:rsidR="000A5891" w:rsidRPr="000A5891" w:rsidRDefault="000A5891" w:rsidP="000A5891">
      <w:pPr>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 xml:space="preserve">Алғашқы кезеңде жүргізілген сауалнамалар мен зерттеудің соңында алынған сауалнама, бақылау және тесттік тапсырмаларды орындау жұмыстарында экспериментке қатысқан 10,11-сынып оқушылары мен колледжде білім алушылардың азаматтық түсініктері мен отансүйгіштік сезімдерінің қалыптасқандық деңгейлерінде  мәнді өзгерістер болғандығын сандық және сапалық талдау мәліметтері көрсетеді. </w:t>
      </w:r>
    </w:p>
    <w:p w14:paraId="3E0AFAD7" w14:textId="4A9283FE" w:rsidR="000A5891" w:rsidRPr="000A5891" w:rsidRDefault="000A5891" w:rsidP="000A5891">
      <w:pPr>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Зерттеу жұмысының алғашқы кезеңіндегі бақылау тобына</w:t>
      </w:r>
      <w:r w:rsidR="00EA5E5A">
        <w:rPr>
          <w:rFonts w:ascii="Times New Roman" w:hAnsi="Times New Roman" w:cs="Times New Roman"/>
          <w:sz w:val="28"/>
          <w:szCs w:val="28"/>
          <w:lang w:val="kk-KZ"/>
        </w:rPr>
        <w:t xml:space="preserve"> 10,11-сыныптардағы 57 оқушының</w:t>
      </w:r>
      <w:r w:rsidRPr="000A5891">
        <w:rPr>
          <w:rFonts w:ascii="Times New Roman" w:hAnsi="Times New Roman" w:cs="Times New Roman"/>
          <w:sz w:val="28"/>
          <w:szCs w:val="28"/>
          <w:lang w:val="kk-KZ"/>
        </w:rPr>
        <w:t xml:space="preserve"> үш құрылым бойынша көрсеткіштері: </w:t>
      </w:r>
    </w:p>
    <w:p w14:paraId="4645EE36" w14:textId="607F1DF6" w:rsidR="000A5891" w:rsidRPr="000A5891" w:rsidRDefault="000A5891" w:rsidP="000A5891">
      <w:pPr>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1. Тұлғалық –мотивациялық құрылымына А.Пакулина, С.М.Кетьконың</w:t>
      </w:r>
      <w:r w:rsidRPr="000A5891">
        <w:rPr>
          <w:lang w:val="kk-KZ"/>
        </w:rPr>
        <w:t xml:space="preserve">  </w:t>
      </w:r>
      <w:r w:rsidRPr="000A5891">
        <w:rPr>
          <w:rFonts w:ascii="Times New Roman" w:hAnsi="Times New Roman" w:cs="Times New Roman"/>
          <w:sz w:val="28"/>
          <w:szCs w:val="28"/>
          <w:lang w:val="kk-KZ"/>
        </w:rPr>
        <w:t xml:space="preserve"> зерттеулеріне сәйкес білімдері «жетік» деп - 15% анықталса, зерттеу проблемасы бойынша білімдері «орташа» - 32%, ал -</w:t>
      </w:r>
      <w:r w:rsidR="006E06F4">
        <w:rPr>
          <w:rFonts w:ascii="Times New Roman" w:hAnsi="Times New Roman" w:cs="Times New Roman"/>
          <w:sz w:val="28"/>
          <w:szCs w:val="28"/>
          <w:lang w:val="kk-KZ"/>
        </w:rPr>
        <w:t xml:space="preserve"> </w:t>
      </w:r>
      <w:r w:rsidRPr="000A5891">
        <w:rPr>
          <w:rFonts w:ascii="Times New Roman" w:hAnsi="Times New Roman" w:cs="Times New Roman"/>
          <w:sz w:val="28"/>
          <w:szCs w:val="28"/>
          <w:lang w:val="kk-KZ"/>
        </w:rPr>
        <w:t>53% білімдерінің «төмен» екендігі анықталды</w:t>
      </w:r>
      <w:r w:rsidR="00EA5E5A">
        <w:rPr>
          <w:rFonts w:ascii="Times New Roman" w:hAnsi="Times New Roman" w:cs="Times New Roman"/>
          <w:sz w:val="28"/>
          <w:szCs w:val="28"/>
          <w:lang w:val="kk-KZ"/>
        </w:rPr>
        <w:t xml:space="preserve"> (</w:t>
      </w:r>
      <w:r w:rsidR="007077F4">
        <w:rPr>
          <w:rFonts w:ascii="Times New Roman" w:hAnsi="Times New Roman" w:cs="Times New Roman"/>
          <w:sz w:val="28"/>
          <w:szCs w:val="28"/>
          <w:lang w:val="kk-KZ"/>
        </w:rPr>
        <w:t>К</w:t>
      </w:r>
      <w:r w:rsidR="00EA5E5A">
        <w:rPr>
          <w:rFonts w:ascii="Times New Roman" w:hAnsi="Times New Roman" w:cs="Times New Roman"/>
          <w:sz w:val="28"/>
          <w:szCs w:val="28"/>
          <w:lang w:val="kk-KZ"/>
        </w:rPr>
        <w:t>есте 6)</w:t>
      </w:r>
      <w:r w:rsidRPr="000A5891">
        <w:rPr>
          <w:rFonts w:ascii="Times New Roman" w:hAnsi="Times New Roman" w:cs="Times New Roman"/>
          <w:sz w:val="28"/>
          <w:szCs w:val="28"/>
          <w:lang w:val="kk-KZ"/>
        </w:rPr>
        <w:t xml:space="preserve">. </w:t>
      </w:r>
    </w:p>
    <w:p w14:paraId="03D05ADF" w14:textId="30A095E8" w:rsidR="000A5891" w:rsidRPr="000A5891" w:rsidRDefault="006E06F4" w:rsidP="000A589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 Танымдық-</w:t>
      </w:r>
      <w:r w:rsidR="000A5891" w:rsidRPr="000A5891">
        <w:rPr>
          <w:rFonts w:ascii="Times New Roman" w:hAnsi="Times New Roman" w:cs="Times New Roman"/>
          <w:sz w:val="28"/>
          <w:szCs w:val="28"/>
          <w:lang w:val="kk-KZ"/>
        </w:rPr>
        <w:t>құндылық құрылымына</w:t>
      </w:r>
      <w:r w:rsidR="000A5891" w:rsidRPr="000A5891">
        <w:rPr>
          <w:rFonts w:ascii="Times New Roman" w:hAnsi="Times New Roman" w:cs="Times New Roman"/>
          <w:sz w:val="28"/>
          <w:lang w:val="kk-KZ"/>
        </w:rPr>
        <w:t xml:space="preserve"> Н.А.Шамелханованың </w:t>
      </w:r>
      <w:r w:rsidR="000A5891" w:rsidRPr="000A5891">
        <w:rPr>
          <w:rFonts w:ascii="Times New Roman" w:hAnsi="Times New Roman" w:cs="Times New Roman"/>
          <w:sz w:val="28"/>
          <w:szCs w:val="28"/>
          <w:lang w:val="kk-KZ"/>
        </w:rPr>
        <w:t>зерттеулеріне сәйкес</w:t>
      </w:r>
      <w:r>
        <w:rPr>
          <w:rFonts w:ascii="Times New Roman" w:hAnsi="Times New Roman" w:cs="Times New Roman"/>
          <w:sz w:val="28"/>
          <w:lang w:val="kk-KZ"/>
        </w:rPr>
        <w:t xml:space="preserve">, </w:t>
      </w:r>
      <w:r w:rsidR="000A5891" w:rsidRPr="000A5891">
        <w:rPr>
          <w:rFonts w:ascii="Times New Roman" w:hAnsi="Times New Roman" w:cs="Times New Roman"/>
          <w:sz w:val="28"/>
          <w:szCs w:val="28"/>
          <w:lang w:val="kk-KZ"/>
        </w:rPr>
        <w:t xml:space="preserve"> жоғары қызығушылық пен ынталылықты </w:t>
      </w:r>
      <w:r>
        <w:rPr>
          <w:rFonts w:ascii="Times New Roman" w:hAnsi="Times New Roman" w:cs="Times New Roman"/>
          <w:sz w:val="28"/>
          <w:szCs w:val="28"/>
          <w:lang w:val="kk-KZ"/>
        </w:rPr>
        <w:t xml:space="preserve"> 19% көрсетсе, орта ынталылықты </w:t>
      </w:r>
      <w:r w:rsidR="000A5891" w:rsidRPr="000A5891">
        <w:rPr>
          <w:rFonts w:ascii="Times New Roman" w:hAnsi="Times New Roman" w:cs="Times New Roman"/>
          <w:sz w:val="28"/>
          <w:szCs w:val="28"/>
          <w:lang w:val="kk-KZ"/>
        </w:rPr>
        <w:t xml:space="preserve">43% көрсетті, енжарлық пен немқұрайлылық танытқандардың  пайыздық көрсеткіші </w:t>
      </w:r>
      <w:r>
        <w:rPr>
          <w:rFonts w:ascii="Times New Roman" w:hAnsi="Times New Roman" w:cs="Times New Roman"/>
          <w:sz w:val="28"/>
          <w:szCs w:val="28"/>
          <w:lang w:val="kk-KZ"/>
        </w:rPr>
        <w:t xml:space="preserve"> </w:t>
      </w:r>
      <w:r w:rsidR="000A5891" w:rsidRPr="000A5891">
        <w:rPr>
          <w:rFonts w:ascii="Times New Roman" w:hAnsi="Times New Roman" w:cs="Times New Roman"/>
          <w:sz w:val="28"/>
          <w:szCs w:val="28"/>
          <w:lang w:val="kk-KZ"/>
        </w:rPr>
        <w:t>38% болды</w:t>
      </w:r>
      <w:r w:rsidR="00EA5E5A">
        <w:rPr>
          <w:rFonts w:ascii="Times New Roman" w:hAnsi="Times New Roman" w:cs="Times New Roman"/>
          <w:sz w:val="28"/>
          <w:szCs w:val="28"/>
          <w:lang w:val="kk-KZ"/>
        </w:rPr>
        <w:t xml:space="preserve"> (</w:t>
      </w:r>
      <w:r w:rsidR="007077F4">
        <w:rPr>
          <w:rFonts w:ascii="Times New Roman" w:hAnsi="Times New Roman" w:cs="Times New Roman"/>
          <w:sz w:val="28"/>
          <w:szCs w:val="28"/>
          <w:lang w:val="kk-KZ"/>
        </w:rPr>
        <w:t>К</w:t>
      </w:r>
      <w:r w:rsidR="00EA5E5A">
        <w:rPr>
          <w:rFonts w:ascii="Times New Roman" w:hAnsi="Times New Roman" w:cs="Times New Roman"/>
          <w:sz w:val="28"/>
          <w:szCs w:val="28"/>
          <w:lang w:val="kk-KZ"/>
        </w:rPr>
        <w:t>есте 7)</w:t>
      </w:r>
      <w:r w:rsidR="000A5891" w:rsidRPr="000A5891">
        <w:rPr>
          <w:rFonts w:ascii="Times New Roman" w:hAnsi="Times New Roman" w:cs="Times New Roman"/>
          <w:sz w:val="28"/>
          <w:szCs w:val="28"/>
          <w:lang w:val="kk-KZ"/>
        </w:rPr>
        <w:t xml:space="preserve">. </w:t>
      </w:r>
    </w:p>
    <w:p w14:paraId="6B3ADAE6" w14:textId="01F7B9EE" w:rsidR="000A5891" w:rsidRPr="000A5891" w:rsidRDefault="000A5891" w:rsidP="000A5891">
      <w:pPr>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 xml:space="preserve"> 3.Рефлексия - кері байланыс, түзету құрылымына  </w:t>
      </w:r>
      <w:r w:rsidRPr="000A5891">
        <w:rPr>
          <w:rFonts w:ascii="Times New Roman" w:hAnsi="Times New Roman" w:cs="Times New Roman"/>
          <w:sz w:val="28"/>
          <w:lang w:val="kk-KZ"/>
        </w:rPr>
        <w:t xml:space="preserve">Ю.В.Рындина және </w:t>
      </w:r>
      <w:r w:rsidRPr="000A5891">
        <w:rPr>
          <w:rFonts w:ascii="Times New Roman" w:hAnsi="Times New Roman" w:cs="Times New Roman"/>
          <w:sz w:val="28"/>
          <w:szCs w:val="28"/>
          <w:lang w:val="kk-KZ"/>
        </w:rPr>
        <w:t>А.В.Карповтың  зерттеулеріне сәйкес</w:t>
      </w:r>
      <w:r w:rsidRPr="000A5891">
        <w:rPr>
          <w:rFonts w:ascii="Times New Roman" w:hAnsi="Times New Roman" w:cs="Times New Roman"/>
          <w:sz w:val="28"/>
          <w:lang w:val="kk-KZ"/>
        </w:rPr>
        <w:t xml:space="preserve"> </w:t>
      </w:r>
      <w:r w:rsidRPr="000A5891">
        <w:rPr>
          <w:sz w:val="28"/>
          <w:lang w:val="kk-KZ"/>
        </w:rPr>
        <w:t xml:space="preserve"> </w:t>
      </w:r>
      <w:r w:rsidRPr="000A5891">
        <w:rPr>
          <w:rFonts w:ascii="Times New Roman" w:hAnsi="Times New Roman" w:cs="Times New Roman"/>
          <w:sz w:val="28"/>
          <w:szCs w:val="28"/>
          <w:lang w:val="kk-KZ"/>
        </w:rPr>
        <w:t xml:space="preserve">көрсеткіш деңгейі   «жоғары» </w:t>
      </w:r>
      <w:r w:rsidR="006E06F4">
        <w:rPr>
          <w:rFonts w:ascii="Times New Roman" w:hAnsi="Times New Roman" w:cs="Times New Roman"/>
          <w:sz w:val="28"/>
          <w:szCs w:val="28"/>
          <w:lang w:val="kk-KZ"/>
        </w:rPr>
        <w:t xml:space="preserve"> </w:t>
      </w:r>
      <w:r w:rsidRPr="000A5891">
        <w:rPr>
          <w:rFonts w:ascii="Times New Roman" w:hAnsi="Times New Roman" w:cs="Times New Roman"/>
          <w:sz w:val="28"/>
          <w:szCs w:val="28"/>
          <w:lang w:val="kk-KZ"/>
        </w:rPr>
        <w:t xml:space="preserve"> 13 % , «орта»  </w:t>
      </w:r>
      <w:r w:rsidR="006E06F4">
        <w:rPr>
          <w:rFonts w:ascii="Times New Roman" w:hAnsi="Times New Roman" w:cs="Times New Roman"/>
          <w:sz w:val="28"/>
          <w:szCs w:val="28"/>
          <w:lang w:val="kk-KZ"/>
        </w:rPr>
        <w:t xml:space="preserve"> </w:t>
      </w:r>
      <w:r w:rsidRPr="000A5891">
        <w:rPr>
          <w:rFonts w:ascii="Times New Roman" w:hAnsi="Times New Roman" w:cs="Times New Roman"/>
          <w:sz w:val="28"/>
          <w:szCs w:val="28"/>
          <w:lang w:val="kk-KZ"/>
        </w:rPr>
        <w:t xml:space="preserve">39%, «төмен» </w:t>
      </w:r>
      <w:r w:rsidR="006E06F4">
        <w:rPr>
          <w:rFonts w:ascii="Times New Roman" w:hAnsi="Times New Roman" w:cs="Times New Roman"/>
          <w:sz w:val="28"/>
          <w:szCs w:val="28"/>
          <w:lang w:val="kk-KZ"/>
        </w:rPr>
        <w:t xml:space="preserve"> </w:t>
      </w:r>
      <w:r w:rsidRPr="000A5891">
        <w:rPr>
          <w:rFonts w:ascii="Times New Roman" w:hAnsi="Times New Roman" w:cs="Times New Roman"/>
          <w:sz w:val="28"/>
          <w:szCs w:val="28"/>
          <w:lang w:val="kk-KZ"/>
        </w:rPr>
        <w:t xml:space="preserve"> 48 % берді</w:t>
      </w:r>
      <w:r w:rsidR="00EA5E5A">
        <w:rPr>
          <w:rFonts w:ascii="Times New Roman" w:hAnsi="Times New Roman" w:cs="Times New Roman"/>
          <w:sz w:val="28"/>
          <w:szCs w:val="28"/>
          <w:lang w:val="kk-KZ"/>
        </w:rPr>
        <w:t xml:space="preserve"> (</w:t>
      </w:r>
      <w:r w:rsidR="007077F4">
        <w:rPr>
          <w:rFonts w:ascii="Times New Roman" w:hAnsi="Times New Roman" w:cs="Times New Roman"/>
          <w:sz w:val="28"/>
          <w:szCs w:val="28"/>
          <w:lang w:val="kk-KZ"/>
        </w:rPr>
        <w:t>К</w:t>
      </w:r>
      <w:r w:rsidR="00EA5E5A">
        <w:rPr>
          <w:rFonts w:ascii="Times New Roman" w:hAnsi="Times New Roman" w:cs="Times New Roman"/>
          <w:sz w:val="28"/>
          <w:szCs w:val="28"/>
          <w:lang w:val="kk-KZ"/>
        </w:rPr>
        <w:t>есте 8)</w:t>
      </w:r>
      <w:r w:rsidRPr="000A5891">
        <w:rPr>
          <w:rFonts w:ascii="Times New Roman" w:hAnsi="Times New Roman" w:cs="Times New Roman"/>
          <w:sz w:val="28"/>
          <w:szCs w:val="28"/>
          <w:lang w:val="kk-KZ"/>
        </w:rPr>
        <w:t>.</w:t>
      </w:r>
    </w:p>
    <w:p w14:paraId="4BECAB1B" w14:textId="058B46B5" w:rsidR="000A5891" w:rsidRPr="000A5891" w:rsidRDefault="000A5891" w:rsidP="000A5891">
      <w:pPr>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Зерттеу жұмысының алғашқы кезеңіндегі экс</w:t>
      </w:r>
      <w:r w:rsidR="006E06F4">
        <w:rPr>
          <w:rFonts w:ascii="Times New Roman" w:hAnsi="Times New Roman" w:cs="Times New Roman"/>
          <w:sz w:val="28"/>
          <w:szCs w:val="28"/>
          <w:lang w:val="kk-KZ"/>
        </w:rPr>
        <w:t>перимент тобына алынған 10,11-</w:t>
      </w:r>
      <w:r w:rsidRPr="000A5891">
        <w:rPr>
          <w:rFonts w:ascii="Times New Roman" w:hAnsi="Times New Roman" w:cs="Times New Roman"/>
          <w:sz w:val="28"/>
          <w:szCs w:val="28"/>
          <w:lang w:val="kk-KZ"/>
        </w:rPr>
        <w:t>сыныптар</w:t>
      </w:r>
      <w:r w:rsidR="006E06F4">
        <w:rPr>
          <w:rFonts w:ascii="Times New Roman" w:hAnsi="Times New Roman" w:cs="Times New Roman"/>
          <w:sz w:val="28"/>
          <w:szCs w:val="28"/>
          <w:lang w:val="kk-KZ"/>
        </w:rPr>
        <w:t xml:space="preserve">дағы </w:t>
      </w:r>
      <w:r w:rsidRPr="000A5891">
        <w:rPr>
          <w:rFonts w:ascii="Times New Roman" w:hAnsi="Times New Roman" w:cs="Times New Roman"/>
          <w:sz w:val="28"/>
          <w:szCs w:val="28"/>
          <w:lang w:val="kk-KZ"/>
        </w:rPr>
        <w:t xml:space="preserve">  59 оқушының үш құрылым бойынша   көрсеткіштері:</w:t>
      </w:r>
    </w:p>
    <w:p w14:paraId="516D06E5" w14:textId="2B083924" w:rsidR="000A5891" w:rsidRPr="000A5891" w:rsidRDefault="000A5891" w:rsidP="000A5891">
      <w:pPr>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 xml:space="preserve"> 1. Тұлғалық –мотивациялық құрылымына жататын зерттеу тақырыбы бойынша білімдері «жетік» деп </w:t>
      </w:r>
      <w:r w:rsidR="00A9376D">
        <w:rPr>
          <w:rFonts w:ascii="Times New Roman" w:hAnsi="Times New Roman" w:cs="Times New Roman"/>
          <w:sz w:val="28"/>
          <w:szCs w:val="28"/>
          <w:lang w:val="kk-KZ"/>
        </w:rPr>
        <w:t xml:space="preserve"> </w:t>
      </w:r>
      <w:r w:rsidRPr="000A5891">
        <w:rPr>
          <w:rFonts w:ascii="Times New Roman" w:hAnsi="Times New Roman" w:cs="Times New Roman"/>
          <w:sz w:val="28"/>
          <w:szCs w:val="28"/>
          <w:lang w:val="kk-KZ"/>
        </w:rPr>
        <w:t xml:space="preserve"> 17% анықталса, зерттеу проблемасы бойынша білімдері «орташа» </w:t>
      </w:r>
      <w:r w:rsidR="00A9376D">
        <w:rPr>
          <w:rFonts w:ascii="Times New Roman" w:hAnsi="Times New Roman" w:cs="Times New Roman"/>
          <w:sz w:val="28"/>
          <w:szCs w:val="28"/>
          <w:lang w:val="kk-KZ"/>
        </w:rPr>
        <w:t xml:space="preserve">35%, ал, </w:t>
      </w:r>
      <w:r w:rsidRPr="000A5891">
        <w:rPr>
          <w:rFonts w:ascii="Times New Roman" w:hAnsi="Times New Roman" w:cs="Times New Roman"/>
          <w:sz w:val="28"/>
          <w:szCs w:val="28"/>
          <w:lang w:val="kk-KZ"/>
        </w:rPr>
        <w:t xml:space="preserve"> 48% білімдерінің «төмен» екендігі анықталды</w:t>
      </w:r>
      <w:r w:rsidR="00EA5E5A">
        <w:rPr>
          <w:rFonts w:ascii="Times New Roman" w:hAnsi="Times New Roman" w:cs="Times New Roman"/>
          <w:sz w:val="28"/>
          <w:szCs w:val="28"/>
          <w:lang w:val="kk-KZ"/>
        </w:rPr>
        <w:t xml:space="preserve"> (</w:t>
      </w:r>
      <w:r w:rsidR="007077F4">
        <w:rPr>
          <w:rFonts w:ascii="Times New Roman" w:hAnsi="Times New Roman" w:cs="Times New Roman"/>
          <w:sz w:val="28"/>
          <w:szCs w:val="28"/>
          <w:lang w:val="kk-KZ"/>
        </w:rPr>
        <w:t>К</w:t>
      </w:r>
      <w:r w:rsidR="00EA5E5A">
        <w:rPr>
          <w:rFonts w:ascii="Times New Roman" w:hAnsi="Times New Roman" w:cs="Times New Roman"/>
          <w:sz w:val="28"/>
          <w:szCs w:val="28"/>
          <w:lang w:val="kk-KZ"/>
        </w:rPr>
        <w:t>есте 6)</w:t>
      </w:r>
      <w:r w:rsidRPr="000A5891">
        <w:rPr>
          <w:rFonts w:ascii="Times New Roman" w:hAnsi="Times New Roman" w:cs="Times New Roman"/>
          <w:sz w:val="28"/>
          <w:szCs w:val="28"/>
          <w:lang w:val="kk-KZ"/>
        </w:rPr>
        <w:t xml:space="preserve">. </w:t>
      </w:r>
    </w:p>
    <w:p w14:paraId="5EAE6218" w14:textId="55D5A287" w:rsidR="000A5891" w:rsidRPr="000A5891" w:rsidRDefault="000A5891" w:rsidP="000A5891">
      <w:pPr>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2. Танымдық – құндылық</w:t>
      </w:r>
      <w:r w:rsidRPr="000A5891">
        <w:rPr>
          <w:rFonts w:ascii="Times New Roman" w:hAnsi="Times New Roman" w:cs="Times New Roman"/>
          <w:lang w:val="kk-KZ"/>
        </w:rPr>
        <w:t xml:space="preserve"> </w:t>
      </w:r>
      <w:r w:rsidRPr="000A5891">
        <w:rPr>
          <w:rFonts w:ascii="Times New Roman" w:hAnsi="Times New Roman" w:cs="Times New Roman"/>
          <w:sz w:val="28"/>
          <w:szCs w:val="28"/>
          <w:lang w:val="kk-KZ"/>
        </w:rPr>
        <w:t>құрылымына – жоғары қызығушылық пен ынталылықты  1</w:t>
      </w:r>
      <w:r w:rsidR="00A9376D">
        <w:rPr>
          <w:rFonts w:ascii="Times New Roman" w:hAnsi="Times New Roman" w:cs="Times New Roman"/>
          <w:sz w:val="28"/>
          <w:szCs w:val="28"/>
          <w:lang w:val="kk-KZ"/>
        </w:rPr>
        <w:t xml:space="preserve">8 % көрсетсе, орта ынталылықты  </w:t>
      </w:r>
      <w:r w:rsidRPr="000A5891">
        <w:rPr>
          <w:rFonts w:ascii="Times New Roman" w:hAnsi="Times New Roman" w:cs="Times New Roman"/>
          <w:sz w:val="28"/>
          <w:szCs w:val="28"/>
          <w:lang w:val="kk-KZ"/>
        </w:rPr>
        <w:t>41%</w:t>
      </w:r>
      <w:r w:rsidR="00A9376D">
        <w:rPr>
          <w:rFonts w:ascii="Times New Roman" w:hAnsi="Times New Roman" w:cs="Times New Roman"/>
          <w:sz w:val="28"/>
          <w:szCs w:val="28"/>
          <w:lang w:val="kk-KZ"/>
        </w:rPr>
        <w:t xml:space="preserve"> </w:t>
      </w:r>
      <w:r w:rsidRPr="000A5891">
        <w:rPr>
          <w:rFonts w:ascii="Times New Roman" w:hAnsi="Times New Roman" w:cs="Times New Roman"/>
          <w:sz w:val="28"/>
          <w:szCs w:val="28"/>
          <w:lang w:val="kk-KZ"/>
        </w:rPr>
        <w:t xml:space="preserve"> көрсетті, енжарлық пен немқұрайлылық танытқандардың пайыздық көрсеткіш</w:t>
      </w:r>
      <w:r w:rsidR="00A9376D">
        <w:rPr>
          <w:rFonts w:ascii="Times New Roman" w:hAnsi="Times New Roman" w:cs="Times New Roman"/>
          <w:sz w:val="28"/>
          <w:szCs w:val="28"/>
          <w:lang w:val="kk-KZ"/>
        </w:rPr>
        <w:t>і</w:t>
      </w:r>
      <w:r w:rsidRPr="000A5891">
        <w:rPr>
          <w:rFonts w:ascii="Times New Roman" w:hAnsi="Times New Roman" w:cs="Times New Roman"/>
          <w:sz w:val="28"/>
          <w:szCs w:val="28"/>
          <w:lang w:val="kk-KZ"/>
        </w:rPr>
        <w:t xml:space="preserve"> 41% болды</w:t>
      </w:r>
      <w:r w:rsidR="00A9376D">
        <w:rPr>
          <w:rFonts w:ascii="Times New Roman" w:hAnsi="Times New Roman" w:cs="Times New Roman"/>
          <w:sz w:val="28"/>
          <w:szCs w:val="28"/>
          <w:lang w:val="kk-KZ"/>
        </w:rPr>
        <w:t xml:space="preserve"> (К</w:t>
      </w:r>
      <w:r w:rsidR="00EA5E5A">
        <w:rPr>
          <w:rFonts w:ascii="Times New Roman" w:hAnsi="Times New Roman" w:cs="Times New Roman"/>
          <w:sz w:val="28"/>
          <w:szCs w:val="28"/>
          <w:lang w:val="kk-KZ"/>
        </w:rPr>
        <w:t>есте 7)</w:t>
      </w:r>
      <w:r w:rsidRPr="000A5891">
        <w:rPr>
          <w:rFonts w:ascii="Times New Roman" w:hAnsi="Times New Roman" w:cs="Times New Roman"/>
          <w:sz w:val="28"/>
          <w:szCs w:val="28"/>
          <w:lang w:val="kk-KZ"/>
        </w:rPr>
        <w:t xml:space="preserve">. </w:t>
      </w:r>
    </w:p>
    <w:p w14:paraId="62F629EE" w14:textId="4D3D535B" w:rsidR="000A5891" w:rsidRDefault="000A5891" w:rsidP="000A5891">
      <w:pPr>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3.</w:t>
      </w:r>
      <w:r w:rsidR="00F513A1">
        <w:rPr>
          <w:rFonts w:ascii="Times New Roman" w:hAnsi="Times New Roman" w:cs="Times New Roman"/>
          <w:sz w:val="28"/>
          <w:szCs w:val="28"/>
          <w:lang w:val="kk-KZ"/>
        </w:rPr>
        <w:t xml:space="preserve"> </w:t>
      </w:r>
      <w:r w:rsidRPr="000A5891">
        <w:rPr>
          <w:rFonts w:ascii="Times New Roman" w:hAnsi="Times New Roman" w:cs="Times New Roman"/>
          <w:sz w:val="28"/>
          <w:szCs w:val="28"/>
          <w:lang w:val="kk-KZ"/>
        </w:rPr>
        <w:t>Рефлексия - кері байланыс, түзету</w:t>
      </w:r>
      <w:r w:rsidR="003E50A7">
        <w:rPr>
          <w:rFonts w:ascii="Times New Roman" w:hAnsi="Times New Roman" w:cs="Times New Roman"/>
          <w:sz w:val="28"/>
          <w:szCs w:val="28"/>
          <w:lang w:val="kk-KZ"/>
        </w:rPr>
        <w:t xml:space="preserve"> құрылымына көрсеткіш деңгейі </w:t>
      </w:r>
      <w:r w:rsidRPr="000A5891">
        <w:rPr>
          <w:rFonts w:ascii="Times New Roman" w:hAnsi="Times New Roman" w:cs="Times New Roman"/>
          <w:sz w:val="28"/>
          <w:szCs w:val="28"/>
          <w:lang w:val="kk-KZ"/>
        </w:rPr>
        <w:t xml:space="preserve">«жоғары» </w:t>
      </w:r>
      <w:r w:rsidR="00A9376D">
        <w:rPr>
          <w:rFonts w:ascii="Times New Roman" w:hAnsi="Times New Roman" w:cs="Times New Roman"/>
          <w:sz w:val="28"/>
          <w:szCs w:val="28"/>
          <w:lang w:val="kk-KZ"/>
        </w:rPr>
        <w:t xml:space="preserve"> </w:t>
      </w:r>
      <w:r w:rsidRPr="000A5891">
        <w:rPr>
          <w:rFonts w:ascii="Times New Roman" w:hAnsi="Times New Roman" w:cs="Times New Roman"/>
          <w:sz w:val="28"/>
          <w:szCs w:val="28"/>
          <w:lang w:val="kk-KZ"/>
        </w:rPr>
        <w:t xml:space="preserve">12 % , «орта» </w:t>
      </w:r>
      <w:r w:rsidR="00A9376D">
        <w:rPr>
          <w:rFonts w:ascii="Times New Roman" w:hAnsi="Times New Roman" w:cs="Times New Roman"/>
          <w:sz w:val="28"/>
          <w:szCs w:val="28"/>
          <w:lang w:val="kk-KZ"/>
        </w:rPr>
        <w:t xml:space="preserve"> </w:t>
      </w:r>
      <w:r w:rsidRPr="000A5891">
        <w:rPr>
          <w:rFonts w:ascii="Times New Roman" w:hAnsi="Times New Roman" w:cs="Times New Roman"/>
          <w:sz w:val="28"/>
          <w:szCs w:val="28"/>
          <w:lang w:val="kk-KZ"/>
        </w:rPr>
        <w:t xml:space="preserve">39%, «төмен» </w:t>
      </w:r>
      <w:r w:rsidR="00A9376D">
        <w:rPr>
          <w:rFonts w:ascii="Times New Roman" w:hAnsi="Times New Roman" w:cs="Times New Roman"/>
          <w:sz w:val="28"/>
          <w:szCs w:val="28"/>
          <w:lang w:val="kk-KZ"/>
        </w:rPr>
        <w:t xml:space="preserve"> </w:t>
      </w:r>
      <w:r w:rsidRPr="000A5891">
        <w:rPr>
          <w:rFonts w:ascii="Times New Roman" w:hAnsi="Times New Roman" w:cs="Times New Roman"/>
          <w:sz w:val="28"/>
          <w:szCs w:val="28"/>
          <w:lang w:val="kk-KZ"/>
        </w:rPr>
        <w:t xml:space="preserve"> 49% берді</w:t>
      </w:r>
      <w:r w:rsidR="00EA5E5A">
        <w:rPr>
          <w:rFonts w:ascii="Times New Roman" w:hAnsi="Times New Roman" w:cs="Times New Roman"/>
          <w:sz w:val="28"/>
          <w:szCs w:val="28"/>
          <w:lang w:val="kk-KZ"/>
        </w:rPr>
        <w:t xml:space="preserve"> (</w:t>
      </w:r>
      <w:r w:rsidR="007077F4">
        <w:rPr>
          <w:rFonts w:ascii="Times New Roman" w:hAnsi="Times New Roman" w:cs="Times New Roman"/>
          <w:sz w:val="28"/>
          <w:szCs w:val="28"/>
          <w:lang w:val="kk-KZ"/>
        </w:rPr>
        <w:t>К</w:t>
      </w:r>
      <w:r w:rsidR="00EA5E5A">
        <w:rPr>
          <w:rFonts w:ascii="Times New Roman" w:hAnsi="Times New Roman" w:cs="Times New Roman"/>
          <w:sz w:val="28"/>
          <w:szCs w:val="28"/>
          <w:lang w:val="kk-KZ"/>
        </w:rPr>
        <w:t>есте 8)</w:t>
      </w:r>
      <w:r w:rsidRPr="000A5891">
        <w:rPr>
          <w:rFonts w:ascii="Times New Roman" w:hAnsi="Times New Roman" w:cs="Times New Roman"/>
          <w:sz w:val="28"/>
          <w:szCs w:val="28"/>
          <w:lang w:val="kk-KZ"/>
        </w:rPr>
        <w:t>.</w:t>
      </w:r>
    </w:p>
    <w:p w14:paraId="6366CA62" w14:textId="77777777" w:rsidR="007A306A" w:rsidRPr="000A5891" w:rsidRDefault="007A306A" w:rsidP="000A5891">
      <w:pPr>
        <w:spacing w:after="0" w:line="240" w:lineRule="auto"/>
        <w:ind w:firstLine="709"/>
        <w:jc w:val="both"/>
        <w:rPr>
          <w:rFonts w:ascii="Times New Roman" w:hAnsi="Times New Roman" w:cs="Times New Roman"/>
          <w:sz w:val="28"/>
          <w:szCs w:val="28"/>
          <w:lang w:val="kk-KZ"/>
        </w:rPr>
      </w:pPr>
    </w:p>
    <w:p w14:paraId="35CD214B" w14:textId="44B3AF49" w:rsidR="000A5891" w:rsidRDefault="00D103A5" w:rsidP="000B120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Кесте 6 </w:t>
      </w:r>
      <w:r w:rsidR="00EA5E5A">
        <w:rPr>
          <w:rFonts w:ascii="Times New Roman" w:hAnsi="Times New Roman" w:cs="Times New Roman"/>
          <w:sz w:val="28"/>
          <w:szCs w:val="28"/>
          <w:lang w:val="kk-KZ"/>
        </w:rPr>
        <w:t>–</w:t>
      </w:r>
      <w:r w:rsidR="000A5891" w:rsidRPr="000A5891">
        <w:rPr>
          <w:rFonts w:ascii="Times New Roman" w:hAnsi="Times New Roman" w:cs="Times New Roman"/>
          <w:sz w:val="28"/>
          <w:szCs w:val="28"/>
          <w:lang w:val="kk-KZ"/>
        </w:rPr>
        <w:t xml:space="preserve"> </w:t>
      </w:r>
      <w:r w:rsidR="00EA5E5A">
        <w:rPr>
          <w:rFonts w:ascii="Times New Roman" w:hAnsi="Times New Roman" w:cs="Times New Roman"/>
          <w:sz w:val="28"/>
          <w:szCs w:val="28"/>
          <w:lang w:val="kk-KZ"/>
        </w:rPr>
        <w:t>Оқушылардың т</w:t>
      </w:r>
      <w:r w:rsidR="000A5891" w:rsidRPr="000A5891">
        <w:rPr>
          <w:rFonts w:ascii="Times New Roman" w:hAnsi="Times New Roman" w:cs="Times New Roman"/>
          <w:sz w:val="28"/>
          <w:szCs w:val="28"/>
          <w:lang w:val="kk-KZ"/>
        </w:rPr>
        <w:t>ұлғалық –мотивациялық құрылымына</w:t>
      </w:r>
      <w:r w:rsidRPr="00D103A5">
        <w:rPr>
          <w:rFonts w:ascii="Times New Roman" w:hAnsi="Times New Roman" w:cs="Times New Roman"/>
          <w:sz w:val="28"/>
          <w:szCs w:val="28"/>
          <w:lang w:val="kk-KZ"/>
        </w:rPr>
        <w:t xml:space="preserve"> </w:t>
      </w:r>
      <w:r w:rsidRPr="000A5891">
        <w:rPr>
          <w:rFonts w:ascii="Times New Roman" w:hAnsi="Times New Roman" w:cs="Times New Roman"/>
          <w:sz w:val="28"/>
          <w:szCs w:val="28"/>
          <w:lang w:val="kk-KZ"/>
        </w:rPr>
        <w:t>жататын зерттеу тақырыбы бойынша білімдері</w:t>
      </w:r>
      <w:r w:rsidR="00A9376D">
        <w:rPr>
          <w:rFonts w:ascii="Times New Roman" w:hAnsi="Times New Roman" w:cs="Times New Roman"/>
          <w:sz w:val="28"/>
          <w:szCs w:val="28"/>
          <w:lang w:val="kk-KZ"/>
        </w:rPr>
        <w:t>:</w:t>
      </w:r>
    </w:p>
    <w:p w14:paraId="68DFD430" w14:textId="77777777" w:rsidR="00EA5E5A" w:rsidRPr="000A5891" w:rsidRDefault="00EA5E5A" w:rsidP="000A5891">
      <w:pPr>
        <w:spacing w:after="0" w:line="240" w:lineRule="auto"/>
        <w:ind w:firstLine="709"/>
        <w:jc w:val="both"/>
        <w:rPr>
          <w:rFonts w:ascii="Times New Roman" w:hAnsi="Times New Roman" w:cs="Times New Roman"/>
          <w:sz w:val="28"/>
          <w:szCs w:val="28"/>
          <w:lang w:val="kk-KZ"/>
        </w:rPr>
      </w:pPr>
    </w:p>
    <w:tbl>
      <w:tblPr>
        <w:tblStyle w:val="a4"/>
        <w:tblW w:w="0" w:type="auto"/>
        <w:tblLook w:val="04A0" w:firstRow="1" w:lastRow="0" w:firstColumn="1" w:lastColumn="0" w:noHBand="0" w:noVBand="1"/>
      </w:tblPr>
      <w:tblGrid>
        <w:gridCol w:w="1948"/>
        <w:gridCol w:w="1555"/>
        <w:gridCol w:w="1511"/>
        <w:gridCol w:w="2040"/>
        <w:gridCol w:w="2517"/>
      </w:tblGrid>
      <w:tr w:rsidR="000A5891" w:rsidRPr="000A5891" w14:paraId="321FAEC2" w14:textId="77777777" w:rsidTr="000A5891">
        <w:tc>
          <w:tcPr>
            <w:tcW w:w="1948" w:type="dxa"/>
            <w:vMerge w:val="restart"/>
          </w:tcPr>
          <w:p w14:paraId="198301E1" w14:textId="77777777" w:rsidR="000A5891" w:rsidRPr="000A5891" w:rsidRDefault="000A5891" w:rsidP="000A5891">
            <w:pPr>
              <w:jc w:val="both"/>
              <w:rPr>
                <w:rFonts w:ascii="Times New Roman" w:hAnsi="Times New Roman" w:cs="Times New Roman"/>
                <w:i/>
                <w:sz w:val="28"/>
                <w:szCs w:val="28"/>
                <w:lang w:val="kk-KZ"/>
              </w:rPr>
            </w:pPr>
            <w:r w:rsidRPr="000A5891">
              <w:rPr>
                <w:rFonts w:ascii="Times New Roman" w:hAnsi="Times New Roman" w:cs="Times New Roman"/>
                <w:sz w:val="28"/>
                <w:szCs w:val="28"/>
                <w:lang w:val="kk-KZ"/>
              </w:rPr>
              <w:t>Көрсеткіштері</w:t>
            </w:r>
          </w:p>
        </w:tc>
        <w:tc>
          <w:tcPr>
            <w:tcW w:w="3066" w:type="dxa"/>
            <w:gridSpan w:val="2"/>
          </w:tcPr>
          <w:p w14:paraId="51EBE117"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Бақылау тобы</w:t>
            </w:r>
          </w:p>
        </w:tc>
        <w:tc>
          <w:tcPr>
            <w:tcW w:w="4557" w:type="dxa"/>
            <w:gridSpan w:val="2"/>
          </w:tcPr>
          <w:p w14:paraId="61270CB7"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Эксперименттік топ</w:t>
            </w:r>
          </w:p>
        </w:tc>
      </w:tr>
      <w:tr w:rsidR="000A5891" w:rsidRPr="000A5891" w14:paraId="40DB1BE5" w14:textId="77777777" w:rsidTr="000A5891">
        <w:tc>
          <w:tcPr>
            <w:tcW w:w="1948" w:type="dxa"/>
            <w:vMerge/>
          </w:tcPr>
          <w:p w14:paraId="04801FFF" w14:textId="77777777" w:rsidR="000A5891" w:rsidRPr="000A5891" w:rsidRDefault="000A5891" w:rsidP="000A5891">
            <w:pPr>
              <w:jc w:val="both"/>
              <w:rPr>
                <w:rFonts w:ascii="Times New Roman" w:hAnsi="Times New Roman" w:cs="Times New Roman"/>
                <w:sz w:val="28"/>
                <w:szCs w:val="28"/>
                <w:lang w:val="kk-KZ"/>
              </w:rPr>
            </w:pPr>
          </w:p>
        </w:tc>
        <w:tc>
          <w:tcPr>
            <w:tcW w:w="1555" w:type="dxa"/>
          </w:tcPr>
          <w:p w14:paraId="4258331B"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Оқушылар саны - 57</w:t>
            </w:r>
          </w:p>
        </w:tc>
        <w:tc>
          <w:tcPr>
            <w:tcW w:w="1511" w:type="dxa"/>
          </w:tcPr>
          <w:p w14:paraId="4CAD78DC"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Пайыздық көрсеткіші</w:t>
            </w:r>
          </w:p>
        </w:tc>
        <w:tc>
          <w:tcPr>
            <w:tcW w:w="2040" w:type="dxa"/>
          </w:tcPr>
          <w:p w14:paraId="360278E6"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Оқушылар саны -59</w:t>
            </w:r>
          </w:p>
        </w:tc>
        <w:tc>
          <w:tcPr>
            <w:tcW w:w="2517" w:type="dxa"/>
          </w:tcPr>
          <w:p w14:paraId="17E4D564"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Пайыздық көрсеткіші</w:t>
            </w:r>
          </w:p>
        </w:tc>
      </w:tr>
      <w:tr w:rsidR="000A5891" w:rsidRPr="000A5891" w14:paraId="09E4233A" w14:textId="77777777" w:rsidTr="000A5891">
        <w:tc>
          <w:tcPr>
            <w:tcW w:w="1948" w:type="dxa"/>
          </w:tcPr>
          <w:p w14:paraId="30C9ED5E"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Жоғары</w:t>
            </w:r>
          </w:p>
        </w:tc>
        <w:tc>
          <w:tcPr>
            <w:tcW w:w="1555" w:type="dxa"/>
          </w:tcPr>
          <w:p w14:paraId="4DA40C6F"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9</w:t>
            </w:r>
          </w:p>
        </w:tc>
        <w:tc>
          <w:tcPr>
            <w:tcW w:w="1511" w:type="dxa"/>
          </w:tcPr>
          <w:p w14:paraId="297DDDA2"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15</w:t>
            </w:r>
            <w:r w:rsidRPr="000A5891">
              <w:rPr>
                <w:rFonts w:ascii="Times New Roman" w:hAnsi="Times New Roman" w:cs="Times New Roman"/>
                <w:sz w:val="28"/>
                <w:szCs w:val="28"/>
                <w:lang w:val="en-US"/>
              </w:rPr>
              <w:t>%</w:t>
            </w:r>
          </w:p>
        </w:tc>
        <w:tc>
          <w:tcPr>
            <w:tcW w:w="2040" w:type="dxa"/>
          </w:tcPr>
          <w:p w14:paraId="5CAC6B7D"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10</w:t>
            </w:r>
          </w:p>
        </w:tc>
        <w:tc>
          <w:tcPr>
            <w:tcW w:w="2517" w:type="dxa"/>
          </w:tcPr>
          <w:p w14:paraId="5DA479DE"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17</w:t>
            </w:r>
            <w:r w:rsidRPr="000A5891">
              <w:rPr>
                <w:rFonts w:ascii="Times New Roman" w:hAnsi="Times New Roman" w:cs="Times New Roman"/>
                <w:sz w:val="28"/>
                <w:szCs w:val="28"/>
                <w:lang w:val="en-US"/>
              </w:rPr>
              <w:t>%</w:t>
            </w:r>
          </w:p>
        </w:tc>
      </w:tr>
      <w:tr w:rsidR="000A5891" w:rsidRPr="000A5891" w14:paraId="25E51FE4" w14:textId="77777777" w:rsidTr="000A5891">
        <w:tc>
          <w:tcPr>
            <w:tcW w:w="1948" w:type="dxa"/>
          </w:tcPr>
          <w:p w14:paraId="102818ED"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Орта</w:t>
            </w:r>
          </w:p>
        </w:tc>
        <w:tc>
          <w:tcPr>
            <w:tcW w:w="1555" w:type="dxa"/>
          </w:tcPr>
          <w:p w14:paraId="6D51000E"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18</w:t>
            </w:r>
          </w:p>
        </w:tc>
        <w:tc>
          <w:tcPr>
            <w:tcW w:w="1511" w:type="dxa"/>
          </w:tcPr>
          <w:p w14:paraId="577C0F9F"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32</w:t>
            </w:r>
            <w:r w:rsidRPr="000A5891">
              <w:rPr>
                <w:rFonts w:ascii="Times New Roman" w:hAnsi="Times New Roman" w:cs="Times New Roman"/>
                <w:sz w:val="28"/>
                <w:szCs w:val="28"/>
                <w:lang w:val="en-US"/>
              </w:rPr>
              <w:t>%</w:t>
            </w:r>
          </w:p>
        </w:tc>
        <w:tc>
          <w:tcPr>
            <w:tcW w:w="2040" w:type="dxa"/>
          </w:tcPr>
          <w:p w14:paraId="4D702E3D"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21</w:t>
            </w:r>
          </w:p>
        </w:tc>
        <w:tc>
          <w:tcPr>
            <w:tcW w:w="2517" w:type="dxa"/>
          </w:tcPr>
          <w:p w14:paraId="63AAAE14"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35</w:t>
            </w:r>
            <w:r w:rsidRPr="000A5891">
              <w:rPr>
                <w:rFonts w:ascii="Times New Roman" w:hAnsi="Times New Roman" w:cs="Times New Roman"/>
                <w:sz w:val="28"/>
                <w:szCs w:val="28"/>
                <w:lang w:val="en-US"/>
              </w:rPr>
              <w:t>%</w:t>
            </w:r>
          </w:p>
        </w:tc>
      </w:tr>
      <w:tr w:rsidR="000A5891" w:rsidRPr="000A5891" w14:paraId="0AA6947C" w14:textId="77777777" w:rsidTr="000A5891">
        <w:tc>
          <w:tcPr>
            <w:tcW w:w="1948" w:type="dxa"/>
          </w:tcPr>
          <w:p w14:paraId="62053382"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 xml:space="preserve">Төмен </w:t>
            </w:r>
          </w:p>
        </w:tc>
        <w:tc>
          <w:tcPr>
            <w:tcW w:w="1555" w:type="dxa"/>
          </w:tcPr>
          <w:p w14:paraId="7C95FF94"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30</w:t>
            </w:r>
          </w:p>
        </w:tc>
        <w:tc>
          <w:tcPr>
            <w:tcW w:w="1511" w:type="dxa"/>
          </w:tcPr>
          <w:p w14:paraId="217ACC8D"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53</w:t>
            </w:r>
            <w:r w:rsidRPr="000A5891">
              <w:rPr>
                <w:rFonts w:ascii="Times New Roman" w:hAnsi="Times New Roman" w:cs="Times New Roman"/>
                <w:sz w:val="28"/>
                <w:szCs w:val="28"/>
                <w:lang w:val="en-US"/>
              </w:rPr>
              <w:t>%</w:t>
            </w:r>
          </w:p>
        </w:tc>
        <w:tc>
          <w:tcPr>
            <w:tcW w:w="2040" w:type="dxa"/>
          </w:tcPr>
          <w:p w14:paraId="7F05F364"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28</w:t>
            </w:r>
          </w:p>
        </w:tc>
        <w:tc>
          <w:tcPr>
            <w:tcW w:w="2517" w:type="dxa"/>
          </w:tcPr>
          <w:p w14:paraId="2257500C"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48</w:t>
            </w:r>
            <w:r w:rsidRPr="000A5891">
              <w:rPr>
                <w:rFonts w:ascii="Times New Roman" w:hAnsi="Times New Roman" w:cs="Times New Roman"/>
                <w:sz w:val="28"/>
                <w:szCs w:val="28"/>
                <w:lang w:val="en-US"/>
              </w:rPr>
              <w:t>%</w:t>
            </w:r>
          </w:p>
        </w:tc>
      </w:tr>
      <w:tr w:rsidR="000A5891" w:rsidRPr="000A5891" w14:paraId="1C297DB9" w14:textId="77777777" w:rsidTr="000A5891">
        <w:tc>
          <w:tcPr>
            <w:tcW w:w="1948" w:type="dxa"/>
          </w:tcPr>
          <w:p w14:paraId="339B0E66" w14:textId="77777777" w:rsidR="000A5891" w:rsidRPr="000A5891" w:rsidRDefault="000A5891" w:rsidP="000A5891">
            <w:pPr>
              <w:jc w:val="both"/>
              <w:rPr>
                <w:rFonts w:ascii="Times New Roman" w:hAnsi="Times New Roman" w:cs="Times New Roman"/>
                <w:b/>
                <w:sz w:val="28"/>
                <w:szCs w:val="28"/>
                <w:lang w:val="kk-KZ"/>
              </w:rPr>
            </w:pPr>
            <w:r w:rsidRPr="000A5891">
              <w:rPr>
                <w:rFonts w:ascii="Times New Roman" w:hAnsi="Times New Roman" w:cs="Times New Roman"/>
                <w:b/>
                <w:sz w:val="28"/>
                <w:szCs w:val="28"/>
                <w:lang w:val="kk-KZ"/>
              </w:rPr>
              <w:t>Қорытынды</w:t>
            </w:r>
          </w:p>
        </w:tc>
        <w:tc>
          <w:tcPr>
            <w:tcW w:w="1555" w:type="dxa"/>
          </w:tcPr>
          <w:p w14:paraId="5E841F1E" w14:textId="77777777" w:rsidR="000A5891" w:rsidRPr="000A5891" w:rsidRDefault="000A5891" w:rsidP="000A5891">
            <w:pPr>
              <w:jc w:val="both"/>
              <w:rPr>
                <w:rFonts w:ascii="Times New Roman" w:hAnsi="Times New Roman" w:cs="Times New Roman"/>
                <w:b/>
                <w:sz w:val="28"/>
                <w:szCs w:val="28"/>
                <w:lang w:val="kk-KZ"/>
              </w:rPr>
            </w:pPr>
            <w:r w:rsidRPr="000A5891">
              <w:rPr>
                <w:rFonts w:ascii="Times New Roman" w:hAnsi="Times New Roman" w:cs="Times New Roman"/>
                <w:b/>
                <w:sz w:val="28"/>
                <w:szCs w:val="28"/>
                <w:lang w:val="kk-KZ"/>
              </w:rPr>
              <w:t>57</w:t>
            </w:r>
          </w:p>
        </w:tc>
        <w:tc>
          <w:tcPr>
            <w:tcW w:w="1511" w:type="dxa"/>
          </w:tcPr>
          <w:p w14:paraId="0DAAA75B" w14:textId="77777777" w:rsidR="000A5891" w:rsidRPr="000A5891" w:rsidRDefault="000A5891" w:rsidP="000A5891">
            <w:pPr>
              <w:jc w:val="both"/>
              <w:rPr>
                <w:rFonts w:ascii="Times New Roman" w:hAnsi="Times New Roman" w:cs="Times New Roman"/>
                <w:b/>
                <w:sz w:val="28"/>
                <w:szCs w:val="28"/>
                <w:lang w:val="kk-KZ"/>
              </w:rPr>
            </w:pPr>
            <w:r w:rsidRPr="000A5891">
              <w:rPr>
                <w:rFonts w:ascii="Times New Roman" w:hAnsi="Times New Roman" w:cs="Times New Roman"/>
                <w:b/>
                <w:sz w:val="28"/>
                <w:szCs w:val="28"/>
                <w:lang w:val="kk-KZ"/>
              </w:rPr>
              <w:t xml:space="preserve">100 </w:t>
            </w:r>
            <w:r w:rsidRPr="000A5891">
              <w:rPr>
                <w:rFonts w:ascii="Times New Roman" w:hAnsi="Times New Roman" w:cs="Times New Roman"/>
                <w:b/>
                <w:sz w:val="28"/>
                <w:szCs w:val="28"/>
                <w:lang w:val="en-US"/>
              </w:rPr>
              <w:t>%</w:t>
            </w:r>
          </w:p>
        </w:tc>
        <w:tc>
          <w:tcPr>
            <w:tcW w:w="2040" w:type="dxa"/>
          </w:tcPr>
          <w:p w14:paraId="66E2FF49" w14:textId="77777777" w:rsidR="000A5891" w:rsidRPr="000A5891" w:rsidRDefault="000A5891" w:rsidP="000A5891">
            <w:pPr>
              <w:jc w:val="both"/>
              <w:rPr>
                <w:rFonts w:ascii="Times New Roman" w:hAnsi="Times New Roman" w:cs="Times New Roman"/>
                <w:b/>
                <w:sz w:val="28"/>
                <w:szCs w:val="28"/>
                <w:lang w:val="kk-KZ"/>
              </w:rPr>
            </w:pPr>
            <w:r w:rsidRPr="000A5891">
              <w:rPr>
                <w:rFonts w:ascii="Times New Roman" w:hAnsi="Times New Roman" w:cs="Times New Roman"/>
                <w:b/>
                <w:sz w:val="28"/>
                <w:szCs w:val="28"/>
                <w:lang w:val="kk-KZ"/>
              </w:rPr>
              <w:t>59</w:t>
            </w:r>
          </w:p>
        </w:tc>
        <w:tc>
          <w:tcPr>
            <w:tcW w:w="2517" w:type="dxa"/>
          </w:tcPr>
          <w:p w14:paraId="2D687A53" w14:textId="77777777" w:rsidR="000A5891" w:rsidRPr="000A5891" w:rsidRDefault="000A5891" w:rsidP="000A5891">
            <w:pPr>
              <w:jc w:val="both"/>
              <w:rPr>
                <w:rFonts w:ascii="Times New Roman" w:hAnsi="Times New Roman" w:cs="Times New Roman"/>
                <w:b/>
                <w:sz w:val="28"/>
                <w:szCs w:val="28"/>
                <w:lang w:val="kk-KZ"/>
              </w:rPr>
            </w:pPr>
            <w:r w:rsidRPr="000A5891">
              <w:rPr>
                <w:rFonts w:ascii="Times New Roman" w:hAnsi="Times New Roman" w:cs="Times New Roman"/>
                <w:b/>
                <w:sz w:val="28"/>
                <w:szCs w:val="28"/>
                <w:lang w:val="kk-KZ"/>
              </w:rPr>
              <w:t xml:space="preserve">100 </w:t>
            </w:r>
            <w:r w:rsidRPr="000A5891">
              <w:rPr>
                <w:rFonts w:ascii="Times New Roman" w:hAnsi="Times New Roman" w:cs="Times New Roman"/>
                <w:b/>
                <w:sz w:val="28"/>
                <w:szCs w:val="28"/>
                <w:lang w:val="en-US"/>
              </w:rPr>
              <w:t>%</w:t>
            </w:r>
          </w:p>
        </w:tc>
      </w:tr>
    </w:tbl>
    <w:p w14:paraId="7EC8E530" w14:textId="77777777" w:rsidR="000A5891" w:rsidRPr="000A5891" w:rsidRDefault="000A5891" w:rsidP="000A5891">
      <w:pPr>
        <w:spacing w:after="0" w:line="240" w:lineRule="auto"/>
        <w:ind w:firstLine="709"/>
        <w:jc w:val="both"/>
        <w:rPr>
          <w:rFonts w:ascii="Times New Roman" w:hAnsi="Times New Roman" w:cs="Times New Roman"/>
          <w:sz w:val="28"/>
          <w:szCs w:val="28"/>
          <w:lang w:val="kk-KZ"/>
        </w:rPr>
      </w:pPr>
    </w:p>
    <w:p w14:paraId="7C0D7179" w14:textId="277606B7" w:rsidR="000A5891" w:rsidRDefault="00EA5E5A" w:rsidP="000B120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Кесте 7</w:t>
      </w:r>
      <w:r w:rsidR="000A5891" w:rsidRPr="000A5891">
        <w:rPr>
          <w:rFonts w:ascii="Times New Roman" w:hAnsi="Times New Roman" w:cs="Times New Roman"/>
          <w:sz w:val="28"/>
          <w:szCs w:val="28"/>
          <w:lang w:val="kk-KZ"/>
        </w:rPr>
        <w:t xml:space="preserve"> </w:t>
      </w:r>
      <w:r>
        <w:rPr>
          <w:rFonts w:ascii="Times New Roman" w:hAnsi="Times New Roman" w:cs="Times New Roman"/>
          <w:sz w:val="28"/>
          <w:szCs w:val="28"/>
          <w:lang w:val="kk-KZ"/>
        </w:rPr>
        <w:t>- Оқушылардың</w:t>
      </w:r>
      <w:r w:rsidRPr="000A5891">
        <w:rPr>
          <w:rFonts w:ascii="Times New Roman" w:hAnsi="Times New Roman" w:cs="Times New Roman"/>
          <w:sz w:val="28"/>
          <w:szCs w:val="28"/>
          <w:lang w:val="kk-KZ"/>
        </w:rPr>
        <w:t xml:space="preserve"> </w:t>
      </w:r>
      <w:r>
        <w:rPr>
          <w:rFonts w:ascii="Times New Roman" w:hAnsi="Times New Roman" w:cs="Times New Roman"/>
          <w:sz w:val="28"/>
          <w:szCs w:val="28"/>
          <w:lang w:val="kk-KZ"/>
        </w:rPr>
        <w:t>т</w:t>
      </w:r>
      <w:r w:rsidR="000A5891" w:rsidRPr="000A5891">
        <w:rPr>
          <w:rFonts w:ascii="Times New Roman" w:hAnsi="Times New Roman" w:cs="Times New Roman"/>
          <w:sz w:val="28"/>
          <w:szCs w:val="28"/>
          <w:lang w:val="kk-KZ"/>
        </w:rPr>
        <w:t>анымдық – құндылық</w:t>
      </w:r>
      <w:r w:rsidR="000A5891" w:rsidRPr="000A5891">
        <w:rPr>
          <w:rFonts w:ascii="Times New Roman" w:hAnsi="Times New Roman" w:cs="Times New Roman"/>
          <w:lang w:val="kk-KZ"/>
        </w:rPr>
        <w:t xml:space="preserve"> </w:t>
      </w:r>
      <w:r w:rsidR="000A5891" w:rsidRPr="000A5891">
        <w:rPr>
          <w:rFonts w:ascii="Times New Roman" w:hAnsi="Times New Roman" w:cs="Times New Roman"/>
          <w:sz w:val="28"/>
          <w:szCs w:val="28"/>
          <w:lang w:val="kk-KZ"/>
        </w:rPr>
        <w:t>құрылымына</w:t>
      </w:r>
      <w:r w:rsidRPr="00EA5E5A">
        <w:rPr>
          <w:rFonts w:ascii="Times New Roman" w:hAnsi="Times New Roman" w:cs="Times New Roman"/>
          <w:sz w:val="28"/>
          <w:szCs w:val="28"/>
          <w:lang w:val="kk-KZ"/>
        </w:rPr>
        <w:t xml:space="preserve"> </w:t>
      </w:r>
      <w:r w:rsidRPr="000A5891">
        <w:rPr>
          <w:rFonts w:ascii="Times New Roman" w:hAnsi="Times New Roman" w:cs="Times New Roman"/>
          <w:sz w:val="28"/>
          <w:szCs w:val="28"/>
          <w:lang w:val="kk-KZ"/>
        </w:rPr>
        <w:t>жататын зерттеу тақырыбы бойынша білімдері</w:t>
      </w:r>
    </w:p>
    <w:p w14:paraId="636A818E" w14:textId="77777777" w:rsidR="00EA5E5A" w:rsidRPr="000A5891" w:rsidRDefault="00EA5E5A" w:rsidP="000A5891">
      <w:pPr>
        <w:spacing w:after="0" w:line="240" w:lineRule="auto"/>
        <w:ind w:firstLine="709"/>
        <w:jc w:val="both"/>
        <w:rPr>
          <w:rFonts w:ascii="Times New Roman" w:hAnsi="Times New Roman" w:cs="Times New Roman"/>
          <w:sz w:val="28"/>
          <w:szCs w:val="28"/>
          <w:lang w:val="kk-KZ"/>
        </w:rPr>
      </w:pPr>
    </w:p>
    <w:tbl>
      <w:tblPr>
        <w:tblStyle w:val="a4"/>
        <w:tblW w:w="0" w:type="auto"/>
        <w:tblLook w:val="04A0" w:firstRow="1" w:lastRow="0" w:firstColumn="1" w:lastColumn="0" w:noHBand="0" w:noVBand="1"/>
      </w:tblPr>
      <w:tblGrid>
        <w:gridCol w:w="1948"/>
        <w:gridCol w:w="1555"/>
        <w:gridCol w:w="1511"/>
        <w:gridCol w:w="2040"/>
        <w:gridCol w:w="2517"/>
      </w:tblGrid>
      <w:tr w:rsidR="000A5891" w:rsidRPr="000A5891" w14:paraId="626B1FBE" w14:textId="77777777" w:rsidTr="000A5891">
        <w:tc>
          <w:tcPr>
            <w:tcW w:w="1948" w:type="dxa"/>
            <w:vMerge w:val="restart"/>
          </w:tcPr>
          <w:p w14:paraId="2AC725B8" w14:textId="77777777" w:rsidR="000A5891" w:rsidRPr="000A5891" w:rsidRDefault="000A5891" w:rsidP="000A5891">
            <w:pPr>
              <w:jc w:val="both"/>
              <w:rPr>
                <w:rFonts w:ascii="Times New Roman" w:hAnsi="Times New Roman" w:cs="Times New Roman"/>
                <w:i/>
                <w:sz w:val="28"/>
                <w:szCs w:val="28"/>
                <w:lang w:val="kk-KZ"/>
              </w:rPr>
            </w:pPr>
            <w:r w:rsidRPr="000A5891">
              <w:rPr>
                <w:rFonts w:ascii="Times New Roman" w:hAnsi="Times New Roman" w:cs="Times New Roman"/>
                <w:sz w:val="28"/>
                <w:szCs w:val="28"/>
                <w:lang w:val="kk-KZ"/>
              </w:rPr>
              <w:t>Көрсеткіштері</w:t>
            </w:r>
          </w:p>
        </w:tc>
        <w:tc>
          <w:tcPr>
            <w:tcW w:w="3066" w:type="dxa"/>
            <w:gridSpan w:val="2"/>
          </w:tcPr>
          <w:p w14:paraId="34FED9F0"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Бақылау тобы</w:t>
            </w:r>
          </w:p>
        </w:tc>
        <w:tc>
          <w:tcPr>
            <w:tcW w:w="4557" w:type="dxa"/>
            <w:gridSpan w:val="2"/>
          </w:tcPr>
          <w:p w14:paraId="2FFB9AB7"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Эксперименттік топ</w:t>
            </w:r>
          </w:p>
        </w:tc>
      </w:tr>
      <w:tr w:rsidR="000A5891" w:rsidRPr="000A5891" w14:paraId="4E11F598" w14:textId="77777777" w:rsidTr="000A5891">
        <w:tc>
          <w:tcPr>
            <w:tcW w:w="1948" w:type="dxa"/>
            <w:vMerge/>
          </w:tcPr>
          <w:p w14:paraId="42AD9DE1" w14:textId="77777777" w:rsidR="000A5891" w:rsidRPr="000A5891" w:rsidRDefault="000A5891" w:rsidP="000A5891">
            <w:pPr>
              <w:jc w:val="both"/>
              <w:rPr>
                <w:rFonts w:ascii="Times New Roman" w:hAnsi="Times New Roman" w:cs="Times New Roman"/>
                <w:sz w:val="28"/>
                <w:szCs w:val="28"/>
                <w:lang w:val="kk-KZ"/>
              </w:rPr>
            </w:pPr>
          </w:p>
        </w:tc>
        <w:tc>
          <w:tcPr>
            <w:tcW w:w="1555" w:type="dxa"/>
          </w:tcPr>
          <w:p w14:paraId="198EA31F"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Оқушылар саны -57</w:t>
            </w:r>
          </w:p>
        </w:tc>
        <w:tc>
          <w:tcPr>
            <w:tcW w:w="1511" w:type="dxa"/>
          </w:tcPr>
          <w:p w14:paraId="1014A2B3"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Пайыздық көрсеткіші</w:t>
            </w:r>
          </w:p>
        </w:tc>
        <w:tc>
          <w:tcPr>
            <w:tcW w:w="2040" w:type="dxa"/>
          </w:tcPr>
          <w:p w14:paraId="02B2569E"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Оқушылар саны - 59</w:t>
            </w:r>
          </w:p>
        </w:tc>
        <w:tc>
          <w:tcPr>
            <w:tcW w:w="2517" w:type="dxa"/>
          </w:tcPr>
          <w:p w14:paraId="0EB1979C"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Пайыздық көрсеткіші</w:t>
            </w:r>
          </w:p>
        </w:tc>
      </w:tr>
      <w:tr w:rsidR="000A5891" w:rsidRPr="000A5891" w14:paraId="103B0C85" w14:textId="77777777" w:rsidTr="000A5891">
        <w:tc>
          <w:tcPr>
            <w:tcW w:w="1948" w:type="dxa"/>
          </w:tcPr>
          <w:p w14:paraId="2207A25C"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Жоғары</w:t>
            </w:r>
          </w:p>
        </w:tc>
        <w:tc>
          <w:tcPr>
            <w:tcW w:w="1555" w:type="dxa"/>
          </w:tcPr>
          <w:p w14:paraId="19EC6A9B"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11</w:t>
            </w:r>
          </w:p>
        </w:tc>
        <w:tc>
          <w:tcPr>
            <w:tcW w:w="1511" w:type="dxa"/>
          </w:tcPr>
          <w:p w14:paraId="1DC28537"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19</w:t>
            </w:r>
            <w:r w:rsidRPr="000A5891">
              <w:rPr>
                <w:rFonts w:ascii="Times New Roman" w:hAnsi="Times New Roman" w:cs="Times New Roman"/>
                <w:sz w:val="28"/>
                <w:szCs w:val="28"/>
                <w:lang w:val="en-US"/>
              </w:rPr>
              <w:t>%</w:t>
            </w:r>
          </w:p>
        </w:tc>
        <w:tc>
          <w:tcPr>
            <w:tcW w:w="2040" w:type="dxa"/>
          </w:tcPr>
          <w:p w14:paraId="4A7D5EB4"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11</w:t>
            </w:r>
          </w:p>
        </w:tc>
        <w:tc>
          <w:tcPr>
            <w:tcW w:w="2517" w:type="dxa"/>
          </w:tcPr>
          <w:p w14:paraId="46A7036B"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18</w:t>
            </w:r>
            <w:r w:rsidRPr="000A5891">
              <w:rPr>
                <w:rFonts w:ascii="Times New Roman" w:hAnsi="Times New Roman" w:cs="Times New Roman"/>
                <w:sz w:val="28"/>
                <w:szCs w:val="28"/>
                <w:lang w:val="en-US"/>
              </w:rPr>
              <w:t>%</w:t>
            </w:r>
          </w:p>
        </w:tc>
      </w:tr>
      <w:tr w:rsidR="000A5891" w:rsidRPr="000A5891" w14:paraId="1D5FB1CA" w14:textId="77777777" w:rsidTr="000A5891">
        <w:tc>
          <w:tcPr>
            <w:tcW w:w="1948" w:type="dxa"/>
          </w:tcPr>
          <w:p w14:paraId="445C0C54"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Орта</w:t>
            </w:r>
          </w:p>
        </w:tc>
        <w:tc>
          <w:tcPr>
            <w:tcW w:w="1555" w:type="dxa"/>
          </w:tcPr>
          <w:p w14:paraId="1A51CD55"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24</w:t>
            </w:r>
          </w:p>
        </w:tc>
        <w:tc>
          <w:tcPr>
            <w:tcW w:w="1511" w:type="dxa"/>
          </w:tcPr>
          <w:p w14:paraId="4F3EEF0C"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43</w:t>
            </w:r>
            <w:r w:rsidRPr="000A5891">
              <w:rPr>
                <w:rFonts w:ascii="Times New Roman" w:hAnsi="Times New Roman" w:cs="Times New Roman"/>
                <w:sz w:val="28"/>
                <w:szCs w:val="28"/>
                <w:lang w:val="en-US"/>
              </w:rPr>
              <w:t>%</w:t>
            </w:r>
          </w:p>
        </w:tc>
        <w:tc>
          <w:tcPr>
            <w:tcW w:w="2040" w:type="dxa"/>
          </w:tcPr>
          <w:p w14:paraId="3C658FE7"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24</w:t>
            </w:r>
          </w:p>
        </w:tc>
        <w:tc>
          <w:tcPr>
            <w:tcW w:w="2517" w:type="dxa"/>
          </w:tcPr>
          <w:p w14:paraId="1F4E6404"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41</w:t>
            </w:r>
            <w:r w:rsidRPr="000A5891">
              <w:rPr>
                <w:rFonts w:ascii="Times New Roman" w:hAnsi="Times New Roman" w:cs="Times New Roman"/>
                <w:sz w:val="28"/>
                <w:szCs w:val="28"/>
                <w:lang w:val="en-US"/>
              </w:rPr>
              <w:t>%</w:t>
            </w:r>
          </w:p>
        </w:tc>
      </w:tr>
      <w:tr w:rsidR="000A5891" w:rsidRPr="000A5891" w14:paraId="2DCE023E" w14:textId="77777777" w:rsidTr="000A5891">
        <w:tc>
          <w:tcPr>
            <w:tcW w:w="1948" w:type="dxa"/>
          </w:tcPr>
          <w:p w14:paraId="7B345F08"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 xml:space="preserve">Төмен </w:t>
            </w:r>
          </w:p>
        </w:tc>
        <w:tc>
          <w:tcPr>
            <w:tcW w:w="1555" w:type="dxa"/>
          </w:tcPr>
          <w:p w14:paraId="232EAF24"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22</w:t>
            </w:r>
          </w:p>
        </w:tc>
        <w:tc>
          <w:tcPr>
            <w:tcW w:w="1511" w:type="dxa"/>
          </w:tcPr>
          <w:p w14:paraId="5101CDDF"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38</w:t>
            </w:r>
            <w:r w:rsidRPr="000A5891">
              <w:rPr>
                <w:rFonts w:ascii="Times New Roman" w:hAnsi="Times New Roman" w:cs="Times New Roman"/>
                <w:sz w:val="28"/>
                <w:szCs w:val="28"/>
                <w:lang w:val="en-US"/>
              </w:rPr>
              <w:t>%</w:t>
            </w:r>
          </w:p>
        </w:tc>
        <w:tc>
          <w:tcPr>
            <w:tcW w:w="2040" w:type="dxa"/>
          </w:tcPr>
          <w:p w14:paraId="4D43BD07"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24</w:t>
            </w:r>
          </w:p>
        </w:tc>
        <w:tc>
          <w:tcPr>
            <w:tcW w:w="2517" w:type="dxa"/>
          </w:tcPr>
          <w:p w14:paraId="3AB7874A"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41</w:t>
            </w:r>
            <w:r w:rsidRPr="000A5891">
              <w:rPr>
                <w:rFonts w:ascii="Times New Roman" w:hAnsi="Times New Roman" w:cs="Times New Roman"/>
                <w:sz w:val="28"/>
                <w:szCs w:val="28"/>
                <w:lang w:val="en-US"/>
              </w:rPr>
              <w:t>%</w:t>
            </w:r>
          </w:p>
        </w:tc>
      </w:tr>
      <w:tr w:rsidR="000A5891" w:rsidRPr="000A5891" w14:paraId="08A13AC1" w14:textId="77777777" w:rsidTr="000A5891">
        <w:tc>
          <w:tcPr>
            <w:tcW w:w="1948" w:type="dxa"/>
          </w:tcPr>
          <w:p w14:paraId="5338CEA0" w14:textId="77777777" w:rsidR="000A5891" w:rsidRPr="000A5891" w:rsidRDefault="000A5891" w:rsidP="000A5891">
            <w:pPr>
              <w:jc w:val="both"/>
              <w:rPr>
                <w:rFonts w:ascii="Times New Roman" w:hAnsi="Times New Roman" w:cs="Times New Roman"/>
                <w:b/>
                <w:sz w:val="28"/>
                <w:szCs w:val="28"/>
                <w:lang w:val="kk-KZ"/>
              </w:rPr>
            </w:pPr>
            <w:r w:rsidRPr="000A5891">
              <w:rPr>
                <w:rFonts w:ascii="Times New Roman" w:hAnsi="Times New Roman" w:cs="Times New Roman"/>
                <w:b/>
                <w:sz w:val="28"/>
                <w:szCs w:val="28"/>
                <w:lang w:val="kk-KZ"/>
              </w:rPr>
              <w:t>Қорытынды</w:t>
            </w:r>
          </w:p>
        </w:tc>
        <w:tc>
          <w:tcPr>
            <w:tcW w:w="1555" w:type="dxa"/>
          </w:tcPr>
          <w:p w14:paraId="455BC29E" w14:textId="77777777" w:rsidR="000A5891" w:rsidRPr="000A5891" w:rsidRDefault="000A5891" w:rsidP="000A5891">
            <w:pPr>
              <w:jc w:val="both"/>
              <w:rPr>
                <w:rFonts w:ascii="Times New Roman" w:hAnsi="Times New Roman" w:cs="Times New Roman"/>
                <w:b/>
                <w:sz w:val="28"/>
                <w:szCs w:val="28"/>
                <w:lang w:val="kk-KZ"/>
              </w:rPr>
            </w:pPr>
            <w:r w:rsidRPr="000A5891">
              <w:rPr>
                <w:rFonts w:ascii="Times New Roman" w:hAnsi="Times New Roman" w:cs="Times New Roman"/>
                <w:b/>
                <w:sz w:val="28"/>
                <w:szCs w:val="28"/>
                <w:lang w:val="kk-KZ"/>
              </w:rPr>
              <w:t>57</w:t>
            </w:r>
          </w:p>
        </w:tc>
        <w:tc>
          <w:tcPr>
            <w:tcW w:w="1511" w:type="dxa"/>
          </w:tcPr>
          <w:p w14:paraId="6C45EFDA" w14:textId="77777777" w:rsidR="000A5891" w:rsidRPr="000A5891" w:rsidRDefault="000A5891" w:rsidP="000A5891">
            <w:pPr>
              <w:jc w:val="both"/>
              <w:rPr>
                <w:rFonts w:ascii="Times New Roman" w:hAnsi="Times New Roman" w:cs="Times New Roman"/>
                <w:b/>
                <w:sz w:val="28"/>
                <w:szCs w:val="28"/>
                <w:lang w:val="kk-KZ"/>
              </w:rPr>
            </w:pPr>
            <w:r w:rsidRPr="000A5891">
              <w:rPr>
                <w:rFonts w:ascii="Times New Roman" w:hAnsi="Times New Roman" w:cs="Times New Roman"/>
                <w:b/>
                <w:sz w:val="28"/>
                <w:szCs w:val="28"/>
                <w:lang w:val="kk-KZ"/>
              </w:rPr>
              <w:t xml:space="preserve">100 </w:t>
            </w:r>
            <w:r w:rsidRPr="000A5891">
              <w:rPr>
                <w:rFonts w:ascii="Times New Roman" w:hAnsi="Times New Roman" w:cs="Times New Roman"/>
                <w:b/>
                <w:sz w:val="28"/>
                <w:szCs w:val="28"/>
                <w:lang w:val="en-US"/>
              </w:rPr>
              <w:t>%</w:t>
            </w:r>
          </w:p>
        </w:tc>
        <w:tc>
          <w:tcPr>
            <w:tcW w:w="2040" w:type="dxa"/>
          </w:tcPr>
          <w:p w14:paraId="520F70D6" w14:textId="77777777" w:rsidR="000A5891" w:rsidRPr="000A5891" w:rsidRDefault="000A5891" w:rsidP="000A5891">
            <w:pPr>
              <w:jc w:val="both"/>
              <w:rPr>
                <w:rFonts w:ascii="Times New Roman" w:hAnsi="Times New Roman" w:cs="Times New Roman"/>
                <w:b/>
                <w:sz w:val="28"/>
                <w:szCs w:val="28"/>
                <w:lang w:val="kk-KZ"/>
              </w:rPr>
            </w:pPr>
            <w:r w:rsidRPr="000A5891">
              <w:rPr>
                <w:rFonts w:ascii="Times New Roman" w:hAnsi="Times New Roman" w:cs="Times New Roman"/>
                <w:b/>
                <w:sz w:val="28"/>
                <w:szCs w:val="28"/>
                <w:lang w:val="kk-KZ"/>
              </w:rPr>
              <w:t>59</w:t>
            </w:r>
          </w:p>
        </w:tc>
        <w:tc>
          <w:tcPr>
            <w:tcW w:w="2517" w:type="dxa"/>
          </w:tcPr>
          <w:p w14:paraId="35689823" w14:textId="77777777" w:rsidR="000A5891" w:rsidRPr="000A5891" w:rsidRDefault="000A5891" w:rsidP="000A5891">
            <w:pPr>
              <w:jc w:val="both"/>
              <w:rPr>
                <w:rFonts w:ascii="Times New Roman" w:hAnsi="Times New Roman" w:cs="Times New Roman"/>
                <w:b/>
                <w:sz w:val="28"/>
                <w:szCs w:val="28"/>
                <w:lang w:val="kk-KZ"/>
              </w:rPr>
            </w:pPr>
            <w:r w:rsidRPr="000A5891">
              <w:rPr>
                <w:rFonts w:ascii="Times New Roman" w:hAnsi="Times New Roman" w:cs="Times New Roman"/>
                <w:b/>
                <w:sz w:val="28"/>
                <w:szCs w:val="28"/>
                <w:lang w:val="kk-KZ"/>
              </w:rPr>
              <w:t xml:space="preserve">100 </w:t>
            </w:r>
            <w:r w:rsidRPr="000A5891">
              <w:rPr>
                <w:rFonts w:ascii="Times New Roman" w:hAnsi="Times New Roman" w:cs="Times New Roman"/>
                <w:b/>
                <w:sz w:val="28"/>
                <w:szCs w:val="28"/>
                <w:lang w:val="en-US"/>
              </w:rPr>
              <w:t>%</w:t>
            </w:r>
          </w:p>
        </w:tc>
      </w:tr>
    </w:tbl>
    <w:p w14:paraId="0944A9ED" w14:textId="77777777" w:rsidR="00EA5E5A" w:rsidRDefault="00EA5E5A" w:rsidP="00EA5E5A">
      <w:pPr>
        <w:spacing w:after="0" w:line="240" w:lineRule="auto"/>
        <w:ind w:firstLine="708"/>
        <w:jc w:val="both"/>
        <w:rPr>
          <w:rFonts w:ascii="Times New Roman" w:hAnsi="Times New Roman" w:cs="Times New Roman"/>
          <w:sz w:val="28"/>
          <w:szCs w:val="28"/>
          <w:lang w:val="kk-KZ"/>
        </w:rPr>
      </w:pPr>
    </w:p>
    <w:p w14:paraId="558D935E" w14:textId="0918911F" w:rsidR="000A5891" w:rsidRDefault="00EA5E5A" w:rsidP="000B120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Кесте 8 -</w:t>
      </w:r>
      <w:r w:rsidR="000A5891" w:rsidRPr="000A5891">
        <w:rPr>
          <w:rFonts w:ascii="Times New Roman" w:hAnsi="Times New Roman" w:cs="Times New Roman"/>
          <w:sz w:val="28"/>
          <w:szCs w:val="28"/>
          <w:lang w:val="kk-KZ"/>
        </w:rPr>
        <w:t xml:space="preserve"> </w:t>
      </w:r>
      <w:r>
        <w:rPr>
          <w:rFonts w:ascii="Times New Roman" w:hAnsi="Times New Roman" w:cs="Times New Roman"/>
          <w:sz w:val="28"/>
          <w:szCs w:val="28"/>
          <w:lang w:val="kk-KZ"/>
        </w:rPr>
        <w:t>Оқушылардың</w:t>
      </w:r>
      <w:r w:rsidRPr="000A5891">
        <w:rPr>
          <w:rFonts w:ascii="Times New Roman" w:hAnsi="Times New Roman" w:cs="Times New Roman"/>
          <w:sz w:val="28"/>
          <w:szCs w:val="28"/>
          <w:lang w:val="kk-KZ"/>
        </w:rPr>
        <w:t xml:space="preserve"> </w:t>
      </w:r>
      <w:r>
        <w:rPr>
          <w:rFonts w:ascii="Times New Roman" w:hAnsi="Times New Roman" w:cs="Times New Roman"/>
          <w:sz w:val="28"/>
          <w:szCs w:val="28"/>
          <w:lang w:val="kk-KZ"/>
        </w:rPr>
        <w:t>р</w:t>
      </w:r>
      <w:r w:rsidR="000A5891" w:rsidRPr="000A5891">
        <w:rPr>
          <w:rFonts w:ascii="Times New Roman" w:hAnsi="Times New Roman" w:cs="Times New Roman"/>
          <w:sz w:val="28"/>
          <w:szCs w:val="28"/>
          <w:lang w:val="kk-KZ"/>
        </w:rPr>
        <w:t>ефлексия - кері байланыс, түзету құрылымы</w:t>
      </w:r>
      <w:r>
        <w:rPr>
          <w:rFonts w:ascii="Times New Roman" w:hAnsi="Times New Roman" w:cs="Times New Roman"/>
          <w:sz w:val="28"/>
          <w:szCs w:val="28"/>
          <w:lang w:val="kk-KZ"/>
        </w:rPr>
        <w:t xml:space="preserve">на </w:t>
      </w:r>
      <w:r w:rsidRPr="000A5891">
        <w:rPr>
          <w:rFonts w:ascii="Times New Roman" w:hAnsi="Times New Roman" w:cs="Times New Roman"/>
          <w:sz w:val="28"/>
          <w:szCs w:val="28"/>
          <w:lang w:val="kk-KZ"/>
        </w:rPr>
        <w:t>жататын зерттеу тақырыбы бойынша білімдері</w:t>
      </w:r>
    </w:p>
    <w:p w14:paraId="10D65341" w14:textId="77777777" w:rsidR="00EA5E5A" w:rsidRPr="000A5891" w:rsidRDefault="00EA5E5A" w:rsidP="000A5891">
      <w:pPr>
        <w:spacing w:after="0" w:line="240" w:lineRule="auto"/>
        <w:ind w:firstLine="709"/>
        <w:jc w:val="both"/>
        <w:rPr>
          <w:rFonts w:ascii="Times New Roman" w:hAnsi="Times New Roman" w:cs="Times New Roman"/>
          <w:sz w:val="28"/>
          <w:szCs w:val="28"/>
          <w:lang w:val="kk-KZ"/>
        </w:rPr>
      </w:pPr>
    </w:p>
    <w:tbl>
      <w:tblPr>
        <w:tblStyle w:val="a4"/>
        <w:tblW w:w="0" w:type="auto"/>
        <w:tblLook w:val="04A0" w:firstRow="1" w:lastRow="0" w:firstColumn="1" w:lastColumn="0" w:noHBand="0" w:noVBand="1"/>
      </w:tblPr>
      <w:tblGrid>
        <w:gridCol w:w="1948"/>
        <w:gridCol w:w="1555"/>
        <w:gridCol w:w="1511"/>
        <w:gridCol w:w="2040"/>
        <w:gridCol w:w="2517"/>
      </w:tblGrid>
      <w:tr w:rsidR="000A5891" w:rsidRPr="000A5891" w14:paraId="09360A6F" w14:textId="77777777" w:rsidTr="000A5891">
        <w:tc>
          <w:tcPr>
            <w:tcW w:w="1948" w:type="dxa"/>
            <w:vMerge w:val="restart"/>
          </w:tcPr>
          <w:p w14:paraId="335B6440" w14:textId="77777777" w:rsidR="000A5891" w:rsidRPr="000A5891" w:rsidRDefault="000A5891" w:rsidP="000A5891">
            <w:pPr>
              <w:jc w:val="both"/>
              <w:rPr>
                <w:rFonts w:ascii="Times New Roman" w:hAnsi="Times New Roman" w:cs="Times New Roman"/>
                <w:i/>
                <w:sz w:val="28"/>
                <w:szCs w:val="28"/>
                <w:lang w:val="kk-KZ"/>
              </w:rPr>
            </w:pPr>
            <w:r w:rsidRPr="000A5891">
              <w:rPr>
                <w:rFonts w:ascii="Times New Roman" w:hAnsi="Times New Roman" w:cs="Times New Roman"/>
                <w:sz w:val="28"/>
                <w:szCs w:val="28"/>
                <w:lang w:val="kk-KZ"/>
              </w:rPr>
              <w:t>Көрсеткіштері</w:t>
            </w:r>
          </w:p>
        </w:tc>
        <w:tc>
          <w:tcPr>
            <w:tcW w:w="3066" w:type="dxa"/>
            <w:gridSpan w:val="2"/>
          </w:tcPr>
          <w:p w14:paraId="5421C2B1"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Бақылау тобы</w:t>
            </w:r>
          </w:p>
        </w:tc>
        <w:tc>
          <w:tcPr>
            <w:tcW w:w="4557" w:type="dxa"/>
            <w:gridSpan w:val="2"/>
          </w:tcPr>
          <w:p w14:paraId="2E36D92B"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Эксперименттік топ</w:t>
            </w:r>
          </w:p>
        </w:tc>
      </w:tr>
      <w:tr w:rsidR="000A5891" w:rsidRPr="000A5891" w14:paraId="1B41B690" w14:textId="77777777" w:rsidTr="000A5891">
        <w:tc>
          <w:tcPr>
            <w:tcW w:w="1948" w:type="dxa"/>
            <w:vMerge/>
          </w:tcPr>
          <w:p w14:paraId="793B068F" w14:textId="77777777" w:rsidR="000A5891" w:rsidRPr="000A5891" w:rsidRDefault="000A5891" w:rsidP="000A5891">
            <w:pPr>
              <w:jc w:val="both"/>
              <w:rPr>
                <w:rFonts w:ascii="Times New Roman" w:hAnsi="Times New Roman" w:cs="Times New Roman"/>
                <w:sz w:val="28"/>
                <w:szCs w:val="28"/>
                <w:lang w:val="kk-KZ"/>
              </w:rPr>
            </w:pPr>
          </w:p>
        </w:tc>
        <w:tc>
          <w:tcPr>
            <w:tcW w:w="1555" w:type="dxa"/>
          </w:tcPr>
          <w:p w14:paraId="68778BAA"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Оқушылар саны -57</w:t>
            </w:r>
          </w:p>
        </w:tc>
        <w:tc>
          <w:tcPr>
            <w:tcW w:w="1511" w:type="dxa"/>
          </w:tcPr>
          <w:p w14:paraId="4D35F25E"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Пайыздық көрсеткіші</w:t>
            </w:r>
          </w:p>
        </w:tc>
        <w:tc>
          <w:tcPr>
            <w:tcW w:w="2040" w:type="dxa"/>
          </w:tcPr>
          <w:p w14:paraId="299FD26C"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Оқушылар саны - 59</w:t>
            </w:r>
          </w:p>
        </w:tc>
        <w:tc>
          <w:tcPr>
            <w:tcW w:w="2517" w:type="dxa"/>
          </w:tcPr>
          <w:p w14:paraId="73583DA4"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Пайыздық көрсеткіші</w:t>
            </w:r>
          </w:p>
        </w:tc>
      </w:tr>
      <w:tr w:rsidR="000A5891" w:rsidRPr="000A5891" w14:paraId="4ACEAB08" w14:textId="77777777" w:rsidTr="000A5891">
        <w:tc>
          <w:tcPr>
            <w:tcW w:w="1948" w:type="dxa"/>
          </w:tcPr>
          <w:p w14:paraId="43058110"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Жоғары</w:t>
            </w:r>
          </w:p>
        </w:tc>
        <w:tc>
          <w:tcPr>
            <w:tcW w:w="1555" w:type="dxa"/>
          </w:tcPr>
          <w:p w14:paraId="453518FB"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7</w:t>
            </w:r>
          </w:p>
        </w:tc>
        <w:tc>
          <w:tcPr>
            <w:tcW w:w="1511" w:type="dxa"/>
          </w:tcPr>
          <w:p w14:paraId="210C2AAE"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13</w:t>
            </w:r>
            <w:r w:rsidRPr="000A5891">
              <w:rPr>
                <w:rFonts w:ascii="Times New Roman" w:hAnsi="Times New Roman" w:cs="Times New Roman"/>
                <w:sz w:val="28"/>
                <w:szCs w:val="28"/>
                <w:lang w:val="en-US"/>
              </w:rPr>
              <w:t>%</w:t>
            </w:r>
          </w:p>
        </w:tc>
        <w:tc>
          <w:tcPr>
            <w:tcW w:w="2040" w:type="dxa"/>
          </w:tcPr>
          <w:p w14:paraId="6ACE125A"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8</w:t>
            </w:r>
          </w:p>
        </w:tc>
        <w:tc>
          <w:tcPr>
            <w:tcW w:w="2517" w:type="dxa"/>
          </w:tcPr>
          <w:p w14:paraId="7EA2E8EC"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12</w:t>
            </w:r>
            <w:r w:rsidRPr="000A5891">
              <w:rPr>
                <w:rFonts w:ascii="Times New Roman" w:hAnsi="Times New Roman" w:cs="Times New Roman"/>
                <w:sz w:val="28"/>
                <w:szCs w:val="28"/>
                <w:lang w:val="en-US"/>
              </w:rPr>
              <w:t>%</w:t>
            </w:r>
          </w:p>
        </w:tc>
      </w:tr>
      <w:tr w:rsidR="000A5891" w:rsidRPr="000A5891" w14:paraId="3EB3F3FC" w14:textId="77777777" w:rsidTr="000A5891">
        <w:tc>
          <w:tcPr>
            <w:tcW w:w="1948" w:type="dxa"/>
          </w:tcPr>
          <w:p w14:paraId="75843123"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Орта</w:t>
            </w:r>
          </w:p>
        </w:tc>
        <w:tc>
          <w:tcPr>
            <w:tcW w:w="1555" w:type="dxa"/>
          </w:tcPr>
          <w:p w14:paraId="6B5E06BF"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23</w:t>
            </w:r>
          </w:p>
        </w:tc>
        <w:tc>
          <w:tcPr>
            <w:tcW w:w="1511" w:type="dxa"/>
          </w:tcPr>
          <w:p w14:paraId="1135B0F8"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39</w:t>
            </w:r>
            <w:r w:rsidRPr="000A5891">
              <w:rPr>
                <w:rFonts w:ascii="Times New Roman" w:hAnsi="Times New Roman" w:cs="Times New Roman"/>
                <w:sz w:val="28"/>
                <w:szCs w:val="28"/>
                <w:lang w:val="en-US"/>
              </w:rPr>
              <w:t>%</w:t>
            </w:r>
          </w:p>
        </w:tc>
        <w:tc>
          <w:tcPr>
            <w:tcW w:w="2040" w:type="dxa"/>
          </w:tcPr>
          <w:p w14:paraId="53D2DD01"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23</w:t>
            </w:r>
          </w:p>
        </w:tc>
        <w:tc>
          <w:tcPr>
            <w:tcW w:w="2517" w:type="dxa"/>
          </w:tcPr>
          <w:p w14:paraId="5B755112"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39</w:t>
            </w:r>
            <w:r w:rsidRPr="000A5891">
              <w:rPr>
                <w:rFonts w:ascii="Times New Roman" w:hAnsi="Times New Roman" w:cs="Times New Roman"/>
                <w:sz w:val="28"/>
                <w:szCs w:val="28"/>
                <w:lang w:val="en-US"/>
              </w:rPr>
              <w:t>%</w:t>
            </w:r>
          </w:p>
        </w:tc>
      </w:tr>
      <w:tr w:rsidR="000A5891" w:rsidRPr="000A5891" w14:paraId="43942799" w14:textId="77777777" w:rsidTr="000A5891">
        <w:tc>
          <w:tcPr>
            <w:tcW w:w="1948" w:type="dxa"/>
          </w:tcPr>
          <w:p w14:paraId="18A3D939"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 xml:space="preserve">Төмен </w:t>
            </w:r>
          </w:p>
        </w:tc>
        <w:tc>
          <w:tcPr>
            <w:tcW w:w="1555" w:type="dxa"/>
          </w:tcPr>
          <w:p w14:paraId="60D12EE8"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27</w:t>
            </w:r>
          </w:p>
        </w:tc>
        <w:tc>
          <w:tcPr>
            <w:tcW w:w="1511" w:type="dxa"/>
          </w:tcPr>
          <w:p w14:paraId="540153E5"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48</w:t>
            </w:r>
            <w:r w:rsidRPr="000A5891">
              <w:rPr>
                <w:rFonts w:ascii="Times New Roman" w:hAnsi="Times New Roman" w:cs="Times New Roman"/>
                <w:sz w:val="28"/>
                <w:szCs w:val="28"/>
                <w:lang w:val="en-US"/>
              </w:rPr>
              <w:t>%</w:t>
            </w:r>
          </w:p>
        </w:tc>
        <w:tc>
          <w:tcPr>
            <w:tcW w:w="2040" w:type="dxa"/>
          </w:tcPr>
          <w:p w14:paraId="51FC5B52"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28</w:t>
            </w:r>
          </w:p>
        </w:tc>
        <w:tc>
          <w:tcPr>
            <w:tcW w:w="2517" w:type="dxa"/>
          </w:tcPr>
          <w:p w14:paraId="59483E8A"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49</w:t>
            </w:r>
            <w:r w:rsidRPr="000A5891">
              <w:rPr>
                <w:rFonts w:ascii="Times New Roman" w:hAnsi="Times New Roman" w:cs="Times New Roman"/>
                <w:sz w:val="28"/>
                <w:szCs w:val="28"/>
                <w:lang w:val="en-US"/>
              </w:rPr>
              <w:t>%</w:t>
            </w:r>
          </w:p>
        </w:tc>
      </w:tr>
      <w:tr w:rsidR="000A5891" w:rsidRPr="000A5891" w14:paraId="2CBB4A42" w14:textId="77777777" w:rsidTr="000A5891">
        <w:tc>
          <w:tcPr>
            <w:tcW w:w="1948" w:type="dxa"/>
          </w:tcPr>
          <w:p w14:paraId="25BFEEE7" w14:textId="77777777" w:rsidR="000A5891" w:rsidRPr="000A5891" w:rsidRDefault="000A5891" w:rsidP="000A5891">
            <w:pPr>
              <w:jc w:val="both"/>
              <w:rPr>
                <w:rFonts w:ascii="Times New Roman" w:hAnsi="Times New Roman" w:cs="Times New Roman"/>
                <w:b/>
                <w:sz w:val="28"/>
                <w:szCs w:val="28"/>
                <w:lang w:val="kk-KZ"/>
              </w:rPr>
            </w:pPr>
            <w:r w:rsidRPr="000A5891">
              <w:rPr>
                <w:rFonts w:ascii="Times New Roman" w:hAnsi="Times New Roman" w:cs="Times New Roman"/>
                <w:b/>
                <w:sz w:val="28"/>
                <w:szCs w:val="28"/>
                <w:lang w:val="kk-KZ"/>
              </w:rPr>
              <w:t>Қорытынды</w:t>
            </w:r>
          </w:p>
        </w:tc>
        <w:tc>
          <w:tcPr>
            <w:tcW w:w="1555" w:type="dxa"/>
          </w:tcPr>
          <w:p w14:paraId="4F3CD0FC" w14:textId="77777777" w:rsidR="000A5891" w:rsidRPr="000A5891" w:rsidRDefault="000A5891" w:rsidP="000A5891">
            <w:pPr>
              <w:jc w:val="both"/>
              <w:rPr>
                <w:rFonts w:ascii="Times New Roman" w:hAnsi="Times New Roman" w:cs="Times New Roman"/>
                <w:b/>
                <w:sz w:val="28"/>
                <w:szCs w:val="28"/>
                <w:lang w:val="kk-KZ"/>
              </w:rPr>
            </w:pPr>
            <w:r w:rsidRPr="000A5891">
              <w:rPr>
                <w:rFonts w:ascii="Times New Roman" w:hAnsi="Times New Roman" w:cs="Times New Roman"/>
                <w:b/>
                <w:sz w:val="28"/>
                <w:szCs w:val="28"/>
                <w:lang w:val="kk-KZ"/>
              </w:rPr>
              <w:t>57</w:t>
            </w:r>
          </w:p>
        </w:tc>
        <w:tc>
          <w:tcPr>
            <w:tcW w:w="1511" w:type="dxa"/>
          </w:tcPr>
          <w:p w14:paraId="6B2A2ECF" w14:textId="77777777" w:rsidR="000A5891" w:rsidRPr="000A5891" w:rsidRDefault="000A5891" w:rsidP="000A5891">
            <w:pPr>
              <w:jc w:val="both"/>
              <w:rPr>
                <w:rFonts w:ascii="Times New Roman" w:hAnsi="Times New Roman" w:cs="Times New Roman"/>
                <w:b/>
                <w:sz w:val="28"/>
                <w:szCs w:val="28"/>
                <w:lang w:val="kk-KZ"/>
              </w:rPr>
            </w:pPr>
            <w:r w:rsidRPr="000A5891">
              <w:rPr>
                <w:rFonts w:ascii="Times New Roman" w:hAnsi="Times New Roman" w:cs="Times New Roman"/>
                <w:b/>
                <w:sz w:val="28"/>
                <w:szCs w:val="28"/>
                <w:lang w:val="kk-KZ"/>
              </w:rPr>
              <w:t xml:space="preserve">100 </w:t>
            </w:r>
            <w:r w:rsidRPr="000A5891">
              <w:rPr>
                <w:rFonts w:ascii="Times New Roman" w:hAnsi="Times New Roman" w:cs="Times New Roman"/>
                <w:b/>
                <w:sz w:val="28"/>
                <w:szCs w:val="28"/>
                <w:lang w:val="en-US"/>
              </w:rPr>
              <w:t>%</w:t>
            </w:r>
          </w:p>
        </w:tc>
        <w:tc>
          <w:tcPr>
            <w:tcW w:w="2040" w:type="dxa"/>
          </w:tcPr>
          <w:p w14:paraId="4C529E2E" w14:textId="77777777" w:rsidR="000A5891" w:rsidRPr="000A5891" w:rsidRDefault="000A5891" w:rsidP="000A5891">
            <w:pPr>
              <w:jc w:val="both"/>
              <w:rPr>
                <w:rFonts w:ascii="Times New Roman" w:hAnsi="Times New Roman" w:cs="Times New Roman"/>
                <w:b/>
                <w:sz w:val="28"/>
                <w:szCs w:val="28"/>
                <w:lang w:val="kk-KZ"/>
              </w:rPr>
            </w:pPr>
            <w:r w:rsidRPr="000A5891">
              <w:rPr>
                <w:rFonts w:ascii="Times New Roman" w:hAnsi="Times New Roman" w:cs="Times New Roman"/>
                <w:b/>
                <w:sz w:val="28"/>
                <w:szCs w:val="28"/>
                <w:lang w:val="kk-KZ"/>
              </w:rPr>
              <w:t>59</w:t>
            </w:r>
          </w:p>
        </w:tc>
        <w:tc>
          <w:tcPr>
            <w:tcW w:w="2517" w:type="dxa"/>
          </w:tcPr>
          <w:p w14:paraId="188B229B" w14:textId="77777777" w:rsidR="000A5891" w:rsidRPr="000A5891" w:rsidRDefault="000A5891" w:rsidP="000A5891">
            <w:pPr>
              <w:jc w:val="both"/>
              <w:rPr>
                <w:rFonts w:ascii="Times New Roman" w:hAnsi="Times New Roman" w:cs="Times New Roman"/>
                <w:b/>
                <w:sz w:val="28"/>
                <w:szCs w:val="28"/>
                <w:lang w:val="en-US"/>
              </w:rPr>
            </w:pPr>
            <w:r w:rsidRPr="000A5891">
              <w:rPr>
                <w:rFonts w:ascii="Times New Roman" w:hAnsi="Times New Roman" w:cs="Times New Roman"/>
                <w:b/>
                <w:sz w:val="28"/>
                <w:szCs w:val="28"/>
                <w:lang w:val="kk-KZ"/>
              </w:rPr>
              <w:t xml:space="preserve">100 </w:t>
            </w:r>
            <w:r w:rsidRPr="000A5891">
              <w:rPr>
                <w:rFonts w:ascii="Times New Roman" w:hAnsi="Times New Roman" w:cs="Times New Roman"/>
                <w:b/>
                <w:sz w:val="28"/>
                <w:szCs w:val="28"/>
                <w:lang w:val="en-US"/>
              </w:rPr>
              <w:t>%</w:t>
            </w:r>
          </w:p>
        </w:tc>
      </w:tr>
    </w:tbl>
    <w:p w14:paraId="281C976D" w14:textId="77777777" w:rsidR="000A5891" w:rsidRPr="000A5891" w:rsidRDefault="000A5891" w:rsidP="000A5891">
      <w:pPr>
        <w:spacing w:after="0" w:line="240" w:lineRule="auto"/>
        <w:ind w:firstLine="709"/>
        <w:jc w:val="both"/>
        <w:rPr>
          <w:rFonts w:ascii="Times New Roman" w:hAnsi="Times New Roman" w:cs="Times New Roman"/>
          <w:sz w:val="28"/>
          <w:szCs w:val="28"/>
          <w:lang w:val="kk-KZ"/>
        </w:rPr>
      </w:pPr>
    </w:p>
    <w:p w14:paraId="6BE9F514" w14:textId="472A964B" w:rsidR="000A5891" w:rsidRPr="000A5891" w:rsidRDefault="00E4682C" w:rsidP="000A589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Колледждегі алғашқы кезең</w:t>
      </w:r>
      <w:r w:rsidR="000A5891" w:rsidRPr="000A5891">
        <w:rPr>
          <w:rFonts w:ascii="Times New Roman" w:hAnsi="Times New Roman" w:cs="Times New Roman"/>
          <w:sz w:val="28"/>
          <w:szCs w:val="28"/>
          <w:lang w:val="kk-KZ"/>
        </w:rPr>
        <w:t>дегі бақылау тобындағы 50 біл</w:t>
      </w:r>
      <w:r w:rsidR="005254CF">
        <w:rPr>
          <w:rFonts w:ascii="Times New Roman" w:hAnsi="Times New Roman" w:cs="Times New Roman"/>
          <w:sz w:val="28"/>
          <w:szCs w:val="28"/>
          <w:lang w:val="kk-KZ"/>
        </w:rPr>
        <w:t>ім алушының үш құрылым бойынша</w:t>
      </w:r>
      <w:r w:rsidR="000A5891" w:rsidRPr="000A5891">
        <w:rPr>
          <w:rFonts w:ascii="Times New Roman" w:hAnsi="Times New Roman" w:cs="Times New Roman"/>
          <w:sz w:val="28"/>
          <w:szCs w:val="28"/>
          <w:lang w:val="kk-KZ"/>
        </w:rPr>
        <w:t xml:space="preserve"> көрсеткіштері:</w:t>
      </w:r>
    </w:p>
    <w:p w14:paraId="096C0139" w14:textId="19A3D6EC" w:rsidR="000A5891" w:rsidRPr="000A5891" w:rsidRDefault="000A5891" w:rsidP="000A5891">
      <w:pPr>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 xml:space="preserve">1. Тұлғалық –мотивациялық құрылымына жататын зерттеу тақырыбы бойынша білімдері «жетік» деп </w:t>
      </w:r>
      <w:r w:rsidR="00E4682C">
        <w:rPr>
          <w:rFonts w:ascii="Times New Roman" w:hAnsi="Times New Roman" w:cs="Times New Roman"/>
          <w:sz w:val="28"/>
          <w:szCs w:val="28"/>
          <w:lang w:val="kk-KZ"/>
        </w:rPr>
        <w:t xml:space="preserve"> </w:t>
      </w:r>
      <w:r w:rsidRPr="000A5891">
        <w:rPr>
          <w:rFonts w:ascii="Times New Roman" w:hAnsi="Times New Roman" w:cs="Times New Roman"/>
          <w:sz w:val="28"/>
          <w:szCs w:val="28"/>
          <w:lang w:val="kk-KZ"/>
        </w:rPr>
        <w:t xml:space="preserve"> 21% , зерттеу проблемасы бойынша білімдері «орташа» </w:t>
      </w:r>
      <w:r w:rsidR="00E4682C">
        <w:rPr>
          <w:rFonts w:ascii="Times New Roman" w:hAnsi="Times New Roman" w:cs="Times New Roman"/>
          <w:sz w:val="28"/>
          <w:szCs w:val="28"/>
          <w:lang w:val="kk-KZ"/>
        </w:rPr>
        <w:t xml:space="preserve"> </w:t>
      </w:r>
      <w:r w:rsidRPr="000A5891">
        <w:rPr>
          <w:rFonts w:ascii="Times New Roman" w:hAnsi="Times New Roman" w:cs="Times New Roman"/>
          <w:sz w:val="28"/>
          <w:szCs w:val="28"/>
          <w:lang w:val="kk-KZ"/>
        </w:rPr>
        <w:t xml:space="preserve">38%, ал </w:t>
      </w:r>
      <w:r w:rsidR="00E4682C">
        <w:rPr>
          <w:rFonts w:ascii="Times New Roman" w:hAnsi="Times New Roman" w:cs="Times New Roman"/>
          <w:sz w:val="28"/>
          <w:szCs w:val="28"/>
          <w:lang w:val="kk-KZ"/>
        </w:rPr>
        <w:t xml:space="preserve"> </w:t>
      </w:r>
      <w:r w:rsidRPr="000A5891">
        <w:rPr>
          <w:rFonts w:ascii="Times New Roman" w:hAnsi="Times New Roman" w:cs="Times New Roman"/>
          <w:sz w:val="28"/>
          <w:szCs w:val="28"/>
          <w:lang w:val="kk-KZ"/>
        </w:rPr>
        <w:t>41% білімдерінің «төмен» екендігі анықталды</w:t>
      </w:r>
      <w:r w:rsidR="00EA5E5A">
        <w:rPr>
          <w:rFonts w:ascii="Times New Roman" w:hAnsi="Times New Roman" w:cs="Times New Roman"/>
          <w:sz w:val="28"/>
          <w:szCs w:val="28"/>
          <w:lang w:val="kk-KZ"/>
        </w:rPr>
        <w:t xml:space="preserve"> </w:t>
      </w:r>
      <w:r w:rsidR="00EA5E5A" w:rsidRPr="00EA5E5A">
        <w:rPr>
          <w:rFonts w:ascii="Times New Roman" w:hAnsi="Times New Roman" w:cs="Times New Roman"/>
          <w:sz w:val="28"/>
          <w:szCs w:val="28"/>
          <w:lang w:val="kk-KZ"/>
        </w:rPr>
        <w:t>(</w:t>
      </w:r>
      <w:r w:rsidR="007077F4">
        <w:rPr>
          <w:rFonts w:ascii="Times New Roman" w:hAnsi="Times New Roman" w:cs="Times New Roman"/>
          <w:sz w:val="28"/>
          <w:szCs w:val="28"/>
          <w:lang w:val="kk-KZ"/>
        </w:rPr>
        <w:t>К</w:t>
      </w:r>
      <w:r w:rsidR="00EA5E5A" w:rsidRPr="00EA5E5A">
        <w:rPr>
          <w:rFonts w:ascii="Times New Roman" w:hAnsi="Times New Roman" w:cs="Times New Roman"/>
          <w:sz w:val="28"/>
          <w:szCs w:val="28"/>
          <w:lang w:val="kk-KZ"/>
        </w:rPr>
        <w:t>есте 9)</w:t>
      </w:r>
      <w:r w:rsidRPr="000A5891">
        <w:rPr>
          <w:rFonts w:ascii="Times New Roman" w:hAnsi="Times New Roman" w:cs="Times New Roman"/>
          <w:sz w:val="28"/>
          <w:szCs w:val="28"/>
          <w:lang w:val="kk-KZ"/>
        </w:rPr>
        <w:t>.</w:t>
      </w:r>
    </w:p>
    <w:p w14:paraId="0F778C0D" w14:textId="71CBD634" w:rsidR="000A5891" w:rsidRPr="000A5891" w:rsidRDefault="000A5891" w:rsidP="000A5891">
      <w:pPr>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2. Танымдық – құндылық</w:t>
      </w:r>
      <w:r w:rsidRPr="000A5891">
        <w:rPr>
          <w:rFonts w:ascii="Times New Roman" w:hAnsi="Times New Roman" w:cs="Times New Roman"/>
          <w:lang w:val="kk-KZ"/>
        </w:rPr>
        <w:t xml:space="preserve"> </w:t>
      </w:r>
      <w:r w:rsidRPr="000A5891">
        <w:rPr>
          <w:rFonts w:ascii="Times New Roman" w:hAnsi="Times New Roman" w:cs="Times New Roman"/>
          <w:sz w:val="28"/>
          <w:szCs w:val="28"/>
          <w:lang w:val="kk-KZ"/>
        </w:rPr>
        <w:t>құрылымына – жоғ</w:t>
      </w:r>
      <w:r w:rsidR="00E4682C">
        <w:rPr>
          <w:rFonts w:ascii="Times New Roman" w:hAnsi="Times New Roman" w:cs="Times New Roman"/>
          <w:sz w:val="28"/>
          <w:szCs w:val="28"/>
          <w:lang w:val="kk-KZ"/>
        </w:rPr>
        <w:t>ары қызығушылық пен ынталылықты 22%</w:t>
      </w:r>
      <w:r w:rsidRPr="000A5891">
        <w:rPr>
          <w:rFonts w:ascii="Times New Roman" w:hAnsi="Times New Roman" w:cs="Times New Roman"/>
          <w:sz w:val="28"/>
          <w:szCs w:val="28"/>
          <w:lang w:val="kk-KZ"/>
        </w:rPr>
        <w:t>, орта ынталылықты</w:t>
      </w:r>
      <w:r w:rsidR="00E4682C">
        <w:rPr>
          <w:rFonts w:ascii="Times New Roman" w:hAnsi="Times New Roman" w:cs="Times New Roman"/>
          <w:sz w:val="28"/>
          <w:szCs w:val="28"/>
          <w:lang w:val="kk-KZ"/>
        </w:rPr>
        <w:t xml:space="preserve"> </w:t>
      </w:r>
      <w:r w:rsidRPr="000A5891">
        <w:rPr>
          <w:rFonts w:ascii="Times New Roman" w:hAnsi="Times New Roman" w:cs="Times New Roman"/>
          <w:sz w:val="28"/>
          <w:szCs w:val="28"/>
          <w:lang w:val="kk-KZ"/>
        </w:rPr>
        <w:t xml:space="preserve">31% көрсетті, енжарлық пен немқұрайлылық танытқандар пайыздық көрсеткіші </w:t>
      </w:r>
      <w:r w:rsidR="00E4682C">
        <w:rPr>
          <w:rFonts w:ascii="Times New Roman" w:hAnsi="Times New Roman" w:cs="Times New Roman"/>
          <w:sz w:val="28"/>
          <w:szCs w:val="28"/>
          <w:lang w:val="kk-KZ"/>
        </w:rPr>
        <w:t xml:space="preserve"> </w:t>
      </w:r>
      <w:r w:rsidRPr="000A5891">
        <w:rPr>
          <w:rFonts w:ascii="Times New Roman" w:hAnsi="Times New Roman" w:cs="Times New Roman"/>
          <w:sz w:val="28"/>
          <w:szCs w:val="28"/>
          <w:lang w:val="kk-KZ"/>
        </w:rPr>
        <w:t>47 % болды</w:t>
      </w:r>
      <w:r w:rsidR="005254CF">
        <w:rPr>
          <w:rFonts w:ascii="Times New Roman" w:hAnsi="Times New Roman" w:cs="Times New Roman"/>
          <w:sz w:val="28"/>
          <w:szCs w:val="28"/>
          <w:lang w:val="kk-KZ"/>
        </w:rPr>
        <w:t xml:space="preserve"> (</w:t>
      </w:r>
      <w:r w:rsidR="007077F4">
        <w:rPr>
          <w:rFonts w:ascii="Times New Roman" w:hAnsi="Times New Roman" w:cs="Times New Roman"/>
          <w:sz w:val="28"/>
          <w:szCs w:val="28"/>
          <w:lang w:val="kk-KZ"/>
        </w:rPr>
        <w:t>К</w:t>
      </w:r>
      <w:r w:rsidR="005254CF">
        <w:rPr>
          <w:rFonts w:ascii="Times New Roman" w:hAnsi="Times New Roman" w:cs="Times New Roman"/>
          <w:sz w:val="28"/>
          <w:szCs w:val="28"/>
          <w:lang w:val="kk-KZ"/>
        </w:rPr>
        <w:t>есте 10)</w:t>
      </w:r>
      <w:r w:rsidRPr="000A5891">
        <w:rPr>
          <w:rFonts w:ascii="Times New Roman" w:hAnsi="Times New Roman" w:cs="Times New Roman"/>
          <w:sz w:val="28"/>
          <w:szCs w:val="28"/>
          <w:lang w:val="kk-KZ"/>
        </w:rPr>
        <w:t xml:space="preserve">.  </w:t>
      </w:r>
    </w:p>
    <w:p w14:paraId="784485DE" w14:textId="68713233" w:rsidR="000A5891" w:rsidRPr="000A5891" w:rsidRDefault="000A5891" w:rsidP="000A5891">
      <w:pPr>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3.</w:t>
      </w:r>
      <w:r w:rsidR="00EA5E5A">
        <w:rPr>
          <w:rFonts w:ascii="Times New Roman" w:hAnsi="Times New Roman" w:cs="Times New Roman"/>
          <w:sz w:val="28"/>
          <w:szCs w:val="28"/>
          <w:lang w:val="kk-KZ"/>
        </w:rPr>
        <w:t xml:space="preserve"> </w:t>
      </w:r>
      <w:r w:rsidRPr="000A5891">
        <w:rPr>
          <w:rFonts w:ascii="Times New Roman" w:hAnsi="Times New Roman" w:cs="Times New Roman"/>
          <w:sz w:val="28"/>
          <w:szCs w:val="28"/>
          <w:lang w:val="kk-KZ"/>
        </w:rPr>
        <w:t>Рефлексия - кері байланыс, түзету құрылымына көрсеткіш деңгейі   «жоғары»</w:t>
      </w:r>
      <w:r w:rsidR="00E4682C">
        <w:rPr>
          <w:rFonts w:ascii="Times New Roman" w:hAnsi="Times New Roman" w:cs="Times New Roman"/>
          <w:sz w:val="28"/>
          <w:szCs w:val="28"/>
          <w:lang w:val="kk-KZ"/>
        </w:rPr>
        <w:t xml:space="preserve"> </w:t>
      </w:r>
      <w:r w:rsidRPr="000A5891">
        <w:rPr>
          <w:rFonts w:ascii="Times New Roman" w:hAnsi="Times New Roman" w:cs="Times New Roman"/>
          <w:sz w:val="28"/>
          <w:szCs w:val="28"/>
          <w:lang w:val="kk-KZ"/>
        </w:rPr>
        <w:t xml:space="preserve"> </w:t>
      </w:r>
      <w:r w:rsidR="005254CF">
        <w:rPr>
          <w:rFonts w:ascii="Times New Roman" w:hAnsi="Times New Roman" w:cs="Times New Roman"/>
          <w:sz w:val="28"/>
          <w:szCs w:val="28"/>
          <w:lang w:val="kk-KZ"/>
        </w:rPr>
        <w:t>20</w:t>
      </w:r>
      <w:r w:rsidRPr="000A5891">
        <w:rPr>
          <w:rFonts w:ascii="Times New Roman" w:hAnsi="Times New Roman" w:cs="Times New Roman"/>
          <w:sz w:val="28"/>
          <w:szCs w:val="28"/>
          <w:lang w:val="kk-KZ"/>
        </w:rPr>
        <w:t xml:space="preserve"> % , «орта» </w:t>
      </w:r>
      <w:r w:rsidR="00E4682C">
        <w:rPr>
          <w:rFonts w:ascii="Times New Roman" w:hAnsi="Times New Roman" w:cs="Times New Roman"/>
          <w:sz w:val="28"/>
          <w:szCs w:val="28"/>
          <w:lang w:val="kk-KZ"/>
        </w:rPr>
        <w:t xml:space="preserve"> 35%, «төмен»</w:t>
      </w:r>
      <w:r w:rsidR="005254CF">
        <w:rPr>
          <w:rFonts w:ascii="Times New Roman" w:hAnsi="Times New Roman" w:cs="Times New Roman"/>
          <w:sz w:val="28"/>
          <w:szCs w:val="28"/>
          <w:lang w:val="kk-KZ"/>
        </w:rPr>
        <w:t xml:space="preserve"> 45</w:t>
      </w:r>
      <w:r w:rsidRPr="000A5891">
        <w:rPr>
          <w:rFonts w:ascii="Times New Roman" w:hAnsi="Times New Roman" w:cs="Times New Roman"/>
          <w:sz w:val="28"/>
          <w:szCs w:val="28"/>
          <w:lang w:val="kk-KZ"/>
        </w:rPr>
        <w:t xml:space="preserve"> %  көрсетті</w:t>
      </w:r>
      <w:r w:rsidR="005254CF">
        <w:rPr>
          <w:rFonts w:ascii="Times New Roman" w:hAnsi="Times New Roman" w:cs="Times New Roman"/>
          <w:sz w:val="28"/>
          <w:szCs w:val="28"/>
          <w:lang w:val="kk-KZ"/>
        </w:rPr>
        <w:t xml:space="preserve"> (</w:t>
      </w:r>
      <w:r w:rsidR="007077F4">
        <w:rPr>
          <w:rFonts w:ascii="Times New Roman" w:hAnsi="Times New Roman" w:cs="Times New Roman"/>
          <w:sz w:val="28"/>
          <w:szCs w:val="28"/>
          <w:lang w:val="kk-KZ"/>
        </w:rPr>
        <w:t>К</w:t>
      </w:r>
      <w:r w:rsidR="005254CF">
        <w:rPr>
          <w:rFonts w:ascii="Times New Roman" w:hAnsi="Times New Roman" w:cs="Times New Roman"/>
          <w:sz w:val="28"/>
          <w:szCs w:val="28"/>
          <w:lang w:val="kk-KZ"/>
        </w:rPr>
        <w:t>есте 11)</w:t>
      </w:r>
      <w:r w:rsidRPr="000A5891">
        <w:rPr>
          <w:rFonts w:ascii="Times New Roman" w:hAnsi="Times New Roman" w:cs="Times New Roman"/>
          <w:sz w:val="28"/>
          <w:szCs w:val="28"/>
          <w:lang w:val="kk-KZ"/>
        </w:rPr>
        <w:t>.</w:t>
      </w:r>
    </w:p>
    <w:p w14:paraId="77D089DC" w14:textId="65D6724D" w:rsidR="000A5891" w:rsidRPr="000A5891" w:rsidRDefault="000A5891" w:rsidP="000A5891">
      <w:pPr>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Колледждегі алғашқы кезе</w:t>
      </w:r>
      <w:r w:rsidR="00E4682C">
        <w:rPr>
          <w:rFonts w:ascii="Times New Roman" w:hAnsi="Times New Roman" w:cs="Times New Roman"/>
          <w:sz w:val="28"/>
          <w:szCs w:val="28"/>
          <w:lang w:val="kk-KZ"/>
        </w:rPr>
        <w:t>ң</w:t>
      </w:r>
      <w:r w:rsidRPr="000A5891">
        <w:rPr>
          <w:rFonts w:ascii="Times New Roman" w:hAnsi="Times New Roman" w:cs="Times New Roman"/>
          <w:sz w:val="28"/>
          <w:szCs w:val="28"/>
          <w:lang w:val="kk-KZ"/>
        </w:rPr>
        <w:t>дегі эксперименттік топтағы 50 білім алушының үш құрылым бойынша  көрсеткіштері:</w:t>
      </w:r>
    </w:p>
    <w:p w14:paraId="1645B2A3" w14:textId="6D2EDDC6" w:rsidR="000A5891" w:rsidRPr="000A5891" w:rsidRDefault="000A5891" w:rsidP="000A5891">
      <w:pPr>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 xml:space="preserve"> 1. Тұлғалық –мотивациялық құрылымына жататын зерттеу тақырыб</w:t>
      </w:r>
      <w:r w:rsidR="00B708B6">
        <w:rPr>
          <w:rFonts w:ascii="Times New Roman" w:hAnsi="Times New Roman" w:cs="Times New Roman"/>
          <w:sz w:val="28"/>
          <w:szCs w:val="28"/>
          <w:lang w:val="kk-KZ"/>
        </w:rPr>
        <w:t>ы бойынша білімдері «жетік» деп</w:t>
      </w:r>
      <w:r w:rsidRPr="000A5891">
        <w:rPr>
          <w:rFonts w:ascii="Times New Roman" w:hAnsi="Times New Roman" w:cs="Times New Roman"/>
          <w:sz w:val="28"/>
          <w:szCs w:val="28"/>
          <w:lang w:val="kk-KZ"/>
        </w:rPr>
        <w:t xml:space="preserve"> 19% , зерттеу пробл</w:t>
      </w:r>
      <w:r w:rsidR="00B708B6">
        <w:rPr>
          <w:rFonts w:ascii="Times New Roman" w:hAnsi="Times New Roman" w:cs="Times New Roman"/>
          <w:sz w:val="28"/>
          <w:szCs w:val="28"/>
          <w:lang w:val="kk-KZ"/>
        </w:rPr>
        <w:t xml:space="preserve">емасы бойынша білімдері «орташа» 39%, ал, </w:t>
      </w:r>
      <w:r w:rsidRPr="000A5891">
        <w:rPr>
          <w:rFonts w:ascii="Times New Roman" w:hAnsi="Times New Roman" w:cs="Times New Roman"/>
          <w:sz w:val="28"/>
          <w:szCs w:val="28"/>
          <w:lang w:val="kk-KZ"/>
        </w:rPr>
        <w:t xml:space="preserve"> 42% білімдерінің «төмен» екендігі анықталды</w:t>
      </w:r>
      <w:r w:rsidR="00EA5E5A">
        <w:rPr>
          <w:rFonts w:ascii="Times New Roman" w:hAnsi="Times New Roman" w:cs="Times New Roman"/>
          <w:sz w:val="28"/>
          <w:szCs w:val="28"/>
          <w:lang w:val="kk-KZ"/>
        </w:rPr>
        <w:t xml:space="preserve"> </w:t>
      </w:r>
      <w:r w:rsidR="00EA5E5A" w:rsidRPr="00EA5E5A">
        <w:rPr>
          <w:rFonts w:ascii="Times New Roman" w:hAnsi="Times New Roman" w:cs="Times New Roman"/>
          <w:sz w:val="28"/>
          <w:szCs w:val="28"/>
          <w:lang w:val="kk-KZ"/>
        </w:rPr>
        <w:t>(</w:t>
      </w:r>
      <w:r w:rsidR="007077F4">
        <w:rPr>
          <w:rFonts w:ascii="Times New Roman" w:hAnsi="Times New Roman" w:cs="Times New Roman"/>
          <w:sz w:val="28"/>
          <w:szCs w:val="28"/>
          <w:lang w:val="kk-KZ"/>
        </w:rPr>
        <w:t>К</w:t>
      </w:r>
      <w:r w:rsidR="00EA5E5A" w:rsidRPr="00EA5E5A">
        <w:rPr>
          <w:rFonts w:ascii="Times New Roman" w:hAnsi="Times New Roman" w:cs="Times New Roman"/>
          <w:sz w:val="28"/>
          <w:szCs w:val="28"/>
          <w:lang w:val="kk-KZ"/>
        </w:rPr>
        <w:t>есте 9)</w:t>
      </w:r>
      <w:r w:rsidRPr="000A5891">
        <w:rPr>
          <w:rFonts w:ascii="Times New Roman" w:hAnsi="Times New Roman" w:cs="Times New Roman"/>
          <w:sz w:val="28"/>
          <w:szCs w:val="28"/>
          <w:lang w:val="kk-KZ"/>
        </w:rPr>
        <w:t xml:space="preserve">. </w:t>
      </w:r>
    </w:p>
    <w:p w14:paraId="0AE2D87B" w14:textId="1C2016E9" w:rsidR="000A5891" w:rsidRPr="000A5891" w:rsidRDefault="000A5891" w:rsidP="000A5891">
      <w:pPr>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2. Танымдық – құндылық</w:t>
      </w:r>
      <w:r w:rsidRPr="000A5891">
        <w:rPr>
          <w:rFonts w:ascii="Times New Roman" w:hAnsi="Times New Roman" w:cs="Times New Roman"/>
          <w:lang w:val="kk-KZ"/>
        </w:rPr>
        <w:t xml:space="preserve"> </w:t>
      </w:r>
      <w:r w:rsidRPr="000A5891">
        <w:rPr>
          <w:rFonts w:ascii="Times New Roman" w:hAnsi="Times New Roman" w:cs="Times New Roman"/>
          <w:sz w:val="28"/>
          <w:szCs w:val="28"/>
          <w:lang w:val="kk-KZ"/>
        </w:rPr>
        <w:t>құрылымына – жоғ</w:t>
      </w:r>
      <w:r w:rsidR="00D85B2E">
        <w:rPr>
          <w:rFonts w:ascii="Times New Roman" w:hAnsi="Times New Roman" w:cs="Times New Roman"/>
          <w:sz w:val="28"/>
          <w:szCs w:val="28"/>
          <w:lang w:val="kk-KZ"/>
        </w:rPr>
        <w:t>ары қызығушылық пен ынталылықты 21%, орта ынталылықты 3</w:t>
      </w:r>
      <w:r w:rsidRPr="000A5891">
        <w:rPr>
          <w:rFonts w:ascii="Times New Roman" w:hAnsi="Times New Roman" w:cs="Times New Roman"/>
          <w:sz w:val="28"/>
          <w:szCs w:val="28"/>
          <w:lang w:val="kk-KZ"/>
        </w:rPr>
        <w:t xml:space="preserve">4% көрсетті, енжарлық пен немқұрайлылық танытқандардың  пайыздық көрсеткіші </w:t>
      </w:r>
      <w:r w:rsidR="00D85B2E">
        <w:rPr>
          <w:rFonts w:ascii="Times New Roman" w:hAnsi="Times New Roman" w:cs="Times New Roman"/>
          <w:sz w:val="28"/>
          <w:szCs w:val="28"/>
          <w:lang w:val="kk-KZ"/>
        </w:rPr>
        <w:t xml:space="preserve"> </w:t>
      </w:r>
      <w:r w:rsidRPr="000A5891">
        <w:rPr>
          <w:rFonts w:ascii="Times New Roman" w:hAnsi="Times New Roman" w:cs="Times New Roman"/>
          <w:sz w:val="28"/>
          <w:szCs w:val="28"/>
          <w:lang w:val="kk-KZ"/>
        </w:rPr>
        <w:t>45 % болды</w:t>
      </w:r>
      <w:r w:rsidR="005254CF">
        <w:rPr>
          <w:rFonts w:ascii="Times New Roman" w:hAnsi="Times New Roman" w:cs="Times New Roman"/>
          <w:sz w:val="28"/>
          <w:szCs w:val="28"/>
          <w:lang w:val="kk-KZ"/>
        </w:rPr>
        <w:t xml:space="preserve"> (</w:t>
      </w:r>
      <w:r w:rsidR="007077F4">
        <w:rPr>
          <w:rFonts w:ascii="Times New Roman" w:hAnsi="Times New Roman" w:cs="Times New Roman"/>
          <w:sz w:val="28"/>
          <w:szCs w:val="28"/>
          <w:lang w:val="kk-KZ"/>
        </w:rPr>
        <w:t>К</w:t>
      </w:r>
      <w:r w:rsidR="005254CF">
        <w:rPr>
          <w:rFonts w:ascii="Times New Roman" w:hAnsi="Times New Roman" w:cs="Times New Roman"/>
          <w:sz w:val="28"/>
          <w:szCs w:val="28"/>
          <w:lang w:val="kk-KZ"/>
        </w:rPr>
        <w:t>есте 10)</w:t>
      </w:r>
      <w:r w:rsidRPr="000A5891">
        <w:rPr>
          <w:rFonts w:ascii="Times New Roman" w:hAnsi="Times New Roman" w:cs="Times New Roman"/>
          <w:sz w:val="28"/>
          <w:szCs w:val="28"/>
          <w:lang w:val="kk-KZ"/>
        </w:rPr>
        <w:t xml:space="preserve">. </w:t>
      </w:r>
    </w:p>
    <w:p w14:paraId="3B97A22D" w14:textId="17FF8A8C" w:rsidR="000A5891" w:rsidRPr="000A5891" w:rsidRDefault="000A5891" w:rsidP="000A5891">
      <w:pPr>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3.Рефлексия - кері байланыс, түзету құрылымына көрсет</w:t>
      </w:r>
      <w:r w:rsidR="00D85B2E">
        <w:rPr>
          <w:rFonts w:ascii="Times New Roman" w:hAnsi="Times New Roman" w:cs="Times New Roman"/>
          <w:sz w:val="28"/>
          <w:szCs w:val="28"/>
          <w:lang w:val="kk-KZ"/>
        </w:rPr>
        <w:t xml:space="preserve">кіш деңгейі пайыздық «жоғары» </w:t>
      </w:r>
      <w:r w:rsidRPr="000A5891">
        <w:rPr>
          <w:rFonts w:ascii="Times New Roman" w:hAnsi="Times New Roman" w:cs="Times New Roman"/>
          <w:sz w:val="28"/>
          <w:szCs w:val="28"/>
          <w:lang w:val="kk-KZ"/>
        </w:rPr>
        <w:t>23 % , «орта» 31%, «төмен» 46 %  көрсетті</w:t>
      </w:r>
      <w:r w:rsidR="005254CF">
        <w:rPr>
          <w:rFonts w:ascii="Times New Roman" w:hAnsi="Times New Roman" w:cs="Times New Roman"/>
          <w:sz w:val="28"/>
          <w:szCs w:val="28"/>
          <w:lang w:val="kk-KZ"/>
        </w:rPr>
        <w:t xml:space="preserve"> (</w:t>
      </w:r>
      <w:r w:rsidR="007077F4">
        <w:rPr>
          <w:rFonts w:ascii="Times New Roman" w:hAnsi="Times New Roman" w:cs="Times New Roman"/>
          <w:sz w:val="28"/>
          <w:szCs w:val="28"/>
          <w:lang w:val="kk-KZ"/>
        </w:rPr>
        <w:t>К</w:t>
      </w:r>
      <w:r w:rsidR="005254CF">
        <w:rPr>
          <w:rFonts w:ascii="Times New Roman" w:hAnsi="Times New Roman" w:cs="Times New Roman"/>
          <w:sz w:val="28"/>
          <w:szCs w:val="28"/>
          <w:lang w:val="kk-KZ"/>
        </w:rPr>
        <w:t>есте 11)</w:t>
      </w:r>
      <w:r w:rsidRPr="000A5891">
        <w:rPr>
          <w:rFonts w:ascii="Times New Roman" w:hAnsi="Times New Roman" w:cs="Times New Roman"/>
          <w:sz w:val="28"/>
          <w:szCs w:val="28"/>
          <w:lang w:val="kk-KZ"/>
        </w:rPr>
        <w:t>.</w:t>
      </w:r>
    </w:p>
    <w:p w14:paraId="2A6DF44C" w14:textId="77777777" w:rsidR="00EA5E5A" w:rsidRDefault="00EA5E5A" w:rsidP="000A5891">
      <w:pPr>
        <w:spacing w:after="0" w:line="240" w:lineRule="auto"/>
        <w:ind w:firstLine="709"/>
        <w:jc w:val="both"/>
        <w:rPr>
          <w:rFonts w:ascii="Times New Roman" w:hAnsi="Times New Roman" w:cs="Times New Roman"/>
          <w:b/>
          <w:bCs/>
          <w:color w:val="FF0000"/>
          <w:sz w:val="28"/>
          <w:szCs w:val="28"/>
          <w:lang w:val="kk-KZ"/>
        </w:rPr>
      </w:pPr>
    </w:p>
    <w:p w14:paraId="75B21E5D" w14:textId="1067E8C8" w:rsidR="000A5891" w:rsidRDefault="00EA5E5A" w:rsidP="000B120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Кесте 9 -</w:t>
      </w:r>
      <w:r w:rsidR="000A5891" w:rsidRPr="000A5891">
        <w:rPr>
          <w:rFonts w:ascii="Times New Roman" w:hAnsi="Times New Roman" w:cs="Times New Roman"/>
          <w:sz w:val="28"/>
          <w:szCs w:val="28"/>
          <w:lang w:val="kk-KZ"/>
        </w:rPr>
        <w:t xml:space="preserve"> </w:t>
      </w:r>
      <w:r w:rsidRPr="000A5891">
        <w:rPr>
          <w:rFonts w:ascii="Times New Roman" w:hAnsi="Times New Roman" w:cs="Times New Roman"/>
          <w:sz w:val="28"/>
          <w:szCs w:val="28"/>
          <w:lang w:val="kk-KZ"/>
        </w:rPr>
        <w:t>Колледждегі білім алушы</w:t>
      </w:r>
      <w:r>
        <w:rPr>
          <w:rFonts w:ascii="Times New Roman" w:hAnsi="Times New Roman" w:cs="Times New Roman"/>
          <w:sz w:val="28"/>
          <w:szCs w:val="28"/>
          <w:lang w:val="kk-KZ"/>
        </w:rPr>
        <w:t>лардың т</w:t>
      </w:r>
      <w:r w:rsidR="000A5891" w:rsidRPr="000A5891">
        <w:rPr>
          <w:rFonts w:ascii="Times New Roman" w:hAnsi="Times New Roman" w:cs="Times New Roman"/>
          <w:sz w:val="28"/>
          <w:szCs w:val="28"/>
          <w:lang w:val="kk-KZ"/>
        </w:rPr>
        <w:t>ұлғалық</w:t>
      </w:r>
      <w:r w:rsidR="00D85B2E">
        <w:rPr>
          <w:rFonts w:ascii="Times New Roman" w:hAnsi="Times New Roman" w:cs="Times New Roman"/>
          <w:sz w:val="28"/>
          <w:szCs w:val="28"/>
          <w:lang w:val="kk-KZ"/>
        </w:rPr>
        <w:t>-</w:t>
      </w:r>
      <w:r>
        <w:rPr>
          <w:rFonts w:ascii="Times New Roman" w:hAnsi="Times New Roman" w:cs="Times New Roman"/>
          <w:sz w:val="28"/>
          <w:szCs w:val="28"/>
          <w:lang w:val="kk-KZ"/>
        </w:rPr>
        <w:t xml:space="preserve">мотивациялық құрылымына </w:t>
      </w:r>
      <w:r w:rsidRPr="000A5891">
        <w:rPr>
          <w:rFonts w:ascii="Times New Roman" w:hAnsi="Times New Roman" w:cs="Times New Roman"/>
          <w:sz w:val="28"/>
          <w:szCs w:val="28"/>
          <w:lang w:val="kk-KZ"/>
        </w:rPr>
        <w:t>жататын зерттеу тақырыбы бойынша білімдері</w:t>
      </w:r>
    </w:p>
    <w:p w14:paraId="5741DA08" w14:textId="77777777" w:rsidR="00EA5E5A" w:rsidRPr="000A5891" w:rsidRDefault="00EA5E5A" w:rsidP="000A5891">
      <w:pPr>
        <w:spacing w:after="0" w:line="240" w:lineRule="auto"/>
        <w:ind w:firstLine="709"/>
        <w:jc w:val="both"/>
        <w:rPr>
          <w:rFonts w:ascii="Times New Roman" w:hAnsi="Times New Roman" w:cs="Times New Roman"/>
          <w:sz w:val="28"/>
          <w:szCs w:val="28"/>
          <w:lang w:val="kk-KZ"/>
        </w:rPr>
      </w:pPr>
    </w:p>
    <w:tbl>
      <w:tblPr>
        <w:tblStyle w:val="a4"/>
        <w:tblW w:w="0" w:type="auto"/>
        <w:tblLook w:val="04A0" w:firstRow="1" w:lastRow="0" w:firstColumn="1" w:lastColumn="0" w:noHBand="0" w:noVBand="1"/>
      </w:tblPr>
      <w:tblGrid>
        <w:gridCol w:w="2072"/>
        <w:gridCol w:w="1555"/>
        <w:gridCol w:w="1511"/>
        <w:gridCol w:w="2040"/>
        <w:gridCol w:w="2517"/>
      </w:tblGrid>
      <w:tr w:rsidR="000A5891" w:rsidRPr="000A5891" w14:paraId="4E2220AB" w14:textId="77777777" w:rsidTr="000A5891">
        <w:tc>
          <w:tcPr>
            <w:tcW w:w="1948" w:type="dxa"/>
            <w:vMerge w:val="restart"/>
          </w:tcPr>
          <w:p w14:paraId="4D43CC19" w14:textId="77777777" w:rsidR="000A5891" w:rsidRPr="000A5891" w:rsidRDefault="000A5891" w:rsidP="000A5891">
            <w:pPr>
              <w:jc w:val="center"/>
              <w:rPr>
                <w:rFonts w:ascii="Times New Roman" w:hAnsi="Times New Roman" w:cs="Times New Roman"/>
                <w:b/>
                <w:i/>
                <w:sz w:val="28"/>
                <w:szCs w:val="28"/>
                <w:lang w:val="kk-KZ"/>
              </w:rPr>
            </w:pPr>
            <w:r w:rsidRPr="000A5891">
              <w:rPr>
                <w:rFonts w:ascii="Times New Roman" w:hAnsi="Times New Roman" w:cs="Times New Roman"/>
                <w:b/>
                <w:sz w:val="28"/>
                <w:szCs w:val="28"/>
                <w:lang w:val="kk-KZ"/>
              </w:rPr>
              <w:t>Көрсеткіштері</w:t>
            </w:r>
          </w:p>
        </w:tc>
        <w:tc>
          <w:tcPr>
            <w:tcW w:w="3066" w:type="dxa"/>
            <w:gridSpan w:val="2"/>
          </w:tcPr>
          <w:p w14:paraId="3CF9ADBA" w14:textId="77777777" w:rsidR="000A5891" w:rsidRPr="000A5891" w:rsidRDefault="000A5891" w:rsidP="000A5891">
            <w:pPr>
              <w:jc w:val="center"/>
              <w:rPr>
                <w:rFonts w:ascii="Times New Roman" w:hAnsi="Times New Roman" w:cs="Times New Roman"/>
                <w:b/>
                <w:sz w:val="28"/>
                <w:szCs w:val="28"/>
                <w:lang w:val="kk-KZ"/>
              </w:rPr>
            </w:pPr>
            <w:r w:rsidRPr="000A5891">
              <w:rPr>
                <w:rFonts w:ascii="Times New Roman" w:hAnsi="Times New Roman" w:cs="Times New Roman"/>
                <w:b/>
                <w:sz w:val="28"/>
                <w:szCs w:val="28"/>
                <w:lang w:val="kk-KZ"/>
              </w:rPr>
              <w:t>Бақылау тобы</w:t>
            </w:r>
          </w:p>
        </w:tc>
        <w:tc>
          <w:tcPr>
            <w:tcW w:w="4557" w:type="dxa"/>
            <w:gridSpan w:val="2"/>
          </w:tcPr>
          <w:p w14:paraId="518A9FD2" w14:textId="77777777" w:rsidR="000A5891" w:rsidRPr="000A5891" w:rsidRDefault="000A5891" w:rsidP="000A5891">
            <w:pPr>
              <w:jc w:val="center"/>
              <w:rPr>
                <w:rFonts w:ascii="Times New Roman" w:hAnsi="Times New Roman" w:cs="Times New Roman"/>
                <w:b/>
                <w:sz w:val="28"/>
                <w:szCs w:val="28"/>
                <w:lang w:val="kk-KZ"/>
              </w:rPr>
            </w:pPr>
            <w:r w:rsidRPr="000A5891">
              <w:rPr>
                <w:rFonts w:ascii="Times New Roman" w:hAnsi="Times New Roman" w:cs="Times New Roman"/>
                <w:b/>
                <w:sz w:val="28"/>
                <w:szCs w:val="28"/>
                <w:lang w:val="kk-KZ"/>
              </w:rPr>
              <w:t>Эксперименттік топ</w:t>
            </w:r>
          </w:p>
        </w:tc>
      </w:tr>
      <w:tr w:rsidR="000A5891" w:rsidRPr="000A5891" w14:paraId="4EF56020" w14:textId="77777777" w:rsidTr="000A5891">
        <w:tc>
          <w:tcPr>
            <w:tcW w:w="1948" w:type="dxa"/>
            <w:vMerge/>
          </w:tcPr>
          <w:p w14:paraId="0E4C10BF" w14:textId="77777777" w:rsidR="000A5891" w:rsidRPr="000A5891" w:rsidRDefault="000A5891" w:rsidP="000A5891">
            <w:pPr>
              <w:jc w:val="both"/>
              <w:rPr>
                <w:rFonts w:ascii="Times New Roman" w:hAnsi="Times New Roman" w:cs="Times New Roman"/>
                <w:sz w:val="28"/>
                <w:szCs w:val="28"/>
                <w:lang w:val="kk-KZ"/>
              </w:rPr>
            </w:pPr>
          </w:p>
        </w:tc>
        <w:tc>
          <w:tcPr>
            <w:tcW w:w="1555" w:type="dxa"/>
          </w:tcPr>
          <w:p w14:paraId="172B33F3" w14:textId="77777777" w:rsidR="000A5891" w:rsidRPr="000A5891" w:rsidRDefault="000A5891" w:rsidP="000A5891">
            <w:pPr>
              <w:jc w:val="center"/>
              <w:rPr>
                <w:rFonts w:ascii="Times New Roman" w:hAnsi="Times New Roman" w:cs="Times New Roman"/>
                <w:sz w:val="28"/>
                <w:szCs w:val="28"/>
                <w:lang w:val="kk-KZ"/>
              </w:rPr>
            </w:pPr>
            <w:r w:rsidRPr="000A5891">
              <w:rPr>
                <w:rFonts w:ascii="Times New Roman" w:hAnsi="Times New Roman" w:cs="Times New Roman"/>
                <w:sz w:val="28"/>
                <w:szCs w:val="28"/>
                <w:lang w:val="kk-KZ"/>
              </w:rPr>
              <w:t>Білім алушылар саны 50</w:t>
            </w:r>
          </w:p>
        </w:tc>
        <w:tc>
          <w:tcPr>
            <w:tcW w:w="1511" w:type="dxa"/>
          </w:tcPr>
          <w:p w14:paraId="6F74AC78" w14:textId="77777777" w:rsidR="000A5891" w:rsidRPr="000A5891" w:rsidRDefault="000A5891" w:rsidP="000A5891">
            <w:pPr>
              <w:jc w:val="center"/>
              <w:rPr>
                <w:rFonts w:ascii="Times New Roman" w:hAnsi="Times New Roman" w:cs="Times New Roman"/>
                <w:sz w:val="28"/>
                <w:szCs w:val="28"/>
                <w:lang w:val="kk-KZ"/>
              </w:rPr>
            </w:pPr>
            <w:r w:rsidRPr="000A5891">
              <w:rPr>
                <w:rFonts w:ascii="Times New Roman" w:hAnsi="Times New Roman" w:cs="Times New Roman"/>
                <w:sz w:val="28"/>
                <w:szCs w:val="28"/>
                <w:lang w:val="kk-KZ"/>
              </w:rPr>
              <w:t>Пайыздық көрсеткіші</w:t>
            </w:r>
          </w:p>
        </w:tc>
        <w:tc>
          <w:tcPr>
            <w:tcW w:w="2040" w:type="dxa"/>
          </w:tcPr>
          <w:p w14:paraId="6A096476" w14:textId="77777777" w:rsidR="000A5891" w:rsidRPr="000A5891" w:rsidRDefault="000A5891" w:rsidP="000A5891">
            <w:pPr>
              <w:jc w:val="center"/>
              <w:rPr>
                <w:rFonts w:ascii="Times New Roman" w:hAnsi="Times New Roman" w:cs="Times New Roman"/>
                <w:sz w:val="28"/>
                <w:szCs w:val="28"/>
                <w:lang w:val="kk-KZ"/>
              </w:rPr>
            </w:pPr>
            <w:r w:rsidRPr="000A5891">
              <w:rPr>
                <w:rFonts w:ascii="Times New Roman" w:hAnsi="Times New Roman" w:cs="Times New Roman"/>
                <w:sz w:val="28"/>
                <w:szCs w:val="28"/>
                <w:lang w:val="kk-KZ"/>
              </w:rPr>
              <w:t>Білім алушылар саны 50</w:t>
            </w:r>
          </w:p>
        </w:tc>
        <w:tc>
          <w:tcPr>
            <w:tcW w:w="2517" w:type="dxa"/>
          </w:tcPr>
          <w:p w14:paraId="0560003A" w14:textId="77777777" w:rsidR="000A5891" w:rsidRPr="000A5891" w:rsidRDefault="000A5891" w:rsidP="000A5891">
            <w:pPr>
              <w:jc w:val="center"/>
              <w:rPr>
                <w:rFonts w:ascii="Times New Roman" w:hAnsi="Times New Roman" w:cs="Times New Roman"/>
                <w:sz w:val="28"/>
                <w:szCs w:val="28"/>
                <w:lang w:val="kk-KZ"/>
              </w:rPr>
            </w:pPr>
            <w:r w:rsidRPr="000A5891">
              <w:rPr>
                <w:rFonts w:ascii="Times New Roman" w:hAnsi="Times New Roman" w:cs="Times New Roman"/>
                <w:sz w:val="28"/>
                <w:szCs w:val="28"/>
                <w:lang w:val="kk-KZ"/>
              </w:rPr>
              <w:t>Пайыздық көрсеткіші</w:t>
            </w:r>
          </w:p>
        </w:tc>
      </w:tr>
      <w:tr w:rsidR="000A5891" w:rsidRPr="000A5891" w14:paraId="326F50CE" w14:textId="77777777" w:rsidTr="000A5891">
        <w:tc>
          <w:tcPr>
            <w:tcW w:w="1948" w:type="dxa"/>
          </w:tcPr>
          <w:p w14:paraId="3675882A" w14:textId="77777777" w:rsidR="000A5891" w:rsidRPr="000A5891" w:rsidRDefault="000A5891" w:rsidP="000A5891">
            <w:pPr>
              <w:jc w:val="center"/>
              <w:rPr>
                <w:rFonts w:ascii="Times New Roman" w:hAnsi="Times New Roman" w:cs="Times New Roman"/>
                <w:sz w:val="28"/>
                <w:szCs w:val="28"/>
                <w:lang w:val="kk-KZ"/>
              </w:rPr>
            </w:pPr>
            <w:r w:rsidRPr="000A5891">
              <w:rPr>
                <w:rFonts w:ascii="Times New Roman" w:hAnsi="Times New Roman" w:cs="Times New Roman"/>
                <w:sz w:val="28"/>
                <w:szCs w:val="28"/>
                <w:lang w:val="kk-KZ"/>
              </w:rPr>
              <w:t>Жоғары</w:t>
            </w:r>
          </w:p>
        </w:tc>
        <w:tc>
          <w:tcPr>
            <w:tcW w:w="1555" w:type="dxa"/>
          </w:tcPr>
          <w:p w14:paraId="55F5733F" w14:textId="77777777" w:rsidR="000A5891" w:rsidRPr="000A5891" w:rsidRDefault="000A5891" w:rsidP="000A5891">
            <w:pPr>
              <w:jc w:val="center"/>
              <w:rPr>
                <w:rFonts w:ascii="Times New Roman" w:hAnsi="Times New Roman" w:cs="Times New Roman"/>
                <w:sz w:val="28"/>
                <w:szCs w:val="28"/>
                <w:lang w:val="kk-KZ"/>
              </w:rPr>
            </w:pPr>
            <w:r w:rsidRPr="000A5891">
              <w:rPr>
                <w:rFonts w:ascii="Times New Roman" w:hAnsi="Times New Roman" w:cs="Times New Roman"/>
                <w:sz w:val="28"/>
                <w:szCs w:val="28"/>
                <w:lang w:val="kk-KZ"/>
              </w:rPr>
              <w:t>11</w:t>
            </w:r>
          </w:p>
        </w:tc>
        <w:tc>
          <w:tcPr>
            <w:tcW w:w="1511" w:type="dxa"/>
          </w:tcPr>
          <w:p w14:paraId="4453165F" w14:textId="77777777" w:rsidR="000A5891" w:rsidRPr="000A5891" w:rsidRDefault="000A5891" w:rsidP="000A5891">
            <w:pPr>
              <w:jc w:val="center"/>
              <w:rPr>
                <w:rFonts w:ascii="Times New Roman" w:hAnsi="Times New Roman" w:cs="Times New Roman"/>
                <w:sz w:val="28"/>
                <w:szCs w:val="28"/>
                <w:lang w:val="kk-KZ"/>
              </w:rPr>
            </w:pPr>
            <w:r w:rsidRPr="000A5891">
              <w:rPr>
                <w:rFonts w:ascii="Times New Roman" w:hAnsi="Times New Roman" w:cs="Times New Roman"/>
                <w:sz w:val="28"/>
                <w:szCs w:val="28"/>
                <w:lang w:val="kk-KZ"/>
              </w:rPr>
              <w:t>21%</w:t>
            </w:r>
          </w:p>
        </w:tc>
        <w:tc>
          <w:tcPr>
            <w:tcW w:w="2040" w:type="dxa"/>
          </w:tcPr>
          <w:p w14:paraId="428E1639" w14:textId="77777777" w:rsidR="000A5891" w:rsidRPr="000A5891" w:rsidRDefault="000A5891" w:rsidP="000A5891">
            <w:pPr>
              <w:jc w:val="center"/>
              <w:rPr>
                <w:rFonts w:ascii="Times New Roman" w:hAnsi="Times New Roman" w:cs="Times New Roman"/>
                <w:sz w:val="28"/>
                <w:szCs w:val="28"/>
                <w:lang w:val="kk-KZ"/>
              </w:rPr>
            </w:pPr>
            <w:r w:rsidRPr="000A5891">
              <w:rPr>
                <w:rFonts w:ascii="Times New Roman" w:hAnsi="Times New Roman" w:cs="Times New Roman"/>
                <w:sz w:val="28"/>
                <w:szCs w:val="28"/>
                <w:lang w:val="kk-KZ"/>
              </w:rPr>
              <w:t>10</w:t>
            </w:r>
          </w:p>
        </w:tc>
        <w:tc>
          <w:tcPr>
            <w:tcW w:w="2517" w:type="dxa"/>
          </w:tcPr>
          <w:p w14:paraId="5FF76F22" w14:textId="77777777" w:rsidR="000A5891" w:rsidRPr="000A5891" w:rsidRDefault="000A5891" w:rsidP="000A5891">
            <w:pPr>
              <w:jc w:val="center"/>
              <w:rPr>
                <w:rFonts w:ascii="Times New Roman" w:hAnsi="Times New Roman" w:cs="Times New Roman"/>
                <w:sz w:val="28"/>
                <w:szCs w:val="28"/>
                <w:lang w:val="kk-KZ"/>
              </w:rPr>
            </w:pPr>
            <w:r w:rsidRPr="000A5891">
              <w:rPr>
                <w:rFonts w:ascii="Times New Roman" w:hAnsi="Times New Roman" w:cs="Times New Roman"/>
                <w:sz w:val="28"/>
                <w:szCs w:val="28"/>
                <w:lang w:val="kk-KZ"/>
              </w:rPr>
              <w:t>19%</w:t>
            </w:r>
          </w:p>
        </w:tc>
      </w:tr>
      <w:tr w:rsidR="000A5891" w:rsidRPr="000A5891" w14:paraId="73345BDC" w14:textId="77777777" w:rsidTr="000A5891">
        <w:tc>
          <w:tcPr>
            <w:tcW w:w="1948" w:type="dxa"/>
          </w:tcPr>
          <w:p w14:paraId="737BC66D" w14:textId="77777777" w:rsidR="000A5891" w:rsidRPr="000A5891" w:rsidRDefault="000A5891" w:rsidP="000A5891">
            <w:pPr>
              <w:jc w:val="center"/>
              <w:rPr>
                <w:rFonts w:ascii="Times New Roman" w:hAnsi="Times New Roman" w:cs="Times New Roman"/>
                <w:sz w:val="28"/>
                <w:szCs w:val="28"/>
                <w:lang w:val="kk-KZ"/>
              </w:rPr>
            </w:pPr>
            <w:r w:rsidRPr="000A5891">
              <w:rPr>
                <w:rFonts w:ascii="Times New Roman" w:hAnsi="Times New Roman" w:cs="Times New Roman"/>
                <w:sz w:val="28"/>
                <w:szCs w:val="28"/>
                <w:lang w:val="kk-KZ"/>
              </w:rPr>
              <w:t>Орта</w:t>
            </w:r>
          </w:p>
        </w:tc>
        <w:tc>
          <w:tcPr>
            <w:tcW w:w="1555" w:type="dxa"/>
          </w:tcPr>
          <w:p w14:paraId="6E782A66" w14:textId="77777777" w:rsidR="000A5891" w:rsidRPr="000A5891" w:rsidRDefault="000A5891" w:rsidP="000A5891">
            <w:pPr>
              <w:jc w:val="center"/>
              <w:rPr>
                <w:rFonts w:ascii="Times New Roman" w:hAnsi="Times New Roman" w:cs="Times New Roman"/>
                <w:sz w:val="28"/>
                <w:szCs w:val="28"/>
                <w:lang w:val="kk-KZ"/>
              </w:rPr>
            </w:pPr>
            <w:r w:rsidRPr="000A5891">
              <w:rPr>
                <w:rFonts w:ascii="Times New Roman" w:hAnsi="Times New Roman" w:cs="Times New Roman"/>
                <w:sz w:val="28"/>
                <w:szCs w:val="28"/>
                <w:lang w:val="kk-KZ"/>
              </w:rPr>
              <w:t>19</w:t>
            </w:r>
          </w:p>
        </w:tc>
        <w:tc>
          <w:tcPr>
            <w:tcW w:w="1511" w:type="dxa"/>
          </w:tcPr>
          <w:p w14:paraId="12FF6CFD" w14:textId="77777777" w:rsidR="000A5891" w:rsidRPr="000A5891" w:rsidRDefault="000A5891" w:rsidP="000A5891">
            <w:pPr>
              <w:jc w:val="center"/>
              <w:rPr>
                <w:rFonts w:ascii="Times New Roman" w:hAnsi="Times New Roman" w:cs="Times New Roman"/>
                <w:sz w:val="28"/>
                <w:szCs w:val="28"/>
                <w:lang w:val="kk-KZ"/>
              </w:rPr>
            </w:pPr>
            <w:r w:rsidRPr="000A5891">
              <w:rPr>
                <w:rFonts w:ascii="Times New Roman" w:hAnsi="Times New Roman" w:cs="Times New Roman"/>
                <w:sz w:val="28"/>
                <w:szCs w:val="28"/>
                <w:lang w:val="kk-KZ"/>
              </w:rPr>
              <w:t>38%</w:t>
            </w:r>
          </w:p>
        </w:tc>
        <w:tc>
          <w:tcPr>
            <w:tcW w:w="2040" w:type="dxa"/>
          </w:tcPr>
          <w:p w14:paraId="6C04E8F8" w14:textId="77777777" w:rsidR="000A5891" w:rsidRPr="000A5891" w:rsidRDefault="000A5891" w:rsidP="000A5891">
            <w:pPr>
              <w:jc w:val="center"/>
              <w:rPr>
                <w:rFonts w:ascii="Times New Roman" w:hAnsi="Times New Roman" w:cs="Times New Roman"/>
                <w:sz w:val="28"/>
                <w:szCs w:val="28"/>
                <w:lang w:val="kk-KZ"/>
              </w:rPr>
            </w:pPr>
            <w:r w:rsidRPr="000A5891">
              <w:rPr>
                <w:rFonts w:ascii="Times New Roman" w:hAnsi="Times New Roman" w:cs="Times New Roman"/>
                <w:sz w:val="28"/>
                <w:szCs w:val="28"/>
                <w:lang w:val="kk-KZ"/>
              </w:rPr>
              <w:t>19</w:t>
            </w:r>
          </w:p>
        </w:tc>
        <w:tc>
          <w:tcPr>
            <w:tcW w:w="2517" w:type="dxa"/>
          </w:tcPr>
          <w:p w14:paraId="136A61BD" w14:textId="77777777" w:rsidR="000A5891" w:rsidRPr="000A5891" w:rsidRDefault="000A5891" w:rsidP="000A5891">
            <w:pPr>
              <w:jc w:val="center"/>
              <w:rPr>
                <w:rFonts w:ascii="Times New Roman" w:hAnsi="Times New Roman" w:cs="Times New Roman"/>
                <w:sz w:val="28"/>
                <w:szCs w:val="28"/>
                <w:lang w:val="kk-KZ"/>
              </w:rPr>
            </w:pPr>
            <w:r w:rsidRPr="000A5891">
              <w:rPr>
                <w:rFonts w:ascii="Times New Roman" w:hAnsi="Times New Roman" w:cs="Times New Roman"/>
                <w:sz w:val="28"/>
                <w:szCs w:val="28"/>
                <w:lang w:val="kk-KZ"/>
              </w:rPr>
              <w:t>39%</w:t>
            </w:r>
          </w:p>
        </w:tc>
      </w:tr>
      <w:tr w:rsidR="000A5891" w:rsidRPr="000A5891" w14:paraId="5068B9A2" w14:textId="77777777" w:rsidTr="000A5891">
        <w:tc>
          <w:tcPr>
            <w:tcW w:w="1948" w:type="dxa"/>
          </w:tcPr>
          <w:p w14:paraId="3AB4FCB6" w14:textId="77777777" w:rsidR="000A5891" w:rsidRPr="000A5891" w:rsidRDefault="000A5891" w:rsidP="000A5891">
            <w:pPr>
              <w:jc w:val="center"/>
              <w:rPr>
                <w:rFonts w:ascii="Times New Roman" w:hAnsi="Times New Roman" w:cs="Times New Roman"/>
                <w:sz w:val="28"/>
                <w:szCs w:val="28"/>
                <w:lang w:val="kk-KZ"/>
              </w:rPr>
            </w:pPr>
            <w:r w:rsidRPr="000A5891">
              <w:rPr>
                <w:rFonts w:ascii="Times New Roman" w:hAnsi="Times New Roman" w:cs="Times New Roman"/>
                <w:sz w:val="28"/>
                <w:szCs w:val="28"/>
                <w:lang w:val="kk-KZ"/>
              </w:rPr>
              <w:t>Төмен</w:t>
            </w:r>
          </w:p>
        </w:tc>
        <w:tc>
          <w:tcPr>
            <w:tcW w:w="1555" w:type="dxa"/>
          </w:tcPr>
          <w:p w14:paraId="4C4F9A46" w14:textId="77777777" w:rsidR="000A5891" w:rsidRPr="000A5891" w:rsidRDefault="000A5891" w:rsidP="000A5891">
            <w:pPr>
              <w:jc w:val="center"/>
              <w:rPr>
                <w:rFonts w:ascii="Times New Roman" w:hAnsi="Times New Roman" w:cs="Times New Roman"/>
                <w:sz w:val="28"/>
                <w:szCs w:val="28"/>
                <w:lang w:val="kk-KZ"/>
              </w:rPr>
            </w:pPr>
            <w:r w:rsidRPr="000A5891">
              <w:rPr>
                <w:rFonts w:ascii="Times New Roman" w:hAnsi="Times New Roman" w:cs="Times New Roman"/>
                <w:sz w:val="28"/>
                <w:szCs w:val="28"/>
                <w:lang w:val="kk-KZ"/>
              </w:rPr>
              <w:t>20</w:t>
            </w:r>
          </w:p>
        </w:tc>
        <w:tc>
          <w:tcPr>
            <w:tcW w:w="1511" w:type="dxa"/>
          </w:tcPr>
          <w:p w14:paraId="24DE4633" w14:textId="77777777" w:rsidR="000A5891" w:rsidRPr="000A5891" w:rsidRDefault="000A5891" w:rsidP="000A5891">
            <w:pPr>
              <w:jc w:val="center"/>
              <w:rPr>
                <w:rFonts w:ascii="Times New Roman" w:hAnsi="Times New Roman" w:cs="Times New Roman"/>
                <w:sz w:val="28"/>
                <w:szCs w:val="28"/>
                <w:lang w:val="kk-KZ"/>
              </w:rPr>
            </w:pPr>
            <w:r w:rsidRPr="000A5891">
              <w:rPr>
                <w:rFonts w:ascii="Times New Roman" w:hAnsi="Times New Roman" w:cs="Times New Roman"/>
                <w:sz w:val="28"/>
                <w:szCs w:val="28"/>
                <w:lang w:val="kk-KZ"/>
              </w:rPr>
              <w:t>41%</w:t>
            </w:r>
          </w:p>
        </w:tc>
        <w:tc>
          <w:tcPr>
            <w:tcW w:w="2040" w:type="dxa"/>
          </w:tcPr>
          <w:p w14:paraId="7E37D30A" w14:textId="77777777" w:rsidR="000A5891" w:rsidRPr="000A5891" w:rsidRDefault="000A5891" w:rsidP="000A5891">
            <w:pPr>
              <w:jc w:val="center"/>
              <w:rPr>
                <w:rFonts w:ascii="Times New Roman" w:hAnsi="Times New Roman" w:cs="Times New Roman"/>
                <w:sz w:val="28"/>
                <w:szCs w:val="28"/>
                <w:lang w:val="kk-KZ"/>
              </w:rPr>
            </w:pPr>
            <w:r w:rsidRPr="000A5891">
              <w:rPr>
                <w:rFonts w:ascii="Times New Roman" w:hAnsi="Times New Roman" w:cs="Times New Roman"/>
                <w:sz w:val="28"/>
                <w:szCs w:val="28"/>
                <w:lang w:val="kk-KZ"/>
              </w:rPr>
              <w:t>21</w:t>
            </w:r>
          </w:p>
        </w:tc>
        <w:tc>
          <w:tcPr>
            <w:tcW w:w="2517" w:type="dxa"/>
          </w:tcPr>
          <w:p w14:paraId="3EA80F88" w14:textId="77777777" w:rsidR="000A5891" w:rsidRPr="000A5891" w:rsidRDefault="000A5891" w:rsidP="000A5891">
            <w:pPr>
              <w:jc w:val="center"/>
              <w:rPr>
                <w:rFonts w:ascii="Times New Roman" w:hAnsi="Times New Roman" w:cs="Times New Roman"/>
                <w:sz w:val="28"/>
                <w:szCs w:val="28"/>
                <w:lang w:val="kk-KZ"/>
              </w:rPr>
            </w:pPr>
            <w:r w:rsidRPr="000A5891">
              <w:rPr>
                <w:rFonts w:ascii="Times New Roman" w:hAnsi="Times New Roman" w:cs="Times New Roman"/>
                <w:sz w:val="28"/>
                <w:szCs w:val="28"/>
                <w:lang w:val="kk-KZ"/>
              </w:rPr>
              <w:t>42%</w:t>
            </w:r>
          </w:p>
        </w:tc>
      </w:tr>
      <w:tr w:rsidR="000A5891" w:rsidRPr="000A5891" w14:paraId="62AC53E0" w14:textId="77777777" w:rsidTr="000A5891">
        <w:tc>
          <w:tcPr>
            <w:tcW w:w="1948" w:type="dxa"/>
          </w:tcPr>
          <w:p w14:paraId="5CA664E6" w14:textId="77777777" w:rsidR="000A5891" w:rsidRPr="000A5891" w:rsidRDefault="000A5891" w:rsidP="000A5891">
            <w:pPr>
              <w:jc w:val="center"/>
              <w:rPr>
                <w:rFonts w:ascii="Times New Roman" w:hAnsi="Times New Roman" w:cs="Times New Roman"/>
                <w:b/>
                <w:sz w:val="28"/>
                <w:szCs w:val="28"/>
                <w:lang w:val="kk-KZ"/>
              </w:rPr>
            </w:pPr>
            <w:r w:rsidRPr="000A5891">
              <w:rPr>
                <w:rFonts w:ascii="Times New Roman" w:hAnsi="Times New Roman" w:cs="Times New Roman"/>
                <w:b/>
                <w:sz w:val="28"/>
                <w:szCs w:val="28"/>
                <w:lang w:val="kk-KZ"/>
              </w:rPr>
              <w:t>Қорытынды</w:t>
            </w:r>
          </w:p>
        </w:tc>
        <w:tc>
          <w:tcPr>
            <w:tcW w:w="1555" w:type="dxa"/>
          </w:tcPr>
          <w:p w14:paraId="7679BEB7" w14:textId="77777777" w:rsidR="000A5891" w:rsidRPr="000A5891" w:rsidRDefault="000A5891" w:rsidP="000A5891">
            <w:pPr>
              <w:jc w:val="center"/>
              <w:rPr>
                <w:rFonts w:ascii="Times New Roman" w:hAnsi="Times New Roman" w:cs="Times New Roman"/>
                <w:b/>
                <w:sz w:val="28"/>
                <w:szCs w:val="28"/>
                <w:lang w:val="kk-KZ"/>
              </w:rPr>
            </w:pPr>
            <w:r w:rsidRPr="000A5891">
              <w:rPr>
                <w:rFonts w:ascii="Times New Roman" w:hAnsi="Times New Roman" w:cs="Times New Roman"/>
                <w:b/>
                <w:sz w:val="28"/>
                <w:szCs w:val="28"/>
                <w:lang w:val="kk-KZ"/>
              </w:rPr>
              <w:t>50</w:t>
            </w:r>
          </w:p>
        </w:tc>
        <w:tc>
          <w:tcPr>
            <w:tcW w:w="1511" w:type="dxa"/>
          </w:tcPr>
          <w:p w14:paraId="379679A7" w14:textId="77777777" w:rsidR="000A5891" w:rsidRPr="000A5891" w:rsidRDefault="000A5891" w:rsidP="000A5891">
            <w:pPr>
              <w:jc w:val="center"/>
              <w:rPr>
                <w:rFonts w:ascii="Times New Roman" w:hAnsi="Times New Roman" w:cs="Times New Roman"/>
                <w:b/>
                <w:sz w:val="28"/>
                <w:szCs w:val="28"/>
                <w:lang w:val="kk-KZ"/>
              </w:rPr>
            </w:pPr>
            <w:r w:rsidRPr="000A5891">
              <w:rPr>
                <w:rFonts w:ascii="Times New Roman" w:hAnsi="Times New Roman" w:cs="Times New Roman"/>
                <w:b/>
                <w:sz w:val="28"/>
                <w:szCs w:val="28"/>
                <w:lang w:val="kk-KZ"/>
              </w:rPr>
              <w:t xml:space="preserve">100 </w:t>
            </w:r>
            <w:r w:rsidRPr="000A5891">
              <w:rPr>
                <w:rFonts w:ascii="Times New Roman" w:hAnsi="Times New Roman" w:cs="Times New Roman"/>
                <w:b/>
                <w:sz w:val="28"/>
                <w:szCs w:val="28"/>
                <w:lang w:val="en-US"/>
              </w:rPr>
              <w:t>%</w:t>
            </w:r>
          </w:p>
        </w:tc>
        <w:tc>
          <w:tcPr>
            <w:tcW w:w="2040" w:type="dxa"/>
          </w:tcPr>
          <w:p w14:paraId="22C5C939" w14:textId="77777777" w:rsidR="000A5891" w:rsidRPr="000A5891" w:rsidRDefault="000A5891" w:rsidP="000A5891">
            <w:pPr>
              <w:jc w:val="center"/>
              <w:rPr>
                <w:rFonts w:ascii="Times New Roman" w:hAnsi="Times New Roman" w:cs="Times New Roman"/>
                <w:b/>
                <w:sz w:val="28"/>
                <w:szCs w:val="28"/>
                <w:lang w:val="kk-KZ"/>
              </w:rPr>
            </w:pPr>
            <w:r w:rsidRPr="000A5891">
              <w:rPr>
                <w:rFonts w:ascii="Times New Roman" w:hAnsi="Times New Roman" w:cs="Times New Roman"/>
                <w:b/>
                <w:sz w:val="28"/>
                <w:szCs w:val="28"/>
                <w:lang w:val="kk-KZ"/>
              </w:rPr>
              <w:t>50</w:t>
            </w:r>
          </w:p>
        </w:tc>
        <w:tc>
          <w:tcPr>
            <w:tcW w:w="2517" w:type="dxa"/>
          </w:tcPr>
          <w:p w14:paraId="18C5431C" w14:textId="77777777" w:rsidR="000A5891" w:rsidRPr="000A5891" w:rsidRDefault="000A5891" w:rsidP="000A5891">
            <w:pPr>
              <w:jc w:val="center"/>
              <w:rPr>
                <w:rFonts w:ascii="Times New Roman" w:hAnsi="Times New Roman" w:cs="Times New Roman"/>
                <w:b/>
                <w:sz w:val="28"/>
                <w:szCs w:val="28"/>
                <w:lang w:val="kk-KZ"/>
              </w:rPr>
            </w:pPr>
            <w:r w:rsidRPr="000A5891">
              <w:rPr>
                <w:rFonts w:ascii="Times New Roman" w:hAnsi="Times New Roman" w:cs="Times New Roman"/>
                <w:b/>
                <w:sz w:val="28"/>
                <w:szCs w:val="28"/>
                <w:lang w:val="kk-KZ"/>
              </w:rPr>
              <w:t xml:space="preserve">100 </w:t>
            </w:r>
            <w:r w:rsidRPr="000A5891">
              <w:rPr>
                <w:rFonts w:ascii="Times New Roman" w:hAnsi="Times New Roman" w:cs="Times New Roman"/>
                <w:b/>
                <w:sz w:val="28"/>
                <w:szCs w:val="28"/>
                <w:lang w:val="en-US"/>
              </w:rPr>
              <w:t>%</w:t>
            </w:r>
          </w:p>
        </w:tc>
      </w:tr>
    </w:tbl>
    <w:p w14:paraId="081A95E4" w14:textId="77777777" w:rsidR="000A5891" w:rsidRPr="000A5891" w:rsidRDefault="000A5891" w:rsidP="000A5891">
      <w:pPr>
        <w:spacing w:after="0" w:line="240" w:lineRule="auto"/>
        <w:ind w:firstLine="709"/>
        <w:jc w:val="both"/>
        <w:rPr>
          <w:rFonts w:ascii="Times New Roman" w:hAnsi="Times New Roman" w:cs="Times New Roman"/>
          <w:sz w:val="28"/>
          <w:szCs w:val="28"/>
          <w:lang w:val="kk-KZ"/>
        </w:rPr>
      </w:pPr>
    </w:p>
    <w:p w14:paraId="7EF4F350" w14:textId="191F442D" w:rsidR="000A5891" w:rsidRDefault="005254CF" w:rsidP="000B120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Кесте 10 -</w:t>
      </w:r>
      <w:r w:rsidR="000A5891" w:rsidRPr="000A5891">
        <w:rPr>
          <w:rFonts w:ascii="Times New Roman" w:hAnsi="Times New Roman" w:cs="Times New Roman"/>
          <w:sz w:val="28"/>
          <w:szCs w:val="28"/>
          <w:lang w:val="kk-KZ"/>
        </w:rPr>
        <w:t xml:space="preserve"> </w:t>
      </w:r>
      <w:r w:rsidRPr="000A5891">
        <w:rPr>
          <w:rFonts w:ascii="Times New Roman" w:hAnsi="Times New Roman" w:cs="Times New Roman"/>
          <w:sz w:val="28"/>
          <w:szCs w:val="28"/>
          <w:lang w:val="kk-KZ"/>
        </w:rPr>
        <w:t>Колледждегі білім алушы</w:t>
      </w:r>
      <w:r>
        <w:rPr>
          <w:rFonts w:ascii="Times New Roman" w:hAnsi="Times New Roman" w:cs="Times New Roman"/>
          <w:sz w:val="28"/>
          <w:szCs w:val="28"/>
          <w:lang w:val="kk-KZ"/>
        </w:rPr>
        <w:t>лардың т</w:t>
      </w:r>
      <w:r w:rsidR="000A5891" w:rsidRPr="000A5891">
        <w:rPr>
          <w:rFonts w:ascii="Times New Roman" w:hAnsi="Times New Roman" w:cs="Times New Roman"/>
          <w:sz w:val="28"/>
          <w:szCs w:val="28"/>
          <w:lang w:val="kk-KZ"/>
        </w:rPr>
        <w:t>анымдық – құндылық</w:t>
      </w:r>
      <w:r w:rsidR="000A5891" w:rsidRPr="000A5891">
        <w:rPr>
          <w:rFonts w:ascii="Times New Roman" w:hAnsi="Times New Roman" w:cs="Times New Roman"/>
          <w:lang w:val="kk-KZ"/>
        </w:rPr>
        <w:t xml:space="preserve"> </w:t>
      </w:r>
      <w:r w:rsidR="000A5891" w:rsidRPr="000A5891">
        <w:rPr>
          <w:rFonts w:ascii="Times New Roman" w:hAnsi="Times New Roman" w:cs="Times New Roman"/>
          <w:sz w:val="28"/>
          <w:szCs w:val="28"/>
          <w:lang w:val="kk-KZ"/>
        </w:rPr>
        <w:t>құрылымына</w:t>
      </w:r>
      <w:r w:rsidRPr="005254CF">
        <w:rPr>
          <w:rFonts w:ascii="Times New Roman" w:hAnsi="Times New Roman" w:cs="Times New Roman"/>
          <w:sz w:val="28"/>
          <w:szCs w:val="28"/>
          <w:lang w:val="kk-KZ"/>
        </w:rPr>
        <w:t xml:space="preserve"> </w:t>
      </w:r>
      <w:r w:rsidRPr="000A5891">
        <w:rPr>
          <w:rFonts w:ascii="Times New Roman" w:hAnsi="Times New Roman" w:cs="Times New Roman"/>
          <w:sz w:val="28"/>
          <w:szCs w:val="28"/>
          <w:lang w:val="kk-KZ"/>
        </w:rPr>
        <w:t>жататын зерттеу тақырыбы бойынша білімдері</w:t>
      </w:r>
    </w:p>
    <w:p w14:paraId="5F87206D" w14:textId="77777777" w:rsidR="005254CF" w:rsidRPr="000A5891" w:rsidRDefault="005254CF" w:rsidP="000A5891">
      <w:pPr>
        <w:spacing w:after="0" w:line="240" w:lineRule="auto"/>
        <w:ind w:firstLine="709"/>
        <w:jc w:val="both"/>
        <w:rPr>
          <w:rFonts w:ascii="Times New Roman" w:hAnsi="Times New Roman" w:cs="Times New Roman"/>
          <w:sz w:val="28"/>
          <w:szCs w:val="28"/>
          <w:lang w:val="kk-KZ"/>
        </w:rPr>
      </w:pPr>
    </w:p>
    <w:tbl>
      <w:tblPr>
        <w:tblStyle w:val="a4"/>
        <w:tblW w:w="0" w:type="auto"/>
        <w:tblLook w:val="04A0" w:firstRow="1" w:lastRow="0" w:firstColumn="1" w:lastColumn="0" w:noHBand="0" w:noVBand="1"/>
      </w:tblPr>
      <w:tblGrid>
        <w:gridCol w:w="2072"/>
        <w:gridCol w:w="1545"/>
        <w:gridCol w:w="1511"/>
        <w:gridCol w:w="1997"/>
        <w:gridCol w:w="2446"/>
      </w:tblGrid>
      <w:tr w:rsidR="000A5891" w:rsidRPr="000A5891" w14:paraId="154A8457" w14:textId="77777777" w:rsidTr="000A5891">
        <w:tc>
          <w:tcPr>
            <w:tcW w:w="2072" w:type="dxa"/>
            <w:vMerge w:val="restart"/>
          </w:tcPr>
          <w:p w14:paraId="162739B4" w14:textId="77777777" w:rsidR="000A5891" w:rsidRPr="000A5891" w:rsidRDefault="000A5891" w:rsidP="000A5891">
            <w:pPr>
              <w:jc w:val="center"/>
              <w:rPr>
                <w:rFonts w:ascii="Times New Roman" w:hAnsi="Times New Roman" w:cs="Times New Roman"/>
                <w:b/>
                <w:i/>
                <w:sz w:val="28"/>
                <w:szCs w:val="28"/>
                <w:lang w:val="kk-KZ"/>
              </w:rPr>
            </w:pPr>
            <w:r w:rsidRPr="000A5891">
              <w:rPr>
                <w:rFonts w:ascii="Times New Roman" w:hAnsi="Times New Roman" w:cs="Times New Roman"/>
                <w:b/>
                <w:sz w:val="28"/>
                <w:szCs w:val="28"/>
                <w:lang w:val="kk-KZ"/>
              </w:rPr>
              <w:t>Көрсеткіштері</w:t>
            </w:r>
          </w:p>
        </w:tc>
        <w:tc>
          <w:tcPr>
            <w:tcW w:w="3056" w:type="dxa"/>
            <w:gridSpan w:val="2"/>
          </w:tcPr>
          <w:p w14:paraId="79DD689B" w14:textId="77777777" w:rsidR="000A5891" w:rsidRPr="000A5891" w:rsidRDefault="000A5891" w:rsidP="000A5891">
            <w:pPr>
              <w:jc w:val="center"/>
              <w:rPr>
                <w:rFonts w:ascii="Times New Roman" w:hAnsi="Times New Roman" w:cs="Times New Roman"/>
                <w:b/>
                <w:sz w:val="28"/>
                <w:szCs w:val="28"/>
                <w:lang w:val="kk-KZ"/>
              </w:rPr>
            </w:pPr>
            <w:r w:rsidRPr="000A5891">
              <w:rPr>
                <w:rFonts w:ascii="Times New Roman" w:hAnsi="Times New Roman" w:cs="Times New Roman"/>
                <w:b/>
                <w:sz w:val="28"/>
                <w:szCs w:val="28"/>
                <w:lang w:val="kk-KZ"/>
              </w:rPr>
              <w:t>Бақылау тобы</w:t>
            </w:r>
          </w:p>
        </w:tc>
        <w:tc>
          <w:tcPr>
            <w:tcW w:w="4443" w:type="dxa"/>
            <w:gridSpan w:val="2"/>
          </w:tcPr>
          <w:p w14:paraId="3E0307AE" w14:textId="77777777" w:rsidR="000A5891" w:rsidRPr="000A5891" w:rsidRDefault="000A5891" w:rsidP="000A5891">
            <w:pPr>
              <w:jc w:val="center"/>
              <w:rPr>
                <w:rFonts w:ascii="Times New Roman" w:hAnsi="Times New Roman" w:cs="Times New Roman"/>
                <w:b/>
                <w:sz w:val="28"/>
                <w:szCs w:val="28"/>
                <w:lang w:val="kk-KZ"/>
              </w:rPr>
            </w:pPr>
            <w:r w:rsidRPr="000A5891">
              <w:rPr>
                <w:rFonts w:ascii="Times New Roman" w:hAnsi="Times New Roman" w:cs="Times New Roman"/>
                <w:b/>
                <w:sz w:val="28"/>
                <w:szCs w:val="28"/>
                <w:lang w:val="kk-KZ"/>
              </w:rPr>
              <w:t>Эксперименттік топ</w:t>
            </w:r>
          </w:p>
        </w:tc>
      </w:tr>
      <w:tr w:rsidR="000A5891" w:rsidRPr="000A5891" w14:paraId="55AF6AD8" w14:textId="77777777" w:rsidTr="000A5891">
        <w:tc>
          <w:tcPr>
            <w:tcW w:w="2072" w:type="dxa"/>
            <w:vMerge/>
          </w:tcPr>
          <w:p w14:paraId="66C3C72F" w14:textId="77777777" w:rsidR="000A5891" w:rsidRPr="000A5891" w:rsidRDefault="000A5891" w:rsidP="000A5891">
            <w:pPr>
              <w:jc w:val="both"/>
              <w:rPr>
                <w:rFonts w:ascii="Times New Roman" w:hAnsi="Times New Roman" w:cs="Times New Roman"/>
                <w:sz w:val="28"/>
                <w:szCs w:val="28"/>
                <w:lang w:val="kk-KZ"/>
              </w:rPr>
            </w:pPr>
          </w:p>
        </w:tc>
        <w:tc>
          <w:tcPr>
            <w:tcW w:w="1545" w:type="dxa"/>
          </w:tcPr>
          <w:p w14:paraId="7FBD3E25" w14:textId="77777777" w:rsidR="000A5891" w:rsidRPr="000A5891" w:rsidRDefault="000A5891" w:rsidP="000A5891">
            <w:pPr>
              <w:jc w:val="center"/>
              <w:rPr>
                <w:rFonts w:ascii="Times New Roman" w:hAnsi="Times New Roman" w:cs="Times New Roman"/>
                <w:sz w:val="28"/>
                <w:szCs w:val="28"/>
                <w:lang w:val="kk-KZ"/>
              </w:rPr>
            </w:pPr>
            <w:r w:rsidRPr="000A5891">
              <w:rPr>
                <w:rFonts w:ascii="Times New Roman" w:hAnsi="Times New Roman" w:cs="Times New Roman"/>
                <w:sz w:val="28"/>
                <w:szCs w:val="28"/>
                <w:lang w:val="kk-KZ"/>
              </w:rPr>
              <w:t>Білім алушылар саны 50</w:t>
            </w:r>
          </w:p>
        </w:tc>
        <w:tc>
          <w:tcPr>
            <w:tcW w:w="1511" w:type="dxa"/>
          </w:tcPr>
          <w:p w14:paraId="1A061D1C" w14:textId="77777777" w:rsidR="000A5891" w:rsidRPr="000A5891" w:rsidRDefault="000A5891" w:rsidP="000A5891">
            <w:pPr>
              <w:jc w:val="center"/>
              <w:rPr>
                <w:rFonts w:ascii="Times New Roman" w:hAnsi="Times New Roman" w:cs="Times New Roman"/>
                <w:sz w:val="28"/>
                <w:szCs w:val="28"/>
                <w:lang w:val="kk-KZ"/>
              </w:rPr>
            </w:pPr>
            <w:r w:rsidRPr="000A5891">
              <w:rPr>
                <w:rFonts w:ascii="Times New Roman" w:hAnsi="Times New Roman" w:cs="Times New Roman"/>
                <w:sz w:val="28"/>
                <w:szCs w:val="28"/>
                <w:lang w:val="kk-KZ"/>
              </w:rPr>
              <w:t>Пайыздық көрсеткіші</w:t>
            </w:r>
          </w:p>
        </w:tc>
        <w:tc>
          <w:tcPr>
            <w:tcW w:w="1997" w:type="dxa"/>
          </w:tcPr>
          <w:p w14:paraId="779784D3" w14:textId="77777777" w:rsidR="000A5891" w:rsidRPr="000A5891" w:rsidRDefault="000A5891" w:rsidP="000A5891">
            <w:pPr>
              <w:jc w:val="center"/>
              <w:rPr>
                <w:rFonts w:ascii="Times New Roman" w:hAnsi="Times New Roman" w:cs="Times New Roman"/>
                <w:sz w:val="28"/>
                <w:szCs w:val="28"/>
                <w:lang w:val="kk-KZ"/>
              </w:rPr>
            </w:pPr>
            <w:r w:rsidRPr="000A5891">
              <w:rPr>
                <w:rFonts w:ascii="Times New Roman" w:hAnsi="Times New Roman" w:cs="Times New Roman"/>
                <w:sz w:val="28"/>
                <w:szCs w:val="28"/>
                <w:lang w:val="kk-KZ"/>
              </w:rPr>
              <w:t>Білім алушылар саны 50</w:t>
            </w:r>
          </w:p>
        </w:tc>
        <w:tc>
          <w:tcPr>
            <w:tcW w:w="2446" w:type="dxa"/>
          </w:tcPr>
          <w:p w14:paraId="0ACF81B3" w14:textId="77777777" w:rsidR="000A5891" w:rsidRPr="000A5891" w:rsidRDefault="000A5891" w:rsidP="000A5891">
            <w:pPr>
              <w:jc w:val="center"/>
              <w:rPr>
                <w:rFonts w:ascii="Times New Roman" w:hAnsi="Times New Roman" w:cs="Times New Roman"/>
                <w:sz w:val="28"/>
                <w:szCs w:val="28"/>
                <w:lang w:val="kk-KZ"/>
              </w:rPr>
            </w:pPr>
            <w:r w:rsidRPr="000A5891">
              <w:rPr>
                <w:rFonts w:ascii="Times New Roman" w:hAnsi="Times New Roman" w:cs="Times New Roman"/>
                <w:sz w:val="28"/>
                <w:szCs w:val="28"/>
                <w:lang w:val="kk-KZ"/>
              </w:rPr>
              <w:t>Пайыздық көрсеткіші</w:t>
            </w:r>
          </w:p>
        </w:tc>
      </w:tr>
      <w:tr w:rsidR="000A5891" w:rsidRPr="000A5891" w14:paraId="26C31EFB" w14:textId="77777777" w:rsidTr="000A5891">
        <w:tc>
          <w:tcPr>
            <w:tcW w:w="2072" w:type="dxa"/>
          </w:tcPr>
          <w:p w14:paraId="45A2D0DC" w14:textId="77777777" w:rsidR="000A5891" w:rsidRPr="000A5891" w:rsidRDefault="000A5891" w:rsidP="000A5891">
            <w:pPr>
              <w:jc w:val="center"/>
              <w:rPr>
                <w:rFonts w:ascii="Times New Roman" w:hAnsi="Times New Roman" w:cs="Times New Roman"/>
                <w:sz w:val="28"/>
                <w:szCs w:val="28"/>
                <w:lang w:val="kk-KZ"/>
              </w:rPr>
            </w:pPr>
            <w:r w:rsidRPr="000A5891">
              <w:rPr>
                <w:rFonts w:ascii="Times New Roman" w:hAnsi="Times New Roman" w:cs="Times New Roman"/>
                <w:sz w:val="28"/>
                <w:szCs w:val="28"/>
                <w:lang w:val="kk-KZ"/>
              </w:rPr>
              <w:t>Жоғары</w:t>
            </w:r>
          </w:p>
        </w:tc>
        <w:tc>
          <w:tcPr>
            <w:tcW w:w="1545" w:type="dxa"/>
          </w:tcPr>
          <w:p w14:paraId="12337372" w14:textId="77777777" w:rsidR="000A5891" w:rsidRPr="000A5891" w:rsidRDefault="000A5891" w:rsidP="000A5891">
            <w:pPr>
              <w:jc w:val="center"/>
              <w:rPr>
                <w:rFonts w:ascii="Times New Roman" w:hAnsi="Times New Roman" w:cs="Times New Roman"/>
                <w:sz w:val="28"/>
                <w:szCs w:val="28"/>
                <w:lang w:val="kk-KZ"/>
              </w:rPr>
            </w:pPr>
            <w:r w:rsidRPr="000A5891">
              <w:rPr>
                <w:rFonts w:ascii="Times New Roman" w:hAnsi="Times New Roman" w:cs="Times New Roman"/>
                <w:sz w:val="28"/>
                <w:szCs w:val="28"/>
                <w:lang w:val="kk-KZ"/>
              </w:rPr>
              <w:t>11</w:t>
            </w:r>
          </w:p>
        </w:tc>
        <w:tc>
          <w:tcPr>
            <w:tcW w:w="1511" w:type="dxa"/>
          </w:tcPr>
          <w:p w14:paraId="5AE0A8FD" w14:textId="77777777" w:rsidR="000A5891" w:rsidRPr="000A5891" w:rsidRDefault="000A5891" w:rsidP="000A5891">
            <w:pPr>
              <w:jc w:val="center"/>
              <w:rPr>
                <w:rFonts w:ascii="Times New Roman" w:hAnsi="Times New Roman" w:cs="Times New Roman"/>
                <w:sz w:val="28"/>
                <w:szCs w:val="28"/>
                <w:lang w:val="kk-KZ"/>
              </w:rPr>
            </w:pPr>
            <w:r w:rsidRPr="000A5891">
              <w:rPr>
                <w:rFonts w:ascii="Times New Roman" w:hAnsi="Times New Roman" w:cs="Times New Roman"/>
                <w:sz w:val="28"/>
                <w:szCs w:val="28"/>
                <w:lang w:val="kk-KZ"/>
              </w:rPr>
              <w:t>22%</w:t>
            </w:r>
          </w:p>
        </w:tc>
        <w:tc>
          <w:tcPr>
            <w:tcW w:w="1997" w:type="dxa"/>
          </w:tcPr>
          <w:p w14:paraId="77BFE42C" w14:textId="77777777" w:rsidR="000A5891" w:rsidRPr="000A5891" w:rsidRDefault="000A5891" w:rsidP="000A5891">
            <w:pPr>
              <w:jc w:val="center"/>
              <w:rPr>
                <w:rFonts w:ascii="Times New Roman" w:hAnsi="Times New Roman" w:cs="Times New Roman"/>
                <w:sz w:val="28"/>
                <w:szCs w:val="28"/>
                <w:lang w:val="kk-KZ"/>
              </w:rPr>
            </w:pPr>
            <w:r w:rsidRPr="000A5891">
              <w:rPr>
                <w:rFonts w:ascii="Times New Roman" w:hAnsi="Times New Roman" w:cs="Times New Roman"/>
                <w:sz w:val="28"/>
                <w:szCs w:val="28"/>
                <w:lang w:val="kk-KZ"/>
              </w:rPr>
              <w:t>10</w:t>
            </w:r>
          </w:p>
        </w:tc>
        <w:tc>
          <w:tcPr>
            <w:tcW w:w="2446" w:type="dxa"/>
          </w:tcPr>
          <w:p w14:paraId="17A16C44" w14:textId="77777777" w:rsidR="000A5891" w:rsidRPr="000A5891" w:rsidRDefault="000A5891" w:rsidP="000A5891">
            <w:pPr>
              <w:jc w:val="center"/>
              <w:rPr>
                <w:rFonts w:ascii="Times New Roman" w:hAnsi="Times New Roman" w:cs="Times New Roman"/>
                <w:sz w:val="28"/>
                <w:szCs w:val="28"/>
                <w:lang w:val="kk-KZ"/>
              </w:rPr>
            </w:pPr>
            <w:r w:rsidRPr="000A5891">
              <w:rPr>
                <w:rFonts w:ascii="Times New Roman" w:hAnsi="Times New Roman" w:cs="Times New Roman"/>
                <w:sz w:val="28"/>
                <w:szCs w:val="28"/>
                <w:lang w:val="kk-KZ"/>
              </w:rPr>
              <w:t>21%</w:t>
            </w:r>
          </w:p>
        </w:tc>
      </w:tr>
      <w:tr w:rsidR="000A5891" w:rsidRPr="000A5891" w14:paraId="2DA0A145" w14:textId="77777777" w:rsidTr="000A5891">
        <w:tc>
          <w:tcPr>
            <w:tcW w:w="2072" w:type="dxa"/>
          </w:tcPr>
          <w:p w14:paraId="26885874" w14:textId="77777777" w:rsidR="000A5891" w:rsidRPr="000A5891" w:rsidRDefault="000A5891" w:rsidP="000A5891">
            <w:pPr>
              <w:jc w:val="center"/>
              <w:rPr>
                <w:rFonts w:ascii="Times New Roman" w:hAnsi="Times New Roman" w:cs="Times New Roman"/>
                <w:sz w:val="28"/>
                <w:szCs w:val="28"/>
                <w:lang w:val="kk-KZ"/>
              </w:rPr>
            </w:pPr>
            <w:r w:rsidRPr="000A5891">
              <w:rPr>
                <w:rFonts w:ascii="Times New Roman" w:hAnsi="Times New Roman" w:cs="Times New Roman"/>
                <w:sz w:val="28"/>
                <w:szCs w:val="28"/>
                <w:lang w:val="kk-KZ"/>
              </w:rPr>
              <w:t>Орта</w:t>
            </w:r>
          </w:p>
        </w:tc>
        <w:tc>
          <w:tcPr>
            <w:tcW w:w="1545" w:type="dxa"/>
          </w:tcPr>
          <w:p w14:paraId="57B628BD" w14:textId="77777777" w:rsidR="000A5891" w:rsidRPr="000A5891" w:rsidRDefault="000A5891" w:rsidP="000A5891">
            <w:pPr>
              <w:jc w:val="center"/>
              <w:rPr>
                <w:rFonts w:ascii="Times New Roman" w:hAnsi="Times New Roman" w:cs="Times New Roman"/>
                <w:sz w:val="28"/>
                <w:szCs w:val="28"/>
                <w:lang w:val="kk-KZ"/>
              </w:rPr>
            </w:pPr>
            <w:r w:rsidRPr="000A5891">
              <w:rPr>
                <w:rFonts w:ascii="Times New Roman" w:hAnsi="Times New Roman" w:cs="Times New Roman"/>
                <w:sz w:val="28"/>
                <w:szCs w:val="28"/>
                <w:lang w:val="kk-KZ"/>
              </w:rPr>
              <w:t>15</w:t>
            </w:r>
          </w:p>
        </w:tc>
        <w:tc>
          <w:tcPr>
            <w:tcW w:w="1511" w:type="dxa"/>
          </w:tcPr>
          <w:p w14:paraId="0245C942" w14:textId="77777777" w:rsidR="000A5891" w:rsidRPr="000A5891" w:rsidRDefault="000A5891" w:rsidP="000A5891">
            <w:pPr>
              <w:jc w:val="center"/>
              <w:rPr>
                <w:rFonts w:ascii="Times New Roman" w:hAnsi="Times New Roman" w:cs="Times New Roman"/>
                <w:sz w:val="28"/>
                <w:szCs w:val="28"/>
                <w:lang w:val="kk-KZ"/>
              </w:rPr>
            </w:pPr>
            <w:r w:rsidRPr="000A5891">
              <w:rPr>
                <w:rFonts w:ascii="Times New Roman" w:hAnsi="Times New Roman" w:cs="Times New Roman"/>
                <w:sz w:val="28"/>
                <w:szCs w:val="28"/>
                <w:lang w:val="kk-KZ"/>
              </w:rPr>
              <w:t>31%</w:t>
            </w:r>
          </w:p>
        </w:tc>
        <w:tc>
          <w:tcPr>
            <w:tcW w:w="1997" w:type="dxa"/>
          </w:tcPr>
          <w:p w14:paraId="4A46A059" w14:textId="77777777" w:rsidR="000A5891" w:rsidRPr="000A5891" w:rsidRDefault="000A5891" w:rsidP="000A5891">
            <w:pPr>
              <w:jc w:val="center"/>
              <w:rPr>
                <w:rFonts w:ascii="Times New Roman" w:hAnsi="Times New Roman" w:cs="Times New Roman"/>
                <w:sz w:val="28"/>
                <w:szCs w:val="28"/>
                <w:lang w:val="kk-KZ"/>
              </w:rPr>
            </w:pPr>
            <w:r w:rsidRPr="000A5891">
              <w:rPr>
                <w:rFonts w:ascii="Times New Roman" w:hAnsi="Times New Roman" w:cs="Times New Roman"/>
                <w:sz w:val="28"/>
                <w:szCs w:val="28"/>
                <w:lang w:val="kk-KZ"/>
              </w:rPr>
              <w:t>17</w:t>
            </w:r>
          </w:p>
        </w:tc>
        <w:tc>
          <w:tcPr>
            <w:tcW w:w="2446" w:type="dxa"/>
          </w:tcPr>
          <w:p w14:paraId="12825918" w14:textId="77777777" w:rsidR="000A5891" w:rsidRPr="000A5891" w:rsidRDefault="000A5891" w:rsidP="000A5891">
            <w:pPr>
              <w:jc w:val="center"/>
              <w:rPr>
                <w:rFonts w:ascii="Times New Roman" w:hAnsi="Times New Roman" w:cs="Times New Roman"/>
                <w:sz w:val="28"/>
                <w:szCs w:val="28"/>
                <w:lang w:val="kk-KZ"/>
              </w:rPr>
            </w:pPr>
            <w:r w:rsidRPr="000A5891">
              <w:rPr>
                <w:rFonts w:ascii="Times New Roman" w:hAnsi="Times New Roman" w:cs="Times New Roman"/>
                <w:sz w:val="28"/>
                <w:szCs w:val="28"/>
                <w:lang w:val="kk-KZ"/>
              </w:rPr>
              <w:t>34%</w:t>
            </w:r>
          </w:p>
        </w:tc>
      </w:tr>
      <w:tr w:rsidR="000A5891" w:rsidRPr="000A5891" w14:paraId="23D3701F" w14:textId="77777777" w:rsidTr="000A5891">
        <w:tc>
          <w:tcPr>
            <w:tcW w:w="2072" w:type="dxa"/>
          </w:tcPr>
          <w:p w14:paraId="0657ACB6" w14:textId="77777777" w:rsidR="000A5891" w:rsidRPr="000A5891" w:rsidRDefault="000A5891" w:rsidP="000A5891">
            <w:pPr>
              <w:jc w:val="center"/>
              <w:rPr>
                <w:rFonts w:ascii="Times New Roman" w:hAnsi="Times New Roman" w:cs="Times New Roman"/>
                <w:sz w:val="28"/>
                <w:szCs w:val="28"/>
                <w:lang w:val="kk-KZ"/>
              </w:rPr>
            </w:pPr>
            <w:r w:rsidRPr="000A5891">
              <w:rPr>
                <w:rFonts w:ascii="Times New Roman" w:hAnsi="Times New Roman" w:cs="Times New Roman"/>
                <w:sz w:val="28"/>
                <w:szCs w:val="28"/>
                <w:lang w:val="kk-KZ"/>
              </w:rPr>
              <w:t>Төмен</w:t>
            </w:r>
          </w:p>
        </w:tc>
        <w:tc>
          <w:tcPr>
            <w:tcW w:w="1545" w:type="dxa"/>
          </w:tcPr>
          <w:p w14:paraId="6C897105" w14:textId="77777777" w:rsidR="000A5891" w:rsidRPr="000A5891" w:rsidRDefault="000A5891" w:rsidP="000A5891">
            <w:pPr>
              <w:jc w:val="center"/>
              <w:rPr>
                <w:rFonts w:ascii="Times New Roman" w:hAnsi="Times New Roman" w:cs="Times New Roman"/>
                <w:sz w:val="28"/>
                <w:szCs w:val="28"/>
                <w:lang w:val="kk-KZ"/>
              </w:rPr>
            </w:pPr>
            <w:r w:rsidRPr="000A5891">
              <w:rPr>
                <w:rFonts w:ascii="Times New Roman" w:hAnsi="Times New Roman" w:cs="Times New Roman"/>
                <w:sz w:val="28"/>
                <w:szCs w:val="28"/>
                <w:lang w:val="kk-KZ"/>
              </w:rPr>
              <w:t>24</w:t>
            </w:r>
          </w:p>
        </w:tc>
        <w:tc>
          <w:tcPr>
            <w:tcW w:w="1511" w:type="dxa"/>
          </w:tcPr>
          <w:p w14:paraId="6FC1C1C7" w14:textId="77777777" w:rsidR="000A5891" w:rsidRPr="000A5891" w:rsidRDefault="000A5891" w:rsidP="000A5891">
            <w:pPr>
              <w:jc w:val="center"/>
              <w:rPr>
                <w:rFonts w:ascii="Times New Roman" w:hAnsi="Times New Roman" w:cs="Times New Roman"/>
                <w:sz w:val="28"/>
                <w:szCs w:val="28"/>
                <w:lang w:val="kk-KZ"/>
              </w:rPr>
            </w:pPr>
            <w:r w:rsidRPr="000A5891">
              <w:rPr>
                <w:rFonts w:ascii="Times New Roman" w:hAnsi="Times New Roman" w:cs="Times New Roman"/>
                <w:sz w:val="28"/>
                <w:szCs w:val="28"/>
                <w:lang w:val="kk-KZ"/>
              </w:rPr>
              <w:t>47 %</w:t>
            </w:r>
          </w:p>
        </w:tc>
        <w:tc>
          <w:tcPr>
            <w:tcW w:w="1997" w:type="dxa"/>
          </w:tcPr>
          <w:p w14:paraId="7733DDF6" w14:textId="77777777" w:rsidR="000A5891" w:rsidRPr="000A5891" w:rsidRDefault="000A5891" w:rsidP="000A5891">
            <w:pPr>
              <w:jc w:val="center"/>
              <w:rPr>
                <w:rFonts w:ascii="Times New Roman" w:hAnsi="Times New Roman" w:cs="Times New Roman"/>
                <w:sz w:val="28"/>
                <w:szCs w:val="28"/>
                <w:lang w:val="kk-KZ"/>
              </w:rPr>
            </w:pPr>
            <w:r w:rsidRPr="000A5891">
              <w:rPr>
                <w:rFonts w:ascii="Times New Roman" w:hAnsi="Times New Roman" w:cs="Times New Roman"/>
                <w:sz w:val="28"/>
                <w:szCs w:val="28"/>
                <w:lang w:val="kk-KZ"/>
              </w:rPr>
              <w:t>23</w:t>
            </w:r>
          </w:p>
        </w:tc>
        <w:tc>
          <w:tcPr>
            <w:tcW w:w="2446" w:type="dxa"/>
          </w:tcPr>
          <w:p w14:paraId="1BD70B26" w14:textId="77777777" w:rsidR="000A5891" w:rsidRPr="000A5891" w:rsidRDefault="000A5891" w:rsidP="000A5891">
            <w:pPr>
              <w:jc w:val="center"/>
              <w:rPr>
                <w:rFonts w:ascii="Times New Roman" w:hAnsi="Times New Roman" w:cs="Times New Roman"/>
                <w:sz w:val="28"/>
                <w:szCs w:val="28"/>
                <w:lang w:val="kk-KZ"/>
              </w:rPr>
            </w:pPr>
            <w:r w:rsidRPr="000A5891">
              <w:rPr>
                <w:rFonts w:ascii="Times New Roman" w:hAnsi="Times New Roman" w:cs="Times New Roman"/>
                <w:sz w:val="28"/>
                <w:szCs w:val="28"/>
                <w:lang w:val="kk-KZ"/>
              </w:rPr>
              <w:t>45 %</w:t>
            </w:r>
          </w:p>
        </w:tc>
      </w:tr>
      <w:tr w:rsidR="000A5891" w:rsidRPr="000A5891" w14:paraId="453E3507" w14:textId="77777777" w:rsidTr="000A5891">
        <w:tc>
          <w:tcPr>
            <w:tcW w:w="2072" w:type="dxa"/>
          </w:tcPr>
          <w:p w14:paraId="01811B66" w14:textId="77777777" w:rsidR="000A5891" w:rsidRPr="000A5891" w:rsidRDefault="000A5891" w:rsidP="000A5891">
            <w:pPr>
              <w:jc w:val="center"/>
              <w:rPr>
                <w:rFonts w:ascii="Times New Roman" w:hAnsi="Times New Roman" w:cs="Times New Roman"/>
                <w:b/>
                <w:sz w:val="28"/>
                <w:szCs w:val="28"/>
                <w:lang w:val="kk-KZ"/>
              </w:rPr>
            </w:pPr>
            <w:r w:rsidRPr="000A5891">
              <w:rPr>
                <w:rFonts w:ascii="Times New Roman" w:hAnsi="Times New Roman" w:cs="Times New Roman"/>
                <w:b/>
                <w:sz w:val="28"/>
                <w:szCs w:val="28"/>
                <w:lang w:val="kk-KZ"/>
              </w:rPr>
              <w:t>Қорытынды</w:t>
            </w:r>
          </w:p>
        </w:tc>
        <w:tc>
          <w:tcPr>
            <w:tcW w:w="1545" w:type="dxa"/>
          </w:tcPr>
          <w:p w14:paraId="5104CC21" w14:textId="77777777" w:rsidR="000A5891" w:rsidRPr="000A5891" w:rsidRDefault="000A5891" w:rsidP="000A5891">
            <w:pPr>
              <w:jc w:val="center"/>
              <w:rPr>
                <w:rFonts w:ascii="Times New Roman" w:hAnsi="Times New Roman" w:cs="Times New Roman"/>
                <w:b/>
                <w:sz w:val="28"/>
                <w:szCs w:val="28"/>
                <w:lang w:val="kk-KZ"/>
              </w:rPr>
            </w:pPr>
            <w:r w:rsidRPr="000A5891">
              <w:rPr>
                <w:rFonts w:ascii="Times New Roman" w:hAnsi="Times New Roman" w:cs="Times New Roman"/>
                <w:b/>
                <w:sz w:val="28"/>
                <w:szCs w:val="28"/>
                <w:lang w:val="kk-KZ"/>
              </w:rPr>
              <w:t>50</w:t>
            </w:r>
          </w:p>
        </w:tc>
        <w:tc>
          <w:tcPr>
            <w:tcW w:w="1511" w:type="dxa"/>
          </w:tcPr>
          <w:p w14:paraId="4017F10C" w14:textId="77777777" w:rsidR="000A5891" w:rsidRPr="000A5891" w:rsidRDefault="000A5891" w:rsidP="000A5891">
            <w:pPr>
              <w:jc w:val="center"/>
              <w:rPr>
                <w:rFonts w:ascii="Times New Roman" w:hAnsi="Times New Roman" w:cs="Times New Roman"/>
                <w:b/>
                <w:sz w:val="28"/>
                <w:szCs w:val="28"/>
                <w:lang w:val="kk-KZ"/>
              </w:rPr>
            </w:pPr>
            <w:r w:rsidRPr="000A5891">
              <w:rPr>
                <w:rFonts w:ascii="Times New Roman" w:hAnsi="Times New Roman" w:cs="Times New Roman"/>
                <w:b/>
                <w:sz w:val="28"/>
                <w:szCs w:val="28"/>
                <w:lang w:val="kk-KZ"/>
              </w:rPr>
              <w:t xml:space="preserve">100 </w:t>
            </w:r>
            <w:r w:rsidRPr="000A5891">
              <w:rPr>
                <w:rFonts w:ascii="Times New Roman" w:hAnsi="Times New Roman" w:cs="Times New Roman"/>
                <w:b/>
                <w:sz w:val="28"/>
                <w:szCs w:val="28"/>
                <w:lang w:val="en-US"/>
              </w:rPr>
              <w:t>%</w:t>
            </w:r>
          </w:p>
        </w:tc>
        <w:tc>
          <w:tcPr>
            <w:tcW w:w="1997" w:type="dxa"/>
          </w:tcPr>
          <w:p w14:paraId="71871D3E" w14:textId="77777777" w:rsidR="000A5891" w:rsidRPr="000A5891" w:rsidRDefault="000A5891" w:rsidP="000A5891">
            <w:pPr>
              <w:jc w:val="center"/>
              <w:rPr>
                <w:rFonts w:ascii="Times New Roman" w:hAnsi="Times New Roman" w:cs="Times New Roman"/>
                <w:b/>
                <w:sz w:val="28"/>
                <w:szCs w:val="28"/>
                <w:lang w:val="kk-KZ"/>
              </w:rPr>
            </w:pPr>
            <w:r w:rsidRPr="000A5891">
              <w:rPr>
                <w:rFonts w:ascii="Times New Roman" w:hAnsi="Times New Roman" w:cs="Times New Roman"/>
                <w:b/>
                <w:sz w:val="28"/>
                <w:szCs w:val="28"/>
                <w:lang w:val="kk-KZ"/>
              </w:rPr>
              <w:t>50</w:t>
            </w:r>
          </w:p>
        </w:tc>
        <w:tc>
          <w:tcPr>
            <w:tcW w:w="2446" w:type="dxa"/>
          </w:tcPr>
          <w:p w14:paraId="6779C317" w14:textId="77777777" w:rsidR="000A5891" w:rsidRPr="000A5891" w:rsidRDefault="000A5891" w:rsidP="000A5891">
            <w:pPr>
              <w:jc w:val="center"/>
              <w:rPr>
                <w:rFonts w:ascii="Times New Roman" w:hAnsi="Times New Roman" w:cs="Times New Roman"/>
                <w:b/>
                <w:sz w:val="28"/>
                <w:szCs w:val="28"/>
                <w:lang w:val="kk-KZ"/>
              </w:rPr>
            </w:pPr>
            <w:r w:rsidRPr="000A5891">
              <w:rPr>
                <w:rFonts w:ascii="Times New Roman" w:hAnsi="Times New Roman" w:cs="Times New Roman"/>
                <w:b/>
                <w:sz w:val="28"/>
                <w:szCs w:val="28"/>
                <w:lang w:val="kk-KZ"/>
              </w:rPr>
              <w:t xml:space="preserve">100 </w:t>
            </w:r>
            <w:r w:rsidRPr="000A5891">
              <w:rPr>
                <w:rFonts w:ascii="Times New Roman" w:hAnsi="Times New Roman" w:cs="Times New Roman"/>
                <w:b/>
                <w:sz w:val="28"/>
                <w:szCs w:val="28"/>
                <w:lang w:val="en-US"/>
              </w:rPr>
              <w:t>%</w:t>
            </w:r>
          </w:p>
        </w:tc>
      </w:tr>
    </w:tbl>
    <w:p w14:paraId="7E85280E" w14:textId="77777777" w:rsidR="000A5891" w:rsidRPr="000A5891" w:rsidRDefault="000A5891" w:rsidP="000A5891">
      <w:pPr>
        <w:spacing w:after="0" w:line="240" w:lineRule="auto"/>
        <w:ind w:firstLine="709"/>
        <w:jc w:val="both"/>
        <w:rPr>
          <w:rFonts w:ascii="Times New Roman" w:hAnsi="Times New Roman" w:cs="Times New Roman"/>
          <w:sz w:val="28"/>
          <w:szCs w:val="28"/>
          <w:lang w:val="kk-KZ"/>
        </w:rPr>
      </w:pPr>
    </w:p>
    <w:p w14:paraId="555E8B1C" w14:textId="0BF6E99A" w:rsidR="000A5891" w:rsidRDefault="005254CF" w:rsidP="000B120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Кесте 11 -</w:t>
      </w:r>
      <w:r w:rsidR="000A5891" w:rsidRPr="000A5891">
        <w:rPr>
          <w:rFonts w:ascii="Times New Roman" w:hAnsi="Times New Roman" w:cs="Times New Roman"/>
          <w:sz w:val="28"/>
          <w:szCs w:val="28"/>
          <w:lang w:val="kk-KZ"/>
        </w:rPr>
        <w:t xml:space="preserve"> </w:t>
      </w:r>
      <w:r w:rsidRPr="000A5891">
        <w:rPr>
          <w:rFonts w:ascii="Times New Roman" w:hAnsi="Times New Roman" w:cs="Times New Roman"/>
          <w:sz w:val="28"/>
          <w:szCs w:val="28"/>
          <w:lang w:val="kk-KZ"/>
        </w:rPr>
        <w:t>Колледждегі білім алушы</w:t>
      </w:r>
      <w:r>
        <w:rPr>
          <w:rFonts w:ascii="Times New Roman" w:hAnsi="Times New Roman" w:cs="Times New Roman"/>
          <w:sz w:val="28"/>
          <w:szCs w:val="28"/>
          <w:lang w:val="kk-KZ"/>
        </w:rPr>
        <w:t>лардың р</w:t>
      </w:r>
      <w:r w:rsidR="000A5891" w:rsidRPr="000A5891">
        <w:rPr>
          <w:rFonts w:ascii="Times New Roman" w:hAnsi="Times New Roman" w:cs="Times New Roman"/>
          <w:sz w:val="28"/>
          <w:szCs w:val="28"/>
          <w:lang w:val="kk-KZ"/>
        </w:rPr>
        <w:t>ефлексия - кері байланыс, түзету құрылымы</w:t>
      </w:r>
      <w:r>
        <w:rPr>
          <w:rFonts w:ascii="Times New Roman" w:hAnsi="Times New Roman" w:cs="Times New Roman"/>
          <w:sz w:val="28"/>
          <w:szCs w:val="28"/>
          <w:lang w:val="kk-KZ"/>
        </w:rPr>
        <w:t xml:space="preserve">на </w:t>
      </w:r>
      <w:r w:rsidRPr="000A5891">
        <w:rPr>
          <w:rFonts w:ascii="Times New Roman" w:hAnsi="Times New Roman" w:cs="Times New Roman"/>
          <w:sz w:val="28"/>
          <w:szCs w:val="28"/>
          <w:lang w:val="kk-KZ"/>
        </w:rPr>
        <w:t>жататын зерттеу тақырыбы бойынша білімдері</w:t>
      </w:r>
    </w:p>
    <w:p w14:paraId="1A6C61B5" w14:textId="77777777" w:rsidR="005254CF" w:rsidRPr="000A5891" w:rsidRDefault="005254CF" w:rsidP="000A5891">
      <w:pPr>
        <w:spacing w:after="0" w:line="240" w:lineRule="auto"/>
        <w:ind w:firstLine="709"/>
        <w:jc w:val="both"/>
        <w:rPr>
          <w:rFonts w:ascii="Times New Roman" w:hAnsi="Times New Roman" w:cs="Times New Roman"/>
          <w:sz w:val="28"/>
          <w:szCs w:val="28"/>
          <w:lang w:val="kk-KZ"/>
        </w:rPr>
      </w:pPr>
    </w:p>
    <w:tbl>
      <w:tblPr>
        <w:tblStyle w:val="a4"/>
        <w:tblW w:w="0" w:type="auto"/>
        <w:jc w:val="center"/>
        <w:tblLook w:val="04A0" w:firstRow="1" w:lastRow="0" w:firstColumn="1" w:lastColumn="0" w:noHBand="0" w:noVBand="1"/>
      </w:tblPr>
      <w:tblGrid>
        <w:gridCol w:w="2072"/>
        <w:gridCol w:w="1545"/>
        <w:gridCol w:w="1511"/>
        <w:gridCol w:w="1997"/>
        <w:gridCol w:w="2446"/>
      </w:tblGrid>
      <w:tr w:rsidR="000A5891" w:rsidRPr="000A5891" w14:paraId="7D0E0D17" w14:textId="77777777" w:rsidTr="000A5891">
        <w:trPr>
          <w:jc w:val="center"/>
        </w:trPr>
        <w:tc>
          <w:tcPr>
            <w:tcW w:w="2072" w:type="dxa"/>
            <w:vMerge w:val="restart"/>
          </w:tcPr>
          <w:p w14:paraId="270B8BE9" w14:textId="77777777" w:rsidR="000A5891" w:rsidRPr="000A5891" w:rsidRDefault="000A5891" w:rsidP="000A5891">
            <w:pPr>
              <w:jc w:val="center"/>
              <w:rPr>
                <w:rFonts w:ascii="Times New Roman" w:hAnsi="Times New Roman" w:cs="Times New Roman"/>
                <w:b/>
                <w:i/>
                <w:sz w:val="28"/>
                <w:szCs w:val="28"/>
                <w:lang w:val="kk-KZ"/>
              </w:rPr>
            </w:pPr>
            <w:r w:rsidRPr="000A5891">
              <w:rPr>
                <w:rFonts w:ascii="Times New Roman" w:hAnsi="Times New Roman" w:cs="Times New Roman"/>
                <w:b/>
                <w:sz w:val="28"/>
                <w:szCs w:val="28"/>
                <w:lang w:val="kk-KZ"/>
              </w:rPr>
              <w:t>Көрсеткіштері</w:t>
            </w:r>
          </w:p>
        </w:tc>
        <w:tc>
          <w:tcPr>
            <w:tcW w:w="3056" w:type="dxa"/>
            <w:gridSpan w:val="2"/>
          </w:tcPr>
          <w:p w14:paraId="01034237" w14:textId="77777777" w:rsidR="000A5891" w:rsidRPr="000A5891" w:rsidRDefault="000A5891" w:rsidP="000A5891">
            <w:pPr>
              <w:jc w:val="center"/>
              <w:rPr>
                <w:rFonts w:ascii="Times New Roman" w:hAnsi="Times New Roman" w:cs="Times New Roman"/>
                <w:b/>
                <w:sz w:val="28"/>
                <w:szCs w:val="28"/>
                <w:lang w:val="kk-KZ"/>
              </w:rPr>
            </w:pPr>
            <w:r w:rsidRPr="000A5891">
              <w:rPr>
                <w:rFonts w:ascii="Times New Roman" w:hAnsi="Times New Roman" w:cs="Times New Roman"/>
                <w:b/>
                <w:sz w:val="28"/>
                <w:szCs w:val="28"/>
                <w:lang w:val="kk-KZ"/>
              </w:rPr>
              <w:t>Бақылау тобы</w:t>
            </w:r>
          </w:p>
        </w:tc>
        <w:tc>
          <w:tcPr>
            <w:tcW w:w="4443" w:type="dxa"/>
            <w:gridSpan w:val="2"/>
          </w:tcPr>
          <w:p w14:paraId="750FDFEA" w14:textId="77777777" w:rsidR="000A5891" w:rsidRPr="000A5891" w:rsidRDefault="000A5891" w:rsidP="000A5891">
            <w:pPr>
              <w:jc w:val="center"/>
              <w:rPr>
                <w:rFonts w:ascii="Times New Roman" w:hAnsi="Times New Roman" w:cs="Times New Roman"/>
                <w:b/>
                <w:sz w:val="28"/>
                <w:szCs w:val="28"/>
                <w:lang w:val="kk-KZ"/>
              </w:rPr>
            </w:pPr>
            <w:r w:rsidRPr="000A5891">
              <w:rPr>
                <w:rFonts w:ascii="Times New Roman" w:hAnsi="Times New Roman" w:cs="Times New Roman"/>
                <w:b/>
                <w:sz w:val="28"/>
                <w:szCs w:val="28"/>
                <w:lang w:val="kk-KZ"/>
              </w:rPr>
              <w:t>Эксперименттік топ</w:t>
            </w:r>
          </w:p>
        </w:tc>
      </w:tr>
      <w:tr w:rsidR="000A5891" w:rsidRPr="000A5891" w14:paraId="421EA9CF" w14:textId="77777777" w:rsidTr="005254CF">
        <w:trPr>
          <w:jc w:val="center"/>
        </w:trPr>
        <w:tc>
          <w:tcPr>
            <w:tcW w:w="2072" w:type="dxa"/>
            <w:vMerge/>
            <w:tcBorders>
              <w:bottom w:val="single" w:sz="4" w:space="0" w:color="auto"/>
            </w:tcBorders>
          </w:tcPr>
          <w:p w14:paraId="1F19251E" w14:textId="77777777" w:rsidR="000A5891" w:rsidRPr="000A5891" w:rsidRDefault="000A5891" w:rsidP="000A5891">
            <w:pPr>
              <w:jc w:val="both"/>
              <w:rPr>
                <w:rFonts w:ascii="Times New Roman" w:hAnsi="Times New Roman" w:cs="Times New Roman"/>
                <w:sz w:val="28"/>
                <w:szCs w:val="28"/>
                <w:lang w:val="kk-KZ"/>
              </w:rPr>
            </w:pPr>
          </w:p>
        </w:tc>
        <w:tc>
          <w:tcPr>
            <w:tcW w:w="1545" w:type="dxa"/>
            <w:tcBorders>
              <w:bottom w:val="single" w:sz="4" w:space="0" w:color="auto"/>
            </w:tcBorders>
          </w:tcPr>
          <w:p w14:paraId="22B1A9D2" w14:textId="77777777" w:rsidR="000A5891" w:rsidRPr="000A5891" w:rsidRDefault="000A5891" w:rsidP="000A5891">
            <w:pPr>
              <w:jc w:val="center"/>
              <w:rPr>
                <w:rFonts w:ascii="Times New Roman" w:hAnsi="Times New Roman" w:cs="Times New Roman"/>
                <w:sz w:val="28"/>
                <w:szCs w:val="28"/>
                <w:lang w:val="kk-KZ"/>
              </w:rPr>
            </w:pPr>
            <w:r w:rsidRPr="000A5891">
              <w:rPr>
                <w:rFonts w:ascii="Times New Roman" w:hAnsi="Times New Roman" w:cs="Times New Roman"/>
                <w:sz w:val="28"/>
                <w:szCs w:val="28"/>
                <w:lang w:val="kk-KZ"/>
              </w:rPr>
              <w:t>Білім алушылар саны 50</w:t>
            </w:r>
          </w:p>
        </w:tc>
        <w:tc>
          <w:tcPr>
            <w:tcW w:w="1511" w:type="dxa"/>
            <w:tcBorders>
              <w:bottom w:val="single" w:sz="4" w:space="0" w:color="auto"/>
            </w:tcBorders>
          </w:tcPr>
          <w:p w14:paraId="14CCA06E" w14:textId="77777777" w:rsidR="000A5891" w:rsidRPr="000A5891" w:rsidRDefault="000A5891" w:rsidP="000A5891">
            <w:pPr>
              <w:jc w:val="center"/>
              <w:rPr>
                <w:rFonts w:ascii="Times New Roman" w:hAnsi="Times New Roman" w:cs="Times New Roman"/>
                <w:sz w:val="28"/>
                <w:szCs w:val="28"/>
                <w:lang w:val="kk-KZ"/>
              </w:rPr>
            </w:pPr>
            <w:r w:rsidRPr="000A5891">
              <w:rPr>
                <w:rFonts w:ascii="Times New Roman" w:hAnsi="Times New Roman" w:cs="Times New Roman"/>
                <w:sz w:val="28"/>
                <w:szCs w:val="28"/>
                <w:lang w:val="kk-KZ"/>
              </w:rPr>
              <w:t>Пайыздық көрсеткіші</w:t>
            </w:r>
          </w:p>
        </w:tc>
        <w:tc>
          <w:tcPr>
            <w:tcW w:w="1997" w:type="dxa"/>
            <w:tcBorders>
              <w:bottom w:val="single" w:sz="4" w:space="0" w:color="auto"/>
            </w:tcBorders>
          </w:tcPr>
          <w:p w14:paraId="093345D9" w14:textId="77777777" w:rsidR="000A5891" w:rsidRPr="000A5891" w:rsidRDefault="000A5891" w:rsidP="000A5891">
            <w:pPr>
              <w:jc w:val="center"/>
              <w:rPr>
                <w:rFonts w:ascii="Times New Roman" w:hAnsi="Times New Roman" w:cs="Times New Roman"/>
                <w:sz w:val="28"/>
                <w:szCs w:val="28"/>
                <w:lang w:val="kk-KZ"/>
              </w:rPr>
            </w:pPr>
            <w:r w:rsidRPr="000A5891">
              <w:rPr>
                <w:rFonts w:ascii="Times New Roman" w:hAnsi="Times New Roman" w:cs="Times New Roman"/>
                <w:sz w:val="28"/>
                <w:szCs w:val="28"/>
                <w:lang w:val="kk-KZ"/>
              </w:rPr>
              <w:t>Білім алушылар саны 50</w:t>
            </w:r>
          </w:p>
        </w:tc>
        <w:tc>
          <w:tcPr>
            <w:tcW w:w="2446" w:type="dxa"/>
            <w:tcBorders>
              <w:bottom w:val="single" w:sz="4" w:space="0" w:color="auto"/>
            </w:tcBorders>
          </w:tcPr>
          <w:p w14:paraId="0F0B5DEB" w14:textId="77777777" w:rsidR="000A5891" w:rsidRPr="000A5891" w:rsidRDefault="000A5891" w:rsidP="000A5891">
            <w:pPr>
              <w:jc w:val="center"/>
              <w:rPr>
                <w:rFonts w:ascii="Times New Roman" w:hAnsi="Times New Roman" w:cs="Times New Roman"/>
                <w:sz w:val="28"/>
                <w:szCs w:val="28"/>
                <w:lang w:val="kk-KZ"/>
              </w:rPr>
            </w:pPr>
            <w:r w:rsidRPr="000A5891">
              <w:rPr>
                <w:rFonts w:ascii="Times New Roman" w:hAnsi="Times New Roman" w:cs="Times New Roman"/>
                <w:sz w:val="28"/>
                <w:szCs w:val="28"/>
                <w:lang w:val="kk-KZ"/>
              </w:rPr>
              <w:t>Пайыздық көрсеткіші</w:t>
            </w:r>
          </w:p>
        </w:tc>
      </w:tr>
      <w:tr w:rsidR="000A5891" w:rsidRPr="000A5891" w14:paraId="01D353BE" w14:textId="77777777" w:rsidTr="005254CF">
        <w:trPr>
          <w:jc w:val="center"/>
        </w:trPr>
        <w:tc>
          <w:tcPr>
            <w:tcW w:w="2072" w:type="dxa"/>
            <w:tcBorders>
              <w:bottom w:val="nil"/>
            </w:tcBorders>
          </w:tcPr>
          <w:p w14:paraId="2D652ED6"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Жоғары</w:t>
            </w:r>
          </w:p>
        </w:tc>
        <w:tc>
          <w:tcPr>
            <w:tcW w:w="1545" w:type="dxa"/>
            <w:tcBorders>
              <w:bottom w:val="nil"/>
            </w:tcBorders>
          </w:tcPr>
          <w:p w14:paraId="1DC289E8" w14:textId="77777777" w:rsidR="000A5891" w:rsidRPr="000A5891" w:rsidRDefault="000A5891" w:rsidP="000A5891">
            <w:pPr>
              <w:jc w:val="center"/>
              <w:rPr>
                <w:rFonts w:ascii="Times New Roman" w:hAnsi="Times New Roman" w:cs="Times New Roman"/>
                <w:sz w:val="28"/>
                <w:szCs w:val="28"/>
                <w:lang w:val="kk-KZ"/>
              </w:rPr>
            </w:pPr>
            <w:r w:rsidRPr="000A5891">
              <w:rPr>
                <w:rFonts w:ascii="Times New Roman" w:hAnsi="Times New Roman" w:cs="Times New Roman"/>
                <w:sz w:val="28"/>
                <w:szCs w:val="28"/>
                <w:lang w:val="kk-KZ"/>
              </w:rPr>
              <w:t>10</w:t>
            </w:r>
          </w:p>
        </w:tc>
        <w:tc>
          <w:tcPr>
            <w:tcW w:w="1511" w:type="dxa"/>
            <w:tcBorders>
              <w:bottom w:val="nil"/>
            </w:tcBorders>
          </w:tcPr>
          <w:p w14:paraId="4B314BAB" w14:textId="77777777" w:rsidR="000A5891" w:rsidRPr="000A5891" w:rsidRDefault="000A5891" w:rsidP="000A5891">
            <w:pPr>
              <w:jc w:val="center"/>
              <w:rPr>
                <w:rFonts w:ascii="Times New Roman" w:hAnsi="Times New Roman" w:cs="Times New Roman"/>
                <w:sz w:val="28"/>
                <w:szCs w:val="28"/>
                <w:lang w:val="kk-KZ"/>
              </w:rPr>
            </w:pPr>
            <w:r w:rsidRPr="000A5891">
              <w:rPr>
                <w:rFonts w:ascii="Times New Roman" w:hAnsi="Times New Roman" w:cs="Times New Roman"/>
                <w:sz w:val="28"/>
                <w:szCs w:val="28"/>
                <w:lang w:val="kk-KZ"/>
              </w:rPr>
              <w:t>20 %</w:t>
            </w:r>
          </w:p>
        </w:tc>
        <w:tc>
          <w:tcPr>
            <w:tcW w:w="1997" w:type="dxa"/>
            <w:tcBorders>
              <w:top w:val="single" w:sz="4" w:space="0" w:color="auto"/>
              <w:bottom w:val="nil"/>
            </w:tcBorders>
          </w:tcPr>
          <w:p w14:paraId="3D30B66A" w14:textId="77777777" w:rsidR="000A5891" w:rsidRPr="000A5891" w:rsidRDefault="000A5891" w:rsidP="000A5891">
            <w:pPr>
              <w:jc w:val="center"/>
              <w:rPr>
                <w:rFonts w:ascii="Times New Roman" w:hAnsi="Times New Roman" w:cs="Times New Roman"/>
                <w:sz w:val="28"/>
                <w:szCs w:val="28"/>
                <w:lang w:val="kk-KZ"/>
              </w:rPr>
            </w:pPr>
            <w:r w:rsidRPr="000A5891">
              <w:rPr>
                <w:rFonts w:ascii="Times New Roman" w:hAnsi="Times New Roman" w:cs="Times New Roman"/>
                <w:sz w:val="28"/>
                <w:szCs w:val="28"/>
                <w:lang w:val="kk-KZ"/>
              </w:rPr>
              <w:t>11</w:t>
            </w:r>
          </w:p>
        </w:tc>
        <w:tc>
          <w:tcPr>
            <w:tcW w:w="2446" w:type="dxa"/>
            <w:tcBorders>
              <w:bottom w:val="nil"/>
            </w:tcBorders>
          </w:tcPr>
          <w:p w14:paraId="10D2CB70" w14:textId="77777777" w:rsidR="000A5891" w:rsidRPr="000A5891" w:rsidRDefault="000A5891" w:rsidP="000A5891">
            <w:pPr>
              <w:jc w:val="center"/>
              <w:rPr>
                <w:rFonts w:ascii="Times New Roman" w:hAnsi="Times New Roman" w:cs="Times New Roman"/>
                <w:sz w:val="28"/>
                <w:szCs w:val="28"/>
                <w:lang w:val="kk-KZ"/>
              </w:rPr>
            </w:pPr>
            <w:r w:rsidRPr="000A5891">
              <w:rPr>
                <w:rFonts w:ascii="Times New Roman" w:hAnsi="Times New Roman" w:cs="Times New Roman"/>
                <w:sz w:val="28"/>
                <w:szCs w:val="28"/>
                <w:lang w:val="kk-KZ"/>
              </w:rPr>
              <w:t>23 %</w:t>
            </w:r>
          </w:p>
        </w:tc>
      </w:tr>
      <w:tr w:rsidR="000A5891" w:rsidRPr="000A5891" w14:paraId="43B8BA26" w14:textId="77777777" w:rsidTr="005254CF">
        <w:trPr>
          <w:jc w:val="center"/>
        </w:trPr>
        <w:tc>
          <w:tcPr>
            <w:tcW w:w="2072" w:type="dxa"/>
            <w:tcBorders>
              <w:top w:val="nil"/>
            </w:tcBorders>
          </w:tcPr>
          <w:p w14:paraId="23406183" w14:textId="705B3A9F" w:rsidR="000A5891" w:rsidRPr="000A5891" w:rsidRDefault="005254CF" w:rsidP="000A5891">
            <w:pPr>
              <w:jc w:val="both"/>
              <w:rPr>
                <w:rFonts w:ascii="Times New Roman" w:hAnsi="Times New Roman" w:cs="Times New Roman"/>
                <w:sz w:val="28"/>
                <w:szCs w:val="28"/>
                <w:lang w:val="kk-KZ"/>
              </w:rPr>
            </w:pPr>
            <w:r>
              <w:rPr>
                <w:rFonts w:ascii="Times New Roman" w:hAnsi="Times New Roman" w:cs="Times New Roman"/>
                <w:noProof/>
                <w:sz w:val="28"/>
                <w:szCs w:val="28"/>
              </w:rPr>
              <mc:AlternateContent>
                <mc:Choice Requires="wps">
                  <w:drawing>
                    <wp:anchor distT="0" distB="0" distL="114300" distR="114300" simplePos="0" relativeHeight="251740160" behindDoc="0" locked="0" layoutInCell="1" allowOverlap="1" wp14:anchorId="29597A21" wp14:editId="76E4E0A4">
                      <wp:simplePos x="0" y="0"/>
                      <wp:positionH relativeFrom="column">
                        <wp:posOffset>-73660</wp:posOffset>
                      </wp:positionH>
                      <wp:positionV relativeFrom="paragraph">
                        <wp:posOffset>4073</wp:posOffset>
                      </wp:positionV>
                      <wp:extent cx="6081395" cy="0"/>
                      <wp:effectExtent l="0" t="0" r="14605" b="19050"/>
                      <wp:wrapNone/>
                      <wp:docPr id="265" name="Прямая соединительная линия 265"/>
                      <wp:cNvGraphicFramePr/>
                      <a:graphic xmlns:a="http://schemas.openxmlformats.org/drawingml/2006/main">
                        <a:graphicData uri="http://schemas.microsoft.com/office/word/2010/wordprocessingShape">
                          <wps:wsp>
                            <wps:cNvCnPr/>
                            <wps:spPr>
                              <a:xfrm>
                                <a:off x="0" y="0"/>
                                <a:ext cx="60813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265" o:spid="_x0000_s1026" style="position:absolute;z-index:251740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pt,.3pt" to="473.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" strokecolor="black [3040]"/>
                  </w:pict>
                </mc:Fallback>
              </mc:AlternateContent>
            </w:r>
            <w:r w:rsidR="000A5891" w:rsidRPr="000A5891">
              <w:rPr>
                <w:rFonts w:ascii="Times New Roman" w:hAnsi="Times New Roman" w:cs="Times New Roman"/>
                <w:sz w:val="28"/>
                <w:szCs w:val="28"/>
                <w:lang w:val="kk-KZ"/>
              </w:rPr>
              <w:t>Орта</w:t>
            </w:r>
          </w:p>
        </w:tc>
        <w:tc>
          <w:tcPr>
            <w:tcW w:w="1545" w:type="dxa"/>
            <w:tcBorders>
              <w:top w:val="nil"/>
            </w:tcBorders>
          </w:tcPr>
          <w:p w14:paraId="77E9AEFD" w14:textId="77777777" w:rsidR="000A5891" w:rsidRPr="000A5891" w:rsidRDefault="000A5891" w:rsidP="000A5891">
            <w:pPr>
              <w:jc w:val="center"/>
              <w:rPr>
                <w:rFonts w:ascii="Times New Roman" w:hAnsi="Times New Roman" w:cs="Times New Roman"/>
                <w:sz w:val="28"/>
                <w:szCs w:val="28"/>
                <w:lang w:val="kk-KZ"/>
              </w:rPr>
            </w:pPr>
            <w:r w:rsidRPr="000A5891">
              <w:rPr>
                <w:rFonts w:ascii="Times New Roman" w:hAnsi="Times New Roman" w:cs="Times New Roman"/>
                <w:sz w:val="28"/>
                <w:szCs w:val="28"/>
                <w:lang w:val="kk-KZ"/>
              </w:rPr>
              <w:t>17</w:t>
            </w:r>
          </w:p>
        </w:tc>
        <w:tc>
          <w:tcPr>
            <w:tcW w:w="1511" w:type="dxa"/>
            <w:tcBorders>
              <w:top w:val="nil"/>
            </w:tcBorders>
          </w:tcPr>
          <w:p w14:paraId="5AEB0CEE" w14:textId="77777777" w:rsidR="000A5891" w:rsidRPr="000A5891" w:rsidRDefault="000A5891" w:rsidP="000A5891">
            <w:pPr>
              <w:jc w:val="center"/>
              <w:rPr>
                <w:rFonts w:ascii="Times New Roman" w:hAnsi="Times New Roman" w:cs="Times New Roman"/>
                <w:sz w:val="28"/>
                <w:szCs w:val="28"/>
                <w:lang w:val="kk-KZ"/>
              </w:rPr>
            </w:pPr>
            <w:r w:rsidRPr="000A5891">
              <w:rPr>
                <w:rFonts w:ascii="Times New Roman" w:hAnsi="Times New Roman" w:cs="Times New Roman"/>
                <w:sz w:val="28"/>
                <w:szCs w:val="28"/>
                <w:lang w:val="kk-KZ"/>
              </w:rPr>
              <w:t>35%</w:t>
            </w:r>
          </w:p>
        </w:tc>
        <w:tc>
          <w:tcPr>
            <w:tcW w:w="1997" w:type="dxa"/>
            <w:tcBorders>
              <w:top w:val="nil"/>
            </w:tcBorders>
          </w:tcPr>
          <w:p w14:paraId="065BEB65" w14:textId="77777777" w:rsidR="000A5891" w:rsidRPr="000A5891" w:rsidRDefault="000A5891" w:rsidP="000A5891">
            <w:pPr>
              <w:jc w:val="center"/>
              <w:rPr>
                <w:rFonts w:ascii="Times New Roman" w:hAnsi="Times New Roman" w:cs="Times New Roman"/>
                <w:sz w:val="28"/>
                <w:szCs w:val="28"/>
                <w:lang w:val="kk-KZ"/>
              </w:rPr>
            </w:pPr>
            <w:r w:rsidRPr="000A5891">
              <w:rPr>
                <w:rFonts w:ascii="Times New Roman" w:hAnsi="Times New Roman" w:cs="Times New Roman"/>
                <w:sz w:val="28"/>
                <w:szCs w:val="28"/>
                <w:lang w:val="kk-KZ"/>
              </w:rPr>
              <w:t>15</w:t>
            </w:r>
          </w:p>
        </w:tc>
        <w:tc>
          <w:tcPr>
            <w:tcW w:w="2446" w:type="dxa"/>
            <w:tcBorders>
              <w:top w:val="nil"/>
            </w:tcBorders>
          </w:tcPr>
          <w:p w14:paraId="0F622882" w14:textId="77777777" w:rsidR="000A5891" w:rsidRPr="000A5891" w:rsidRDefault="000A5891" w:rsidP="000A5891">
            <w:pPr>
              <w:jc w:val="center"/>
              <w:rPr>
                <w:rFonts w:ascii="Times New Roman" w:hAnsi="Times New Roman" w:cs="Times New Roman"/>
                <w:sz w:val="28"/>
                <w:szCs w:val="28"/>
                <w:lang w:val="kk-KZ"/>
              </w:rPr>
            </w:pPr>
            <w:r w:rsidRPr="000A5891">
              <w:rPr>
                <w:rFonts w:ascii="Times New Roman" w:hAnsi="Times New Roman" w:cs="Times New Roman"/>
                <w:sz w:val="28"/>
                <w:szCs w:val="28"/>
                <w:lang w:val="kk-KZ"/>
              </w:rPr>
              <w:t>31%</w:t>
            </w:r>
          </w:p>
        </w:tc>
      </w:tr>
      <w:tr w:rsidR="000A5891" w:rsidRPr="000A5891" w14:paraId="568DA6ED" w14:textId="77777777" w:rsidTr="000A5891">
        <w:trPr>
          <w:jc w:val="center"/>
        </w:trPr>
        <w:tc>
          <w:tcPr>
            <w:tcW w:w="2072" w:type="dxa"/>
          </w:tcPr>
          <w:p w14:paraId="20CA231E"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 xml:space="preserve">Төмен </w:t>
            </w:r>
          </w:p>
        </w:tc>
        <w:tc>
          <w:tcPr>
            <w:tcW w:w="1545" w:type="dxa"/>
          </w:tcPr>
          <w:p w14:paraId="05B1EB2D" w14:textId="77777777" w:rsidR="000A5891" w:rsidRPr="000A5891" w:rsidRDefault="000A5891" w:rsidP="000A5891">
            <w:pPr>
              <w:jc w:val="center"/>
              <w:rPr>
                <w:rFonts w:ascii="Times New Roman" w:hAnsi="Times New Roman" w:cs="Times New Roman"/>
                <w:sz w:val="28"/>
                <w:szCs w:val="28"/>
                <w:lang w:val="kk-KZ"/>
              </w:rPr>
            </w:pPr>
            <w:r w:rsidRPr="000A5891">
              <w:rPr>
                <w:rFonts w:ascii="Times New Roman" w:hAnsi="Times New Roman" w:cs="Times New Roman"/>
                <w:sz w:val="28"/>
                <w:szCs w:val="28"/>
                <w:lang w:val="kk-KZ"/>
              </w:rPr>
              <w:t>23</w:t>
            </w:r>
          </w:p>
        </w:tc>
        <w:tc>
          <w:tcPr>
            <w:tcW w:w="1511" w:type="dxa"/>
          </w:tcPr>
          <w:p w14:paraId="1597D672" w14:textId="77777777" w:rsidR="000A5891" w:rsidRPr="000A5891" w:rsidRDefault="000A5891" w:rsidP="000A5891">
            <w:pPr>
              <w:jc w:val="center"/>
              <w:rPr>
                <w:rFonts w:ascii="Times New Roman" w:hAnsi="Times New Roman" w:cs="Times New Roman"/>
                <w:sz w:val="28"/>
                <w:szCs w:val="28"/>
                <w:lang w:val="kk-KZ"/>
              </w:rPr>
            </w:pPr>
            <w:r w:rsidRPr="000A5891">
              <w:rPr>
                <w:rFonts w:ascii="Times New Roman" w:hAnsi="Times New Roman" w:cs="Times New Roman"/>
                <w:sz w:val="28"/>
                <w:szCs w:val="28"/>
                <w:lang w:val="kk-KZ"/>
              </w:rPr>
              <w:t>45 %</w:t>
            </w:r>
          </w:p>
        </w:tc>
        <w:tc>
          <w:tcPr>
            <w:tcW w:w="1997" w:type="dxa"/>
          </w:tcPr>
          <w:p w14:paraId="7D0A969F" w14:textId="77777777" w:rsidR="000A5891" w:rsidRPr="000A5891" w:rsidRDefault="000A5891" w:rsidP="000A5891">
            <w:pPr>
              <w:jc w:val="center"/>
              <w:rPr>
                <w:rFonts w:ascii="Times New Roman" w:hAnsi="Times New Roman" w:cs="Times New Roman"/>
                <w:sz w:val="28"/>
                <w:szCs w:val="28"/>
                <w:lang w:val="kk-KZ"/>
              </w:rPr>
            </w:pPr>
            <w:r w:rsidRPr="000A5891">
              <w:rPr>
                <w:rFonts w:ascii="Times New Roman" w:hAnsi="Times New Roman" w:cs="Times New Roman"/>
                <w:sz w:val="28"/>
                <w:szCs w:val="28"/>
                <w:lang w:val="kk-KZ"/>
              </w:rPr>
              <w:t>24</w:t>
            </w:r>
          </w:p>
        </w:tc>
        <w:tc>
          <w:tcPr>
            <w:tcW w:w="2446" w:type="dxa"/>
          </w:tcPr>
          <w:p w14:paraId="1A414F58" w14:textId="77777777" w:rsidR="000A5891" w:rsidRPr="000A5891" w:rsidRDefault="000A5891" w:rsidP="000A5891">
            <w:pPr>
              <w:jc w:val="center"/>
              <w:rPr>
                <w:rFonts w:ascii="Times New Roman" w:hAnsi="Times New Roman" w:cs="Times New Roman"/>
                <w:sz w:val="28"/>
                <w:szCs w:val="28"/>
                <w:lang w:val="kk-KZ"/>
              </w:rPr>
            </w:pPr>
            <w:r w:rsidRPr="000A5891">
              <w:rPr>
                <w:rFonts w:ascii="Times New Roman" w:hAnsi="Times New Roman" w:cs="Times New Roman"/>
                <w:sz w:val="28"/>
                <w:szCs w:val="28"/>
                <w:lang w:val="kk-KZ"/>
              </w:rPr>
              <w:t>46 %</w:t>
            </w:r>
          </w:p>
        </w:tc>
      </w:tr>
      <w:tr w:rsidR="000A5891" w:rsidRPr="000A5891" w14:paraId="70F27B5B" w14:textId="77777777" w:rsidTr="000A5891">
        <w:trPr>
          <w:jc w:val="center"/>
        </w:trPr>
        <w:tc>
          <w:tcPr>
            <w:tcW w:w="2072" w:type="dxa"/>
          </w:tcPr>
          <w:p w14:paraId="1349C8A3" w14:textId="77777777" w:rsidR="000A5891" w:rsidRPr="000A5891" w:rsidRDefault="000A5891" w:rsidP="000A5891">
            <w:pPr>
              <w:jc w:val="both"/>
              <w:rPr>
                <w:rFonts w:ascii="Times New Roman" w:hAnsi="Times New Roman" w:cs="Times New Roman"/>
                <w:b/>
                <w:sz w:val="28"/>
                <w:szCs w:val="28"/>
                <w:lang w:val="kk-KZ"/>
              </w:rPr>
            </w:pPr>
            <w:r w:rsidRPr="000A5891">
              <w:rPr>
                <w:rFonts w:ascii="Times New Roman" w:hAnsi="Times New Roman" w:cs="Times New Roman"/>
                <w:b/>
                <w:sz w:val="28"/>
                <w:szCs w:val="28"/>
                <w:lang w:val="kk-KZ"/>
              </w:rPr>
              <w:t>Қорытынды</w:t>
            </w:r>
          </w:p>
        </w:tc>
        <w:tc>
          <w:tcPr>
            <w:tcW w:w="1545" w:type="dxa"/>
          </w:tcPr>
          <w:p w14:paraId="10A2D655" w14:textId="77777777" w:rsidR="000A5891" w:rsidRPr="000A5891" w:rsidRDefault="000A5891" w:rsidP="000A5891">
            <w:pPr>
              <w:jc w:val="center"/>
              <w:rPr>
                <w:rFonts w:ascii="Times New Roman" w:hAnsi="Times New Roman" w:cs="Times New Roman"/>
                <w:b/>
                <w:sz w:val="28"/>
                <w:szCs w:val="28"/>
                <w:lang w:val="kk-KZ"/>
              </w:rPr>
            </w:pPr>
            <w:r w:rsidRPr="000A5891">
              <w:rPr>
                <w:rFonts w:ascii="Times New Roman" w:hAnsi="Times New Roman" w:cs="Times New Roman"/>
                <w:b/>
                <w:sz w:val="28"/>
                <w:szCs w:val="28"/>
                <w:lang w:val="kk-KZ"/>
              </w:rPr>
              <w:t>50</w:t>
            </w:r>
          </w:p>
        </w:tc>
        <w:tc>
          <w:tcPr>
            <w:tcW w:w="1511" w:type="dxa"/>
          </w:tcPr>
          <w:p w14:paraId="5205286F" w14:textId="77777777" w:rsidR="000A5891" w:rsidRPr="000A5891" w:rsidRDefault="000A5891" w:rsidP="000A5891">
            <w:pPr>
              <w:jc w:val="center"/>
              <w:rPr>
                <w:rFonts w:ascii="Times New Roman" w:hAnsi="Times New Roman" w:cs="Times New Roman"/>
                <w:b/>
                <w:sz w:val="28"/>
                <w:szCs w:val="28"/>
                <w:lang w:val="kk-KZ"/>
              </w:rPr>
            </w:pPr>
            <w:r w:rsidRPr="000A5891">
              <w:rPr>
                <w:rFonts w:ascii="Times New Roman" w:hAnsi="Times New Roman" w:cs="Times New Roman"/>
                <w:b/>
                <w:sz w:val="28"/>
                <w:szCs w:val="28"/>
                <w:lang w:val="kk-KZ"/>
              </w:rPr>
              <w:t xml:space="preserve">100 </w:t>
            </w:r>
            <w:r w:rsidRPr="000A5891">
              <w:rPr>
                <w:rFonts w:ascii="Times New Roman" w:hAnsi="Times New Roman" w:cs="Times New Roman"/>
                <w:b/>
                <w:sz w:val="28"/>
                <w:szCs w:val="28"/>
                <w:lang w:val="en-US"/>
              </w:rPr>
              <w:t>%</w:t>
            </w:r>
          </w:p>
        </w:tc>
        <w:tc>
          <w:tcPr>
            <w:tcW w:w="1997" w:type="dxa"/>
          </w:tcPr>
          <w:p w14:paraId="2AED14F3" w14:textId="77777777" w:rsidR="000A5891" w:rsidRPr="000A5891" w:rsidRDefault="000A5891" w:rsidP="000A5891">
            <w:pPr>
              <w:jc w:val="center"/>
              <w:rPr>
                <w:rFonts w:ascii="Times New Roman" w:hAnsi="Times New Roman" w:cs="Times New Roman"/>
                <w:b/>
                <w:sz w:val="28"/>
                <w:szCs w:val="28"/>
                <w:lang w:val="kk-KZ"/>
              </w:rPr>
            </w:pPr>
            <w:r w:rsidRPr="000A5891">
              <w:rPr>
                <w:rFonts w:ascii="Times New Roman" w:hAnsi="Times New Roman" w:cs="Times New Roman"/>
                <w:b/>
                <w:sz w:val="28"/>
                <w:szCs w:val="28"/>
                <w:lang w:val="kk-KZ"/>
              </w:rPr>
              <w:t>50</w:t>
            </w:r>
          </w:p>
        </w:tc>
        <w:tc>
          <w:tcPr>
            <w:tcW w:w="2446" w:type="dxa"/>
          </w:tcPr>
          <w:p w14:paraId="644973F5" w14:textId="77777777" w:rsidR="000A5891" w:rsidRPr="000A5891" w:rsidRDefault="000A5891" w:rsidP="000A5891">
            <w:pPr>
              <w:jc w:val="center"/>
              <w:rPr>
                <w:rFonts w:ascii="Times New Roman" w:hAnsi="Times New Roman" w:cs="Times New Roman"/>
                <w:b/>
                <w:sz w:val="28"/>
                <w:szCs w:val="28"/>
                <w:lang w:val="kk-KZ"/>
              </w:rPr>
            </w:pPr>
            <w:r w:rsidRPr="000A5891">
              <w:rPr>
                <w:rFonts w:ascii="Times New Roman" w:hAnsi="Times New Roman" w:cs="Times New Roman"/>
                <w:b/>
                <w:sz w:val="28"/>
                <w:szCs w:val="28"/>
                <w:lang w:val="kk-KZ"/>
              </w:rPr>
              <w:t xml:space="preserve">100 </w:t>
            </w:r>
            <w:r w:rsidRPr="000A5891">
              <w:rPr>
                <w:rFonts w:ascii="Times New Roman" w:hAnsi="Times New Roman" w:cs="Times New Roman"/>
                <w:b/>
                <w:sz w:val="28"/>
                <w:szCs w:val="28"/>
                <w:lang w:val="en-US"/>
              </w:rPr>
              <w:t>%</w:t>
            </w:r>
          </w:p>
        </w:tc>
      </w:tr>
    </w:tbl>
    <w:p w14:paraId="0DA0DA80" w14:textId="77777777" w:rsidR="00AB1574" w:rsidRDefault="00AB1574" w:rsidP="000A5891">
      <w:pPr>
        <w:spacing w:after="0" w:line="240" w:lineRule="auto"/>
        <w:ind w:firstLine="709"/>
        <w:jc w:val="both"/>
        <w:rPr>
          <w:rFonts w:ascii="Times New Roman" w:hAnsi="Times New Roman" w:cs="Times New Roman"/>
          <w:sz w:val="28"/>
          <w:szCs w:val="28"/>
          <w:lang w:val="kk-KZ"/>
        </w:rPr>
      </w:pPr>
    </w:p>
    <w:p w14:paraId="5F7E0DA4" w14:textId="458AEF96" w:rsidR="000A5891" w:rsidRPr="000A5891" w:rsidRDefault="000A5891" w:rsidP="000A5891">
      <w:pPr>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«Ұлттық тәрбие және таным» бағдарламасы аясында жүргізілген түрлі іс-шаралардың нәтижесінде тәжірибелік-эксперименттік зерттеудің соңғы кезеңінде 10,11-сынып оқушылары – 116, оның ішінде - 57 оқушы бақылау тобында, ал</w:t>
      </w:r>
      <w:r w:rsidR="00D85B2E">
        <w:rPr>
          <w:rFonts w:ascii="Times New Roman" w:hAnsi="Times New Roman" w:cs="Times New Roman"/>
          <w:sz w:val="28"/>
          <w:szCs w:val="28"/>
          <w:lang w:val="kk-KZ"/>
        </w:rPr>
        <w:t xml:space="preserve"> </w:t>
      </w:r>
      <w:r w:rsidRPr="000A5891">
        <w:rPr>
          <w:rFonts w:ascii="Times New Roman" w:hAnsi="Times New Roman" w:cs="Times New Roman"/>
          <w:sz w:val="28"/>
          <w:szCs w:val="28"/>
          <w:lang w:val="kk-KZ"/>
        </w:rPr>
        <w:t xml:space="preserve"> 59 оқушы эксперименттік топта жалпы көрсеткіштері:</w:t>
      </w:r>
    </w:p>
    <w:p w14:paraId="01DE32EF" w14:textId="3AA21D0F" w:rsidR="000A5891" w:rsidRPr="000A5891" w:rsidRDefault="000A5891" w:rsidP="000A5891">
      <w:pPr>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1. Тұлғалық –мотивациялық құрылымына жататын зерттеу тақырыбы бойынша білімдері «</w:t>
      </w:r>
      <w:r w:rsidR="00D85B2E">
        <w:rPr>
          <w:rFonts w:ascii="Times New Roman" w:hAnsi="Times New Roman" w:cs="Times New Roman"/>
          <w:sz w:val="28"/>
          <w:szCs w:val="28"/>
          <w:lang w:val="kk-KZ"/>
        </w:rPr>
        <w:t>жетік» деп,</w:t>
      </w:r>
      <w:r w:rsidR="00252359">
        <w:rPr>
          <w:rFonts w:ascii="Times New Roman" w:hAnsi="Times New Roman" w:cs="Times New Roman"/>
          <w:sz w:val="28"/>
          <w:szCs w:val="28"/>
          <w:lang w:val="kk-KZ"/>
        </w:rPr>
        <w:t xml:space="preserve"> бақылау тобы 21%, </w:t>
      </w:r>
      <w:r w:rsidRPr="000A5891">
        <w:rPr>
          <w:rFonts w:ascii="Times New Roman" w:hAnsi="Times New Roman" w:cs="Times New Roman"/>
          <w:sz w:val="28"/>
          <w:szCs w:val="28"/>
          <w:lang w:val="kk-KZ"/>
        </w:rPr>
        <w:t>тәжірибелік-эк</w:t>
      </w:r>
      <w:r w:rsidR="00D85B2E">
        <w:rPr>
          <w:rFonts w:ascii="Times New Roman" w:hAnsi="Times New Roman" w:cs="Times New Roman"/>
          <w:sz w:val="28"/>
          <w:szCs w:val="28"/>
          <w:lang w:val="kk-KZ"/>
        </w:rPr>
        <w:t xml:space="preserve">сперименттік топта </w:t>
      </w:r>
      <w:r w:rsidR="00252359">
        <w:rPr>
          <w:rFonts w:ascii="Times New Roman" w:hAnsi="Times New Roman" w:cs="Times New Roman"/>
          <w:sz w:val="28"/>
          <w:szCs w:val="28"/>
          <w:lang w:val="kk-KZ"/>
        </w:rPr>
        <w:t xml:space="preserve">28%; </w:t>
      </w:r>
      <w:r w:rsidR="00D85B2E">
        <w:rPr>
          <w:rFonts w:ascii="Times New Roman" w:hAnsi="Times New Roman" w:cs="Times New Roman"/>
          <w:sz w:val="28"/>
          <w:szCs w:val="28"/>
          <w:lang w:val="kk-KZ"/>
        </w:rPr>
        <w:t xml:space="preserve">орта білетіндер бақылау тобы </w:t>
      </w:r>
      <w:r w:rsidRPr="000A5891">
        <w:rPr>
          <w:rFonts w:ascii="Times New Roman" w:hAnsi="Times New Roman" w:cs="Times New Roman"/>
          <w:sz w:val="28"/>
          <w:szCs w:val="28"/>
          <w:lang w:val="kk-KZ"/>
        </w:rPr>
        <w:t>47%, тәжірибелік</w:t>
      </w:r>
      <w:r w:rsidR="00D85B2E">
        <w:rPr>
          <w:rFonts w:ascii="Times New Roman" w:hAnsi="Times New Roman" w:cs="Times New Roman"/>
          <w:sz w:val="28"/>
          <w:szCs w:val="28"/>
          <w:lang w:val="kk-KZ"/>
        </w:rPr>
        <w:t xml:space="preserve">-эксперименттік топта </w:t>
      </w:r>
      <w:r w:rsidRPr="000A5891">
        <w:rPr>
          <w:rFonts w:ascii="Times New Roman" w:hAnsi="Times New Roman" w:cs="Times New Roman"/>
          <w:sz w:val="28"/>
          <w:szCs w:val="28"/>
          <w:lang w:val="kk-KZ"/>
        </w:rPr>
        <w:t>53%, тө</w:t>
      </w:r>
      <w:r w:rsidR="00D85B2E">
        <w:rPr>
          <w:rFonts w:ascii="Times New Roman" w:hAnsi="Times New Roman" w:cs="Times New Roman"/>
          <w:sz w:val="28"/>
          <w:szCs w:val="28"/>
          <w:lang w:val="kk-KZ"/>
        </w:rPr>
        <w:t xml:space="preserve">мен деңгейдегілер бақылау тобы </w:t>
      </w:r>
      <w:r w:rsidRPr="000A5891">
        <w:rPr>
          <w:rFonts w:ascii="Times New Roman" w:hAnsi="Times New Roman" w:cs="Times New Roman"/>
          <w:sz w:val="28"/>
          <w:szCs w:val="28"/>
          <w:lang w:val="kk-KZ"/>
        </w:rPr>
        <w:t xml:space="preserve">32%, тәжірибелік-эксперименттік топта </w:t>
      </w:r>
      <w:r w:rsidR="00D85B2E">
        <w:rPr>
          <w:rFonts w:ascii="Times New Roman" w:hAnsi="Times New Roman" w:cs="Times New Roman"/>
          <w:sz w:val="28"/>
          <w:szCs w:val="28"/>
          <w:lang w:val="kk-KZ"/>
        </w:rPr>
        <w:t xml:space="preserve"> </w:t>
      </w:r>
      <w:r w:rsidRPr="000A5891">
        <w:rPr>
          <w:rFonts w:ascii="Times New Roman" w:hAnsi="Times New Roman" w:cs="Times New Roman"/>
          <w:sz w:val="28"/>
          <w:szCs w:val="28"/>
          <w:lang w:val="kk-KZ"/>
        </w:rPr>
        <w:t>19%</w:t>
      </w:r>
      <w:r w:rsidR="00252359">
        <w:rPr>
          <w:rFonts w:ascii="Times New Roman" w:hAnsi="Times New Roman" w:cs="Times New Roman"/>
          <w:sz w:val="28"/>
          <w:szCs w:val="28"/>
          <w:lang w:val="kk-KZ"/>
        </w:rPr>
        <w:t xml:space="preserve"> </w:t>
      </w:r>
      <w:r w:rsidR="00252359" w:rsidRPr="00252359">
        <w:rPr>
          <w:rFonts w:ascii="Times New Roman" w:hAnsi="Times New Roman" w:cs="Times New Roman"/>
          <w:sz w:val="28"/>
          <w:szCs w:val="28"/>
          <w:lang w:val="kk-KZ"/>
        </w:rPr>
        <w:t>(</w:t>
      </w:r>
      <w:r w:rsidR="00D85B2E">
        <w:rPr>
          <w:rFonts w:ascii="Times New Roman" w:hAnsi="Times New Roman" w:cs="Times New Roman"/>
          <w:sz w:val="28"/>
          <w:szCs w:val="28"/>
          <w:lang w:val="kk-KZ"/>
        </w:rPr>
        <w:t>Ке</w:t>
      </w:r>
      <w:r w:rsidR="00252359" w:rsidRPr="00252359">
        <w:rPr>
          <w:rFonts w:ascii="Times New Roman" w:hAnsi="Times New Roman" w:cs="Times New Roman"/>
          <w:sz w:val="28"/>
          <w:szCs w:val="28"/>
          <w:lang w:val="kk-KZ"/>
        </w:rPr>
        <w:t>сте 12)</w:t>
      </w:r>
      <w:r w:rsidRPr="000A5891">
        <w:rPr>
          <w:rFonts w:ascii="Times New Roman" w:hAnsi="Times New Roman" w:cs="Times New Roman"/>
          <w:sz w:val="28"/>
          <w:szCs w:val="28"/>
          <w:lang w:val="kk-KZ"/>
        </w:rPr>
        <w:t xml:space="preserve">.  </w:t>
      </w:r>
    </w:p>
    <w:p w14:paraId="4454B2F2" w14:textId="5A5FC0A1" w:rsidR="000A5891" w:rsidRPr="000A5891" w:rsidRDefault="000A5891" w:rsidP="000A5891">
      <w:pPr>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2. Танымдық – құндылық</w:t>
      </w:r>
      <w:r w:rsidRPr="000A5891">
        <w:rPr>
          <w:rFonts w:ascii="Times New Roman" w:hAnsi="Times New Roman" w:cs="Times New Roman"/>
          <w:lang w:val="kk-KZ"/>
        </w:rPr>
        <w:t xml:space="preserve"> </w:t>
      </w:r>
      <w:r w:rsidRPr="000A5891">
        <w:rPr>
          <w:rFonts w:ascii="Times New Roman" w:hAnsi="Times New Roman" w:cs="Times New Roman"/>
          <w:sz w:val="28"/>
          <w:szCs w:val="28"/>
          <w:lang w:val="kk-KZ"/>
        </w:rPr>
        <w:t>құрылымына</w:t>
      </w:r>
      <w:r w:rsidR="00D85B2E">
        <w:rPr>
          <w:rFonts w:ascii="Times New Roman" w:hAnsi="Times New Roman" w:cs="Times New Roman"/>
          <w:sz w:val="28"/>
          <w:szCs w:val="28"/>
          <w:lang w:val="kk-KZ"/>
        </w:rPr>
        <w:t xml:space="preserve"> </w:t>
      </w:r>
      <w:r w:rsidRPr="000A5891">
        <w:rPr>
          <w:rFonts w:ascii="Times New Roman" w:hAnsi="Times New Roman" w:cs="Times New Roman"/>
          <w:sz w:val="28"/>
          <w:szCs w:val="28"/>
          <w:lang w:val="kk-KZ"/>
        </w:rPr>
        <w:t xml:space="preserve"> жоғары деңгей бақылау тобында </w:t>
      </w:r>
      <w:r w:rsidR="00D85B2E">
        <w:rPr>
          <w:rFonts w:ascii="Times New Roman" w:hAnsi="Times New Roman" w:cs="Times New Roman"/>
          <w:sz w:val="28"/>
          <w:szCs w:val="28"/>
          <w:lang w:val="kk-KZ"/>
        </w:rPr>
        <w:t xml:space="preserve"> </w:t>
      </w:r>
      <w:r w:rsidRPr="000A5891">
        <w:rPr>
          <w:rFonts w:ascii="Times New Roman" w:hAnsi="Times New Roman" w:cs="Times New Roman"/>
          <w:sz w:val="28"/>
          <w:szCs w:val="28"/>
          <w:lang w:val="kk-KZ"/>
        </w:rPr>
        <w:t xml:space="preserve">25%, тәжірибелік-эксперименттік топта </w:t>
      </w:r>
      <w:r w:rsidR="00D85B2E">
        <w:rPr>
          <w:rFonts w:ascii="Times New Roman" w:hAnsi="Times New Roman" w:cs="Times New Roman"/>
          <w:sz w:val="28"/>
          <w:szCs w:val="28"/>
          <w:lang w:val="kk-KZ"/>
        </w:rPr>
        <w:t xml:space="preserve"> </w:t>
      </w:r>
      <w:r w:rsidRPr="000A5891">
        <w:rPr>
          <w:rFonts w:ascii="Times New Roman" w:hAnsi="Times New Roman" w:cs="Times New Roman"/>
          <w:sz w:val="28"/>
          <w:szCs w:val="28"/>
          <w:lang w:val="kk-KZ"/>
        </w:rPr>
        <w:t xml:space="preserve">31%, орта деңгей бақылау тобында </w:t>
      </w:r>
      <w:r w:rsidR="00D85B2E">
        <w:rPr>
          <w:rFonts w:ascii="Times New Roman" w:hAnsi="Times New Roman" w:cs="Times New Roman"/>
          <w:sz w:val="28"/>
          <w:szCs w:val="28"/>
          <w:lang w:val="kk-KZ"/>
        </w:rPr>
        <w:t xml:space="preserve"> </w:t>
      </w:r>
      <w:r w:rsidRPr="000A5891">
        <w:rPr>
          <w:rFonts w:ascii="Times New Roman" w:hAnsi="Times New Roman" w:cs="Times New Roman"/>
          <w:sz w:val="28"/>
          <w:szCs w:val="28"/>
          <w:lang w:val="kk-KZ"/>
        </w:rPr>
        <w:t xml:space="preserve">49%, орта деңгей тәжірибелік-эксперименттік топта </w:t>
      </w:r>
      <w:r w:rsidR="00D85B2E">
        <w:rPr>
          <w:rFonts w:ascii="Times New Roman" w:hAnsi="Times New Roman" w:cs="Times New Roman"/>
          <w:sz w:val="28"/>
          <w:szCs w:val="28"/>
          <w:lang w:val="kk-KZ"/>
        </w:rPr>
        <w:t xml:space="preserve"> </w:t>
      </w:r>
      <w:r w:rsidRPr="000A5891">
        <w:rPr>
          <w:rFonts w:ascii="Times New Roman" w:hAnsi="Times New Roman" w:cs="Times New Roman"/>
          <w:sz w:val="28"/>
          <w:szCs w:val="28"/>
          <w:lang w:val="kk-KZ"/>
        </w:rPr>
        <w:t xml:space="preserve">54%, төменгі деңгей бақылау тобында </w:t>
      </w:r>
      <w:r w:rsidR="00D85B2E">
        <w:rPr>
          <w:rFonts w:ascii="Times New Roman" w:hAnsi="Times New Roman" w:cs="Times New Roman"/>
          <w:sz w:val="28"/>
          <w:szCs w:val="28"/>
          <w:lang w:val="kk-KZ"/>
        </w:rPr>
        <w:t xml:space="preserve"> </w:t>
      </w:r>
      <w:r w:rsidRPr="000A5891">
        <w:rPr>
          <w:rFonts w:ascii="Times New Roman" w:hAnsi="Times New Roman" w:cs="Times New Roman"/>
          <w:sz w:val="28"/>
          <w:szCs w:val="28"/>
          <w:lang w:val="kk-KZ"/>
        </w:rPr>
        <w:t xml:space="preserve">26%, төменгі деңгей тәжірибелік-эксперименттік топта </w:t>
      </w:r>
      <w:r w:rsidR="00D85B2E">
        <w:rPr>
          <w:rFonts w:ascii="Times New Roman" w:hAnsi="Times New Roman" w:cs="Times New Roman"/>
          <w:sz w:val="28"/>
          <w:szCs w:val="28"/>
          <w:lang w:val="kk-KZ"/>
        </w:rPr>
        <w:t xml:space="preserve"> </w:t>
      </w:r>
      <w:r w:rsidRPr="000A5891">
        <w:rPr>
          <w:rFonts w:ascii="Times New Roman" w:hAnsi="Times New Roman" w:cs="Times New Roman"/>
          <w:sz w:val="28"/>
          <w:szCs w:val="28"/>
          <w:lang w:val="kk-KZ"/>
        </w:rPr>
        <w:t>15%</w:t>
      </w:r>
      <w:r w:rsidR="00AB6EA1">
        <w:rPr>
          <w:rFonts w:ascii="Times New Roman" w:hAnsi="Times New Roman" w:cs="Times New Roman"/>
          <w:sz w:val="28"/>
          <w:szCs w:val="28"/>
          <w:lang w:val="kk-KZ"/>
        </w:rPr>
        <w:t xml:space="preserve"> (</w:t>
      </w:r>
      <w:r w:rsidR="007077F4">
        <w:rPr>
          <w:rFonts w:ascii="Times New Roman" w:hAnsi="Times New Roman" w:cs="Times New Roman"/>
          <w:sz w:val="28"/>
          <w:szCs w:val="28"/>
          <w:lang w:val="kk-KZ"/>
        </w:rPr>
        <w:t>К</w:t>
      </w:r>
      <w:r w:rsidR="00AB6EA1">
        <w:rPr>
          <w:rFonts w:ascii="Times New Roman" w:hAnsi="Times New Roman" w:cs="Times New Roman"/>
          <w:sz w:val="28"/>
          <w:szCs w:val="28"/>
          <w:lang w:val="kk-KZ"/>
        </w:rPr>
        <w:t>есте 13)</w:t>
      </w:r>
      <w:r w:rsidRPr="000A5891">
        <w:rPr>
          <w:rFonts w:ascii="Times New Roman" w:hAnsi="Times New Roman" w:cs="Times New Roman"/>
          <w:sz w:val="28"/>
          <w:szCs w:val="28"/>
          <w:lang w:val="kk-KZ"/>
        </w:rPr>
        <w:t>.</w:t>
      </w:r>
    </w:p>
    <w:p w14:paraId="0061C9A2" w14:textId="6AEC94FF" w:rsidR="000A5891" w:rsidRDefault="000A5891" w:rsidP="000A5891">
      <w:pPr>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3. Рефлексия - кері байланыс, түзету құрылымына бақылау тобының</w:t>
      </w:r>
      <w:r w:rsidR="00AB6EA1">
        <w:rPr>
          <w:rFonts w:ascii="Times New Roman" w:hAnsi="Times New Roman" w:cs="Times New Roman"/>
          <w:sz w:val="28"/>
          <w:szCs w:val="28"/>
          <w:lang w:val="kk-KZ"/>
        </w:rPr>
        <w:t xml:space="preserve"> </w:t>
      </w:r>
      <w:r w:rsidRPr="000A5891">
        <w:rPr>
          <w:rFonts w:ascii="Times New Roman" w:hAnsi="Times New Roman" w:cs="Times New Roman"/>
          <w:sz w:val="28"/>
          <w:szCs w:val="28"/>
          <w:lang w:val="kk-KZ"/>
        </w:rPr>
        <w:t xml:space="preserve"> көрсеткіш деңгейі пайыздық </w:t>
      </w:r>
      <w:r w:rsidR="00D85B2E">
        <w:rPr>
          <w:rFonts w:ascii="Times New Roman" w:hAnsi="Times New Roman" w:cs="Times New Roman"/>
          <w:sz w:val="28"/>
          <w:szCs w:val="28"/>
          <w:lang w:val="kk-KZ"/>
        </w:rPr>
        <w:t>«</w:t>
      </w:r>
      <w:r w:rsidRPr="000A5891">
        <w:rPr>
          <w:rFonts w:ascii="Times New Roman" w:hAnsi="Times New Roman" w:cs="Times New Roman"/>
          <w:sz w:val="28"/>
          <w:szCs w:val="28"/>
          <w:lang w:val="kk-KZ"/>
        </w:rPr>
        <w:t>жоғары</w:t>
      </w:r>
      <w:r w:rsidR="00D85B2E">
        <w:rPr>
          <w:rFonts w:ascii="Times New Roman" w:hAnsi="Times New Roman" w:cs="Times New Roman"/>
          <w:sz w:val="28"/>
          <w:szCs w:val="28"/>
          <w:lang w:val="kk-KZ"/>
        </w:rPr>
        <w:t>»</w:t>
      </w:r>
      <w:r w:rsidRPr="000A5891">
        <w:rPr>
          <w:rFonts w:ascii="Times New Roman" w:hAnsi="Times New Roman" w:cs="Times New Roman"/>
          <w:sz w:val="28"/>
          <w:szCs w:val="28"/>
          <w:lang w:val="kk-KZ"/>
        </w:rPr>
        <w:t xml:space="preserve"> </w:t>
      </w:r>
      <w:r w:rsidR="00D85B2E">
        <w:rPr>
          <w:rFonts w:ascii="Times New Roman" w:hAnsi="Times New Roman" w:cs="Times New Roman"/>
          <w:sz w:val="28"/>
          <w:szCs w:val="28"/>
          <w:lang w:val="kk-KZ"/>
        </w:rPr>
        <w:t xml:space="preserve"> </w:t>
      </w:r>
      <w:r w:rsidRPr="000A5891">
        <w:rPr>
          <w:rFonts w:ascii="Times New Roman" w:hAnsi="Times New Roman" w:cs="Times New Roman"/>
          <w:sz w:val="28"/>
          <w:szCs w:val="28"/>
          <w:lang w:val="kk-KZ"/>
        </w:rPr>
        <w:t xml:space="preserve"> 18%, </w:t>
      </w:r>
      <w:r w:rsidR="00D85B2E">
        <w:rPr>
          <w:rFonts w:ascii="Times New Roman" w:hAnsi="Times New Roman" w:cs="Times New Roman"/>
          <w:sz w:val="28"/>
          <w:szCs w:val="28"/>
          <w:lang w:val="kk-KZ"/>
        </w:rPr>
        <w:t>«</w:t>
      </w:r>
      <w:r w:rsidRPr="000A5891">
        <w:rPr>
          <w:rFonts w:ascii="Times New Roman" w:hAnsi="Times New Roman" w:cs="Times New Roman"/>
          <w:sz w:val="28"/>
          <w:szCs w:val="28"/>
          <w:lang w:val="kk-KZ"/>
        </w:rPr>
        <w:t>орта</w:t>
      </w:r>
      <w:r w:rsidR="00D85B2E">
        <w:rPr>
          <w:rFonts w:ascii="Times New Roman" w:hAnsi="Times New Roman" w:cs="Times New Roman"/>
          <w:sz w:val="28"/>
          <w:szCs w:val="28"/>
          <w:lang w:val="kk-KZ"/>
        </w:rPr>
        <w:t xml:space="preserve">» </w:t>
      </w:r>
      <w:r w:rsidRPr="000A5891">
        <w:rPr>
          <w:rFonts w:ascii="Times New Roman" w:hAnsi="Times New Roman" w:cs="Times New Roman"/>
          <w:sz w:val="28"/>
          <w:szCs w:val="28"/>
          <w:lang w:val="kk-KZ"/>
        </w:rPr>
        <w:t xml:space="preserve">51%, </w:t>
      </w:r>
      <w:r w:rsidR="00D85B2E">
        <w:rPr>
          <w:rFonts w:ascii="Times New Roman" w:hAnsi="Times New Roman" w:cs="Times New Roman"/>
          <w:sz w:val="28"/>
          <w:szCs w:val="28"/>
          <w:lang w:val="kk-KZ"/>
        </w:rPr>
        <w:t>«</w:t>
      </w:r>
      <w:r w:rsidRPr="000A5891">
        <w:rPr>
          <w:rFonts w:ascii="Times New Roman" w:hAnsi="Times New Roman" w:cs="Times New Roman"/>
          <w:sz w:val="28"/>
          <w:szCs w:val="28"/>
          <w:lang w:val="kk-KZ"/>
        </w:rPr>
        <w:t>төмен</w:t>
      </w:r>
      <w:r w:rsidR="00D85B2E">
        <w:rPr>
          <w:rFonts w:ascii="Times New Roman" w:hAnsi="Times New Roman" w:cs="Times New Roman"/>
          <w:sz w:val="28"/>
          <w:szCs w:val="28"/>
          <w:lang w:val="kk-KZ"/>
        </w:rPr>
        <w:t>»</w:t>
      </w:r>
      <w:r w:rsidRPr="000A5891">
        <w:rPr>
          <w:rFonts w:ascii="Times New Roman" w:hAnsi="Times New Roman" w:cs="Times New Roman"/>
          <w:sz w:val="28"/>
          <w:szCs w:val="28"/>
          <w:lang w:val="kk-KZ"/>
        </w:rPr>
        <w:t xml:space="preserve"> </w:t>
      </w:r>
      <w:r w:rsidR="00D85B2E">
        <w:rPr>
          <w:rFonts w:ascii="Times New Roman" w:hAnsi="Times New Roman" w:cs="Times New Roman"/>
          <w:sz w:val="28"/>
          <w:szCs w:val="28"/>
          <w:lang w:val="kk-KZ"/>
        </w:rPr>
        <w:t xml:space="preserve"> </w:t>
      </w:r>
      <w:r w:rsidRPr="000A5891">
        <w:rPr>
          <w:rFonts w:ascii="Times New Roman" w:hAnsi="Times New Roman" w:cs="Times New Roman"/>
          <w:sz w:val="28"/>
          <w:szCs w:val="28"/>
          <w:lang w:val="kk-KZ"/>
        </w:rPr>
        <w:t xml:space="preserve"> 31% берсе, тәжірибелік-эксперименттік топта </w:t>
      </w:r>
      <w:r w:rsidR="00D85B2E">
        <w:rPr>
          <w:rFonts w:ascii="Times New Roman" w:hAnsi="Times New Roman" w:cs="Times New Roman"/>
          <w:sz w:val="28"/>
          <w:szCs w:val="28"/>
          <w:lang w:val="kk-KZ"/>
        </w:rPr>
        <w:t>«</w:t>
      </w:r>
      <w:r w:rsidRPr="000A5891">
        <w:rPr>
          <w:rFonts w:ascii="Times New Roman" w:hAnsi="Times New Roman" w:cs="Times New Roman"/>
          <w:sz w:val="28"/>
          <w:szCs w:val="28"/>
          <w:lang w:val="kk-KZ"/>
        </w:rPr>
        <w:t>жоғары</w:t>
      </w:r>
      <w:r w:rsidR="00D85B2E">
        <w:rPr>
          <w:rFonts w:ascii="Times New Roman" w:hAnsi="Times New Roman" w:cs="Times New Roman"/>
          <w:sz w:val="28"/>
          <w:szCs w:val="28"/>
          <w:lang w:val="kk-KZ"/>
        </w:rPr>
        <w:t>»</w:t>
      </w:r>
      <w:r w:rsidRPr="000A5891">
        <w:rPr>
          <w:rFonts w:ascii="Times New Roman" w:hAnsi="Times New Roman" w:cs="Times New Roman"/>
          <w:sz w:val="28"/>
          <w:szCs w:val="28"/>
          <w:lang w:val="kk-KZ"/>
        </w:rPr>
        <w:t xml:space="preserve"> 19%, </w:t>
      </w:r>
      <w:r w:rsidR="00D85B2E">
        <w:rPr>
          <w:rFonts w:ascii="Times New Roman" w:hAnsi="Times New Roman" w:cs="Times New Roman"/>
          <w:sz w:val="28"/>
          <w:szCs w:val="28"/>
          <w:lang w:val="kk-KZ"/>
        </w:rPr>
        <w:t>«</w:t>
      </w:r>
      <w:r w:rsidRPr="000A5891">
        <w:rPr>
          <w:rFonts w:ascii="Times New Roman" w:hAnsi="Times New Roman" w:cs="Times New Roman"/>
          <w:sz w:val="28"/>
          <w:szCs w:val="28"/>
          <w:lang w:val="kk-KZ"/>
        </w:rPr>
        <w:t>орта</w:t>
      </w:r>
      <w:r w:rsidR="00D85B2E">
        <w:rPr>
          <w:rFonts w:ascii="Times New Roman" w:hAnsi="Times New Roman" w:cs="Times New Roman"/>
          <w:sz w:val="28"/>
          <w:szCs w:val="28"/>
          <w:lang w:val="kk-KZ"/>
        </w:rPr>
        <w:t>»</w:t>
      </w:r>
      <w:r w:rsidRPr="000A5891">
        <w:rPr>
          <w:rFonts w:ascii="Times New Roman" w:hAnsi="Times New Roman" w:cs="Times New Roman"/>
          <w:sz w:val="28"/>
          <w:szCs w:val="28"/>
          <w:lang w:val="kk-KZ"/>
        </w:rPr>
        <w:t xml:space="preserve">59%, </w:t>
      </w:r>
      <w:r w:rsidR="00D85B2E">
        <w:rPr>
          <w:rFonts w:ascii="Times New Roman" w:hAnsi="Times New Roman" w:cs="Times New Roman"/>
          <w:sz w:val="28"/>
          <w:szCs w:val="28"/>
          <w:lang w:val="kk-KZ"/>
        </w:rPr>
        <w:t>«</w:t>
      </w:r>
      <w:r w:rsidRPr="000A5891">
        <w:rPr>
          <w:rFonts w:ascii="Times New Roman" w:hAnsi="Times New Roman" w:cs="Times New Roman"/>
          <w:sz w:val="28"/>
          <w:szCs w:val="28"/>
          <w:lang w:val="kk-KZ"/>
        </w:rPr>
        <w:t>төмен</w:t>
      </w:r>
      <w:r w:rsidR="00D85B2E">
        <w:rPr>
          <w:rFonts w:ascii="Times New Roman" w:hAnsi="Times New Roman" w:cs="Times New Roman"/>
          <w:sz w:val="28"/>
          <w:szCs w:val="28"/>
          <w:lang w:val="kk-KZ"/>
        </w:rPr>
        <w:t xml:space="preserve">» </w:t>
      </w:r>
      <w:r w:rsidRPr="000A5891">
        <w:rPr>
          <w:rFonts w:ascii="Times New Roman" w:hAnsi="Times New Roman" w:cs="Times New Roman"/>
          <w:sz w:val="28"/>
          <w:szCs w:val="28"/>
          <w:lang w:val="kk-KZ"/>
        </w:rPr>
        <w:t>22% көрсеткіштер берді</w:t>
      </w:r>
      <w:r w:rsidR="00AB6EA1">
        <w:rPr>
          <w:rFonts w:ascii="Times New Roman" w:hAnsi="Times New Roman" w:cs="Times New Roman"/>
          <w:sz w:val="28"/>
          <w:szCs w:val="28"/>
          <w:lang w:val="kk-KZ"/>
        </w:rPr>
        <w:t xml:space="preserve"> (</w:t>
      </w:r>
      <w:r w:rsidR="007077F4">
        <w:rPr>
          <w:rFonts w:ascii="Times New Roman" w:hAnsi="Times New Roman" w:cs="Times New Roman"/>
          <w:sz w:val="28"/>
          <w:szCs w:val="28"/>
          <w:lang w:val="kk-KZ"/>
        </w:rPr>
        <w:t>К</w:t>
      </w:r>
      <w:r w:rsidR="00AB6EA1">
        <w:rPr>
          <w:rFonts w:ascii="Times New Roman" w:hAnsi="Times New Roman" w:cs="Times New Roman"/>
          <w:sz w:val="28"/>
          <w:szCs w:val="28"/>
          <w:lang w:val="kk-KZ"/>
        </w:rPr>
        <w:t>есте 14)</w:t>
      </w:r>
      <w:r w:rsidRPr="000A5891">
        <w:rPr>
          <w:rFonts w:ascii="Times New Roman" w:hAnsi="Times New Roman" w:cs="Times New Roman"/>
          <w:sz w:val="28"/>
          <w:szCs w:val="28"/>
          <w:lang w:val="kk-KZ"/>
        </w:rPr>
        <w:t>.</w:t>
      </w:r>
    </w:p>
    <w:p w14:paraId="7607DEAB" w14:textId="77777777" w:rsidR="00252359" w:rsidRPr="000A5891" w:rsidRDefault="00252359" w:rsidP="000A5891">
      <w:pPr>
        <w:spacing w:after="0" w:line="240" w:lineRule="auto"/>
        <w:ind w:firstLine="709"/>
        <w:jc w:val="both"/>
        <w:rPr>
          <w:rFonts w:ascii="Times New Roman" w:hAnsi="Times New Roman" w:cs="Times New Roman"/>
          <w:sz w:val="28"/>
          <w:szCs w:val="28"/>
          <w:lang w:val="kk-KZ"/>
        </w:rPr>
      </w:pPr>
    </w:p>
    <w:p w14:paraId="4280FC8E" w14:textId="7FDAFDB1" w:rsidR="000A5891" w:rsidRDefault="00252359" w:rsidP="000B120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Кесте 12 –</w:t>
      </w:r>
      <w:r w:rsidR="000A5891" w:rsidRPr="000A5891">
        <w:rPr>
          <w:rFonts w:ascii="Times New Roman" w:hAnsi="Times New Roman" w:cs="Times New Roman"/>
          <w:sz w:val="28"/>
          <w:szCs w:val="28"/>
          <w:lang w:val="kk-KZ"/>
        </w:rPr>
        <w:t xml:space="preserve"> </w:t>
      </w:r>
      <w:r>
        <w:rPr>
          <w:rFonts w:ascii="Times New Roman" w:hAnsi="Times New Roman" w:cs="Times New Roman"/>
          <w:sz w:val="28"/>
          <w:szCs w:val="28"/>
          <w:lang w:val="kk-KZ"/>
        </w:rPr>
        <w:t>Оқушылардың т</w:t>
      </w:r>
      <w:r w:rsidR="000A5891" w:rsidRPr="000A5891">
        <w:rPr>
          <w:rFonts w:ascii="Times New Roman" w:hAnsi="Times New Roman" w:cs="Times New Roman"/>
          <w:sz w:val="28"/>
          <w:szCs w:val="28"/>
          <w:lang w:val="kk-KZ"/>
        </w:rPr>
        <w:t>ұлғалық</w:t>
      </w:r>
      <w:r w:rsidR="00AC5B00">
        <w:rPr>
          <w:rFonts w:ascii="Times New Roman" w:hAnsi="Times New Roman" w:cs="Times New Roman"/>
          <w:sz w:val="28"/>
          <w:szCs w:val="28"/>
          <w:lang w:val="kk-KZ"/>
        </w:rPr>
        <w:t>-</w:t>
      </w:r>
      <w:r w:rsidR="000A5891" w:rsidRPr="000A5891">
        <w:rPr>
          <w:rFonts w:ascii="Times New Roman" w:hAnsi="Times New Roman" w:cs="Times New Roman"/>
          <w:sz w:val="28"/>
          <w:szCs w:val="28"/>
          <w:lang w:val="kk-KZ"/>
        </w:rPr>
        <w:t>мотивациялық құрылымына</w:t>
      </w:r>
      <w:r>
        <w:rPr>
          <w:rFonts w:ascii="Times New Roman" w:hAnsi="Times New Roman" w:cs="Times New Roman"/>
          <w:sz w:val="28"/>
          <w:szCs w:val="28"/>
          <w:lang w:val="kk-KZ"/>
        </w:rPr>
        <w:t xml:space="preserve"> </w:t>
      </w:r>
      <w:r w:rsidRPr="000A5891">
        <w:rPr>
          <w:rFonts w:ascii="Times New Roman" w:hAnsi="Times New Roman" w:cs="Times New Roman"/>
          <w:sz w:val="28"/>
          <w:szCs w:val="28"/>
          <w:lang w:val="kk-KZ"/>
        </w:rPr>
        <w:t>жататын зерттеу тақырыбы бойынша білімдері</w:t>
      </w:r>
    </w:p>
    <w:p w14:paraId="26F64E6B" w14:textId="77777777" w:rsidR="00252359" w:rsidRPr="000A5891" w:rsidRDefault="00252359" w:rsidP="000A5891">
      <w:pPr>
        <w:spacing w:after="0" w:line="240" w:lineRule="auto"/>
        <w:ind w:firstLine="709"/>
        <w:jc w:val="both"/>
        <w:rPr>
          <w:rFonts w:ascii="Times New Roman" w:hAnsi="Times New Roman" w:cs="Times New Roman"/>
          <w:sz w:val="28"/>
          <w:szCs w:val="28"/>
          <w:lang w:val="kk-KZ"/>
        </w:rPr>
      </w:pPr>
    </w:p>
    <w:tbl>
      <w:tblPr>
        <w:tblStyle w:val="a4"/>
        <w:tblW w:w="0" w:type="auto"/>
        <w:tblLook w:val="04A0" w:firstRow="1" w:lastRow="0" w:firstColumn="1" w:lastColumn="0" w:noHBand="0" w:noVBand="1"/>
      </w:tblPr>
      <w:tblGrid>
        <w:gridCol w:w="1948"/>
        <w:gridCol w:w="1555"/>
        <w:gridCol w:w="1511"/>
        <w:gridCol w:w="2040"/>
        <w:gridCol w:w="2517"/>
      </w:tblGrid>
      <w:tr w:rsidR="000A5891" w:rsidRPr="00252359" w14:paraId="066FD8B6" w14:textId="77777777" w:rsidTr="000A5891">
        <w:tc>
          <w:tcPr>
            <w:tcW w:w="1948" w:type="dxa"/>
            <w:vMerge w:val="restart"/>
          </w:tcPr>
          <w:p w14:paraId="6965AFF9" w14:textId="77777777" w:rsidR="000A5891" w:rsidRPr="000A5891" w:rsidRDefault="000A5891" w:rsidP="000A5891">
            <w:pPr>
              <w:jc w:val="both"/>
              <w:rPr>
                <w:rFonts w:ascii="Times New Roman" w:hAnsi="Times New Roman" w:cs="Times New Roman"/>
                <w:i/>
                <w:sz w:val="28"/>
                <w:szCs w:val="28"/>
                <w:lang w:val="kk-KZ"/>
              </w:rPr>
            </w:pPr>
            <w:r w:rsidRPr="000A5891">
              <w:rPr>
                <w:rFonts w:ascii="Times New Roman" w:hAnsi="Times New Roman" w:cs="Times New Roman"/>
                <w:sz w:val="28"/>
                <w:szCs w:val="28"/>
                <w:lang w:val="kk-KZ"/>
              </w:rPr>
              <w:t>Көрсеткіштері</w:t>
            </w:r>
          </w:p>
        </w:tc>
        <w:tc>
          <w:tcPr>
            <w:tcW w:w="3066" w:type="dxa"/>
            <w:gridSpan w:val="2"/>
          </w:tcPr>
          <w:p w14:paraId="7D1CCA41"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Бақылау тобы</w:t>
            </w:r>
          </w:p>
        </w:tc>
        <w:tc>
          <w:tcPr>
            <w:tcW w:w="4557" w:type="dxa"/>
            <w:gridSpan w:val="2"/>
          </w:tcPr>
          <w:p w14:paraId="548827E8"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Эксперименттік топ</w:t>
            </w:r>
          </w:p>
        </w:tc>
      </w:tr>
      <w:tr w:rsidR="000A5891" w:rsidRPr="00252359" w14:paraId="521DFC66" w14:textId="77777777" w:rsidTr="000A5891">
        <w:tc>
          <w:tcPr>
            <w:tcW w:w="1948" w:type="dxa"/>
            <w:vMerge/>
          </w:tcPr>
          <w:p w14:paraId="0BD9610A" w14:textId="77777777" w:rsidR="000A5891" w:rsidRPr="000A5891" w:rsidRDefault="000A5891" w:rsidP="000A5891">
            <w:pPr>
              <w:jc w:val="both"/>
              <w:rPr>
                <w:rFonts w:ascii="Times New Roman" w:hAnsi="Times New Roman" w:cs="Times New Roman"/>
                <w:sz w:val="28"/>
                <w:szCs w:val="28"/>
                <w:lang w:val="kk-KZ"/>
              </w:rPr>
            </w:pPr>
          </w:p>
        </w:tc>
        <w:tc>
          <w:tcPr>
            <w:tcW w:w="1555" w:type="dxa"/>
          </w:tcPr>
          <w:p w14:paraId="2D6C6279"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Оқушылар саны - 57</w:t>
            </w:r>
          </w:p>
        </w:tc>
        <w:tc>
          <w:tcPr>
            <w:tcW w:w="1511" w:type="dxa"/>
          </w:tcPr>
          <w:p w14:paraId="320A8B62"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Пайыздық көрсеткіші</w:t>
            </w:r>
          </w:p>
        </w:tc>
        <w:tc>
          <w:tcPr>
            <w:tcW w:w="2040" w:type="dxa"/>
          </w:tcPr>
          <w:p w14:paraId="5991F6C2"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Оқушылар саны -59</w:t>
            </w:r>
          </w:p>
        </w:tc>
        <w:tc>
          <w:tcPr>
            <w:tcW w:w="2517" w:type="dxa"/>
          </w:tcPr>
          <w:p w14:paraId="4FB4473E"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Пайыздық көрсеткіші</w:t>
            </w:r>
          </w:p>
        </w:tc>
      </w:tr>
      <w:tr w:rsidR="000A5891" w:rsidRPr="000A5891" w14:paraId="22A69335" w14:textId="77777777" w:rsidTr="000A5891">
        <w:tc>
          <w:tcPr>
            <w:tcW w:w="1948" w:type="dxa"/>
          </w:tcPr>
          <w:p w14:paraId="6368BDF4"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Жоғары</w:t>
            </w:r>
          </w:p>
        </w:tc>
        <w:tc>
          <w:tcPr>
            <w:tcW w:w="1555" w:type="dxa"/>
          </w:tcPr>
          <w:p w14:paraId="444C1EDE"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12</w:t>
            </w:r>
          </w:p>
        </w:tc>
        <w:tc>
          <w:tcPr>
            <w:tcW w:w="1511" w:type="dxa"/>
          </w:tcPr>
          <w:p w14:paraId="374913B3"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21</w:t>
            </w:r>
            <w:r w:rsidRPr="000A5891">
              <w:rPr>
                <w:rFonts w:ascii="Times New Roman" w:hAnsi="Times New Roman" w:cs="Times New Roman"/>
                <w:sz w:val="28"/>
                <w:szCs w:val="28"/>
                <w:lang w:val="en-US"/>
              </w:rPr>
              <w:t>%</w:t>
            </w:r>
          </w:p>
        </w:tc>
        <w:tc>
          <w:tcPr>
            <w:tcW w:w="2040" w:type="dxa"/>
          </w:tcPr>
          <w:p w14:paraId="098586D5"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17</w:t>
            </w:r>
          </w:p>
        </w:tc>
        <w:tc>
          <w:tcPr>
            <w:tcW w:w="2517" w:type="dxa"/>
          </w:tcPr>
          <w:p w14:paraId="629253D2"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28</w:t>
            </w:r>
            <w:r w:rsidRPr="000A5891">
              <w:rPr>
                <w:rFonts w:ascii="Times New Roman" w:hAnsi="Times New Roman" w:cs="Times New Roman"/>
                <w:sz w:val="28"/>
                <w:szCs w:val="28"/>
                <w:lang w:val="en-US"/>
              </w:rPr>
              <w:t>%</w:t>
            </w:r>
          </w:p>
        </w:tc>
      </w:tr>
      <w:tr w:rsidR="000A5891" w:rsidRPr="000A5891" w14:paraId="5E26326C" w14:textId="77777777" w:rsidTr="000A5891">
        <w:tc>
          <w:tcPr>
            <w:tcW w:w="1948" w:type="dxa"/>
          </w:tcPr>
          <w:p w14:paraId="6B6A0BA7"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Орта</w:t>
            </w:r>
          </w:p>
        </w:tc>
        <w:tc>
          <w:tcPr>
            <w:tcW w:w="1555" w:type="dxa"/>
          </w:tcPr>
          <w:p w14:paraId="5E4DF6BC"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28</w:t>
            </w:r>
          </w:p>
        </w:tc>
        <w:tc>
          <w:tcPr>
            <w:tcW w:w="1511" w:type="dxa"/>
          </w:tcPr>
          <w:p w14:paraId="6FFF67E1"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47</w:t>
            </w:r>
            <w:r w:rsidRPr="000A5891">
              <w:rPr>
                <w:rFonts w:ascii="Times New Roman" w:hAnsi="Times New Roman" w:cs="Times New Roman"/>
                <w:sz w:val="28"/>
                <w:szCs w:val="28"/>
                <w:lang w:val="en-US"/>
              </w:rPr>
              <w:t>%</w:t>
            </w:r>
          </w:p>
        </w:tc>
        <w:tc>
          <w:tcPr>
            <w:tcW w:w="2040" w:type="dxa"/>
          </w:tcPr>
          <w:p w14:paraId="34411DEC"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31</w:t>
            </w:r>
          </w:p>
        </w:tc>
        <w:tc>
          <w:tcPr>
            <w:tcW w:w="2517" w:type="dxa"/>
          </w:tcPr>
          <w:p w14:paraId="4125B1E3"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53</w:t>
            </w:r>
            <w:r w:rsidRPr="000A5891">
              <w:rPr>
                <w:rFonts w:ascii="Times New Roman" w:hAnsi="Times New Roman" w:cs="Times New Roman"/>
                <w:sz w:val="28"/>
                <w:szCs w:val="28"/>
                <w:lang w:val="en-US"/>
              </w:rPr>
              <w:t>%</w:t>
            </w:r>
          </w:p>
        </w:tc>
      </w:tr>
      <w:tr w:rsidR="000A5891" w:rsidRPr="000A5891" w14:paraId="34F5F18A" w14:textId="77777777" w:rsidTr="000A5891">
        <w:tc>
          <w:tcPr>
            <w:tcW w:w="1948" w:type="dxa"/>
          </w:tcPr>
          <w:p w14:paraId="7A6934B8"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 xml:space="preserve">Төмен </w:t>
            </w:r>
          </w:p>
        </w:tc>
        <w:tc>
          <w:tcPr>
            <w:tcW w:w="1555" w:type="dxa"/>
          </w:tcPr>
          <w:p w14:paraId="31186EBB"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17</w:t>
            </w:r>
          </w:p>
        </w:tc>
        <w:tc>
          <w:tcPr>
            <w:tcW w:w="1511" w:type="dxa"/>
          </w:tcPr>
          <w:p w14:paraId="115CC764"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32</w:t>
            </w:r>
            <w:r w:rsidRPr="000A5891">
              <w:rPr>
                <w:rFonts w:ascii="Times New Roman" w:hAnsi="Times New Roman" w:cs="Times New Roman"/>
                <w:sz w:val="28"/>
                <w:szCs w:val="28"/>
                <w:lang w:val="en-US"/>
              </w:rPr>
              <w:t>%</w:t>
            </w:r>
          </w:p>
        </w:tc>
        <w:tc>
          <w:tcPr>
            <w:tcW w:w="2040" w:type="dxa"/>
          </w:tcPr>
          <w:p w14:paraId="2F59F76F"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11</w:t>
            </w:r>
          </w:p>
        </w:tc>
        <w:tc>
          <w:tcPr>
            <w:tcW w:w="2517" w:type="dxa"/>
          </w:tcPr>
          <w:p w14:paraId="29762854"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19</w:t>
            </w:r>
            <w:r w:rsidRPr="000A5891">
              <w:rPr>
                <w:rFonts w:ascii="Times New Roman" w:hAnsi="Times New Roman" w:cs="Times New Roman"/>
                <w:sz w:val="28"/>
                <w:szCs w:val="28"/>
                <w:lang w:val="en-US"/>
              </w:rPr>
              <w:t>%</w:t>
            </w:r>
          </w:p>
        </w:tc>
      </w:tr>
      <w:tr w:rsidR="000A5891" w:rsidRPr="000A5891" w14:paraId="7C88EB13" w14:textId="77777777" w:rsidTr="000A5891">
        <w:tc>
          <w:tcPr>
            <w:tcW w:w="1948" w:type="dxa"/>
          </w:tcPr>
          <w:p w14:paraId="5A3FF87F" w14:textId="77777777" w:rsidR="000A5891" w:rsidRPr="000A5891" w:rsidRDefault="000A5891" w:rsidP="000A5891">
            <w:pPr>
              <w:jc w:val="both"/>
              <w:rPr>
                <w:rFonts w:ascii="Times New Roman" w:hAnsi="Times New Roman" w:cs="Times New Roman"/>
                <w:b/>
                <w:sz w:val="28"/>
                <w:szCs w:val="28"/>
                <w:lang w:val="kk-KZ"/>
              </w:rPr>
            </w:pPr>
            <w:r w:rsidRPr="000A5891">
              <w:rPr>
                <w:rFonts w:ascii="Times New Roman" w:hAnsi="Times New Roman" w:cs="Times New Roman"/>
                <w:b/>
                <w:sz w:val="28"/>
                <w:szCs w:val="28"/>
                <w:lang w:val="kk-KZ"/>
              </w:rPr>
              <w:t>Қорытынды</w:t>
            </w:r>
          </w:p>
        </w:tc>
        <w:tc>
          <w:tcPr>
            <w:tcW w:w="1555" w:type="dxa"/>
          </w:tcPr>
          <w:p w14:paraId="632D1745" w14:textId="77777777" w:rsidR="000A5891" w:rsidRPr="000A5891" w:rsidRDefault="000A5891" w:rsidP="000A5891">
            <w:pPr>
              <w:jc w:val="both"/>
              <w:rPr>
                <w:rFonts w:ascii="Times New Roman" w:hAnsi="Times New Roman" w:cs="Times New Roman"/>
                <w:b/>
                <w:sz w:val="28"/>
                <w:szCs w:val="28"/>
                <w:lang w:val="kk-KZ"/>
              </w:rPr>
            </w:pPr>
            <w:r w:rsidRPr="000A5891">
              <w:rPr>
                <w:rFonts w:ascii="Times New Roman" w:hAnsi="Times New Roman" w:cs="Times New Roman"/>
                <w:b/>
                <w:sz w:val="28"/>
                <w:szCs w:val="28"/>
                <w:lang w:val="kk-KZ"/>
              </w:rPr>
              <w:t>57</w:t>
            </w:r>
          </w:p>
        </w:tc>
        <w:tc>
          <w:tcPr>
            <w:tcW w:w="1511" w:type="dxa"/>
          </w:tcPr>
          <w:p w14:paraId="53E2AAED" w14:textId="77777777" w:rsidR="000A5891" w:rsidRPr="000A5891" w:rsidRDefault="000A5891" w:rsidP="000A5891">
            <w:pPr>
              <w:jc w:val="both"/>
              <w:rPr>
                <w:rFonts w:ascii="Times New Roman" w:hAnsi="Times New Roman" w:cs="Times New Roman"/>
                <w:b/>
                <w:sz w:val="28"/>
                <w:szCs w:val="28"/>
                <w:lang w:val="kk-KZ"/>
              </w:rPr>
            </w:pPr>
            <w:r w:rsidRPr="000A5891">
              <w:rPr>
                <w:rFonts w:ascii="Times New Roman" w:hAnsi="Times New Roman" w:cs="Times New Roman"/>
                <w:b/>
                <w:sz w:val="28"/>
                <w:szCs w:val="28"/>
                <w:lang w:val="kk-KZ"/>
              </w:rPr>
              <w:t xml:space="preserve">100 </w:t>
            </w:r>
            <w:r w:rsidRPr="000A5891">
              <w:rPr>
                <w:rFonts w:ascii="Times New Roman" w:hAnsi="Times New Roman" w:cs="Times New Roman"/>
                <w:b/>
                <w:sz w:val="28"/>
                <w:szCs w:val="28"/>
                <w:lang w:val="en-US"/>
              </w:rPr>
              <w:t>%</w:t>
            </w:r>
          </w:p>
        </w:tc>
        <w:tc>
          <w:tcPr>
            <w:tcW w:w="2040" w:type="dxa"/>
          </w:tcPr>
          <w:p w14:paraId="39C41F6A" w14:textId="77777777" w:rsidR="000A5891" w:rsidRPr="000A5891" w:rsidRDefault="000A5891" w:rsidP="000A5891">
            <w:pPr>
              <w:jc w:val="both"/>
              <w:rPr>
                <w:rFonts w:ascii="Times New Roman" w:hAnsi="Times New Roman" w:cs="Times New Roman"/>
                <w:b/>
                <w:sz w:val="28"/>
                <w:szCs w:val="28"/>
                <w:lang w:val="kk-KZ"/>
              </w:rPr>
            </w:pPr>
            <w:r w:rsidRPr="000A5891">
              <w:rPr>
                <w:rFonts w:ascii="Times New Roman" w:hAnsi="Times New Roman" w:cs="Times New Roman"/>
                <w:b/>
                <w:sz w:val="28"/>
                <w:szCs w:val="28"/>
                <w:lang w:val="kk-KZ"/>
              </w:rPr>
              <w:t>59</w:t>
            </w:r>
          </w:p>
        </w:tc>
        <w:tc>
          <w:tcPr>
            <w:tcW w:w="2517" w:type="dxa"/>
          </w:tcPr>
          <w:p w14:paraId="33F5ECC4" w14:textId="77777777" w:rsidR="000A5891" w:rsidRPr="000A5891" w:rsidRDefault="000A5891" w:rsidP="000A5891">
            <w:pPr>
              <w:jc w:val="both"/>
              <w:rPr>
                <w:rFonts w:ascii="Times New Roman" w:hAnsi="Times New Roman" w:cs="Times New Roman"/>
                <w:b/>
                <w:sz w:val="28"/>
                <w:szCs w:val="28"/>
                <w:lang w:val="kk-KZ"/>
              </w:rPr>
            </w:pPr>
            <w:r w:rsidRPr="000A5891">
              <w:rPr>
                <w:rFonts w:ascii="Times New Roman" w:hAnsi="Times New Roman" w:cs="Times New Roman"/>
                <w:b/>
                <w:sz w:val="28"/>
                <w:szCs w:val="28"/>
                <w:lang w:val="kk-KZ"/>
              </w:rPr>
              <w:t xml:space="preserve">100 </w:t>
            </w:r>
            <w:r w:rsidRPr="000A5891">
              <w:rPr>
                <w:rFonts w:ascii="Times New Roman" w:hAnsi="Times New Roman" w:cs="Times New Roman"/>
                <w:b/>
                <w:sz w:val="28"/>
                <w:szCs w:val="28"/>
                <w:lang w:val="en-US"/>
              </w:rPr>
              <w:t>%</w:t>
            </w:r>
          </w:p>
        </w:tc>
      </w:tr>
    </w:tbl>
    <w:p w14:paraId="2BAF29DF" w14:textId="77777777" w:rsidR="000A5891" w:rsidRPr="000A5891" w:rsidRDefault="000A5891" w:rsidP="000A5891">
      <w:pPr>
        <w:spacing w:after="0" w:line="240" w:lineRule="auto"/>
        <w:ind w:firstLine="709"/>
        <w:jc w:val="both"/>
        <w:rPr>
          <w:rFonts w:ascii="Times New Roman" w:hAnsi="Times New Roman" w:cs="Times New Roman"/>
          <w:sz w:val="28"/>
          <w:szCs w:val="28"/>
          <w:lang w:val="kk-KZ"/>
        </w:rPr>
      </w:pPr>
    </w:p>
    <w:p w14:paraId="79E60E20" w14:textId="15FBC2CD" w:rsidR="000A5891" w:rsidRDefault="00AB6EA1" w:rsidP="000B120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Кесте 13 -</w:t>
      </w:r>
      <w:r w:rsidR="000A5891" w:rsidRPr="000A5891">
        <w:rPr>
          <w:rFonts w:ascii="Times New Roman" w:hAnsi="Times New Roman" w:cs="Times New Roman"/>
          <w:sz w:val="28"/>
          <w:szCs w:val="28"/>
          <w:lang w:val="kk-KZ"/>
        </w:rPr>
        <w:t xml:space="preserve"> </w:t>
      </w:r>
      <w:r>
        <w:rPr>
          <w:rFonts w:ascii="Times New Roman" w:hAnsi="Times New Roman" w:cs="Times New Roman"/>
          <w:sz w:val="28"/>
          <w:szCs w:val="28"/>
          <w:lang w:val="kk-KZ"/>
        </w:rPr>
        <w:t>Оқушылардың</w:t>
      </w:r>
      <w:r w:rsidRPr="000A5891">
        <w:rPr>
          <w:rFonts w:ascii="Times New Roman" w:hAnsi="Times New Roman" w:cs="Times New Roman"/>
          <w:sz w:val="28"/>
          <w:szCs w:val="28"/>
          <w:lang w:val="kk-KZ"/>
        </w:rPr>
        <w:t xml:space="preserve"> </w:t>
      </w:r>
      <w:r w:rsidR="00AC5B00">
        <w:rPr>
          <w:rFonts w:ascii="Times New Roman" w:hAnsi="Times New Roman" w:cs="Times New Roman"/>
          <w:sz w:val="28"/>
          <w:szCs w:val="28"/>
          <w:lang w:val="kk-KZ"/>
        </w:rPr>
        <w:t>танымдық-</w:t>
      </w:r>
      <w:r w:rsidR="000A5891" w:rsidRPr="000A5891">
        <w:rPr>
          <w:rFonts w:ascii="Times New Roman" w:hAnsi="Times New Roman" w:cs="Times New Roman"/>
          <w:sz w:val="28"/>
          <w:szCs w:val="28"/>
          <w:lang w:val="kk-KZ"/>
        </w:rPr>
        <w:t>құндылық</w:t>
      </w:r>
      <w:r w:rsidR="000A5891" w:rsidRPr="000A5891">
        <w:rPr>
          <w:rFonts w:ascii="Times New Roman" w:hAnsi="Times New Roman" w:cs="Times New Roman"/>
          <w:lang w:val="kk-KZ"/>
        </w:rPr>
        <w:t xml:space="preserve"> </w:t>
      </w:r>
      <w:r w:rsidR="000A5891" w:rsidRPr="000A5891">
        <w:rPr>
          <w:rFonts w:ascii="Times New Roman" w:hAnsi="Times New Roman" w:cs="Times New Roman"/>
          <w:sz w:val="28"/>
          <w:szCs w:val="28"/>
          <w:lang w:val="kk-KZ"/>
        </w:rPr>
        <w:t>құрылымына</w:t>
      </w:r>
      <w:r w:rsidRPr="00AB6EA1">
        <w:rPr>
          <w:rFonts w:ascii="Times New Roman" w:hAnsi="Times New Roman" w:cs="Times New Roman"/>
          <w:sz w:val="28"/>
          <w:szCs w:val="28"/>
          <w:lang w:val="kk-KZ"/>
        </w:rPr>
        <w:t xml:space="preserve"> </w:t>
      </w:r>
      <w:r w:rsidRPr="000A5891">
        <w:rPr>
          <w:rFonts w:ascii="Times New Roman" w:hAnsi="Times New Roman" w:cs="Times New Roman"/>
          <w:sz w:val="28"/>
          <w:szCs w:val="28"/>
          <w:lang w:val="kk-KZ"/>
        </w:rPr>
        <w:t>жататын зерттеу тақырыбы бойынша білімдері</w:t>
      </w:r>
    </w:p>
    <w:p w14:paraId="125AD760" w14:textId="77777777" w:rsidR="00AB6EA1" w:rsidRPr="000A5891" w:rsidRDefault="00AB6EA1" w:rsidP="000A5891">
      <w:pPr>
        <w:spacing w:after="0" w:line="240" w:lineRule="auto"/>
        <w:ind w:firstLine="709"/>
        <w:jc w:val="both"/>
        <w:rPr>
          <w:rFonts w:ascii="Times New Roman" w:hAnsi="Times New Roman" w:cs="Times New Roman"/>
          <w:sz w:val="28"/>
          <w:szCs w:val="28"/>
          <w:lang w:val="kk-KZ"/>
        </w:rPr>
      </w:pPr>
    </w:p>
    <w:tbl>
      <w:tblPr>
        <w:tblStyle w:val="a4"/>
        <w:tblW w:w="0" w:type="auto"/>
        <w:tblLook w:val="04A0" w:firstRow="1" w:lastRow="0" w:firstColumn="1" w:lastColumn="0" w:noHBand="0" w:noVBand="1"/>
      </w:tblPr>
      <w:tblGrid>
        <w:gridCol w:w="1948"/>
        <w:gridCol w:w="1555"/>
        <w:gridCol w:w="1511"/>
        <w:gridCol w:w="2040"/>
        <w:gridCol w:w="2517"/>
      </w:tblGrid>
      <w:tr w:rsidR="000A5891" w:rsidRPr="000A5891" w14:paraId="43DBE925" w14:textId="77777777" w:rsidTr="000A5891">
        <w:tc>
          <w:tcPr>
            <w:tcW w:w="1948" w:type="dxa"/>
            <w:vMerge w:val="restart"/>
          </w:tcPr>
          <w:p w14:paraId="09B8D1B9" w14:textId="77777777" w:rsidR="000A5891" w:rsidRPr="000A5891" w:rsidRDefault="000A5891" w:rsidP="000A5891">
            <w:pPr>
              <w:jc w:val="both"/>
              <w:rPr>
                <w:rFonts w:ascii="Times New Roman" w:hAnsi="Times New Roman" w:cs="Times New Roman"/>
                <w:i/>
                <w:sz w:val="28"/>
                <w:szCs w:val="28"/>
                <w:lang w:val="kk-KZ"/>
              </w:rPr>
            </w:pPr>
            <w:r w:rsidRPr="000A5891">
              <w:rPr>
                <w:rFonts w:ascii="Times New Roman" w:hAnsi="Times New Roman" w:cs="Times New Roman"/>
                <w:sz w:val="28"/>
                <w:szCs w:val="28"/>
                <w:lang w:val="kk-KZ"/>
              </w:rPr>
              <w:t>Көрсеткіштері</w:t>
            </w:r>
          </w:p>
        </w:tc>
        <w:tc>
          <w:tcPr>
            <w:tcW w:w="3066" w:type="dxa"/>
            <w:gridSpan w:val="2"/>
          </w:tcPr>
          <w:p w14:paraId="12524F7F"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Бақылау тобы</w:t>
            </w:r>
          </w:p>
        </w:tc>
        <w:tc>
          <w:tcPr>
            <w:tcW w:w="4557" w:type="dxa"/>
            <w:gridSpan w:val="2"/>
          </w:tcPr>
          <w:p w14:paraId="7AC071D5"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Эксперименттік топ</w:t>
            </w:r>
          </w:p>
        </w:tc>
      </w:tr>
      <w:tr w:rsidR="000A5891" w:rsidRPr="000A5891" w14:paraId="256401E3" w14:textId="77777777" w:rsidTr="000A5891">
        <w:tc>
          <w:tcPr>
            <w:tcW w:w="1948" w:type="dxa"/>
            <w:vMerge/>
          </w:tcPr>
          <w:p w14:paraId="668C1884" w14:textId="77777777" w:rsidR="000A5891" w:rsidRPr="000A5891" w:rsidRDefault="000A5891" w:rsidP="000A5891">
            <w:pPr>
              <w:jc w:val="both"/>
              <w:rPr>
                <w:rFonts w:ascii="Times New Roman" w:hAnsi="Times New Roman" w:cs="Times New Roman"/>
                <w:sz w:val="28"/>
                <w:szCs w:val="28"/>
                <w:lang w:val="kk-KZ"/>
              </w:rPr>
            </w:pPr>
          </w:p>
        </w:tc>
        <w:tc>
          <w:tcPr>
            <w:tcW w:w="1555" w:type="dxa"/>
          </w:tcPr>
          <w:p w14:paraId="27956542"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Оқушылар саны -57</w:t>
            </w:r>
          </w:p>
        </w:tc>
        <w:tc>
          <w:tcPr>
            <w:tcW w:w="1511" w:type="dxa"/>
          </w:tcPr>
          <w:p w14:paraId="295A5EA2"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Пайыздық көрсеткіші</w:t>
            </w:r>
          </w:p>
        </w:tc>
        <w:tc>
          <w:tcPr>
            <w:tcW w:w="2040" w:type="dxa"/>
          </w:tcPr>
          <w:p w14:paraId="0AED3589"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Оқушылар саны - 59</w:t>
            </w:r>
          </w:p>
        </w:tc>
        <w:tc>
          <w:tcPr>
            <w:tcW w:w="2517" w:type="dxa"/>
          </w:tcPr>
          <w:p w14:paraId="492B8397"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Пайыздық көрсеткіші</w:t>
            </w:r>
          </w:p>
        </w:tc>
      </w:tr>
      <w:tr w:rsidR="000A5891" w:rsidRPr="000A5891" w14:paraId="3859020A" w14:textId="77777777" w:rsidTr="000A5891">
        <w:tc>
          <w:tcPr>
            <w:tcW w:w="1948" w:type="dxa"/>
          </w:tcPr>
          <w:p w14:paraId="08A926A1"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Жоғары</w:t>
            </w:r>
          </w:p>
        </w:tc>
        <w:tc>
          <w:tcPr>
            <w:tcW w:w="1555" w:type="dxa"/>
          </w:tcPr>
          <w:p w14:paraId="5C3B94B3"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14</w:t>
            </w:r>
          </w:p>
        </w:tc>
        <w:tc>
          <w:tcPr>
            <w:tcW w:w="1511" w:type="dxa"/>
          </w:tcPr>
          <w:p w14:paraId="74C4894A"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25</w:t>
            </w:r>
            <w:r w:rsidRPr="000A5891">
              <w:rPr>
                <w:rFonts w:ascii="Times New Roman" w:hAnsi="Times New Roman" w:cs="Times New Roman"/>
                <w:sz w:val="28"/>
                <w:szCs w:val="28"/>
                <w:lang w:val="en-US"/>
              </w:rPr>
              <w:t>%</w:t>
            </w:r>
          </w:p>
        </w:tc>
        <w:tc>
          <w:tcPr>
            <w:tcW w:w="2040" w:type="dxa"/>
          </w:tcPr>
          <w:p w14:paraId="32D3DC29"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18</w:t>
            </w:r>
          </w:p>
        </w:tc>
        <w:tc>
          <w:tcPr>
            <w:tcW w:w="2517" w:type="dxa"/>
          </w:tcPr>
          <w:p w14:paraId="04B1E98A"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31</w:t>
            </w:r>
            <w:r w:rsidRPr="000A5891">
              <w:rPr>
                <w:rFonts w:ascii="Times New Roman" w:hAnsi="Times New Roman" w:cs="Times New Roman"/>
                <w:sz w:val="28"/>
                <w:szCs w:val="28"/>
                <w:lang w:val="en-US"/>
              </w:rPr>
              <w:t>%</w:t>
            </w:r>
          </w:p>
        </w:tc>
      </w:tr>
      <w:tr w:rsidR="000A5891" w:rsidRPr="000A5891" w14:paraId="6EB85024" w14:textId="77777777" w:rsidTr="000A5891">
        <w:tc>
          <w:tcPr>
            <w:tcW w:w="1948" w:type="dxa"/>
          </w:tcPr>
          <w:p w14:paraId="49B0083B"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Орта</w:t>
            </w:r>
          </w:p>
        </w:tc>
        <w:tc>
          <w:tcPr>
            <w:tcW w:w="1555" w:type="dxa"/>
          </w:tcPr>
          <w:p w14:paraId="0138AE08"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28</w:t>
            </w:r>
          </w:p>
        </w:tc>
        <w:tc>
          <w:tcPr>
            <w:tcW w:w="1511" w:type="dxa"/>
          </w:tcPr>
          <w:p w14:paraId="76792046"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49</w:t>
            </w:r>
            <w:r w:rsidRPr="000A5891">
              <w:rPr>
                <w:rFonts w:ascii="Times New Roman" w:hAnsi="Times New Roman" w:cs="Times New Roman"/>
                <w:sz w:val="28"/>
                <w:szCs w:val="28"/>
                <w:lang w:val="en-US"/>
              </w:rPr>
              <w:t>%</w:t>
            </w:r>
          </w:p>
        </w:tc>
        <w:tc>
          <w:tcPr>
            <w:tcW w:w="2040" w:type="dxa"/>
          </w:tcPr>
          <w:p w14:paraId="1FD8268D"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32</w:t>
            </w:r>
          </w:p>
        </w:tc>
        <w:tc>
          <w:tcPr>
            <w:tcW w:w="2517" w:type="dxa"/>
          </w:tcPr>
          <w:p w14:paraId="424BBDAC"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54</w:t>
            </w:r>
            <w:r w:rsidRPr="000A5891">
              <w:rPr>
                <w:rFonts w:ascii="Times New Roman" w:hAnsi="Times New Roman" w:cs="Times New Roman"/>
                <w:sz w:val="28"/>
                <w:szCs w:val="28"/>
                <w:lang w:val="en-US"/>
              </w:rPr>
              <w:t>%</w:t>
            </w:r>
          </w:p>
        </w:tc>
      </w:tr>
      <w:tr w:rsidR="000A5891" w:rsidRPr="000A5891" w14:paraId="3A88A6A6" w14:textId="77777777" w:rsidTr="000A5891">
        <w:tc>
          <w:tcPr>
            <w:tcW w:w="1948" w:type="dxa"/>
          </w:tcPr>
          <w:p w14:paraId="2FE75B0F"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 xml:space="preserve">Төмен </w:t>
            </w:r>
          </w:p>
        </w:tc>
        <w:tc>
          <w:tcPr>
            <w:tcW w:w="1555" w:type="dxa"/>
          </w:tcPr>
          <w:p w14:paraId="599D0A2A"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15</w:t>
            </w:r>
          </w:p>
        </w:tc>
        <w:tc>
          <w:tcPr>
            <w:tcW w:w="1511" w:type="dxa"/>
          </w:tcPr>
          <w:p w14:paraId="789BE48A"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26</w:t>
            </w:r>
            <w:r w:rsidRPr="000A5891">
              <w:rPr>
                <w:rFonts w:ascii="Times New Roman" w:hAnsi="Times New Roman" w:cs="Times New Roman"/>
                <w:sz w:val="28"/>
                <w:szCs w:val="28"/>
                <w:lang w:val="en-US"/>
              </w:rPr>
              <w:t>%</w:t>
            </w:r>
          </w:p>
        </w:tc>
        <w:tc>
          <w:tcPr>
            <w:tcW w:w="2040" w:type="dxa"/>
          </w:tcPr>
          <w:p w14:paraId="0F9B88EF"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9</w:t>
            </w:r>
          </w:p>
        </w:tc>
        <w:tc>
          <w:tcPr>
            <w:tcW w:w="2517" w:type="dxa"/>
          </w:tcPr>
          <w:p w14:paraId="5CE0E39B"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15</w:t>
            </w:r>
            <w:r w:rsidRPr="000A5891">
              <w:rPr>
                <w:rFonts w:ascii="Times New Roman" w:hAnsi="Times New Roman" w:cs="Times New Roman"/>
                <w:sz w:val="28"/>
                <w:szCs w:val="28"/>
                <w:lang w:val="en-US"/>
              </w:rPr>
              <w:t>%</w:t>
            </w:r>
          </w:p>
        </w:tc>
      </w:tr>
      <w:tr w:rsidR="000A5891" w:rsidRPr="000A5891" w14:paraId="59B4F7A4" w14:textId="77777777" w:rsidTr="000A5891">
        <w:tc>
          <w:tcPr>
            <w:tcW w:w="1948" w:type="dxa"/>
          </w:tcPr>
          <w:p w14:paraId="276DF304" w14:textId="77777777" w:rsidR="000A5891" w:rsidRPr="000A5891" w:rsidRDefault="000A5891" w:rsidP="000A5891">
            <w:pPr>
              <w:jc w:val="both"/>
              <w:rPr>
                <w:rFonts w:ascii="Times New Roman" w:hAnsi="Times New Roman" w:cs="Times New Roman"/>
                <w:b/>
                <w:sz w:val="28"/>
                <w:szCs w:val="28"/>
                <w:lang w:val="kk-KZ"/>
              </w:rPr>
            </w:pPr>
            <w:r w:rsidRPr="000A5891">
              <w:rPr>
                <w:rFonts w:ascii="Times New Roman" w:hAnsi="Times New Roman" w:cs="Times New Roman"/>
                <w:b/>
                <w:sz w:val="28"/>
                <w:szCs w:val="28"/>
                <w:lang w:val="kk-KZ"/>
              </w:rPr>
              <w:t>Қорытынды</w:t>
            </w:r>
          </w:p>
        </w:tc>
        <w:tc>
          <w:tcPr>
            <w:tcW w:w="1555" w:type="dxa"/>
          </w:tcPr>
          <w:p w14:paraId="4010A995" w14:textId="77777777" w:rsidR="000A5891" w:rsidRPr="000A5891" w:rsidRDefault="000A5891" w:rsidP="000A5891">
            <w:pPr>
              <w:jc w:val="both"/>
              <w:rPr>
                <w:rFonts w:ascii="Times New Roman" w:hAnsi="Times New Roman" w:cs="Times New Roman"/>
                <w:b/>
                <w:sz w:val="28"/>
                <w:szCs w:val="28"/>
                <w:lang w:val="kk-KZ"/>
              </w:rPr>
            </w:pPr>
            <w:r w:rsidRPr="000A5891">
              <w:rPr>
                <w:rFonts w:ascii="Times New Roman" w:hAnsi="Times New Roman" w:cs="Times New Roman"/>
                <w:b/>
                <w:sz w:val="28"/>
                <w:szCs w:val="28"/>
                <w:lang w:val="kk-KZ"/>
              </w:rPr>
              <w:t>57</w:t>
            </w:r>
          </w:p>
        </w:tc>
        <w:tc>
          <w:tcPr>
            <w:tcW w:w="1511" w:type="dxa"/>
          </w:tcPr>
          <w:p w14:paraId="5A469DC2" w14:textId="77777777" w:rsidR="000A5891" w:rsidRPr="000A5891" w:rsidRDefault="000A5891" w:rsidP="000A5891">
            <w:pPr>
              <w:jc w:val="both"/>
              <w:rPr>
                <w:rFonts w:ascii="Times New Roman" w:hAnsi="Times New Roman" w:cs="Times New Roman"/>
                <w:b/>
                <w:sz w:val="28"/>
                <w:szCs w:val="28"/>
                <w:lang w:val="kk-KZ"/>
              </w:rPr>
            </w:pPr>
            <w:r w:rsidRPr="000A5891">
              <w:rPr>
                <w:rFonts w:ascii="Times New Roman" w:hAnsi="Times New Roman" w:cs="Times New Roman"/>
                <w:b/>
                <w:sz w:val="28"/>
                <w:szCs w:val="28"/>
                <w:lang w:val="kk-KZ"/>
              </w:rPr>
              <w:t xml:space="preserve">100 </w:t>
            </w:r>
            <w:r w:rsidRPr="000A5891">
              <w:rPr>
                <w:rFonts w:ascii="Times New Roman" w:hAnsi="Times New Roman" w:cs="Times New Roman"/>
                <w:b/>
                <w:sz w:val="28"/>
                <w:szCs w:val="28"/>
                <w:lang w:val="en-US"/>
              </w:rPr>
              <w:t>%</w:t>
            </w:r>
          </w:p>
        </w:tc>
        <w:tc>
          <w:tcPr>
            <w:tcW w:w="2040" w:type="dxa"/>
          </w:tcPr>
          <w:p w14:paraId="621EF324" w14:textId="77777777" w:rsidR="000A5891" w:rsidRPr="000A5891" w:rsidRDefault="000A5891" w:rsidP="000A5891">
            <w:pPr>
              <w:jc w:val="both"/>
              <w:rPr>
                <w:rFonts w:ascii="Times New Roman" w:hAnsi="Times New Roman" w:cs="Times New Roman"/>
                <w:b/>
                <w:sz w:val="28"/>
                <w:szCs w:val="28"/>
                <w:lang w:val="kk-KZ"/>
              </w:rPr>
            </w:pPr>
            <w:r w:rsidRPr="000A5891">
              <w:rPr>
                <w:rFonts w:ascii="Times New Roman" w:hAnsi="Times New Roman" w:cs="Times New Roman"/>
                <w:b/>
                <w:sz w:val="28"/>
                <w:szCs w:val="28"/>
                <w:lang w:val="kk-KZ"/>
              </w:rPr>
              <w:t>59</w:t>
            </w:r>
          </w:p>
        </w:tc>
        <w:tc>
          <w:tcPr>
            <w:tcW w:w="2517" w:type="dxa"/>
          </w:tcPr>
          <w:p w14:paraId="586299D9" w14:textId="77777777" w:rsidR="000A5891" w:rsidRPr="000A5891" w:rsidRDefault="000A5891" w:rsidP="000A5891">
            <w:pPr>
              <w:jc w:val="both"/>
              <w:rPr>
                <w:rFonts w:ascii="Times New Roman" w:hAnsi="Times New Roman" w:cs="Times New Roman"/>
                <w:b/>
                <w:sz w:val="28"/>
                <w:szCs w:val="28"/>
                <w:lang w:val="kk-KZ"/>
              </w:rPr>
            </w:pPr>
            <w:r w:rsidRPr="000A5891">
              <w:rPr>
                <w:rFonts w:ascii="Times New Roman" w:hAnsi="Times New Roman" w:cs="Times New Roman"/>
                <w:b/>
                <w:sz w:val="28"/>
                <w:szCs w:val="28"/>
                <w:lang w:val="kk-KZ"/>
              </w:rPr>
              <w:t xml:space="preserve">100 </w:t>
            </w:r>
            <w:r w:rsidRPr="000A5891">
              <w:rPr>
                <w:rFonts w:ascii="Times New Roman" w:hAnsi="Times New Roman" w:cs="Times New Roman"/>
                <w:b/>
                <w:sz w:val="28"/>
                <w:szCs w:val="28"/>
                <w:lang w:val="en-US"/>
              </w:rPr>
              <w:t>%</w:t>
            </w:r>
          </w:p>
        </w:tc>
      </w:tr>
    </w:tbl>
    <w:p w14:paraId="6EEB1BB1" w14:textId="77777777" w:rsidR="00AB1574" w:rsidRDefault="00AB1574" w:rsidP="000B1208">
      <w:pPr>
        <w:spacing w:after="0" w:line="240" w:lineRule="auto"/>
        <w:jc w:val="both"/>
        <w:rPr>
          <w:rFonts w:ascii="Times New Roman" w:hAnsi="Times New Roman" w:cs="Times New Roman"/>
          <w:sz w:val="28"/>
          <w:szCs w:val="28"/>
          <w:lang w:val="kk-KZ"/>
        </w:rPr>
      </w:pPr>
    </w:p>
    <w:p w14:paraId="0AA4F8B6" w14:textId="665EF499" w:rsidR="000A5891" w:rsidRDefault="00AB6EA1" w:rsidP="000B120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Кесте 14 - Оқушылардың р</w:t>
      </w:r>
      <w:r w:rsidR="000A5891" w:rsidRPr="000A5891">
        <w:rPr>
          <w:rFonts w:ascii="Times New Roman" w:hAnsi="Times New Roman" w:cs="Times New Roman"/>
          <w:sz w:val="28"/>
          <w:szCs w:val="28"/>
          <w:lang w:val="kk-KZ"/>
        </w:rPr>
        <w:t>ефлексия - кері байланыс, түзету құрылымы</w:t>
      </w:r>
      <w:r>
        <w:rPr>
          <w:rFonts w:ascii="Times New Roman" w:hAnsi="Times New Roman" w:cs="Times New Roman"/>
          <w:sz w:val="28"/>
          <w:szCs w:val="28"/>
          <w:lang w:val="kk-KZ"/>
        </w:rPr>
        <w:t xml:space="preserve">на </w:t>
      </w:r>
      <w:r w:rsidRPr="000A5891">
        <w:rPr>
          <w:rFonts w:ascii="Times New Roman" w:hAnsi="Times New Roman" w:cs="Times New Roman"/>
          <w:sz w:val="28"/>
          <w:szCs w:val="28"/>
          <w:lang w:val="kk-KZ"/>
        </w:rPr>
        <w:t>жататын зерттеу тақырыбы бойынша білімдері</w:t>
      </w:r>
    </w:p>
    <w:p w14:paraId="641EC456" w14:textId="77777777" w:rsidR="00AB6EA1" w:rsidRPr="000A5891" w:rsidRDefault="00AB6EA1" w:rsidP="00AB6EA1">
      <w:pPr>
        <w:spacing w:after="0" w:line="240" w:lineRule="auto"/>
        <w:ind w:firstLine="708"/>
        <w:jc w:val="both"/>
        <w:rPr>
          <w:rFonts w:ascii="Times New Roman" w:hAnsi="Times New Roman" w:cs="Times New Roman"/>
          <w:sz w:val="28"/>
          <w:szCs w:val="28"/>
          <w:lang w:val="kk-KZ"/>
        </w:rPr>
      </w:pPr>
    </w:p>
    <w:tbl>
      <w:tblPr>
        <w:tblStyle w:val="a4"/>
        <w:tblW w:w="0" w:type="auto"/>
        <w:tblLook w:val="04A0" w:firstRow="1" w:lastRow="0" w:firstColumn="1" w:lastColumn="0" w:noHBand="0" w:noVBand="1"/>
      </w:tblPr>
      <w:tblGrid>
        <w:gridCol w:w="1948"/>
        <w:gridCol w:w="1555"/>
        <w:gridCol w:w="1511"/>
        <w:gridCol w:w="2040"/>
        <w:gridCol w:w="2517"/>
      </w:tblGrid>
      <w:tr w:rsidR="000A5891" w:rsidRPr="000A5891" w14:paraId="793BEB4F" w14:textId="77777777" w:rsidTr="000A5891">
        <w:tc>
          <w:tcPr>
            <w:tcW w:w="1948" w:type="dxa"/>
            <w:vMerge w:val="restart"/>
          </w:tcPr>
          <w:p w14:paraId="75E608AC" w14:textId="77777777" w:rsidR="000A5891" w:rsidRPr="000A5891" w:rsidRDefault="000A5891" w:rsidP="000A5891">
            <w:pPr>
              <w:jc w:val="both"/>
              <w:rPr>
                <w:rFonts w:ascii="Times New Roman" w:hAnsi="Times New Roman" w:cs="Times New Roman"/>
                <w:i/>
                <w:sz w:val="28"/>
                <w:szCs w:val="28"/>
                <w:lang w:val="kk-KZ"/>
              </w:rPr>
            </w:pPr>
            <w:r w:rsidRPr="000A5891">
              <w:rPr>
                <w:rFonts w:ascii="Times New Roman" w:hAnsi="Times New Roman" w:cs="Times New Roman"/>
                <w:sz w:val="28"/>
                <w:szCs w:val="28"/>
                <w:lang w:val="kk-KZ"/>
              </w:rPr>
              <w:t>Көрсеткіштері</w:t>
            </w:r>
          </w:p>
        </w:tc>
        <w:tc>
          <w:tcPr>
            <w:tcW w:w="3066" w:type="dxa"/>
            <w:gridSpan w:val="2"/>
          </w:tcPr>
          <w:p w14:paraId="14E7B549"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Бақылау тобы</w:t>
            </w:r>
          </w:p>
        </w:tc>
        <w:tc>
          <w:tcPr>
            <w:tcW w:w="4557" w:type="dxa"/>
            <w:gridSpan w:val="2"/>
          </w:tcPr>
          <w:p w14:paraId="18225C4E"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Эксперименттік топ</w:t>
            </w:r>
          </w:p>
        </w:tc>
      </w:tr>
      <w:tr w:rsidR="000A5891" w:rsidRPr="000A5891" w14:paraId="4BF3A39D" w14:textId="77777777" w:rsidTr="000A5891">
        <w:tc>
          <w:tcPr>
            <w:tcW w:w="1948" w:type="dxa"/>
            <w:vMerge/>
          </w:tcPr>
          <w:p w14:paraId="0ABF20C6" w14:textId="77777777" w:rsidR="000A5891" w:rsidRPr="000A5891" w:rsidRDefault="000A5891" w:rsidP="000A5891">
            <w:pPr>
              <w:jc w:val="both"/>
              <w:rPr>
                <w:rFonts w:ascii="Times New Roman" w:hAnsi="Times New Roman" w:cs="Times New Roman"/>
                <w:sz w:val="28"/>
                <w:szCs w:val="28"/>
                <w:lang w:val="kk-KZ"/>
              </w:rPr>
            </w:pPr>
          </w:p>
        </w:tc>
        <w:tc>
          <w:tcPr>
            <w:tcW w:w="1555" w:type="dxa"/>
          </w:tcPr>
          <w:p w14:paraId="61591522"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Оқушылар саны -57</w:t>
            </w:r>
          </w:p>
        </w:tc>
        <w:tc>
          <w:tcPr>
            <w:tcW w:w="1511" w:type="dxa"/>
          </w:tcPr>
          <w:p w14:paraId="318CA4F3"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Пайыздық көрсеткіші</w:t>
            </w:r>
          </w:p>
        </w:tc>
        <w:tc>
          <w:tcPr>
            <w:tcW w:w="2040" w:type="dxa"/>
          </w:tcPr>
          <w:p w14:paraId="7BA0D1D2"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Оқушылар саны - 59</w:t>
            </w:r>
          </w:p>
        </w:tc>
        <w:tc>
          <w:tcPr>
            <w:tcW w:w="2517" w:type="dxa"/>
          </w:tcPr>
          <w:p w14:paraId="639E536F"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Пайыздық көрсеткіші</w:t>
            </w:r>
          </w:p>
        </w:tc>
      </w:tr>
      <w:tr w:rsidR="000A5891" w:rsidRPr="000A5891" w14:paraId="2A7E9847" w14:textId="77777777" w:rsidTr="000A5891">
        <w:tc>
          <w:tcPr>
            <w:tcW w:w="1948" w:type="dxa"/>
          </w:tcPr>
          <w:p w14:paraId="5CD89327"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Жоғары</w:t>
            </w:r>
          </w:p>
        </w:tc>
        <w:tc>
          <w:tcPr>
            <w:tcW w:w="1555" w:type="dxa"/>
          </w:tcPr>
          <w:p w14:paraId="7B922631"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10</w:t>
            </w:r>
          </w:p>
        </w:tc>
        <w:tc>
          <w:tcPr>
            <w:tcW w:w="1511" w:type="dxa"/>
          </w:tcPr>
          <w:p w14:paraId="30D01CA3"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18</w:t>
            </w:r>
            <w:r w:rsidRPr="000A5891">
              <w:rPr>
                <w:rFonts w:ascii="Times New Roman" w:hAnsi="Times New Roman" w:cs="Times New Roman"/>
                <w:sz w:val="28"/>
                <w:szCs w:val="28"/>
                <w:lang w:val="en-US"/>
              </w:rPr>
              <w:t>%</w:t>
            </w:r>
          </w:p>
        </w:tc>
        <w:tc>
          <w:tcPr>
            <w:tcW w:w="2040" w:type="dxa"/>
          </w:tcPr>
          <w:p w14:paraId="3AE77634"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11</w:t>
            </w:r>
          </w:p>
        </w:tc>
        <w:tc>
          <w:tcPr>
            <w:tcW w:w="2517" w:type="dxa"/>
          </w:tcPr>
          <w:p w14:paraId="5CAE6C53"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19</w:t>
            </w:r>
            <w:r w:rsidRPr="000A5891">
              <w:rPr>
                <w:rFonts w:ascii="Times New Roman" w:hAnsi="Times New Roman" w:cs="Times New Roman"/>
                <w:sz w:val="28"/>
                <w:szCs w:val="28"/>
                <w:lang w:val="en-US"/>
              </w:rPr>
              <w:t>%</w:t>
            </w:r>
          </w:p>
        </w:tc>
      </w:tr>
      <w:tr w:rsidR="000A5891" w:rsidRPr="000A5891" w14:paraId="73C9AF3D" w14:textId="77777777" w:rsidTr="000A5891">
        <w:tc>
          <w:tcPr>
            <w:tcW w:w="1948" w:type="dxa"/>
          </w:tcPr>
          <w:p w14:paraId="55A49364"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Орта</w:t>
            </w:r>
          </w:p>
        </w:tc>
        <w:tc>
          <w:tcPr>
            <w:tcW w:w="1555" w:type="dxa"/>
          </w:tcPr>
          <w:p w14:paraId="25B734A1"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29</w:t>
            </w:r>
          </w:p>
        </w:tc>
        <w:tc>
          <w:tcPr>
            <w:tcW w:w="1511" w:type="dxa"/>
          </w:tcPr>
          <w:p w14:paraId="006ABB0A"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51</w:t>
            </w:r>
            <w:r w:rsidRPr="000A5891">
              <w:rPr>
                <w:rFonts w:ascii="Times New Roman" w:hAnsi="Times New Roman" w:cs="Times New Roman"/>
                <w:sz w:val="28"/>
                <w:szCs w:val="28"/>
                <w:lang w:val="en-US"/>
              </w:rPr>
              <w:t>%</w:t>
            </w:r>
          </w:p>
        </w:tc>
        <w:tc>
          <w:tcPr>
            <w:tcW w:w="2040" w:type="dxa"/>
          </w:tcPr>
          <w:p w14:paraId="19962B1A"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35</w:t>
            </w:r>
          </w:p>
        </w:tc>
        <w:tc>
          <w:tcPr>
            <w:tcW w:w="2517" w:type="dxa"/>
          </w:tcPr>
          <w:p w14:paraId="31004E54"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59</w:t>
            </w:r>
            <w:r w:rsidRPr="000A5891">
              <w:rPr>
                <w:rFonts w:ascii="Times New Roman" w:hAnsi="Times New Roman" w:cs="Times New Roman"/>
                <w:sz w:val="28"/>
                <w:szCs w:val="28"/>
                <w:lang w:val="en-US"/>
              </w:rPr>
              <w:t>%</w:t>
            </w:r>
          </w:p>
        </w:tc>
      </w:tr>
      <w:tr w:rsidR="000A5891" w:rsidRPr="000A5891" w14:paraId="2DC7332B" w14:textId="77777777" w:rsidTr="000A5891">
        <w:tc>
          <w:tcPr>
            <w:tcW w:w="1948" w:type="dxa"/>
          </w:tcPr>
          <w:p w14:paraId="1B549AA1"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 xml:space="preserve">Төмен </w:t>
            </w:r>
          </w:p>
        </w:tc>
        <w:tc>
          <w:tcPr>
            <w:tcW w:w="1555" w:type="dxa"/>
          </w:tcPr>
          <w:p w14:paraId="17BCDE18"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18</w:t>
            </w:r>
          </w:p>
        </w:tc>
        <w:tc>
          <w:tcPr>
            <w:tcW w:w="1511" w:type="dxa"/>
          </w:tcPr>
          <w:p w14:paraId="43A0FCC2"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31</w:t>
            </w:r>
            <w:r w:rsidRPr="000A5891">
              <w:rPr>
                <w:rFonts w:ascii="Times New Roman" w:hAnsi="Times New Roman" w:cs="Times New Roman"/>
                <w:sz w:val="28"/>
                <w:szCs w:val="28"/>
                <w:lang w:val="en-US"/>
              </w:rPr>
              <w:t>%</w:t>
            </w:r>
          </w:p>
        </w:tc>
        <w:tc>
          <w:tcPr>
            <w:tcW w:w="2040" w:type="dxa"/>
          </w:tcPr>
          <w:p w14:paraId="120D879B"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13</w:t>
            </w:r>
          </w:p>
        </w:tc>
        <w:tc>
          <w:tcPr>
            <w:tcW w:w="2517" w:type="dxa"/>
          </w:tcPr>
          <w:p w14:paraId="2C17F2B7"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22</w:t>
            </w:r>
            <w:r w:rsidRPr="000A5891">
              <w:rPr>
                <w:rFonts w:ascii="Times New Roman" w:hAnsi="Times New Roman" w:cs="Times New Roman"/>
                <w:sz w:val="28"/>
                <w:szCs w:val="28"/>
                <w:lang w:val="en-US"/>
              </w:rPr>
              <w:t>%</w:t>
            </w:r>
          </w:p>
        </w:tc>
      </w:tr>
      <w:tr w:rsidR="000A5891" w:rsidRPr="000A5891" w14:paraId="3337FD1F" w14:textId="77777777" w:rsidTr="000A5891">
        <w:tc>
          <w:tcPr>
            <w:tcW w:w="1948" w:type="dxa"/>
          </w:tcPr>
          <w:p w14:paraId="4E02C68C" w14:textId="77777777" w:rsidR="000A5891" w:rsidRPr="000A5891" w:rsidRDefault="000A5891" w:rsidP="000A5891">
            <w:pPr>
              <w:jc w:val="both"/>
              <w:rPr>
                <w:rFonts w:ascii="Times New Roman" w:hAnsi="Times New Roman" w:cs="Times New Roman"/>
                <w:b/>
                <w:sz w:val="28"/>
                <w:szCs w:val="28"/>
                <w:lang w:val="kk-KZ"/>
              </w:rPr>
            </w:pPr>
            <w:r w:rsidRPr="000A5891">
              <w:rPr>
                <w:rFonts w:ascii="Times New Roman" w:hAnsi="Times New Roman" w:cs="Times New Roman"/>
                <w:b/>
                <w:sz w:val="28"/>
                <w:szCs w:val="28"/>
                <w:lang w:val="kk-KZ"/>
              </w:rPr>
              <w:t>Қорытынды</w:t>
            </w:r>
          </w:p>
        </w:tc>
        <w:tc>
          <w:tcPr>
            <w:tcW w:w="1555" w:type="dxa"/>
          </w:tcPr>
          <w:p w14:paraId="5B87BF1A" w14:textId="77777777" w:rsidR="000A5891" w:rsidRPr="000A5891" w:rsidRDefault="000A5891" w:rsidP="000A5891">
            <w:pPr>
              <w:jc w:val="both"/>
              <w:rPr>
                <w:rFonts w:ascii="Times New Roman" w:hAnsi="Times New Roman" w:cs="Times New Roman"/>
                <w:b/>
                <w:sz w:val="28"/>
                <w:szCs w:val="28"/>
                <w:lang w:val="kk-KZ"/>
              </w:rPr>
            </w:pPr>
            <w:r w:rsidRPr="000A5891">
              <w:rPr>
                <w:rFonts w:ascii="Times New Roman" w:hAnsi="Times New Roman" w:cs="Times New Roman"/>
                <w:b/>
                <w:sz w:val="28"/>
                <w:szCs w:val="28"/>
                <w:lang w:val="kk-KZ"/>
              </w:rPr>
              <w:t>57</w:t>
            </w:r>
          </w:p>
        </w:tc>
        <w:tc>
          <w:tcPr>
            <w:tcW w:w="1511" w:type="dxa"/>
          </w:tcPr>
          <w:p w14:paraId="01BB24E9" w14:textId="77777777" w:rsidR="000A5891" w:rsidRPr="000A5891" w:rsidRDefault="000A5891" w:rsidP="000A5891">
            <w:pPr>
              <w:jc w:val="both"/>
              <w:rPr>
                <w:rFonts w:ascii="Times New Roman" w:hAnsi="Times New Roman" w:cs="Times New Roman"/>
                <w:b/>
                <w:sz w:val="28"/>
                <w:szCs w:val="28"/>
                <w:lang w:val="kk-KZ"/>
              </w:rPr>
            </w:pPr>
            <w:r w:rsidRPr="000A5891">
              <w:rPr>
                <w:rFonts w:ascii="Times New Roman" w:hAnsi="Times New Roman" w:cs="Times New Roman"/>
                <w:b/>
                <w:sz w:val="28"/>
                <w:szCs w:val="28"/>
                <w:lang w:val="kk-KZ"/>
              </w:rPr>
              <w:t xml:space="preserve">100 </w:t>
            </w:r>
            <w:r w:rsidRPr="000A5891">
              <w:rPr>
                <w:rFonts w:ascii="Times New Roman" w:hAnsi="Times New Roman" w:cs="Times New Roman"/>
                <w:b/>
                <w:sz w:val="28"/>
                <w:szCs w:val="28"/>
                <w:lang w:val="en-US"/>
              </w:rPr>
              <w:t>%</w:t>
            </w:r>
          </w:p>
        </w:tc>
        <w:tc>
          <w:tcPr>
            <w:tcW w:w="2040" w:type="dxa"/>
          </w:tcPr>
          <w:p w14:paraId="0383B7AB" w14:textId="77777777" w:rsidR="000A5891" w:rsidRPr="000A5891" w:rsidRDefault="000A5891" w:rsidP="000A5891">
            <w:pPr>
              <w:jc w:val="both"/>
              <w:rPr>
                <w:rFonts w:ascii="Times New Roman" w:hAnsi="Times New Roman" w:cs="Times New Roman"/>
                <w:b/>
                <w:sz w:val="28"/>
                <w:szCs w:val="28"/>
                <w:lang w:val="kk-KZ"/>
              </w:rPr>
            </w:pPr>
            <w:r w:rsidRPr="000A5891">
              <w:rPr>
                <w:rFonts w:ascii="Times New Roman" w:hAnsi="Times New Roman" w:cs="Times New Roman"/>
                <w:b/>
                <w:sz w:val="28"/>
                <w:szCs w:val="28"/>
                <w:lang w:val="kk-KZ"/>
              </w:rPr>
              <w:t>59</w:t>
            </w:r>
          </w:p>
        </w:tc>
        <w:tc>
          <w:tcPr>
            <w:tcW w:w="2517" w:type="dxa"/>
          </w:tcPr>
          <w:p w14:paraId="6F29D75D" w14:textId="77777777" w:rsidR="000A5891" w:rsidRPr="000A5891" w:rsidRDefault="000A5891" w:rsidP="000A5891">
            <w:pPr>
              <w:jc w:val="both"/>
              <w:rPr>
                <w:rFonts w:ascii="Times New Roman" w:hAnsi="Times New Roman" w:cs="Times New Roman"/>
                <w:b/>
                <w:sz w:val="28"/>
                <w:szCs w:val="28"/>
                <w:lang w:val="en-US"/>
              </w:rPr>
            </w:pPr>
            <w:r w:rsidRPr="000A5891">
              <w:rPr>
                <w:rFonts w:ascii="Times New Roman" w:hAnsi="Times New Roman" w:cs="Times New Roman"/>
                <w:b/>
                <w:sz w:val="28"/>
                <w:szCs w:val="28"/>
                <w:lang w:val="kk-KZ"/>
              </w:rPr>
              <w:t xml:space="preserve">100 </w:t>
            </w:r>
            <w:r w:rsidRPr="000A5891">
              <w:rPr>
                <w:rFonts w:ascii="Times New Roman" w:hAnsi="Times New Roman" w:cs="Times New Roman"/>
                <w:b/>
                <w:sz w:val="28"/>
                <w:szCs w:val="28"/>
                <w:lang w:val="en-US"/>
              </w:rPr>
              <w:t>%</w:t>
            </w:r>
          </w:p>
        </w:tc>
      </w:tr>
    </w:tbl>
    <w:p w14:paraId="05F66781" w14:textId="77777777" w:rsidR="000A5891" w:rsidRPr="000A5891" w:rsidRDefault="000A5891" w:rsidP="000A5891">
      <w:pPr>
        <w:spacing w:after="0" w:line="240" w:lineRule="auto"/>
        <w:ind w:firstLine="709"/>
        <w:jc w:val="both"/>
        <w:rPr>
          <w:rFonts w:ascii="Times New Roman" w:hAnsi="Times New Roman" w:cs="Times New Roman"/>
          <w:sz w:val="28"/>
          <w:szCs w:val="28"/>
          <w:lang w:val="kk-KZ"/>
        </w:rPr>
      </w:pPr>
    </w:p>
    <w:p w14:paraId="58ED8027" w14:textId="3DF8013A" w:rsidR="000A5891" w:rsidRPr="000A5891" w:rsidRDefault="00AB6EA1" w:rsidP="000A589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Колледжде білім </w:t>
      </w:r>
      <w:r w:rsidR="000A5891" w:rsidRPr="000A5891">
        <w:rPr>
          <w:rFonts w:ascii="Times New Roman" w:hAnsi="Times New Roman" w:cs="Times New Roman"/>
          <w:sz w:val="28"/>
          <w:szCs w:val="28"/>
          <w:lang w:val="kk-KZ"/>
        </w:rPr>
        <w:t xml:space="preserve">алушылармен «Ұлттық тәрбие және таным» бағдарламасы аясында жүргізілген түрлі іс-шаралардың нәтижесінде зерттеу жұмысының соңғы кезеңінде </w:t>
      </w:r>
      <w:r>
        <w:rPr>
          <w:rFonts w:ascii="Times New Roman" w:hAnsi="Times New Roman" w:cs="Times New Roman"/>
          <w:sz w:val="28"/>
          <w:szCs w:val="28"/>
          <w:lang w:val="kk-KZ"/>
        </w:rPr>
        <w:t xml:space="preserve">/100 колледж білім алушылары/ </w:t>
      </w:r>
      <w:r w:rsidR="000A5891" w:rsidRPr="000A5891">
        <w:rPr>
          <w:rFonts w:ascii="Times New Roman" w:hAnsi="Times New Roman" w:cs="Times New Roman"/>
          <w:sz w:val="28"/>
          <w:szCs w:val="28"/>
          <w:lang w:val="kk-KZ"/>
        </w:rPr>
        <w:t xml:space="preserve">көрсеткіштері: </w:t>
      </w:r>
    </w:p>
    <w:p w14:paraId="2A5A2C2A" w14:textId="16E9452D" w:rsidR="000A5891" w:rsidRPr="000A5891" w:rsidRDefault="000A5891" w:rsidP="000A5891">
      <w:pPr>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1. Тұлғалық –мотивациялық құрылымына жататын зерттеу тақыры</w:t>
      </w:r>
      <w:r w:rsidR="00AC5B00">
        <w:rPr>
          <w:rFonts w:ascii="Times New Roman" w:hAnsi="Times New Roman" w:cs="Times New Roman"/>
          <w:sz w:val="28"/>
          <w:szCs w:val="28"/>
          <w:lang w:val="kk-KZ"/>
        </w:rPr>
        <w:t>бы бойынша білімдері жоғары деп,</w:t>
      </w:r>
      <w:r w:rsidRPr="000A5891">
        <w:rPr>
          <w:rFonts w:ascii="Times New Roman" w:hAnsi="Times New Roman" w:cs="Times New Roman"/>
          <w:sz w:val="28"/>
          <w:szCs w:val="28"/>
          <w:lang w:val="kk-KZ"/>
        </w:rPr>
        <w:t xml:space="preserve"> бақылау тобы </w:t>
      </w:r>
      <w:r w:rsidR="00AC5B00">
        <w:rPr>
          <w:rFonts w:ascii="Times New Roman" w:hAnsi="Times New Roman" w:cs="Times New Roman"/>
          <w:sz w:val="28"/>
          <w:szCs w:val="28"/>
          <w:lang w:val="kk-KZ"/>
        </w:rPr>
        <w:t xml:space="preserve"> </w:t>
      </w:r>
      <w:r w:rsidRPr="000A5891">
        <w:rPr>
          <w:rFonts w:ascii="Times New Roman" w:hAnsi="Times New Roman" w:cs="Times New Roman"/>
          <w:sz w:val="28"/>
          <w:szCs w:val="28"/>
          <w:lang w:val="kk-KZ"/>
        </w:rPr>
        <w:t xml:space="preserve"> 25%,  тәжірибелік-эксперименттік топта </w:t>
      </w:r>
      <w:r w:rsidR="00AC5B00">
        <w:rPr>
          <w:rFonts w:ascii="Times New Roman" w:hAnsi="Times New Roman" w:cs="Times New Roman"/>
          <w:sz w:val="28"/>
          <w:szCs w:val="28"/>
          <w:lang w:val="kk-KZ"/>
        </w:rPr>
        <w:t xml:space="preserve"> </w:t>
      </w:r>
      <w:r w:rsidRPr="000A5891">
        <w:rPr>
          <w:rFonts w:ascii="Times New Roman" w:hAnsi="Times New Roman" w:cs="Times New Roman"/>
          <w:sz w:val="28"/>
          <w:szCs w:val="28"/>
          <w:lang w:val="kk-KZ"/>
        </w:rPr>
        <w:t xml:space="preserve"> 29%; орта білетіндер бақылау тобы </w:t>
      </w:r>
      <w:r w:rsidR="00AC5B00">
        <w:rPr>
          <w:rFonts w:ascii="Times New Roman" w:hAnsi="Times New Roman" w:cs="Times New Roman"/>
          <w:sz w:val="28"/>
          <w:szCs w:val="28"/>
          <w:lang w:val="kk-KZ"/>
        </w:rPr>
        <w:t xml:space="preserve"> </w:t>
      </w:r>
      <w:r w:rsidRPr="000A5891">
        <w:rPr>
          <w:rFonts w:ascii="Times New Roman" w:hAnsi="Times New Roman" w:cs="Times New Roman"/>
          <w:sz w:val="28"/>
          <w:szCs w:val="28"/>
          <w:lang w:val="kk-KZ"/>
        </w:rPr>
        <w:t>46%, тәжір</w:t>
      </w:r>
      <w:r w:rsidR="00AB6EA1">
        <w:rPr>
          <w:rFonts w:ascii="Times New Roman" w:hAnsi="Times New Roman" w:cs="Times New Roman"/>
          <w:sz w:val="28"/>
          <w:szCs w:val="28"/>
          <w:lang w:val="kk-KZ"/>
        </w:rPr>
        <w:t xml:space="preserve">ибелік-эксперименттік топта </w:t>
      </w:r>
      <w:r w:rsidR="00AC5B00">
        <w:rPr>
          <w:rFonts w:ascii="Times New Roman" w:hAnsi="Times New Roman" w:cs="Times New Roman"/>
          <w:sz w:val="28"/>
          <w:szCs w:val="28"/>
          <w:lang w:val="kk-KZ"/>
        </w:rPr>
        <w:t xml:space="preserve"> </w:t>
      </w:r>
      <w:r w:rsidR="00AB6EA1">
        <w:rPr>
          <w:rFonts w:ascii="Times New Roman" w:hAnsi="Times New Roman" w:cs="Times New Roman"/>
          <w:sz w:val="28"/>
          <w:szCs w:val="28"/>
          <w:lang w:val="kk-KZ"/>
        </w:rPr>
        <w:t xml:space="preserve"> 59</w:t>
      </w:r>
      <w:r w:rsidR="00AC5B00">
        <w:rPr>
          <w:rFonts w:ascii="Times New Roman" w:hAnsi="Times New Roman" w:cs="Times New Roman"/>
          <w:sz w:val="28"/>
          <w:szCs w:val="28"/>
          <w:lang w:val="kk-KZ"/>
        </w:rPr>
        <w:t xml:space="preserve">%, төмен деңгейдегі </w:t>
      </w:r>
      <w:r w:rsidRPr="000A5891">
        <w:rPr>
          <w:rFonts w:ascii="Times New Roman" w:hAnsi="Times New Roman" w:cs="Times New Roman"/>
          <w:sz w:val="28"/>
          <w:szCs w:val="28"/>
          <w:lang w:val="kk-KZ"/>
        </w:rPr>
        <w:t xml:space="preserve">бақылау тобы </w:t>
      </w:r>
      <w:r w:rsidR="00AC5B00">
        <w:rPr>
          <w:rFonts w:ascii="Times New Roman" w:hAnsi="Times New Roman" w:cs="Times New Roman"/>
          <w:sz w:val="28"/>
          <w:szCs w:val="28"/>
          <w:lang w:val="kk-KZ"/>
        </w:rPr>
        <w:t xml:space="preserve"> </w:t>
      </w:r>
      <w:r w:rsidR="00AB6EA1">
        <w:rPr>
          <w:rFonts w:ascii="Times New Roman" w:hAnsi="Times New Roman" w:cs="Times New Roman"/>
          <w:sz w:val="28"/>
          <w:szCs w:val="28"/>
          <w:lang w:val="kk-KZ"/>
        </w:rPr>
        <w:t xml:space="preserve"> </w:t>
      </w:r>
      <w:r w:rsidRPr="000A5891">
        <w:rPr>
          <w:rFonts w:ascii="Times New Roman" w:hAnsi="Times New Roman" w:cs="Times New Roman"/>
          <w:sz w:val="28"/>
          <w:szCs w:val="28"/>
          <w:lang w:val="kk-KZ"/>
        </w:rPr>
        <w:t xml:space="preserve">29%, тәжірибелік-эксперименттік топта </w:t>
      </w:r>
      <w:r w:rsidR="00AC5B00">
        <w:rPr>
          <w:rFonts w:ascii="Times New Roman" w:hAnsi="Times New Roman" w:cs="Times New Roman"/>
          <w:sz w:val="28"/>
          <w:szCs w:val="28"/>
          <w:lang w:val="kk-KZ"/>
        </w:rPr>
        <w:t xml:space="preserve"> </w:t>
      </w:r>
      <w:r w:rsidRPr="000A5891">
        <w:rPr>
          <w:rFonts w:ascii="Times New Roman" w:hAnsi="Times New Roman" w:cs="Times New Roman"/>
          <w:sz w:val="28"/>
          <w:szCs w:val="28"/>
          <w:lang w:val="kk-KZ"/>
        </w:rPr>
        <w:t>12%</w:t>
      </w:r>
      <w:r w:rsidR="00AB6EA1">
        <w:rPr>
          <w:rFonts w:ascii="Times New Roman" w:hAnsi="Times New Roman" w:cs="Times New Roman"/>
          <w:sz w:val="28"/>
          <w:szCs w:val="28"/>
          <w:lang w:val="kk-KZ"/>
        </w:rPr>
        <w:t xml:space="preserve"> </w:t>
      </w:r>
      <w:r w:rsidR="00AC5B00">
        <w:rPr>
          <w:rFonts w:ascii="Times New Roman" w:hAnsi="Times New Roman" w:cs="Times New Roman"/>
          <w:sz w:val="28"/>
          <w:szCs w:val="28"/>
          <w:lang w:val="kk-KZ"/>
        </w:rPr>
        <w:t>(К</w:t>
      </w:r>
      <w:r w:rsidR="00AB6EA1" w:rsidRPr="00AB6EA1">
        <w:rPr>
          <w:rFonts w:ascii="Times New Roman" w:hAnsi="Times New Roman" w:cs="Times New Roman"/>
          <w:sz w:val="28"/>
          <w:szCs w:val="28"/>
          <w:lang w:val="kk-KZ"/>
        </w:rPr>
        <w:t>есте 15)</w:t>
      </w:r>
      <w:r w:rsidRPr="000A5891">
        <w:rPr>
          <w:rFonts w:ascii="Times New Roman" w:hAnsi="Times New Roman" w:cs="Times New Roman"/>
          <w:sz w:val="28"/>
          <w:szCs w:val="28"/>
          <w:lang w:val="kk-KZ"/>
        </w:rPr>
        <w:t xml:space="preserve">.  </w:t>
      </w:r>
    </w:p>
    <w:p w14:paraId="605D127C" w14:textId="67E1110A" w:rsidR="000A5891" w:rsidRPr="000A5891" w:rsidRDefault="000A5891" w:rsidP="000A5891">
      <w:pPr>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 xml:space="preserve">2. Танымдық </w:t>
      </w:r>
      <w:r w:rsidR="00EE47AD">
        <w:rPr>
          <w:rFonts w:ascii="Times New Roman" w:hAnsi="Times New Roman" w:cs="Times New Roman"/>
          <w:sz w:val="28"/>
          <w:szCs w:val="28"/>
          <w:lang w:val="kk-KZ"/>
        </w:rPr>
        <w:t>-</w:t>
      </w:r>
      <w:r w:rsidRPr="000A5891">
        <w:rPr>
          <w:rFonts w:ascii="Times New Roman" w:hAnsi="Times New Roman" w:cs="Times New Roman"/>
          <w:sz w:val="28"/>
          <w:szCs w:val="28"/>
          <w:lang w:val="kk-KZ"/>
        </w:rPr>
        <w:t xml:space="preserve"> құндылық</w:t>
      </w:r>
      <w:r w:rsidRPr="000A5891">
        <w:rPr>
          <w:rFonts w:ascii="Times New Roman" w:hAnsi="Times New Roman" w:cs="Times New Roman"/>
          <w:lang w:val="kk-KZ"/>
        </w:rPr>
        <w:t xml:space="preserve"> </w:t>
      </w:r>
      <w:r w:rsidRPr="000A5891">
        <w:rPr>
          <w:rFonts w:ascii="Times New Roman" w:hAnsi="Times New Roman" w:cs="Times New Roman"/>
          <w:sz w:val="28"/>
          <w:szCs w:val="28"/>
          <w:lang w:val="kk-KZ"/>
        </w:rPr>
        <w:t xml:space="preserve">құрылымына </w:t>
      </w:r>
      <w:r w:rsidR="00EE47AD">
        <w:rPr>
          <w:rFonts w:ascii="Times New Roman" w:hAnsi="Times New Roman" w:cs="Times New Roman"/>
          <w:sz w:val="28"/>
          <w:szCs w:val="28"/>
          <w:lang w:val="kk-KZ"/>
        </w:rPr>
        <w:t xml:space="preserve"> </w:t>
      </w:r>
      <w:r w:rsidRPr="000A5891">
        <w:rPr>
          <w:rFonts w:ascii="Times New Roman" w:hAnsi="Times New Roman" w:cs="Times New Roman"/>
          <w:sz w:val="28"/>
          <w:szCs w:val="28"/>
          <w:lang w:val="kk-KZ"/>
        </w:rPr>
        <w:t xml:space="preserve"> жоғары деңгей бақылау тобында 27%, тәжірибелік-эксперименттік топта 34%, орта деңгей бақылау тобында </w:t>
      </w:r>
      <w:r w:rsidR="00EE47AD">
        <w:rPr>
          <w:rFonts w:ascii="Times New Roman" w:hAnsi="Times New Roman" w:cs="Times New Roman"/>
          <w:sz w:val="28"/>
          <w:szCs w:val="28"/>
          <w:lang w:val="kk-KZ"/>
        </w:rPr>
        <w:t xml:space="preserve"> </w:t>
      </w:r>
      <w:r w:rsidRPr="000A5891">
        <w:rPr>
          <w:rFonts w:ascii="Times New Roman" w:hAnsi="Times New Roman" w:cs="Times New Roman"/>
          <w:sz w:val="28"/>
          <w:szCs w:val="28"/>
          <w:lang w:val="kk-KZ"/>
        </w:rPr>
        <w:t xml:space="preserve">47% , орта деңгей тәжірибелік-эксперименттік топта </w:t>
      </w:r>
      <w:r w:rsidR="00EE47AD">
        <w:rPr>
          <w:rFonts w:ascii="Times New Roman" w:hAnsi="Times New Roman" w:cs="Times New Roman"/>
          <w:sz w:val="28"/>
          <w:szCs w:val="28"/>
          <w:lang w:val="kk-KZ"/>
        </w:rPr>
        <w:t xml:space="preserve"> </w:t>
      </w:r>
      <w:r w:rsidRPr="000A5891">
        <w:rPr>
          <w:rFonts w:ascii="Times New Roman" w:hAnsi="Times New Roman" w:cs="Times New Roman"/>
          <w:sz w:val="28"/>
          <w:szCs w:val="28"/>
          <w:lang w:val="kk-KZ"/>
        </w:rPr>
        <w:t xml:space="preserve">57%, төменгі деңгей бақылау тобында </w:t>
      </w:r>
      <w:r w:rsidR="00EE47AD">
        <w:rPr>
          <w:rFonts w:ascii="Times New Roman" w:hAnsi="Times New Roman" w:cs="Times New Roman"/>
          <w:sz w:val="28"/>
          <w:szCs w:val="28"/>
          <w:lang w:val="kk-KZ"/>
        </w:rPr>
        <w:t xml:space="preserve"> </w:t>
      </w:r>
      <w:r w:rsidRPr="000A5891">
        <w:rPr>
          <w:rFonts w:ascii="Times New Roman" w:hAnsi="Times New Roman" w:cs="Times New Roman"/>
          <w:sz w:val="28"/>
          <w:szCs w:val="28"/>
          <w:lang w:val="kk-KZ"/>
        </w:rPr>
        <w:t>26 %, төменгі деңгей тәжірибелік-эксперименттік топта - 9%</w:t>
      </w:r>
      <w:r w:rsidR="00AB6EA1">
        <w:rPr>
          <w:rFonts w:ascii="Times New Roman" w:hAnsi="Times New Roman" w:cs="Times New Roman"/>
          <w:sz w:val="28"/>
          <w:szCs w:val="28"/>
          <w:lang w:val="kk-KZ"/>
        </w:rPr>
        <w:t xml:space="preserve"> (</w:t>
      </w:r>
      <w:r w:rsidR="00043992">
        <w:rPr>
          <w:rFonts w:ascii="Times New Roman" w:hAnsi="Times New Roman" w:cs="Times New Roman"/>
          <w:sz w:val="28"/>
          <w:szCs w:val="28"/>
          <w:lang w:val="kk-KZ"/>
        </w:rPr>
        <w:t>К</w:t>
      </w:r>
      <w:r w:rsidR="00AB6EA1">
        <w:rPr>
          <w:rFonts w:ascii="Times New Roman" w:hAnsi="Times New Roman" w:cs="Times New Roman"/>
          <w:sz w:val="28"/>
          <w:szCs w:val="28"/>
          <w:lang w:val="kk-KZ"/>
        </w:rPr>
        <w:t>есте 16)</w:t>
      </w:r>
      <w:r w:rsidRPr="000A5891">
        <w:rPr>
          <w:rFonts w:ascii="Times New Roman" w:hAnsi="Times New Roman" w:cs="Times New Roman"/>
          <w:sz w:val="28"/>
          <w:szCs w:val="28"/>
          <w:lang w:val="kk-KZ"/>
        </w:rPr>
        <w:t xml:space="preserve">.  </w:t>
      </w:r>
    </w:p>
    <w:p w14:paraId="57534E39" w14:textId="1CBCBDA8" w:rsidR="00AB6EA1" w:rsidRDefault="000A5891" w:rsidP="00AB6EA1">
      <w:pPr>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 xml:space="preserve">3. Рефлексия - кері байланыс, түзету құрылымына бақылау тобының көрсеткіш деңгейі  </w:t>
      </w:r>
      <w:r w:rsidR="00EE47AD">
        <w:rPr>
          <w:rFonts w:ascii="Times New Roman" w:hAnsi="Times New Roman" w:cs="Times New Roman"/>
          <w:sz w:val="28"/>
          <w:szCs w:val="28"/>
          <w:lang w:val="kk-KZ"/>
        </w:rPr>
        <w:t>«</w:t>
      </w:r>
      <w:r w:rsidRPr="000A5891">
        <w:rPr>
          <w:rFonts w:ascii="Times New Roman" w:hAnsi="Times New Roman" w:cs="Times New Roman"/>
          <w:sz w:val="28"/>
          <w:szCs w:val="28"/>
          <w:lang w:val="kk-KZ"/>
        </w:rPr>
        <w:t>жоға</w:t>
      </w:r>
      <w:r w:rsidR="00C60EB0">
        <w:rPr>
          <w:rFonts w:ascii="Times New Roman" w:hAnsi="Times New Roman" w:cs="Times New Roman"/>
          <w:sz w:val="28"/>
          <w:szCs w:val="28"/>
          <w:lang w:val="kk-KZ"/>
        </w:rPr>
        <w:t>ры</w:t>
      </w:r>
      <w:r w:rsidR="00EE47AD">
        <w:rPr>
          <w:rFonts w:ascii="Times New Roman" w:hAnsi="Times New Roman" w:cs="Times New Roman"/>
          <w:sz w:val="28"/>
          <w:szCs w:val="28"/>
          <w:lang w:val="kk-KZ"/>
        </w:rPr>
        <w:t>»</w:t>
      </w:r>
      <w:r w:rsidR="00C60EB0">
        <w:rPr>
          <w:rFonts w:ascii="Times New Roman" w:hAnsi="Times New Roman" w:cs="Times New Roman"/>
          <w:sz w:val="28"/>
          <w:szCs w:val="28"/>
          <w:lang w:val="kk-KZ"/>
        </w:rPr>
        <w:t xml:space="preserve"> </w:t>
      </w:r>
      <w:r w:rsidR="00EE47AD">
        <w:rPr>
          <w:rFonts w:ascii="Times New Roman" w:hAnsi="Times New Roman" w:cs="Times New Roman"/>
          <w:sz w:val="28"/>
          <w:szCs w:val="28"/>
          <w:lang w:val="kk-KZ"/>
        </w:rPr>
        <w:t xml:space="preserve"> </w:t>
      </w:r>
      <w:r w:rsidR="00C60EB0">
        <w:rPr>
          <w:rFonts w:ascii="Times New Roman" w:hAnsi="Times New Roman" w:cs="Times New Roman"/>
          <w:sz w:val="28"/>
          <w:szCs w:val="28"/>
          <w:lang w:val="kk-KZ"/>
        </w:rPr>
        <w:t xml:space="preserve">25 %, </w:t>
      </w:r>
      <w:r w:rsidR="00EE47AD">
        <w:rPr>
          <w:rFonts w:ascii="Times New Roman" w:hAnsi="Times New Roman" w:cs="Times New Roman"/>
          <w:sz w:val="28"/>
          <w:szCs w:val="28"/>
          <w:lang w:val="kk-KZ"/>
        </w:rPr>
        <w:t>«</w:t>
      </w:r>
      <w:r w:rsidR="00C60EB0">
        <w:rPr>
          <w:rFonts w:ascii="Times New Roman" w:hAnsi="Times New Roman" w:cs="Times New Roman"/>
          <w:sz w:val="28"/>
          <w:szCs w:val="28"/>
          <w:lang w:val="kk-KZ"/>
        </w:rPr>
        <w:t>орта</w:t>
      </w:r>
      <w:r w:rsidR="00EE47AD">
        <w:rPr>
          <w:rFonts w:ascii="Times New Roman" w:hAnsi="Times New Roman" w:cs="Times New Roman"/>
          <w:sz w:val="28"/>
          <w:szCs w:val="28"/>
          <w:lang w:val="kk-KZ"/>
        </w:rPr>
        <w:t>»</w:t>
      </w:r>
      <w:r w:rsidR="00C60EB0">
        <w:rPr>
          <w:rFonts w:ascii="Times New Roman" w:hAnsi="Times New Roman" w:cs="Times New Roman"/>
          <w:sz w:val="28"/>
          <w:szCs w:val="28"/>
          <w:lang w:val="kk-KZ"/>
        </w:rPr>
        <w:t xml:space="preserve"> </w:t>
      </w:r>
      <w:r w:rsidR="00EE47AD">
        <w:rPr>
          <w:rFonts w:ascii="Times New Roman" w:hAnsi="Times New Roman" w:cs="Times New Roman"/>
          <w:sz w:val="28"/>
          <w:szCs w:val="28"/>
          <w:lang w:val="kk-KZ"/>
        </w:rPr>
        <w:t xml:space="preserve"> </w:t>
      </w:r>
      <w:r w:rsidR="00C60EB0">
        <w:rPr>
          <w:rFonts w:ascii="Times New Roman" w:hAnsi="Times New Roman" w:cs="Times New Roman"/>
          <w:sz w:val="28"/>
          <w:szCs w:val="28"/>
          <w:lang w:val="kk-KZ"/>
        </w:rPr>
        <w:t xml:space="preserve"> 43%, </w:t>
      </w:r>
      <w:r w:rsidR="00EE47AD">
        <w:rPr>
          <w:rFonts w:ascii="Times New Roman" w:hAnsi="Times New Roman" w:cs="Times New Roman"/>
          <w:sz w:val="28"/>
          <w:szCs w:val="28"/>
          <w:lang w:val="kk-KZ"/>
        </w:rPr>
        <w:t>«</w:t>
      </w:r>
      <w:r w:rsidR="00C60EB0">
        <w:rPr>
          <w:rFonts w:ascii="Times New Roman" w:hAnsi="Times New Roman" w:cs="Times New Roman"/>
          <w:sz w:val="28"/>
          <w:szCs w:val="28"/>
          <w:lang w:val="kk-KZ"/>
        </w:rPr>
        <w:t>төмен</w:t>
      </w:r>
      <w:r w:rsidR="00EE47AD">
        <w:rPr>
          <w:rFonts w:ascii="Times New Roman" w:hAnsi="Times New Roman" w:cs="Times New Roman"/>
          <w:sz w:val="28"/>
          <w:szCs w:val="28"/>
          <w:lang w:val="kk-KZ"/>
        </w:rPr>
        <w:t xml:space="preserve">» </w:t>
      </w:r>
      <w:r w:rsidR="00C60EB0">
        <w:rPr>
          <w:rFonts w:ascii="Times New Roman" w:hAnsi="Times New Roman" w:cs="Times New Roman"/>
          <w:sz w:val="28"/>
          <w:szCs w:val="28"/>
          <w:lang w:val="kk-KZ"/>
        </w:rPr>
        <w:t>32</w:t>
      </w:r>
      <w:r w:rsidRPr="000A5891">
        <w:rPr>
          <w:rFonts w:ascii="Times New Roman" w:hAnsi="Times New Roman" w:cs="Times New Roman"/>
          <w:sz w:val="28"/>
          <w:szCs w:val="28"/>
          <w:lang w:val="kk-KZ"/>
        </w:rPr>
        <w:t xml:space="preserve"> % , тәжірибелік-эксперименттік топта </w:t>
      </w:r>
      <w:r w:rsidR="00EE47AD">
        <w:rPr>
          <w:rFonts w:ascii="Times New Roman" w:hAnsi="Times New Roman" w:cs="Times New Roman"/>
          <w:sz w:val="28"/>
          <w:szCs w:val="28"/>
          <w:lang w:val="kk-KZ"/>
        </w:rPr>
        <w:t xml:space="preserve"> «</w:t>
      </w:r>
      <w:r w:rsidRPr="000A5891">
        <w:rPr>
          <w:rFonts w:ascii="Times New Roman" w:hAnsi="Times New Roman" w:cs="Times New Roman"/>
          <w:sz w:val="28"/>
          <w:szCs w:val="28"/>
          <w:lang w:val="kk-KZ"/>
        </w:rPr>
        <w:t>ж</w:t>
      </w:r>
      <w:r w:rsidR="00C60EB0">
        <w:rPr>
          <w:rFonts w:ascii="Times New Roman" w:hAnsi="Times New Roman" w:cs="Times New Roman"/>
          <w:sz w:val="28"/>
          <w:szCs w:val="28"/>
          <w:lang w:val="kk-KZ"/>
        </w:rPr>
        <w:t>оғары</w:t>
      </w:r>
      <w:r w:rsidR="00EE47AD">
        <w:rPr>
          <w:rFonts w:ascii="Times New Roman" w:hAnsi="Times New Roman" w:cs="Times New Roman"/>
          <w:sz w:val="28"/>
          <w:szCs w:val="28"/>
          <w:lang w:val="kk-KZ"/>
        </w:rPr>
        <w:t>»</w:t>
      </w:r>
      <w:r w:rsidR="00C60EB0">
        <w:rPr>
          <w:rFonts w:ascii="Times New Roman" w:hAnsi="Times New Roman" w:cs="Times New Roman"/>
          <w:sz w:val="28"/>
          <w:szCs w:val="28"/>
          <w:lang w:val="kk-KZ"/>
        </w:rPr>
        <w:t xml:space="preserve"> </w:t>
      </w:r>
      <w:r w:rsidR="00EE47AD">
        <w:rPr>
          <w:rFonts w:ascii="Times New Roman" w:hAnsi="Times New Roman" w:cs="Times New Roman"/>
          <w:sz w:val="28"/>
          <w:szCs w:val="28"/>
          <w:lang w:val="kk-KZ"/>
        </w:rPr>
        <w:t xml:space="preserve"> </w:t>
      </w:r>
      <w:r w:rsidR="00C60EB0">
        <w:rPr>
          <w:rFonts w:ascii="Times New Roman" w:hAnsi="Times New Roman" w:cs="Times New Roman"/>
          <w:sz w:val="28"/>
          <w:szCs w:val="28"/>
          <w:lang w:val="kk-KZ"/>
        </w:rPr>
        <w:t xml:space="preserve">29 %, </w:t>
      </w:r>
      <w:r w:rsidR="00EE47AD">
        <w:rPr>
          <w:rFonts w:ascii="Times New Roman" w:hAnsi="Times New Roman" w:cs="Times New Roman"/>
          <w:sz w:val="28"/>
          <w:szCs w:val="28"/>
          <w:lang w:val="kk-KZ"/>
        </w:rPr>
        <w:t>«</w:t>
      </w:r>
      <w:r w:rsidR="00C60EB0">
        <w:rPr>
          <w:rFonts w:ascii="Times New Roman" w:hAnsi="Times New Roman" w:cs="Times New Roman"/>
          <w:sz w:val="28"/>
          <w:szCs w:val="28"/>
          <w:lang w:val="kk-KZ"/>
        </w:rPr>
        <w:t>орта</w:t>
      </w:r>
      <w:r w:rsidR="00EE47AD">
        <w:rPr>
          <w:rFonts w:ascii="Times New Roman" w:hAnsi="Times New Roman" w:cs="Times New Roman"/>
          <w:sz w:val="28"/>
          <w:szCs w:val="28"/>
          <w:lang w:val="kk-KZ"/>
        </w:rPr>
        <w:t>»</w:t>
      </w:r>
      <w:r w:rsidR="00C60EB0">
        <w:rPr>
          <w:rFonts w:ascii="Times New Roman" w:hAnsi="Times New Roman" w:cs="Times New Roman"/>
          <w:sz w:val="28"/>
          <w:szCs w:val="28"/>
          <w:lang w:val="kk-KZ"/>
        </w:rPr>
        <w:t xml:space="preserve"> </w:t>
      </w:r>
      <w:r w:rsidR="00EE47AD">
        <w:rPr>
          <w:rFonts w:ascii="Times New Roman" w:hAnsi="Times New Roman" w:cs="Times New Roman"/>
          <w:sz w:val="28"/>
          <w:szCs w:val="28"/>
          <w:lang w:val="kk-KZ"/>
        </w:rPr>
        <w:t xml:space="preserve"> </w:t>
      </w:r>
      <w:r w:rsidR="00C60EB0">
        <w:rPr>
          <w:rFonts w:ascii="Times New Roman" w:hAnsi="Times New Roman" w:cs="Times New Roman"/>
          <w:sz w:val="28"/>
          <w:szCs w:val="28"/>
          <w:lang w:val="kk-KZ"/>
        </w:rPr>
        <w:t xml:space="preserve">50%, </w:t>
      </w:r>
      <w:r w:rsidR="00EE47AD">
        <w:rPr>
          <w:rFonts w:ascii="Times New Roman" w:hAnsi="Times New Roman" w:cs="Times New Roman"/>
          <w:sz w:val="28"/>
          <w:szCs w:val="28"/>
          <w:lang w:val="kk-KZ"/>
        </w:rPr>
        <w:t>«</w:t>
      </w:r>
      <w:r w:rsidR="00C60EB0">
        <w:rPr>
          <w:rFonts w:ascii="Times New Roman" w:hAnsi="Times New Roman" w:cs="Times New Roman"/>
          <w:sz w:val="28"/>
          <w:szCs w:val="28"/>
          <w:lang w:val="kk-KZ"/>
        </w:rPr>
        <w:t>төмен</w:t>
      </w:r>
      <w:r w:rsidR="00EE47AD">
        <w:rPr>
          <w:rFonts w:ascii="Times New Roman" w:hAnsi="Times New Roman" w:cs="Times New Roman"/>
          <w:sz w:val="28"/>
          <w:szCs w:val="28"/>
          <w:lang w:val="kk-KZ"/>
        </w:rPr>
        <w:t>»</w:t>
      </w:r>
      <w:r w:rsidR="00C60EB0">
        <w:rPr>
          <w:rFonts w:ascii="Times New Roman" w:hAnsi="Times New Roman" w:cs="Times New Roman"/>
          <w:sz w:val="28"/>
          <w:szCs w:val="28"/>
          <w:lang w:val="kk-KZ"/>
        </w:rPr>
        <w:t xml:space="preserve"> </w:t>
      </w:r>
      <w:r w:rsidR="00EE47AD">
        <w:rPr>
          <w:rFonts w:ascii="Times New Roman" w:hAnsi="Times New Roman" w:cs="Times New Roman"/>
          <w:sz w:val="28"/>
          <w:szCs w:val="28"/>
          <w:lang w:val="kk-KZ"/>
        </w:rPr>
        <w:t xml:space="preserve"> </w:t>
      </w:r>
      <w:r w:rsidRPr="000A5891">
        <w:rPr>
          <w:rFonts w:ascii="Times New Roman" w:hAnsi="Times New Roman" w:cs="Times New Roman"/>
          <w:sz w:val="28"/>
          <w:szCs w:val="28"/>
          <w:lang w:val="kk-KZ"/>
        </w:rPr>
        <w:t>21% көрсеткіштер берді</w:t>
      </w:r>
      <w:r w:rsidR="00AB6EA1">
        <w:rPr>
          <w:rFonts w:ascii="Times New Roman" w:hAnsi="Times New Roman" w:cs="Times New Roman"/>
          <w:sz w:val="28"/>
          <w:szCs w:val="28"/>
          <w:lang w:val="kk-KZ"/>
        </w:rPr>
        <w:t xml:space="preserve"> (</w:t>
      </w:r>
      <w:r w:rsidR="00043992">
        <w:rPr>
          <w:rFonts w:ascii="Times New Roman" w:hAnsi="Times New Roman" w:cs="Times New Roman"/>
          <w:sz w:val="28"/>
          <w:szCs w:val="28"/>
          <w:lang w:val="kk-KZ"/>
        </w:rPr>
        <w:t>К</w:t>
      </w:r>
      <w:r w:rsidR="00AB6EA1">
        <w:rPr>
          <w:rFonts w:ascii="Times New Roman" w:hAnsi="Times New Roman" w:cs="Times New Roman"/>
          <w:sz w:val="28"/>
          <w:szCs w:val="28"/>
          <w:lang w:val="kk-KZ"/>
        </w:rPr>
        <w:t>есте 17)</w:t>
      </w:r>
      <w:r w:rsidRPr="000A5891">
        <w:rPr>
          <w:rFonts w:ascii="Times New Roman" w:hAnsi="Times New Roman" w:cs="Times New Roman"/>
          <w:sz w:val="28"/>
          <w:szCs w:val="28"/>
          <w:lang w:val="kk-KZ"/>
        </w:rPr>
        <w:t>.</w:t>
      </w:r>
    </w:p>
    <w:p w14:paraId="7425A59C" w14:textId="77777777" w:rsidR="00AB6EA1" w:rsidRPr="000A5891" w:rsidRDefault="00AB6EA1" w:rsidP="00AB6EA1">
      <w:pPr>
        <w:spacing w:after="0" w:line="240" w:lineRule="auto"/>
        <w:ind w:firstLine="709"/>
        <w:jc w:val="both"/>
        <w:rPr>
          <w:rFonts w:ascii="Times New Roman" w:hAnsi="Times New Roman" w:cs="Times New Roman"/>
          <w:sz w:val="28"/>
          <w:szCs w:val="28"/>
          <w:lang w:val="kk-KZ"/>
        </w:rPr>
      </w:pPr>
    </w:p>
    <w:p w14:paraId="6F6755D2" w14:textId="21A00304" w:rsidR="000A5891" w:rsidRDefault="00AB6EA1" w:rsidP="000B120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Кесте 15 -</w:t>
      </w:r>
      <w:r w:rsidR="000A5891" w:rsidRPr="000A589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Колледжде білім </w:t>
      </w:r>
      <w:r w:rsidRPr="000A5891">
        <w:rPr>
          <w:rFonts w:ascii="Times New Roman" w:hAnsi="Times New Roman" w:cs="Times New Roman"/>
          <w:sz w:val="28"/>
          <w:szCs w:val="28"/>
          <w:lang w:val="kk-KZ"/>
        </w:rPr>
        <w:t>алушылар</w:t>
      </w:r>
      <w:r>
        <w:rPr>
          <w:rFonts w:ascii="Times New Roman" w:hAnsi="Times New Roman" w:cs="Times New Roman"/>
          <w:sz w:val="28"/>
          <w:szCs w:val="28"/>
          <w:lang w:val="kk-KZ"/>
        </w:rPr>
        <w:t>дың</w:t>
      </w:r>
      <w:r w:rsidRPr="000A5891">
        <w:rPr>
          <w:rFonts w:ascii="Times New Roman" w:hAnsi="Times New Roman" w:cs="Times New Roman"/>
          <w:sz w:val="28"/>
          <w:szCs w:val="28"/>
          <w:lang w:val="kk-KZ"/>
        </w:rPr>
        <w:t xml:space="preserve"> </w:t>
      </w:r>
      <w:r>
        <w:rPr>
          <w:rFonts w:ascii="Times New Roman" w:hAnsi="Times New Roman" w:cs="Times New Roman"/>
          <w:sz w:val="28"/>
          <w:szCs w:val="28"/>
          <w:lang w:val="kk-KZ"/>
        </w:rPr>
        <w:t>т</w:t>
      </w:r>
      <w:r w:rsidR="000A5891" w:rsidRPr="000A5891">
        <w:rPr>
          <w:rFonts w:ascii="Times New Roman" w:hAnsi="Times New Roman" w:cs="Times New Roman"/>
          <w:sz w:val="28"/>
          <w:szCs w:val="28"/>
          <w:lang w:val="kk-KZ"/>
        </w:rPr>
        <w:t>ұлғалық–мотивациялық құрылымына</w:t>
      </w:r>
      <w:r w:rsidRPr="00AB6EA1">
        <w:rPr>
          <w:rFonts w:ascii="Times New Roman" w:hAnsi="Times New Roman" w:cs="Times New Roman"/>
          <w:sz w:val="28"/>
          <w:szCs w:val="28"/>
          <w:lang w:val="kk-KZ"/>
        </w:rPr>
        <w:t xml:space="preserve"> </w:t>
      </w:r>
      <w:r w:rsidRPr="000A5891">
        <w:rPr>
          <w:rFonts w:ascii="Times New Roman" w:hAnsi="Times New Roman" w:cs="Times New Roman"/>
          <w:sz w:val="28"/>
          <w:szCs w:val="28"/>
          <w:lang w:val="kk-KZ"/>
        </w:rPr>
        <w:t>жататын зерттеу тақырыбы бойынша білімдері</w:t>
      </w:r>
    </w:p>
    <w:p w14:paraId="53639783" w14:textId="77777777" w:rsidR="00AB6EA1" w:rsidRPr="000A5891" w:rsidRDefault="00AB6EA1" w:rsidP="000A5891">
      <w:pPr>
        <w:spacing w:after="0" w:line="240" w:lineRule="auto"/>
        <w:ind w:firstLine="709"/>
        <w:jc w:val="both"/>
        <w:rPr>
          <w:rFonts w:ascii="Times New Roman" w:hAnsi="Times New Roman" w:cs="Times New Roman"/>
          <w:sz w:val="28"/>
          <w:szCs w:val="28"/>
          <w:lang w:val="kk-KZ"/>
        </w:rPr>
      </w:pPr>
    </w:p>
    <w:tbl>
      <w:tblPr>
        <w:tblStyle w:val="a4"/>
        <w:tblW w:w="0" w:type="auto"/>
        <w:tblLook w:val="04A0" w:firstRow="1" w:lastRow="0" w:firstColumn="1" w:lastColumn="0" w:noHBand="0" w:noVBand="1"/>
      </w:tblPr>
      <w:tblGrid>
        <w:gridCol w:w="2072"/>
        <w:gridCol w:w="1555"/>
        <w:gridCol w:w="1511"/>
        <w:gridCol w:w="2040"/>
        <w:gridCol w:w="2517"/>
      </w:tblGrid>
      <w:tr w:rsidR="000A5891" w:rsidRPr="000A5891" w14:paraId="0B449F76" w14:textId="77777777" w:rsidTr="000A5891">
        <w:tc>
          <w:tcPr>
            <w:tcW w:w="1948" w:type="dxa"/>
            <w:vMerge w:val="restart"/>
          </w:tcPr>
          <w:p w14:paraId="6A54518C" w14:textId="77777777" w:rsidR="000A5891" w:rsidRPr="000A5891" w:rsidRDefault="000A5891" w:rsidP="000A5891">
            <w:pPr>
              <w:jc w:val="center"/>
              <w:rPr>
                <w:rFonts w:ascii="Times New Roman" w:hAnsi="Times New Roman" w:cs="Times New Roman"/>
                <w:b/>
                <w:i/>
                <w:sz w:val="28"/>
                <w:szCs w:val="28"/>
                <w:lang w:val="kk-KZ"/>
              </w:rPr>
            </w:pPr>
            <w:r w:rsidRPr="000A5891">
              <w:rPr>
                <w:rFonts w:ascii="Times New Roman" w:hAnsi="Times New Roman" w:cs="Times New Roman"/>
                <w:b/>
                <w:sz w:val="28"/>
                <w:szCs w:val="28"/>
                <w:lang w:val="kk-KZ"/>
              </w:rPr>
              <w:t>Көрсеткіштері</w:t>
            </w:r>
          </w:p>
        </w:tc>
        <w:tc>
          <w:tcPr>
            <w:tcW w:w="3066" w:type="dxa"/>
            <w:gridSpan w:val="2"/>
          </w:tcPr>
          <w:p w14:paraId="3FC9563B" w14:textId="77777777" w:rsidR="000A5891" w:rsidRPr="000A5891" w:rsidRDefault="000A5891" w:rsidP="000A5891">
            <w:pPr>
              <w:jc w:val="center"/>
              <w:rPr>
                <w:rFonts w:ascii="Times New Roman" w:hAnsi="Times New Roman" w:cs="Times New Roman"/>
                <w:b/>
                <w:sz w:val="28"/>
                <w:szCs w:val="28"/>
                <w:lang w:val="kk-KZ"/>
              </w:rPr>
            </w:pPr>
            <w:r w:rsidRPr="000A5891">
              <w:rPr>
                <w:rFonts w:ascii="Times New Roman" w:hAnsi="Times New Roman" w:cs="Times New Roman"/>
                <w:b/>
                <w:sz w:val="28"/>
                <w:szCs w:val="28"/>
                <w:lang w:val="kk-KZ"/>
              </w:rPr>
              <w:t>Бақылау тобы</w:t>
            </w:r>
          </w:p>
        </w:tc>
        <w:tc>
          <w:tcPr>
            <w:tcW w:w="4557" w:type="dxa"/>
            <w:gridSpan w:val="2"/>
          </w:tcPr>
          <w:p w14:paraId="29FDDE44" w14:textId="77777777" w:rsidR="000A5891" w:rsidRPr="000A5891" w:rsidRDefault="000A5891" w:rsidP="000A5891">
            <w:pPr>
              <w:jc w:val="center"/>
              <w:rPr>
                <w:rFonts w:ascii="Times New Roman" w:hAnsi="Times New Roman" w:cs="Times New Roman"/>
                <w:b/>
                <w:sz w:val="28"/>
                <w:szCs w:val="28"/>
                <w:lang w:val="kk-KZ"/>
              </w:rPr>
            </w:pPr>
            <w:r w:rsidRPr="000A5891">
              <w:rPr>
                <w:rFonts w:ascii="Times New Roman" w:hAnsi="Times New Roman" w:cs="Times New Roman"/>
                <w:b/>
                <w:sz w:val="28"/>
                <w:szCs w:val="28"/>
                <w:lang w:val="kk-KZ"/>
              </w:rPr>
              <w:t>Эксперименттік топ</w:t>
            </w:r>
          </w:p>
        </w:tc>
      </w:tr>
      <w:tr w:rsidR="000A5891" w:rsidRPr="000A5891" w14:paraId="72B5129A" w14:textId="77777777" w:rsidTr="000A5891">
        <w:tc>
          <w:tcPr>
            <w:tcW w:w="1948" w:type="dxa"/>
            <w:vMerge/>
          </w:tcPr>
          <w:p w14:paraId="62A633A7" w14:textId="77777777" w:rsidR="000A5891" w:rsidRPr="000A5891" w:rsidRDefault="000A5891" w:rsidP="000A5891">
            <w:pPr>
              <w:jc w:val="both"/>
              <w:rPr>
                <w:rFonts w:ascii="Times New Roman" w:hAnsi="Times New Roman" w:cs="Times New Roman"/>
                <w:sz w:val="28"/>
                <w:szCs w:val="28"/>
                <w:lang w:val="kk-KZ"/>
              </w:rPr>
            </w:pPr>
          </w:p>
        </w:tc>
        <w:tc>
          <w:tcPr>
            <w:tcW w:w="1555" w:type="dxa"/>
          </w:tcPr>
          <w:p w14:paraId="1D1879F1" w14:textId="77777777" w:rsidR="000A5891" w:rsidRPr="000A5891" w:rsidRDefault="000A5891" w:rsidP="000A5891">
            <w:pPr>
              <w:jc w:val="center"/>
              <w:rPr>
                <w:rFonts w:ascii="Times New Roman" w:hAnsi="Times New Roman" w:cs="Times New Roman"/>
                <w:sz w:val="28"/>
                <w:szCs w:val="28"/>
                <w:lang w:val="kk-KZ"/>
              </w:rPr>
            </w:pPr>
            <w:r w:rsidRPr="000A5891">
              <w:rPr>
                <w:rFonts w:ascii="Times New Roman" w:hAnsi="Times New Roman" w:cs="Times New Roman"/>
                <w:sz w:val="28"/>
                <w:szCs w:val="28"/>
                <w:lang w:val="kk-KZ"/>
              </w:rPr>
              <w:t>Білім алушылар саны 50</w:t>
            </w:r>
          </w:p>
        </w:tc>
        <w:tc>
          <w:tcPr>
            <w:tcW w:w="1511" w:type="dxa"/>
          </w:tcPr>
          <w:p w14:paraId="4F0AD815" w14:textId="77777777" w:rsidR="000A5891" w:rsidRPr="000A5891" w:rsidRDefault="000A5891" w:rsidP="000A5891">
            <w:pPr>
              <w:jc w:val="center"/>
              <w:rPr>
                <w:rFonts w:ascii="Times New Roman" w:hAnsi="Times New Roman" w:cs="Times New Roman"/>
                <w:sz w:val="28"/>
                <w:szCs w:val="28"/>
                <w:lang w:val="kk-KZ"/>
              </w:rPr>
            </w:pPr>
            <w:r w:rsidRPr="000A5891">
              <w:rPr>
                <w:rFonts w:ascii="Times New Roman" w:hAnsi="Times New Roman" w:cs="Times New Roman"/>
                <w:sz w:val="28"/>
                <w:szCs w:val="28"/>
                <w:lang w:val="kk-KZ"/>
              </w:rPr>
              <w:t>Пайыздық көрсеткіші</w:t>
            </w:r>
          </w:p>
        </w:tc>
        <w:tc>
          <w:tcPr>
            <w:tcW w:w="2040" w:type="dxa"/>
          </w:tcPr>
          <w:p w14:paraId="6E108D0B" w14:textId="77777777" w:rsidR="000A5891" w:rsidRPr="000A5891" w:rsidRDefault="000A5891" w:rsidP="000A5891">
            <w:pPr>
              <w:jc w:val="center"/>
              <w:rPr>
                <w:rFonts w:ascii="Times New Roman" w:hAnsi="Times New Roman" w:cs="Times New Roman"/>
                <w:sz w:val="28"/>
                <w:szCs w:val="28"/>
                <w:lang w:val="kk-KZ"/>
              </w:rPr>
            </w:pPr>
            <w:r w:rsidRPr="000A5891">
              <w:rPr>
                <w:rFonts w:ascii="Times New Roman" w:hAnsi="Times New Roman" w:cs="Times New Roman"/>
                <w:sz w:val="28"/>
                <w:szCs w:val="28"/>
                <w:lang w:val="kk-KZ"/>
              </w:rPr>
              <w:t>Білім алушылар саны 50</w:t>
            </w:r>
          </w:p>
        </w:tc>
        <w:tc>
          <w:tcPr>
            <w:tcW w:w="2517" w:type="dxa"/>
          </w:tcPr>
          <w:p w14:paraId="0BFFE306" w14:textId="77777777" w:rsidR="000A5891" w:rsidRPr="000A5891" w:rsidRDefault="000A5891" w:rsidP="000A5891">
            <w:pPr>
              <w:jc w:val="center"/>
              <w:rPr>
                <w:rFonts w:ascii="Times New Roman" w:hAnsi="Times New Roman" w:cs="Times New Roman"/>
                <w:sz w:val="28"/>
                <w:szCs w:val="28"/>
                <w:lang w:val="kk-KZ"/>
              </w:rPr>
            </w:pPr>
            <w:r w:rsidRPr="000A5891">
              <w:rPr>
                <w:rFonts w:ascii="Times New Roman" w:hAnsi="Times New Roman" w:cs="Times New Roman"/>
                <w:sz w:val="28"/>
                <w:szCs w:val="28"/>
                <w:lang w:val="kk-KZ"/>
              </w:rPr>
              <w:t>Пайыздық көрсеткіші</w:t>
            </w:r>
          </w:p>
        </w:tc>
      </w:tr>
      <w:tr w:rsidR="000A5891" w:rsidRPr="000A5891" w14:paraId="04708C9E" w14:textId="77777777" w:rsidTr="000A5891">
        <w:tc>
          <w:tcPr>
            <w:tcW w:w="1948" w:type="dxa"/>
          </w:tcPr>
          <w:p w14:paraId="27978B58" w14:textId="77777777" w:rsidR="000A5891" w:rsidRPr="000A5891" w:rsidRDefault="000A5891" w:rsidP="000A5891">
            <w:pPr>
              <w:jc w:val="center"/>
              <w:rPr>
                <w:rFonts w:ascii="Times New Roman" w:hAnsi="Times New Roman" w:cs="Times New Roman"/>
                <w:sz w:val="28"/>
                <w:szCs w:val="28"/>
                <w:lang w:val="kk-KZ"/>
              </w:rPr>
            </w:pPr>
            <w:r w:rsidRPr="000A5891">
              <w:rPr>
                <w:rFonts w:ascii="Times New Roman" w:hAnsi="Times New Roman" w:cs="Times New Roman"/>
                <w:sz w:val="28"/>
                <w:szCs w:val="28"/>
                <w:lang w:val="kk-KZ"/>
              </w:rPr>
              <w:t>Жоғары</w:t>
            </w:r>
          </w:p>
        </w:tc>
        <w:tc>
          <w:tcPr>
            <w:tcW w:w="1555" w:type="dxa"/>
          </w:tcPr>
          <w:p w14:paraId="7BC969EF" w14:textId="77777777" w:rsidR="000A5891" w:rsidRPr="000A5891" w:rsidRDefault="000A5891" w:rsidP="000A5891">
            <w:pPr>
              <w:jc w:val="center"/>
              <w:rPr>
                <w:rFonts w:ascii="Times New Roman" w:hAnsi="Times New Roman" w:cs="Times New Roman"/>
                <w:sz w:val="28"/>
                <w:szCs w:val="28"/>
                <w:lang w:val="kk-KZ"/>
              </w:rPr>
            </w:pPr>
            <w:r w:rsidRPr="000A5891">
              <w:rPr>
                <w:rFonts w:ascii="Times New Roman" w:hAnsi="Times New Roman" w:cs="Times New Roman"/>
                <w:sz w:val="28"/>
                <w:szCs w:val="28"/>
                <w:lang w:val="kk-KZ"/>
              </w:rPr>
              <w:t>13</w:t>
            </w:r>
          </w:p>
        </w:tc>
        <w:tc>
          <w:tcPr>
            <w:tcW w:w="1511" w:type="dxa"/>
          </w:tcPr>
          <w:p w14:paraId="78F1F426" w14:textId="77777777" w:rsidR="000A5891" w:rsidRPr="000A5891" w:rsidRDefault="000A5891" w:rsidP="000A5891">
            <w:pPr>
              <w:jc w:val="center"/>
              <w:rPr>
                <w:rFonts w:ascii="Times New Roman" w:hAnsi="Times New Roman" w:cs="Times New Roman"/>
                <w:sz w:val="28"/>
                <w:szCs w:val="28"/>
                <w:lang w:val="kk-KZ"/>
              </w:rPr>
            </w:pPr>
            <w:r w:rsidRPr="000A5891">
              <w:rPr>
                <w:rFonts w:ascii="Times New Roman" w:hAnsi="Times New Roman" w:cs="Times New Roman"/>
                <w:sz w:val="28"/>
                <w:szCs w:val="28"/>
                <w:lang w:val="kk-KZ"/>
              </w:rPr>
              <w:t>25%</w:t>
            </w:r>
          </w:p>
        </w:tc>
        <w:tc>
          <w:tcPr>
            <w:tcW w:w="2040" w:type="dxa"/>
          </w:tcPr>
          <w:p w14:paraId="75305F72" w14:textId="77777777" w:rsidR="000A5891" w:rsidRPr="000A5891" w:rsidRDefault="000A5891" w:rsidP="000A5891">
            <w:pPr>
              <w:jc w:val="center"/>
              <w:rPr>
                <w:rFonts w:ascii="Times New Roman" w:hAnsi="Times New Roman" w:cs="Times New Roman"/>
                <w:sz w:val="28"/>
                <w:szCs w:val="28"/>
                <w:lang w:val="kk-KZ"/>
              </w:rPr>
            </w:pPr>
            <w:r w:rsidRPr="000A5891">
              <w:rPr>
                <w:rFonts w:ascii="Times New Roman" w:hAnsi="Times New Roman" w:cs="Times New Roman"/>
                <w:sz w:val="28"/>
                <w:szCs w:val="28"/>
                <w:lang w:val="kk-KZ"/>
              </w:rPr>
              <w:t>15</w:t>
            </w:r>
          </w:p>
        </w:tc>
        <w:tc>
          <w:tcPr>
            <w:tcW w:w="2517" w:type="dxa"/>
          </w:tcPr>
          <w:p w14:paraId="5BCA8C2D" w14:textId="77777777" w:rsidR="000A5891" w:rsidRPr="000A5891" w:rsidRDefault="000A5891" w:rsidP="000A5891">
            <w:pPr>
              <w:jc w:val="center"/>
              <w:rPr>
                <w:rFonts w:ascii="Times New Roman" w:hAnsi="Times New Roman" w:cs="Times New Roman"/>
                <w:sz w:val="28"/>
                <w:szCs w:val="28"/>
                <w:lang w:val="kk-KZ"/>
              </w:rPr>
            </w:pPr>
            <w:r w:rsidRPr="000A5891">
              <w:rPr>
                <w:rFonts w:ascii="Times New Roman" w:hAnsi="Times New Roman" w:cs="Times New Roman"/>
                <w:sz w:val="28"/>
                <w:szCs w:val="28"/>
                <w:lang w:val="kk-KZ"/>
              </w:rPr>
              <w:t>29%</w:t>
            </w:r>
          </w:p>
        </w:tc>
      </w:tr>
      <w:tr w:rsidR="000A5891" w:rsidRPr="000A5891" w14:paraId="55DE637D" w14:textId="77777777" w:rsidTr="000A5891">
        <w:tc>
          <w:tcPr>
            <w:tcW w:w="1948" w:type="dxa"/>
          </w:tcPr>
          <w:p w14:paraId="6CCF3CF2" w14:textId="77777777" w:rsidR="000A5891" w:rsidRPr="000A5891" w:rsidRDefault="000A5891" w:rsidP="000A5891">
            <w:pPr>
              <w:jc w:val="center"/>
              <w:rPr>
                <w:rFonts w:ascii="Times New Roman" w:hAnsi="Times New Roman" w:cs="Times New Roman"/>
                <w:sz w:val="28"/>
                <w:szCs w:val="28"/>
                <w:lang w:val="kk-KZ"/>
              </w:rPr>
            </w:pPr>
            <w:r w:rsidRPr="000A5891">
              <w:rPr>
                <w:rFonts w:ascii="Times New Roman" w:hAnsi="Times New Roman" w:cs="Times New Roman"/>
                <w:sz w:val="28"/>
                <w:szCs w:val="28"/>
                <w:lang w:val="kk-KZ"/>
              </w:rPr>
              <w:t>Орта</w:t>
            </w:r>
          </w:p>
        </w:tc>
        <w:tc>
          <w:tcPr>
            <w:tcW w:w="1555" w:type="dxa"/>
          </w:tcPr>
          <w:p w14:paraId="65620EEA" w14:textId="77777777" w:rsidR="000A5891" w:rsidRPr="000A5891" w:rsidRDefault="000A5891" w:rsidP="000A5891">
            <w:pPr>
              <w:jc w:val="center"/>
              <w:rPr>
                <w:rFonts w:ascii="Times New Roman" w:hAnsi="Times New Roman" w:cs="Times New Roman"/>
                <w:sz w:val="28"/>
                <w:szCs w:val="28"/>
                <w:lang w:val="kk-KZ"/>
              </w:rPr>
            </w:pPr>
            <w:r w:rsidRPr="000A5891">
              <w:rPr>
                <w:rFonts w:ascii="Times New Roman" w:hAnsi="Times New Roman" w:cs="Times New Roman"/>
                <w:sz w:val="28"/>
                <w:szCs w:val="28"/>
                <w:lang w:val="kk-KZ"/>
              </w:rPr>
              <w:t>23</w:t>
            </w:r>
          </w:p>
        </w:tc>
        <w:tc>
          <w:tcPr>
            <w:tcW w:w="1511" w:type="dxa"/>
          </w:tcPr>
          <w:p w14:paraId="7DE322B6" w14:textId="77777777" w:rsidR="000A5891" w:rsidRPr="000A5891" w:rsidRDefault="000A5891" w:rsidP="000A5891">
            <w:pPr>
              <w:jc w:val="center"/>
              <w:rPr>
                <w:rFonts w:ascii="Times New Roman" w:hAnsi="Times New Roman" w:cs="Times New Roman"/>
                <w:sz w:val="28"/>
                <w:szCs w:val="28"/>
                <w:lang w:val="kk-KZ"/>
              </w:rPr>
            </w:pPr>
            <w:r w:rsidRPr="000A5891">
              <w:rPr>
                <w:rFonts w:ascii="Times New Roman" w:hAnsi="Times New Roman" w:cs="Times New Roman"/>
                <w:sz w:val="28"/>
                <w:szCs w:val="28"/>
                <w:lang w:val="kk-KZ"/>
              </w:rPr>
              <w:t>46%</w:t>
            </w:r>
          </w:p>
        </w:tc>
        <w:tc>
          <w:tcPr>
            <w:tcW w:w="2040" w:type="dxa"/>
          </w:tcPr>
          <w:p w14:paraId="0DB79C0D" w14:textId="77777777" w:rsidR="000A5891" w:rsidRPr="000A5891" w:rsidRDefault="000A5891" w:rsidP="000A5891">
            <w:pPr>
              <w:jc w:val="center"/>
              <w:rPr>
                <w:rFonts w:ascii="Times New Roman" w:hAnsi="Times New Roman" w:cs="Times New Roman"/>
                <w:sz w:val="28"/>
                <w:szCs w:val="28"/>
                <w:lang w:val="kk-KZ"/>
              </w:rPr>
            </w:pPr>
            <w:r w:rsidRPr="000A5891">
              <w:rPr>
                <w:rFonts w:ascii="Times New Roman" w:hAnsi="Times New Roman" w:cs="Times New Roman"/>
                <w:sz w:val="28"/>
                <w:szCs w:val="28"/>
                <w:lang w:val="kk-KZ"/>
              </w:rPr>
              <w:t>29</w:t>
            </w:r>
          </w:p>
        </w:tc>
        <w:tc>
          <w:tcPr>
            <w:tcW w:w="2517" w:type="dxa"/>
          </w:tcPr>
          <w:p w14:paraId="57EA62D5" w14:textId="47764774" w:rsidR="000A5891" w:rsidRPr="000A5891" w:rsidRDefault="00AB6EA1" w:rsidP="000A5891">
            <w:pPr>
              <w:jc w:val="center"/>
              <w:rPr>
                <w:rFonts w:ascii="Times New Roman" w:hAnsi="Times New Roman" w:cs="Times New Roman"/>
                <w:sz w:val="28"/>
                <w:szCs w:val="28"/>
                <w:lang w:val="kk-KZ"/>
              </w:rPr>
            </w:pPr>
            <w:r>
              <w:rPr>
                <w:rFonts w:ascii="Times New Roman" w:hAnsi="Times New Roman" w:cs="Times New Roman"/>
                <w:sz w:val="28"/>
                <w:szCs w:val="28"/>
                <w:lang w:val="kk-KZ"/>
              </w:rPr>
              <w:t>59</w:t>
            </w:r>
            <w:r w:rsidR="000A5891" w:rsidRPr="000A5891">
              <w:rPr>
                <w:rFonts w:ascii="Times New Roman" w:hAnsi="Times New Roman" w:cs="Times New Roman"/>
                <w:sz w:val="28"/>
                <w:szCs w:val="28"/>
                <w:lang w:val="kk-KZ"/>
              </w:rPr>
              <w:t>%</w:t>
            </w:r>
          </w:p>
        </w:tc>
      </w:tr>
      <w:tr w:rsidR="000A5891" w:rsidRPr="000A5891" w14:paraId="3B9E9D98" w14:textId="77777777" w:rsidTr="000A5891">
        <w:tc>
          <w:tcPr>
            <w:tcW w:w="1948" w:type="dxa"/>
          </w:tcPr>
          <w:p w14:paraId="4F9B91A5" w14:textId="77777777" w:rsidR="000A5891" w:rsidRPr="000A5891" w:rsidRDefault="000A5891" w:rsidP="000A5891">
            <w:pPr>
              <w:jc w:val="center"/>
              <w:rPr>
                <w:rFonts w:ascii="Times New Roman" w:hAnsi="Times New Roman" w:cs="Times New Roman"/>
                <w:sz w:val="28"/>
                <w:szCs w:val="28"/>
                <w:lang w:val="kk-KZ"/>
              </w:rPr>
            </w:pPr>
            <w:r w:rsidRPr="000A5891">
              <w:rPr>
                <w:rFonts w:ascii="Times New Roman" w:hAnsi="Times New Roman" w:cs="Times New Roman"/>
                <w:sz w:val="28"/>
                <w:szCs w:val="28"/>
                <w:lang w:val="kk-KZ"/>
              </w:rPr>
              <w:t>Төмен</w:t>
            </w:r>
          </w:p>
        </w:tc>
        <w:tc>
          <w:tcPr>
            <w:tcW w:w="1555" w:type="dxa"/>
          </w:tcPr>
          <w:p w14:paraId="1E2F3B9D" w14:textId="77777777" w:rsidR="000A5891" w:rsidRPr="000A5891" w:rsidRDefault="000A5891" w:rsidP="000A5891">
            <w:pPr>
              <w:jc w:val="center"/>
              <w:rPr>
                <w:rFonts w:ascii="Times New Roman" w:hAnsi="Times New Roman" w:cs="Times New Roman"/>
                <w:sz w:val="28"/>
                <w:szCs w:val="28"/>
                <w:lang w:val="kk-KZ"/>
              </w:rPr>
            </w:pPr>
            <w:r w:rsidRPr="000A5891">
              <w:rPr>
                <w:rFonts w:ascii="Times New Roman" w:hAnsi="Times New Roman" w:cs="Times New Roman"/>
                <w:sz w:val="28"/>
                <w:szCs w:val="28"/>
                <w:lang w:val="kk-KZ"/>
              </w:rPr>
              <w:t>14</w:t>
            </w:r>
          </w:p>
        </w:tc>
        <w:tc>
          <w:tcPr>
            <w:tcW w:w="1511" w:type="dxa"/>
          </w:tcPr>
          <w:p w14:paraId="150EB341" w14:textId="77777777" w:rsidR="000A5891" w:rsidRPr="000A5891" w:rsidRDefault="000A5891" w:rsidP="000A5891">
            <w:pPr>
              <w:jc w:val="center"/>
              <w:rPr>
                <w:rFonts w:ascii="Times New Roman" w:hAnsi="Times New Roman" w:cs="Times New Roman"/>
                <w:sz w:val="28"/>
                <w:szCs w:val="28"/>
                <w:lang w:val="kk-KZ"/>
              </w:rPr>
            </w:pPr>
            <w:r w:rsidRPr="000A5891">
              <w:rPr>
                <w:rFonts w:ascii="Times New Roman" w:hAnsi="Times New Roman" w:cs="Times New Roman"/>
                <w:sz w:val="28"/>
                <w:szCs w:val="28"/>
                <w:lang w:val="kk-KZ"/>
              </w:rPr>
              <w:t>29%</w:t>
            </w:r>
          </w:p>
        </w:tc>
        <w:tc>
          <w:tcPr>
            <w:tcW w:w="2040" w:type="dxa"/>
          </w:tcPr>
          <w:p w14:paraId="6FFF8772" w14:textId="77777777" w:rsidR="000A5891" w:rsidRPr="000A5891" w:rsidRDefault="000A5891" w:rsidP="000A5891">
            <w:pPr>
              <w:jc w:val="center"/>
              <w:rPr>
                <w:rFonts w:ascii="Times New Roman" w:hAnsi="Times New Roman" w:cs="Times New Roman"/>
                <w:sz w:val="28"/>
                <w:szCs w:val="28"/>
                <w:lang w:val="kk-KZ"/>
              </w:rPr>
            </w:pPr>
            <w:r w:rsidRPr="000A5891">
              <w:rPr>
                <w:rFonts w:ascii="Times New Roman" w:hAnsi="Times New Roman" w:cs="Times New Roman"/>
                <w:sz w:val="28"/>
                <w:szCs w:val="28"/>
                <w:lang w:val="kk-KZ"/>
              </w:rPr>
              <w:t>6</w:t>
            </w:r>
          </w:p>
        </w:tc>
        <w:tc>
          <w:tcPr>
            <w:tcW w:w="2517" w:type="dxa"/>
          </w:tcPr>
          <w:p w14:paraId="38FC2184" w14:textId="77777777" w:rsidR="000A5891" w:rsidRPr="000A5891" w:rsidRDefault="000A5891" w:rsidP="000A5891">
            <w:pPr>
              <w:jc w:val="center"/>
              <w:rPr>
                <w:rFonts w:ascii="Times New Roman" w:hAnsi="Times New Roman" w:cs="Times New Roman"/>
                <w:sz w:val="28"/>
                <w:szCs w:val="28"/>
                <w:lang w:val="kk-KZ"/>
              </w:rPr>
            </w:pPr>
            <w:r w:rsidRPr="000A5891">
              <w:rPr>
                <w:rFonts w:ascii="Times New Roman" w:hAnsi="Times New Roman" w:cs="Times New Roman"/>
                <w:sz w:val="28"/>
                <w:szCs w:val="28"/>
                <w:lang w:val="kk-KZ"/>
              </w:rPr>
              <w:t>12%</w:t>
            </w:r>
          </w:p>
        </w:tc>
      </w:tr>
      <w:tr w:rsidR="000A5891" w:rsidRPr="000A5891" w14:paraId="71807799" w14:textId="77777777" w:rsidTr="000A5891">
        <w:tc>
          <w:tcPr>
            <w:tcW w:w="1948" w:type="dxa"/>
          </w:tcPr>
          <w:p w14:paraId="4F10A57D" w14:textId="77777777" w:rsidR="000A5891" w:rsidRPr="000A5891" w:rsidRDefault="000A5891" w:rsidP="000A5891">
            <w:pPr>
              <w:jc w:val="center"/>
              <w:rPr>
                <w:rFonts w:ascii="Times New Roman" w:hAnsi="Times New Roman" w:cs="Times New Roman"/>
                <w:b/>
                <w:sz w:val="28"/>
                <w:szCs w:val="28"/>
                <w:lang w:val="kk-KZ"/>
              </w:rPr>
            </w:pPr>
            <w:r w:rsidRPr="000A5891">
              <w:rPr>
                <w:rFonts w:ascii="Times New Roman" w:hAnsi="Times New Roman" w:cs="Times New Roman"/>
                <w:b/>
                <w:sz w:val="28"/>
                <w:szCs w:val="28"/>
                <w:lang w:val="kk-KZ"/>
              </w:rPr>
              <w:t>Қорытынды</w:t>
            </w:r>
          </w:p>
        </w:tc>
        <w:tc>
          <w:tcPr>
            <w:tcW w:w="1555" w:type="dxa"/>
          </w:tcPr>
          <w:p w14:paraId="4CA97B02" w14:textId="77777777" w:rsidR="000A5891" w:rsidRPr="000A5891" w:rsidRDefault="000A5891" w:rsidP="000A5891">
            <w:pPr>
              <w:jc w:val="center"/>
              <w:rPr>
                <w:rFonts w:ascii="Times New Roman" w:hAnsi="Times New Roman" w:cs="Times New Roman"/>
                <w:b/>
                <w:sz w:val="28"/>
                <w:szCs w:val="28"/>
                <w:lang w:val="kk-KZ"/>
              </w:rPr>
            </w:pPr>
            <w:r w:rsidRPr="000A5891">
              <w:rPr>
                <w:rFonts w:ascii="Times New Roman" w:hAnsi="Times New Roman" w:cs="Times New Roman"/>
                <w:b/>
                <w:sz w:val="28"/>
                <w:szCs w:val="28"/>
                <w:lang w:val="kk-KZ"/>
              </w:rPr>
              <w:t>50</w:t>
            </w:r>
          </w:p>
        </w:tc>
        <w:tc>
          <w:tcPr>
            <w:tcW w:w="1511" w:type="dxa"/>
          </w:tcPr>
          <w:p w14:paraId="1CE0EA53" w14:textId="77777777" w:rsidR="000A5891" w:rsidRPr="000A5891" w:rsidRDefault="000A5891" w:rsidP="000A5891">
            <w:pPr>
              <w:jc w:val="center"/>
              <w:rPr>
                <w:rFonts w:ascii="Times New Roman" w:hAnsi="Times New Roman" w:cs="Times New Roman"/>
                <w:b/>
                <w:sz w:val="28"/>
                <w:szCs w:val="28"/>
                <w:lang w:val="kk-KZ"/>
              </w:rPr>
            </w:pPr>
            <w:r w:rsidRPr="000A5891">
              <w:rPr>
                <w:rFonts w:ascii="Times New Roman" w:hAnsi="Times New Roman" w:cs="Times New Roman"/>
                <w:b/>
                <w:sz w:val="28"/>
                <w:szCs w:val="28"/>
                <w:lang w:val="kk-KZ"/>
              </w:rPr>
              <w:t xml:space="preserve">100 </w:t>
            </w:r>
            <w:r w:rsidRPr="000A5891">
              <w:rPr>
                <w:rFonts w:ascii="Times New Roman" w:hAnsi="Times New Roman" w:cs="Times New Roman"/>
                <w:b/>
                <w:sz w:val="28"/>
                <w:szCs w:val="28"/>
                <w:lang w:val="en-US"/>
              </w:rPr>
              <w:t>%</w:t>
            </w:r>
          </w:p>
        </w:tc>
        <w:tc>
          <w:tcPr>
            <w:tcW w:w="2040" w:type="dxa"/>
          </w:tcPr>
          <w:p w14:paraId="7B8A2985" w14:textId="77777777" w:rsidR="000A5891" w:rsidRPr="000A5891" w:rsidRDefault="000A5891" w:rsidP="000A5891">
            <w:pPr>
              <w:jc w:val="center"/>
              <w:rPr>
                <w:rFonts w:ascii="Times New Roman" w:hAnsi="Times New Roman" w:cs="Times New Roman"/>
                <w:b/>
                <w:sz w:val="28"/>
                <w:szCs w:val="28"/>
                <w:lang w:val="kk-KZ"/>
              </w:rPr>
            </w:pPr>
            <w:r w:rsidRPr="000A5891">
              <w:rPr>
                <w:rFonts w:ascii="Times New Roman" w:hAnsi="Times New Roman" w:cs="Times New Roman"/>
                <w:b/>
                <w:sz w:val="28"/>
                <w:szCs w:val="28"/>
                <w:lang w:val="kk-KZ"/>
              </w:rPr>
              <w:t>50</w:t>
            </w:r>
          </w:p>
        </w:tc>
        <w:tc>
          <w:tcPr>
            <w:tcW w:w="2517" w:type="dxa"/>
          </w:tcPr>
          <w:p w14:paraId="7E67DC6F" w14:textId="77777777" w:rsidR="000A5891" w:rsidRPr="000A5891" w:rsidRDefault="000A5891" w:rsidP="000A5891">
            <w:pPr>
              <w:jc w:val="center"/>
              <w:rPr>
                <w:rFonts w:ascii="Times New Roman" w:hAnsi="Times New Roman" w:cs="Times New Roman"/>
                <w:b/>
                <w:sz w:val="28"/>
                <w:szCs w:val="28"/>
                <w:lang w:val="kk-KZ"/>
              </w:rPr>
            </w:pPr>
            <w:r w:rsidRPr="000A5891">
              <w:rPr>
                <w:rFonts w:ascii="Times New Roman" w:hAnsi="Times New Roman" w:cs="Times New Roman"/>
                <w:b/>
                <w:sz w:val="28"/>
                <w:szCs w:val="28"/>
                <w:lang w:val="kk-KZ"/>
              </w:rPr>
              <w:t xml:space="preserve">100 </w:t>
            </w:r>
            <w:r w:rsidRPr="000A5891">
              <w:rPr>
                <w:rFonts w:ascii="Times New Roman" w:hAnsi="Times New Roman" w:cs="Times New Roman"/>
                <w:b/>
                <w:sz w:val="28"/>
                <w:szCs w:val="28"/>
                <w:lang w:val="en-US"/>
              </w:rPr>
              <w:t>%</w:t>
            </w:r>
          </w:p>
        </w:tc>
      </w:tr>
    </w:tbl>
    <w:p w14:paraId="68790A5C" w14:textId="77777777" w:rsidR="000A5891" w:rsidRPr="000A5891" w:rsidRDefault="000A5891" w:rsidP="000A5891">
      <w:pPr>
        <w:spacing w:after="0" w:line="240" w:lineRule="auto"/>
        <w:ind w:firstLine="709"/>
        <w:jc w:val="both"/>
        <w:rPr>
          <w:rFonts w:ascii="Times New Roman" w:hAnsi="Times New Roman" w:cs="Times New Roman"/>
          <w:sz w:val="28"/>
          <w:szCs w:val="28"/>
          <w:lang w:val="kk-KZ"/>
        </w:rPr>
      </w:pPr>
    </w:p>
    <w:p w14:paraId="068F6D47" w14:textId="32DEBAF0" w:rsidR="000A5891" w:rsidRDefault="00AB6EA1" w:rsidP="000B120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Кесте 16 -</w:t>
      </w:r>
      <w:r w:rsidR="000A5891" w:rsidRPr="000A589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Колледжде білім </w:t>
      </w:r>
      <w:r w:rsidRPr="000A5891">
        <w:rPr>
          <w:rFonts w:ascii="Times New Roman" w:hAnsi="Times New Roman" w:cs="Times New Roman"/>
          <w:sz w:val="28"/>
          <w:szCs w:val="28"/>
          <w:lang w:val="kk-KZ"/>
        </w:rPr>
        <w:t>алушылар</w:t>
      </w:r>
      <w:r>
        <w:rPr>
          <w:rFonts w:ascii="Times New Roman" w:hAnsi="Times New Roman" w:cs="Times New Roman"/>
          <w:sz w:val="28"/>
          <w:szCs w:val="28"/>
          <w:lang w:val="kk-KZ"/>
        </w:rPr>
        <w:t>дың</w:t>
      </w:r>
      <w:r w:rsidRPr="000A5891">
        <w:rPr>
          <w:rFonts w:ascii="Times New Roman" w:hAnsi="Times New Roman" w:cs="Times New Roman"/>
          <w:sz w:val="28"/>
          <w:szCs w:val="28"/>
          <w:lang w:val="kk-KZ"/>
        </w:rPr>
        <w:t xml:space="preserve"> </w:t>
      </w:r>
      <w:r>
        <w:rPr>
          <w:rFonts w:ascii="Times New Roman" w:hAnsi="Times New Roman" w:cs="Times New Roman"/>
          <w:sz w:val="28"/>
          <w:szCs w:val="28"/>
          <w:lang w:val="kk-KZ"/>
        </w:rPr>
        <w:t>т</w:t>
      </w:r>
      <w:r w:rsidR="000A5891" w:rsidRPr="000A5891">
        <w:rPr>
          <w:rFonts w:ascii="Times New Roman" w:hAnsi="Times New Roman" w:cs="Times New Roman"/>
          <w:sz w:val="28"/>
          <w:szCs w:val="28"/>
          <w:lang w:val="kk-KZ"/>
        </w:rPr>
        <w:t>анымдық</w:t>
      </w:r>
      <w:r w:rsidR="00F452A1">
        <w:rPr>
          <w:rFonts w:ascii="Times New Roman" w:hAnsi="Times New Roman" w:cs="Times New Roman"/>
          <w:sz w:val="28"/>
          <w:szCs w:val="28"/>
          <w:lang w:val="kk-KZ"/>
        </w:rPr>
        <w:t>-</w:t>
      </w:r>
      <w:r w:rsidR="000A5891" w:rsidRPr="000A5891">
        <w:rPr>
          <w:rFonts w:ascii="Times New Roman" w:hAnsi="Times New Roman" w:cs="Times New Roman"/>
          <w:sz w:val="28"/>
          <w:szCs w:val="28"/>
          <w:lang w:val="kk-KZ"/>
        </w:rPr>
        <w:t>құндылық</w:t>
      </w:r>
      <w:r w:rsidR="000A5891" w:rsidRPr="000A5891">
        <w:rPr>
          <w:rFonts w:ascii="Times New Roman" w:hAnsi="Times New Roman" w:cs="Times New Roman"/>
          <w:lang w:val="kk-KZ"/>
        </w:rPr>
        <w:t xml:space="preserve"> </w:t>
      </w:r>
      <w:r w:rsidR="000A5891" w:rsidRPr="000A5891">
        <w:rPr>
          <w:rFonts w:ascii="Times New Roman" w:hAnsi="Times New Roman" w:cs="Times New Roman"/>
          <w:sz w:val="28"/>
          <w:szCs w:val="28"/>
          <w:lang w:val="kk-KZ"/>
        </w:rPr>
        <w:t>құрылымына</w:t>
      </w:r>
      <w:r w:rsidRPr="00AB6EA1">
        <w:rPr>
          <w:rFonts w:ascii="Times New Roman" w:hAnsi="Times New Roman" w:cs="Times New Roman"/>
          <w:sz w:val="28"/>
          <w:szCs w:val="28"/>
          <w:lang w:val="kk-KZ"/>
        </w:rPr>
        <w:t xml:space="preserve"> </w:t>
      </w:r>
      <w:r w:rsidRPr="000A5891">
        <w:rPr>
          <w:rFonts w:ascii="Times New Roman" w:hAnsi="Times New Roman" w:cs="Times New Roman"/>
          <w:sz w:val="28"/>
          <w:szCs w:val="28"/>
          <w:lang w:val="kk-KZ"/>
        </w:rPr>
        <w:t>жататын зерттеу тақырыбы бойынша білімдері</w:t>
      </w:r>
    </w:p>
    <w:p w14:paraId="4708DD73" w14:textId="77777777" w:rsidR="00AB6EA1" w:rsidRPr="000A5891" w:rsidRDefault="00AB6EA1" w:rsidP="00AB6EA1">
      <w:pPr>
        <w:spacing w:after="0" w:line="240" w:lineRule="auto"/>
        <w:jc w:val="both"/>
        <w:rPr>
          <w:rFonts w:ascii="Times New Roman" w:hAnsi="Times New Roman" w:cs="Times New Roman"/>
          <w:sz w:val="28"/>
          <w:szCs w:val="28"/>
          <w:lang w:val="kk-KZ"/>
        </w:rPr>
      </w:pPr>
    </w:p>
    <w:tbl>
      <w:tblPr>
        <w:tblStyle w:val="a4"/>
        <w:tblW w:w="0" w:type="auto"/>
        <w:tblLook w:val="04A0" w:firstRow="1" w:lastRow="0" w:firstColumn="1" w:lastColumn="0" w:noHBand="0" w:noVBand="1"/>
      </w:tblPr>
      <w:tblGrid>
        <w:gridCol w:w="2072"/>
        <w:gridCol w:w="1545"/>
        <w:gridCol w:w="1511"/>
        <w:gridCol w:w="1997"/>
        <w:gridCol w:w="2446"/>
      </w:tblGrid>
      <w:tr w:rsidR="000A5891" w:rsidRPr="000A5891" w14:paraId="058B0E72" w14:textId="77777777" w:rsidTr="000A5891">
        <w:tc>
          <w:tcPr>
            <w:tcW w:w="2072" w:type="dxa"/>
            <w:vMerge w:val="restart"/>
          </w:tcPr>
          <w:p w14:paraId="475FE7F4" w14:textId="77777777" w:rsidR="000A5891" w:rsidRPr="000A5891" w:rsidRDefault="000A5891" w:rsidP="000A5891">
            <w:pPr>
              <w:jc w:val="center"/>
              <w:rPr>
                <w:rFonts w:ascii="Times New Roman" w:hAnsi="Times New Roman" w:cs="Times New Roman"/>
                <w:b/>
                <w:i/>
                <w:sz w:val="28"/>
                <w:szCs w:val="28"/>
                <w:lang w:val="kk-KZ"/>
              </w:rPr>
            </w:pPr>
            <w:r w:rsidRPr="000A5891">
              <w:rPr>
                <w:rFonts w:ascii="Times New Roman" w:hAnsi="Times New Roman" w:cs="Times New Roman"/>
                <w:b/>
                <w:sz w:val="28"/>
                <w:szCs w:val="28"/>
                <w:lang w:val="kk-KZ"/>
              </w:rPr>
              <w:t>Көрсеткіштері</w:t>
            </w:r>
          </w:p>
        </w:tc>
        <w:tc>
          <w:tcPr>
            <w:tcW w:w="3056" w:type="dxa"/>
            <w:gridSpan w:val="2"/>
          </w:tcPr>
          <w:p w14:paraId="45524718" w14:textId="77777777" w:rsidR="000A5891" w:rsidRPr="000A5891" w:rsidRDefault="000A5891" w:rsidP="000A5891">
            <w:pPr>
              <w:jc w:val="center"/>
              <w:rPr>
                <w:rFonts w:ascii="Times New Roman" w:hAnsi="Times New Roman" w:cs="Times New Roman"/>
                <w:b/>
                <w:sz w:val="28"/>
                <w:szCs w:val="28"/>
                <w:lang w:val="kk-KZ"/>
              </w:rPr>
            </w:pPr>
            <w:r w:rsidRPr="000A5891">
              <w:rPr>
                <w:rFonts w:ascii="Times New Roman" w:hAnsi="Times New Roman" w:cs="Times New Roman"/>
                <w:b/>
                <w:sz w:val="28"/>
                <w:szCs w:val="28"/>
                <w:lang w:val="kk-KZ"/>
              </w:rPr>
              <w:t>Бақылау тобы</w:t>
            </w:r>
          </w:p>
        </w:tc>
        <w:tc>
          <w:tcPr>
            <w:tcW w:w="4443" w:type="dxa"/>
            <w:gridSpan w:val="2"/>
          </w:tcPr>
          <w:p w14:paraId="007E3A31" w14:textId="77777777" w:rsidR="000A5891" w:rsidRPr="000A5891" w:rsidRDefault="000A5891" w:rsidP="000A5891">
            <w:pPr>
              <w:jc w:val="center"/>
              <w:rPr>
                <w:rFonts w:ascii="Times New Roman" w:hAnsi="Times New Roman" w:cs="Times New Roman"/>
                <w:b/>
                <w:sz w:val="28"/>
                <w:szCs w:val="28"/>
                <w:lang w:val="kk-KZ"/>
              </w:rPr>
            </w:pPr>
            <w:r w:rsidRPr="000A5891">
              <w:rPr>
                <w:rFonts w:ascii="Times New Roman" w:hAnsi="Times New Roman" w:cs="Times New Roman"/>
                <w:b/>
                <w:sz w:val="28"/>
                <w:szCs w:val="28"/>
                <w:lang w:val="kk-KZ"/>
              </w:rPr>
              <w:t>Эксперименттік топ</w:t>
            </w:r>
          </w:p>
        </w:tc>
      </w:tr>
      <w:tr w:rsidR="000A5891" w:rsidRPr="000A5891" w14:paraId="112040D8" w14:textId="77777777" w:rsidTr="000A5891">
        <w:tc>
          <w:tcPr>
            <w:tcW w:w="2072" w:type="dxa"/>
            <w:vMerge/>
          </w:tcPr>
          <w:p w14:paraId="42B5D813" w14:textId="77777777" w:rsidR="000A5891" w:rsidRPr="000A5891" w:rsidRDefault="000A5891" w:rsidP="000A5891">
            <w:pPr>
              <w:jc w:val="both"/>
              <w:rPr>
                <w:rFonts w:ascii="Times New Roman" w:hAnsi="Times New Roman" w:cs="Times New Roman"/>
                <w:sz w:val="28"/>
                <w:szCs w:val="28"/>
                <w:lang w:val="kk-KZ"/>
              </w:rPr>
            </w:pPr>
          </w:p>
        </w:tc>
        <w:tc>
          <w:tcPr>
            <w:tcW w:w="1545" w:type="dxa"/>
          </w:tcPr>
          <w:p w14:paraId="552F19C5" w14:textId="77777777" w:rsidR="000A5891" w:rsidRPr="000A5891" w:rsidRDefault="000A5891" w:rsidP="000A5891">
            <w:pPr>
              <w:jc w:val="center"/>
              <w:rPr>
                <w:rFonts w:ascii="Times New Roman" w:hAnsi="Times New Roman" w:cs="Times New Roman"/>
                <w:sz w:val="28"/>
                <w:szCs w:val="28"/>
                <w:lang w:val="kk-KZ"/>
              </w:rPr>
            </w:pPr>
            <w:r w:rsidRPr="000A5891">
              <w:rPr>
                <w:rFonts w:ascii="Times New Roman" w:hAnsi="Times New Roman" w:cs="Times New Roman"/>
                <w:sz w:val="28"/>
                <w:szCs w:val="28"/>
                <w:lang w:val="kk-KZ"/>
              </w:rPr>
              <w:t>Білім алушылар саны 50</w:t>
            </w:r>
          </w:p>
        </w:tc>
        <w:tc>
          <w:tcPr>
            <w:tcW w:w="1511" w:type="dxa"/>
          </w:tcPr>
          <w:p w14:paraId="0AFC7A07" w14:textId="77777777" w:rsidR="000A5891" w:rsidRPr="000A5891" w:rsidRDefault="000A5891" w:rsidP="000A5891">
            <w:pPr>
              <w:jc w:val="center"/>
              <w:rPr>
                <w:rFonts w:ascii="Times New Roman" w:hAnsi="Times New Roman" w:cs="Times New Roman"/>
                <w:sz w:val="28"/>
                <w:szCs w:val="28"/>
                <w:lang w:val="kk-KZ"/>
              </w:rPr>
            </w:pPr>
            <w:r w:rsidRPr="000A5891">
              <w:rPr>
                <w:rFonts w:ascii="Times New Roman" w:hAnsi="Times New Roman" w:cs="Times New Roman"/>
                <w:sz w:val="28"/>
                <w:szCs w:val="28"/>
                <w:lang w:val="kk-KZ"/>
              </w:rPr>
              <w:t>Пайыздық көрсеткіші</w:t>
            </w:r>
          </w:p>
        </w:tc>
        <w:tc>
          <w:tcPr>
            <w:tcW w:w="1997" w:type="dxa"/>
          </w:tcPr>
          <w:p w14:paraId="12E221C2" w14:textId="77777777" w:rsidR="000A5891" w:rsidRPr="000A5891" w:rsidRDefault="000A5891" w:rsidP="000A5891">
            <w:pPr>
              <w:jc w:val="center"/>
              <w:rPr>
                <w:rFonts w:ascii="Times New Roman" w:hAnsi="Times New Roman" w:cs="Times New Roman"/>
                <w:sz w:val="28"/>
                <w:szCs w:val="28"/>
                <w:lang w:val="kk-KZ"/>
              </w:rPr>
            </w:pPr>
            <w:r w:rsidRPr="000A5891">
              <w:rPr>
                <w:rFonts w:ascii="Times New Roman" w:hAnsi="Times New Roman" w:cs="Times New Roman"/>
                <w:sz w:val="28"/>
                <w:szCs w:val="28"/>
                <w:lang w:val="kk-KZ"/>
              </w:rPr>
              <w:t>Білім алушылар саны 50</w:t>
            </w:r>
          </w:p>
        </w:tc>
        <w:tc>
          <w:tcPr>
            <w:tcW w:w="2446" w:type="dxa"/>
          </w:tcPr>
          <w:p w14:paraId="0835C055" w14:textId="77777777" w:rsidR="000A5891" w:rsidRPr="000A5891" w:rsidRDefault="000A5891" w:rsidP="000A5891">
            <w:pPr>
              <w:jc w:val="center"/>
              <w:rPr>
                <w:rFonts w:ascii="Times New Roman" w:hAnsi="Times New Roman" w:cs="Times New Roman"/>
                <w:sz w:val="28"/>
                <w:szCs w:val="28"/>
                <w:lang w:val="kk-KZ"/>
              </w:rPr>
            </w:pPr>
            <w:r w:rsidRPr="000A5891">
              <w:rPr>
                <w:rFonts w:ascii="Times New Roman" w:hAnsi="Times New Roman" w:cs="Times New Roman"/>
                <w:sz w:val="28"/>
                <w:szCs w:val="28"/>
                <w:lang w:val="kk-KZ"/>
              </w:rPr>
              <w:t>Пайыздық көрсеткіші</w:t>
            </w:r>
          </w:p>
        </w:tc>
      </w:tr>
      <w:tr w:rsidR="000A5891" w:rsidRPr="000A5891" w14:paraId="685DD31D" w14:textId="77777777" w:rsidTr="000A5891">
        <w:tc>
          <w:tcPr>
            <w:tcW w:w="2072" w:type="dxa"/>
          </w:tcPr>
          <w:p w14:paraId="1D644848" w14:textId="77777777" w:rsidR="000A5891" w:rsidRPr="000A5891" w:rsidRDefault="000A5891" w:rsidP="000A5891">
            <w:pPr>
              <w:jc w:val="center"/>
              <w:rPr>
                <w:rFonts w:ascii="Times New Roman" w:hAnsi="Times New Roman" w:cs="Times New Roman"/>
                <w:sz w:val="28"/>
                <w:szCs w:val="28"/>
                <w:lang w:val="kk-KZ"/>
              </w:rPr>
            </w:pPr>
            <w:r w:rsidRPr="000A5891">
              <w:rPr>
                <w:rFonts w:ascii="Times New Roman" w:hAnsi="Times New Roman" w:cs="Times New Roman"/>
                <w:sz w:val="28"/>
                <w:szCs w:val="28"/>
                <w:lang w:val="kk-KZ"/>
              </w:rPr>
              <w:t>Жоғары</w:t>
            </w:r>
          </w:p>
        </w:tc>
        <w:tc>
          <w:tcPr>
            <w:tcW w:w="1545" w:type="dxa"/>
          </w:tcPr>
          <w:p w14:paraId="2B35B345" w14:textId="77777777" w:rsidR="000A5891" w:rsidRPr="000A5891" w:rsidRDefault="000A5891" w:rsidP="000A5891">
            <w:pPr>
              <w:jc w:val="center"/>
              <w:rPr>
                <w:rFonts w:ascii="Times New Roman" w:hAnsi="Times New Roman" w:cs="Times New Roman"/>
                <w:sz w:val="28"/>
                <w:szCs w:val="28"/>
                <w:lang w:val="kk-KZ"/>
              </w:rPr>
            </w:pPr>
            <w:r w:rsidRPr="000A5891">
              <w:rPr>
                <w:rFonts w:ascii="Times New Roman" w:hAnsi="Times New Roman" w:cs="Times New Roman"/>
                <w:sz w:val="28"/>
                <w:szCs w:val="28"/>
                <w:lang w:val="kk-KZ"/>
              </w:rPr>
              <w:t>13</w:t>
            </w:r>
          </w:p>
        </w:tc>
        <w:tc>
          <w:tcPr>
            <w:tcW w:w="1511" w:type="dxa"/>
          </w:tcPr>
          <w:p w14:paraId="462B31FC" w14:textId="77777777" w:rsidR="000A5891" w:rsidRPr="000A5891" w:rsidRDefault="000A5891" w:rsidP="000A5891">
            <w:pPr>
              <w:jc w:val="center"/>
              <w:rPr>
                <w:rFonts w:ascii="Times New Roman" w:hAnsi="Times New Roman" w:cs="Times New Roman"/>
                <w:sz w:val="28"/>
                <w:szCs w:val="28"/>
                <w:lang w:val="kk-KZ"/>
              </w:rPr>
            </w:pPr>
            <w:r w:rsidRPr="000A5891">
              <w:rPr>
                <w:rFonts w:ascii="Times New Roman" w:hAnsi="Times New Roman" w:cs="Times New Roman"/>
                <w:sz w:val="28"/>
                <w:szCs w:val="28"/>
                <w:lang w:val="kk-KZ"/>
              </w:rPr>
              <w:t>27%</w:t>
            </w:r>
          </w:p>
        </w:tc>
        <w:tc>
          <w:tcPr>
            <w:tcW w:w="1997" w:type="dxa"/>
          </w:tcPr>
          <w:p w14:paraId="02297B2D" w14:textId="77777777" w:rsidR="000A5891" w:rsidRPr="000A5891" w:rsidRDefault="000A5891" w:rsidP="000A5891">
            <w:pPr>
              <w:jc w:val="center"/>
              <w:rPr>
                <w:rFonts w:ascii="Times New Roman" w:hAnsi="Times New Roman" w:cs="Times New Roman"/>
                <w:sz w:val="28"/>
                <w:szCs w:val="28"/>
                <w:lang w:val="kk-KZ"/>
              </w:rPr>
            </w:pPr>
            <w:r w:rsidRPr="000A5891">
              <w:rPr>
                <w:rFonts w:ascii="Times New Roman" w:hAnsi="Times New Roman" w:cs="Times New Roman"/>
                <w:sz w:val="28"/>
                <w:szCs w:val="28"/>
                <w:lang w:val="kk-KZ"/>
              </w:rPr>
              <w:t>17</w:t>
            </w:r>
          </w:p>
        </w:tc>
        <w:tc>
          <w:tcPr>
            <w:tcW w:w="2446" w:type="dxa"/>
          </w:tcPr>
          <w:p w14:paraId="0C670CAC" w14:textId="77777777" w:rsidR="000A5891" w:rsidRPr="000A5891" w:rsidRDefault="000A5891" w:rsidP="000A5891">
            <w:pPr>
              <w:jc w:val="center"/>
              <w:rPr>
                <w:rFonts w:ascii="Times New Roman" w:hAnsi="Times New Roman" w:cs="Times New Roman"/>
                <w:sz w:val="28"/>
                <w:szCs w:val="28"/>
                <w:lang w:val="kk-KZ"/>
              </w:rPr>
            </w:pPr>
            <w:r w:rsidRPr="000A5891">
              <w:rPr>
                <w:rFonts w:ascii="Times New Roman" w:hAnsi="Times New Roman" w:cs="Times New Roman"/>
                <w:sz w:val="28"/>
                <w:szCs w:val="28"/>
                <w:lang w:val="kk-KZ"/>
              </w:rPr>
              <w:t>34%</w:t>
            </w:r>
          </w:p>
        </w:tc>
      </w:tr>
      <w:tr w:rsidR="000A5891" w:rsidRPr="000A5891" w14:paraId="0DA76A8E" w14:textId="77777777" w:rsidTr="000A5891">
        <w:tc>
          <w:tcPr>
            <w:tcW w:w="2072" w:type="dxa"/>
          </w:tcPr>
          <w:p w14:paraId="7278EBF2" w14:textId="77777777" w:rsidR="000A5891" w:rsidRPr="000A5891" w:rsidRDefault="000A5891" w:rsidP="000A5891">
            <w:pPr>
              <w:jc w:val="center"/>
              <w:rPr>
                <w:rFonts w:ascii="Times New Roman" w:hAnsi="Times New Roman" w:cs="Times New Roman"/>
                <w:sz w:val="28"/>
                <w:szCs w:val="28"/>
                <w:lang w:val="kk-KZ"/>
              </w:rPr>
            </w:pPr>
            <w:r w:rsidRPr="000A5891">
              <w:rPr>
                <w:rFonts w:ascii="Times New Roman" w:hAnsi="Times New Roman" w:cs="Times New Roman"/>
                <w:sz w:val="28"/>
                <w:szCs w:val="28"/>
                <w:lang w:val="kk-KZ"/>
              </w:rPr>
              <w:t>Орта</w:t>
            </w:r>
          </w:p>
        </w:tc>
        <w:tc>
          <w:tcPr>
            <w:tcW w:w="1545" w:type="dxa"/>
          </w:tcPr>
          <w:p w14:paraId="24008D77" w14:textId="77777777" w:rsidR="000A5891" w:rsidRPr="000A5891" w:rsidRDefault="000A5891" w:rsidP="000A5891">
            <w:pPr>
              <w:jc w:val="center"/>
              <w:rPr>
                <w:rFonts w:ascii="Times New Roman" w:hAnsi="Times New Roman" w:cs="Times New Roman"/>
                <w:sz w:val="28"/>
                <w:szCs w:val="28"/>
                <w:lang w:val="kk-KZ"/>
              </w:rPr>
            </w:pPr>
            <w:r w:rsidRPr="000A5891">
              <w:rPr>
                <w:rFonts w:ascii="Times New Roman" w:hAnsi="Times New Roman" w:cs="Times New Roman"/>
                <w:sz w:val="28"/>
                <w:szCs w:val="28"/>
                <w:lang w:val="kk-KZ"/>
              </w:rPr>
              <w:t>24</w:t>
            </w:r>
          </w:p>
        </w:tc>
        <w:tc>
          <w:tcPr>
            <w:tcW w:w="1511" w:type="dxa"/>
          </w:tcPr>
          <w:p w14:paraId="443FCCF2" w14:textId="77777777" w:rsidR="000A5891" w:rsidRPr="000A5891" w:rsidRDefault="000A5891" w:rsidP="000A5891">
            <w:pPr>
              <w:jc w:val="center"/>
              <w:rPr>
                <w:rFonts w:ascii="Times New Roman" w:hAnsi="Times New Roman" w:cs="Times New Roman"/>
                <w:sz w:val="28"/>
                <w:szCs w:val="28"/>
                <w:lang w:val="kk-KZ"/>
              </w:rPr>
            </w:pPr>
            <w:r w:rsidRPr="000A5891">
              <w:rPr>
                <w:rFonts w:ascii="Times New Roman" w:hAnsi="Times New Roman" w:cs="Times New Roman"/>
                <w:sz w:val="28"/>
                <w:szCs w:val="28"/>
                <w:lang w:val="kk-KZ"/>
              </w:rPr>
              <w:t>47%</w:t>
            </w:r>
          </w:p>
        </w:tc>
        <w:tc>
          <w:tcPr>
            <w:tcW w:w="1997" w:type="dxa"/>
          </w:tcPr>
          <w:p w14:paraId="5EA63B06" w14:textId="77777777" w:rsidR="000A5891" w:rsidRPr="000A5891" w:rsidRDefault="000A5891" w:rsidP="000A5891">
            <w:pPr>
              <w:jc w:val="center"/>
              <w:rPr>
                <w:rFonts w:ascii="Times New Roman" w:hAnsi="Times New Roman" w:cs="Times New Roman"/>
                <w:sz w:val="28"/>
                <w:szCs w:val="28"/>
                <w:lang w:val="kk-KZ"/>
              </w:rPr>
            </w:pPr>
            <w:r w:rsidRPr="000A5891">
              <w:rPr>
                <w:rFonts w:ascii="Times New Roman" w:hAnsi="Times New Roman" w:cs="Times New Roman"/>
                <w:sz w:val="28"/>
                <w:szCs w:val="28"/>
                <w:lang w:val="kk-KZ"/>
              </w:rPr>
              <w:t>28</w:t>
            </w:r>
          </w:p>
        </w:tc>
        <w:tc>
          <w:tcPr>
            <w:tcW w:w="2446" w:type="dxa"/>
          </w:tcPr>
          <w:p w14:paraId="2A335097" w14:textId="77777777" w:rsidR="000A5891" w:rsidRPr="000A5891" w:rsidRDefault="000A5891" w:rsidP="000A5891">
            <w:pPr>
              <w:jc w:val="center"/>
              <w:rPr>
                <w:rFonts w:ascii="Times New Roman" w:hAnsi="Times New Roman" w:cs="Times New Roman"/>
                <w:sz w:val="28"/>
                <w:szCs w:val="28"/>
                <w:lang w:val="kk-KZ"/>
              </w:rPr>
            </w:pPr>
            <w:r w:rsidRPr="000A5891">
              <w:rPr>
                <w:rFonts w:ascii="Times New Roman" w:hAnsi="Times New Roman" w:cs="Times New Roman"/>
                <w:sz w:val="28"/>
                <w:szCs w:val="28"/>
                <w:lang w:val="kk-KZ"/>
              </w:rPr>
              <w:t>57%</w:t>
            </w:r>
          </w:p>
        </w:tc>
      </w:tr>
      <w:tr w:rsidR="000A5891" w:rsidRPr="000A5891" w14:paraId="46943171" w14:textId="77777777" w:rsidTr="000A5891">
        <w:tc>
          <w:tcPr>
            <w:tcW w:w="2072" w:type="dxa"/>
          </w:tcPr>
          <w:p w14:paraId="6AAF77D0" w14:textId="77777777" w:rsidR="000A5891" w:rsidRPr="000A5891" w:rsidRDefault="000A5891" w:rsidP="000A5891">
            <w:pPr>
              <w:jc w:val="center"/>
              <w:rPr>
                <w:rFonts w:ascii="Times New Roman" w:hAnsi="Times New Roman" w:cs="Times New Roman"/>
                <w:sz w:val="28"/>
                <w:szCs w:val="28"/>
                <w:lang w:val="kk-KZ"/>
              </w:rPr>
            </w:pPr>
            <w:r w:rsidRPr="000A5891">
              <w:rPr>
                <w:rFonts w:ascii="Times New Roman" w:hAnsi="Times New Roman" w:cs="Times New Roman"/>
                <w:sz w:val="28"/>
                <w:szCs w:val="28"/>
                <w:lang w:val="kk-KZ"/>
              </w:rPr>
              <w:t>Төмен</w:t>
            </w:r>
          </w:p>
        </w:tc>
        <w:tc>
          <w:tcPr>
            <w:tcW w:w="1545" w:type="dxa"/>
          </w:tcPr>
          <w:p w14:paraId="68946989" w14:textId="77777777" w:rsidR="000A5891" w:rsidRPr="000A5891" w:rsidRDefault="000A5891" w:rsidP="000A5891">
            <w:pPr>
              <w:jc w:val="center"/>
              <w:rPr>
                <w:rFonts w:ascii="Times New Roman" w:hAnsi="Times New Roman" w:cs="Times New Roman"/>
                <w:sz w:val="28"/>
                <w:szCs w:val="28"/>
                <w:lang w:val="kk-KZ"/>
              </w:rPr>
            </w:pPr>
            <w:r w:rsidRPr="000A5891">
              <w:rPr>
                <w:rFonts w:ascii="Times New Roman" w:hAnsi="Times New Roman" w:cs="Times New Roman"/>
                <w:sz w:val="28"/>
                <w:szCs w:val="28"/>
                <w:lang w:val="kk-KZ"/>
              </w:rPr>
              <w:t>13</w:t>
            </w:r>
          </w:p>
        </w:tc>
        <w:tc>
          <w:tcPr>
            <w:tcW w:w="1511" w:type="dxa"/>
          </w:tcPr>
          <w:p w14:paraId="20A19A18" w14:textId="77777777" w:rsidR="000A5891" w:rsidRPr="000A5891" w:rsidRDefault="000A5891" w:rsidP="000A5891">
            <w:pPr>
              <w:jc w:val="center"/>
              <w:rPr>
                <w:rFonts w:ascii="Times New Roman" w:hAnsi="Times New Roman" w:cs="Times New Roman"/>
                <w:sz w:val="28"/>
                <w:szCs w:val="28"/>
                <w:lang w:val="kk-KZ"/>
              </w:rPr>
            </w:pPr>
            <w:r w:rsidRPr="000A5891">
              <w:rPr>
                <w:rFonts w:ascii="Times New Roman" w:hAnsi="Times New Roman" w:cs="Times New Roman"/>
                <w:sz w:val="28"/>
                <w:szCs w:val="28"/>
                <w:lang w:val="kk-KZ"/>
              </w:rPr>
              <w:t>26 %</w:t>
            </w:r>
          </w:p>
        </w:tc>
        <w:tc>
          <w:tcPr>
            <w:tcW w:w="1997" w:type="dxa"/>
          </w:tcPr>
          <w:p w14:paraId="72A13EB7" w14:textId="77777777" w:rsidR="000A5891" w:rsidRPr="000A5891" w:rsidRDefault="000A5891" w:rsidP="000A5891">
            <w:pPr>
              <w:jc w:val="center"/>
              <w:rPr>
                <w:rFonts w:ascii="Times New Roman" w:hAnsi="Times New Roman" w:cs="Times New Roman"/>
                <w:sz w:val="28"/>
                <w:szCs w:val="28"/>
                <w:lang w:val="kk-KZ"/>
              </w:rPr>
            </w:pPr>
            <w:r w:rsidRPr="000A5891">
              <w:rPr>
                <w:rFonts w:ascii="Times New Roman" w:hAnsi="Times New Roman" w:cs="Times New Roman"/>
                <w:sz w:val="28"/>
                <w:szCs w:val="28"/>
                <w:lang w:val="kk-KZ"/>
              </w:rPr>
              <w:t>5</w:t>
            </w:r>
          </w:p>
        </w:tc>
        <w:tc>
          <w:tcPr>
            <w:tcW w:w="2446" w:type="dxa"/>
          </w:tcPr>
          <w:p w14:paraId="2EEFF4EF" w14:textId="77777777" w:rsidR="000A5891" w:rsidRPr="000A5891" w:rsidRDefault="000A5891" w:rsidP="000A5891">
            <w:pPr>
              <w:jc w:val="center"/>
              <w:rPr>
                <w:rFonts w:ascii="Times New Roman" w:hAnsi="Times New Roman" w:cs="Times New Roman"/>
                <w:sz w:val="28"/>
                <w:szCs w:val="28"/>
                <w:lang w:val="kk-KZ"/>
              </w:rPr>
            </w:pPr>
            <w:r w:rsidRPr="000A5891">
              <w:rPr>
                <w:rFonts w:ascii="Times New Roman" w:hAnsi="Times New Roman" w:cs="Times New Roman"/>
                <w:sz w:val="28"/>
                <w:szCs w:val="28"/>
                <w:lang w:val="kk-KZ"/>
              </w:rPr>
              <w:t>9 %</w:t>
            </w:r>
          </w:p>
        </w:tc>
      </w:tr>
      <w:tr w:rsidR="000A5891" w:rsidRPr="000A5891" w14:paraId="64EE1A9B" w14:textId="77777777" w:rsidTr="000A5891">
        <w:tc>
          <w:tcPr>
            <w:tcW w:w="2072" w:type="dxa"/>
          </w:tcPr>
          <w:p w14:paraId="3E3993DE" w14:textId="77777777" w:rsidR="000A5891" w:rsidRPr="000A5891" w:rsidRDefault="000A5891" w:rsidP="000A5891">
            <w:pPr>
              <w:jc w:val="center"/>
              <w:rPr>
                <w:rFonts w:ascii="Times New Roman" w:hAnsi="Times New Roman" w:cs="Times New Roman"/>
                <w:b/>
                <w:sz w:val="28"/>
                <w:szCs w:val="28"/>
                <w:lang w:val="kk-KZ"/>
              </w:rPr>
            </w:pPr>
            <w:r w:rsidRPr="000A5891">
              <w:rPr>
                <w:rFonts w:ascii="Times New Roman" w:hAnsi="Times New Roman" w:cs="Times New Roman"/>
                <w:b/>
                <w:sz w:val="28"/>
                <w:szCs w:val="28"/>
                <w:lang w:val="kk-KZ"/>
              </w:rPr>
              <w:t>Қорытынды</w:t>
            </w:r>
          </w:p>
        </w:tc>
        <w:tc>
          <w:tcPr>
            <w:tcW w:w="1545" w:type="dxa"/>
          </w:tcPr>
          <w:p w14:paraId="41EA80FE" w14:textId="77777777" w:rsidR="000A5891" w:rsidRPr="000A5891" w:rsidRDefault="000A5891" w:rsidP="000A5891">
            <w:pPr>
              <w:jc w:val="center"/>
              <w:rPr>
                <w:rFonts w:ascii="Times New Roman" w:hAnsi="Times New Roman" w:cs="Times New Roman"/>
                <w:b/>
                <w:sz w:val="28"/>
                <w:szCs w:val="28"/>
                <w:lang w:val="kk-KZ"/>
              </w:rPr>
            </w:pPr>
            <w:r w:rsidRPr="000A5891">
              <w:rPr>
                <w:rFonts w:ascii="Times New Roman" w:hAnsi="Times New Roman" w:cs="Times New Roman"/>
                <w:b/>
                <w:sz w:val="28"/>
                <w:szCs w:val="28"/>
                <w:lang w:val="kk-KZ"/>
              </w:rPr>
              <w:t>50</w:t>
            </w:r>
          </w:p>
        </w:tc>
        <w:tc>
          <w:tcPr>
            <w:tcW w:w="1511" w:type="dxa"/>
          </w:tcPr>
          <w:p w14:paraId="5C6365D7" w14:textId="77777777" w:rsidR="000A5891" w:rsidRPr="000A5891" w:rsidRDefault="000A5891" w:rsidP="000A5891">
            <w:pPr>
              <w:jc w:val="center"/>
              <w:rPr>
                <w:rFonts w:ascii="Times New Roman" w:hAnsi="Times New Roman" w:cs="Times New Roman"/>
                <w:b/>
                <w:sz w:val="28"/>
                <w:szCs w:val="28"/>
                <w:lang w:val="kk-KZ"/>
              </w:rPr>
            </w:pPr>
            <w:r w:rsidRPr="000A5891">
              <w:rPr>
                <w:rFonts w:ascii="Times New Roman" w:hAnsi="Times New Roman" w:cs="Times New Roman"/>
                <w:b/>
                <w:sz w:val="28"/>
                <w:szCs w:val="28"/>
                <w:lang w:val="kk-KZ"/>
              </w:rPr>
              <w:t xml:space="preserve">100 </w:t>
            </w:r>
            <w:r w:rsidRPr="000A5891">
              <w:rPr>
                <w:rFonts w:ascii="Times New Roman" w:hAnsi="Times New Roman" w:cs="Times New Roman"/>
                <w:b/>
                <w:sz w:val="28"/>
                <w:szCs w:val="28"/>
                <w:lang w:val="en-US"/>
              </w:rPr>
              <w:t>%</w:t>
            </w:r>
          </w:p>
        </w:tc>
        <w:tc>
          <w:tcPr>
            <w:tcW w:w="1997" w:type="dxa"/>
          </w:tcPr>
          <w:p w14:paraId="6C46D394" w14:textId="77777777" w:rsidR="000A5891" w:rsidRPr="000A5891" w:rsidRDefault="000A5891" w:rsidP="000A5891">
            <w:pPr>
              <w:jc w:val="center"/>
              <w:rPr>
                <w:rFonts w:ascii="Times New Roman" w:hAnsi="Times New Roman" w:cs="Times New Roman"/>
                <w:b/>
                <w:sz w:val="28"/>
                <w:szCs w:val="28"/>
                <w:lang w:val="kk-KZ"/>
              </w:rPr>
            </w:pPr>
            <w:r w:rsidRPr="000A5891">
              <w:rPr>
                <w:rFonts w:ascii="Times New Roman" w:hAnsi="Times New Roman" w:cs="Times New Roman"/>
                <w:b/>
                <w:sz w:val="28"/>
                <w:szCs w:val="28"/>
                <w:lang w:val="kk-KZ"/>
              </w:rPr>
              <w:t>50</w:t>
            </w:r>
          </w:p>
        </w:tc>
        <w:tc>
          <w:tcPr>
            <w:tcW w:w="2446" w:type="dxa"/>
          </w:tcPr>
          <w:p w14:paraId="742FB2DF" w14:textId="77777777" w:rsidR="000A5891" w:rsidRPr="000A5891" w:rsidRDefault="000A5891" w:rsidP="000A5891">
            <w:pPr>
              <w:jc w:val="center"/>
              <w:rPr>
                <w:rFonts w:ascii="Times New Roman" w:hAnsi="Times New Roman" w:cs="Times New Roman"/>
                <w:b/>
                <w:sz w:val="28"/>
                <w:szCs w:val="28"/>
                <w:lang w:val="kk-KZ"/>
              </w:rPr>
            </w:pPr>
            <w:r w:rsidRPr="000A5891">
              <w:rPr>
                <w:rFonts w:ascii="Times New Roman" w:hAnsi="Times New Roman" w:cs="Times New Roman"/>
                <w:b/>
                <w:sz w:val="28"/>
                <w:szCs w:val="28"/>
                <w:lang w:val="kk-KZ"/>
              </w:rPr>
              <w:t xml:space="preserve">100 </w:t>
            </w:r>
            <w:r w:rsidRPr="000A5891">
              <w:rPr>
                <w:rFonts w:ascii="Times New Roman" w:hAnsi="Times New Roman" w:cs="Times New Roman"/>
                <w:b/>
                <w:sz w:val="28"/>
                <w:szCs w:val="28"/>
                <w:lang w:val="en-US"/>
              </w:rPr>
              <w:t>%</w:t>
            </w:r>
          </w:p>
        </w:tc>
      </w:tr>
    </w:tbl>
    <w:p w14:paraId="1D7FA76B" w14:textId="77777777" w:rsidR="000A5891" w:rsidRPr="000A5891" w:rsidRDefault="000A5891" w:rsidP="000A5891">
      <w:pPr>
        <w:spacing w:after="0" w:line="240" w:lineRule="auto"/>
        <w:ind w:firstLine="709"/>
        <w:jc w:val="both"/>
        <w:rPr>
          <w:rFonts w:ascii="Times New Roman" w:hAnsi="Times New Roman" w:cs="Times New Roman"/>
          <w:sz w:val="28"/>
          <w:szCs w:val="28"/>
          <w:lang w:val="kk-KZ"/>
        </w:rPr>
      </w:pPr>
    </w:p>
    <w:p w14:paraId="5B97AEEA" w14:textId="4114C77E" w:rsidR="00C60EB0" w:rsidRDefault="00AB6EA1" w:rsidP="000B120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Кесте 17 -</w:t>
      </w:r>
      <w:r w:rsidR="000A5891" w:rsidRPr="000A5891">
        <w:rPr>
          <w:rFonts w:ascii="Times New Roman" w:hAnsi="Times New Roman" w:cs="Times New Roman"/>
          <w:sz w:val="28"/>
          <w:szCs w:val="28"/>
          <w:lang w:val="kk-KZ"/>
        </w:rPr>
        <w:t xml:space="preserve"> </w:t>
      </w:r>
      <w:r w:rsidR="00C60EB0">
        <w:rPr>
          <w:rFonts w:ascii="Times New Roman" w:hAnsi="Times New Roman" w:cs="Times New Roman"/>
          <w:sz w:val="28"/>
          <w:szCs w:val="28"/>
          <w:lang w:val="kk-KZ"/>
        </w:rPr>
        <w:t xml:space="preserve">Колледжде білім </w:t>
      </w:r>
      <w:r w:rsidR="00C60EB0" w:rsidRPr="000A5891">
        <w:rPr>
          <w:rFonts w:ascii="Times New Roman" w:hAnsi="Times New Roman" w:cs="Times New Roman"/>
          <w:sz w:val="28"/>
          <w:szCs w:val="28"/>
          <w:lang w:val="kk-KZ"/>
        </w:rPr>
        <w:t>алушылар</w:t>
      </w:r>
      <w:r w:rsidR="00C60EB0">
        <w:rPr>
          <w:rFonts w:ascii="Times New Roman" w:hAnsi="Times New Roman" w:cs="Times New Roman"/>
          <w:sz w:val="28"/>
          <w:szCs w:val="28"/>
          <w:lang w:val="kk-KZ"/>
        </w:rPr>
        <w:t>дың</w:t>
      </w:r>
      <w:r w:rsidR="00C60EB0" w:rsidRPr="000A5891">
        <w:rPr>
          <w:rFonts w:ascii="Times New Roman" w:hAnsi="Times New Roman" w:cs="Times New Roman"/>
          <w:sz w:val="28"/>
          <w:szCs w:val="28"/>
          <w:lang w:val="kk-KZ"/>
        </w:rPr>
        <w:t xml:space="preserve"> </w:t>
      </w:r>
      <w:r w:rsidR="00C60EB0">
        <w:rPr>
          <w:rFonts w:ascii="Times New Roman" w:hAnsi="Times New Roman" w:cs="Times New Roman"/>
          <w:sz w:val="28"/>
          <w:szCs w:val="28"/>
          <w:lang w:val="kk-KZ"/>
        </w:rPr>
        <w:t>р</w:t>
      </w:r>
      <w:r w:rsidR="00F452A1">
        <w:rPr>
          <w:rFonts w:ascii="Times New Roman" w:hAnsi="Times New Roman" w:cs="Times New Roman"/>
          <w:sz w:val="28"/>
          <w:szCs w:val="28"/>
          <w:lang w:val="kk-KZ"/>
        </w:rPr>
        <w:t>ефлексия-</w:t>
      </w:r>
      <w:r w:rsidR="000A5891" w:rsidRPr="000A5891">
        <w:rPr>
          <w:rFonts w:ascii="Times New Roman" w:hAnsi="Times New Roman" w:cs="Times New Roman"/>
          <w:sz w:val="28"/>
          <w:szCs w:val="28"/>
          <w:lang w:val="kk-KZ"/>
        </w:rPr>
        <w:t>кері байланыс, түзету құрылымы</w:t>
      </w:r>
      <w:r w:rsidR="00C60EB0">
        <w:rPr>
          <w:rFonts w:ascii="Times New Roman" w:hAnsi="Times New Roman" w:cs="Times New Roman"/>
          <w:sz w:val="28"/>
          <w:szCs w:val="28"/>
          <w:lang w:val="kk-KZ"/>
        </w:rPr>
        <w:t>на</w:t>
      </w:r>
      <w:r w:rsidR="00C60EB0" w:rsidRPr="00C60EB0">
        <w:rPr>
          <w:rFonts w:ascii="Times New Roman" w:hAnsi="Times New Roman" w:cs="Times New Roman"/>
          <w:sz w:val="28"/>
          <w:szCs w:val="28"/>
          <w:lang w:val="kk-KZ"/>
        </w:rPr>
        <w:t xml:space="preserve"> </w:t>
      </w:r>
      <w:r w:rsidR="00C60EB0" w:rsidRPr="000A5891">
        <w:rPr>
          <w:rFonts w:ascii="Times New Roman" w:hAnsi="Times New Roman" w:cs="Times New Roman"/>
          <w:sz w:val="28"/>
          <w:szCs w:val="28"/>
          <w:lang w:val="kk-KZ"/>
        </w:rPr>
        <w:t>жататын зерттеу тақырыбы бойынша білімдері</w:t>
      </w:r>
    </w:p>
    <w:p w14:paraId="03B9F407" w14:textId="77777777" w:rsidR="00AB6EA1" w:rsidRPr="000A5891" w:rsidRDefault="00AB6EA1" w:rsidP="00C60EB0">
      <w:pPr>
        <w:spacing w:after="0" w:line="240" w:lineRule="auto"/>
        <w:jc w:val="both"/>
        <w:rPr>
          <w:rFonts w:ascii="Times New Roman" w:hAnsi="Times New Roman" w:cs="Times New Roman"/>
          <w:sz w:val="28"/>
          <w:szCs w:val="28"/>
          <w:lang w:val="kk-KZ"/>
        </w:rPr>
      </w:pPr>
    </w:p>
    <w:tbl>
      <w:tblPr>
        <w:tblStyle w:val="a4"/>
        <w:tblW w:w="0" w:type="auto"/>
        <w:jc w:val="center"/>
        <w:tblLook w:val="04A0" w:firstRow="1" w:lastRow="0" w:firstColumn="1" w:lastColumn="0" w:noHBand="0" w:noVBand="1"/>
      </w:tblPr>
      <w:tblGrid>
        <w:gridCol w:w="2072"/>
        <w:gridCol w:w="1545"/>
        <w:gridCol w:w="1511"/>
        <w:gridCol w:w="1997"/>
        <w:gridCol w:w="2446"/>
      </w:tblGrid>
      <w:tr w:rsidR="000A5891" w:rsidRPr="000A5891" w14:paraId="381F18A5" w14:textId="77777777" w:rsidTr="000A5891">
        <w:trPr>
          <w:jc w:val="center"/>
        </w:trPr>
        <w:tc>
          <w:tcPr>
            <w:tcW w:w="2072" w:type="dxa"/>
            <w:vMerge w:val="restart"/>
          </w:tcPr>
          <w:p w14:paraId="3B78962A" w14:textId="77777777" w:rsidR="000A5891" w:rsidRPr="000A5891" w:rsidRDefault="000A5891" w:rsidP="000A5891">
            <w:pPr>
              <w:jc w:val="center"/>
              <w:rPr>
                <w:rFonts w:ascii="Times New Roman" w:hAnsi="Times New Roman" w:cs="Times New Roman"/>
                <w:b/>
                <w:i/>
                <w:sz w:val="28"/>
                <w:szCs w:val="28"/>
                <w:lang w:val="kk-KZ"/>
              </w:rPr>
            </w:pPr>
            <w:r w:rsidRPr="000A5891">
              <w:rPr>
                <w:rFonts w:ascii="Times New Roman" w:hAnsi="Times New Roman" w:cs="Times New Roman"/>
                <w:b/>
                <w:sz w:val="28"/>
                <w:szCs w:val="28"/>
                <w:lang w:val="kk-KZ"/>
              </w:rPr>
              <w:t>Көрсеткіштері</w:t>
            </w:r>
          </w:p>
        </w:tc>
        <w:tc>
          <w:tcPr>
            <w:tcW w:w="3056" w:type="dxa"/>
            <w:gridSpan w:val="2"/>
          </w:tcPr>
          <w:p w14:paraId="1C25A460" w14:textId="77777777" w:rsidR="000A5891" w:rsidRPr="000A5891" w:rsidRDefault="000A5891" w:rsidP="000A5891">
            <w:pPr>
              <w:jc w:val="center"/>
              <w:rPr>
                <w:rFonts w:ascii="Times New Roman" w:hAnsi="Times New Roman" w:cs="Times New Roman"/>
                <w:b/>
                <w:sz w:val="28"/>
                <w:szCs w:val="28"/>
                <w:lang w:val="kk-KZ"/>
              </w:rPr>
            </w:pPr>
            <w:r w:rsidRPr="000A5891">
              <w:rPr>
                <w:rFonts w:ascii="Times New Roman" w:hAnsi="Times New Roman" w:cs="Times New Roman"/>
                <w:b/>
                <w:sz w:val="28"/>
                <w:szCs w:val="28"/>
                <w:lang w:val="kk-KZ"/>
              </w:rPr>
              <w:t>Бақылау тобы</w:t>
            </w:r>
          </w:p>
        </w:tc>
        <w:tc>
          <w:tcPr>
            <w:tcW w:w="4443" w:type="dxa"/>
            <w:gridSpan w:val="2"/>
          </w:tcPr>
          <w:p w14:paraId="6B1FA58E" w14:textId="77777777" w:rsidR="000A5891" w:rsidRPr="000A5891" w:rsidRDefault="000A5891" w:rsidP="000A5891">
            <w:pPr>
              <w:jc w:val="center"/>
              <w:rPr>
                <w:rFonts w:ascii="Times New Roman" w:hAnsi="Times New Roman" w:cs="Times New Roman"/>
                <w:b/>
                <w:sz w:val="28"/>
                <w:szCs w:val="28"/>
                <w:lang w:val="kk-KZ"/>
              </w:rPr>
            </w:pPr>
            <w:r w:rsidRPr="000A5891">
              <w:rPr>
                <w:rFonts w:ascii="Times New Roman" w:hAnsi="Times New Roman" w:cs="Times New Roman"/>
                <w:b/>
                <w:sz w:val="28"/>
                <w:szCs w:val="28"/>
                <w:lang w:val="kk-KZ"/>
              </w:rPr>
              <w:t>Эксперименттік топ</w:t>
            </w:r>
          </w:p>
        </w:tc>
      </w:tr>
      <w:tr w:rsidR="000A5891" w:rsidRPr="000A5891" w14:paraId="2A761B9A" w14:textId="77777777" w:rsidTr="000A5891">
        <w:trPr>
          <w:jc w:val="center"/>
        </w:trPr>
        <w:tc>
          <w:tcPr>
            <w:tcW w:w="2072" w:type="dxa"/>
            <w:vMerge/>
          </w:tcPr>
          <w:p w14:paraId="1C01468A" w14:textId="77777777" w:rsidR="000A5891" w:rsidRPr="000A5891" w:rsidRDefault="000A5891" w:rsidP="000A5891">
            <w:pPr>
              <w:jc w:val="both"/>
              <w:rPr>
                <w:rFonts w:ascii="Times New Roman" w:hAnsi="Times New Roman" w:cs="Times New Roman"/>
                <w:sz w:val="28"/>
                <w:szCs w:val="28"/>
                <w:lang w:val="kk-KZ"/>
              </w:rPr>
            </w:pPr>
          </w:p>
        </w:tc>
        <w:tc>
          <w:tcPr>
            <w:tcW w:w="1545" w:type="dxa"/>
          </w:tcPr>
          <w:p w14:paraId="77FBD261" w14:textId="77777777" w:rsidR="000A5891" w:rsidRPr="000A5891" w:rsidRDefault="000A5891" w:rsidP="000A5891">
            <w:pPr>
              <w:jc w:val="center"/>
              <w:rPr>
                <w:rFonts w:ascii="Times New Roman" w:hAnsi="Times New Roman" w:cs="Times New Roman"/>
                <w:sz w:val="28"/>
                <w:szCs w:val="28"/>
                <w:lang w:val="kk-KZ"/>
              </w:rPr>
            </w:pPr>
            <w:r w:rsidRPr="000A5891">
              <w:rPr>
                <w:rFonts w:ascii="Times New Roman" w:hAnsi="Times New Roman" w:cs="Times New Roman"/>
                <w:sz w:val="28"/>
                <w:szCs w:val="28"/>
                <w:lang w:val="kk-KZ"/>
              </w:rPr>
              <w:t>Білім алушылар саны 50</w:t>
            </w:r>
          </w:p>
        </w:tc>
        <w:tc>
          <w:tcPr>
            <w:tcW w:w="1511" w:type="dxa"/>
          </w:tcPr>
          <w:p w14:paraId="12C2C090" w14:textId="77777777" w:rsidR="000A5891" w:rsidRPr="000A5891" w:rsidRDefault="000A5891" w:rsidP="000A5891">
            <w:pPr>
              <w:jc w:val="center"/>
              <w:rPr>
                <w:rFonts w:ascii="Times New Roman" w:hAnsi="Times New Roman" w:cs="Times New Roman"/>
                <w:sz w:val="28"/>
                <w:szCs w:val="28"/>
                <w:lang w:val="kk-KZ"/>
              </w:rPr>
            </w:pPr>
            <w:r w:rsidRPr="000A5891">
              <w:rPr>
                <w:rFonts w:ascii="Times New Roman" w:hAnsi="Times New Roman" w:cs="Times New Roman"/>
                <w:sz w:val="28"/>
                <w:szCs w:val="28"/>
                <w:lang w:val="kk-KZ"/>
              </w:rPr>
              <w:t>Пайыздық көрсеткіші</w:t>
            </w:r>
          </w:p>
        </w:tc>
        <w:tc>
          <w:tcPr>
            <w:tcW w:w="1997" w:type="dxa"/>
          </w:tcPr>
          <w:p w14:paraId="54620863" w14:textId="77777777" w:rsidR="000A5891" w:rsidRPr="000A5891" w:rsidRDefault="000A5891" w:rsidP="000A5891">
            <w:pPr>
              <w:jc w:val="center"/>
              <w:rPr>
                <w:rFonts w:ascii="Times New Roman" w:hAnsi="Times New Roman" w:cs="Times New Roman"/>
                <w:sz w:val="28"/>
                <w:szCs w:val="28"/>
                <w:lang w:val="kk-KZ"/>
              </w:rPr>
            </w:pPr>
            <w:r w:rsidRPr="000A5891">
              <w:rPr>
                <w:rFonts w:ascii="Times New Roman" w:hAnsi="Times New Roman" w:cs="Times New Roman"/>
                <w:sz w:val="28"/>
                <w:szCs w:val="28"/>
                <w:lang w:val="kk-KZ"/>
              </w:rPr>
              <w:t>Білім алушылар саны 50</w:t>
            </w:r>
          </w:p>
        </w:tc>
        <w:tc>
          <w:tcPr>
            <w:tcW w:w="2446" w:type="dxa"/>
          </w:tcPr>
          <w:p w14:paraId="4FE8A105" w14:textId="77777777" w:rsidR="000A5891" w:rsidRPr="000A5891" w:rsidRDefault="000A5891" w:rsidP="000A5891">
            <w:pPr>
              <w:jc w:val="center"/>
              <w:rPr>
                <w:rFonts w:ascii="Times New Roman" w:hAnsi="Times New Roman" w:cs="Times New Roman"/>
                <w:sz w:val="28"/>
                <w:szCs w:val="28"/>
                <w:lang w:val="kk-KZ"/>
              </w:rPr>
            </w:pPr>
            <w:r w:rsidRPr="000A5891">
              <w:rPr>
                <w:rFonts w:ascii="Times New Roman" w:hAnsi="Times New Roman" w:cs="Times New Roman"/>
                <w:sz w:val="28"/>
                <w:szCs w:val="28"/>
                <w:lang w:val="kk-KZ"/>
              </w:rPr>
              <w:t>Пайыздық көрсеткіші</w:t>
            </w:r>
          </w:p>
        </w:tc>
      </w:tr>
      <w:tr w:rsidR="000A5891" w:rsidRPr="000A5891" w14:paraId="246548D9" w14:textId="77777777" w:rsidTr="000A5891">
        <w:trPr>
          <w:jc w:val="center"/>
        </w:trPr>
        <w:tc>
          <w:tcPr>
            <w:tcW w:w="2072" w:type="dxa"/>
          </w:tcPr>
          <w:p w14:paraId="100DB42C"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Жоғары</w:t>
            </w:r>
          </w:p>
        </w:tc>
        <w:tc>
          <w:tcPr>
            <w:tcW w:w="1545" w:type="dxa"/>
          </w:tcPr>
          <w:p w14:paraId="78C5AB90" w14:textId="77777777" w:rsidR="000A5891" w:rsidRPr="000A5891" w:rsidRDefault="000A5891" w:rsidP="000A5891">
            <w:pPr>
              <w:jc w:val="center"/>
              <w:rPr>
                <w:rFonts w:ascii="Times New Roman" w:hAnsi="Times New Roman" w:cs="Times New Roman"/>
                <w:sz w:val="28"/>
                <w:szCs w:val="28"/>
                <w:lang w:val="kk-KZ"/>
              </w:rPr>
            </w:pPr>
            <w:r w:rsidRPr="000A5891">
              <w:rPr>
                <w:rFonts w:ascii="Times New Roman" w:hAnsi="Times New Roman" w:cs="Times New Roman"/>
                <w:sz w:val="28"/>
                <w:szCs w:val="28"/>
                <w:lang w:val="kk-KZ"/>
              </w:rPr>
              <w:t>12</w:t>
            </w:r>
          </w:p>
        </w:tc>
        <w:tc>
          <w:tcPr>
            <w:tcW w:w="1511" w:type="dxa"/>
          </w:tcPr>
          <w:p w14:paraId="52539A43" w14:textId="77777777" w:rsidR="000A5891" w:rsidRPr="000A5891" w:rsidRDefault="000A5891" w:rsidP="000A5891">
            <w:pPr>
              <w:jc w:val="center"/>
              <w:rPr>
                <w:rFonts w:ascii="Times New Roman" w:hAnsi="Times New Roman" w:cs="Times New Roman"/>
                <w:sz w:val="28"/>
                <w:szCs w:val="28"/>
                <w:lang w:val="kk-KZ"/>
              </w:rPr>
            </w:pPr>
            <w:r w:rsidRPr="000A5891">
              <w:rPr>
                <w:rFonts w:ascii="Times New Roman" w:hAnsi="Times New Roman" w:cs="Times New Roman"/>
                <w:sz w:val="28"/>
                <w:szCs w:val="28"/>
                <w:lang w:val="kk-KZ"/>
              </w:rPr>
              <w:t>25 %</w:t>
            </w:r>
          </w:p>
        </w:tc>
        <w:tc>
          <w:tcPr>
            <w:tcW w:w="1997" w:type="dxa"/>
          </w:tcPr>
          <w:p w14:paraId="6C51EC35" w14:textId="77777777" w:rsidR="000A5891" w:rsidRPr="000A5891" w:rsidRDefault="000A5891" w:rsidP="000A5891">
            <w:pPr>
              <w:jc w:val="center"/>
              <w:rPr>
                <w:rFonts w:ascii="Times New Roman" w:hAnsi="Times New Roman" w:cs="Times New Roman"/>
                <w:sz w:val="28"/>
                <w:szCs w:val="28"/>
                <w:lang w:val="kk-KZ"/>
              </w:rPr>
            </w:pPr>
            <w:r w:rsidRPr="000A5891">
              <w:rPr>
                <w:rFonts w:ascii="Times New Roman" w:hAnsi="Times New Roman" w:cs="Times New Roman"/>
                <w:sz w:val="28"/>
                <w:szCs w:val="28"/>
                <w:lang w:val="kk-KZ"/>
              </w:rPr>
              <w:t>15</w:t>
            </w:r>
          </w:p>
        </w:tc>
        <w:tc>
          <w:tcPr>
            <w:tcW w:w="2446" w:type="dxa"/>
          </w:tcPr>
          <w:p w14:paraId="1DDF8E5D" w14:textId="77777777" w:rsidR="000A5891" w:rsidRPr="000A5891" w:rsidRDefault="000A5891" w:rsidP="000A5891">
            <w:pPr>
              <w:jc w:val="center"/>
              <w:rPr>
                <w:rFonts w:ascii="Times New Roman" w:hAnsi="Times New Roman" w:cs="Times New Roman"/>
                <w:sz w:val="28"/>
                <w:szCs w:val="28"/>
                <w:lang w:val="kk-KZ"/>
              </w:rPr>
            </w:pPr>
            <w:r w:rsidRPr="000A5891">
              <w:rPr>
                <w:rFonts w:ascii="Times New Roman" w:hAnsi="Times New Roman" w:cs="Times New Roman"/>
                <w:sz w:val="28"/>
                <w:szCs w:val="28"/>
                <w:lang w:val="kk-KZ"/>
              </w:rPr>
              <w:t>29 %</w:t>
            </w:r>
          </w:p>
        </w:tc>
      </w:tr>
      <w:tr w:rsidR="000A5891" w:rsidRPr="000A5891" w14:paraId="1CE72FEB" w14:textId="77777777" w:rsidTr="000A5891">
        <w:trPr>
          <w:jc w:val="center"/>
        </w:trPr>
        <w:tc>
          <w:tcPr>
            <w:tcW w:w="2072" w:type="dxa"/>
          </w:tcPr>
          <w:p w14:paraId="5CA8761C"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Орта</w:t>
            </w:r>
          </w:p>
        </w:tc>
        <w:tc>
          <w:tcPr>
            <w:tcW w:w="1545" w:type="dxa"/>
          </w:tcPr>
          <w:p w14:paraId="45C802BD" w14:textId="77777777" w:rsidR="000A5891" w:rsidRPr="000A5891" w:rsidRDefault="000A5891" w:rsidP="000A5891">
            <w:pPr>
              <w:jc w:val="center"/>
              <w:rPr>
                <w:rFonts w:ascii="Times New Roman" w:hAnsi="Times New Roman" w:cs="Times New Roman"/>
                <w:sz w:val="28"/>
                <w:szCs w:val="28"/>
                <w:lang w:val="kk-KZ"/>
              </w:rPr>
            </w:pPr>
            <w:r w:rsidRPr="000A5891">
              <w:rPr>
                <w:rFonts w:ascii="Times New Roman" w:hAnsi="Times New Roman" w:cs="Times New Roman"/>
                <w:sz w:val="28"/>
                <w:szCs w:val="28"/>
                <w:lang w:val="kk-KZ"/>
              </w:rPr>
              <w:t>22</w:t>
            </w:r>
          </w:p>
        </w:tc>
        <w:tc>
          <w:tcPr>
            <w:tcW w:w="1511" w:type="dxa"/>
          </w:tcPr>
          <w:p w14:paraId="251DDC16" w14:textId="77777777" w:rsidR="000A5891" w:rsidRPr="000A5891" w:rsidRDefault="000A5891" w:rsidP="000A5891">
            <w:pPr>
              <w:jc w:val="center"/>
              <w:rPr>
                <w:rFonts w:ascii="Times New Roman" w:hAnsi="Times New Roman" w:cs="Times New Roman"/>
                <w:sz w:val="28"/>
                <w:szCs w:val="28"/>
                <w:lang w:val="kk-KZ"/>
              </w:rPr>
            </w:pPr>
            <w:r w:rsidRPr="000A5891">
              <w:rPr>
                <w:rFonts w:ascii="Times New Roman" w:hAnsi="Times New Roman" w:cs="Times New Roman"/>
                <w:sz w:val="28"/>
                <w:szCs w:val="28"/>
                <w:lang w:val="kk-KZ"/>
              </w:rPr>
              <w:t>43%</w:t>
            </w:r>
          </w:p>
        </w:tc>
        <w:tc>
          <w:tcPr>
            <w:tcW w:w="1997" w:type="dxa"/>
          </w:tcPr>
          <w:p w14:paraId="05910027" w14:textId="77777777" w:rsidR="000A5891" w:rsidRPr="000A5891" w:rsidRDefault="000A5891" w:rsidP="000A5891">
            <w:pPr>
              <w:jc w:val="center"/>
              <w:rPr>
                <w:rFonts w:ascii="Times New Roman" w:hAnsi="Times New Roman" w:cs="Times New Roman"/>
                <w:sz w:val="28"/>
                <w:szCs w:val="28"/>
                <w:lang w:val="kk-KZ"/>
              </w:rPr>
            </w:pPr>
            <w:r w:rsidRPr="000A5891">
              <w:rPr>
                <w:rFonts w:ascii="Times New Roman" w:hAnsi="Times New Roman" w:cs="Times New Roman"/>
                <w:sz w:val="28"/>
                <w:szCs w:val="28"/>
                <w:lang w:val="kk-KZ"/>
              </w:rPr>
              <w:t>25</w:t>
            </w:r>
          </w:p>
        </w:tc>
        <w:tc>
          <w:tcPr>
            <w:tcW w:w="2446" w:type="dxa"/>
          </w:tcPr>
          <w:p w14:paraId="26BF8893" w14:textId="77777777" w:rsidR="000A5891" w:rsidRPr="000A5891" w:rsidRDefault="000A5891" w:rsidP="000A5891">
            <w:pPr>
              <w:jc w:val="center"/>
              <w:rPr>
                <w:rFonts w:ascii="Times New Roman" w:hAnsi="Times New Roman" w:cs="Times New Roman"/>
                <w:sz w:val="28"/>
                <w:szCs w:val="28"/>
                <w:lang w:val="kk-KZ"/>
              </w:rPr>
            </w:pPr>
            <w:r w:rsidRPr="000A5891">
              <w:rPr>
                <w:rFonts w:ascii="Times New Roman" w:hAnsi="Times New Roman" w:cs="Times New Roman"/>
                <w:sz w:val="28"/>
                <w:szCs w:val="28"/>
                <w:lang w:val="kk-KZ"/>
              </w:rPr>
              <w:t>50%</w:t>
            </w:r>
          </w:p>
        </w:tc>
      </w:tr>
      <w:tr w:rsidR="000A5891" w:rsidRPr="000A5891" w14:paraId="6108424C" w14:textId="77777777" w:rsidTr="000A5891">
        <w:trPr>
          <w:jc w:val="center"/>
        </w:trPr>
        <w:tc>
          <w:tcPr>
            <w:tcW w:w="2072" w:type="dxa"/>
          </w:tcPr>
          <w:p w14:paraId="6C260CE8" w14:textId="77777777" w:rsidR="000A5891" w:rsidRPr="000A5891" w:rsidRDefault="000A5891" w:rsidP="000A5891">
            <w:pPr>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 xml:space="preserve">Төмен </w:t>
            </w:r>
          </w:p>
        </w:tc>
        <w:tc>
          <w:tcPr>
            <w:tcW w:w="1545" w:type="dxa"/>
          </w:tcPr>
          <w:p w14:paraId="0ACA0583" w14:textId="77777777" w:rsidR="000A5891" w:rsidRPr="000A5891" w:rsidRDefault="000A5891" w:rsidP="000A5891">
            <w:pPr>
              <w:jc w:val="center"/>
              <w:rPr>
                <w:rFonts w:ascii="Times New Roman" w:hAnsi="Times New Roman" w:cs="Times New Roman"/>
                <w:sz w:val="28"/>
                <w:szCs w:val="28"/>
                <w:lang w:val="kk-KZ"/>
              </w:rPr>
            </w:pPr>
            <w:r w:rsidRPr="000A5891">
              <w:rPr>
                <w:rFonts w:ascii="Times New Roman" w:hAnsi="Times New Roman" w:cs="Times New Roman"/>
                <w:sz w:val="28"/>
                <w:szCs w:val="28"/>
                <w:lang w:val="kk-KZ"/>
              </w:rPr>
              <w:t>16</w:t>
            </w:r>
          </w:p>
        </w:tc>
        <w:tc>
          <w:tcPr>
            <w:tcW w:w="1511" w:type="dxa"/>
          </w:tcPr>
          <w:p w14:paraId="0342355B" w14:textId="77777777" w:rsidR="000A5891" w:rsidRPr="000A5891" w:rsidRDefault="000A5891" w:rsidP="000A5891">
            <w:pPr>
              <w:jc w:val="center"/>
              <w:rPr>
                <w:rFonts w:ascii="Times New Roman" w:hAnsi="Times New Roman" w:cs="Times New Roman"/>
                <w:sz w:val="28"/>
                <w:szCs w:val="28"/>
                <w:lang w:val="kk-KZ"/>
              </w:rPr>
            </w:pPr>
            <w:r w:rsidRPr="000A5891">
              <w:rPr>
                <w:rFonts w:ascii="Times New Roman" w:hAnsi="Times New Roman" w:cs="Times New Roman"/>
                <w:sz w:val="28"/>
                <w:szCs w:val="28"/>
                <w:lang w:val="kk-KZ"/>
              </w:rPr>
              <w:t>32 %</w:t>
            </w:r>
          </w:p>
        </w:tc>
        <w:tc>
          <w:tcPr>
            <w:tcW w:w="1997" w:type="dxa"/>
          </w:tcPr>
          <w:p w14:paraId="1E059178" w14:textId="77777777" w:rsidR="000A5891" w:rsidRPr="000A5891" w:rsidRDefault="000A5891" w:rsidP="000A5891">
            <w:pPr>
              <w:jc w:val="center"/>
              <w:rPr>
                <w:rFonts w:ascii="Times New Roman" w:hAnsi="Times New Roman" w:cs="Times New Roman"/>
                <w:sz w:val="28"/>
                <w:szCs w:val="28"/>
                <w:lang w:val="kk-KZ"/>
              </w:rPr>
            </w:pPr>
            <w:r w:rsidRPr="000A5891">
              <w:rPr>
                <w:rFonts w:ascii="Times New Roman" w:hAnsi="Times New Roman" w:cs="Times New Roman"/>
                <w:sz w:val="28"/>
                <w:szCs w:val="28"/>
                <w:lang w:val="kk-KZ"/>
              </w:rPr>
              <w:t>10</w:t>
            </w:r>
          </w:p>
        </w:tc>
        <w:tc>
          <w:tcPr>
            <w:tcW w:w="2446" w:type="dxa"/>
          </w:tcPr>
          <w:p w14:paraId="56AA5EEB" w14:textId="77777777" w:rsidR="000A5891" w:rsidRPr="000A5891" w:rsidRDefault="000A5891" w:rsidP="000A5891">
            <w:pPr>
              <w:jc w:val="center"/>
              <w:rPr>
                <w:rFonts w:ascii="Times New Roman" w:hAnsi="Times New Roman" w:cs="Times New Roman"/>
                <w:sz w:val="28"/>
                <w:szCs w:val="28"/>
                <w:lang w:val="kk-KZ"/>
              </w:rPr>
            </w:pPr>
            <w:r w:rsidRPr="000A5891">
              <w:rPr>
                <w:rFonts w:ascii="Times New Roman" w:hAnsi="Times New Roman" w:cs="Times New Roman"/>
                <w:sz w:val="28"/>
                <w:szCs w:val="28"/>
                <w:lang w:val="kk-KZ"/>
              </w:rPr>
              <w:t>21 %</w:t>
            </w:r>
          </w:p>
        </w:tc>
      </w:tr>
      <w:tr w:rsidR="000A5891" w:rsidRPr="000A5891" w14:paraId="31896361" w14:textId="77777777" w:rsidTr="000A5891">
        <w:trPr>
          <w:jc w:val="center"/>
        </w:trPr>
        <w:tc>
          <w:tcPr>
            <w:tcW w:w="2072" w:type="dxa"/>
          </w:tcPr>
          <w:p w14:paraId="14E45127" w14:textId="77777777" w:rsidR="000A5891" w:rsidRPr="000A5891" w:rsidRDefault="000A5891" w:rsidP="000A5891">
            <w:pPr>
              <w:jc w:val="both"/>
              <w:rPr>
                <w:rFonts w:ascii="Times New Roman" w:hAnsi="Times New Roman" w:cs="Times New Roman"/>
                <w:b/>
                <w:sz w:val="28"/>
                <w:szCs w:val="28"/>
                <w:lang w:val="kk-KZ"/>
              </w:rPr>
            </w:pPr>
            <w:r w:rsidRPr="000A5891">
              <w:rPr>
                <w:rFonts w:ascii="Times New Roman" w:hAnsi="Times New Roman" w:cs="Times New Roman"/>
                <w:b/>
                <w:sz w:val="28"/>
                <w:szCs w:val="28"/>
                <w:lang w:val="kk-KZ"/>
              </w:rPr>
              <w:t>Қорытынды</w:t>
            </w:r>
          </w:p>
        </w:tc>
        <w:tc>
          <w:tcPr>
            <w:tcW w:w="1545" w:type="dxa"/>
          </w:tcPr>
          <w:p w14:paraId="1609FC18" w14:textId="77777777" w:rsidR="000A5891" w:rsidRPr="000A5891" w:rsidRDefault="000A5891" w:rsidP="000A5891">
            <w:pPr>
              <w:jc w:val="center"/>
              <w:rPr>
                <w:rFonts w:ascii="Times New Roman" w:hAnsi="Times New Roman" w:cs="Times New Roman"/>
                <w:b/>
                <w:sz w:val="28"/>
                <w:szCs w:val="28"/>
                <w:lang w:val="kk-KZ"/>
              </w:rPr>
            </w:pPr>
            <w:r w:rsidRPr="000A5891">
              <w:rPr>
                <w:rFonts w:ascii="Times New Roman" w:hAnsi="Times New Roman" w:cs="Times New Roman"/>
                <w:b/>
                <w:sz w:val="28"/>
                <w:szCs w:val="28"/>
                <w:lang w:val="kk-KZ"/>
              </w:rPr>
              <w:t>50</w:t>
            </w:r>
          </w:p>
        </w:tc>
        <w:tc>
          <w:tcPr>
            <w:tcW w:w="1511" w:type="dxa"/>
          </w:tcPr>
          <w:p w14:paraId="1818DDAB" w14:textId="77777777" w:rsidR="000A5891" w:rsidRPr="000A5891" w:rsidRDefault="000A5891" w:rsidP="000A5891">
            <w:pPr>
              <w:jc w:val="center"/>
              <w:rPr>
                <w:rFonts w:ascii="Times New Roman" w:hAnsi="Times New Roman" w:cs="Times New Roman"/>
                <w:b/>
                <w:sz w:val="28"/>
                <w:szCs w:val="28"/>
                <w:lang w:val="kk-KZ"/>
              </w:rPr>
            </w:pPr>
            <w:r w:rsidRPr="000A5891">
              <w:rPr>
                <w:rFonts w:ascii="Times New Roman" w:hAnsi="Times New Roman" w:cs="Times New Roman"/>
                <w:b/>
                <w:sz w:val="28"/>
                <w:szCs w:val="28"/>
                <w:lang w:val="kk-KZ"/>
              </w:rPr>
              <w:t xml:space="preserve">100 </w:t>
            </w:r>
            <w:r w:rsidRPr="000A5891">
              <w:rPr>
                <w:rFonts w:ascii="Times New Roman" w:hAnsi="Times New Roman" w:cs="Times New Roman"/>
                <w:b/>
                <w:sz w:val="28"/>
                <w:szCs w:val="28"/>
                <w:lang w:val="en-US"/>
              </w:rPr>
              <w:t>%</w:t>
            </w:r>
          </w:p>
        </w:tc>
        <w:tc>
          <w:tcPr>
            <w:tcW w:w="1997" w:type="dxa"/>
          </w:tcPr>
          <w:p w14:paraId="0CFC9E66" w14:textId="77777777" w:rsidR="000A5891" w:rsidRPr="000A5891" w:rsidRDefault="000A5891" w:rsidP="000A5891">
            <w:pPr>
              <w:jc w:val="center"/>
              <w:rPr>
                <w:rFonts w:ascii="Times New Roman" w:hAnsi="Times New Roman" w:cs="Times New Roman"/>
                <w:b/>
                <w:sz w:val="28"/>
                <w:szCs w:val="28"/>
                <w:lang w:val="kk-KZ"/>
              </w:rPr>
            </w:pPr>
            <w:r w:rsidRPr="000A5891">
              <w:rPr>
                <w:rFonts w:ascii="Times New Roman" w:hAnsi="Times New Roman" w:cs="Times New Roman"/>
                <w:b/>
                <w:sz w:val="28"/>
                <w:szCs w:val="28"/>
                <w:lang w:val="kk-KZ"/>
              </w:rPr>
              <w:t>50</w:t>
            </w:r>
          </w:p>
        </w:tc>
        <w:tc>
          <w:tcPr>
            <w:tcW w:w="2446" w:type="dxa"/>
          </w:tcPr>
          <w:p w14:paraId="52556826" w14:textId="77777777" w:rsidR="000A5891" w:rsidRPr="000A5891" w:rsidRDefault="000A5891" w:rsidP="000A5891">
            <w:pPr>
              <w:jc w:val="center"/>
              <w:rPr>
                <w:rFonts w:ascii="Times New Roman" w:hAnsi="Times New Roman" w:cs="Times New Roman"/>
                <w:b/>
                <w:sz w:val="28"/>
                <w:szCs w:val="28"/>
                <w:lang w:val="kk-KZ"/>
              </w:rPr>
            </w:pPr>
            <w:r w:rsidRPr="000A5891">
              <w:rPr>
                <w:rFonts w:ascii="Times New Roman" w:hAnsi="Times New Roman" w:cs="Times New Roman"/>
                <w:b/>
                <w:sz w:val="28"/>
                <w:szCs w:val="28"/>
                <w:lang w:val="kk-KZ"/>
              </w:rPr>
              <w:t xml:space="preserve">100 </w:t>
            </w:r>
            <w:r w:rsidRPr="000A5891">
              <w:rPr>
                <w:rFonts w:ascii="Times New Roman" w:hAnsi="Times New Roman" w:cs="Times New Roman"/>
                <w:b/>
                <w:sz w:val="28"/>
                <w:szCs w:val="28"/>
                <w:lang w:val="en-US"/>
              </w:rPr>
              <w:t>%</w:t>
            </w:r>
          </w:p>
        </w:tc>
      </w:tr>
    </w:tbl>
    <w:p w14:paraId="7EB65774" w14:textId="77777777" w:rsidR="000A5891" w:rsidRPr="000A5891" w:rsidRDefault="000A5891" w:rsidP="000A5891">
      <w:pPr>
        <w:spacing w:after="0" w:line="240" w:lineRule="auto"/>
        <w:ind w:firstLine="709"/>
        <w:jc w:val="both"/>
        <w:rPr>
          <w:rFonts w:ascii="Times New Roman" w:hAnsi="Times New Roman" w:cs="Times New Roman"/>
          <w:sz w:val="28"/>
          <w:szCs w:val="28"/>
          <w:lang w:val="kk-KZ"/>
        </w:rPr>
      </w:pPr>
    </w:p>
    <w:p w14:paraId="354CD4C9" w14:textId="15AE1AF1" w:rsidR="006F0263" w:rsidRDefault="006F0263" w:rsidP="006F0263">
      <w:pPr>
        <w:spacing w:after="0" w:line="240" w:lineRule="auto"/>
        <w:ind w:firstLine="709"/>
        <w:jc w:val="both"/>
        <w:rPr>
          <w:rFonts w:ascii="Times New Roman" w:hAnsi="Times New Roman" w:cs="Times New Roman"/>
          <w:color w:val="00B050"/>
          <w:sz w:val="28"/>
          <w:szCs w:val="28"/>
          <w:lang w:val="kk-KZ"/>
        </w:rPr>
      </w:pPr>
      <w:r w:rsidRPr="002D05ED">
        <w:rPr>
          <w:rFonts w:ascii="Times New Roman" w:hAnsi="Times New Roman" w:cs="Times New Roman"/>
          <w:color w:val="00B050"/>
          <w:sz w:val="28"/>
          <w:szCs w:val="28"/>
          <w:lang w:val="kk-KZ"/>
        </w:rPr>
        <w:t>Эксперимент, бақылау топтардың арасында статистикалық және оқушы</w:t>
      </w:r>
      <w:r>
        <w:rPr>
          <w:rFonts w:ascii="Times New Roman" w:hAnsi="Times New Roman" w:cs="Times New Roman"/>
          <w:color w:val="00B050"/>
          <w:sz w:val="28"/>
          <w:szCs w:val="28"/>
          <w:lang w:val="kk-KZ"/>
        </w:rPr>
        <w:t xml:space="preserve"> </w:t>
      </w:r>
      <w:r w:rsidRPr="006F0263">
        <w:rPr>
          <w:rFonts w:ascii="Times New Roman" w:hAnsi="Times New Roman" w:cs="Times New Roman"/>
          <w:color w:val="00B050"/>
          <w:sz w:val="28"/>
          <w:szCs w:val="28"/>
          <w:lang w:val="kk-KZ"/>
        </w:rPr>
        <w:t>жастардың азаматтық-патриоттық тәрбиесінің қалыптасуы мен даму</w:t>
      </w:r>
      <w:r w:rsidR="00F452A1">
        <w:rPr>
          <w:rFonts w:ascii="Times New Roman" w:hAnsi="Times New Roman" w:cs="Times New Roman"/>
          <w:color w:val="00B050"/>
          <w:sz w:val="28"/>
          <w:szCs w:val="28"/>
          <w:lang w:val="kk-KZ"/>
        </w:rPr>
        <w:t xml:space="preserve"> </w:t>
      </w:r>
      <w:r w:rsidRPr="006F0263">
        <w:rPr>
          <w:rFonts w:ascii="Times New Roman" w:hAnsi="Times New Roman" w:cs="Times New Roman"/>
          <w:color w:val="00B050"/>
          <w:sz w:val="28"/>
          <w:szCs w:val="28"/>
          <w:lang w:val="kk-KZ"/>
        </w:rPr>
        <w:t xml:space="preserve"> </w:t>
      </w:r>
      <w:r w:rsidRPr="002D05ED">
        <w:rPr>
          <w:rFonts w:ascii="Times New Roman" w:hAnsi="Times New Roman" w:cs="Times New Roman"/>
          <w:color w:val="00B050"/>
          <w:sz w:val="28"/>
          <w:szCs w:val="28"/>
          <w:lang w:val="kk-KZ"/>
        </w:rPr>
        <w:t>деңгейі тұрғысынан айырмашылығын тексеру үшін Пирсонның χ</w:t>
      </w:r>
      <w:r w:rsidRPr="002D05ED">
        <w:rPr>
          <w:rFonts w:ascii="Times New Roman" w:hAnsi="Times New Roman" w:cs="Times New Roman"/>
          <w:color w:val="00B050"/>
          <w:sz w:val="28"/>
          <w:szCs w:val="28"/>
          <w:vertAlign w:val="superscript"/>
          <w:lang w:val="kk-KZ"/>
        </w:rPr>
        <w:t>2</w:t>
      </w:r>
      <w:r w:rsidRPr="002D05ED">
        <w:rPr>
          <w:rFonts w:ascii="Times New Roman" w:hAnsi="Times New Roman" w:cs="Times New Roman"/>
          <w:color w:val="00B050"/>
          <w:sz w:val="28"/>
          <w:szCs w:val="28"/>
          <w:lang w:val="kk-KZ"/>
        </w:rPr>
        <w:t xml:space="preserve"> критерийін қолдандық.</w:t>
      </w:r>
    </w:p>
    <w:p w14:paraId="6AA5A0ED" w14:textId="77777777" w:rsidR="00043992" w:rsidRPr="002D05ED" w:rsidRDefault="00043992" w:rsidP="006F0263">
      <w:pPr>
        <w:spacing w:after="0" w:line="240" w:lineRule="auto"/>
        <w:ind w:firstLine="709"/>
        <w:jc w:val="both"/>
        <w:rPr>
          <w:rFonts w:ascii="Times New Roman" w:hAnsi="Times New Roman" w:cs="Times New Roman"/>
          <w:color w:val="00B050"/>
          <w:sz w:val="28"/>
          <w:szCs w:val="28"/>
          <w:lang w:val="kk-KZ"/>
        </w:rPr>
      </w:pPr>
    </w:p>
    <w:p w14:paraId="5F8BE64E" w14:textId="77777777" w:rsidR="006F0263" w:rsidRDefault="006F0263" w:rsidP="006F0263">
      <w:pPr>
        <w:spacing w:after="0" w:line="240" w:lineRule="auto"/>
        <w:ind w:firstLine="709"/>
        <w:jc w:val="both"/>
        <w:rPr>
          <w:rFonts w:ascii="Times New Roman" w:hAnsi="Times New Roman" w:cs="Times New Roman"/>
          <w:color w:val="00B050"/>
          <w:position w:val="-30"/>
          <w:sz w:val="28"/>
          <w:szCs w:val="28"/>
          <w:lang w:val="kk-KZ"/>
        </w:rPr>
      </w:pPr>
      <w:r w:rsidRPr="002D05ED">
        <w:rPr>
          <w:rFonts w:ascii="Times New Roman" w:hAnsi="Times New Roman" w:cs="Times New Roman"/>
          <w:color w:val="00B050"/>
          <w:position w:val="-30"/>
          <w:sz w:val="28"/>
          <w:szCs w:val="28"/>
          <w:lang w:val="en-US"/>
        </w:rPr>
        <w:object w:dxaOrig="2900" w:dyaOrig="740" w14:anchorId="6BC443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25pt;height:36.75pt" o:ole="" fillcolor="window">
            <v:imagedata r:id="rId19" o:title=""/>
          </v:shape>
          <o:OLEObject Type="Embed" ProgID="Equation.3" ShapeID="_x0000_i1025" DrawAspect="Content" ObjectID="_1709205142" r:id="rId20"/>
        </w:object>
      </w:r>
    </w:p>
    <w:p w14:paraId="6F1B90E4" w14:textId="77777777" w:rsidR="00043992" w:rsidRPr="00043992" w:rsidRDefault="00043992" w:rsidP="006F0263">
      <w:pPr>
        <w:spacing w:after="0" w:line="240" w:lineRule="auto"/>
        <w:ind w:firstLine="709"/>
        <w:jc w:val="both"/>
        <w:rPr>
          <w:rFonts w:ascii="Times New Roman" w:hAnsi="Times New Roman" w:cs="Times New Roman"/>
          <w:color w:val="00B050"/>
          <w:sz w:val="28"/>
          <w:szCs w:val="28"/>
          <w:lang w:val="kk-KZ"/>
        </w:rPr>
      </w:pPr>
    </w:p>
    <w:p w14:paraId="150F2AE9" w14:textId="0849E8AF" w:rsidR="006F0263" w:rsidRPr="002D05ED" w:rsidRDefault="006F0263" w:rsidP="006F0263">
      <w:pPr>
        <w:spacing w:after="0" w:line="240" w:lineRule="auto"/>
        <w:ind w:firstLine="709"/>
        <w:jc w:val="both"/>
        <w:rPr>
          <w:rFonts w:ascii="Times New Roman" w:hAnsi="Times New Roman" w:cs="Times New Roman"/>
          <w:color w:val="00B050"/>
          <w:sz w:val="28"/>
          <w:szCs w:val="28"/>
          <w:lang w:val="kk-KZ"/>
        </w:rPr>
      </w:pPr>
      <w:r w:rsidRPr="002D05ED">
        <w:rPr>
          <w:rFonts w:ascii="Times New Roman" w:hAnsi="Times New Roman" w:cs="Times New Roman"/>
          <w:color w:val="00B050"/>
          <w:position w:val="-10"/>
          <w:sz w:val="28"/>
          <w:szCs w:val="28"/>
          <w:lang w:val="en-US"/>
        </w:rPr>
        <w:object w:dxaOrig="240" w:dyaOrig="340" w14:anchorId="635F4BA9">
          <v:shape id="_x0000_i1026" type="#_x0000_t75" style="width:15pt;height:21pt" o:ole="" fillcolor="window">
            <v:imagedata r:id="rId21" o:title=""/>
          </v:shape>
          <o:OLEObject Type="Embed" ProgID="Equation.3" ShapeID="_x0000_i1026" DrawAspect="Content" ObjectID="_1709205143" r:id="rId22"/>
        </w:object>
      </w:r>
      <w:r w:rsidRPr="002D05ED">
        <w:rPr>
          <w:rFonts w:ascii="Times New Roman" w:hAnsi="Times New Roman" w:cs="Times New Roman"/>
          <w:color w:val="00B050"/>
          <w:sz w:val="28"/>
          <w:szCs w:val="28"/>
          <w:lang w:val="kk-KZ"/>
        </w:rPr>
        <w:t xml:space="preserve"> мен </w:t>
      </w:r>
      <w:r w:rsidRPr="002D05ED">
        <w:rPr>
          <w:rFonts w:ascii="Times New Roman" w:hAnsi="Times New Roman" w:cs="Times New Roman"/>
          <w:color w:val="00B050"/>
          <w:position w:val="-10"/>
          <w:sz w:val="28"/>
          <w:szCs w:val="28"/>
          <w:lang w:val="en-US"/>
        </w:rPr>
        <w:object w:dxaOrig="260" w:dyaOrig="340" w14:anchorId="59E68675">
          <v:shape id="_x0000_i1027" type="#_x0000_t75" style="width:15pt;height:21pt" o:ole="" fillcolor="window">
            <v:imagedata r:id="rId23" o:title=""/>
          </v:shape>
          <o:OLEObject Type="Embed" ProgID="Equation.3" ShapeID="_x0000_i1027" DrawAspect="Content" ObjectID="_1709205144" r:id="rId24"/>
        </w:object>
      </w:r>
      <w:r w:rsidRPr="002D05ED">
        <w:rPr>
          <w:rFonts w:ascii="Times New Roman" w:hAnsi="Times New Roman" w:cs="Times New Roman"/>
          <w:color w:val="00B050"/>
          <w:sz w:val="28"/>
          <w:szCs w:val="28"/>
          <w:lang w:val="kk-KZ"/>
        </w:rPr>
        <w:t xml:space="preserve"> анықтаушы экспериментке қатысқан эксперимент және бақылау топтарындағы оқушы</w:t>
      </w:r>
      <w:r>
        <w:rPr>
          <w:rFonts w:ascii="Times New Roman" w:hAnsi="Times New Roman" w:cs="Times New Roman"/>
          <w:color w:val="00B050"/>
          <w:sz w:val="28"/>
          <w:szCs w:val="28"/>
          <w:lang w:val="kk-KZ"/>
        </w:rPr>
        <w:t xml:space="preserve"> </w:t>
      </w:r>
      <w:r w:rsidRPr="006F0263">
        <w:rPr>
          <w:rFonts w:ascii="Times New Roman" w:hAnsi="Times New Roman" w:cs="Times New Roman"/>
          <w:color w:val="00B050"/>
          <w:sz w:val="28"/>
          <w:szCs w:val="28"/>
          <w:lang w:val="kk-KZ"/>
        </w:rPr>
        <w:t>жастардың</w:t>
      </w:r>
      <w:r>
        <w:rPr>
          <w:rFonts w:ascii="Times New Roman" w:hAnsi="Times New Roman" w:cs="Times New Roman"/>
          <w:color w:val="FF0000"/>
          <w:sz w:val="28"/>
          <w:szCs w:val="28"/>
          <w:lang w:val="kk-KZ"/>
        </w:rPr>
        <w:t xml:space="preserve"> </w:t>
      </w:r>
      <w:r w:rsidR="00B70B36" w:rsidRPr="00F452A1">
        <w:rPr>
          <w:rFonts w:ascii="Times New Roman" w:hAnsi="Times New Roman" w:cs="Times New Roman"/>
          <w:color w:val="00B050"/>
          <w:sz w:val="28"/>
          <w:szCs w:val="28"/>
          <w:lang w:val="kk-KZ"/>
        </w:rPr>
        <w:t>/</w:t>
      </w:r>
      <w:r w:rsidR="00B70B36" w:rsidRPr="002A185E">
        <w:rPr>
          <w:rFonts w:ascii="Times New Roman" w:hAnsi="Times New Roman" w:cs="Times New Roman"/>
          <w:color w:val="00B050"/>
          <w:sz w:val="28"/>
          <w:szCs w:val="28"/>
          <w:lang w:val="kk-KZ"/>
        </w:rPr>
        <w:t>10-11 сынып оқушылары мен колледжде білім</w:t>
      </w:r>
      <w:r w:rsidR="00F452A1">
        <w:rPr>
          <w:rFonts w:ascii="Times New Roman" w:hAnsi="Times New Roman" w:cs="Times New Roman"/>
          <w:color w:val="00B050"/>
          <w:sz w:val="28"/>
          <w:szCs w:val="28"/>
          <w:lang w:val="kk-KZ"/>
        </w:rPr>
        <w:t xml:space="preserve"> </w:t>
      </w:r>
      <w:r w:rsidR="00B70B36" w:rsidRPr="002A185E">
        <w:rPr>
          <w:rFonts w:ascii="Times New Roman" w:hAnsi="Times New Roman" w:cs="Times New Roman"/>
          <w:color w:val="00B050"/>
          <w:sz w:val="28"/>
          <w:szCs w:val="28"/>
          <w:lang w:val="kk-KZ"/>
        </w:rPr>
        <w:t xml:space="preserve"> алушылардың</w:t>
      </w:r>
      <w:r w:rsidR="00B70B36" w:rsidRPr="002A185E">
        <w:rPr>
          <w:rFonts w:ascii="Times New Roman" w:hAnsi="Times New Roman" w:cs="Times New Roman"/>
          <w:b/>
          <w:bCs/>
          <w:color w:val="00B050"/>
          <w:sz w:val="28"/>
          <w:szCs w:val="28"/>
          <w:lang w:val="kk-KZ"/>
        </w:rPr>
        <w:t xml:space="preserve"> </w:t>
      </w:r>
      <w:r w:rsidR="00B70B36" w:rsidRPr="002A185E">
        <w:rPr>
          <w:rFonts w:ascii="Times New Roman" w:hAnsi="Times New Roman" w:cs="Times New Roman"/>
          <w:bCs/>
          <w:color w:val="00B050"/>
          <w:sz w:val="28"/>
          <w:szCs w:val="28"/>
          <w:lang w:val="kk-KZ"/>
        </w:rPr>
        <w:t>азам</w:t>
      </w:r>
      <w:r w:rsidR="00F452A1">
        <w:rPr>
          <w:rFonts w:ascii="Times New Roman" w:hAnsi="Times New Roman" w:cs="Times New Roman"/>
          <w:bCs/>
          <w:color w:val="00B050"/>
          <w:sz w:val="28"/>
          <w:szCs w:val="28"/>
          <w:lang w:val="kk-KZ"/>
        </w:rPr>
        <w:t>а</w:t>
      </w:r>
      <w:r w:rsidR="00B70B36" w:rsidRPr="002A185E">
        <w:rPr>
          <w:rFonts w:ascii="Times New Roman" w:hAnsi="Times New Roman" w:cs="Times New Roman"/>
          <w:bCs/>
          <w:color w:val="00B050"/>
          <w:sz w:val="28"/>
          <w:szCs w:val="28"/>
          <w:lang w:val="kk-KZ"/>
        </w:rPr>
        <w:t>ттық және</w:t>
      </w:r>
      <w:r w:rsidR="00B70B36" w:rsidRPr="002A185E">
        <w:rPr>
          <w:rFonts w:ascii="Times New Roman" w:hAnsi="Times New Roman" w:cs="Times New Roman"/>
          <w:b/>
          <w:bCs/>
          <w:color w:val="00B050"/>
          <w:sz w:val="28"/>
          <w:szCs w:val="28"/>
          <w:lang w:val="kk-KZ"/>
        </w:rPr>
        <w:t xml:space="preserve"> </w:t>
      </w:r>
      <w:r w:rsidR="00D072B7">
        <w:rPr>
          <w:rFonts w:ascii="Times New Roman" w:hAnsi="Times New Roman" w:cs="Times New Roman"/>
          <w:color w:val="00B050"/>
          <w:sz w:val="28"/>
          <w:szCs w:val="28"/>
          <w:lang w:val="kk-KZ"/>
        </w:rPr>
        <w:t>патриоттық мазмұндағы білім</w:t>
      </w:r>
      <w:r w:rsidR="00B70B36">
        <w:rPr>
          <w:rFonts w:ascii="Times New Roman" w:hAnsi="Times New Roman" w:cs="Times New Roman"/>
          <w:color w:val="00B050"/>
          <w:sz w:val="28"/>
          <w:szCs w:val="28"/>
          <w:lang w:val="kk-KZ"/>
        </w:rPr>
        <w:t>/</w:t>
      </w:r>
      <w:r w:rsidR="00B70B36" w:rsidRPr="002A185E">
        <w:rPr>
          <w:rFonts w:ascii="Times New Roman" w:hAnsi="Times New Roman" w:cs="Times New Roman"/>
          <w:i/>
          <w:color w:val="00B050"/>
          <w:sz w:val="28"/>
          <w:szCs w:val="28"/>
          <w:lang w:val="kk-KZ"/>
        </w:rPr>
        <w:t xml:space="preserve"> </w:t>
      </w:r>
      <w:r w:rsidRPr="002D05ED">
        <w:rPr>
          <w:rFonts w:ascii="Times New Roman" w:hAnsi="Times New Roman" w:cs="Times New Roman"/>
          <w:color w:val="00B050"/>
          <w:sz w:val="28"/>
          <w:szCs w:val="28"/>
          <w:lang w:val="kk-KZ"/>
        </w:rPr>
        <w:t xml:space="preserve">саны. </w:t>
      </w:r>
    </w:p>
    <w:p w14:paraId="01EDE7B1" w14:textId="77777777" w:rsidR="006F0263" w:rsidRPr="002D05ED" w:rsidRDefault="006F0263" w:rsidP="006F0263">
      <w:pPr>
        <w:spacing w:after="0" w:line="240" w:lineRule="auto"/>
        <w:ind w:firstLine="709"/>
        <w:jc w:val="both"/>
        <w:rPr>
          <w:rFonts w:ascii="Times New Roman" w:hAnsi="Times New Roman" w:cs="Times New Roman"/>
          <w:color w:val="00B050"/>
          <w:sz w:val="28"/>
          <w:szCs w:val="28"/>
          <w:lang w:val="kk-KZ"/>
        </w:rPr>
      </w:pPr>
      <w:r w:rsidRPr="002D05ED">
        <w:rPr>
          <w:rFonts w:ascii="Times New Roman" w:hAnsi="Times New Roman" w:cs="Times New Roman"/>
          <w:color w:val="00B050"/>
          <w:position w:val="-12"/>
          <w:sz w:val="28"/>
          <w:szCs w:val="28"/>
          <w:lang w:val="en-US"/>
        </w:rPr>
        <w:object w:dxaOrig="340" w:dyaOrig="360" w14:anchorId="7BC11E34">
          <v:shape id="_x0000_i1028" type="#_x0000_t75" style="width:21pt;height:22.5pt" o:ole="" fillcolor="window">
            <v:imagedata r:id="rId25" o:title=""/>
          </v:shape>
          <o:OLEObject Type="Embed" ProgID="Equation.3" ShapeID="_x0000_i1028" DrawAspect="Content" ObjectID="_1709205145" r:id="rId26"/>
        </w:object>
      </w:r>
      <w:r w:rsidRPr="002D05ED">
        <w:rPr>
          <w:rFonts w:ascii="Times New Roman" w:hAnsi="Times New Roman" w:cs="Times New Roman"/>
          <w:color w:val="00B050"/>
          <w:sz w:val="28"/>
          <w:szCs w:val="28"/>
          <w:lang w:val="kk-KZ"/>
        </w:rPr>
        <w:t xml:space="preserve">, </w:t>
      </w:r>
      <w:r w:rsidRPr="002D05ED">
        <w:rPr>
          <w:rFonts w:ascii="Times New Roman" w:hAnsi="Times New Roman" w:cs="Times New Roman"/>
          <w:color w:val="00B050"/>
          <w:position w:val="-12"/>
          <w:sz w:val="28"/>
          <w:szCs w:val="28"/>
          <w:lang w:val="en-US"/>
        </w:rPr>
        <w:object w:dxaOrig="360" w:dyaOrig="360" w14:anchorId="3AB099B7">
          <v:shape id="_x0000_i1029" type="#_x0000_t75" style="width:22.5pt;height:22.5pt" o:ole="" fillcolor="window">
            <v:imagedata r:id="rId27" o:title=""/>
          </v:shape>
          <o:OLEObject Type="Embed" ProgID="Equation.3" ShapeID="_x0000_i1029" DrawAspect="Content" ObjectID="_1709205146" r:id="rId28"/>
        </w:object>
      </w:r>
      <w:r w:rsidRPr="002D05ED">
        <w:rPr>
          <w:rFonts w:ascii="Times New Roman" w:hAnsi="Times New Roman" w:cs="Times New Roman"/>
          <w:color w:val="00B050"/>
          <w:sz w:val="28"/>
          <w:szCs w:val="28"/>
          <w:lang w:val="kk-KZ"/>
        </w:rPr>
        <w:t>- анықтаушы экспериментке қатысқан бақылау және эксперимент топтарының 1 – белгісінің жиілігі, i – белгілер саны.</w:t>
      </w:r>
    </w:p>
    <w:p w14:paraId="1EDE29E0" w14:textId="77777777" w:rsidR="006F0263" w:rsidRPr="002D05ED" w:rsidRDefault="006F0263" w:rsidP="006F0263">
      <w:pPr>
        <w:spacing w:after="0" w:line="240" w:lineRule="auto"/>
        <w:ind w:firstLine="709"/>
        <w:jc w:val="both"/>
        <w:rPr>
          <w:rFonts w:ascii="Times New Roman" w:hAnsi="Times New Roman" w:cs="Times New Roman"/>
          <w:color w:val="00B050"/>
          <w:sz w:val="28"/>
          <w:szCs w:val="28"/>
          <w:lang w:val="en-US"/>
        </w:rPr>
      </w:pPr>
      <w:r w:rsidRPr="002D05ED">
        <w:rPr>
          <w:rFonts w:ascii="Times New Roman" w:hAnsi="Times New Roman" w:cs="Times New Roman"/>
          <w:color w:val="00B050"/>
          <w:position w:val="-60"/>
          <w:sz w:val="28"/>
          <w:szCs w:val="28"/>
          <w:lang w:val="en-US"/>
        </w:rPr>
        <w:object w:dxaOrig="7920" w:dyaOrig="1800" w14:anchorId="2405DFD1">
          <v:shape id="_x0000_i1030" type="#_x0000_t75" style="width:425.25pt;height:87.75pt" o:ole="" fillcolor="window">
            <v:imagedata r:id="rId29" o:title=""/>
          </v:shape>
          <o:OLEObject Type="Embed" ProgID="Equation.3" ShapeID="_x0000_i1030" DrawAspect="Content" ObjectID="_1709205147" r:id="rId30"/>
        </w:object>
      </w:r>
    </w:p>
    <w:p w14:paraId="4BF92F2C" w14:textId="77777777" w:rsidR="006F0263" w:rsidRPr="002D05ED" w:rsidRDefault="006F0263" w:rsidP="006F0263">
      <w:pPr>
        <w:spacing w:after="0" w:line="240" w:lineRule="auto"/>
        <w:ind w:firstLine="709"/>
        <w:jc w:val="both"/>
        <w:rPr>
          <w:rFonts w:ascii="Times New Roman" w:hAnsi="Times New Roman" w:cs="Times New Roman"/>
          <w:color w:val="00B050"/>
          <w:sz w:val="28"/>
          <w:szCs w:val="28"/>
          <w:lang w:val="kk-KZ"/>
        </w:rPr>
      </w:pPr>
      <w:r w:rsidRPr="002D05ED">
        <w:rPr>
          <w:rFonts w:ascii="Times New Roman" w:hAnsi="Times New Roman" w:cs="Times New Roman"/>
          <w:color w:val="00B050"/>
          <w:position w:val="-10"/>
          <w:sz w:val="28"/>
          <w:szCs w:val="28"/>
          <w:lang w:val="en-US"/>
        </w:rPr>
        <w:object w:dxaOrig="1120" w:dyaOrig="360" w14:anchorId="106822B4">
          <v:shape id="_x0000_i1031" type="#_x0000_t75" style="width:60.75pt;height:18.75pt" o:ole="" fillcolor="window">
            <v:imagedata r:id="rId31" o:title=""/>
          </v:shape>
          <o:OLEObject Type="Embed" ProgID="Equation.3" ShapeID="_x0000_i1031" DrawAspect="Content" ObjectID="_1709205148" r:id="rId32"/>
        </w:object>
      </w:r>
    </w:p>
    <w:p w14:paraId="31938FB0" w14:textId="77777777" w:rsidR="006F0263" w:rsidRPr="002D05ED" w:rsidRDefault="006F0263" w:rsidP="006F0263">
      <w:pPr>
        <w:spacing w:after="0" w:line="240" w:lineRule="auto"/>
        <w:ind w:firstLine="709"/>
        <w:jc w:val="both"/>
        <w:rPr>
          <w:rFonts w:ascii="Times New Roman" w:hAnsi="Times New Roman" w:cs="Times New Roman"/>
          <w:color w:val="00B050"/>
          <w:sz w:val="28"/>
          <w:szCs w:val="28"/>
          <w:lang w:val="kk-KZ"/>
        </w:rPr>
      </w:pPr>
      <w:r w:rsidRPr="002D05ED">
        <w:rPr>
          <w:rFonts w:ascii="Times New Roman" w:hAnsi="Times New Roman" w:cs="Times New Roman"/>
          <w:color w:val="00B050"/>
          <w:sz w:val="28"/>
          <w:szCs w:val="28"/>
          <w:lang w:val="kk-KZ"/>
        </w:rPr>
        <w:t xml:space="preserve">q = 0,05 мәнділік деңгейі мен еркіндік дәреже саны </w:t>
      </w:r>
      <w:r w:rsidRPr="002D05ED">
        <w:rPr>
          <w:rFonts w:ascii="Times New Roman" w:hAnsi="Times New Roman" w:cs="Times New Roman"/>
          <w:i/>
          <w:color w:val="00B050"/>
          <w:sz w:val="28"/>
          <w:szCs w:val="28"/>
          <w:lang w:val="kk-KZ"/>
        </w:rPr>
        <w:t>v</w:t>
      </w:r>
      <w:r w:rsidRPr="002D05ED">
        <w:rPr>
          <w:rFonts w:ascii="Times New Roman" w:hAnsi="Times New Roman" w:cs="Times New Roman"/>
          <w:color w:val="00B050"/>
          <w:sz w:val="28"/>
          <w:szCs w:val="28"/>
          <w:lang w:val="kk-KZ"/>
        </w:rPr>
        <w:t xml:space="preserve"> = 3-1= 2 үшін </w:t>
      </w:r>
      <w:r w:rsidRPr="002D05ED">
        <w:rPr>
          <w:rFonts w:ascii="Times New Roman" w:hAnsi="Times New Roman" w:cs="Times New Roman"/>
          <w:color w:val="00B050"/>
          <w:position w:val="-10"/>
          <w:sz w:val="28"/>
          <w:szCs w:val="28"/>
          <w:lang w:val="en-US"/>
        </w:rPr>
        <w:object w:dxaOrig="999" w:dyaOrig="360" w14:anchorId="06081BB3">
          <v:shape id="_x0000_i1032" type="#_x0000_t75" style="width:51pt;height:18.75pt" o:ole="" fillcolor="window">
            <v:imagedata r:id="rId33" o:title=""/>
          </v:shape>
          <o:OLEObject Type="Embed" ProgID="Equation.3" ShapeID="_x0000_i1032" DrawAspect="Content" ObjectID="_1709205149" r:id="rId34"/>
        </w:object>
      </w:r>
      <w:r w:rsidRPr="002D05ED">
        <w:rPr>
          <w:rFonts w:ascii="Times New Roman" w:hAnsi="Times New Roman" w:cs="Times New Roman"/>
          <w:color w:val="00B050"/>
          <w:sz w:val="28"/>
          <w:szCs w:val="28"/>
          <w:lang w:val="kk-KZ"/>
        </w:rPr>
        <w:t xml:space="preserve">. </w:t>
      </w:r>
      <w:r w:rsidRPr="002D05ED">
        <w:rPr>
          <w:rFonts w:ascii="Times New Roman" w:hAnsi="Times New Roman" w:cs="Times New Roman"/>
          <w:color w:val="00B050"/>
          <w:position w:val="-10"/>
          <w:sz w:val="28"/>
          <w:szCs w:val="28"/>
          <w:lang w:val="en-US"/>
        </w:rPr>
        <w:object w:dxaOrig="680" w:dyaOrig="360" w14:anchorId="001B605F">
          <v:shape id="_x0000_i1033" type="#_x0000_t75" style="width:36.75pt;height:18.75pt" o:ole="" fillcolor="window">
            <v:imagedata r:id="rId35" o:title=""/>
          </v:shape>
          <o:OLEObject Type="Embed" ProgID="Equation.3" ShapeID="_x0000_i1033" DrawAspect="Content" ObjectID="_1709205150" r:id="rId36"/>
        </w:object>
      </w:r>
      <w:r w:rsidRPr="002D05ED">
        <w:rPr>
          <w:rFonts w:ascii="Times New Roman" w:hAnsi="Times New Roman" w:cs="Times New Roman"/>
          <w:color w:val="00B050"/>
          <w:sz w:val="28"/>
          <w:szCs w:val="28"/>
          <w:lang w:val="kk-KZ"/>
        </w:rPr>
        <w:t>.   0,069   ‹  5,99</w:t>
      </w:r>
    </w:p>
    <w:p w14:paraId="04FC3193" w14:textId="77777777" w:rsidR="006F0263" w:rsidRPr="002D05ED" w:rsidRDefault="006F0263" w:rsidP="006F0263">
      <w:pPr>
        <w:spacing w:after="0" w:line="240" w:lineRule="auto"/>
        <w:ind w:firstLine="709"/>
        <w:jc w:val="both"/>
        <w:rPr>
          <w:rFonts w:ascii="Times New Roman" w:hAnsi="Times New Roman" w:cs="Times New Roman"/>
          <w:color w:val="00B050"/>
          <w:sz w:val="28"/>
          <w:szCs w:val="28"/>
          <w:lang w:val="kk-KZ"/>
        </w:rPr>
      </w:pPr>
      <w:r w:rsidRPr="002D05ED">
        <w:rPr>
          <w:rFonts w:ascii="Times New Roman" w:hAnsi="Times New Roman" w:cs="Times New Roman"/>
          <w:color w:val="00B050"/>
          <w:sz w:val="28"/>
          <w:szCs w:val="28"/>
          <w:lang w:val="kk-KZ"/>
        </w:rPr>
        <w:t>Көрсетілген мәнділік деңгейінде эксперименттік және бақылау топтарының арасында айтарлықтай статистикалық айырмашылығы жоқ, яғни топтар зерттеу жұмыстарын жүргізу үшін жарамды деп есептеледі.</w:t>
      </w:r>
    </w:p>
    <w:p w14:paraId="3445E777" w14:textId="56895AC2" w:rsidR="000A5891" w:rsidRPr="000A5891" w:rsidRDefault="000A5891" w:rsidP="000A5891">
      <w:pPr>
        <w:tabs>
          <w:tab w:val="left" w:pos="993"/>
        </w:tabs>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Бақылау тобындағы оқушы жастарға қарағанда</w:t>
      </w:r>
      <w:r w:rsidR="00252C26">
        <w:rPr>
          <w:rFonts w:ascii="Times New Roman" w:hAnsi="Times New Roman" w:cs="Times New Roman"/>
          <w:sz w:val="28"/>
          <w:szCs w:val="28"/>
          <w:lang w:val="kk-KZ"/>
        </w:rPr>
        <w:t>,</w:t>
      </w:r>
      <w:r w:rsidRPr="000A5891">
        <w:rPr>
          <w:rFonts w:ascii="Times New Roman" w:hAnsi="Times New Roman" w:cs="Times New Roman"/>
          <w:sz w:val="28"/>
          <w:szCs w:val="28"/>
          <w:lang w:val="kk-KZ"/>
        </w:rPr>
        <w:t xml:space="preserve"> эксперименттік топтағы оқушы жастарға  арнайы бағдарламаны енгізе отырып, ұсынылған әдістемені қолданудың нәтижесінде пайыздық көрсеткішінің жоғарылауы және оның тиімділігі жөніндегі ой-қорытындыларымыздың дұрыстығын тексеруге және алынған нәтижелердің статистикалық тұрғыдан мәнділігін анықтауда Пирсонның корреляциялық коэффициентін анықтау формуласы χ2 (хи - квадрат) критерийін пайдаландық.</w:t>
      </w:r>
    </w:p>
    <w:p w14:paraId="78CD907A" w14:textId="060EAD11" w:rsidR="000A5891" w:rsidRPr="000A5891" w:rsidRDefault="000A5891" w:rsidP="000A5891">
      <w:pPr>
        <w:tabs>
          <w:tab w:val="left" w:pos="993"/>
        </w:tabs>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 xml:space="preserve">Ол үшін мектептің </w:t>
      </w:r>
      <w:r w:rsidR="00252C26">
        <w:rPr>
          <w:rFonts w:ascii="Times New Roman" w:hAnsi="Times New Roman" w:cs="Times New Roman"/>
          <w:sz w:val="28"/>
          <w:szCs w:val="28"/>
          <w:lang w:val="kk-KZ"/>
        </w:rPr>
        <w:t xml:space="preserve"> </w:t>
      </w:r>
      <w:r w:rsidRPr="000A5891">
        <w:rPr>
          <w:rFonts w:ascii="Times New Roman" w:hAnsi="Times New Roman" w:cs="Times New Roman"/>
          <w:sz w:val="28"/>
          <w:szCs w:val="28"/>
          <w:lang w:val="kk-KZ"/>
        </w:rPr>
        <w:t>10,11-сынып оқушылары мен колледждердегі білім алушы жастардың азаматтық түсінігі ме</w:t>
      </w:r>
      <w:r w:rsidR="00252C26">
        <w:rPr>
          <w:rFonts w:ascii="Times New Roman" w:hAnsi="Times New Roman" w:cs="Times New Roman"/>
          <w:sz w:val="28"/>
          <w:szCs w:val="28"/>
          <w:lang w:val="kk-KZ"/>
        </w:rPr>
        <w:t>н патриоттық сезім, түсініктері</w:t>
      </w:r>
      <w:r w:rsidRPr="000A5891">
        <w:rPr>
          <w:rFonts w:ascii="Times New Roman" w:hAnsi="Times New Roman" w:cs="Times New Roman"/>
          <w:sz w:val="28"/>
          <w:szCs w:val="28"/>
          <w:lang w:val="kk-KZ"/>
        </w:rPr>
        <w:t xml:space="preserve">  </w:t>
      </w:r>
      <w:r w:rsidRPr="000A5891">
        <w:rPr>
          <w:rFonts w:ascii="Times New Roman" w:hAnsi="Times New Roman" w:cs="Times New Roman"/>
          <w:noProof/>
          <w:sz w:val="28"/>
          <w:szCs w:val="28"/>
          <w:lang w:val="kk-KZ"/>
        </w:rPr>
        <w:t xml:space="preserve">қалыптасады </w:t>
      </w:r>
      <w:r w:rsidRPr="000A5891">
        <w:rPr>
          <w:rFonts w:ascii="Times New Roman" w:hAnsi="Times New Roman" w:cs="Times New Roman"/>
          <w:sz w:val="28"/>
          <w:szCs w:val="28"/>
          <w:lang w:val="kk-KZ"/>
        </w:rPr>
        <w:t>деген болжамды тексереміз.</w:t>
      </w:r>
    </w:p>
    <w:p w14:paraId="012C86C5" w14:textId="76FCF426" w:rsidR="000A5891" w:rsidRDefault="000A5891" w:rsidP="000A5891">
      <w:pPr>
        <w:tabs>
          <w:tab w:val="left" w:pos="993"/>
        </w:tabs>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Бастапқы болжам Н</w:t>
      </w:r>
      <w:r w:rsidRPr="000A5891">
        <w:rPr>
          <w:rFonts w:ascii="Times New Roman" w:hAnsi="Times New Roman" w:cs="Times New Roman"/>
          <w:sz w:val="28"/>
          <w:szCs w:val="28"/>
          <w:vertAlign w:val="subscript"/>
          <w:lang w:val="kk-KZ"/>
        </w:rPr>
        <w:t xml:space="preserve">0 </w:t>
      </w:r>
      <w:r w:rsidRPr="000A5891">
        <w:rPr>
          <w:rFonts w:ascii="Times New Roman" w:hAnsi="Times New Roman" w:cs="Times New Roman"/>
          <w:sz w:val="28"/>
          <w:szCs w:val="28"/>
          <w:lang w:val="kk-KZ"/>
        </w:rPr>
        <w:t>- мектептің 10,11-сынып оқушылары мен колледждердегі білім алушы жастардың азаматтық және патриоттық тәрбиелерін</w:t>
      </w:r>
      <w:r w:rsidRPr="000A5891">
        <w:rPr>
          <w:rFonts w:ascii="Times New Roman" w:hAnsi="Times New Roman" w:cs="Times New Roman"/>
          <w:noProof/>
          <w:sz w:val="28"/>
          <w:szCs w:val="28"/>
          <w:lang w:val="kk-KZ"/>
        </w:rPr>
        <w:t xml:space="preserve"> қалыптастыру мен дамытуға </w:t>
      </w:r>
      <w:r w:rsidRPr="000A5891">
        <w:rPr>
          <w:rFonts w:ascii="Times New Roman" w:hAnsi="Times New Roman" w:cs="Times New Roman"/>
          <w:sz w:val="28"/>
          <w:szCs w:val="28"/>
          <w:lang w:val="kk-KZ"/>
        </w:rPr>
        <w:t>бағытталған көрсеткіштерді меңгермейді. Ал балама болжам Н</w:t>
      </w:r>
      <w:r w:rsidRPr="000A5891">
        <w:rPr>
          <w:rFonts w:ascii="Times New Roman" w:hAnsi="Times New Roman" w:cs="Times New Roman"/>
          <w:sz w:val="28"/>
          <w:szCs w:val="28"/>
          <w:vertAlign w:val="subscript"/>
          <w:lang w:val="kk-KZ"/>
        </w:rPr>
        <w:t>1</w:t>
      </w:r>
      <w:r w:rsidRPr="000A5891">
        <w:rPr>
          <w:rFonts w:ascii="Times New Roman" w:hAnsi="Times New Roman" w:cs="Times New Roman"/>
          <w:sz w:val="28"/>
          <w:szCs w:val="28"/>
          <w:lang w:val="kk-KZ"/>
        </w:rPr>
        <w:t xml:space="preserve"> - мектептің </w:t>
      </w:r>
      <w:r w:rsidR="00252C26">
        <w:rPr>
          <w:rFonts w:ascii="Times New Roman" w:hAnsi="Times New Roman" w:cs="Times New Roman"/>
          <w:sz w:val="28"/>
          <w:szCs w:val="28"/>
          <w:lang w:val="kk-KZ"/>
        </w:rPr>
        <w:t xml:space="preserve"> </w:t>
      </w:r>
      <w:r w:rsidRPr="000A5891">
        <w:rPr>
          <w:rFonts w:ascii="Times New Roman" w:hAnsi="Times New Roman" w:cs="Times New Roman"/>
          <w:sz w:val="28"/>
          <w:szCs w:val="28"/>
          <w:lang w:val="kk-KZ"/>
        </w:rPr>
        <w:t xml:space="preserve"> 10,11-сынып оқушылары мен колледждердегі білім алушы жастардың азаматтық және патриоттық тәрбиелерін </w:t>
      </w:r>
      <w:r w:rsidRPr="000A5891">
        <w:rPr>
          <w:rFonts w:ascii="Times New Roman" w:hAnsi="Times New Roman" w:cs="Times New Roman"/>
          <w:noProof/>
          <w:sz w:val="28"/>
          <w:szCs w:val="28"/>
          <w:lang w:val="kk-KZ"/>
        </w:rPr>
        <w:t xml:space="preserve">қалыптастыру мен дамытуға </w:t>
      </w:r>
      <w:r w:rsidRPr="000A5891">
        <w:rPr>
          <w:rFonts w:ascii="Times New Roman" w:hAnsi="Times New Roman" w:cs="Times New Roman"/>
          <w:sz w:val="28"/>
          <w:szCs w:val="28"/>
          <w:lang w:val="kk-KZ"/>
        </w:rPr>
        <w:t>бағытталған көрсеткіштерді меңгереді.</w:t>
      </w:r>
    </w:p>
    <w:p w14:paraId="760A6D32" w14:textId="77777777" w:rsidR="00043992" w:rsidRDefault="00043992" w:rsidP="000A5891">
      <w:pPr>
        <w:tabs>
          <w:tab w:val="left" w:pos="993"/>
        </w:tabs>
        <w:spacing w:after="0" w:line="240" w:lineRule="auto"/>
        <w:ind w:firstLine="709"/>
        <w:jc w:val="both"/>
        <w:rPr>
          <w:rFonts w:ascii="Times New Roman" w:hAnsi="Times New Roman" w:cs="Times New Roman"/>
          <w:sz w:val="28"/>
          <w:szCs w:val="28"/>
          <w:lang w:val="kk-KZ"/>
        </w:rPr>
      </w:pPr>
    </w:p>
    <w:p w14:paraId="08C87D49" w14:textId="3F6A8F5B" w:rsidR="00043992" w:rsidRDefault="00043992" w:rsidP="00043992">
      <w:pPr>
        <w:tabs>
          <w:tab w:val="left" w:pos="993"/>
        </w:tabs>
        <w:spacing w:after="0" w:line="240" w:lineRule="auto"/>
        <w:ind w:firstLine="709"/>
        <w:jc w:val="center"/>
        <w:rPr>
          <w:rFonts w:ascii="Times New Roman" w:hAnsi="Times New Roman" w:cs="Times New Roman"/>
          <w:sz w:val="28"/>
          <w:szCs w:val="28"/>
          <w:lang w:val="kk-KZ"/>
        </w:rPr>
      </w:pPr>
      <w:r w:rsidRPr="00043992">
        <w:rPr>
          <w:rFonts w:ascii="Times New Roman" w:hAnsi="Times New Roman" w:cs="Times New Roman"/>
          <w:noProof/>
          <w:position w:val="-30"/>
          <w:sz w:val="28"/>
          <w:szCs w:val="28"/>
          <w:lang w:val="kk-KZ"/>
        </w:rPr>
        <w:object w:dxaOrig="1960" w:dyaOrig="760" w14:anchorId="1FDD5311">
          <v:shape id="_x0000_i1034" type="#_x0000_t75" style="width:126.75pt;height:48pt" o:ole="" fillcolor="window">
            <v:imagedata r:id="rId37" o:title=""/>
          </v:shape>
          <o:OLEObject Type="Embed" ProgID="Equation.3" ShapeID="_x0000_i1034" DrawAspect="Content" ObjectID="_1709205151" r:id="rId38"/>
        </w:object>
      </w:r>
    </w:p>
    <w:p w14:paraId="0F927125" w14:textId="77777777" w:rsidR="00043992" w:rsidRPr="000A5891" w:rsidRDefault="00043992" w:rsidP="000A5891">
      <w:pPr>
        <w:tabs>
          <w:tab w:val="left" w:pos="993"/>
        </w:tabs>
        <w:spacing w:after="0" w:line="240" w:lineRule="auto"/>
        <w:ind w:firstLine="709"/>
        <w:jc w:val="both"/>
        <w:rPr>
          <w:rFonts w:ascii="Times New Roman" w:hAnsi="Times New Roman" w:cs="Times New Roman"/>
          <w:sz w:val="28"/>
          <w:szCs w:val="28"/>
          <w:lang w:val="kk-KZ"/>
        </w:rPr>
      </w:pPr>
    </w:p>
    <w:p w14:paraId="243ADD01" w14:textId="0F5B5F7A" w:rsidR="000A5891" w:rsidRPr="000A5891" w:rsidRDefault="0051703E" w:rsidP="00043992">
      <w:pPr>
        <w:tabs>
          <w:tab w:val="left" w:pos="993"/>
        </w:tabs>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noProof/>
          <w:sz w:val="28"/>
          <w:szCs w:val="28"/>
          <w:lang w:val="kk-KZ"/>
        </w:rPr>
        <w:object w:dxaOrig="320" w:dyaOrig="360" w14:anchorId="5ACD4F24">
          <v:shape id="_x0000_i1035" type="#_x0000_t75" style="width:22.5pt;height:25.5pt" o:ole="" fillcolor="window">
            <v:imagedata r:id="rId39" o:title=""/>
          </v:shape>
          <o:OLEObject Type="Embed" ProgID="Equation.3" ShapeID="_x0000_i1035" DrawAspect="Content" ObjectID="_1709205152" r:id="rId40"/>
        </w:object>
      </w:r>
      <w:r w:rsidR="000A5891" w:rsidRPr="000A5891">
        <w:rPr>
          <w:rFonts w:ascii="Times New Roman" w:hAnsi="Times New Roman" w:cs="Times New Roman"/>
          <w:sz w:val="28"/>
          <w:szCs w:val="28"/>
          <w:lang w:val="kk-KZ"/>
        </w:rPr>
        <w:t xml:space="preserve">- критерийімен </w:t>
      </w:r>
      <w:r w:rsidR="00043992">
        <w:rPr>
          <w:rFonts w:ascii="Times New Roman" w:hAnsi="Times New Roman" w:cs="Times New Roman"/>
          <w:sz w:val="28"/>
          <w:szCs w:val="28"/>
          <w:lang w:val="kk-KZ"/>
        </w:rPr>
        <w:t xml:space="preserve">жоғарыдағы </w:t>
      </w:r>
      <w:r w:rsidR="000A5891" w:rsidRPr="000A5891">
        <w:rPr>
          <w:rFonts w:ascii="Times New Roman" w:hAnsi="Times New Roman" w:cs="Times New Roman"/>
          <w:sz w:val="28"/>
          <w:szCs w:val="28"/>
          <w:lang w:val="kk-KZ"/>
        </w:rPr>
        <w:t>формуласы бойынша есептейміз.</w:t>
      </w:r>
    </w:p>
    <w:p w14:paraId="013D3401" w14:textId="37E5830E" w:rsidR="000A5891" w:rsidRPr="000A5891" w:rsidRDefault="000A5891" w:rsidP="000A5891">
      <w:pPr>
        <w:tabs>
          <w:tab w:val="left" w:pos="993"/>
        </w:tabs>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 xml:space="preserve">Мұндағы </w:t>
      </w:r>
      <w:r w:rsidR="0051703E" w:rsidRPr="000A5891">
        <w:rPr>
          <w:rFonts w:ascii="Times New Roman" w:hAnsi="Times New Roman" w:cs="Times New Roman"/>
          <w:noProof/>
          <w:sz w:val="28"/>
          <w:szCs w:val="28"/>
          <w:lang w:val="kk-KZ"/>
        </w:rPr>
        <w:object w:dxaOrig="300" w:dyaOrig="380" w14:anchorId="761A4F93">
          <v:shape id="_x0000_i1036" type="#_x0000_t75" style="width:18.75pt;height:22.5pt" o:ole="" fillcolor="window">
            <v:imagedata r:id="rId41" o:title=""/>
          </v:shape>
          <o:OLEObject Type="Embed" ProgID="Equation.3" ShapeID="_x0000_i1036" DrawAspect="Content" ObjectID="_1709205153" r:id="rId42"/>
        </w:object>
      </w:r>
      <w:r w:rsidRPr="000A5891">
        <w:rPr>
          <w:rFonts w:ascii="Times New Roman" w:hAnsi="Times New Roman" w:cs="Times New Roman"/>
          <w:sz w:val="28"/>
          <w:szCs w:val="28"/>
          <w:lang w:val="kk-KZ"/>
        </w:rPr>
        <w:t xml:space="preserve"> және </w:t>
      </w:r>
      <w:r w:rsidR="0051703E" w:rsidRPr="000A5891">
        <w:rPr>
          <w:rFonts w:ascii="Times New Roman" w:hAnsi="Times New Roman" w:cs="Times New Roman"/>
          <w:noProof/>
          <w:sz w:val="28"/>
          <w:szCs w:val="28"/>
          <w:lang w:val="kk-KZ"/>
        </w:rPr>
        <w:object w:dxaOrig="380" w:dyaOrig="380" w14:anchorId="6A6BABEB">
          <v:shape id="_x0000_i1037" type="#_x0000_t75" style="width:25.5pt;height:25.5pt" o:ole="" fillcolor="window">
            <v:imagedata r:id="rId43" o:title=""/>
          </v:shape>
          <o:OLEObject Type="Embed" ProgID="Equation.3" ShapeID="_x0000_i1037" DrawAspect="Content" ObjectID="_1709205154" r:id="rId44"/>
        </w:object>
      </w:r>
      <w:r w:rsidRPr="000A5891">
        <w:rPr>
          <w:rFonts w:ascii="Times New Roman" w:hAnsi="Times New Roman" w:cs="Times New Roman"/>
          <w:sz w:val="28"/>
          <w:szCs w:val="28"/>
          <w:lang w:val="kk-KZ"/>
        </w:rPr>
        <w:t>- салыстырылып отырған таңдамалардың жиіліктері (</w:t>
      </w:r>
      <w:r w:rsidR="00043992">
        <w:rPr>
          <w:rFonts w:ascii="Times New Roman" w:hAnsi="Times New Roman" w:cs="Times New Roman"/>
          <w:sz w:val="28"/>
          <w:szCs w:val="28"/>
          <w:lang w:val="kk-KZ"/>
        </w:rPr>
        <w:t>К</w:t>
      </w:r>
      <w:r w:rsidR="00043992" w:rsidRPr="000A5891">
        <w:rPr>
          <w:rFonts w:ascii="Times New Roman" w:hAnsi="Times New Roman" w:cs="Times New Roman"/>
          <w:sz w:val="28"/>
          <w:szCs w:val="28"/>
          <w:lang w:val="kk-KZ"/>
        </w:rPr>
        <w:t>есте -</w:t>
      </w:r>
      <w:r w:rsidRPr="000A5891">
        <w:rPr>
          <w:rFonts w:ascii="Times New Roman" w:hAnsi="Times New Roman" w:cs="Times New Roman"/>
          <w:sz w:val="28"/>
          <w:szCs w:val="28"/>
          <w:lang w:val="kk-KZ"/>
        </w:rPr>
        <w:t>9).</w:t>
      </w:r>
    </w:p>
    <w:p w14:paraId="2400B1AA" w14:textId="77777777" w:rsidR="000A5891" w:rsidRPr="000A5891" w:rsidRDefault="0051703E" w:rsidP="000A5891">
      <w:pPr>
        <w:tabs>
          <w:tab w:val="left" w:pos="993"/>
        </w:tabs>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noProof/>
          <w:position w:val="-24"/>
          <w:sz w:val="28"/>
          <w:szCs w:val="28"/>
          <w:lang w:val="kk-KZ"/>
        </w:rPr>
        <w:object w:dxaOrig="5040" w:dyaOrig="620" w14:anchorId="3FAF3767">
          <v:shape id="_x0000_i1038" type="#_x0000_t75" style="width:293.25pt;height:39.75pt" o:ole="" fillcolor="window">
            <v:imagedata r:id="rId45" o:title=""/>
          </v:shape>
          <o:OLEObject Type="Embed" ProgID="Equation.3" ShapeID="_x0000_i1038" DrawAspect="Content" ObjectID="_1709205155" r:id="rId46"/>
        </w:object>
      </w:r>
    </w:p>
    <w:p w14:paraId="49AC97CB" w14:textId="77777777" w:rsidR="000A5891" w:rsidRPr="000A5891" w:rsidRDefault="000A5891" w:rsidP="000A5891">
      <w:pPr>
        <w:tabs>
          <w:tab w:val="left" w:pos="993"/>
        </w:tabs>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 xml:space="preserve">Берілген q = 0,05 мәнділік деңгейі мен еркіндік дәреже саны </w:t>
      </w:r>
    </w:p>
    <w:p w14:paraId="7D4829F3" w14:textId="77777777" w:rsidR="000A5891" w:rsidRPr="000A5891" w:rsidRDefault="000A5891" w:rsidP="000A5891">
      <w:pPr>
        <w:tabs>
          <w:tab w:val="left" w:pos="993"/>
        </w:tabs>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 xml:space="preserve">v=k-1=3-1=2 арқылы арнайы кестеден </w:t>
      </w:r>
      <w:r w:rsidR="0051703E" w:rsidRPr="000A5891">
        <w:rPr>
          <w:rFonts w:ascii="Times New Roman" w:hAnsi="Times New Roman" w:cs="Times New Roman"/>
          <w:noProof/>
          <w:position w:val="-12"/>
          <w:sz w:val="28"/>
          <w:szCs w:val="28"/>
          <w:lang w:val="kk-KZ"/>
        </w:rPr>
        <w:object w:dxaOrig="1120" w:dyaOrig="380" w14:anchorId="3FED4CE0">
          <v:shape id="_x0000_i1039" type="#_x0000_t75" style="width:66pt;height:22.5pt" o:ole="" fillcolor="window">
            <v:imagedata r:id="rId47" o:title=""/>
          </v:shape>
          <o:OLEObject Type="Embed" ProgID="Equation.3" ShapeID="_x0000_i1039" DrawAspect="Content" ObjectID="_1709205156" r:id="rId48"/>
        </w:object>
      </w:r>
      <w:r w:rsidRPr="003E50A7">
        <w:rPr>
          <w:rFonts w:ascii="Times New Roman" w:hAnsi="Times New Roman" w:cs="Times New Roman"/>
          <w:bCs/>
          <w:sz w:val="28"/>
          <w:szCs w:val="28"/>
          <w:lang w:val="kk-KZ"/>
        </w:rPr>
        <w:t xml:space="preserve"> критикалық</w:t>
      </w:r>
      <w:r w:rsidRPr="003E50A7">
        <w:rPr>
          <w:rFonts w:ascii="Times New Roman" w:hAnsi="Times New Roman" w:cs="Times New Roman"/>
          <w:sz w:val="28"/>
          <w:szCs w:val="28"/>
          <w:lang w:val="kk-KZ"/>
        </w:rPr>
        <w:t xml:space="preserve"> </w:t>
      </w:r>
      <w:r w:rsidRPr="000A5891">
        <w:rPr>
          <w:rFonts w:ascii="Times New Roman" w:hAnsi="Times New Roman" w:cs="Times New Roman"/>
          <w:sz w:val="28"/>
          <w:szCs w:val="28"/>
          <w:lang w:val="kk-KZ"/>
        </w:rPr>
        <w:t>мәнін анықтаймыз.</w:t>
      </w:r>
    </w:p>
    <w:p w14:paraId="547E3BFF" w14:textId="6FBB7FA1" w:rsidR="000A5891" w:rsidRPr="000A5891" w:rsidRDefault="0051703E" w:rsidP="000A5891">
      <w:pPr>
        <w:tabs>
          <w:tab w:val="left" w:pos="993"/>
        </w:tabs>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noProof/>
          <w:sz w:val="28"/>
          <w:szCs w:val="28"/>
          <w:lang w:val="kk-KZ"/>
        </w:rPr>
        <w:object w:dxaOrig="859" w:dyaOrig="380" w14:anchorId="0DAAFAC8">
          <v:shape id="_x0000_i1040" type="#_x0000_t75" style="width:49.5pt;height:22.5pt" o:ole="" fillcolor="window">
            <v:imagedata r:id="rId49" o:title=""/>
          </v:shape>
          <o:OLEObject Type="Embed" ProgID="Equation.3" ShapeID="_x0000_i1040" DrawAspect="Content" ObjectID="_1709205157" r:id="rId50"/>
        </w:object>
      </w:r>
      <w:r w:rsidR="000A5891" w:rsidRPr="000A5891">
        <w:rPr>
          <w:rFonts w:ascii="Times New Roman" w:hAnsi="Times New Roman" w:cs="Times New Roman"/>
          <w:sz w:val="28"/>
          <w:szCs w:val="28"/>
          <w:lang w:val="kk-KZ"/>
        </w:rPr>
        <w:t xml:space="preserve"> болғандықтан (24,62&gt;6) Н</w:t>
      </w:r>
      <w:r w:rsidR="000A5891" w:rsidRPr="000A5891">
        <w:rPr>
          <w:rFonts w:ascii="Times New Roman" w:hAnsi="Times New Roman" w:cs="Times New Roman"/>
          <w:sz w:val="28"/>
          <w:szCs w:val="28"/>
          <w:vertAlign w:val="subscript"/>
          <w:lang w:val="kk-KZ"/>
        </w:rPr>
        <w:t>0</w:t>
      </w:r>
      <w:r w:rsidR="000A5891" w:rsidRPr="000A5891">
        <w:rPr>
          <w:rFonts w:ascii="Times New Roman" w:hAnsi="Times New Roman" w:cs="Times New Roman"/>
          <w:sz w:val="28"/>
          <w:szCs w:val="28"/>
          <w:lang w:val="kk-KZ"/>
        </w:rPr>
        <w:t xml:space="preserve"> болжамы қабылданбайды. Яғни, мектептің 10,11-сынып оқушылары мен колледждердегі білім алушы жастардың азаматтық және патриоттық тәрбиелерін </w:t>
      </w:r>
      <w:r w:rsidR="000A5891" w:rsidRPr="000A5891">
        <w:rPr>
          <w:rFonts w:ascii="Times New Roman" w:hAnsi="Times New Roman" w:cs="Times New Roman"/>
          <w:noProof/>
          <w:sz w:val="28"/>
          <w:szCs w:val="28"/>
          <w:lang w:val="kk-KZ"/>
        </w:rPr>
        <w:t xml:space="preserve">қалыптастыру мен дамытуға </w:t>
      </w:r>
      <w:r w:rsidR="000A5891" w:rsidRPr="000A5891">
        <w:rPr>
          <w:rFonts w:ascii="Times New Roman" w:hAnsi="Times New Roman" w:cs="Times New Roman"/>
          <w:sz w:val="28"/>
          <w:szCs w:val="28"/>
          <w:lang w:val="kk-KZ"/>
        </w:rPr>
        <w:t xml:space="preserve">бағытталған көрсеткіштер </w:t>
      </w:r>
      <w:r w:rsidR="000A5891" w:rsidRPr="000A5891">
        <w:rPr>
          <w:rFonts w:ascii="Times New Roman" w:hAnsi="Times New Roman" w:cs="Times New Roman"/>
          <w:noProof/>
          <w:sz w:val="28"/>
          <w:szCs w:val="28"/>
          <w:lang w:val="kk-KZ"/>
        </w:rPr>
        <w:t>оқушы жастардың азаматтық бірегейлігі мен патриоттық түсініктерінің дамығандығын көрсетеді.</w:t>
      </w:r>
      <w:r w:rsidR="000A5891" w:rsidRPr="000A5891">
        <w:rPr>
          <w:rFonts w:ascii="Times New Roman" w:hAnsi="Times New Roman" w:cs="Times New Roman"/>
          <w:sz w:val="28"/>
          <w:szCs w:val="28"/>
          <w:lang w:val="kk-KZ"/>
        </w:rPr>
        <w:t xml:space="preserve"> </w:t>
      </w:r>
    </w:p>
    <w:p w14:paraId="09D0950F" w14:textId="071C372E" w:rsidR="000A5891" w:rsidRPr="000A5891" w:rsidRDefault="000A5891" w:rsidP="000A5891">
      <w:pPr>
        <w:tabs>
          <w:tab w:val="left" w:pos="0"/>
          <w:tab w:val="left" w:pos="180"/>
          <w:tab w:val="left" w:pos="360"/>
          <w:tab w:val="left" w:pos="993"/>
        </w:tabs>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Біз жүргізген эксперименттік жұмысымыздың нәтижесі эксперименттік топтағы оқушы жастардың бақылау тобындағы оқушы жастарға қарағанда</w:t>
      </w:r>
      <w:r w:rsidR="00252C26">
        <w:rPr>
          <w:rFonts w:ascii="Times New Roman" w:hAnsi="Times New Roman" w:cs="Times New Roman"/>
          <w:sz w:val="28"/>
          <w:szCs w:val="28"/>
          <w:lang w:val="kk-KZ"/>
        </w:rPr>
        <w:t>,</w:t>
      </w:r>
      <w:r w:rsidRPr="000A5891">
        <w:rPr>
          <w:rFonts w:ascii="Times New Roman" w:hAnsi="Times New Roman" w:cs="Times New Roman"/>
          <w:sz w:val="28"/>
          <w:szCs w:val="28"/>
          <w:lang w:val="kk-KZ"/>
        </w:rPr>
        <w:t xml:space="preserve"> азаматтық түсінік пен жауапкершілік және патриоттық саналық танытуға қызығушылықтары артады. Олардың жеке дамуындағы азаматтық пен патр</w:t>
      </w:r>
      <w:r w:rsidR="00C94D75">
        <w:rPr>
          <w:rFonts w:ascii="Times New Roman" w:hAnsi="Times New Roman" w:cs="Times New Roman"/>
          <w:sz w:val="28"/>
          <w:szCs w:val="28"/>
          <w:lang w:val="kk-KZ"/>
        </w:rPr>
        <w:t>иоттық тәрбиенің жетілгендігі көрініс</w:t>
      </w:r>
      <w:r w:rsidRPr="000A5891">
        <w:rPr>
          <w:rFonts w:ascii="Times New Roman" w:hAnsi="Times New Roman" w:cs="Times New Roman"/>
          <w:sz w:val="28"/>
          <w:szCs w:val="28"/>
          <w:lang w:val="kk-KZ"/>
        </w:rPr>
        <w:t xml:space="preserve"> беріп, әдістері мен бұл бағыттағы жұмыстарды өткізу түрлеріне қызығушылықтары жоғарылады. Арнайы жасалып, енгізілген бағдарлама аясында азаматтық және патриоттық тәрбие жайындағы білімдері толыға түсіп, олардың өмірлік тәжірибеде жүзеге асыруда  әрекеттер жасауды үйренеді.</w:t>
      </w:r>
    </w:p>
    <w:p w14:paraId="21F317C0" w14:textId="77777777" w:rsidR="000A5891" w:rsidRPr="000A5891" w:rsidRDefault="000A5891" w:rsidP="000A5891">
      <w:pPr>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 xml:space="preserve">Алынған мәліметтерді эксперименттік зерттеу мен бақылау жұмыстарының алғашқы ұйымдастыру кезеңіндегі нәтижелер мен соңғы аяқталу кезеңіндегі таными білімдік және саналық түсінік деңгейдің нәтижелерін салыстыруда 16-18 жастағы оқушы жастардың /мектеп оқушылары мен колледж білім алушыларының/ азаматтық ұстанымдары мен патриоттық сана, сезім, түсініктерінің өскендігі байқалды. </w:t>
      </w:r>
    </w:p>
    <w:p w14:paraId="05E2D62E" w14:textId="3615E1CD" w:rsidR="000A5891" w:rsidRPr="000A5891" w:rsidRDefault="000A5891" w:rsidP="000A5891">
      <w:pPr>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Тәжірибелік-эксперимент жұмыстың соңғы нәтижелерін талдау, оқыту үдерісінде оқушы жастардың азаматтық пен патриоттық сезімдерінің  қалыптасуы мен дамуын берген көрсеткіштері</w:t>
      </w:r>
      <w:r w:rsidR="003C4DA0">
        <w:rPr>
          <w:rFonts w:ascii="Times New Roman" w:hAnsi="Times New Roman" w:cs="Times New Roman"/>
          <w:sz w:val="28"/>
          <w:szCs w:val="28"/>
          <w:lang w:val="kk-KZ"/>
        </w:rPr>
        <w:t xml:space="preserve"> </w:t>
      </w:r>
      <w:r w:rsidRPr="000A5891">
        <w:rPr>
          <w:rFonts w:ascii="Times New Roman" w:hAnsi="Times New Roman" w:cs="Times New Roman"/>
          <w:sz w:val="28"/>
          <w:szCs w:val="28"/>
          <w:lang w:val="kk-KZ"/>
        </w:rPr>
        <w:t>мен деңгейлерінде сандық және сапалық өзгерістер болғандығын көрсетті. Сонымен, тәжірибелік-эксперименттік жұмыстың нәтижелері оқыту үдерісінде оқушы жастардың азаматтығы мен отансүйгіштік сезім-түсініктерін қалыптастыруды, зерттеу барысында анықталған педагогикалық шарттарын және олардың негізінде жасалынған бұл бағыттағы тәрбиелік  жұмыс технологиясының тиімділігін дәлелдеді.</w:t>
      </w:r>
    </w:p>
    <w:p w14:paraId="6A3F4361" w14:textId="6DAA0662" w:rsidR="000A5891" w:rsidRPr="002F5E29" w:rsidRDefault="000A5891" w:rsidP="000A5891">
      <w:pPr>
        <w:spacing w:after="0" w:line="240" w:lineRule="auto"/>
        <w:ind w:firstLine="709"/>
        <w:jc w:val="both"/>
        <w:rPr>
          <w:rFonts w:ascii="Times New Roman" w:hAnsi="Times New Roman" w:cs="Times New Roman"/>
          <w:sz w:val="28"/>
          <w:szCs w:val="28"/>
          <w:lang w:val="kk-KZ"/>
        </w:rPr>
      </w:pPr>
      <w:r w:rsidRPr="002F5E29">
        <w:rPr>
          <w:rFonts w:ascii="Times New Roman" w:hAnsi="Times New Roman" w:cs="Times New Roman"/>
          <w:sz w:val="28"/>
          <w:szCs w:val="28"/>
          <w:lang w:val="kk-KZ"/>
        </w:rPr>
        <w:t>Сонымен бірге, жас жағынан бір</w:t>
      </w:r>
      <w:r w:rsidR="002F5E29">
        <w:rPr>
          <w:rFonts w:ascii="Times New Roman" w:hAnsi="Times New Roman" w:cs="Times New Roman"/>
          <w:sz w:val="28"/>
          <w:szCs w:val="28"/>
          <w:lang w:val="kk-KZ"/>
        </w:rPr>
        <w:t xml:space="preserve">дей </w:t>
      </w:r>
      <w:r w:rsidRPr="002F5E29">
        <w:rPr>
          <w:rFonts w:ascii="Times New Roman" w:hAnsi="Times New Roman" w:cs="Times New Roman"/>
          <w:sz w:val="28"/>
          <w:szCs w:val="28"/>
          <w:lang w:val="kk-KZ"/>
        </w:rPr>
        <w:t xml:space="preserve"> болғанымен</w:t>
      </w:r>
      <w:r w:rsidR="002F5E29">
        <w:rPr>
          <w:rFonts w:ascii="Times New Roman" w:hAnsi="Times New Roman" w:cs="Times New Roman"/>
          <w:sz w:val="28"/>
          <w:szCs w:val="28"/>
          <w:lang w:val="kk-KZ"/>
        </w:rPr>
        <w:t xml:space="preserve">, </w:t>
      </w:r>
      <w:r w:rsidRPr="002F5E29">
        <w:rPr>
          <w:rFonts w:ascii="Times New Roman" w:hAnsi="Times New Roman" w:cs="Times New Roman"/>
          <w:sz w:val="28"/>
          <w:szCs w:val="28"/>
          <w:lang w:val="kk-KZ"/>
        </w:rPr>
        <w:t xml:space="preserve"> </w:t>
      </w:r>
      <w:r w:rsidR="002F5E29">
        <w:rPr>
          <w:rFonts w:ascii="Times New Roman" w:hAnsi="Times New Roman" w:cs="Times New Roman"/>
          <w:sz w:val="28"/>
          <w:szCs w:val="28"/>
          <w:lang w:val="kk-KZ"/>
        </w:rPr>
        <w:t xml:space="preserve"> </w:t>
      </w:r>
      <w:r w:rsidRPr="002F5E29">
        <w:rPr>
          <w:rFonts w:ascii="Times New Roman" w:hAnsi="Times New Roman" w:cs="Times New Roman"/>
          <w:sz w:val="28"/>
          <w:szCs w:val="28"/>
          <w:lang w:val="kk-KZ"/>
        </w:rPr>
        <w:t xml:space="preserve"> эксперименттік зерттеу</w:t>
      </w:r>
      <w:r w:rsidR="002F5E29">
        <w:rPr>
          <w:rFonts w:ascii="Times New Roman" w:hAnsi="Times New Roman" w:cs="Times New Roman"/>
          <w:sz w:val="28"/>
          <w:szCs w:val="28"/>
          <w:lang w:val="kk-KZ"/>
        </w:rPr>
        <w:t xml:space="preserve"> </w:t>
      </w:r>
      <w:r w:rsidRPr="002F5E29">
        <w:rPr>
          <w:rFonts w:ascii="Times New Roman" w:hAnsi="Times New Roman" w:cs="Times New Roman"/>
          <w:sz w:val="28"/>
          <w:szCs w:val="28"/>
          <w:lang w:val="kk-KZ"/>
        </w:rPr>
        <w:t xml:space="preserve"> жұмыстары</w:t>
      </w:r>
      <w:r w:rsidR="002F5E29">
        <w:rPr>
          <w:rFonts w:ascii="Times New Roman" w:hAnsi="Times New Roman" w:cs="Times New Roman"/>
          <w:sz w:val="28"/>
          <w:szCs w:val="28"/>
          <w:lang w:val="kk-KZ"/>
        </w:rPr>
        <w:t xml:space="preserve">ндағы </w:t>
      </w:r>
      <w:r w:rsidRPr="002F5E29">
        <w:rPr>
          <w:rFonts w:ascii="Times New Roman" w:hAnsi="Times New Roman" w:cs="Times New Roman"/>
          <w:sz w:val="28"/>
          <w:szCs w:val="28"/>
          <w:lang w:val="kk-KZ"/>
        </w:rPr>
        <w:t xml:space="preserve"> ішінара сандық және сапалық өзгерістер: </w:t>
      </w:r>
    </w:p>
    <w:p w14:paraId="3AE2D794" w14:textId="77777777" w:rsidR="00C60EB0" w:rsidRDefault="000A5891" w:rsidP="00C60EB0">
      <w:pPr>
        <w:spacing w:after="0" w:line="240" w:lineRule="auto"/>
        <w:ind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І. 10,11-сынып оқушыл</w:t>
      </w:r>
      <w:r w:rsidR="00C60EB0">
        <w:rPr>
          <w:rFonts w:ascii="Times New Roman" w:hAnsi="Times New Roman" w:cs="Times New Roman"/>
          <w:sz w:val="28"/>
          <w:szCs w:val="28"/>
          <w:lang w:val="kk-KZ"/>
        </w:rPr>
        <w:t xml:space="preserve">ардың бойындағы ерекшеліктері: </w:t>
      </w:r>
    </w:p>
    <w:p w14:paraId="6D2F1817" w14:textId="77777777" w:rsidR="00C60EB0" w:rsidRDefault="00C60EB0" w:rsidP="00C60EB0">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A5891" w:rsidRPr="000A5891">
        <w:rPr>
          <w:rFonts w:ascii="Times New Roman" w:eastAsia="Times New Roman" w:hAnsi="Times New Roman" w:cs="Times New Roman"/>
          <w:sz w:val="28"/>
          <w:szCs w:val="28"/>
          <w:lang w:val="kk-KZ" w:eastAsia="ar-SA"/>
        </w:rPr>
        <w:t>мектептің жоғары сыныбы болып саналған оқушы жастар әлі де болса жеткілікті деңгейде әлеуметтенбеген, сондықтан азаматтық ұстанымдарын жетік түсіндіре алмады;</w:t>
      </w:r>
    </w:p>
    <w:p w14:paraId="36511D6D" w14:textId="77777777" w:rsidR="00C60EB0" w:rsidRDefault="00C60EB0" w:rsidP="00C60EB0">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A5891" w:rsidRPr="000A5891">
        <w:rPr>
          <w:rFonts w:ascii="Times New Roman" w:eastAsia="Times New Roman" w:hAnsi="Times New Roman" w:cs="Times New Roman"/>
          <w:sz w:val="28"/>
          <w:szCs w:val="28"/>
          <w:lang w:val="kk-KZ" w:eastAsia="ar-SA"/>
        </w:rPr>
        <w:t>мектеп қабырғасында ұжымның /мұғалімдер, ата-ана және оқушылар ұжымы/ толық ықпалында болуы;</w:t>
      </w:r>
    </w:p>
    <w:p w14:paraId="13DCF55E" w14:textId="637ACC6B" w:rsidR="00C60EB0" w:rsidRDefault="00C60EB0" w:rsidP="00C60EB0">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A5891" w:rsidRPr="000A5891">
        <w:rPr>
          <w:rFonts w:ascii="Times New Roman" w:eastAsia="Times New Roman" w:hAnsi="Times New Roman" w:cs="Times New Roman"/>
          <w:sz w:val="28"/>
          <w:szCs w:val="28"/>
          <w:lang w:val="kk-KZ" w:eastAsia="ar-SA"/>
        </w:rPr>
        <w:t>келешекте игеретін кәсіби мамандықтарын және «</w:t>
      </w:r>
      <w:r w:rsidR="003C4DA0">
        <w:rPr>
          <w:rFonts w:ascii="Times New Roman" w:eastAsia="Times New Roman" w:hAnsi="Times New Roman" w:cs="Times New Roman"/>
          <w:sz w:val="28"/>
          <w:szCs w:val="28"/>
          <w:lang w:val="kk-KZ" w:eastAsia="ar-SA"/>
        </w:rPr>
        <w:t>К</w:t>
      </w:r>
      <w:r w:rsidR="000A5891" w:rsidRPr="000A5891">
        <w:rPr>
          <w:rFonts w:ascii="Times New Roman" w:eastAsia="Times New Roman" w:hAnsi="Times New Roman" w:cs="Times New Roman"/>
          <w:sz w:val="28"/>
          <w:szCs w:val="28"/>
          <w:lang w:val="kk-KZ" w:eastAsia="ar-SA"/>
        </w:rPr>
        <w:t xml:space="preserve">ім болам?» деген сұраққа нақты және толық, сенімді жауаптарының болмауы; </w:t>
      </w:r>
    </w:p>
    <w:p w14:paraId="05A665EE" w14:textId="7277C945" w:rsidR="000A5891" w:rsidRPr="00C60EB0" w:rsidRDefault="00C60EB0" w:rsidP="00C60EB0">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A5891" w:rsidRPr="000A5891">
        <w:rPr>
          <w:rFonts w:ascii="Times New Roman" w:eastAsia="Times New Roman" w:hAnsi="Times New Roman" w:cs="Times New Roman"/>
          <w:sz w:val="28"/>
          <w:szCs w:val="28"/>
          <w:lang w:val="kk-KZ" w:eastAsia="ar-SA"/>
        </w:rPr>
        <w:t xml:space="preserve">келешегіне күмәнділік және тұрақсыздықпен қарайтын жайттар орын алғандығы;  </w:t>
      </w:r>
    </w:p>
    <w:p w14:paraId="729C10B9" w14:textId="77777777" w:rsidR="00C60EB0" w:rsidRDefault="000A5891" w:rsidP="00C60EB0">
      <w:pPr>
        <w:tabs>
          <w:tab w:val="left" w:pos="993"/>
        </w:tabs>
        <w:suppressAutoHyphens/>
        <w:spacing w:after="0" w:line="240" w:lineRule="auto"/>
        <w:ind w:firstLine="709"/>
        <w:contextualSpacing/>
        <w:jc w:val="both"/>
        <w:rPr>
          <w:rFonts w:ascii="Times New Roman" w:eastAsia="Times New Roman" w:hAnsi="Times New Roman" w:cs="Times New Roman"/>
          <w:sz w:val="28"/>
          <w:szCs w:val="28"/>
          <w:lang w:val="kk-KZ" w:eastAsia="ar-SA"/>
        </w:rPr>
      </w:pPr>
      <w:r w:rsidRPr="000A5891">
        <w:rPr>
          <w:rFonts w:ascii="Times New Roman" w:eastAsia="Times New Roman" w:hAnsi="Times New Roman" w:cs="Times New Roman"/>
          <w:sz w:val="28"/>
          <w:szCs w:val="28"/>
          <w:lang w:val="kk-KZ" w:eastAsia="ar-SA"/>
        </w:rPr>
        <w:t>ІІ.  колледждегі білім алушылардың  бойындағы ерекшеліктері:</w:t>
      </w:r>
    </w:p>
    <w:p w14:paraId="4C5C83A5" w14:textId="1C04A9C7" w:rsidR="000A5891" w:rsidRPr="00C60EB0" w:rsidRDefault="000A5891" w:rsidP="005A3739">
      <w:pPr>
        <w:pStyle w:val="a9"/>
        <w:numPr>
          <w:ilvl w:val="0"/>
          <w:numId w:val="18"/>
        </w:numPr>
        <w:tabs>
          <w:tab w:val="clear" w:pos="795"/>
          <w:tab w:val="num" w:pos="0"/>
          <w:tab w:val="left" w:pos="993"/>
        </w:tabs>
        <w:suppressAutoHyphens/>
        <w:spacing w:after="0" w:line="240" w:lineRule="auto"/>
        <w:ind w:left="0" w:firstLine="709"/>
        <w:jc w:val="both"/>
        <w:rPr>
          <w:rFonts w:ascii="Times New Roman" w:eastAsia="Times New Roman" w:hAnsi="Times New Roman"/>
          <w:sz w:val="28"/>
          <w:szCs w:val="28"/>
          <w:lang w:val="kk-KZ" w:eastAsia="ar-SA"/>
        </w:rPr>
      </w:pPr>
      <w:r w:rsidRPr="00C60EB0">
        <w:rPr>
          <w:rFonts w:ascii="Times New Roman" w:eastAsia="Times New Roman" w:hAnsi="Times New Roman"/>
          <w:sz w:val="28"/>
          <w:szCs w:val="28"/>
          <w:lang w:val="kk-KZ" w:eastAsia="ar-SA"/>
        </w:rPr>
        <w:t>колледждің білім  алушылары болып  саналатын жастары жеткілікті деңгейде әлеуметтенген, азаматтық ұстанымдарын жетік түсіндіруге ынталы және әрекеттері белсенді;</w:t>
      </w:r>
    </w:p>
    <w:p w14:paraId="1433295C" w14:textId="790117F5" w:rsidR="000A5891" w:rsidRPr="000A5891" w:rsidRDefault="000A5891" w:rsidP="005A3739">
      <w:pPr>
        <w:numPr>
          <w:ilvl w:val="0"/>
          <w:numId w:val="18"/>
        </w:numPr>
        <w:tabs>
          <w:tab w:val="clear" w:pos="795"/>
          <w:tab w:val="num" w:pos="0"/>
          <w:tab w:val="left" w:pos="993"/>
        </w:tabs>
        <w:suppressAutoHyphens/>
        <w:spacing w:after="0" w:line="240" w:lineRule="auto"/>
        <w:ind w:left="0" w:firstLine="709"/>
        <w:contextualSpacing/>
        <w:jc w:val="both"/>
        <w:rPr>
          <w:rFonts w:ascii="Times New Roman" w:eastAsia="Times New Roman" w:hAnsi="Times New Roman" w:cs="Times New Roman"/>
          <w:sz w:val="28"/>
          <w:szCs w:val="28"/>
          <w:lang w:val="kk-KZ" w:eastAsia="ar-SA"/>
        </w:rPr>
      </w:pPr>
      <w:r w:rsidRPr="000A5891">
        <w:rPr>
          <w:rFonts w:ascii="Times New Roman" w:eastAsia="Times New Roman" w:hAnsi="Times New Roman" w:cs="Times New Roman"/>
          <w:sz w:val="28"/>
          <w:szCs w:val="28"/>
          <w:lang w:val="kk-KZ" w:eastAsia="ar-SA"/>
        </w:rPr>
        <w:t>колледж қабырғасында оқытушылар және білім алушылардың жаңа орта ұжымдарындағы достық қарым-қатынастың орын алуы, жаңа ортаға бейімделу үдерісі азаматтық ұстанымының беки түс</w:t>
      </w:r>
      <w:r w:rsidR="003C4DA0">
        <w:rPr>
          <w:rFonts w:ascii="Times New Roman" w:eastAsia="Times New Roman" w:hAnsi="Times New Roman" w:cs="Times New Roman"/>
          <w:sz w:val="28"/>
          <w:szCs w:val="28"/>
          <w:lang w:val="kk-KZ" w:eastAsia="ar-SA"/>
        </w:rPr>
        <w:t>у</w:t>
      </w:r>
      <w:r w:rsidRPr="000A5891">
        <w:rPr>
          <w:rFonts w:ascii="Times New Roman" w:eastAsia="Times New Roman" w:hAnsi="Times New Roman" w:cs="Times New Roman"/>
          <w:sz w:val="28"/>
          <w:szCs w:val="28"/>
          <w:lang w:val="kk-KZ" w:eastAsia="ar-SA"/>
        </w:rPr>
        <w:t>іне негіз болуына ықпал жасайтындығы;</w:t>
      </w:r>
    </w:p>
    <w:p w14:paraId="09C66ECA" w14:textId="77777777" w:rsidR="000A5891" w:rsidRPr="000A5891" w:rsidRDefault="000A5891" w:rsidP="005A3739">
      <w:pPr>
        <w:numPr>
          <w:ilvl w:val="0"/>
          <w:numId w:val="18"/>
        </w:numPr>
        <w:tabs>
          <w:tab w:val="clear" w:pos="795"/>
          <w:tab w:val="num" w:pos="0"/>
          <w:tab w:val="left" w:pos="993"/>
        </w:tabs>
        <w:suppressAutoHyphens/>
        <w:spacing w:after="0" w:line="240" w:lineRule="auto"/>
        <w:ind w:left="0" w:firstLine="709"/>
        <w:contextualSpacing/>
        <w:jc w:val="both"/>
        <w:rPr>
          <w:rFonts w:ascii="Times New Roman" w:eastAsia="Times New Roman" w:hAnsi="Times New Roman" w:cs="Times New Roman"/>
          <w:sz w:val="28"/>
          <w:szCs w:val="28"/>
          <w:lang w:val="kk-KZ" w:eastAsia="ar-SA"/>
        </w:rPr>
      </w:pPr>
      <w:r w:rsidRPr="000A5891">
        <w:rPr>
          <w:rFonts w:ascii="Times New Roman" w:eastAsia="Times New Roman" w:hAnsi="Times New Roman" w:cs="Times New Roman"/>
          <w:sz w:val="28"/>
          <w:szCs w:val="28"/>
          <w:lang w:val="kk-KZ" w:eastAsia="ar-SA"/>
        </w:rPr>
        <w:t>келешекте игеретін мамандығын біледі, сол бағытта біліми танымдық жұмыстарымен айналысады, келешегіне сенімді, қызығушылығы басым, ұстанымдық көзқарасы тұрақты;</w:t>
      </w:r>
    </w:p>
    <w:p w14:paraId="1C94EFFC" w14:textId="77777777" w:rsidR="000A5891" w:rsidRPr="000A5891" w:rsidRDefault="000A5891" w:rsidP="005A3739">
      <w:pPr>
        <w:numPr>
          <w:ilvl w:val="0"/>
          <w:numId w:val="18"/>
        </w:numPr>
        <w:tabs>
          <w:tab w:val="clear" w:pos="795"/>
          <w:tab w:val="num" w:pos="0"/>
          <w:tab w:val="left" w:pos="993"/>
        </w:tabs>
        <w:suppressAutoHyphens/>
        <w:spacing w:after="0" w:line="240" w:lineRule="auto"/>
        <w:ind w:left="0" w:firstLine="709"/>
        <w:contextualSpacing/>
        <w:jc w:val="both"/>
        <w:rPr>
          <w:rFonts w:ascii="Times New Roman" w:eastAsia="Times New Roman" w:hAnsi="Times New Roman" w:cs="Times New Roman"/>
          <w:sz w:val="28"/>
          <w:szCs w:val="28"/>
          <w:lang w:val="kk-KZ" w:eastAsia="ar-SA"/>
        </w:rPr>
      </w:pPr>
      <w:r w:rsidRPr="000A5891">
        <w:rPr>
          <w:rFonts w:ascii="Times New Roman" w:eastAsia="Times New Roman" w:hAnsi="Times New Roman" w:cs="Times New Roman"/>
          <w:sz w:val="28"/>
          <w:szCs w:val="28"/>
          <w:lang w:val="kk-KZ" w:eastAsia="ar-SA"/>
        </w:rPr>
        <w:t>кейбір білім алушыларда енжарлық пен ынтаның төмендігі орын алады, эгоистік көзқарастары басым, қоғамдық сана мен түсініктен өздерін оқшаулау ұстайды, тек өзінің меңгеретін мамандығы төңірегінде қызығушылығы басым.</w:t>
      </w:r>
    </w:p>
    <w:p w14:paraId="18C75DA8" w14:textId="77777777" w:rsidR="000A5891" w:rsidRPr="000A5891" w:rsidRDefault="000A5891" w:rsidP="000A5891">
      <w:pPr>
        <w:spacing w:after="0" w:line="240" w:lineRule="auto"/>
        <w:ind w:right="-5"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Қазіргі  жағдайларда оған жаңа сапа мен қоғамдық бедел беруді, жаңа құрылымға бағытталған азаматтық көзқарастық ұстаным қалыптастыра отырып, патриоттық сана мен түсінікті жастардың болмыс бітімінде дамыту мәселесі басты міндеттердің бірі болып табылатындығы дәлелденді.</w:t>
      </w:r>
    </w:p>
    <w:p w14:paraId="3360B7F8" w14:textId="3A011235" w:rsidR="000A5891" w:rsidRPr="000A5891" w:rsidRDefault="000A5891" w:rsidP="000A5891">
      <w:pPr>
        <w:spacing w:after="0" w:line="240" w:lineRule="auto"/>
        <w:ind w:right="-5"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Сонымен қатар</w:t>
      </w:r>
      <w:r w:rsidR="003C4DA0">
        <w:rPr>
          <w:rFonts w:ascii="Times New Roman" w:hAnsi="Times New Roman" w:cs="Times New Roman"/>
          <w:sz w:val="28"/>
          <w:szCs w:val="28"/>
          <w:lang w:val="kk-KZ"/>
        </w:rPr>
        <w:t>,</w:t>
      </w:r>
      <w:r w:rsidRPr="000A5891">
        <w:rPr>
          <w:rFonts w:ascii="Times New Roman" w:hAnsi="Times New Roman" w:cs="Times New Roman"/>
          <w:sz w:val="28"/>
          <w:szCs w:val="28"/>
          <w:lang w:val="kk-KZ"/>
        </w:rPr>
        <w:t xml:space="preserve"> оқушы жастардың жеке тұлғалық азаматтық қасиеттеріне, әсіресе олардың патриоттық сезімдері даму  деңгейіне  қойылатын талаптар қоғамдық және мемлекеттік құрылымдар жүйе тұрғысынан арта түсетіні анық. Оқушы жастардың  отансүйгіштік сезімдері,  оның Отанға деген шексіз сүйіспеншілігі, қоғамның, мемлекеттің дамуына, өркендеуіне өз үлесін қосуға үнемі ұмтылыс, Отан қауіпсіздігіне  байланыстығын сезіну, өзінің еліне тәуелді екендігін, Отан алдындағы жауапкершілік борышының бар екендігін түсініп, мойындауымен  анықталады.</w:t>
      </w:r>
    </w:p>
    <w:p w14:paraId="207E78F1" w14:textId="45F3CF2C" w:rsidR="000A5891" w:rsidRPr="000A5891" w:rsidRDefault="000A5891" w:rsidP="000A5891">
      <w:pPr>
        <w:spacing w:after="0" w:line="240" w:lineRule="auto"/>
        <w:ind w:right="-5" w:firstLine="709"/>
        <w:jc w:val="both"/>
        <w:rPr>
          <w:rFonts w:ascii="Times New Roman" w:hAnsi="Times New Roman" w:cs="Times New Roman"/>
          <w:sz w:val="28"/>
          <w:szCs w:val="28"/>
          <w:lang w:val="kk-KZ"/>
        </w:rPr>
      </w:pPr>
      <w:r w:rsidRPr="000A5891">
        <w:rPr>
          <w:rFonts w:ascii="Times New Roman" w:hAnsi="Times New Roman" w:cs="Times New Roman"/>
          <w:sz w:val="28"/>
          <w:szCs w:val="28"/>
          <w:lang w:val="kk-KZ"/>
        </w:rPr>
        <w:t>Жастардың азаматтық көзқарастық ұстанымындағы отансүйгіштік сезімдері  қалыптасуына түрлі типтегі оқу мекемелеріндегі оқу үдерісінің ықпалы мен мазмұндық жүйесінің қоғамдық сананы қалыптастыру бағытында үйлесімді құрылуы  ерекше мәнге ие. Дегенмен д</w:t>
      </w:r>
      <w:r w:rsidR="003C4DA0">
        <w:rPr>
          <w:rFonts w:ascii="Times New Roman" w:hAnsi="Times New Roman" w:cs="Times New Roman"/>
          <w:sz w:val="28"/>
          <w:szCs w:val="28"/>
          <w:lang w:val="kk-KZ"/>
        </w:rPr>
        <w:t>е, оқушы жастарды отансүйгішті</w:t>
      </w:r>
      <w:r w:rsidRPr="000A5891">
        <w:rPr>
          <w:rFonts w:ascii="Times New Roman" w:hAnsi="Times New Roman" w:cs="Times New Roman"/>
          <w:sz w:val="28"/>
          <w:szCs w:val="28"/>
          <w:lang w:val="kk-KZ"/>
        </w:rPr>
        <w:t>кке тәрбиелеу тек оқу үдерісінің патриоттық тәрбие берудегі мазмұндық мүмкіндіктері мен мақсаттарын жүзеге асыру арқылы ғана болмайды, ол арнайы педагогикалық жағдайларда, ғылыми негізделген әдістемені қолдану  арқылы оң нәтижелер береді.</w:t>
      </w:r>
    </w:p>
    <w:p w14:paraId="70B4786F" w14:textId="77777777" w:rsidR="00BA3608" w:rsidRDefault="00BA3608" w:rsidP="00BA3608">
      <w:pPr>
        <w:shd w:val="clear" w:color="auto" w:fill="FFFFFF"/>
        <w:tabs>
          <w:tab w:val="left" w:pos="709"/>
          <w:tab w:val="left" w:pos="1134"/>
        </w:tabs>
        <w:spacing w:after="0" w:line="240" w:lineRule="auto"/>
        <w:rPr>
          <w:lang w:val="kk-KZ"/>
        </w:rPr>
      </w:pPr>
    </w:p>
    <w:p w14:paraId="7B507BE1" w14:textId="77777777" w:rsidR="00BA3608" w:rsidRDefault="00BA3608" w:rsidP="00BA3608">
      <w:pPr>
        <w:shd w:val="clear" w:color="auto" w:fill="FFFFFF"/>
        <w:tabs>
          <w:tab w:val="left" w:pos="709"/>
          <w:tab w:val="left" w:pos="1134"/>
        </w:tabs>
        <w:spacing w:after="0" w:line="240" w:lineRule="auto"/>
        <w:rPr>
          <w:rFonts w:ascii="Times New Roman" w:hAnsi="Times New Roman" w:cs="Times New Roman"/>
          <w:b/>
          <w:sz w:val="28"/>
          <w:szCs w:val="28"/>
          <w:lang w:val="kk-KZ"/>
        </w:rPr>
      </w:pPr>
    </w:p>
    <w:p w14:paraId="567D37D4" w14:textId="77777777" w:rsidR="00BA3608" w:rsidRDefault="00BA3608" w:rsidP="009C4C73">
      <w:pPr>
        <w:shd w:val="clear" w:color="auto" w:fill="FFFFFF"/>
        <w:tabs>
          <w:tab w:val="left" w:pos="709"/>
          <w:tab w:val="left" w:pos="1134"/>
        </w:tabs>
        <w:spacing w:after="0" w:line="240" w:lineRule="auto"/>
        <w:ind w:firstLine="709"/>
        <w:jc w:val="center"/>
        <w:rPr>
          <w:rFonts w:ascii="Times New Roman" w:hAnsi="Times New Roman" w:cs="Times New Roman"/>
          <w:b/>
          <w:sz w:val="28"/>
          <w:szCs w:val="28"/>
          <w:lang w:val="kk-KZ"/>
        </w:rPr>
      </w:pPr>
    </w:p>
    <w:p w14:paraId="4696E8A6" w14:textId="77777777" w:rsidR="005A3739" w:rsidRDefault="005A3739" w:rsidP="009C4C73">
      <w:pPr>
        <w:shd w:val="clear" w:color="auto" w:fill="FFFFFF"/>
        <w:tabs>
          <w:tab w:val="left" w:pos="709"/>
          <w:tab w:val="left" w:pos="1134"/>
        </w:tabs>
        <w:spacing w:after="0" w:line="240" w:lineRule="auto"/>
        <w:ind w:firstLine="709"/>
        <w:jc w:val="center"/>
        <w:rPr>
          <w:rFonts w:ascii="Times New Roman" w:hAnsi="Times New Roman" w:cs="Times New Roman"/>
          <w:b/>
          <w:sz w:val="28"/>
          <w:szCs w:val="28"/>
          <w:lang w:val="kk-KZ"/>
        </w:rPr>
      </w:pPr>
    </w:p>
    <w:p w14:paraId="26680179" w14:textId="77777777" w:rsidR="005A3739" w:rsidRDefault="005A3739" w:rsidP="009C4C73">
      <w:pPr>
        <w:shd w:val="clear" w:color="auto" w:fill="FFFFFF"/>
        <w:tabs>
          <w:tab w:val="left" w:pos="709"/>
          <w:tab w:val="left" w:pos="1134"/>
        </w:tabs>
        <w:spacing w:after="0" w:line="240" w:lineRule="auto"/>
        <w:ind w:firstLine="709"/>
        <w:jc w:val="center"/>
        <w:rPr>
          <w:rFonts w:ascii="Times New Roman" w:hAnsi="Times New Roman" w:cs="Times New Roman"/>
          <w:b/>
          <w:sz w:val="28"/>
          <w:szCs w:val="28"/>
          <w:lang w:val="kk-KZ"/>
        </w:rPr>
      </w:pPr>
    </w:p>
    <w:p w14:paraId="7F0D3846" w14:textId="77777777" w:rsidR="005A3739" w:rsidRDefault="005A3739" w:rsidP="009C4C73">
      <w:pPr>
        <w:shd w:val="clear" w:color="auto" w:fill="FFFFFF"/>
        <w:tabs>
          <w:tab w:val="left" w:pos="709"/>
          <w:tab w:val="left" w:pos="1134"/>
        </w:tabs>
        <w:spacing w:after="0" w:line="240" w:lineRule="auto"/>
        <w:ind w:firstLine="709"/>
        <w:jc w:val="center"/>
        <w:rPr>
          <w:rFonts w:ascii="Times New Roman" w:hAnsi="Times New Roman" w:cs="Times New Roman"/>
          <w:b/>
          <w:sz w:val="28"/>
          <w:szCs w:val="28"/>
          <w:lang w:val="kk-KZ"/>
        </w:rPr>
      </w:pPr>
    </w:p>
    <w:p w14:paraId="3934D3E9" w14:textId="77777777" w:rsidR="005A3739" w:rsidRDefault="005A3739" w:rsidP="009C4C73">
      <w:pPr>
        <w:shd w:val="clear" w:color="auto" w:fill="FFFFFF"/>
        <w:tabs>
          <w:tab w:val="left" w:pos="709"/>
          <w:tab w:val="left" w:pos="1134"/>
        </w:tabs>
        <w:spacing w:after="0" w:line="240" w:lineRule="auto"/>
        <w:ind w:firstLine="709"/>
        <w:jc w:val="center"/>
        <w:rPr>
          <w:rFonts w:ascii="Times New Roman" w:hAnsi="Times New Roman" w:cs="Times New Roman"/>
          <w:b/>
          <w:sz w:val="28"/>
          <w:szCs w:val="28"/>
          <w:lang w:val="kk-KZ"/>
        </w:rPr>
      </w:pPr>
    </w:p>
    <w:p w14:paraId="3AB25C80" w14:textId="77777777" w:rsidR="005A3739" w:rsidRDefault="005A3739" w:rsidP="009C4C73">
      <w:pPr>
        <w:shd w:val="clear" w:color="auto" w:fill="FFFFFF"/>
        <w:tabs>
          <w:tab w:val="left" w:pos="709"/>
          <w:tab w:val="left" w:pos="1134"/>
        </w:tabs>
        <w:spacing w:after="0" w:line="240" w:lineRule="auto"/>
        <w:ind w:firstLine="709"/>
        <w:jc w:val="center"/>
        <w:rPr>
          <w:rFonts w:ascii="Times New Roman" w:hAnsi="Times New Roman" w:cs="Times New Roman"/>
          <w:b/>
          <w:sz w:val="28"/>
          <w:szCs w:val="28"/>
          <w:lang w:val="kk-KZ"/>
        </w:rPr>
      </w:pPr>
    </w:p>
    <w:p w14:paraId="67935F95" w14:textId="77777777" w:rsidR="005A3739" w:rsidRDefault="005A3739" w:rsidP="009C4C73">
      <w:pPr>
        <w:shd w:val="clear" w:color="auto" w:fill="FFFFFF"/>
        <w:tabs>
          <w:tab w:val="left" w:pos="709"/>
          <w:tab w:val="left" w:pos="1134"/>
        </w:tabs>
        <w:spacing w:after="0" w:line="240" w:lineRule="auto"/>
        <w:ind w:firstLine="709"/>
        <w:jc w:val="center"/>
        <w:rPr>
          <w:rFonts w:ascii="Times New Roman" w:hAnsi="Times New Roman" w:cs="Times New Roman"/>
          <w:b/>
          <w:sz w:val="28"/>
          <w:szCs w:val="28"/>
          <w:lang w:val="kk-KZ"/>
        </w:rPr>
      </w:pPr>
    </w:p>
    <w:p w14:paraId="1BC6C31A" w14:textId="77777777" w:rsidR="005A3739" w:rsidRDefault="005A3739" w:rsidP="009C4C73">
      <w:pPr>
        <w:shd w:val="clear" w:color="auto" w:fill="FFFFFF"/>
        <w:tabs>
          <w:tab w:val="left" w:pos="709"/>
          <w:tab w:val="left" w:pos="1134"/>
        </w:tabs>
        <w:spacing w:after="0" w:line="240" w:lineRule="auto"/>
        <w:ind w:firstLine="709"/>
        <w:jc w:val="center"/>
        <w:rPr>
          <w:rFonts w:ascii="Times New Roman" w:hAnsi="Times New Roman" w:cs="Times New Roman"/>
          <w:b/>
          <w:sz w:val="28"/>
          <w:szCs w:val="28"/>
          <w:lang w:val="kk-KZ"/>
        </w:rPr>
      </w:pPr>
    </w:p>
    <w:p w14:paraId="0F79EBF9" w14:textId="77777777" w:rsidR="00FE41E6" w:rsidRDefault="00FE41E6" w:rsidP="00C94D75">
      <w:pPr>
        <w:shd w:val="clear" w:color="auto" w:fill="FFFFFF"/>
        <w:tabs>
          <w:tab w:val="left" w:pos="709"/>
          <w:tab w:val="left" w:pos="1134"/>
        </w:tabs>
        <w:spacing w:after="0" w:line="240" w:lineRule="auto"/>
        <w:rPr>
          <w:rFonts w:ascii="Times New Roman" w:hAnsi="Times New Roman" w:cs="Times New Roman"/>
          <w:b/>
          <w:sz w:val="28"/>
          <w:szCs w:val="28"/>
          <w:lang w:val="kk-KZ"/>
        </w:rPr>
      </w:pPr>
    </w:p>
    <w:p w14:paraId="03D9F1C2" w14:textId="77777777" w:rsidR="00BA3608" w:rsidRPr="00BA3608" w:rsidRDefault="00BA3608" w:rsidP="00BA3608">
      <w:pPr>
        <w:suppressAutoHyphens/>
        <w:spacing w:after="0" w:line="240" w:lineRule="auto"/>
        <w:ind w:right="-5" w:firstLine="709"/>
        <w:jc w:val="center"/>
        <w:rPr>
          <w:rFonts w:ascii="Times New Roman" w:eastAsia="Times New Roman" w:hAnsi="Times New Roman" w:cs="Times New Roman"/>
          <w:b/>
          <w:bCs/>
          <w:sz w:val="28"/>
          <w:szCs w:val="28"/>
          <w:lang w:val="kk-KZ" w:eastAsia="ar-SA"/>
        </w:rPr>
      </w:pPr>
      <w:r w:rsidRPr="00BA3608">
        <w:rPr>
          <w:rFonts w:ascii="Times New Roman" w:eastAsia="Times New Roman" w:hAnsi="Times New Roman" w:cs="Times New Roman"/>
          <w:b/>
          <w:bCs/>
          <w:sz w:val="28"/>
          <w:szCs w:val="28"/>
          <w:lang w:val="kk-KZ" w:eastAsia="ar-SA"/>
        </w:rPr>
        <w:t>ҚОРЫТЫНДЫ</w:t>
      </w:r>
    </w:p>
    <w:p w14:paraId="5B1C544D" w14:textId="77777777" w:rsidR="00BA3608" w:rsidRPr="00BA3608" w:rsidRDefault="00BA3608" w:rsidP="00BA3608">
      <w:pPr>
        <w:suppressAutoHyphens/>
        <w:spacing w:after="0" w:line="240" w:lineRule="auto"/>
        <w:ind w:right="-5" w:firstLine="709"/>
        <w:jc w:val="both"/>
        <w:rPr>
          <w:rFonts w:ascii="Times New Roman" w:eastAsia="Times New Roman" w:hAnsi="Times New Roman" w:cs="Times New Roman"/>
          <w:b/>
          <w:bCs/>
          <w:sz w:val="28"/>
          <w:szCs w:val="28"/>
          <w:lang w:val="kk-KZ" w:eastAsia="ar-SA"/>
        </w:rPr>
      </w:pPr>
    </w:p>
    <w:p w14:paraId="68DAE9FC" w14:textId="5102A25C" w:rsidR="00BA3608" w:rsidRPr="00BA3608" w:rsidRDefault="00BA3608" w:rsidP="00BA3608">
      <w:pPr>
        <w:tabs>
          <w:tab w:val="left" w:pos="690"/>
        </w:tabs>
        <w:suppressAutoHyphens/>
        <w:spacing w:after="0" w:line="247" w:lineRule="auto"/>
        <w:ind w:right="42" w:firstLine="709"/>
        <w:jc w:val="both"/>
        <w:rPr>
          <w:rFonts w:ascii="Times New Roman" w:eastAsia="Times New Roman" w:hAnsi="Times New Roman" w:cs="Times New Roman"/>
          <w:sz w:val="28"/>
          <w:szCs w:val="28"/>
          <w:lang w:val="kk-KZ" w:eastAsia="ar-SA"/>
        </w:rPr>
      </w:pPr>
      <w:r w:rsidRPr="00BA3608">
        <w:rPr>
          <w:rFonts w:ascii="Times New Roman" w:eastAsia="Times New Roman" w:hAnsi="Times New Roman" w:cs="Times New Roman"/>
          <w:sz w:val="28"/>
          <w:szCs w:val="28"/>
          <w:lang w:val="kk-KZ" w:eastAsia="ar-SA"/>
        </w:rPr>
        <w:t>Диссертациялық ғылыми зерттеу жұмысын орындау барысында көкейкесті мәселесі ол - қ</w:t>
      </w:r>
      <w:r w:rsidRPr="00BA3608">
        <w:rPr>
          <w:rFonts w:ascii="Times New Roman" w:eastAsia="Times New Roman" w:hAnsi="Times New Roman" w:cs="Times New Roman"/>
          <w:sz w:val="28"/>
          <w:szCs w:val="28"/>
          <w:lang w:val="uz-Cyrl-UZ" w:eastAsia="ar-SA"/>
        </w:rPr>
        <w:t>азіргі</w:t>
      </w:r>
      <w:r w:rsidRPr="00BA3608">
        <w:rPr>
          <w:rFonts w:ascii="Times New Roman" w:eastAsia="Times New Roman" w:hAnsi="Times New Roman" w:cs="Times New Roman"/>
          <w:sz w:val="28"/>
          <w:szCs w:val="28"/>
          <w:lang w:val="kk-KZ" w:eastAsia="ar-SA"/>
        </w:rPr>
        <w:t xml:space="preserve"> </w:t>
      </w:r>
      <w:r w:rsidRPr="00BA3608">
        <w:rPr>
          <w:rFonts w:ascii="Times New Roman" w:eastAsia="Times New Roman" w:hAnsi="Times New Roman" w:cs="Times New Roman"/>
          <w:sz w:val="28"/>
          <w:szCs w:val="28"/>
          <w:lang w:val="uz-Cyrl-UZ" w:eastAsia="ar-SA"/>
        </w:rPr>
        <w:t>кезеңде</w:t>
      </w:r>
      <w:r w:rsidR="002F5E29">
        <w:rPr>
          <w:rFonts w:ascii="Times New Roman" w:eastAsia="Times New Roman" w:hAnsi="Times New Roman" w:cs="Times New Roman"/>
          <w:sz w:val="28"/>
          <w:szCs w:val="28"/>
          <w:lang w:val="kk-KZ" w:eastAsia="ar-SA"/>
        </w:rPr>
        <w:t xml:space="preserve"> қ</w:t>
      </w:r>
      <w:r w:rsidRPr="00BA3608">
        <w:rPr>
          <w:rFonts w:ascii="Times New Roman" w:eastAsia="Times New Roman" w:hAnsi="Times New Roman" w:cs="Times New Roman"/>
          <w:sz w:val="28"/>
          <w:szCs w:val="28"/>
          <w:lang w:val="kk-KZ" w:eastAsia="ar-SA"/>
        </w:rPr>
        <w:t>азақстандық «</w:t>
      </w:r>
      <w:r w:rsidR="00FF599E">
        <w:rPr>
          <w:rFonts w:ascii="Times New Roman" w:eastAsia="Times New Roman" w:hAnsi="Times New Roman" w:cs="Times New Roman"/>
          <w:sz w:val="28"/>
          <w:szCs w:val="28"/>
          <w:lang w:val="kk-KZ" w:eastAsia="ar-SA"/>
        </w:rPr>
        <w:t>Мәңгілік Ел</w:t>
      </w:r>
      <w:r w:rsidRPr="00BA3608">
        <w:rPr>
          <w:rFonts w:ascii="Times New Roman" w:eastAsia="Times New Roman" w:hAnsi="Times New Roman" w:cs="Times New Roman"/>
          <w:sz w:val="28"/>
          <w:szCs w:val="28"/>
          <w:lang w:val="kk-KZ" w:eastAsia="ar-SA"/>
        </w:rPr>
        <w:t xml:space="preserve">» ұлттық идеясы мазмұны аясында </w:t>
      </w:r>
      <w:r w:rsidRPr="00BA3608">
        <w:rPr>
          <w:rFonts w:ascii="Times New Roman" w:eastAsia="Times New Roman" w:hAnsi="Times New Roman" w:cs="Times New Roman"/>
          <w:sz w:val="28"/>
          <w:szCs w:val="28"/>
          <w:lang w:val="uz-Cyrl-UZ" w:eastAsia="ar-SA"/>
        </w:rPr>
        <w:t>жастар</w:t>
      </w:r>
      <w:r w:rsidRPr="00BA3608">
        <w:rPr>
          <w:rFonts w:ascii="Times New Roman" w:eastAsia="Times New Roman" w:hAnsi="Times New Roman" w:cs="Times New Roman"/>
          <w:sz w:val="28"/>
          <w:szCs w:val="28"/>
          <w:lang w:val="kk-KZ" w:eastAsia="ar-SA"/>
        </w:rPr>
        <w:t>ды азаматтық пен патриоттыққа тәрбиелеудің ғылыми педагогикалық мәселесі ретінде қарастырылды.</w:t>
      </w:r>
    </w:p>
    <w:p w14:paraId="314F447C" w14:textId="0439CAE3" w:rsidR="00BA3608" w:rsidRPr="00BA3608" w:rsidRDefault="00BA3608" w:rsidP="00BA3608">
      <w:pPr>
        <w:pBdr>
          <w:bottom w:val="single" w:sz="4" w:space="10" w:color="FFFFFF"/>
        </w:pBdr>
        <w:suppressAutoHyphens/>
        <w:spacing w:after="0" w:line="240" w:lineRule="auto"/>
        <w:ind w:firstLine="709"/>
        <w:jc w:val="both"/>
        <w:rPr>
          <w:rFonts w:ascii="Times New Roman" w:eastAsia="Times New Roman" w:hAnsi="Times New Roman" w:cs="Times New Roman"/>
          <w:sz w:val="28"/>
          <w:szCs w:val="28"/>
          <w:lang w:val="kk-KZ" w:eastAsia="ar-SA"/>
        </w:rPr>
      </w:pPr>
      <w:r w:rsidRPr="00BA3608">
        <w:rPr>
          <w:rFonts w:ascii="Times New Roman" w:eastAsia="Times New Roman" w:hAnsi="Times New Roman" w:cs="Times New Roman"/>
          <w:sz w:val="28"/>
          <w:szCs w:val="28"/>
          <w:lang w:val="kk-KZ" w:eastAsia="ar-SA"/>
        </w:rPr>
        <w:t>Ди</w:t>
      </w:r>
      <w:r w:rsidR="002F5E29">
        <w:rPr>
          <w:rFonts w:ascii="Times New Roman" w:eastAsia="Times New Roman" w:hAnsi="Times New Roman" w:cs="Times New Roman"/>
          <w:sz w:val="28"/>
          <w:szCs w:val="28"/>
          <w:lang w:val="kk-KZ" w:eastAsia="ar-SA"/>
        </w:rPr>
        <w:t>ссертациялық зерттеу жұмысында қ</w:t>
      </w:r>
      <w:r w:rsidRPr="00BA3608">
        <w:rPr>
          <w:rFonts w:ascii="Times New Roman" w:eastAsia="Times New Roman" w:hAnsi="Times New Roman" w:cs="Times New Roman"/>
          <w:sz w:val="28"/>
          <w:szCs w:val="28"/>
          <w:lang w:val="kk-KZ" w:eastAsia="ar-SA"/>
        </w:rPr>
        <w:t>азақстандық «</w:t>
      </w:r>
      <w:r w:rsidR="00FF599E">
        <w:rPr>
          <w:rFonts w:ascii="Times New Roman" w:eastAsia="Times New Roman" w:hAnsi="Times New Roman" w:cs="Times New Roman"/>
          <w:sz w:val="28"/>
          <w:szCs w:val="28"/>
          <w:lang w:val="kk-KZ" w:eastAsia="ar-SA"/>
        </w:rPr>
        <w:t>Мәңгілік Ел</w:t>
      </w:r>
      <w:r w:rsidRPr="00BA3608">
        <w:rPr>
          <w:rFonts w:ascii="Times New Roman" w:eastAsia="Times New Roman" w:hAnsi="Times New Roman" w:cs="Times New Roman"/>
          <w:sz w:val="28"/>
          <w:szCs w:val="28"/>
          <w:lang w:val="kk-KZ" w:eastAsia="ar-SA"/>
        </w:rPr>
        <w:t>» ұлттық идея бағытындағы идеология жүйесінде жастардың азаматтық бірегейлігін қалыптастыра отырып, олардың патриоттық тәрбиесін жетілдірудің ғылыми-теориялық, әдіснамалық және тәрбиенің әдістемелік негіздеріне сүйеніп, оқушы жастардың қоғамдық санасын қалыптастыру, жауапкершілігін арттыру мен отансүйгіштік қасиеттерін дамытудың мүмкіндіктерін мектептің 10,11-сынып пен колледждің педагогикалық тәжірибесі негізінде түрлі ғылым салаларымен байланыстыра отырып,  білім философиясы тұрғысынан талдап, саралаулар жүргіздік.</w:t>
      </w:r>
    </w:p>
    <w:p w14:paraId="49031E04" w14:textId="77777777" w:rsidR="00BA3608" w:rsidRPr="00BA3608" w:rsidRDefault="00BA3608" w:rsidP="00BA3608">
      <w:pPr>
        <w:pBdr>
          <w:bottom w:val="single" w:sz="4" w:space="10" w:color="FFFFFF"/>
        </w:pBdr>
        <w:suppressAutoHyphens/>
        <w:spacing w:after="0" w:line="240" w:lineRule="auto"/>
        <w:ind w:firstLine="709"/>
        <w:jc w:val="both"/>
        <w:rPr>
          <w:rFonts w:ascii="Times New Roman" w:eastAsia="Times New Roman" w:hAnsi="Times New Roman" w:cs="Times New Roman"/>
          <w:sz w:val="28"/>
          <w:szCs w:val="28"/>
          <w:lang w:val="kk-KZ" w:eastAsia="ar-SA"/>
        </w:rPr>
      </w:pPr>
      <w:r w:rsidRPr="00BA3608">
        <w:rPr>
          <w:rFonts w:ascii="Times New Roman" w:eastAsia="Times New Roman" w:hAnsi="Times New Roman" w:cs="Times New Roman"/>
          <w:sz w:val="28"/>
          <w:szCs w:val="28"/>
          <w:lang w:val="kk-KZ" w:eastAsia="ar-SA"/>
        </w:rPr>
        <w:t>Диссертациялық ғылыми зерттеу жұмысымыз бойынша тұжырымдар жасап, төмендегідей қорытындыға келдік:</w:t>
      </w:r>
    </w:p>
    <w:p w14:paraId="17A3588C" w14:textId="7EC50385" w:rsidR="00BA3608" w:rsidRPr="00BA3608" w:rsidRDefault="00BA3608" w:rsidP="00BA3608">
      <w:pPr>
        <w:pBdr>
          <w:bottom w:val="single" w:sz="4" w:space="10" w:color="FFFFFF"/>
        </w:pBdr>
        <w:suppressAutoHyphens/>
        <w:spacing w:after="0" w:line="240" w:lineRule="auto"/>
        <w:ind w:firstLine="709"/>
        <w:jc w:val="both"/>
        <w:rPr>
          <w:rFonts w:ascii="Times New Roman" w:eastAsia="Times New Roman" w:hAnsi="Times New Roman" w:cs="Times New Roman"/>
          <w:b/>
          <w:bCs/>
          <w:sz w:val="28"/>
          <w:szCs w:val="28"/>
          <w:lang w:val="kk-KZ" w:eastAsia="ar-SA"/>
        </w:rPr>
      </w:pPr>
      <w:r w:rsidRPr="00BA3608">
        <w:rPr>
          <w:rFonts w:ascii="Times New Roman" w:eastAsia="Times New Roman" w:hAnsi="Times New Roman" w:cs="Times New Roman"/>
          <w:sz w:val="28"/>
          <w:szCs w:val="28"/>
          <w:lang w:val="kk-KZ" w:eastAsia="ar-SA"/>
        </w:rPr>
        <w:t>1. Диссертациялық ғылыми зерттеу жұмысымызды орындау барысында қоғамға бағытталған идеология мен жастардың тәрбиесі жайындағы мәселелер бойынша жақын және алыс шетелдік тәжірибелерге сүйеніп, осы бағыттағы  түрлі ғылым саласындағы ғалымдардың еңбектеріне салыстырмалы талдаулар жасап,   қазіргі біздің қоғамдағы «</w:t>
      </w:r>
      <w:r w:rsidR="00FF599E">
        <w:rPr>
          <w:rFonts w:ascii="Times New Roman" w:eastAsia="Times New Roman" w:hAnsi="Times New Roman" w:cs="Times New Roman"/>
          <w:sz w:val="28"/>
          <w:szCs w:val="28"/>
          <w:lang w:val="kk-KZ" w:eastAsia="ar-SA"/>
        </w:rPr>
        <w:t>Мәңгілік Ел</w:t>
      </w:r>
      <w:r w:rsidRPr="00BA3608">
        <w:rPr>
          <w:rFonts w:ascii="Times New Roman" w:eastAsia="Times New Roman" w:hAnsi="Times New Roman" w:cs="Times New Roman"/>
          <w:sz w:val="28"/>
          <w:szCs w:val="28"/>
          <w:lang w:val="kk-KZ" w:eastAsia="ar-SA"/>
        </w:rPr>
        <w:t>» ұлттық идеологиясын рухани құндылық ретінде негіздеп, Қазақстандық жастардың азаматтық-патриоттық тәрбиесін дамытудың өзегі ретінде қарастырып оның   ғылыми-теориялық және тәжірибелік жүйесінің мүмкіндіктері ашылды .</w:t>
      </w:r>
    </w:p>
    <w:p w14:paraId="7088A535" w14:textId="11BC17CB" w:rsidR="00BA3608" w:rsidRPr="00BA3608" w:rsidRDefault="00BA3608" w:rsidP="00BA3608">
      <w:pPr>
        <w:pBdr>
          <w:bottom w:val="single" w:sz="4" w:space="10" w:color="FFFFFF"/>
        </w:pBdr>
        <w:suppressAutoHyphens/>
        <w:spacing w:after="0" w:line="240" w:lineRule="auto"/>
        <w:ind w:firstLine="709"/>
        <w:jc w:val="both"/>
        <w:rPr>
          <w:rFonts w:ascii="Times New Roman" w:eastAsia="Times New Roman" w:hAnsi="Times New Roman" w:cs="Times New Roman"/>
          <w:sz w:val="28"/>
          <w:szCs w:val="28"/>
          <w:lang w:val="kk-KZ" w:eastAsia="ar-SA"/>
        </w:rPr>
      </w:pPr>
      <w:r w:rsidRPr="00BA3608">
        <w:rPr>
          <w:rFonts w:ascii="Times New Roman" w:eastAsia="Times New Roman" w:hAnsi="Times New Roman" w:cs="Times New Roman"/>
          <w:sz w:val="28"/>
          <w:szCs w:val="28"/>
          <w:lang w:val="kk-KZ" w:eastAsia="ar-SA"/>
        </w:rPr>
        <w:t>2. «</w:t>
      </w:r>
      <w:r w:rsidR="00FF599E">
        <w:rPr>
          <w:rFonts w:ascii="Times New Roman" w:eastAsia="Times New Roman" w:hAnsi="Times New Roman" w:cs="Times New Roman"/>
          <w:sz w:val="28"/>
          <w:szCs w:val="28"/>
          <w:lang w:val="kk-KZ" w:eastAsia="ar-SA"/>
        </w:rPr>
        <w:t>Мәңгілік Ел</w:t>
      </w:r>
      <w:r w:rsidRPr="00BA3608">
        <w:rPr>
          <w:rFonts w:ascii="Times New Roman" w:eastAsia="Times New Roman" w:hAnsi="Times New Roman" w:cs="Times New Roman"/>
          <w:sz w:val="28"/>
          <w:szCs w:val="28"/>
          <w:lang w:val="kk-KZ" w:eastAsia="ar-SA"/>
        </w:rPr>
        <w:t>» ұлттық идеясы негізінде жастардың азаматтық бірегейлік сана, түсінігін қалыптастырудың қоғамдық мәні мен мазмұндық жүйесін ғылыми-педагогикалық бағытта тәрбиелік жүйесі негізделді.</w:t>
      </w:r>
    </w:p>
    <w:p w14:paraId="4536E4DB" w14:textId="519B5E8B" w:rsidR="00BA3608" w:rsidRPr="00BA3608" w:rsidRDefault="00BA3608" w:rsidP="00BA3608">
      <w:pPr>
        <w:pBdr>
          <w:bottom w:val="single" w:sz="4" w:space="10" w:color="FFFFFF"/>
        </w:pBdr>
        <w:suppressAutoHyphens/>
        <w:spacing w:after="0" w:line="240" w:lineRule="auto"/>
        <w:ind w:firstLine="709"/>
        <w:jc w:val="both"/>
        <w:rPr>
          <w:rFonts w:ascii="Times New Roman" w:eastAsia="Times New Roman" w:hAnsi="Times New Roman" w:cs="Times New Roman"/>
          <w:sz w:val="28"/>
          <w:szCs w:val="28"/>
          <w:lang w:val="kk-KZ" w:eastAsia="ar-SA"/>
        </w:rPr>
      </w:pPr>
      <w:r w:rsidRPr="00BA3608">
        <w:rPr>
          <w:rFonts w:ascii="Times New Roman" w:eastAsia="Times New Roman" w:hAnsi="Times New Roman" w:cs="Times New Roman"/>
          <w:sz w:val="28"/>
          <w:szCs w:val="28"/>
          <w:lang w:val="kk-KZ" w:eastAsia="ar-SA"/>
        </w:rPr>
        <w:t>3.  «</w:t>
      </w:r>
      <w:r w:rsidR="00FF599E">
        <w:rPr>
          <w:rFonts w:ascii="Times New Roman" w:eastAsia="Times New Roman" w:hAnsi="Times New Roman" w:cs="Times New Roman"/>
          <w:sz w:val="28"/>
          <w:szCs w:val="28"/>
          <w:lang w:val="kk-KZ" w:eastAsia="ar-SA"/>
        </w:rPr>
        <w:t>Мәңгілік Ел</w:t>
      </w:r>
      <w:r w:rsidRPr="00BA3608">
        <w:rPr>
          <w:rFonts w:ascii="Times New Roman" w:eastAsia="Times New Roman" w:hAnsi="Times New Roman" w:cs="Times New Roman"/>
          <w:sz w:val="28"/>
          <w:szCs w:val="28"/>
          <w:lang w:val="kk-KZ" w:eastAsia="ar-SA"/>
        </w:rPr>
        <w:t>» ұлттық идеясы негізінде жастардың патриоттық сезім, түсініктерін қалыптастыру мен дамытудағы Отанға, туған жер мен елге деген сүйспеншілігін арттырып мемлекеттік, ұлттық мәдениет пен құндылықтарды сақтау мен қорғауға деген саналық болмысын тәрбиелеу негізделді.</w:t>
      </w:r>
    </w:p>
    <w:p w14:paraId="65F6701C" w14:textId="61F3DD3D" w:rsidR="00BA3608" w:rsidRPr="00BA3608" w:rsidRDefault="00BA3608" w:rsidP="00BA3608">
      <w:pPr>
        <w:pBdr>
          <w:bottom w:val="single" w:sz="4" w:space="10" w:color="FFFFFF"/>
        </w:pBdr>
        <w:suppressAutoHyphens/>
        <w:spacing w:after="0" w:line="240" w:lineRule="auto"/>
        <w:ind w:firstLine="709"/>
        <w:jc w:val="both"/>
        <w:rPr>
          <w:rFonts w:ascii="Times New Roman" w:eastAsia="Times New Roman" w:hAnsi="Times New Roman" w:cs="Times New Roman"/>
          <w:sz w:val="28"/>
          <w:szCs w:val="28"/>
          <w:lang w:val="kk-KZ" w:eastAsia="ar-SA"/>
        </w:rPr>
      </w:pPr>
      <w:r w:rsidRPr="00BA3608">
        <w:rPr>
          <w:rFonts w:ascii="Times New Roman" w:eastAsia="Times New Roman" w:hAnsi="Times New Roman" w:cs="Times New Roman"/>
          <w:sz w:val="28"/>
          <w:szCs w:val="28"/>
          <w:lang w:val="kk-KZ" w:eastAsia="ar-SA"/>
        </w:rPr>
        <w:t>4. Мектептің 10,11-сынып оқушылары мен колледжде білім алушылардың азаматтық және патриоттық сезім-түсініктерін «</w:t>
      </w:r>
      <w:r w:rsidR="00FF599E">
        <w:rPr>
          <w:rFonts w:ascii="Times New Roman" w:eastAsia="Times New Roman" w:hAnsi="Times New Roman" w:cs="Times New Roman"/>
          <w:sz w:val="28"/>
          <w:szCs w:val="28"/>
          <w:lang w:val="kk-KZ" w:eastAsia="ar-SA"/>
        </w:rPr>
        <w:t>Мәңгілік Ел</w:t>
      </w:r>
      <w:r w:rsidRPr="00BA3608">
        <w:rPr>
          <w:rFonts w:ascii="Times New Roman" w:eastAsia="Times New Roman" w:hAnsi="Times New Roman" w:cs="Times New Roman"/>
          <w:sz w:val="28"/>
          <w:szCs w:val="28"/>
          <w:lang w:val="kk-KZ" w:eastAsia="ar-SA"/>
        </w:rPr>
        <w:t>» ұлттық идеясы аясында дамытудың</w:t>
      </w:r>
      <w:r w:rsidRPr="00BA3608">
        <w:rPr>
          <w:rFonts w:ascii="Times New Roman" w:eastAsia="Times New Roman" w:hAnsi="Times New Roman" w:cs="Times New Roman"/>
          <w:b/>
          <w:bCs/>
          <w:sz w:val="28"/>
          <w:szCs w:val="28"/>
          <w:lang w:val="kk-KZ" w:eastAsia="ar-SA"/>
        </w:rPr>
        <w:t xml:space="preserve"> </w:t>
      </w:r>
      <w:r w:rsidRPr="00BA3608">
        <w:rPr>
          <w:rFonts w:ascii="Times New Roman" w:eastAsia="Times New Roman" w:hAnsi="Times New Roman" w:cs="Times New Roman"/>
          <w:sz w:val="28"/>
          <w:szCs w:val="28"/>
          <w:lang w:val="kk-KZ" w:eastAsia="ar-SA"/>
        </w:rPr>
        <w:t>құрылымдық бөлшектерінің</w:t>
      </w:r>
      <w:r w:rsidRPr="00BA3608">
        <w:rPr>
          <w:rFonts w:ascii="Times New Roman" w:eastAsia="Times New Roman" w:hAnsi="Times New Roman" w:cs="Times New Roman"/>
          <w:b/>
          <w:bCs/>
          <w:sz w:val="28"/>
          <w:szCs w:val="28"/>
          <w:lang w:val="kk-KZ" w:eastAsia="ar-SA"/>
        </w:rPr>
        <w:t xml:space="preserve"> </w:t>
      </w:r>
      <w:r w:rsidRPr="00BA3608">
        <w:rPr>
          <w:rFonts w:ascii="Times New Roman" w:eastAsia="Times New Roman" w:hAnsi="Times New Roman" w:cs="Times New Roman"/>
          <w:sz w:val="28"/>
          <w:szCs w:val="28"/>
          <w:lang w:val="kk-KZ" w:eastAsia="ar-SA"/>
        </w:rPr>
        <w:t>мазмұндық жүйесі ғылыми-теориялық және әдістемелік тұрғыдан сараланып, осының негізінде моделі жасалып, ұсынылды.</w:t>
      </w:r>
    </w:p>
    <w:p w14:paraId="3A37D81C" w14:textId="0B5F9CAD" w:rsidR="00BA3608" w:rsidRPr="00BA3608" w:rsidRDefault="00BA3608" w:rsidP="00BA3608">
      <w:pPr>
        <w:pBdr>
          <w:bottom w:val="single" w:sz="4" w:space="10" w:color="FFFFFF"/>
        </w:pBdr>
        <w:suppressAutoHyphens/>
        <w:spacing w:after="0" w:line="240" w:lineRule="auto"/>
        <w:ind w:firstLine="709"/>
        <w:jc w:val="both"/>
        <w:rPr>
          <w:rFonts w:ascii="Times New Roman" w:eastAsia="Times New Roman" w:hAnsi="Times New Roman" w:cs="Times New Roman"/>
          <w:sz w:val="28"/>
          <w:szCs w:val="28"/>
          <w:lang w:val="kk-KZ" w:eastAsia="ar-SA"/>
        </w:rPr>
      </w:pPr>
      <w:r w:rsidRPr="00BA3608">
        <w:rPr>
          <w:rFonts w:ascii="Times New Roman" w:eastAsia="Times New Roman" w:hAnsi="Times New Roman" w:cs="Times New Roman"/>
          <w:sz w:val="28"/>
          <w:szCs w:val="28"/>
          <w:lang w:val="kk-KZ" w:eastAsia="ar-SA"/>
        </w:rPr>
        <w:t xml:space="preserve">5. </w:t>
      </w:r>
      <w:r w:rsidR="00FF599E">
        <w:rPr>
          <w:rFonts w:ascii="Times New Roman" w:eastAsia="Times New Roman" w:hAnsi="Times New Roman" w:cs="Times New Roman"/>
          <w:sz w:val="28"/>
          <w:szCs w:val="28"/>
          <w:lang w:val="kk-KZ" w:eastAsia="ar-SA"/>
        </w:rPr>
        <w:t>Мәңгілік Ел</w:t>
      </w:r>
      <w:r w:rsidRPr="00BA3608">
        <w:rPr>
          <w:rFonts w:ascii="Times New Roman" w:eastAsia="Times New Roman" w:hAnsi="Times New Roman" w:cs="Times New Roman"/>
          <w:sz w:val="28"/>
          <w:szCs w:val="28"/>
          <w:lang w:val="kk-KZ" w:eastAsia="ar-SA"/>
        </w:rPr>
        <w:t>» ұлттық идеясы аясында 10,11- сынып оқушылары мен кәсіптік білім беретін колледжде білім алушылардың азаматтық-патриоттық тәрбиесін дамытудың педагогикалық шарттары жүйеленіп, арнайы бағытталған баламалы «Ұлттық тәрбие және таным»  авторлық бағдарлама педагогикалық тәжірибеге енгізілді.</w:t>
      </w:r>
    </w:p>
    <w:p w14:paraId="0B6A8045" w14:textId="1C0D9E9A" w:rsidR="00BA3608" w:rsidRPr="00BA3608" w:rsidRDefault="00BA3608" w:rsidP="00BA3608">
      <w:pPr>
        <w:pBdr>
          <w:bottom w:val="single" w:sz="4" w:space="10" w:color="FFFFFF"/>
        </w:pBdr>
        <w:suppressAutoHyphens/>
        <w:spacing w:after="0" w:line="240" w:lineRule="auto"/>
        <w:ind w:firstLine="709"/>
        <w:jc w:val="both"/>
        <w:rPr>
          <w:rFonts w:ascii="Times New Roman" w:eastAsia="Times New Roman" w:hAnsi="Times New Roman" w:cs="Times New Roman"/>
          <w:sz w:val="28"/>
          <w:szCs w:val="28"/>
          <w:lang w:val="kk-KZ" w:eastAsia="ar-SA"/>
        </w:rPr>
      </w:pPr>
      <w:r w:rsidRPr="00BA3608">
        <w:rPr>
          <w:rFonts w:ascii="Times New Roman" w:eastAsia="Times New Roman" w:hAnsi="Times New Roman" w:cs="Times New Roman"/>
          <w:sz w:val="28"/>
          <w:szCs w:val="28"/>
          <w:lang w:val="kk-KZ" w:eastAsia="ar-SA"/>
        </w:rPr>
        <w:t xml:space="preserve">6. </w:t>
      </w:r>
      <w:r w:rsidR="00FF599E">
        <w:rPr>
          <w:rFonts w:ascii="Times New Roman" w:eastAsia="Times New Roman" w:hAnsi="Times New Roman" w:cs="Times New Roman"/>
          <w:sz w:val="28"/>
          <w:szCs w:val="28"/>
          <w:lang w:val="kk-KZ" w:eastAsia="ar-SA"/>
        </w:rPr>
        <w:t>Мәңгілік Ел</w:t>
      </w:r>
      <w:r w:rsidRPr="00BA3608">
        <w:rPr>
          <w:rFonts w:ascii="Times New Roman" w:eastAsia="Times New Roman" w:hAnsi="Times New Roman" w:cs="Times New Roman"/>
          <w:sz w:val="28"/>
          <w:szCs w:val="28"/>
          <w:lang w:val="kk-KZ" w:eastAsia="ar-SA"/>
        </w:rPr>
        <w:t>» ұлттық идеясының мазмұны негізінде оқушы жастардың азаматтық пен патриоттық тәрбиесін қалыптастыру мен дамыту барысын тәжірибелік-эксперименттік жұмыстарға арнайы жасалған ««Ұлттық тәрбие және таным» атты бағдарламасы аясында педагогикалық тәжірибеде тексеріліп, өзінің оң нәтиже бергенімен дәлелденді.</w:t>
      </w:r>
    </w:p>
    <w:p w14:paraId="0FC77F3B" w14:textId="77777777" w:rsidR="00BA3608" w:rsidRPr="00BA3608" w:rsidRDefault="00BA3608" w:rsidP="00BA3608">
      <w:pPr>
        <w:pBdr>
          <w:bottom w:val="single" w:sz="4" w:space="10" w:color="FFFFFF"/>
        </w:pBdr>
        <w:suppressAutoHyphens/>
        <w:spacing w:after="0" w:line="240" w:lineRule="auto"/>
        <w:ind w:firstLine="709"/>
        <w:jc w:val="both"/>
        <w:rPr>
          <w:rFonts w:ascii="Times New Roman" w:eastAsia="Times New Roman" w:hAnsi="Times New Roman" w:cs="Times New Roman"/>
          <w:sz w:val="28"/>
          <w:szCs w:val="28"/>
          <w:lang w:val="kk-KZ" w:eastAsia="ar-SA"/>
        </w:rPr>
      </w:pPr>
      <w:r w:rsidRPr="00BA3608">
        <w:rPr>
          <w:rFonts w:ascii="Times New Roman" w:eastAsia="Times New Roman" w:hAnsi="Times New Roman" w:cs="Times New Roman"/>
          <w:sz w:val="28"/>
          <w:szCs w:val="28"/>
          <w:lang w:val="kk-KZ" w:eastAsia="ar-SA"/>
        </w:rPr>
        <w:t>Диссертациялық жұмысты теориялық және әдістемелік білімді басшылыққа алып жазу, орындау және қорытындылау барысында келешекте зерттеушілік жұмыстармен айналысатын докторанттар мен зерттеушілерге төмендегідей ұсыныстарды айтқымыз келеді.</w:t>
      </w:r>
    </w:p>
    <w:p w14:paraId="7368BBB1" w14:textId="40A0B001" w:rsidR="00BA3608" w:rsidRPr="00BA3608" w:rsidRDefault="00BA3608" w:rsidP="00BA3608">
      <w:pPr>
        <w:pBdr>
          <w:bottom w:val="single" w:sz="4" w:space="10" w:color="FFFFFF"/>
        </w:pBdr>
        <w:suppressAutoHyphens/>
        <w:spacing w:after="0" w:line="240" w:lineRule="auto"/>
        <w:ind w:firstLine="709"/>
        <w:jc w:val="both"/>
        <w:rPr>
          <w:rFonts w:ascii="Times New Roman" w:eastAsia="Times New Roman" w:hAnsi="Times New Roman" w:cs="Times New Roman"/>
          <w:sz w:val="28"/>
          <w:szCs w:val="28"/>
          <w:lang w:val="kk-KZ" w:eastAsia="ar-SA"/>
        </w:rPr>
      </w:pPr>
      <w:r w:rsidRPr="00BA3608">
        <w:rPr>
          <w:rFonts w:ascii="Times New Roman" w:eastAsia="Times New Roman" w:hAnsi="Times New Roman" w:cs="Times New Roman"/>
          <w:sz w:val="28"/>
          <w:szCs w:val="28"/>
          <w:lang w:val="kk-KZ" w:eastAsia="ar-SA"/>
        </w:rPr>
        <w:t>1. «</w:t>
      </w:r>
      <w:r w:rsidR="00FF599E">
        <w:rPr>
          <w:rFonts w:ascii="Times New Roman" w:eastAsia="Times New Roman" w:hAnsi="Times New Roman" w:cs="Times New Roman"/>
          <w:sz w:val="28"/>
          <w:szCs w:val="28"/>
          <w:lang w:val="kk-KZ" w:eastAsia="ar-SA"/>
        </w:rPr>
        <w:t>Мәңгілік Ел</w:t>
      </w:r>
      <w:r w:rsidRPr="00BA3608">
        <w:rPr>
          <w:rFonts w:ascii="Times New Roman" w:eastAsia="Times New Roman" w:hAnsi="Times New Roman" w:cs="Times New Roman"/>
          <w:sz w:val="28"/>
          <w:szCs w:val="28"/>
          <w:lang w:val="kk-KZ" w:eastAsia="ar-SA"/>
        </w:rPr>
        <w:t>» ұлттық идеясы аясында ұлттық болмыс пен сана және құндылық, мәдениет бағытында арнайы зерттеулер  негізінде тәрбиелік мәнін аша отырып, педагогикалық тәжірибеге енгізу мәселесі қарастырылса;</w:t>
      </w:r>
    </w:p>
    <w:p w14:paraId="13F57D86" w14:textId="0DF60069" w:rsidR="00BA3608" w:rsidRPr="00BA3608" w:rsidRDefault="00BA3608" w:rsidP="00BA3608">
      <w:pPr>
        <w:pBdr>
          <w:bottom w:val="single" w:sz="4" w:space="10" w:color="FFFFFF"/>
        </w:pBdr>
        <w:suppressAutoHyphens/>
        <w:spacing w:after="0" w:line="240" w:lineRule="auto"/>
        <w:ind w:firstLine="709"/>
        <w:jc w:val="both"/>
        <w:rPr>
          <w:rFonts w:ascii="Times New Roman" w:eastAsia="Times New Roman" w:hAnsi="Times New Roman" w:cs="Times New Roman"/>
          <w:sz w:val="28"/>
          <w:szCs w:val="28"/>
          <w:lang w:val="kk-KZ" w:eastAsia="ar-SA"/>
        </w:rPr>
      </w:pPr>
      <w:r w:rsidRPr="00BA3608">
        <w:rPr>
          <w:rFonts w:ascii="Times New Roman" w:eastAsia="Times New Roman" w:hAnsi="Times New Roman" w:cs="Times New Roman"/>
          <w:sz w:val="28"/>
          <w:szCs w:val="28"/>
          <w:lang w:val="kk-KZ" w:eastAsia="ar-SA"/>
        </w:rPr>
        <w:t>2. «</w:t>
      </w:r>
      <w:r w:rsidR="00FF599E">
        <w:rPr>
          <w:rFonts w:ascii="Times New Roman" w:eastAsia="Times New Roman" w:hAnsi="Times New Roman" w:cs="Times New Roman"/>
          <w:sz w:val="28"/>
          <w:szCs w:val="28"/>
          <w:lang w:val="kk-KZ" w:eastAsia="ar-SA"/>
        </w:rPr>
        <w:t>Мәңгілік Ел</w:t>
      </w:r>
      <w:r w:rsidRPr="00BA3608">
        <w:rPr>
          <w:rFonts w:ascii="Times New Roman" w:eastAsia="Times New Roman" w:hAnsi="Times New Roman" w:cs="Times New Roman"/>
          <w:sz w:val="28"/>
          <w:szCs w:val="28"/>
          <w:lang w:val="kk-KZ" w:eastAsia="ar-SA"/>
        </w:rPr>
        <w:t>» ұлттық идеясының қоғамда және әлеуметтік ортада берік орын алуының негіздерін ашатын ғылыми-әдістемелік тұрғыда ғылыми-зерттеушілік еңбектер орындалса;</w:t>
      </w:r>
    </w:p>
    <w:p w14:paraId="4BDD39B2" w14:textId="4077FFAD" w:rsidR="00BA3608" w:rsidRPr="00BA3608" w:rsidRDefault="00BA3608" w:rsidP="00BA3608">
      <w:pPr>
        <w:pBdr>
          <w:bottom w:val="single" w:sz="4" w:space="10" w:color="FFFFFF"/>
        </w:pBdr>
        <w:suppressAutoHyphens/>
        <w:spacing w:after="0" w:line="240" w:lineRule="auto"/>
        <w:ind w:firstLine="709"/>
        <w:jc w:val="both"/>
        <w:rPr>
          <w:rFonts w:ascii="Times New Roman" w:eastAsia="Times New Roman" w:hAnsi="Times New Roman" w:cs="Times New Roman"/>
          <w:sz w:val="28"/>
          <w:szCs w:val="28"/>
          <w:lang w:val="kk-KZ" w:eastAsia="ar-SA"/>
        </w:rPr>
      </w:pPr>
      <w:r w:rsidRPr="00BA3608">
        <w:rPr>
          <w:rFonts w:ascii="Times New Roman" w:eastAsia="Times New Roman" w:hAnsi="Times New Roman" w:cs="Times New Roman"/>
          <w:sz w:val="28"/>
          <w:szCs w:val="28"/>
          <w:lang w:val="kk-KZ" w:eastAsia="ar-SA"/>
        </w:rPr>
        <w:t>3. «</w:t>
      </w:r>
      <w:r w:rsidR="00FF599E">
        <w:rPr>
          <w:rFonts w:ascii="Times New Roman" w:eastAsia="Times New Roman" w:hAnsi="Times New Roman" w:cs="Times New Roman"/>
          <w:sz w:val="28"/>
          <w:szCs w:val="28"/>
          <w:lang w:val="kk-KZ" w:eastAsia="ar-SA"/>
        </w:rPr>
        <w:t>Мәңгілік Ел</w:t>
      </w:r>
      <w:r w:rsidRPr="00BA3608">
        <w:rPr>
          <w:rFonts w:ascii="Times New Roman" w:eastAsia="Times New Roman" w:hAnsi="Times New Roman" w:cs="Times New Roman"/>
          <w:sz w:val="28"/>
          <w:szCs w:val="28"/>
          <w:lang w:val="kk-KZ" w:eastAsia="ar-SA"/>
        </w:rPr>
        <w:t>» ұлттық идеясы негізінде ұлттық сананы дамыту және осы бағытта бастауыш, орта, жоғары сынып оқушыларын</w:t>
      </w:r>
      <w:r w:rsidRPr="00BA3608">
        <w:rPr>
          <w:rFonts w:ascii="Times New Roman" w:eastAsia="Times New Roman" w:hAnsi="Times New Roman" w:cs="Times New Roman"/>
          <w:b/>
          <w:bCs/>
          <w:sz w:val="28"/>
          <w:szCs w:val="28"/>
          <w:lang w:val="kk-KZ" w:eastAsia="ar-SA"/>
        </w:rPr>
        <w:t xml:space="preserve"> </w:t>
      </w:r>
      <w:r w:rsidRPr="00BA3608">
        <w:rPr>
          <w:rFonts w:ascii="Times New Roman" w:eastAsia="Times New Roman" w:hAnsi="Times New Roman" w:cs="Times New Roman"/>
          <w:sz w:val="28"/>
          <w:szCs w:val="28"/>
          <w:lang w:val="kk-KZ" w:eastAsia="ar-SA"/>
        </w:rPr>
        <w:t>мемлекеттік, ұлттық құндылықтар арқылы тәрбиелеудің ғылыми-әдістемелік жүйесіне негізделген ізденушілік еңбектер болса;</w:t>
      </w:r>
    </w:p>
    <w:p w14:paraId="00FB4E77" w14:textId="3021165A" w:rsidR="00BA3608" w:rsidRPr="00BA3608" w:rsidRDefault="00BA3608" w:rsidP="00BA3608">
      <w:pPr>
        <w:pBdr>
          <w:bottom w:val="single" w:sz="4" w:space="10" w:color="FFFFFF"/>
        </w:pBdr>
        <w:suppressAutoHyphens/>
        <w:spacing w:after="0" w:line="240" w:lineRule="auto"/>
        <w:ind w:firstLine="709"/>
        <w:jc w:val="both"/>
        <w:rPr>
          <w:rFonts w:ascii="Times New Roman" w:eastAsia="Times New Roman" w:hAnsi="Times New Roman" w:cs="Times New Roman"/>
          <w:sz w:val="28"/>
          <w:szCs w:val="28"/>
          <w:lang w:val="kk-KZ" w:eastAsia="ar-SA"/>
        </w:rPr>
      </w:pPr>
      <w:r w:rsidRPr="00BA3608">
        <w:rPr>
          <w:rFonts w:ascii="Times New Roman" w:eastAsia="Times New Roman" w:hAnsi="Times New Roman" w:cs="Times New Roman"/>
          <w:sz w:val="28"/>
          <w:szCs w:val="28"/>
          <w:lang w:val="kk-KZ" w:eastAsia="ar-SA"/>
        </w:rPr>
        <w:t>4. «</w:t>
      </w:r>
      <w:r w:rsidR="00FF599E">
        <w:rPr>
          <w:rFonts w:ascii="Times New Roman" w:eastAsia="Times New Roman" w:hAnsi="Times New Roman" w:cs="Times New Roman"/>
          <w:sz w:val="28"/>
          <w:szCs w:val="28"/>
          <w:lang w:val="kk-KZ" w:eastAsia="ar-SA"/>
        </w:rPr>
        <w:t>Мәңгілік Ел</w:t>
      </w:r>
      <w:r w:rsidRPr="00BA3608">
        <w:rPr>
          <w:rFonts w:ascii="Times New Roman" w:eastAsia="Times New Roman" w:hAnsi="Times New Roman" w:cs="Times New Roman"/>
          <w:sz w:val="28"/>
          <w:szCs w:val="28"/>
          <w:lang w:val="kk-KZ" w:eastAsia="ar-SA"/>
        </w:rPr>
        <w:t>» ұлттық идеясының мазмұндық құрылымдар жүйесіне негізделе отырып, Қазақстан жастарының азаматтық бірегейлігін қалыптастырып, ұлттық дүниетаным шеңберін кеңейтудің ғылыми-әдістемелік жүйесіне бағытталған ЖОО студенттерін даярлау мәселесіне зерттеулер жүргізілсе.</w:t>
      </w:r>
    </w:p>
    <w:p w14:paraId="43FDD4D1" w14:textId="7C616C71" w:rsidR="00BA3608" w:rsidRPr="00BA3608" w:rsidRDefault="00BA3608" w:rsidP="00BA3608">
      <w:pPr>
        <w:pBdr>
          <w:bottom w:val="single" w:sz="4" w:space="10" w:color="FFFFFF"/>
        </w:pBdr>
        <w:suppressAutoHyphens/>
        <w:spacing w:after="0" w:line="240" w:lineRule="auto"/>
        <w:ind w:firstLine="709"/>
        <w:jc w:val="both"/>
        <w:rPr>
          <w:rFonts w:ascii="Times New Roman" w:eastAsia="Times New Roman" w:hAnsi="Times New Roman" w:cs="Times New Roman"/>
          <w:b/>
          <w:sz w:val="28"/>
          <w:szCs w:val="28"/>
          <w:lang w:val="kk-KZ" w:eastAsia="ar-SA"/>
        </w:rPr>
      </w:pPr>
      <w:r w:rsidRPr="00BA3608">
        <w:rPr>
          <w:rFonts w:ascii="Times New Roman" w:eastAsia="Times New Roman" w:hAnsi="Times New Roman" w:cs="Times New Roman"/>
          <w:sz w:val="28"/>
          <w:szCs w:val="28"/>
          <w:lang w:val="kk-KZ" w:eastAsia="ar-SA"/>
        </w:rPr>
        <w:t>Қорытындылай келе, «</w:t>
      </w:r>
      <w:r w:rsidR="00FF599E">
        <w:rPr>
          <w:rFonts w:ascii="Times New Roman" w:eastAsia="Times New Roman" w:hAnsi="Times New Roman" w:cs="Times New Roman"/>
          <w:sz w:val="28"/>
          <w:szCs w:val="28"/>
          <w:lang w:val="kk-KZ" w:eastAsia="ar-SA"/>
        </w:rPr>
        <w:t>Мәңгілік Ел</w:t>
      </w:r>
      <w:r w:rsidRPr="00BA3608">
        <w:rPr>
          <w:rFonts w:ascii="Times New Roman" w:eastAsia="Times New Roman" w:hAnsi="Times New Roman" w:cs="Times New Roman"/>
          <w:sz w:val="28"/>
          <w:szCs w:val="28"/>
          <w:lang w:val="kk-KZ" w:eastAsia="ar-SA"/>
        </w:rPr>
        <w:t>» идеясы аясында Қазақстан жастарының азаматтық-патриоттық тәрбиесін дамытудың ғылыми негіздері» тақырыбындағы ғылыми зерттеушілік жұмыс аясында орындалған диссертациялық жұмыста қойылған мақсат пен міндеттер толығымен орындалып, нәтижеге қол жеткіздік және зерттеу болжамының дұрыстығын толығымен дәлелденді деп тұжырымдаймыз.</w:t>
      </w:r>
    </w:p>
    <w:p w14:paraId="7BDA287F" w14:textId="77777777" w:rsidR="00BA3608" w:rsidRPr="00BA3608" w:rsidRDefault="00BA3608" w:rsidP="00BA3608">
      <w:pPr>
        <w:pBdr>
          <w:bottom w:val="single" w:sz="4" w:space="10" w:color="FFFFFF"/>
        </w:pBdr>
        <w:suppressAutoHyphens/>
        <w:spacing w:after="0" w:line="240" w:lineRule="auto"/>
        <w:ind w:firstLine="709"/>
        <w:jc w:val="both"/>
        <w:rPr>
          <w:rFonts w:ascii="Times New Roman" w:eastAsia="Times New Roman" w:hAnsi="Times New Roman" w:cs="Times New Roman"/>
          <w:sz w:val="28"/>
          <w:szCs w:val="28"/>
          <w:lang w:val="kk-KZ" w:eastAsia="ar-SA"/>
        </w:rPr>
      </w:pPr>
    </w:p>
    <w:p w14:paraId="7E3227AC" w14:textId="77777777" w:rsidR="00BA3608" w:rsidRDefault="00BA3608" w:rsidP="009C4C73">
      <w:pPr>
        <w:shd w:val="clear" w:color="auto" w:fill="FFFFFF"/>
        <w:tabs>
          <w:tab w:val="left" w:pos="709"/>
          <w:tab w:val="left" w:pos="1134"/>
        </w:tabs>
        <w:spacing w:after="0" w:line="240" w:lineRule="auto"/>
        <w:ind w:firstLine="709"/>
        <w:jc w:val="center"/>
        <w:rPr>
          <w:rFonts w:ascii="Times New Roman" w:hAnsi="Times New Roman" w:cs="Times New Roman"/>
          <w:b/>
          <w:sz w:val="28"/>
          <w:szCs w:val="28"/>
          <w:lang w:val="kk-KZ"/>
        </w:rPr>
      </w:pPr>
    </w:p>
    <w:p w14:paraId="6528FAD3" w14:textId="77777777" w:rsidR="00BA3608" w:rsidRDefault="00BA3608" w:rsidP="009C4C73">
      <w:pPr>
        <w:shd w:val="clear" w:color="auto" w:fill="FFFFFF"/>
        <w:tabs>
          <w:tab w:val="left" w:pos="709"/>
          <w:tab w:val="left" w:pos="1134"/>
        </w:tabs>
        <w:spacing w:after="0" w:line="240" w:lineRule="auto"/>
        <w:ind w:firstLine="709"/>
        <w:jc w:val="center"/>
        <w:rPr>
          <w:rFonts w:ascii="Times New Roman" w:hAnsi="Times New Roman" w:cs="Times New Roman"/>
          <w:b/>
          <w:sz w:val="28"/>
          <w:szCs w:val="28"/>
          <w:lang w:val="kk-KZ"/>
        </w:rPr>
      </w:pPr>
    </w:p>
    <w:p w14:paraId="702B6EE7" w14:textId="77777777" w:rsidR="00BA3608" w:rsidRDefault="00BA3608" w:rsidP="009C4C73">
      <w:pPr>
        <w:shd w:val="clear" w:color="auto" w:fill="FFFFFF"/>
        <w:tabs>
          <w:tab w:val="left" w:pos="709"/>
          <w:tab w:val="left" w:pos="1134"/>
        </w:tabs>
        <w:spacing w:after="0" w:line="240" w:lineRule="auto"/>
        <w:ind w:firstLine="709"/>
        <w:jc w:val="center"/>
        <w:rPr>
          <w:rFonts w:ascii="Times New Roman" w:hAnsi="Times New Roman" w:cs="Times New Roman"/>
          <w:b/>
          <w:sz w:val="28"/>
          <w:szCs w:val="28"/>
          <w:lang w:val="kk-KZ"/>
        </w:rPr>
      </w:pPr>
    </w:p>
    <w:p w14:paraId="4D4A9698" w14:textId="77777777" w:rsidR="00BA3608" w:rsidRDefault="00BA3608" w:rsidP="009C4C73">
      <w:pPr>
        <w:shd w:val="clear" w:color="auto" w:fill="FFFFFF"/>
        <w:tabs>
          <w:tab w:val="left" w:pos="709"/>
          <w:tab w:val="left" w:pos="1134"/>
        </w:tabs>
        <w:spacing w:after="0" w:line="240" w:lineRule="auto"/>
        <w:ind w:firstLine="709"/>
        <w:jc w:val="center"/>
        <w:rPr>
          <w:rFonts w:ascii="Times New Roman" w:hAnsi="Times New Roman" w:cs="Times New Roman"/>
          <w:b/>
          <w:sz w:val="28"/>
          <w:szCs w:val="28"/>
          <w:lang w:val="kk-KZ"/>
        </w:rPr>
      </w:pPr>
    </w:p>
    <w:p w14:paraId="418016AB" w14:textId="77777777" w:rsidR="00BA3608" w:rsidRDefault="00BA3608" w:rsidP="009C4C73">
      <w:pPr>
        <w:shd w:val="clear" w:color="auto" w:fill="FFFFFF"/>
        <w:tabs>
          <w:tab w:val="left" w:pos="709"/>
          <w:tab w:val="left" w:pos="1134"/>
        </w:tabs>
        <w:spacing w:after="0" w:line="240" w:lineRule="auto"/>
        <w:ind w:firstLine="709"/>
        <w:jc w:val="center"/>
        <w:rPr>
          <w:rFonts w:ascii="Times New Roman" w:hAnsi="Times New Roman" w:cs="Times New Roman"/>
          <w:b/>
          <w:sz w:val="28"/>
          <w:szCs w:val="28"/>
          <w:lang w:val="kk-KZ"/>
        </w:rPr>
      </w:pPr>
    </w:p>
    <w:p w14:paraId="69F2629A" w14:textId="77777777" w:rsidR="00BA3608" w:rsidRDefault="00BA3608" w:rsidP="009C4C73">
      <w:pPr>
        <w:shd w:val="clear" w:color="auto" w:fill="FFFFFF"/>
        <w:tabs>
          <w:tab w:val="left" w:pos="709"/>
          <w:tab w:val="left" w:pos="1134"/>
        </w:tabs>
        <w:spacing w:after="0" w:line="240" w:lineRule="auto"/>
        <w:ind w:firstLine="709"/>
        <w:jc w:val="center"/>
        <w:rPr>
          <w:rFonts w:ascii="Times New Roman" w:hAnsi="Times New Roman" w:cs="Times New Roman"/>
          <w:b/>
          <w:sz w:val="28"/>
          <w:szCs w:val="28"/>
          <w:lang w:val="kk-KZ"/>
        </w:rPr>
      </w:pPr>
    </w:p>
    <w:p w14:paraId="12BDAEE6" w14:textId="77777777" w:rsidR="00BA3608" w:rsidRDefault="00BA3608" w:rsidP="009C4C73">
      <w:pPr>
        <w:shd w:val="clear" w:color="auto" w:fill="FFFFFF"/>
        <w:tabs>
          <w:tab w:val="left" w:pos="709"/>
          <w:tab w:val="left" w:pos="1134"/>
        </w:tabs>
        <w:spacing w:after="0" w:line="240" w:lineRule="auto"/>
        <w:ind w:firstLine="709"/>
        <w:jc w:val="center"/>
        <w:rPr>
          <w:rFonts w:ascii="Times New Roman" w:hAnsi="Times New Roman" w:cs="Times New Roman"/>
          <w:b/>
          <w:sz w:val="28"/>
          <w:szCs w:val="28"/>
          <w:lang w:val="kk-KZ"/>
        </w:rPr>
      </w:pPr>
    </w:p>
    <w:p w14:paraId="11EB7830" w14:textId="77777777" w:rsidR="00BA3608" w:rsidRDefault="00BA3608" w:rsidP="009C4C73">
      <w:pPr>
        <w:shd w:val="clear" w:color="auto" w:fill="FFFFFF"/>
        <w:tabs>
          <w:tab w:val="left" w:pos="709"/>
          <w:tab w:val="left" w:pos="1134"/>
        </w:tabs>
        <w:spacing w:after="0" w:line="240" w:lineRule="auto"/>
        <w:ind w:firstLine="709"/>
        <w:jc w:val="center"/>
        <w:rPr>
          <w:rFonts w:ascii="Times New Roman" w:hAnsi="Times New Roman" w:cs="Times New Roman"/>
          <w:b/>
          <w:sz w:val="28"/>
          <w:szCs w:val="28"/>
          <w:lang w:val="kk-KZ"/>
        </w:rPr>
      </w:pPr>
    </w:p>
    <w:p w14:paraId="116E799F" w14:textId="77777777" w:rsidR="00BA3608" w:rsidRDefault="00BA3608" w:rsidP="009C4C73">
      <w:pPr>
        <w:shd w:val="clear" w:color="auto" w:fill="FFFFFF"/>
        <w:tabs>
          <w:tab w:val="left" w:pos="709"/>
          <w:tab w:val="left" w:pos="1134"/>
        </w:tabs>
        <w:spacing w:after="0" w:line="240" w:lineRule="auto"/>
        <w:ind w:firstLine="709"/>
        <w:jc w:val="center"/>
        <w:rPr>
          <w:rFonts w:ascii="Times New Roman" w:hAnsi="Times New Roman" w:cs="Times New Roman"/>
          <w:b/>
          <w:sz w:val="28"/>
          <w:szCs w:val="28"/>
          <w:lang w:val="kk-KZ"/>
        </w:rPr>
      </w:pPr>
    </w:p>
    <w:p w14:paraId="563C745E" w14:textId="77777777" w:rsidR="00BA3608" w:rsidRDefault="00BA3608" w:rsidP="009C4C73">
      <w:pPr>
        <w:shd w:val="clear" w:color="auto" w:fill="FFFFFF"/>
        <w:tabs>
          <w:tab w:val="left" w:pos="709"/>
          <w:tab w:val="left" w:pos="1134"/>
        </w:tabs>
        <w:spacing w:after="0" w:line="240" w:lineRule="auto"/>
        <w:ind w:firstLine="709"/>
        <w:jc w:val="center"/>
        <w:rPr>
          <w:rFonts w:ascii="Times New Roman" w:hAnsi="Times New Roman" w:cs="Times New Roman"/>
          <w:b/>
          <w:sz w:val="28"/>
          <w:szCs w:val="28"/>
          <w:lang w:val="kk-KZ"/>
        </w:rPr>
      </w:pPr>
    </w:p>
    <w:p w14:paraId="68492F69" w14:textId="77777777" w:rsidR="00BA3608" w:rsidRDefault="00BA3608" w:rsidP="009C4C73">
      <w:pPr>
        <w:shd w:val="clear" w:color="auto" w:fill="FFFFFF"/>
        <w:tabs>
          <w:tab w:val="left" w:pos="709"/>
          <w:tab w:val="left" w:pos="1134"/>
        </w:tabs>
        <w:spacing w:after="0" w:line="240" w:lineRule="auto"/>
        <w:ind w:firstLine="709"/>
        <w:jc w:val="center"/>
        <w:rPr>
          <w:rFonts w:ascii="Times New Roman" w:hAnsi="Times New Roman" w:cs="Times New Roman"/>
          <w:b/>
          <w:sz w:val="28"/>
          <w:szCs w:val="28"/>
          <w:lang w:val="kk-KZ"/>
        </w:rPr>
      </w:pPr>
    </w:p>
    <w:p w14:paraId="59AD6E95" w14:textId="77777777" w:rsidR="00BA3608" w:rsidRDefault="00BA3608" w:rsidP="009C4C73">
      <w:pPr>
        <w:shd w:val="clear" w:color="auto" w:fill="FFFFFF"/>
        <w:tabs>
          <w:tab w:val="left" w:pos="709"/>
          <w:tab w:val="left" w:pos="1134"/>
        </w:tabs>
        <w:spacing w:after="0" w:line="240" w:lineRule="auto"/>
        <w:ind w:firstLine="709"/>
        <w:jc w:val="center"/>
        <w:rPr>
          <w:rFonts w:ascii="Times New Roman" w:hAnsi="Times New Roman" w:cs="Times New Roman"/>
          <w:b/>
          <w:sz w:val="28"/>
          <w:szCs w:val="28"/>
          <w:lang w:val="kk-KZ"/>
        </w:rPr>
      </w:pPr>
    </w:p>
    <w:p w14:paraId="6D78301B" w14:textId="77777777" w:rsidR="00BA3608" w:rsidRDefault="00BA3608" w:rsidP="009C4C73">
      <w:pPr>
        <w:shd w:val="clear" w:color="auto" w:fill="FFFFFF"/>
        <w:tabs>
          <w:tab w:val="left" w:pos="709"/>
          <w:tab w:val="left" w:pos="1134"/>
        </w:tabs>
        <w:spacing w:after="0" w:line="240" w:lineRule="auto"/>
        <w:ind w:firstLine="709"/>
        <w:jc w:val="center"/>
        <w:rPr>
          <w:rFonts w:ascii="Times New Roman" w:hAnsi="Times New Roman" w:cs="Times New Roman"/>
          <w:b/>
          <w:sz w:val="28"/>
          <w:szCs w:val="28"/>
          <w:lang w:val="kk-KZ"/>
        </w:rPr>
      </w:pPr>
    </w:p>
    <w:p w14:paraId="36DA5DD1" w14:textId="77777777" w:rsidR="00BA3608" w:rsidRDefault="00BA3608" w:rsidP="009C4C73">
      <w:pPr>
        <w:shd w:val="clear" w:color="auto" w:fill="FFFFFF"/>
        <w:tabs>
          <w:tab w:val="left" w:pos="709"/>
          <w:tab w:val="left" w:pos="1134"/>
        </w:tabs>
        <w:spacing w:after="0" w:line="240" w:lineRule="auto"/>
        <w:ind w:firstLine="709"/>
        <w:jc w:val="center"/>
        <w:rPr>
          <w:rFonts w:ascii="Times New Roman" w:hAnsi="Times New Roman" w:cs="Times New Roman"/>
          <w:b/>
          <w:sz w:val="28"/>
          <w:szCs w:val="28"/>
          <w:lang w:val="kk-KZ"/>
        </w:rPr>
      </w:pPr>
    </w:p>
    <w:p w14:paraId="5AACB33F" w14:textId="77777777" w:rsidR="00BA3608" w:rsidRDefault="00BA3608" w:rsidP="009C4C73">
      <w:pPr>
        <w:shd w:val="clear" w:color="auto" w:fill="FFFFFF"/>
        <w:tabs>
          <w:tab w:val="left" w:pos="709"/>
          <w:tab w:val="left" w:pos="1134"/>
        </w:tabs>
        <w:spacing w:after="0" w:line="240" w:lineRule="auto"/>
        <w:ind w:firstLine="709"/>
        <w:jc w:val="center"/>
        <w:rPr>
          <w:rFonts w:ascii="Times New Roman" w:hAnsi="Times New Roman" w:cs="Times New Roman"/>
          <w:b/>
          <w:sz w:val="28"/>
          <w:szCs w:val="28"/>
          <w:lang w:val="kk-KZ"/>
        </w:rPr>
      </w:pPr>
    </w:p>
    <w:p w14:paraId="2E656B81" w14:textId="77777777" w:rsidR="00BA3608" w:rsidRDefault="00BA3608" w:rsidP="009C4C73">
      <w:pPr>
        <w:shd w:val="clear" w:color="auto" w:fill="FFFFFF"/>
        <w:tabs>
          <w:tab w:val="left" w:pos="709"/>
          <w:tab w:val="left" w:pos="1134"/>
        </w:tabs>
        <w:spacing w:after="0" w:line="240" w:lineRule="auto"/>
        <w:ind w:firstLine="709"/>
        <w:jc w:val="center"/>
        <w:rPr>
          <w:rFonts w:ascii="Times New Roman" w:hAnsi="Times New Roman" w:cs="Times New Roman"/>
          <w:b/>
          <w:sz w:val="28"/>
          <w:szCs w:val="28"/>
          <w:lang w:val="kk-KZ"/>
        </w:rPr>
      </w:pPr>
    </w:p>
    <w:p w14:paraId="6408F168" w14:textId="77777777" w:rsidR="00C94D75" w:rsidRPr="006873E3" w:rsidRDefault="00C94D75" w:rsidP="00C94D75">
      <w:pPr>
        <w:shd w:val="clear" w:color="auto" w:fill="FFFFFF"/>
        <w:tabs>
          <w:tab w:val="left" w:pos="709"/>
          <w:tab w:val="left" w:pos="1134"/>
        </w:tabs>
        <w:spacing w:after="0" w:line="240" w:lineRule="auto"/>
        <w:ind w:firstLine="709"/>
        <w:jc w:val="center"/>
        <w:rPr>
          <w:rFonts w:ascii="Times New Roman" w:hAnsi="Times New Roman" w:cs="Times New Roman"/>
          <w:b/>
          <w:sz w:val="28"/>
          <w:szCs w:val="28"/>
          <w:lang w:val="kk-KZ"/>
        </w:rPr>
      </w:pPr>
      <w:r w:rsidRPr="006873E3">
        <w:rPr>
          <w:rFonts w:ascii="Times New Roman" w:hAnsi="Times New Roman" w:cs="Times New Roman"/>
          <w:b/>
          <w:sz w:val="28"/>
          <w:szCs w:val="28"/>
        </w:rPr>
        <w:t>ПАЙДАЛАНЫЛҒАН ӘДЕБИЕТТЕР ТІЗІМІ</w:t>
      </w:r>
    </w:p>
    <w:p w14:paraId="46221F9D" w14:textId="77777777" w:rsidR="00C94D75" w:rsidRPr="006873E3" w:rsidRDefault="00C94D75" w:rsidP="00C94D75">
      <w:pPr>
        <w:shd w:val="clear" w:color="auto" w:fill="FFFFFF"/>
        <w:tabs>
          <w:tab w:val="left" w:pos="709"/>
          <w:tab w:val="left" w:pos="1134"/>
        </w:tabs>
        <w:spacing w:after="0" w:line="240" w:lineRule="auto"/>
        <w:ind w:firstLine="709"/>
        <w:jc w:val="center"/>
        <w:rPr>
          <w:rFonts w:ascii="Times New Roman" w:hAnsi="Times New Roman" w:cs="Times New Roman"/>
          <w:sz w:val="28"/>
          <w:szCs w:val="28"/>
          <w:lang w:val="kk-KZ"/>
        </w:rPr>
      </w:pPr>
    </w:p>
    <w:p w14:paraId="2623950A" w14:textId="77777777" w:rsidR="00C94D75" w:rsidRPr="004F62F9" w:rsidRDefault="00C94D75" w:rsidP="00C94D75">
      <w:pPr>
        <w:pStyle w:val="a9"/>
        <w:numPr>
          <w:ilvl w:val="3"/>
          <w:numId w:val="27"/>
        </w:numPr>
        <w:shd w:val="clear" w:color="auto" w:fill="FFFFFF"/>
        <w:tabs>
          <w:tab w:val="left" w:pos="567"/>
          <w:tab w:val="left" w:pos="709"/>
          <w:tab w:val="left" w:pos="1134"/>
        </w:tabs>
        <w:spacing w:after="0" w:line="240" w:lineRule="auto"/>
        <w:ind w:left="0" w:firstLine="709"/>
        <w:jc w:val="both"/>
        <w:rPr>
          <w:rFonts w:ascii="Times New Roman" w:hAnsi="Times New Roman"/>
          <w:sz w:val="28"/>
          <w:szCs w:val="28"/>
          <w:lang w:val="kk-KZ"/>
        </w:rPr>
      </w:pPr>
      <w:r w:rsidRPr="006873E3">
        <w:rPr>
          <w:rFonts w:ascii="Times New Roman" w:hAnsi="Times New Roman"/>
          <w:sz w:val="28"/>
          <w:szCs w:val="28"/>
          <w:lang w:val="kk-KZ"/>
        </w:rPr>
        <w:t xml:space="preserve">ҚР Тұңғыш Президенті </w:t>
      </w:r>
      <w:r w:rsidRPr="006873E3">
        <w:rPr>
          <w:rFonts w:ascii="Times New Roman" w:hAnsi="Times New Roman"/>
          <w:sz w:val="28"/>
          <w:szCs w:val="28"/>
          <w:shd w:val="clear" w:color="auto" w:fill="FFFFFF"/>
          <w:lang w:val="kk-KZ"/>
        </w:rPr>
        <w:t xml:space="preserve">Н.Ә.Назарбаевтың </w:t>
      </w:r>
      <w:r w:rsidRPr="006873E3">
        <w:rPr>
          <w:rFonts w:ascii="Times New Roman" w:hAnsi="Times New Roman"/>
          <w:sz w:val="28"/>
          <w:szCs w:val="28"/>
          <w:lang w:val="kk-KZ"/>
        </w:rPr>
        <w:t>«Қазақстан - 2050» стратегиясы: Қалыптасқан мемлекеттің жаңа саяси бағыты: Болашаққа бағдарланған даму бағыттары» Қазақстан халқына Жолдауы. - Астана:</w:t>
      </w:r>
      <w:r>
        <w:rPr>
          <w:rFonts w:ascii="Times New Roman" w:hAnsi="Times New Roman"/>
          <w:sz w:val="28"/>
          <w:szCs w:val="28"/>
          <w:lang w:val="kk-KZ"/>
        </w:rPr>
        <w:t xml:space="preserve">         </w:t>
      </w:r>
      <w:r w:rsidRPr="004F62F9">
        <w:rPr>
          <w:rFonts w:ascii="Times New Roman" w:hAnsi="Times New Roman"/>
          <w:sz w:val="28"/>
          <w:szCs w:val="28"/>
          <w:lang w:val="kk-KZ"/>
        </w:rPr>
        <w:t>14.12. 2012.</w:t>
      </w:r>
    </w:p>
    <w:p w14:paraId="3E1973A7" w14:textId="77777777" w:rsidR="00C94D75" w:rsidRPr="006873E3" w:rsidRDefault="00C94D75" w:rsidP="00C94D75">
      <w:pPr>
        <w:pStyle w:val="a9"/>
        <w:numPr>
          <w:ilvl w:val="3"/>
          <w:numId w:val="27"/>
        </w:numPr>
        <w:shd w:val="clear" w:color="auto" w:fill="FFFFFF"/>
        <w:tabs>
          <w:tab w:val="left" w:pos="567"/>
          <w:tab w:val="left" w:pos="709"/>
          <w:tab w:val="left" w:pos="1134"/>
        </w:tabs>
        <w:spacing w:after="0" w:line="240" w:lineRule="auto"/>
        <w:ind w:left="0" w:firstLine="709"/>
        <w:jc w:val="both"/>
        <w:rPr>
          <w:rFonts w:ascii="Times New Roman" w:hAnsi="Times New Roman"/>
          <w:sz w:val="28"/>
          <w:szCs w:val="28"/>
          <w:lang w:val="kk-KZ"/>
        </w:rPr>
      </w:pPr>
      <w:r w:rsidRPr="006873E3">
        <w:rPr>
          <w:rFonts w:ascii="Times New Roman" w:hAnsi="Times New Roman"/>
          <w:sz w:val="28"/>
          <w:szCs w:val="28"/>
        </w:rPr>
        <w:t>Котруца Л. И. Формирование патриотического сознания у старшеклассников в школьной системе воспитания: диссертаци кандидата педагогических наук: специальность 13.00.01</w:t>
      </w:r>
      <w:r w:rsidRPr="006873E3">
        <w:rPr>
          <w:rFonts w:ascii="Times New Roman" w:hAnsi="Times New Roman"/>
          <w:sz w:val="28"/>
          <w:szCs w:val="28"/>
          <w:lang w:val="kk-KZ"/>
        </w:rPr>
        <w:t>.-</w:t>
      </w:r>
      <w:r w:rsidRPr="006873E3">
        <w:rPr>
          <w:rFonts w:ascii="Times New Roman" w:hAnsi="Times New Roman"/>
          <w:sz w:val="28"/>
          <w:szCs w:val="28"/>
        </w:rPr>
        <w:t xml:space="preserve"> Майкоп</w:t>
      </w:r>
      <w:r w:rsidRPr="006873E3">
        <w:rPr>
          <w:rFonts w:ascii="Times New Roman" w:hAnsi="Times New Roman"/>
          <w:sz w:val="28"/>
          <w:szCs w:val="28"/>
          <w:lang w:val="kk-KZ"/>
        </w:rPr>
        <w:t>:</w:t>
      </w:r>
      <w:r w:rsidRPr="006873E3">
        <w:rPr>
          <w:rFonts w:ascii="Times New Roman" w:hAnsi="Times New Roman"/>
          <w:sz w:val="28"/>
          <w:szCs w:val="28"/>
        </w:rPr>
        <w:t xml:space="preserve"> 2009. </w:t>
      </w:r>
      <w:r w:rsidRPr="006873E3">
        <w:rPr>
          <w:rFonts w:ascii="Times New Roman" w:hAnsi="Times New Roman"/>
          <w:sz w:val="28"/>
          <w:szCs w:val="28"/>
          <w:lang w:val="kk-KZ"/>
        </w:rPr>
        <w:t xml:space="preserve">- </w:t>
      </w:r>
      <w:r w:rsidRPr="006873E3">
        <w:rPr>
          <w:rFonts w:ascii="Times New Roman" w:hAnsi="Times New Roman"/>
          <w:sz w:val="28"/>
          <w:szCs w:val="28"/>
        </w:rPr>
        <w:t xml:space="preserve">208 </w:t>
      </w:r>
      <w:r w:rsidRPr="006873E3">
        <w:rPr>
          <w:rFonts w:ascii="Times New Roman" w:hAnsi="Times New Roman"/>
          <w:sz w:val="28"/>
          <w:szCs w:val="28"/>
          <w:lang w:val="kk-KZ"/>
        </w:rPr>
        <w:t>с.</w:t>
      </w:r>
    </w:p>
    <w:p w14:paraId="7176B165" w14:textId="77777777" w:rsidR="00C94D75" w:rsidRPr="006873E3" w:rsidRDefault="00C94D75" w:rsidP="00C94D75">
      <w:pPr>
        <w:pStyle w:val="a9"/>
        <w:numPr>
          <w:ilvl w:val="3"/>
          <w:numId w:val="27"/>
        </w:numPr>
        <w:shd w:val="clear" w:color="auto" w:fill="FFFFFF"/>
        <w:tabs>
          <w:tab w:val="left" w:pos="567"/>
          <w:tab w:val="left" w:pos="709"/>
          <w:tab w:val="left" w:pos="1134"/>
        </w:tabs>
        <w:spacing w:after="0" w:line="240" w:lineRule="auto"/>
        <w:ind w:left="0" w:firstLine="709"/>
        <w:jc w:val="both"/>
        <w:rPr>
          <w:rFonts w:ascii="Times New Roman" w:hAnsi="Times New Roman"/>
          <w:sz w:val="28"/>
          <w:szCs w:val="28"/>
          <w:lang w:val="kk-KZ"/>
        </w:rPr>
      </w:pPr>
      <w:r w:rsidRPr="006873E3">
        <w:rPr>
          <w:rFonts w:ascii="Times New Roman" w:hAnsi="Times New Roman"/>
          <w:sz w:val="28"/>
          <w:szCs w:val="28"/>
        </w:rPr>
        <w:t>Быков А. К. Формирование патриотического сознания молодежи // Педагогика</w:t>
      </w:r>
      <w:r w:rsidRPr="006873E3">
        <w:rPr>
          <w:rFonts w:ascii="Times New Roman" w:hAnsi="Times New Roman"/>
          <w:sz w:val="28"/>
          <w:szCs w:val="28"/>
          <w:lang w:val="kk-KZ"/>
        </w:rPr>
        <w:t>,</w:t>
      </w:r>
      <w:r w:rsidRPr="006873E3">
        <w:rPr>
          <w:rFonts w:ascii="Times New Roman" w:hAnsi="Times New Roman"/>
          <w:sz w:val="28"/>
          <w:szCs w:val="28"/>
        </w:rPr>
        <w:t xml:space="preserve"> 2010. – № 9. – С. 10– 21.</w:t>
      </w:r>
      <w:r w:rsidRPr="006873E3">
        <w:rPr>
          <w:rFonts w:ascii="Times New Roman" w:hAnsi="Times New Roman"/>
          <w:sz w:val="28"/>
          <w:szCs w:val="28"/>
          <w:lang w:val="kk-KZ"/>
        </w:rPr>
        <w:t xml:space="preserve"> </w:t>
      </w:r>
    </w:p>
    <w:p w14:paraId="718066D3" w14:textId="77777777" w:rsidR="00C94D75" w:rsidRPr="006873E3" w:rsidRDefault="00C94D75" w:rsidP="00C94D75">
      <w:pPr>
        <w:pStyle w:val="a9"/>
        <w:numPr>
          <w:ilvl w:val="3"/>
          <w:numId w:val="27"/>
        </w:numPr>
        <w:shd w:val="clear" w:color="auto" w:fill="FFFFFF"/>
        <w:tabs>
          <w:tab w:val="left" w:pos="567"/>
          <w:tab w:val="left" w:pos="709"/>
          <w:tab w:val="left" w:pos="1134"/>
        </w:tabs>
        <w:spacing w:after="0" w:line="240" w:lineRule="auto"/>
        <w:ind w:left="0" w:firstLine="709"/>
        <w:jc w:val="both"/>
        <w:rPr>
          <w:rFonts w:ascii="Times New Roman" w:hAnsi="Times New Roman"/>
          <w:sz w:val="28"/>
          <w:szCs w:val="28"/>
          <w:lang w:val="kk-KZ"/>
        </w:rPr>
      </w:pPr>
      <w:r w:rsidRPr="006873E3">
        <w:rPr>
          <w:rFonts w:ascii="Times New Roman" w:hAnsi="Times New Roman"/>
          <w:sz w:val="28"/>
          <w:szCs w:val="28"/>
        </w:rPr>
        <w:t>Наумов С. Ю., Чернышкина Н. Я. Гражданское и патриотическое воспитание молодежи: учеб. пособие / предисл. Ю. И. Тарского. – Саратов: Поволжская академия государственной службы им. П. А. Столыпина, 2007.</w:t>
      </w:r>
      <w:r w:rsidRPr="006873E3">
        <w:rPr>
          <w:rFonts w:ascii="Times New Roman" w:hAnsi="Times New Roman"/>
          <w:sz w:val="28"/>
          <w:szCs w:val="28"/>
          <w:lang w:val="kk-KZ"/>
        </w:rPr>
        <w:t xml:space="preserve"> -</w:t>
      </w:r>
      <w:r w:rsidRPr="006873E3">
        <w:rPr>
          <w:rFonts w:ascii="Times New Roman" w:hAnsi="Times New Roman"/>
          <w:sz w:val="28"/>
          <w:szCs w:val="28"/>
        </w:rPr>
        <w:t>172</w:t>
      </w:r>
      <w:r w:rsidRPr="006873E3">
        <w:rPr>
          <w:rFonts w:ascii="Times New Roman" w:hAnsi="Times New Roman"/>
          <w:spacing w:val="-9"/>
          <w:sz w:val="28"/>
          <w:szCs w:val="28"/>
          <w:lang w:val="kk-KZ"/>
        </w:rPr>
        <w:t xml:space="preserve"> с.</w:t>
      </w:r>
    </w:p>
    <w:p w14:paraId="65F5A582" w14:textId="77777777" w:rsidR="00C94D75" w:rsidRPr="006873E3" w:rsidRDefault="00C94D75" w:rsidP="00C94D75">
      <w:pPr>
        <w:pStyle w:val="a9"/>
        <w:numPr>
          <w:ilvl w:val="3"/>
          <w:numId w:val="27"/>
        </w:numPr>
        <w:shd w:val="clear" w:color="auto" w:fill="FFFFFF"/>
        <w:tabs>
          <w:tab w:val="left" w:pos="567"/>
          <w:tab w:val="left" w:pos="709"/>
          <w:tab w:val="left" w:pos="1134"/>
        </w:tabs>
        <w:spacing w:after="0" w:line="240" w:lineRule="auto"/>
        <w:ind w:left="0" w:firstLine="709"/>
        <w:jc w:val="both"/>
        <w:rPr>
          <w:rFonts w:ascii="Times New Roman" w:hAnsi="Times New Roman"/>
          <w:sz w:val="28"/>
          <w:szCs w:val="28"/>
        </w:rPr>
      </w:pPr>
      <w:r w:rsidRPr="006873E3">
        <w:rPr>
          <w:rFonts w:ascii="Times New Roman" w:hAnsi="Times New Roman"/>
          <w:sz w:val="28"/>
          <w:szCs w:val="28"/>
        </w:rPr>
        <w:t>Молокова</w:t>
      </w:r>
      <w:r w:rsidRPr="006873E3">
        <w:rPr>
          <w:rFonts w:ascii="Times New Roman" w:hAnsi="Times New Roman"/>
          <w:spacing w:val="1"/>
          <w:sz w:val="28"/>
          <w:szCs w:val="28"/>
        </w:rPr>
        <w:t xml:space="preserve"> </w:t>
      </w:r>
      <w:r w:rsidRPr="006873E3">
        <w:rPr>
          <w:rFonts w:ascii="Times New Roman" w:hAnsi="Times New Roman"/>
          <w:sz w:val="28"/>
          <w:szCs w:val="28"/>
        </w:rPr>
        <w:t>М.А. Гражданское</w:t>
      </w:r>
      <w:r w:rsidRPr="006873E3">
        <w:rPr>
          <w:rFonts w:ascii="Times New Roman" w:hAnsi="Times New Roman"/>
          <w:spacing w:val="1"/>
          <w:sz w:val="28"/>
          <w:szCs w:val="28"/>
        </w:rPr>
        <w:t xml:space="preserve"> </w:t>
      </w:r>
      <w:r w:rsidRPr="006873E3">
        <w:rPr>
          <w:rFonts w:ascii="Times New Roman" w:hAnsi="Times New Roman"/>
          <w:sz w:val="28"/>
          <w:szCs w:val="28"/>
        </w:rPr>
        <w:t>общество как фактор политической</w:t>
      </w:r>
      <w:r w:rsidRPr="006873E3">
        <w:rPr>
          <w:rFonts w:ascii="Times New Roman" w:hAnsi="Times New Roman"/>
          <w:spacing w:val="1"/>
          <w:sz w:val="28"/>
          <w:szCs w:val="28"/>
        </w:rPr>
        <w:t xml:space="preserve"> </w:t>
      </w:r>
      <w:r w:rsidRPr="006873E3">
        <w:rPr>
          <w:rFonts w:ascii="Times New Roman" w:hAnsi="Times New Roman"/>
          <w:sz w:val="28"/>
          <w:szCs w:val="28"/>
        </w:rPr>
        <w:t>модернизации</w:t>
      </w:r>
      <w:r w:rsidRPr="006873E3">
        <w:rPr>
          <w:rFonts w:ascii="Times New Roman" w:hAnsi="Times New Roman"/>
          <w:spacing w:val="1"/>
          <w:sz w:val="28"/>
          <w:szCs w:val="28"/>
        </w:rPr>
        <w:t xml:space="preserve"> </w:t>
      </w:r>
      <w:r w:rsidRPr="006873E3">
        <w:rPr>
          <w:rFonts w:ascii="Times New Roman" w:hAnsi="Times New Roman"/>
          <w:sz w:val="28"/>
          <w:szCs w:val="28"/>
        </w:rPr>
        <w:t>: автореф.</w:t>
      </w:r>
      <w:r w:rsidRPr="006873E3">
        <w:rPr>
          <w:rFonts w:ascii="Times New Roman" w:hAnsi="Times New Roman"/>
          <w:spacing w:val="1"/>
          <w:sz w:val="28"/>
          <w:szCs w:val="28"/>
        </w:rPr>
        <w:t xml:space="preserve"> </w:t>
      </w:r>
      <w:r w:rsidRPr="006873E3">
        <w:rPr>
          <w:rFonts w:ascii="Times New Roman" w:hAnsi="Times New Roman"/>
          <w:sz w:val="28"/>
          <w:szCs w:val="28"/>
        </w:rPr>
        <w:t>дис. д-ра.</w:t>
      </w:r>
      <w:r w:rsidRPr="006873E3">
        <w:rPr>
          <w:rFonts w:ascii="Times New Roman" w:hAnsi="Times New Roman"/>
          <w:spacing w:val="1"/>
          <w:sz w:val="28"/>
          <w:szCs w:val="28"/>
        </w:rPr>
        <w:t xml:space="preserve"> </w:t>
      </w:r>
      <w:r w:rsidRPr="006873E3">
        <w:rPr>
          <w:rFonts w:ascii="Times New Roman" w:hAnsi="Times New Roman"/>
          <w:sz w:val="28"/>
          <w:szCs w:val="28"/>
        </w:rPr>
        <w:t>полит. Наук</w:t>
      </w:r>
      <w:r w:rsidRPr="006873E3">
        <w:rPr>
          <w:rFonts w:ascii="Times New Roman" w:hAnsi="Times New Roman"/>
          <w:sz w:val="28"/>
          <w:szCs w:val="28"/>
          <w:lang w:val="kk-KZ"/>
        </w:rPr>
        <w:t>,</w:t>
      </w:r>
      <w:r w:rsidRPr="006873E3">
        <w:rPr>
          <w:rFonts w:ascii="Times New Roman" w:hAnsi="Times New Roman"/>
          <w:spacing w:val="1"/>
          <w:sz w:val="28"/>
          <w:szCs w:val="28"/>
        </w:rPr>
        <w:t xml:space="preserve"> </w:t>
      </w:r>
      <w:r w:rsidRPr="006873E3">
        <w:rPr>
          <w:rFonts w:ascii="Times New Roman" w:hAnsi="Times New Roman"/>
          <w:sz w:val="28"/>
          <w:szCs w:val="28"/>
          <w:lang w:val="kk-KZ"/>
        </w:rPr>
        <w:t xml:space="preserve"> - </w:t>
      </w:r>
      <w:r w:rsidRPr="006873E3">
        <w:rPr>
          <w:rFonts w:ascii="Times New Roman" w:hAnsi="Times New Roman"/>
          <w:sz w:val="28"/>
          <w:szCs w:val="28"/>
        </w:rPr>
        <w:t>Ярославль</w:t>
      </w:r>
      <w:r w:rsidRPr="006873E3">
        <w:rPr>
          <w:rFonts w:ascii="Times New Roman" w:hAnsi="Times New Roman"/>
          <w:sz w:val="28"/>
          <w:szCs w:val="28"/>
          <w:lang w:val="kk-KZ"/>
        </w:rPr>
        <w:t>:</w:t>
      </w:r>
      <w:r w:rsidRPr="006873E3">
        <w:rPr>
          <w:rFonts w:ascii="Times New Roman" w:hAnsi="Times New Roman"/>
          <w:sz w:val="28"/>
          <w:szCs w:val="28"/>
        </w:rPr>
        <w:t xml:space="preserve"> 2013.</w:t>
      </w:r>
      <w:r w:rsidRPr="006873E3">
        <w:rPr>
          <w:rFonts w:ascii="Times New Roman" w:hAnsi="Times New Roman"/>
          <w:spacing w:val="3"/>
          <w:sz w:val="28"/>
          <w:szCs w:val="28"/>
        </w:rPr>
        <w:t xml:space="preserve"> </w:t>
      </w:r>
      <w:r w:rsidRPr="006873E3">
        <w:rPr>
          <w:rFonts w:ascii="Times New Roman" w:hAnsi="Times New Roman"/>
          <w:sz w:val="28"/>
          <w:szCs w:val="28"/>
        </w:rPr>
        <w:t>– 41 с.</w:t>
      </w:r>
    </w:p>
    <w:p w14:paraId="1BDB6BFB" w14:textId="77777777" w:rsidR="00C94D75" w:rsidRPr="006873E3" w:rsidRDefault="00C94D75" w:rsidP="00C94D75">
      <w:pPr>
        <w:pStyle w:val="a9"/>
        <w:numPr>
          <w:ilvl w:val="3"/>
          <w:numId w:val="27"/>
        </w:numPr>
        <w:shd w:val="clear" w:color="auto" w:fill="FFFFFF"/>
        <w:tabs>
          <w:tab w:val="left" w:pos="567"/>
          <w:tab w:val="left" w:pos="709"/>
          <w:tab w:val="left" w:pos="1134"/>
        </w:tabs>
        <w:spacing w:after="0" w:line="240" w:lineRule="auto"/>
        <w:ind w:left="0" w:firstLine="709"/>
        <w:jc w:val="both"/>
        <w:rPr>
          <w:rFonts w:ascii="Times New Roman" w:hAnsi="Times New Roman"/>
          <w:sz w:val="28"/>
          <w:szCs w:val="28"/>
        </w:rPr>
      </w:pPr>
      <w:r w:rsidRPr="006873E3">
        <w:rPr>
          <w:rFonts w:ascii="Times New Roman" w:hAnsi="Times New Roman"/>
          <w:sz w:val="28"/>
          <w:szCs w:val="28"/>
        </w:rPr>
        <w:t>Белошапка Г.И. Особенности социализации личности в деятельности современных</w:t>
      </w:r>
      <w:r w:rsidRPr="006873E3">
        <w:rPr>
          <w:rFonts w:ascii="Times New Roman" w:hAnsi="Times New Roman"/>
          <w:spacing w:val="-9"/>
          <w:sz w:val="28"/>
          <w:szCs w:val="28"/>
        </w:rPr>
        <w:t xml:space="preserve"> </w:t>
      </w:r>
      <w:r w:rsidRPr="006873E3">
        <w:rPr>
          <w:rFonts w:ascii="Times New Roman" w:hAnsi="Times New Roman"/>
          <w:sz w:val="28"/>
          <w:szCs w:val="28"/>
        </w:rPr>
        <w:t>молодежных</w:t>
      </w:r>
      <w:r w:rsidRPr="006873E3">
        <w:rPr>
          <w:rFonts w:ascii="Times New Roman" w:hAnsi="Times New Roman"/>
          <w:spacing w:val="-8"/>
          <w:sz w:val="28"/>
          <w:szCs w:val="28"/>
        </w:rPr>
        <w:t xml:space="preserve"> </w:t>
      </w:r>
      <w:r w:rsidRPr="006873E3">
        <w:rPr>
          <w:rFonts w:ascii="Times New Roman" w:hAnsi="Times New Roman"/>
          <w:sz w:val="28"/>
          <w:szCs w:val="28"/>
        </w:rPr>
        <w:t>объединений//</w:t>
      </w:r>
      <w:r w:rsidRPr="006873E3">
        <w:rPr>
          <w:rFonts w:ascii="Times New Roman" w:hAnsi="Times New Roman"/>
          <w:spacing w:val="-1"/>
          <w:sz w:val="28"/>
          <w:szCs w:val="28"/>
        </w:rPr>
        <w:t xml:space="preserve"> </w:t>
      </w:r>
      <w:r w:rsidRPr="006873E3">
        <w:rPr>
          <w:rFonts w:ascii="Times New Roman" w:hAnsi="Times New Roman"/>
          <w:sz w:val="28"/>
          <w:szCs w:val="28"/>
        </w:rPr>
        <w:t>Вестник</w:t>
      </w:r>
      <w:r w:rsidRPr="006873E3">
        <w:rPr>
          <w:rFonts w:ascii="Times New Roman" w:hAnsi="Times New Roman"/>
          <w:spacing w:val="-2"/>
          <w:sz w:val="28"/>
          <w:szCs w:val="28"/>
        </w:rPr>
        <w:t xml:space="preserve"> </w:t>
      </w:r>
      <w:r w:rsidRPr="006873E3">
        <w:rPr>
          <w:rFonts w:ascii="Times New Roman" w:hAnsi="Times New Roman"/>
          <w:sz w:val="28"/>
          <w:szCs w:val="28"/>
        </w:rPr>
        <w:t>Сургутского</w:t>
      </w:r>
      <w:r w:rsidRPr="006873E3">
        <w:rPr>
          <w:rFonts w:ascii="Times New Roman" w:hAnsi="Times New Roman"/>
          <w:spacing w:val="-5"/>
          <w:sz w:val="28"/>
          <w:szCs w:val="28"/>
        </w:rPr>
        <w:t xml:space="preserve"> </w:t>
      </w:r>
      <w:r w:rsidRPr="006873E3">
        <w:rPr>
          <w:rFonts w:ascii="Times New Roman" w:hAnsi="Times New Roman"/>
          <w:sz w:val="28"/>
          <w:szCs w:val="28"/>
        </w:rPr>
        <w:t>государственного</w:t>
      </w:r>
      <w:r w:rsidRPr="006873E3">
        <w:rPr>
          <w:rFonts w:ascii="Times New Roman" w:hAnsi="Times New Roman"/>
          <w:spacing w:val="7"/>
          <w:sz w:val="28"/>
          <w:szCs w:val="28"/>
        </w:rPr>
        <w:t xml:space="preserve"> </w:t>
      </w:r>
      <w:r w:rsidRPr="006873E3">
        <w:rPr>
          <w:rFonts w:ascii="Times New Roman" w:hAnsi="Times New Roman"/>
          <w:sz w:val="28"/>
          <w:szCs w:val="28"/>
        </w:rPr>
        <w:t>педагогического</w:t>
      </w:r>
      <w:r w:rsidRPr="006873E3">
        <w:rPr>
          <w:rFonts w:ascii="Times New Roman" w:hAnsi="Times New Roman"/>
          <w:spacing w:val="7"/>
          <w:sz w:val="28"/>
          <w:szCs w:val="28"/>
        </w:rPr>
        <w:t xml:space="preserve"> </w:t>
      </w:r>
      <w:r w:rsidRPr="006873E3">
        <w:rPr>
          <w:rFonts w:ascii="Times New Roman" w:hAnsi="Times New Roman"/>
          <w:sz w:val="28"/>
          <w:szCs w:val="28"/>
        </w:rPr>
        <w:t>университета.</w:t>
      </w:r>
      <w:r w:rsidRPr="006873E3">
        <w:rPr>
          <w:rFonts w:ascii="Times New Roman" w:hAnsi="Times New Roman"/>
          <w:spacing w:val="9"/>
          <w:sz w:val="28"/>
          <w:szCs w:val="28"/>
        </w:rPr>
        <w:t xml:space="preserve"> </w:t>
      </w:r>
      <w:r w:rsidRPr="006873E3">
        <w:rPr>
          <w:rFonts w:ascii="Times New Roman" w:hAnsi="Times New Roman"/>
          <w:sz w:val="28"/>
          <w:szCs w:val="28"/>
        </w:rPr>
        <w:t>–</w:t>
      </w:r>
      <w:r w:rsidRPr="006873E3">
        <w:rPr>
          <w:rFonts w:ascii="Times New Roman" w:hAnsi="Times New Roman"/>
          <w:spacing w:val="8"/>
          <w:sz w:val="28"/>
          <w:szCs w:val="28"/>
        </w:rPr>
        <w:t xml:space="preserve"> </w:t>
      </w:r>
      <w:r w:rsidRPr="006873E3">
        <w:rPr>
          <w:rFonts w:ascii="Times New Roman" w:hAnsi="Times New Roman"/>
          <w:sz w:val="28"/>
          <w:szCs w:val="28"/>
        </w:rPr>
        <w:t>2010.</w:t>
      </w:r>
      <w:r w:rsidRPr="006873E3">
        <w:rPr>
          <w:rFonts w:ascii="Times New Roman" w:hAnsi="Times New Roman"/>
          <w:spacing w:val="10"/>
          <w:sz w:val="28"/>
          <w:szCs w:val="28"/>
        </w:rPr>
        <w:t xml:space="preserve"> </w:t>
      </w:r>
      <w:r w:rsidRPr="006873E3">
        <w:rPr>
          <w:rFonts w:ascii="Times New Roman" w:hAnsi="Times New Roman"/>
          <w:sz w:val="28"/>
          <w:szCs w:val="28"/>
        </w:rPr>
        <w:t>–</w:t>
      </w:r>
      <w:r w:rsidRPr="006873E3">
        <w:rPr>
          <w:rFonts w:ascii="Times New Roman" w:hAnsi="Times New Roman"/>
          <w:spacing w:val="8"/>
          <w:sz w:val="28"/>
          <w:szCs w:val="28"/>
        </w:rPr>
        <w:t xml:space="preserve"> </w:t>
      </w:r>
      <w:r w:rsidRPr="006873E3">
        <w:rPr>
          <w:rFonts w:ascii="Times New Roman" w:hAnsi="Times New Roman"/>
          <w:sz w:val="28"/>
          <w:szCs w:val="28"/>
        </w:rPr>
        <w:t>№</w:t>
      </w:r>
      <w:r w:rsidRPr="006873E3">
        <w:rPr>
          <w:rFonts w:ascii="Times New Roman" w:hAnsi="Times New Roman"/>
          <w:spacing w:val="8"/>
          <w:sz w:val="28"/>
          <w:szCs w:val="28"/>
        </w:rPr>
        <w:t xml:space="preserve"> </w:t>
      </w:r>
      <w:r w:rsidRPr="006873E3">
        <w:rPr>
          <w:rFonts w:ascii="Times New Roman" w:hAnsi="Times New Roman"/>
          <w:sz w:val="28"/>
          <w:szCs w:val="28"/>
        </w:rPr>
        <w:t>10.</w:t>
      </w:r>
    </w:p>
    <w:p w14:paraId="4BCA4A69" w14:textId="77777777" w:rsidR="00C94D75" w:rsidRPr="006873E3" w:rsidRDefault="00C94D75" w:rsidP="00C94D75">
      <w:pPr>
        <w:pStyle w:val="a9"/>
        <w:numPr>
          <w:ilvl w:val="3"/>
          <w:numId w:val="27"/>
        </w:numPr>
        <w:shd w:val="clear" w:color="auto" w:fill="FFFFFF"/>
        <w:tabs>
          <w:tab w:val="left" w:pos="567"/>
          <w:tab w:val="left" w:pos="709"/>
          <w:tab w:val="left" w:pos="1134"/>
        </w:tabs>
        <w:spacing w:after="0" w:line="240" w:lineRule="auto"/>
        <w:ind w:left="0" w:firstLine="709"/>
        <w:jc w:val="both"/>
        <w:rPr>
          <w:rFonts w:ascii="Times New Roman" w:hAnsi="Times New Roman"/>
          <w:sz w:val="28"/>
          <w:szCs w:val="28"/>
        </w:rPr>
      </w:pPr>
      <w:r w:rsidRPr="006873E3">
        <w:rPr>
          <w:rFonts w:ascii="Times New Roman" w:hAnsi="Times New Roman"/>
          <w:sz w:val="28"/>
          <w:szCs w:val="28"/>
        </w:rPr>
        <w:t>Петрич О. И. Роль современных детских общественных объединений и</w:t>
      </w:r>
      <w:r w:rsidRPr="006873E3">
        <w:rPr>
          <w:rFonts w:ascii="Times New Roman" w:hAnsi="Times New Roman"/>
          <w:spacing w:val="1"/>
          <w:sz w:val="28"/>
          <w:szCs w:val="28"/>
        </w:rPr>
        <w:t xml:space="preserve"> </w:t>
      </w:r>
      <w:r w:rsidRPr="006873E3">
        <w:rPr>
          <w:rFonts w:ascii="Times New Roman" w:hAnsi="Times New Roman"/>
          <w:sz w:val="28"/>
          <w:szCs w:val="28"/>
        </w:rPr>
        <w:t>организаций</w:t>
      </w:r>
      <w:r w:rsidRPr="006873E3">
        <w:rPr>
          <w:rFonts w:ascii="Times New Roman" w:hAnsi="Times New Roman"/>
          <w:spacing w:val="1"/>
          <w:sz w:val="28"/>
          <w:szCs w:val="28"/>
        </w:rPr>
        <w:t xml:space="preserve"> </w:t>
      </w:r>
      <w:r w:rsidRPr="006873E3">
        <w:rPr>
          <w:rFonts w:ascii="Times New Roman" w:hAnsi="Times New Roman"/>
          <w:sz w:val="28"/>
          <w:szCs w:val="28"/>
        </w:rPr>
        <w:t>в воспитании</w:t>
      </w:r>
      <w:r w:rsidRPr="006873E3">
        <w:rPr>
          <w:rFonts w:ascii="Times New Roman" w:hAnsi="Times New Roman"/>
          <w:spacing w:val="1"/>
          <w:sz w:val="28"/>
          <w:szCs w:val="28"/>
        </w:rPr>
        <w:t xml:space="preserve"> </w:t>
      </w:r>
      <w:r w:rsidRPr="006873E3">
        <w:rPr>
          <w:rFonts w:ascii="Times New Roman" w:hAnsi="Times New Roman"/>
          <w:sz w:val="28"/>
          <w:szCs w:val="28"/>
        </w:rPr>
        <w:t>гражданственности</w:t>
      </w:r>
      <w:r w:rsidRPr="006873E3">
        <w:rPr>
          <w:rFonts w:ascii="Times New Roman" w:hAnsi="Times New Roman"/>
          <w:spacing w:val="1"/>
          <w:sz w:val="28"/>
          <w:szCs w:val="28"/>
        </w:rPr>
        <w:t xml:space="preserve"> </w:t>
      </w:r>
      <w:r w:rsidRPr="006873E3">
        <w:rPr>
          <w:rFonts w:ascii="Times New Roman" w:hAnsi="Times New Roman"/>
          <w:sz w:val="28"/>
          <w:szCs w:val="28"/>
        </w:rPr>
        <w:t>у</w:t>
      </w:r>
      <w:r w:rsidRPr="006873E3">
        <w:rPr>
          <w:rFonts w:ascii="Times New Roman" w:hAnsi="Times New Roman"/>
          <w:spacing w:val="1"/>
          <w:sz w:val="28"/>
          <w:szCs w:val="28"/>
        </w:rPr>
        <w:t xml:space="preserve"> </w:t>
      </w:r>
      <w:r w:rsidRPr="006873E3">
        <w:rPr>
          <w:rFonts w:ascii="Times New Roman" w:hAnsi="Times New Roman"/>
          <w:sz w:val="28"/>
          <w:szCs w:val="28"/>
        </w:rPr>
        <w:t>подростков</w:t>
      </w:r>
      <w:r w:rsidRPr="006873E3">
        <w:rPr>
          <w:rFonts w:ascii="Times New Roman" w:hAnsi="Times New Roman"/>
          <w:spacing w:val="1"/>
          <w:sz w:val="28"/>
          <w:szCs w:val="28"/>
        </w:rPr>
        <w:t xml:space="preserve"> </w:t>
      </w:r>
      <w:r w:rsidRPr="006873E3">
        <w:rPr>
          <w:rFonts w:ascii="Times New Roman" w:hAnsi="Times New Roman"/>
          <w:sz w:val="28"/>
          <w:szCs w:val="28"/>
        </w:rPr>
        <w:t>//</w:t>
      </w:r>
      <w:r w:rsidRPr="006873E3">
        <w:rPr>
          <w:rFonts w:ascii="Times New Roman" w:hAnsi="Times New Roman"/>
          <w:spacing w:val="1"/>
          <w:sz w:val="28"/>
          <w:szCs w:val="28"/>
        </w:rPr>
        <w:t xml:space="preserve"> </w:t>
      </w:r>
      <w:r w:rsidRPr="006873E3">
        <w:rPr>
          <w:rFonts w:ascii="Times New Roman" w:hAnsi="Times New Roman"/>
          <w:sz w:val="28"/>
          <w:szCs w:val="28"/>
        </w:rPr>
        <w:t>Известия</w:t>
      </w:r>
      <w:r w:rsidRPr="006873E3">
        <w:rPr>
          <w:rFonts w:ascii="Times New Roman" w:hAnsi="Times New Roman"/>
          <w:spacing w:val="1"/>
          <w:sz w:val="28"/>
          <w:szCs w:val="28"/>
        </w:rPr>
        <w:t xml:space="preserve"> </w:t>
      </w:r>
      <w:r w:rsidRPr="006873E3">
        <w:rPr>
          <w:rFonts w:ascii="Times New Roman" w:hAnsi="Times New Roman"/>
          <w:sz w:val="28"/>
          <w:szCs w:val="28"/>
        </w:rPr>
        <w:t>Российского государственного педагогического университета им. А.И. Герцена.</w:t>
      </w:r>
      <w:r w:rsidRPr="006873E3">
        <w:rPr>
          <w:rFonts w:ascii="Times New Roman" w:hAnsi="Times New Roman"/>
          <w:spacing w:val="4"/>
          <w:sz w:val="28"/>
          <w:szCs w:val="28"/>
        </w:rPr>
        <w:t xml:space="preserve"> </w:t>
      </w:r>
      <w:r w:rsidRPr="006873E3">
        <w:rPr>
          <w:rFonts w:ascii="Times New Roman" w:hAnsi="Times New Roman"/>
          <w:sz w:val="28"/>
          <w:szCs w:val="28"/>
        </w:rPr>
        <w:t>– 2011. – №</w:t>
      </w:r>
      <w:r w:rsidRPr="006873E3">
        <w:rPr>
          <w:rFonts w:ascii="Times New Roman" w:hAnsi="Times New Roman"/>
          <w:spacing w:val="4"/>
          <w:sz w:val="28"/>
          <w:szCs w:val="28"/>
        </w:rPr>
        <w:t xml:space="preserve"> </w:t>
      </w:r>
      <w:r w:rsidRPr="006873E3">
        <w:rPr>
          <w:rFonts w:ascii="Times New Roman" w:hAnsi="Times New Roman"/>
          <w:sz w:val="28"/>
          <w:szCs w:val="28"/>
        </w:rPr>
        <w:t>9.</w:t>
      </w:r>
      <w:r w:rsidRPr="006873E3">
        <w:rPr>
          <w:rFonts w:ascii="Times New Roman" w:hAnsi="Times New Roman"/>
          <w:sz w:val="28"/>
          <w:szCs w:val="28"/>
          <w:lang w:val="kk-KZ"/>
        </w:rPr>
        <w:t xml:space="preserve"> – С. 208-214.</w:t>
      </w:r>
    </w:p>
    <w:p w14:paraId="2A9569E6" w14:textId="77777777" w:rsidR="00C94D75" w:rsidRPr="006873E3" w:rsidRDefault="00C94D75" w:rsidP="00C94D75">
      <w:pPr>
        <w:pStyle w:val="a9"/>
        <w:numPr>
          <w:ilvl w:val="3"/>
          <w:numId w:val="27"/>
        </w:numPr>
        <w:shd w:val="clear" w:color="auto" w:fill="FFFFFF"/>
        <w:tabs>
          <w:tab w:val="left" w:pos="567"/>
          <w:tab w:val="left" w:pos="709"/>
          <w:tab w:val="left" w:pos="1134"/>
        </w:tabs>
        <w:spacing w:after="0" w:line="240" w:lineRule="auto"/>
        <w:ind w:left="0" w:firstLine="709"/>
        <w:jc w:val="both"/>
        <w:rPr>
          <w:rFonts w:ascii="Times New Roman" w:hAnsi="Times New Roman"/>
          <w:sz w:val="28"/>
          <w:szCs w:val="28"/>
        </w:rPr>
      </w:pPr>
      <w:r w:rsidRPr="006873E3">
        <w:rPr>
          <w:rFonts w:ascii="Times New Roman" w:hAnsi="Times New Roman"/>
          <w:sz w:val="28"/>
          <w:szCs w:val="28"/>
          <w:lang w:val="kk-KZ"/>
        </w:rPr>
        <w:t xml:space="preserve">Нысанбаев А.Н. Национальная идея: мировой опыт и Казахстан. - Общенациональная идея Казахстана: опыт философско-политилогического анализа. /Под ред. </w:t>
      </w:r>
      <w:r w:rsidRPr="006873E3">
        <w:rPr>
          <w:rFonts w:ascii="Times New Roman" w:hAnsi="Times New Roman"/>
          <w:sz w:val="28"/>
          <w:szCs w:val="28"/>
        </w:rPr>
        <w:t xml:space="preserve">А.Н. Нысанбаева. - Алматы: Компьютерно-издательский центр Института философии и политологии МОН РК, 2006. - 412 с. </w:t>
      </w:r>
    </w:p>
    <w:p w14:paraId="410C6888" w14:textId="77777777" w:rsidR="00C94D75" w:rsidRPr="006873E3" w:rsidRDefault="00C94D75" w:rsidP="00C94D75">
      <w:pPr>
        <w:pStyle w:val="a9"/>
        <w:numPr>
          <w:ilvl w:val="3"/>
          <w:numId w:val="27"/>
        </w:numPr>
        <w:shd w:val="clear" w:color="auto" w:fill="FFFFFF"/>
        <w:tabs>
          <w:tab w:val="left" w:pos="567"/>
          <w:tab w:val="left" w:pos="709"/>
          <w:tab w:val="left" w:pos="1134"/>
        </w:tabs>
        <w:spacing w:after="0" w:line="240" w:lineRule="auto"/>
        <w:ind w:left="0" w:firstLine="709"/>
        <w:jc w:val="both"/>
        <w:rPr>
          <w:rStyle w:val="a3"/>
          <w:rFonts w:ascii="Times New Roman" w:hAnsi="Times New Roman"/>
          <w:color w:val="auto"/>
          <w:sz w:val="28"/>
          <w:szCs w:val="28"/>
          <w:u w:val="none"/>
          <w:lang w:val="kk-KZ"/>
        </w:rPr>
      </w:pPr>
      <w:r w:rsidRPr="006873E3">
        <w:rPr>
          <w:rFonts w:ascii="Times New Roman" w:hAnsi="Times New Roman"/>
          <w:sz w:val="28"/>
          <w:szCs w:val="28"/>
        </w:rPr>
        <w:t xml:space="preserve">Нысанбаев А., Кадыржанов Р. Национальная идея Казахстана: гражданская или этническая? </w:t>
      </w:r>
      <w:hyperlink r:id="rId51" w:history="1">
        <w:r w:rsidRPr="006873E3">
          <w:rPr>
            <w:rStyle w:val="a3"/>
            <w:rFonts w:ascii="Times New Roman" w:hAnsi="Times New Roman"/>
            <w:color w:val="auto"/>
            <w:sz w:val="28"/>
            <w:szCs w:val="28"/>
            <w:u w:val="none"/>
          </w:rPr>
          <w:t>http://www.centrasia.ru/newsA.php?st=1166999820</w:t>
        </w:r>
      </w:hyperlink>
      <w:r w:rsidRPr="006873E3">
        <w:rPr>
          <w:rStyle w:val="a3"/>
          <w:rFonts w:ascii="Times New Roman" w:hAnsi="Times New Roman"/>
          <w:color w:val="auto"/>
          <w:sz w:val="28"/>
          <w:szCs w:val="28"/>
          <w:u w:val="none"/>
          <w:lang w:val="kk-KZ"/>
        </w:rPr>
        <w:t>.</w:t>
      </w:r>
    </w:p>
    <w:p w14:paraId="14130A4B" w14:textId="77777777" w:rsidR="00C94D75" w:rsidRPr="006873E3" w:rsidRDefault="00C94D75" w:rsidP="00C94D75">
      <w:pPr>
        <w:pStyle w:val="a9"/>
        <w:numPr>
          <w:ilvl w:val="3"/>
          <w:numId w:val="27"/>
        </w:numPr>
        <w:shd w:val="clear" w:color="auto" w:fill="FFFFFF"/>
        <w:tabs>
          <w:tab w:val="left" w:pos="567"/>
          <w:tab w:val="left" w:pos="709"/>
          <w:tab w:val="left" w:pos="1134"/>
        </w:tabs>
        <w:spacing w:after="0" w:line="240" w:lineRule="auto"/>
        <w:ind w:left="0" w:firstLine="709"/>
        <w:jc w:val="both"/>
        <w:rPr>
          <w:rFonts w:ascii="Times New Roman" w:hAnsi="Times New Roman"/>
          <w:sz w:val="28"/>
          <w:szCs w:val="28"/>
          <w:lang w:val="kk-KZ"/>
        </w:rPr>
      </w:pPr>
      <w:r w:rsidRPr="006873E3">
        <w:rPr>
          <w:rFonts w:ascii="Times New Roman" w:hAnsi="Times New Roman"/>
          <w:sz w:val="28"/>
          <w:szCs w:val="28"/>
          <w:lang w:val="kk-KZ"/>
        </w:rPr>
        <w:t>Aсланова Р.А. Национальная идея: на пути, пройденном от символа независимости к будущей модели развития//1news.az/authors/oped//көшірме/</w:t>
      </w:r>
    </w:p>
    <w:p w14:paraId="397E8D67" w14:textId="77777777" w:rsidR="00C94D75" w:rsidRPr="006873E3" w:rsidRDefault="00C94D75" w:rsidP="00C94D75">
      <w:pPr>
        <w:pStyle w:val="a9"/>
        <w:numPr>
          <w:ilvl w:val="3"/>
          <w:numId w:val="27"/>
        </w:numPr>
        <w:shd w:val="clear" w:color="auto" w:fill="FFFFFF"/>
        <w:tabs>
          <w:tab w:val="left" w:pos="567"/>
          <w:tab w:val="left" w:pos="709"/>
          <w:tab w:val="left" w:pos="1134"/>
        </w:tabs>
        <w:spacing w:after="0" w:line="240" w:lineRule="auto"/>
        <w:ind w:left="0" w:firstLine="709"/>
        <w:jc w:val="both"/>
        <w:rPr>
          <w:rFonts w:ascii="Times New Roman" w:hAnsi="Times New Roman"/>
          <w:sz w:val="28"/>
          <w:szCs w:val="28"/>
          <w:lang w:val="kk-KZ"/>
        </w:rPr>
      </w:pPr>
      <w:r w:rsidRPr="006873E3">
        <w:rPr>
          <w:rFonts w:ascii="Times New Roman" w:hAnsi="Times New Roman"/>
          <w:sz w:val="28"/>
          <w:szCs w:val="28"/>
        </w:rPr>
        <w:t>Молдабеков Ж. Парадигма казахтану: осмысление образа науки и идентичности национального бытия. //Второй международный симпозиум «Социология образования», - Алматы</w:t>
      </w:r>
      <w:r w:rsidRPr="006873E3">
        <w:rPr>
          <w:rFonts w:ascii="Times New Roman" w:hAnsi="Times New Roman"/>
          <w:sz w:val="28"/>
          <w:szCs w:val="28"/>
          <w:lang w:val="kk-KZ"/>
        </w:rPr>
        <w:t>:</w:t>
      </w:r>
      <w:r w:rsidRPr="006873E3">
        <w:rPr>
          <w:rFonts w:ascii="Times New Roman" w:hAnsi="Times New Roman"/>
          <w:sz w:val="28"/>
          <w:szCs w:val="28"/>
        </w:rPr>
        <w:t xml:space="preserve"> 2013. -С.376-38</w:t>
      </w:r>
      <w:r w:rsidRPr="006873E3">
        <w:rPr>
          <w:rFonts w:ascii="Times New Roman" w:hAnsi="Times New Roman"/>
          <w:sz w:val="28"/>
          <w:szCs w:val="28"/>
          <w:lang w:val="kk-KZ"/>
        </w:rPr>
        <w:t>0.</w:t>
      </w:r>
    </w:p>
    <w:p w14:paraId="47037E10" w14:textId="77777777" w:rsidR="00C94D75" w:rsidRPr="006873E3" w:rsidRDefault="00C94D75" w:rsidP="00C94D75">
      <w:pPr>
        <w:pStyle w:val="a9"/>
        <w:numPr>
          <w:ilvl w:val="3"/>
          <w:numId w:val="27"/>
        </w:numPr>
        <w:shd w:val="clear" w:color="auto" w:fill="FFFFFF"/>
        <w:tabs>
          <w:tab w:val="left" w:pos="567"/>
          <w:tab w:val="left" w:pos="709"/>
          <w:tab w:val="left" w:pos="1134"/>
        </w:tabs>
        <w:spacing w:after="0" w:line="240" w:lineRule="auto"/>
        <w:ind w:left="0" w:firstLine="709"/>
        <w:jc w:val="both"/>
        <w:rPr>
          <w:rFonts w:ascii="Times New Roman" w:hAnsi="Times New Roman"/>
          <w:sz w:val="28"/>
          <w:szCs w:val="28"/>
          <w:lang w:val="kk-KZ"/>
        </w:rPr>
      </w:pPr>
      <w:r w:rsidRPr="006873E3">
        <w:rPr>
          <w:rFonts w:ascii="Times New Roman" w:hAnsi="Times New Roman"/>
          <w:sz w:val="28"/>
          <w:szCs w:val="28"/>
          <w:lang w:val="kk-KZ"/>
        </w:rPr>
        <w:t>Назарбаев Н.А. Историческая память, национальное согласие и демократические выборы-гражданский выбор Казахстана //Доклад на І</w:t>
      </w:r>
      <w:r w:rsidRPr="006873E3">
        <w:rPr>
          <w:rFonts w:ascii="Times New Roman" w:hAnsi="Times New Roman"/>
          <w:sz w:val="28"/>
          <w:szCs w:val="28"/>
          <w:lang w:val="en-US"/>
        </w:rPr>
        <w:t>V</w:t>
      </w:r>
      <w:r w:rsidRPr="006873E3">
        <w:rPr>
          <w:rFonts w:ascii="Times New Roman" w:hAnsi="Times New Roman"/>
          <w:sz w:val="28"/>
          <w:szCs w:val="28"/>
          <w:lang w:val="kk-KZ"/>
        </w:rPr>
        <w:t xml:space="preserve"> сессии Ассамблеи народов Казахстана. - // Каз. Правда. 1997, июнь- 6.</w:t>
      </w:r>
    </w:p>
    <w:p w14:paraId="6C07F6E3" w14:textId="77777777" w:rsidR="00C94D75" w:rsidRPr="006873E3" w:rsidRDefault="00C94D75" w:rsidP="00C94D75">
      <w:pPr>
        <w:pStyle w:val="a9"/>
        <w:numPr>
          <w:ilvl w:val="3"/>
          <w:numId w:val="27"/>
        </w:numPr>
        <w:shd w:val="clear" w:color="auto" w:fill="FFFFFF"/>
        <w:tabs>
          <w:tab w:val="left" w:pos="567"/>
          <w:tab w:val="left" w:pos="709"/>
          <w:tab w:val="left" w:pos="1134"/>
        </w:tabs>
        <w:spacing w:after="0" w:line="240" w:lineRule="auto"/>
        <w:ind w:left="0" w:firstLine="709"/>
        <w:jc w:val="both"/>
        <w:rPr>
          <w:rFonts w:ascii="Times New Roman" w:hAnsi="Times New Roman"/>
          <w:sz w:val="28"/>
          <w:szCs w:val="28"/>
          <w:lang w:val="kk-KZ"/>
        </w:rPr>
      </w:pPr>
      <w:r w:rsidRPr="006873E3">
        <w:rPr>
          <w:rFonts w:ascii="Times New Roman" w:hAnsi="Times New Roman"/>
          <w:sz w:val="28"/>
          <w:szCs w:val="28"/>
          <w:lang w:val="kk-KZ"/>
        </w:rPr>
        <w:t xml:space="preserve">Пралиев С.Ж., Нарибаев К.Н., К.К.Жампеисова, С.Т.Иманбаева, Хан Н.Н., Молдабеков Ж.Ж., М.К. Койгельдиев, Г.В.Кан, Калиева С.И. и др. </w:t>
      </w:r>
      <w:r w:rsidRPr="006873E3">
        <w:rPr>
          <w:rFonts w:ascii="Times New Roman" w:hAnsi="Times New Roman"/>
          <w:sz w:val="28"/>
          <w:szCs w:val="28"/>
        </w:rPr>
        <w:t>Концепция реализации национальной идеи «Мәңгілік Ел» в вузах Казахстана. «Ұлағат» КазНПУ им.Абая</w:t>
      </w:r>
      <w:r w:rsidRPr="006873E3">
        <w:rPr>
          <w:rFonts w:ascii="Times New Roman" w:hAnsi="Times New Roman"/>
          <w:sz w:val="28"/>
          <w:szCs w:val="28"/>
          <w:lang w:val="kk-KZ"/>
        </w:rPr>
        <w:t>.</w:t>
      </w:r>
      <w:r w:rsidRPr="006873E3">
        <w:rPr>
          <w:rFonts w:ascii="Times New Roman" w:hAnsi="Times New Roman"/>
          <w:sz w:val="28"/>
          <w:szCs w:val="28"/>
        </w:rPr>
        <w:t xml:space="preserve"> – Алматы: 2015.- 54с. </w:t>
      </w:r>
      <w:r w:rsidRPr="006873E3">
        <w:rPr>
          <w:rFonts w:ascii="Times New Roman" w:hAnsi="Times New Roman"/>
          <w:sz w:val="28"/>
          <w:szCs w:val="28"/>
          <w:lang w:val="kk-KZ"/>
        </w:rPr>
        <w:t xml:space="preserve"> </w:t>
      </w:r>
    </w:p>
    <w:p w14:paraId="089762D2" w14:textId="77777777" w:rsidR="00C94D75" w:rsidRPr="006873E3" w:rsidRDefault="00C94D75" w:rsidP="00C94D75">
      <w:pPr>
        <w:pStyle w:val="a9"/>
        <w:numPr>
          <w:ilvl w:val="3"/>
          <w:numId w:val="27"/>
        </w:numPr>
        <w:shd w:val="clear" w:color="auto" w:fill="FFFFFF"/>
        <w:tabs>
          <w:tab w:val="left" w:pos="567"/>
          <w:tab w:val="left" w:pos="709"/>
          <w:tab w:val="left" w:pos="1134"/>
        </w:tabs>
        <w:spacing w:after="0" w:line="240" w:lineRule="auto"/>
        <w:ind w:left="0" w:firstLine="709"/>
        <w:jc w:val="both"/>
        <w:rPr>
          <w:rFonts w:ascii="Times New Roman" w:hAnsi="Times New Roman"/>
          <w:sz w:val="28"/>
          <w:szCs w:val="28"/>
          <w:lang w:val="kk-KZ"/>
        </w:rPr>
      </w:pPr>
      <w:r w:rsidRPr="006873E3">
        <w:rPr>
          <w:rFonts w:ascii="Times New Roman" w:hAnsi="Times New Roman"/>
          <w:sz w:val="28"/>
          <w:szCs w:val="28"/>
          <w:lang w:val="kk-KZ"/>
        </w:rPr>
        <w:t>Муналбаева У.Д. Научно-практические основы этносоциального воспитания современных школьников. – Алматы: 2009. – 420 б.</w:t>
      </w:r>
    </w:p>
    <w:p w14:paraId="32B6CB9C" w14:textId="77777777" w:rsidR="00C94D75" w:rsidRPr="006873E3" w:rsidRDefault="00C94D75" w:rsidP="00C94D75">
      <w:pPr>
        <w:pStyle w:val="a9"/>
        <w:numPr>
          <w:ilvl w:val="3"/>
          <w:numId w:val="27"/>
        </w:numPr>
        <w:shd w:val="clear" w:color="auto" w:fill="FFFFFF"/>
        <w:tabs>
          <w:tab w:val="left" w:pos="567"/>
          <w:tab w:val="left" w:pos="709"/>
          <w:tab w:val="left" w:pos="1134"/>
        </w:tabs>
        <w:spacing w:after="0" w:line="240" w:lineRule="auto"/>
        <w:ind w:left="0" w:firstLine="709"/>
        <w:jc w:val="both"/>
        <w:rPr>
          <w:rFonts w:ascii="Times New Roman" w:hAnsi="Times New Roman"/>
          <w:sz w:val="28"/>
          <w:szCs w:val="28"/>
        </w:rPr>
      </w:pPr>
      <w:r w:rsidRPr="006873E3">
        <w:rPr>
          <w:rFonts w:ascii="Times New Roman" w:hAnsi="Times New Roman"/>
          <w:sz w:val="28"/>
          <w:szCs w:val="28"/>
          <w:lang w:val="kk-KZ"/>
        </w:rPr>
        <w:t xml:space="preserve">Тесленко А.Н. </w:t>
      </w:r>
      <w:r w:rsidRPr="006873E3">
        <w:rPr>
          <w:rFonts w:ascii="Times New Roman" w:hAnsi="Times New Roman"/>
          <w:sz w:val="28"/>
          <w:szCs w:val="28"/>
        </w:rPr>
        <w:t>Педагогика и психология социализации личности: Учебное пособие. - Астана: ЕАГИ, 2011. – 375 с.</w:t>
      </w:r>
    </w:p>
    <w:p w14:paraId="29ADF7CA" w14:textId="77777777" w:rsidR="00C94D75" w:rsidRPr="006873E3" w:rsidRDefault="00C94D75" w:rsidP="00C94D75">
      <w:pPr>
        <w:pStyle w:val="a9"/>
        <w:numPr>
          <w:ilvl w:val="3"/>
          <w:numId w:val="27"/>
        </w:numPr>
        <w:shd w:val="clear" w:color="auto" w:fill="FFFFFF"/>
        <w:tabs>
          <w:tab w:val="left" w:pos="567"/>
          <w:tab w:val="left" w:pos="709"/>
          <w:tab w:val="left" w:pos="1134"/>
        </w:tabs>
        <w:spacing w:after="0" w:line="240" w:lineRule="auto"/>
        <w:ind w:left="0" w:firstLine="709"/>
        <w:jc w:val="both"/>
        <w:rPr>
          <w:rFonts w:ascii="Times New Roman" w:hAnsi="Times New Roman"/>
          <w:sz w:val="28"/>
          <w:szCs w:val="28"/>
          <w:lang w:val="kk-KZ"/>
        </w:rPr>
      </w:pPr>
      <w:r w:rsidRPr="006873E3">
        <w:rPr>
          <w:rFonts w:ascii="Times New Roman" w:hAnsi="Times New Roman"/>
          <w:sz w:val="28"/>
          <w:szCs w:val="28"/>
          <w:lang w:val="kk-KZ"/>
        </w:rPr>
        <w:t>Калимолдаева А.К. Формирование патриотизма будущих специалистов в целостном педагогическом процесе вуза в современных условиях. Автореф. дисс. канд. пед. наук. – Алматы: 2003. – 30 с.</w:t>
      </w:r>
    </w:p>
    <w:p w14:paraId="1207CB3D" w14:textId="77777777" w:rsidR="00C94D75" w:rsidRPr="006873E3" w:rsidRDefault="00C94D75" w:rsidP="00C94D75">
      <w:pPr>
        <w:pStyle w:val="a9"/>
        <w:numPr>
          <w:ilvl w:val="3"/>
          <w:numId w:val="27"/>
        </w:numPr>
        <w:shd w:val="clear" w:color="auto" w:fill="FFFFFF"/>
        <w:tabs>
          <w:tab w:val="left" w:pos="567"/>
          <w:tab w:val="left" w:pos="709"/>
          <w:tab w:val="left" w:pos="1134"/>
        </w:tabs>
        <w:spacing w:after="0" w:line="240" w:lineRule="auto"/>
        <w:ind w:left="0" w:firstLine="709"/>
        <w:jc w:val="both"/>
        <w:rPr>
          <w:rFonts w:ascii="Times New Roman" w:hAnsi="Times New Roman"/>
          <w:sz w:val="28"/>
          <w:szCs w:val="28"/>
          <w:lang w:val="kk-KZ"/>
        </w:rPr>
      </w:pPr>
      <w:r w:rsidRPr="006873E3">
        <w:rPr>
          <w:rFonts w:ascii="Times New Roman" w:hAnsi="Times New Roman"/>
          <w:sz w:val="28"/>
          <w:szCs w:val="28"/>
          <w:lang w:val="kk-KZ"/>
        </w:rPr>
        <w:t>Бейсенбаева А.А Патриотическое воспитание старшеклассников средствами казахского героического эпоса. - //Дисс. канд. пед. наук. –Алматы: 2004. – 140 с.</w:t>
      </w:r>
    </w:p>
    <w:p w14:paraId="500CA83E" w14:textId="77777777" w:rsidR="00C94D75" w:rsidRPr="006873E3" w:rsidRDefault="00C94D75" w:rsidP="00C94D75">
      <w:pPr>
        <w:pStyle w:val="a9"/>
        <w:numPr>
          <w:ilvl w:val="3"/>
          <w:numId w:val="27"/>
        </w:numPr>
        <w:shd w:val="clear" w:color="auto" w:fill="FFFFFF"/>
        <w:tabs>
          <w:tab w:val="left" w:pos="567"/>
          <w:tab w:val="left" w:pos="709"/>
          <w:tab w:val="left" w:pos="1134"/>
        </w:tabs>
        <w:spacing w:after="0" w:line="240" w:lineRule="auto"/>
        <w:ind w:left="0" w:firstLine="709"/>
        <w:jc w:val="both"/>
        <w:rPr>
          <w:rFonts w:ascii="Times New Roman" w:hAnsi="Times New Roman"/>
          <w:sz w:val="28"/>
          <w:szCs w:val="28"/>
          <w:lang w:val="kk-KZ"/>
        </w:rPr>
      </w:pPr>
      <w:r w:rsidRPr="006873E3">
        <w:rPr>
          <w:rFonts w:ascii="Times New Roman" w:hAnsi="Times New Roman"/>
          <w:sz w:val="28"/>
          <w:szCs w:val="28"/>
          <w:lang w:val="kk-KZ"/>
        </w:rPr>
        <w:t>Дүйсенбаев А.Қ. Ұлттық білім жүйесіндегі патриоттық тәрбие мәселесі. - Білім,- 2006. №4. – Б. 36-37.</w:t>
      </w:r>
    </w:p>
    <w:p w14:paraId="109F3E80" w14:textId="77777777" w:rsidR="00C94D75" w:rsidRPr="006873E3" w:rsidRDefault="00C94D75" w:rsidP="00C94D75">
      <w:pPr>
        <w:pStyle w:val="a9"/>
        <w:numPr>
          <w:ilvl w:val="3"/>
          <w:numId w:val="27"/>
        </w:numPr>
        <w:shd w:val="clear" w:color="auto" w:fill="FFFFFF"/>
        <w:tabs>
          <w:tab w:val="left" w:pos="567"/>
          <w:tab w:val="left" w:pos="709"/>
          <w:tab w:val="left" w:pos="1134"/>
        </w:tabs>
        <w:spacing w:after="0" w:line="240" w:lineRule="auto"/>
        <w:ind w:left="0" w:firstLine="709"/>
        <w:jc w:val="both"/>
        <w:rPr>
          <w:rFonts w:ascii="Times New Roman" w:hAnsi="Times New Roman"/>
          <w:sz w:val="28"/>
          <w:szCs w:val="28"/>
          <w:lang w:val="kk-KZ"/>
        </w:rPr>
      </w:pPr>
      <w:r w:rsidRPr="006873E3">
        <w:rPr>
          <w:rFonts w:ascii="Times New Roman" w:hAnsi="Times New Roman"/>
          <w:sz w:val="28"/>
          <w:szCs w:val="28"/>
          <w:lang w:val="kk-KZ"/>
        </w:rPr>
        <w:t>Джанабаева Р.А. Қазақ халық педагогикасындағы патриоттық – ерлік тәрбиесінің ғылыми негіздері. Пед. ғыл. докт. дисс. автореф. – Алматы: - 2006. – 45 б.</w:t>
      </w:r>
    </w:p>
    <w:p w14:paraId="482D5E29" w14:textId="77777777" w:rsidR="00C94D75" w:rsidRPr="006873E3" w:rsidRDefault="00C94D75" w:rsidP="00C94D75">
      <w:pPr>
        <w:pStyle w:val="a9"/>
        <w:numPr>
          <w:ilvl w:val="3"/>
          <w:numId w:val="27"/>
        </w:numPr>
        <w:shd w:val="clear" w:color="auto" w:fill="FFFFFF"/>
        <w:tabs>
          <w:tab w:val="left" w:pos="567"/>
          <w:tab w:val="left" w:pos="709"/>
          <w:tab w:val="left" w:pos="1134"/>
        </w:tabs>
        <w:spacing w:after="0" w:line="240" w:lineRule="auto"/>
        <w:ind w:left="0" w:firstLine="709"/>
        <w:jc w:val="both"/>
        <w:rPr>
          <w:rFonts w:ascii="Times New Roman" w:hAnsi="Times New Roman"/>
          <w:sz w:val="28"/>
          <w:szCs w:val="28"/>
          <w:lang w:val="kk-KZ"/>
        </w:rPr>
      </w:pPr>
      <w:r w:rsidRPr="006873E3">
        <w:rPr>
          <w:rFonts w:ascii="Times New Roman" w:hAnsi="Times New Roman"/>
          <w:sz w:val="28"/>
          <w:szCs w:val="28"/>
          <w:lang w:val="kk-KZ"/>
        </w:rPr>
        <w:t>Карпыкбаева А. О патриотическом воспитании в высшей школе. - //Поиск, - 2006: №3. – С. 21-23.</w:t>
      </w:r>
    </w:p>
    <w:p w14:paraId="0F822470" w14:textId="77777777" w:rsidR="00C94D75" w:rsidRPr="006873E3" w:rsidRDefault="00C94D75" w:rsidP="00C94D75">
      <w:pPr>
        <w:pStyle w:val="a9"/>
        <w:numPr>
          <w:ilvl w:val="3"/>
          <w:numId w:val="27"/>
        </w:numPr>
        <w:shd w:val="clear" w:color="auto" w:fill="FFFFFF"/>
        <w:tabs>
          <w:tab w:val="left" w:pos="567"/>
          <w:tab w:val="left" w:pos="709"/>
          <w:tab w:val="left" w:pos="1134"/>
        </w:tabs>
        <w:spacing w:after="0" w:line="240" w:lineRule="auto"/>
        <w:ind w:left="0" w:firstLine="709"/>
        <w:jc w:val="both"/>
        <w:rPr>
          <w:rFonts w:ascii="Times New Roman" w:hAnsi="Times New Roman"/>
          <w:sz w:val="28"/>
          <w:szCs w:val="28"/>
        </w:rPr>
      </w:pPr>
      <w:r w:rsidRPr="006873E3">
        <w:rPr>
          <w:rFonts w:ascii="Times New Roman" w:hAnsi="Times New Roman"/>
          <w:sz w:val="28"/>
          <w:szCs w:val="28"/>
        </w:rPr>
        <w:t>Концепция государственной политики в системе образования.</w:t>
      </w:r>
      <w:r w:rsidRPr="006873E3">
        <w:rPr>
          <w:rFonts w:ascii="Times New Roman" w:hAnsi="Times New Roman"/>
          <w:sz w:val="28"/>
          <w:szCs w:val="28"/>
          <w:lang w:val="kk-KZ"/>
        </w:rPr>
        <w:t xml:space="preserve"> - </w:t>
      </w:r>
      <w:r w:rsidRPr="006873E3">
        <w:rPr>
          <w:rFonts w:ascii="Times New Roman" w:hAnsi="Times New Roman"/>
          <w:sz w:val="28"/>
          <w:szCs w:val="28"/>
        </w:rPr>
        <w:t>Сборник законодательных документов по высшему образованию, Алматы</w:t>
      </w:r>
      <w:r w:rsidRPr="006873E3">
        <w:rPr>
          <w:rFonts w:ascii="Times New Roman" w:hAnsi="Times New Roman"/>
          <w:sz w:val="28"/>
          <w:szCs w:val="28"/>
          <w:lang w:val="kk-KZ"/>
        </w:rPr>
        <w:t>:-</w:t>
      </w:r>
      <w:r w:rsidRPr="006873E3">
        <w:rPr>
          <w:rFonts w:ascii="Times New Roman" w:hAnsi="Times New Roman"/>
          <w:sz w:val="28"/>
          <w:szCs w:val="28"/>
        </w:rPr>
        <w:t xml:space="preserve"> 1996. ч.1. -С.</w:t>
      </w:r>
      <w:r w:rsidRPr="006873E3">
        <w:rPr>
          <w:rFonts w:ascii="Times New Roman" w:hAnsi="Times New Roman"/>
          <w:sz w:val="28"/>
          <w:szCs w:val="28"/>
          <w:lang w:val="kk-KZ"/>
        </w:rPr>
        <w:t xml:space="preserve"> </w:t>
      </w:r>
      <w:r w:rsidRPr="006873E3">
        <w:rPr>
          <w:rFonts w:ascii="Times New Roman" w:hAnsi="Times New Roman"/>
          <w:sz w:val="28"/>
          <w:szCs w:val="28"/>
        </w:rPr>
        <w:t xml:space="preserve">309- 324. </w:t>
      </w:r>
    </w:p>
    <w:p w14:paraId="0EBC927D" w14:textId="77777777" w:rsidR="00C94D75" w:rsidRPr="00AA3243" w:rsidRDefault="00C94D75" w:rsidP="00C94D75">
      <w:pPr>
        <w:pStyle w:val="a9"/>
        <w:numPr>
          <w:ilvl w:val="3"/>
          <w:numId w:val="27"/>
        </w:numPr>
        <w:shd w:val="clear" w:color="auto" w:fill="FFFFFF"/>
        <w:tabs>
          <w:tab w:val="left" w:pos="567"/>
          <w:tab w:val="left" w:pos="709"/>
          <w:tab w:val="left" w:pos="1134"/>
        </w:tabs>
        <w:spacing w:after="0" w:line="240" w:lineRule="auto"/>
        <w:ind w:left="0" w:firstLine="709"/>
        <w:jc w:val="both"/>
        <w:rPr>
          <w:rFonts w:ascii="Times New Roman" w:hAnsi="Times New Roman"/>
          <w:sz w:val="28"/>
          <w:szCs w:val="28"/>
          <w:lang w:val="kk-KZ"/>
        </w:rPr>
      </w:pPr>
      <w:r w:rsidRPr="006873E3">
        <w:rPr>
          <w:rFonts w:ascii="Times New Roman" w:hAnsi="Times New Roman"/>
          <w:sz w:val="28"/>
          <w:szCs w:val="28"/>
          <w:lang w:val="kk-KZ"/>
        </w:rPr>
        <w:t xml:space="preserve"> ҚР Тұңғыш Президенті </w:t>
      </w:r>
      <w:r w:rsidRPr="00C94D75">
        <w:rPr>
          <w:rFonts w:ascii="Times New Roman" w:hAnsi="Times New Roman"/>
          <w:sz w:val="28"/>
          <w:szCs w:val="28"/>
          <w:shd w:val="clear" w:color="auto" w:fill="FFFFFF"/>
          <w:lang w:val="kk-KZ"/>
        </w:rPr>
        <w:t xml:space="preserve"> Н.</w:t>
      </w:r>
      <w:r>
        <w:rPr>
          <w:rFonts w:ascii="Times New Roman" w:hAnsi="Times New Roman"/>
          <w:sz w:val="28"/>
          <w:szCs w:val="28"/>
          <w:lang w:val="kk-KZ"/>
        </w:rPr>
        <w:t xml:space="preserve"> </w:t>
      </w:r>
      <w:r w:rsidRPr="00AA3243">
        <w:rPr>
          <w:rFonts w:ascii="Times New Roman" w:hAnsi="Times New Roman"/>
          <w:sz w:val="28"/>
          <w:szCs w:val="28"/>
          <w:shd w:val="clear" w:color="auto" w:fill="FFFFFF"/>
          <w:lang w:val="kk-KZ"/>
        </w:rPr>
        <w:t>Назарбаевтың «Қазақстандық жол-2050: Бір мақсат, бір мүдде, бір болашақ» халқына Жолдауы – 14.01.2014 .</w:t>
      </w:r>
    </w:p>
    <w:p w14:paraId="734C88EB" w14:textId="77777777" w:rsidR="00C94D75" w:rsidRPr="006873E3" w:rsidRDefault="00C94D75" w:rsidP="00C94D75">
      <w:pPr>
        <w:pStyle w:val="a9"/>
        <w:numPr>
          <w:ilvl w:val="3"/>
          <w:numId w:val="27"/>
        </w:numPr>
        <w:shd w:val="clear" w:color="auto" w:fill="FFFFFF"/>
        <w:tabs>
          <w:tab w:val="left" w:pos="567"/>
          <w:tab w:val="left" w:pos="709"/>
          <w:tab w:val="left" w:pos="1134"/>
        </w:tabs>
        <w:spacing w:after="0" w:line="240" w:lineRule="auto"/>
        <w:ind w:left="0" w:firstLine="709"/>
        <w:jc w:val="both"/>
        <w:rPr>
          <w:rFonts w:ascii="Times New Roman" w:hAnsi="Times New Roman"/>
          <w:sz w:val="28"/>
          <w:szCs w:val="28"/>
          <w:lang w:val="kk-KZ"/>
        </w:rPr>
      </w:pPr>
      <w:r w:rsidRPr="006873E3">
        <w:rPr>
          <w:rFonts w:ascii="Times New Roman" w:hAnsi="Times New Roman"/>
          <w:sz w:val="28"/>
          <w:szCs w:val="28"/>
          <w:lang w:val="kk-KZ"/>
        </w:rPr>
        <w:t xml:space="preserve">ҚР Тұңғыш Президенті </w:t>
      </w:r>
      <w:r w:rsidRPr="006873E3">
        <w:rPr>
          <w:rFonts w:ascii="Times New Roman" w:hAnsi="Times New Roman"/>
          <w:sz w:val="28"/>
          <w:szCs w:val="28"/>
          <w:shd w:val="clear" w:color="auto" w:fill="FFFFFF"/>
          <w:lang w:val="kk-KZ"/>
        </w:rPr>
        <w:t xml:space="preserve"> </w:t>
      </w:r>
      <w:r>
        <w:rPr>
          <w:rFonts w:ascii="Times New Roman" w:hAnsi="Times New Roman"/>
          <w:sz w:val="28"/>
          <w:szCs w:val="28"/>
          <w:shd w:val="clear" w:color="auto" w:fill="FFFFFF"/>
          <w:lang w:val="kk-KZ"/>
        </w:rPr>
        <w:t xml:space="preserve">Н. </w:t>
      </w:r>
      <w:r w:rsidRPr="006873E3">
        <w:rPr>
          <w:rFonts w:ascii="Times New Roman" w:hAnsi="Times New Roman"/>
          <w:sz w:val="28"/>
          <w:szCs w:val="28"/>
          <w:shd w:val="clear" w:color="auto" w:fill="FFFFFF"/>
          <w:lang w:val="kk-KZ"/>
        </w:rPr>
        <w:t xml:space="preserve">Назарбаевтың </w:t>
      </w:r>
      <w:r w:rsidRPr="006873E3">
        <w:rPr>
          <w:rFonts w:ascii="Times New Roman" w:hAnsi="Times New Roman"/>
          <w:sz w:val="28"/>
          <w:szCs w:val="28"/>
          <w:lang w:val="kk-KZ"/>
        </w:rPr>
        <w:t>Қазақстанның болашағы-қоғамның идеялық бірлігінде. Қазақстан – ХХІ ғасыр. - Алматы: Кітап, 09.10.1993 жыл</w:t>
      </w:r>
    </w:p>
    <w:p w14:paraId="5A2D9276" w14:textId="77777777" w:rsidR="00C94D75" w:rsidRPr="006873E3" w:rsidRDefault="00C94D75" w:rsidP="00C94D75">
      <w:pPr>
        <w:pStyle w:val="a9"/>
        <w:numPr>
          <w:ilvl w:val="3"/>
          <w:numId w:val="27"/>
        </w:numPr>
        <w:shd w:val="clear" w:color="auto" w:fill="FFFFFF"/>
        <w:tabs>
          <w:tab w:val="left" w:pos="567"/>
          <w:tab w:val="left" w:pos="709"/>
          <w:tab w:val="left" w:pos="1134"/>
        </w:tabs>
        <w:spacing w:after="0" w:line="240" w:lineRule="auto"/>
        <w:ind w:left="0" w:firstLine="709"/>
        <w:jc w:val="both"/>
        <w:rPr>
          <w:rFonts w:ascii="Times New Roman" w:hAnsi="Times New Roman"/>
          <w:sz w:val="28"/>
          <w:szCs w:val="28"/>
        </w:rPr>
      </w:pPr>
      <w:r w:rsidRPr="00AA3243">
        <w:rPr>
          <w:rFonts w:ascii="Times New Roman" w:hAnsi="Times New Roman"/>
          <w:sz w:val="28"/>
          <w:szCs w:val="28"/>
          <w:lang w:val="kk-KZ"/>
        </w:rPr>
        <w:t xml:space="preserve">Интервью </w:t>
      </w:r>
      <w:r w:rsidRPr="006873E3">
        <w:rPr>
          <w:rFonts w:ascii="Times New Roman" w:hAnsi="Times New Roman"/>
          <w:sz w:val="28"/>
          <w:szCs w:val="28"/>
          <w:lang w:val="kk-KZ"/>
        </w:rPr>
        <w:t xml:space="preserve">Первого </w:t>
      </w:r>
      <w:r w:rsidRPr="00AA3243">
        <w:rPr>
          <w:rFonts w:ascii="Times New Roman" w:hAnsi="Times New Roman"/>
          <w:sz w:val="28"/>
          <w:szCs w:val="28"/>
          <w:lang w:val="kk-KZ"/>
        </w:rPr>
        <w:t xml:space="preserve">Президента РК </w:t>
      </w:r>
      <w:r>
        <w:rPr>
          <w:rFonts w:ascii="Times New Roman" w:hAnsi="Times New Roman"/>
          <w:sz w:val="28"/>
          <w:szCs w:val="28"/>
          <w:shd w:val="clear" w:color="auto" w:fill="FFFFFF"/>
          <w:lang w:val="kk-KZ"/>
        </w:rPr>
        <w:t xml:space="preserve">Н. </w:t>
      </w:r>
      <w:r w:rsidRPr="00AA3243">
        <w:rPr>
          <w:rFonts w:ascii="Times New Roman" w:hAnsi="Times New Roman"/>
          <w:sz w:val="28"/>
          <w:szCs w:val="28"/>
          <w:shd w:val="clear" w:color="auto" w:fill="FFFFFF"/>
          <w:lang w:val="kk-KZ"/>
        </w:rPr>
        <w:t>Назарбаев</w:t>
      </w:r>
      <w:r w:rsidRPr="006873E3">
        <w:rPr>
          <w:rFonts w:ascii="Times New Roman" w:hAnsi="Times New Roman"/>
          <w:sz w:val="28"/>
          <w:szCs w:val="28"/>
          <w:shd w:val="clear" w:color="auto" w:fill="FFFFFF"/>
          <w:lang w:val="kk-KZ"/>
        </w:rPr>
        <w:t xml:space="preserve">а </w:t>
      </w:r>
      <w:r w:rsidRPr="00AA3243">
        <w:rPr>
          <w:rFonts w:ascii="Times New Roman" w:hAnsi="Times New Roman"/>
          <w:sz w:val="28"/>
          <w:szCs w:val="28"/>
          <w:lang w:val="kk-KZ"/>
        </w:rPr>
        <w:t xml:space="preserve">Агентству «Хабар»: «Размышления у подножия Улытау». </w:t>
      </w:r>
      <w:hyperlink r:id="rId52" w:history="1">
        <w:r w:rsidRPr="006873E3">
          <w:rPr>
            <w:rStyle w:val="a3"/>
            <w:rFonts w:ascii="Times New Roman" w:hAnsi="Times New Roman"/>
            <w:color w:val="auto"/>
            <w:sz w:val="28"/>
            <w:szCs w:val="28"/>
            <w:u w:val="none"/>
          </w:rPr>
          <w:t>https://www.zakon.kz/4655007-razmyshlenija-u-podnozhija-ulytau.html</w:t>
        </w:r>
      </w:hyperlink>
      <w:r w:rsidRPr="006873E3">
        <w:rPr>
          <w:rFonts w:ascii="Times New Roman" w:hAnsi="Times New Roman"/>
          <w:sz w:val="28"/>
          <w:szCs w:val="28"/>
        </w:rPr>
        <w:t>. 24.08.2014.</w:t>
      </w:r>
    </w:p>
    <w:p w14:paraId="215892B5" w14:textId="77777777" w:rsidR="00C94D75" w:rsidRPr="006873E3" w:rsidRDefault="00C94D75" w:rsidP="00C94D75">
      <w:pPr>
        <w:pStyle w:val="a9"/>
        <w:numPr>
          <w:ilvl w:val="3"/>
          <w:numId w:val="27"/>
        </w:numPr>
        <w:shd w:val="clear" w:color="auto" w:fill="FFFFFF"/>
        <w:tabs>
          <w:tab w:val="left" w:pos="567"/>
          <w:tab w:val="left" w:pos="709"/>
          <w:tab w:val="left" w:pos="1134"/>
        </w:tabs>
        <w:spacing w:after="0" w:line="240" w:lineRule="auto"/>
        <w:ind w:left="0" w:firstLine="709"/>
        <w:jc w:val="both"/>
        <w:rPr>
          <w:rFonts w:ascii="Times New Roman" w:hAnsi="Times New Roman"/>
          <w:sz w:val="28"/>
          <w:szCs w:val="28"/>
          <w:lang w:val="kk-KZ"/>
        </w:rPr>
      </w:pPr>
      <w:r w:rsidRPr="006873E3">
        <w:rPr>
          <w:rFonts w:ascii="Times New Roman" w:hAnsi="Times New Roman"/>
          <w:sz w:val="28"/>
          <w:szCs w:val="28"/>
          <w:lang w:val="kk-KZ"/>
        </w:rPr>
        <w:t>В чем значение формулы Казахстан - Мәңгілік Ел»?</w:t>
      </w:r>
      <w:r w:rsidRPr="006873E3">
        <w:rPr>
          <w:rFonts w:ascii="Arial" w:hAnsi="Arial" w:cs="Arial"/>
          <w:b/>
          <w:bCs/>
          <w:i/>
          <w:iCs/>
          <w:shd w:val="clear" w:color="auto" w:fill="FFFFFF"/>
        </w:rPr>
        <w:t xml:space="preserve"> </w:t>
      </w:r>
      <w:r w:rsidRPr="006873E3">
        <w:rPr>
          <w:rFonts w:ascii="Times New Roman" w:hAnsi="Times New Roman"/>
          <w:bCs/>
          <w:iCs/>
          <w:sz w:val="28"/>
          <w:shd w:val="clear" w:color="auto" w:fill="FFFFFF"/>
        </w:rPr>
        <w:t>Из Послания Президента Казахстана Н.А.Назарбаева народу Казахстана</w:t>
      </w:r>
      <w:r w:rsidRPr="006873E3">
        <w:rPr>
          <w:rFonts w:ascii="Times New Roman" w:hAnsi="Times New Roman"/>
          <w:bCs/>
          <w:iCs/>
          <w:sz w:val="28"/>
          <w:shd w:val="clear" w:color="auto" w:fill="FFFFFF"/>
          <w:lang w:val="kk-KZ"/>
        </w:rPr>
        <w:t>,</w:t>
      </w:r>
      <w:r w:rsidRPr="006873E3">
        <w:rPr>
          <w:rFonts w:ascii="Times New Roman" w:hAnsi="Times New Roman"/>
          <w:sz w:val="36"/>
          <w:szCs w:val="28"/>
        </w:rPr>
        <w:t xml:space="preserve"> </w:t>
      </w:r>
      <w:hyperlink r:id="rId53" w:history="1">
        <w:r w:rsidRPr="006873E3">
          <w:rPr>
            <w:rStyle w:val="a3"/>
            <w:rFonts w:ascii="Times New Roman" w:hAnsi="Times New Roman"/>
            <w:color w:val="auto"/>
            <w:sz w:val="28"/>
            <w:szCs w:val="28"/>
            <w:u w:val="none"/>
            <w:lang w:val="kk-KZ"/>
          </w:rPr>
          <w:t>https://www.altyn-orda.kz/v-chem-znachenie-formuly-kazaxstan-mangilik-el/</w:t>
        </w:r>
      </w:hyperlink>
      <w:r w:rsidRPr="006873E3">
        <w:rPr>
          <w:rFonts w:ascii="Times New Roman" w:hAnsi="Times New Roman"/>
          <w:sz w:val="28"/>
          <w:szCs w:val="28"/>
          <w:lang w:val="kk-KZ"/>
        </w:rPr>
        <w:t xml:space="preserve"> 20.06.2013.</w:t>
      </w:r>
    </w:p>
    <w:p w14:paraId="5E00FB6D" w14:textId="77777777" w:rsidR="00C94D75" w:rsidRPr="006873E3" w:rsidRDefault="00C94D75" w:rsidP="00C94D75">
      <w:pPr>
        <w:pStyle w:val="a9"/>
        <w:numPr>
          <w:ilvl w:val="3"/>
          <w:numId w:val="27"/>
        </w:numPr>
        <w:shd w:val="clear" w:color="auto" w:fill="FFFFFF"/>
        <w:tabs>
          <w:tab w:val="left" w:pos="567"/>
          <w:tab w:val="left" w:pos="709"/>
          <w:tab w:val="left" w:pos="1134"/>
        </w:tabs>
        <w:spacing w:after="0" w:line="240" w:lineRule="auto"/>
        <w:ind w:left="0" w:firstLine="709"/>
        <w:jc w:val="both"/>
        <w:rPr>
          <w:rFonts w:ascii="Times New Roman" w:hAnsi="Times New Roman"/>
          <w:sz w:val="28"/>
          <w:szCs w:val="28"/>
          <w:lang w:val="kk-KZ"/>
        </w:rPr>
      </w:pPr>
      <w:r w:rsidRPr="006873E3">
        <w:rPr>
          <w:rFonts w:ascii="Times New Roman" w:hAnsi="Times New Roman"/>
          <w:sz w:val="28"/>
          <w:szCs w:val="28"/>
        </w:rPr>
        <w:t>Национальная идея «Мәңгілік Ел» - это результат 22 лет независимости, а корни ее уходят в далекую древность // Интервью с профессором Г.Султанбаевой. http://inform.kz/arb/article/2627527 04.02.2014</w:t>
      </w:r>
      <w:r w:rsidRPr="006873E3">
        <w:rPr>
          <w:rFonts w:ascii="Times New Roman" w:hAnsi="Times New Roman"/>
          <w:sz w:val="28"/>
          <w:szCs w:val="28"/>
          <w:lang w:val="kk-KZ"/>
        </w:rPr>
        <w:t>.</w:t>
      </w:r>
    </w:p>
    <w:p w14:paraId="66BA5DFC" w14:textId="77777777" w:rsidR="00C94D75" w:rsidRPr="006873E3" w:rsidRDefault="00C94D75" w:rsidP="00C94D75">
      <w:pPr>
        <w:pStyle w:val="a9"/>
        <w:numPr>
          <w:ilvl w:val="3"/>
          <w:numId w:val="27"/>
        </w:numPr>
        <w:shd w:val="clear" w:color="auto" w:fill="FFFFFF"/>
        <w:tabs>
          <w:tab w:val="left" w:pos="567"/>
          <w:tab w:val="left" w:pos="709"/>
          <w:tab w:val="left" w:pos="1134"/>
        </w:tabs>
        <w:spacing w:after="0" w:line="240" w:lineRule="auto"/>
        <w:ind w:left="0" w:firstLine="709"/>
        <w:jc w:val="both"/>
        <w:rPr>
          <w:rFonts w:ascii="Times New Roman" w:hAnsi="Times New Roman"/>
          <w:sz w:val="28"/>
          <w:szCs w:val="28"/>
          <w:lang w:val="kk-KZ"/>
        </w:rPr>
      </w:pPr>
      <w:r w:rsidRPr="006873E3">
        <w:rPr>
          <w:rFonts w:ascii="Times New Roman" w:hAnsi="Times New Roman"/>
          <w:sz w:val="28"/>
          <w:szCs w:val="28"/>
          <w:lang w:val="kk-KZ"/>
        </w:rPr>
        <w:t xml:space="preserve">Философиялық сөздік. -Алматы: Қазақ энциклопедиясы, 1996. - 525 б. (216; 367-368;) </w:t>
      </w:r>
    </w:p>
    <w:p w14:paraId="16B48123" w14:textId="77777777" w:rsidR="00C94D75" w:rsidRPr="006873E3" w:rsidRDefault="00C94D75" w:rsidP="00C94D75">
      <w:pPr>
        <w:pStyle w:val="a9"/>
        <w:numPr>
          <w:ilvl w:val="3"/>
          <w:numId w:val="27"/>
        </w:numPr>
        <w:shd w:val="clear" w:color="auto" w:fill="FFFFFF"/>
        <w:tabs>
          <w:tab w:val="left" w:pos="567"/>
          <w:tab w:val="left" w:pos="709"/>
          <w:tab w:val="left" w:pos="1134"/>
        </w:tabs>
        <w:spacing w:after="0" w:line="240" w:lineRule="auto"/>
        <w:ind w:left="0" w:firstLine="709"/>
        <w:jc w:val="both"/>
        <w:rPr>
          <w:rFonts w:ascii="Times New Roman" w:hAnsi="Times New Roman"/>
          <w:sz w:val="28"/>
          <w:szCs w:val="28"/>
          <w:lang w:val="kk-KZ"/>
        </w:rPr>
      </w:pPr>
      <w:r w:rsidRPr="006873E3">
        <w:rPr>
          <w:rFonts w:ascii="Times New Roman" w:hAnsi="Times New Roman"/>
          <w:sz w:val="28"/>
          <w:szCs w:val="28"/>
          <w:lang w:val="kk-KZ"/>
        </w:rPr>
        <w:t>Кант И. Критика чистого разума. – СПб., 1993.- 341с.</w:t>
      </w:r>
    </w:p>
    <w:p w14:paraId="25CAE778" w14:textId="77777777" w:rsidR="00C94D75" w:rsidRPr="006873E3" w:rsidRDefault="00C94D75" w:rsidP="00C94D75">
      <w:pPr>
        <w:pStyle w:val="a9"/>
        <w:numPr>
          <w:ilvl w:val="3"/>
          <w:numId w:val="27"/>
        </w:numPr>
        <w:shd w:val="clear" w:color="auto" w:fill="FFFFFF"/>
        <w:tabs>
          <w:tab w:val="left" w:pos="567"/>
          <w:tab w:val="left" w:pos="709"/>
          <w:tab w:val="left" w:pos="1134"/>
        </w:tabs>
        <w:spacing w:after="0" w:line="240" w:lineRule="auto"/>
        <w:ind w:left="0" w:firstLine="709"/>
        <w:jc w:val="both"/>
        <w:rPr>
          <w:rFonts w:ascii="Times New Roman" w:hAnsi="Times New Roman"/>
          <w:sz w:val="28"/>
          <w:szCs w:val="28"/>
          <w:lang w:val="kk-KZ"/>
        </w:rPr>
      </w:pPr>
      <w:r w:rsidRPr="006873E3">
        <w:rPr>
          <w:rFonts w:ascii="Times New Roman" w:hAnsi="Times New Roman"/>
          <w:sz w:val="28"/>
          <w:szCs w:val="28"/>
          <w:lang w:val="kk-KZ"/>
        </w:rPr>
        <w:t>Бас редактор: Ерлан Сыдықов. «MANGI EL» халықаралық ғылыми-көпшілік тарихи журналы, - Алматы: «Pride Print» баспасы, -2013. -Б. 20-21.</w:t>
      </w:r>
    </w:p>
    <w:p w14:paraId="741EB291" w14:textId="77777777" w:rsidR="00C94D75" w:rsidRPr="006873E3" w:rsidRDefault="00C94D75" w:rsidP="00C94D75">
      <w:pPr>
        <w:pStyle w:val="a9"/>
        <w:numPr>
          <w:ilvl w:val="3"/>
          <w:numId w:val="27"/>
        </w:numPr>
        <w:shd w:val="clear" w:color="auto" w:fill="FFFFFF"/>
        <w:tabs>
          <w:tab w:val="left" w:pos="567"/>
          <w:tab w:val="left" w:pos="709"/>
          <w:tab w:val="left" w:pos="1134"/>
        </w:tabs>
        <w:spacing w:after="0" w:line="240" w:lineRule="auto"/>
        <w:ind w:left="0" w:firstLine="709"/>
        <w:jc w:val="both"/>
        <w:rPr>
          <w:rFonts w:ascii="Times New Roman" w:hAnsi="Times New Roman"/>
          <w:sz w:val="28"/>
          <w:szCs w:val="28"/>
          <w:lang w:val="kk-KZ"/>
        </w:rPr>
      </w:pPr>
      <w:r w:rsidRPr="006873E3">
        <w:rPr>
          <w:rFonts w:ascii="Times New Roman" w:hAnsi="Times New Roman"/>
          <w:sz w:val="28"/>
          <w:szCs w:val="28"/>
          <w:lang w:val="kk-KZ"/>
        </w:rPr>
        <w:t>«Қазақстан 2020: болашаққа жол» Қазақстан Республикасы мемлекеттік жастар саясатының 2020 жылға дейінгі тұжырымдамасы / Қазақстан Республикасы Үкіметінің 2013 жылғы 27 ақпандағы № 191 Қаулысы // ресми мәтін. – Астана: 2013.</w:t>
      </w:r>
    </w:p>
    <w:p w14:paraId="58B56BEC" w14:textId="77777777" w:rsidR="00C94D75" w:rsidRPr="006873E3" w:rsidRDefault="00C94D75" w:rsidP="00C94D75">
      <w:pPr>
        <w:pStyle w:val="a9"/>
        <w:numPr>
          <w:ilvl w:val="3"/>
          <w:numId w:val="27"/>
        </w:numPr>
        <w:shd w:val="clear" w:color="auto" w:fill="FFFFFF"/>
        <w:tabs>
          <w:tab w:val="left" w:pos="567"/>
          <w:tab w:val="left" w:pos="709"/>
          <w:tab w:val="left" w:pos="1134"/>
        </w:tabs>
        <w:spacing w:after="0" w:line="240" w:lineRule="auto"/>
        <w:ind w:left="0" w:firstLine="709"/>
        <w:rPr>
          <w:rFonts w:ascii="Times New Roman" w:hAnsi="Times New Roman"/>
          <w:sz w:val="28"/>
          <w:szCs w:val="28"/>
          <w:lang w:val="kk-KZ"/>
        </w:rPr>
      </w:pPr>
      <w:r w:rsidRPr="006873E3">
        <w:rPr>
          <w:rFonts w:ascii="Times New Roman" w:hAnsi="Times New Roman"/>
          <w:sz w:val="28"/>
          <w:szCs w:val="28"/>
          <w:lang w:val="kk-KZ"/>
        </w:rPr>
        <w:t>Жарықбаев Қ. Психология. Оқулық. –Алматы: «MLD GUL» </w:t>
      </w:r>
      <w:hyperlink r:id="rId54" w:history="1">
        <w:r w:rsidRPr="006873E3">
          <w:rPr>
            <w:rFonts w:ascii="Times New Roman" w:hAnsi="Times New Roman"/>
            <w:sz w:val="28"/>
            <w:szCs w:val="28"/>
            <w:lang w:val="kk-KZ"/>
          </w:rPr>
          <w:t>баспаханасы</w:t>
        </w:r>
      </w:hyperlink>
      <w:r w:rsidRPr="006873E3">
        <w:rPr>
          <w:rFonts w:ascii="Times New Roman" w:hAnsi="Times New Roman"/>
          <w:sz w:val="28"/>
          <w:szCs w:val="28"/>
          <w:lang w:val="kk-KZ"/>
        </w:rPr>
        <w:t>, 2010. – 722 б.</w:t>
      </w:r>
    </w:p>
    <w:p w14:paraId="42FA1154" w14:textId="77777777" w:rsidR="00C94D75" w:rsidRPr="006873E3" w:rsidRDefault="00C94D75" w:rsidP="00C94D75">
      <w:pPr>
        <w:pStyle w:val="a9"/>
        <w:numPr>
          <w:ilvl w:val="3"/>
          <w:numId w:val="27"/>
        </w:numPr>
        <w:shd w:val="clear" w:color="auto" w:fill="FFFFFF"/>
        <w:tabs>
          <w:tab w:val="left" w:pos="567"/>
          <w:tab w:val="left" w:pos="709"/>
          <w:tab w:val="left" w:pos="1134"/>
        </w:tabs>
        <w:spacing w:after="0" w:line="240" w:lineRule="auto"/>
        <w:ind w:left="0" w:firstLine="709"/>
        <w:jc w:val="both"/>
        <w:rPr>
          <w:rFonts w:ascii="Times New Roman" w:hAnsi="Times New Roman"/>
          <w:sz w:val="28"/>
          <w:szCs w:val="28"/>
          <w:lang w:val="kk-KZ"/>
        </w:rPr>
      </w:pPr>
      <w:r w:rsidRPr="006873E3">
        <w:rPr>
          <w:rFonts w:ascii="Times New Roman" w:hAnsi="Times New Roman"/>
          <w:sz w:val="28"/>
          <w:szCs w:val="28"/>
          <w:lang w:val="kk-KZ"/>
        </w:rPr>
        <w:t>Майғаранова Ш. Тұлғаны рухани дамыту мәселелері. Монография. Алматы: «Арда» баспасы, 2016. -220 б.</w:t>
      </w:r>
      <w:r w:rsidRPr="006873E3">
        <w:rPr>
          <w:rFonts w:ascii="Times New Roman" w:hAnsi="Times New Roman"/>
          <w:sz w:val="28"/>
          <w:szCs w:val="28"/>
        </w:rPr>
        <w:t xml:space="preserve"> </w:t>
      </w:r>
    </w:p>
    <w:p w14:paraId="0E77A021" w14:textId="77777777" w:rsidR="00C94D75" w:rsidRPr="006873E3" w:rsidRDefault="00C94D75" w:rsidP="00C94D75">
      <w:pPr>
        <w:pStyle w:val="a9"/>
        <w:numPr>
          <w:ilvl w:val="3"/>
          <w:numId w:val="27"/>
        </w:numPr>
        <w:shd w:val="clear" w:color="auto" w:fill="FFFFFF"/>
        <w:tabs>
          <w:tab w:val="left" w:pos="567"/>
          <w:tab w:val="left" w:pos="709"/>
          <w:tab w:val="left" w:pos="1134"/>
        </w:tabs>
        <w:spacing w:after="0" w:line="240" w:lineRule="auto"/>
        <w:ind w:left="0" w:firstLine="709"/>
        <w:jc w:val="both"/>
        <w:rPr>
          <w:rFonts w:ascii="Times New Roman" w:hAnsi="Times New Roman"/>
          <w:sz w:val="28"/>
          <w:szCs w:val="28"/>
          <w:lang w:val="kk-KZ"/>
        </w:rPr>
      </w:pPr>
      <w:r w:rsidRPr="006873E3">
        <w:rPr>
          <w:rFonts w:ascii="Times New Roman" w:hAnsi="Times New Roman"/>
          <w:sz w:val="28"/>
          <w:szCs w:val="28"/>
          <w:lang w:val="kk-KZ"/>
        </w:rPr>
        <w:t xml:space="preserve">Күлтегін Тоныкөк: Ежелгі түркі рун жазбалары (Әдеби нұсқасын жасаған Қадыр Мырза Әли.) –Алматы: «Өлке» баспасы, 2001. - 144 б. </w:t>
      </w:r>
    </w:p>
    <w:p w14:paraId="1E46D8F3" w14:textId="77777777" w:rsidR="00C94D75" w:rsidRPr="006873E3" w:rsidRDefault="00C94D75" w:rsidP="00C94D75">
      <w:pPr>
        <w:pStyle w:val="a9"/>
        <w:numPr>
          <w:ilvl w:val="3"/>
          <w:numId w:val="27"/>
        </w:numPr>
        <w:shd w:val="clear" w:color="auto" w:fill="FFFFFF"/>
        <w:tabs>
          <w:tab w:val="left" w:pos="567"/>
          <w:tab w:val="left" w:pos="709"/>
          <w:tab w:val="left" w:pos="1134"/>
        </w:tabs>
        <w:spacing w:after="0" w:line="240" w:lineRule="auto"/>
        <w:ind w:left="0" w:firstLine="709"/>
        <w:jc w:val="both"/>
        <w:rPr>
          <w:rFonts w:ascii="Times New Roman" w:hAnsi="Times New Roman"/>
          <w:sz w:val="28"/>
          <w:szCs w:val="28"/>
          <w:lang w:val="kk-KZ"/>
        </w:rPr>
      </w:pPr>
      <w:r w:rsidRPr="006873E3">
        <w:rPr>
          <w:rFonts w:ascii="Times New Roman" w:hAnsi="Times New Roman"/>
          <w:sz w:val="28"/>
          <w:szCs w:val="28"/>
          <w:lang w:val="kk-KZ"/>
        </w:rPr>
        <w:t xml:space="preserve">Гумилев Л.H.От Руси к России. - М: ООО «ИздательствоАСТ», -2002. - 392 с. /382 с./ </w:t>
      </w:r>
    </w:p>
    <w:p w14:paraId="1EFD9648" w14:textId="77777777" w:rsidR="00C94D75" w:rsidRPr="006873E3" w:rsidRDefault="00C94D75" w:rsidP="00C94D75">
      <w:pPr>
        <w:pStyle w:val="a9"/>
        <w:numPr>
          <w:ilvl w:val="3"/>
          <w:numId w:val="27"/>
        </w:numPr>
        <w:shd w:val="clear" w:color="auto" w:fill="FFFFFF"/>
        <w:tabs>
          <w:tab w:val="left" w:pos="567"/>
          <w:tab w:val="left" w:pos="709"/>
          <w:tab w:val="left" w:pos="1134"/>
        </w:tabs>
        <w:spacing w:after="0" w:line="240" w:lineRule="auto"/>
        <w:ind w:left="0" w:firstLine="709"/>
        <w:jc w:val="both"/>
        <w:rPr>
          <w:rFonts w:ascii="Times New Roman" w:hAnsi="Times New Roman"/>
          <w:sz w:val="28"/>
          <w:szCs w:val="28"/>
          <w:lang w:val="kk-KZ"/>
        </w:rPr>
      </w:pPr>
      <w:r w:rsidRPr="006873E3">
        <w:rPr>
          <w:rFonts w:ascii="Times New Roman" w:hAnsi="Times New Roman"/>
          <w:sz w:val="28"/>
          <w:szCs w:val="28"/>
          <w:lang w:val="kk-KZ"/>
        </w:rPr>
        <w:t xml:space="preserve">Сыздықов С.М., Селиверстов С.В., Сыздықова Ж.С., Джаферсой Н., Кара А., Қабылдинов З.Е. Н.Назарбаевтың еуразиялық идеясы және түркі кеңістігі. Ұжымдық  монография. – Астана: «Сарыарқа» баспасы, 2011 – 404б. (орыс тілінде). </w:t>
      </w:r>
    </w:p>
    <w:p w14:paraId="017AFDE2" w14:textId="77777777" w:rsidR="00C94D75" w:rsidRPr="006873E3" w:rsidRDefault="00C94D75" w:rsidP="00C94D75">
      <w:pPr>
        <w:pStyle w:val="a9"/>
        <w:numPr>
          <w:ilvl w:val="3"/>
          <w:numId w:val="27"/>
        </w:numPr>
        <w:shd w:val="clear" w:color="auto" w:fill="FFFFFF"/>
        <w:tabs>
          <w:tab w:val="left" w:pos="567"/>
          <w:tab w:val="left" w:pos="709"/>
          <w:tab w:val="left" w:pos="1134"/>
        </w:tabs>
        <w:spacing w:after="0" w:line="240" w:lineRule="auto"/>
        <w:ind w:left="0" w:firstLine="709"/>
        <w:jc w:val="both"/>
        <w:rPr>
          <w:rFonts w:ascii="Times New Roman" w:hAnsi="Times New Roman"/>
          <w:sz w:val="28"/>
          <w:szCs w:val="28"/>
          <w:lang w:val="kk-KZ"/>
        </w:rPr>
      </w:pPr>
      <w:r w:rsidRPr="006873E3">
        <w:rPr>
          <w:rFonts w:ascii="Times New Roman" w:hAnsi="Times New Roman"/>
          <w:sz w:val="28"/>
          <w:szCs w:val="28"/>
          <w:lang w:val="kk-KZ"/>
        </w:rPr>
        <w:t xml:space="preserve">ҚР Тұңғыш Президенті </w:t>
      </w:r>
      <w:r w:rsidRPr="006873E3">
        <w:rPr>
          <w:rFonts w:ascii="Times New Roman" w:hAnsi="Times New Roman"/>
          <w:sz w:val="28"/>
          <w:szCs w:val="28"/>
          <w:shd w:val="clear" w:color="auto" w:fill="FFFFFF"/>
          <w:lang w:val="kk-KZ"/>
        </w:rPr>
        <w:t xml:space="preserve"> </w:t>
      </w:r>
      <w:r>
        <w:rPr>
          <w:rFonts w:ascii="Times New Roman" w:hAnsi="Times New Roman"/>
          <w:sz w:val="28"/>
          <w:szCs w:val="28"/>
          <w:shd w:val="clear" w:color="auto" w:fill="FFFFFF"/>
          <w:lang w:val="kk-KZ"/>
        </w:rPr>
        <w:t xml:space="preserve">Н. </w:t>
      </w:r>
      <w:r w:rsidRPr="006873E3">
        <w:rPr>
          <w:rFonts w:ascii="Times New Roman" w:hAnsi="Times New Roman"/>
          <w:sz w:val="28"/>
          <w:szCs w:val="28"/>
          <w:shd w:val="clear" w:color="auto" w:fill="FFFFFF"/>
          <w:lang w:val="kk-KZ"/>
        </w:rPr>
        <w:t>Назарбаев</w:t>
      </w:r>
      <w:r w:rsidRPr="006873E3">
        <w:rPr>
          <w:rFonts w:ascii="Times New Roman" w:hAnsi="Times New Roman"/>
          <w:sz w:val="28"/>
          <w:szCs w:val="28"/>
          <w:lang w:val="kk-KZ"/>
        </w:rPr>
        <w:t xml:space="preserve">. Тарих толқынында. – Алматы: «Жібек жолы», 2010. - 232 б. </w:t>
      </w:r>
    </w:p>
    <w:p w14:paraId="666A83A4" w14:textId="77777777" w:rsidR="00C94D75" w:rsidRPr="006873E3" w:rsidRDefault="00C94D75" w:rsidP="00C94D75">
      <w:pPr>
        <w:pStyle w:val="a9"/>
        <w:numPr>
          <w:ilvl w:val="3"/>
          <w:numId w:val="27"/>
        </w:numPr>
        <w:shd w:val="clear" w:color="auto" w:fill="FFFFFF"/>
        <w:tabs>
          <w:tab w:val="left" w:pos="567"/>
          <w:tab w:val="left" w:pos="709"/>
          <w:tab w:val="left" w:pos="1134"/>
        </w:tabs>
        <w:spacing w:after="0" w:line="240" w:lineRule="auto"/>
        <w:ind w:left="0" w:firstLine="709"/>
        <w:jc w:val="both"/>
        <w:rPr>
          <w:rFonts w:ascii="Times New Roman" w:hAnsi="Times New Roman"/>
          <w:sz w:val="28"/>
          <w:szCs w:val="28"/>
          <w:lang w:val="kk-KZ"/>
        </w:rPr>
      </w:pPr>
      <w:r w:rsidRPr="006873E3">
        <w:rPr>
          <w:rFonts w:ascii="Times New Roman" w:hAnsi="Times New Roman"/>
          <w:sz w:val="28"/>
          <w:szCs w:val="28"/>
          <w:lang w:val="kk-KZ"/>
        </w:rPr>
        <w:t xml:space="preserve">Аманжолов А.С. Түркі филологиясы және жазу тарихы. - Алматы: 1996.- Б. 39-43. </w:t>
      </w:r>
    </w:p>
    <w:p w14:paraId="1F4921CB" w14:textId="77777777" w:rsidR="00C94D75" w:rsidRPr="006873E3" w:rsidRDefault="00C94D75" w:rsidP="00C94D75">
      <w:pPr>
        <w:pStyle w:val="a9"/>
        <w:numPr>
          <w:ilvl w:val="3"/>
          <w:numId w:val="27"/>
        </w:numPr>
        <w:shd w:val="clear" w:color="auto" w:fill="FFFFFF"/>
        <w:tabs>
          <w:tab w:val="left" w:pos="567"/>
          <w:tab w:val="left" w:pos="709"/>
          <w:tab w:val="left" w:pos="1134"/>
        </w:tabs>
        <w:spacing w:after="0" w:line="240" w:lineRule="auto"/>
        <w:ind w:left="0" w:firstLine="709"/>
        <w:jc w:val="both"/>
        <w:rPr>
          <w:rFonts w:ascii="Times New Roman" w:hAnsi="Times New Roman"/>
          <w:sz w:val="28"/>
          <w:szCs w:val="28"/>
          <w:lang w:val="kk-KZ"/>
        </w:rPr>
      </w:pPr>
      <w:r w:rsidRPr="006873E3">
        <w:rPr>
          <w:rFonts w:ascii="Times New Roman" w:hAnsi="Times New Roman"/>
          <w:sz w:val="28"/>
          <w:szCs w:val="28"/>
          <w:lang w:val="kk-KZ"/>
        </w:rPr>
        <w:t xml:space="preserve">Айдаров Ғ. Күлтегін ескерткіші. - Алматы: 1995. Б. - 50-70. </w:t>
      </w:r>
    </w:p>
    <w:p w14:paraId="53A2274F" w14:textId="77777777" w:rsidR="00C94D75" w:rsidRPr="006873E3" w:rsidRDefault="00C94D75" w:rsidP="00C94D75">
      <w:pPr>
        <w:pStyle w:val="a9"/>
        <w:numPr>
          <w:ilvl w:val="3"/>
          <w:numId w:val="27"/>
        </w:numPr>
        <w:shd w:val="clear" w:color="auto" w:fill="FFFFFF"/>
        <w:tabs>
          <w:tab w:val="left" w:pos="567"/>
          <w:tab w:val="left" w:pos="709"/>
          <w:tab w:val="left" w:pos="1134"/>
        </w:tabs>
        <w:spacing w:after="0" w:line="240" w:lineRule="auto"/>
        <w:ind w:left="0" w:firstLine="709"/>
        <w:jc w:val="both"/>
        <w:rPr>
          <w:rFonts w:ascii="Times New Roman" w:hAnsi="Times New Roman"/>
          <w:sz w:val="28"/>
          <w:szCs w:val="28"/>
          <w:lang w:val="kk-KZ"/>
        </w:rPr>
      </w:pPr>
      <w:r w:rsidRPr="006873E3">
        <w:rPr>
          <w:rFonts w:ascii="Times New Roman" w:hAnsi="Times New Roman"/>
          <w:sz w:val="28"/>
          <w:szCs w:val="28"/>
          <w:lang w:val="kk-KZ"/>
        </w:rPr>
        <w:t>Қазақстан ұлттық энциклопедиясы. - Алматы: 1998. 1 том, А-Ә. -        Б. 677-678.</w:t>
      </w:r>
    </w:p>
    <w:p w14:paraId="0ECAF53E" w14:textId="77777777" w:rsidR="00C94D75" w:rsidRPr="006873E3" w:rsidRDefault="00C94D75" w:rsidP="00C94D75">
      <w:pPr>
        <w:pStyle w:val="a9"/>
        <w:numPr>
          <w:ilvl w:val="3"/>
          <w:numId w:val="27"/>
        </w:numPr>
        <w:shd w:val="clear" w:color="auto" w:fill="FFFFFF"/>
        <w:tabs>
          <w:tab w:val="left" w:pos="567"/>
          <w:tab w:val="left" w:pos="709"/>
          <w:tab w:val="left" w:pos="1134"/>
        </w:tabs>
        <w:spacing w:after="0" w:line="240" w:lineRule="auto"/>
        <w:ind w:left="0" w:firstLine="709"/>
        <w:rPr>
          <w:rFonts w:ascii="Times New Roman" w:hAnsi="Times New Roman"/>
          <w:sz w:val="28"/>
          <w:szCs w:val="28"/>
          <w:lang w:val="kk-KZ"/>
        </w:rPr>
      </w:pPr>
      <w:r w:rsidRPr="006873E3">
        <w:rPr>
          <w:rFonts w:ascii="Times New Roman" w:hAnsi="Times New Roman"/>
          <w:sz w:val="28"/>
          <w:szCs w:val="28"/>
          <w:lang w:val="kk-KZ"/>
        </w:rPr>
        <w:t xml:space="preserve"> Қазақстан. Ұлттық энциклопедия. 3т. Г-Ж. – Алматы:  2001. -            Б. 466-467 </w:t>
      </w:r>
    </w:p>
    <w:p w14:paraId="1B2F0273" w14:textId="77777777" w:rsidR="00C94D75" w:rsidRPr="006873E3" w:rsidRDefault="00C94D75" w:rsidP="00C94D75">
      <w:pPr>
        <w:pStyle w:val="a9"/>
        <w:numPr>
          <w:ilvl w:val="3"/>
          <w:numId w:val="27"/>
        </w:numPr>
        <w:shd w:val="clear" w:color="auto" w:fill="FFFFFF"/>
        <w:tabs>
          <w:tab w:val="left" w:pos="567"/>
          <w:tab w:val="left" w:pos="709"/>
          <w:tab w:val="left" w:pos="1134"/>
        </w:tabs>
        <w:spacing w:after="0" w:line="240" w:lineRule="auto"/>
        <w:ind w:left="0" w:firstLine="709"/>
        <w:jc w:val="both"/>
        <w:rPr>
          <w:rFonts w:ascii="Times New Roman" w:hAnsi="Times New Roman"/>
          <w:sz w:val="28"/>
          <w:szCs w:val="28"/>
          <w:lang w:val="kk-KZ"/>
        </w:rPr>
      </w:pPr>
      <w:r w:rsidRPr="006873E3">
        <w:rPr>
          <w:rFonts w:ascii="Times New Roman" w:hAnsi="Times New Roman"/>
          <w:sz w:val="28"/>
          <w:szCs w:val="28"/>
          <w:lang w:val="kk-KZ"/>
        </w:rPr>
        <w:t xml:space="preserve">Әл-Фараби Әлеуметтік-этикалық трактаттар. - Алматы: Ғылым, 1975. - 303 б. </w:t>
      </w:r>
    </w:p>
    <w:p w14:paraId="757DAEB8" w14:textId="77777777" w:rsidR="00C94D75" w:rsidRPr="006873E3" w:rsidRDefault="00C94D75" w:rsidP="00C94D75">
      <w:pPr>
        <w:pStyle w:val="a9"/>
        <w:numPr>
          <w:ilvl w:val="3"/>
          <w:numId w:val="27"/>
        </w:numPr>
        <w:shd w:val="clear" w:color="auto" w:fill="FFFFFF"/>
        <w:tabs>
          <w:tab w:val="left" w:pos="567"/>
          <w:tab w:val="left" w:pos="709"/>
          <w:tab w:val="left" w:pos="1134"/>
        </w:tabs>
        <w:spacing w:after="0" w:line="240" w:lineRule="auto"/>
        <w:ind w:left="0" w:firstLine="709"/>
        <w:jc w:val="both"/>
        <w:rPr>
          <w:rFonts w:ascii="Times New Roman" w:hAnsi="Times New Roman"/>
          <w:sz w:val="28"/>
          <w:szCs w:val="28"/>
          <w:lang w:val="kk-KZ"/>
        </w:rPr>
      </w:pPr>
      <w:r w:rsidRPr="006873E3">
        <w:rPr>
          <w:rFonts w:ascii="Times New Roman" w:hAnsi="Times New Roman"/>
          <w:sz w:val="28"/>
          <w:szCs w:val="28"/>
          <w:shd w:val="clear" w:color="auto" w:fill="FFFFFF"/>
          <w:lang w:val="kk-KZ"/>
        </w:rPr>
        <w:t>Құрманалиева А.Д. Әбу Насыр әл-Фарабидің философиялық ілімі.-Алматы: 2006. - 162 б.</w:t>
      </w:r>
    </w:p>
    <w:p w14:paraId="71A4CAD7" w14:textId="77777777" w:rsidR="00C94D75" w:rsidRPr="006873E3" w:rsidRDefault="00C94D75" w:rsidP="00C94D75">
      <w:pPr>
        <w:pStyle w:val="a9"/>
        <w:numPr>
          <w:ilvl w:val="3"/>
          <w:numId w:val="27"/>
        </w:numPr>
        <w:shd w:val="clear" w:color="auto" w:fill="FFFFFF"/>
        <w:tabs>
          <w:tab w:val="left" w:pos="567"/>
          <w:tab w:val="left" w:pos="709"/>
          <w:tab w:val="left" w:pos="1134"/>
        </w:tabs>
        <w:spacing w:after="0" w:line="240" w:lineRule="auto"/>
        <w:ind w:left="0" w:firstLine="709"/>
        <w:jc w:val="both"/>
        <w:rPr>
          <w:rFonts w:ascii="Times New Roman" w:hAnsi="Times New Roman"/>
          <w:sz w:val="28"/>
          <w:szCs w:val="28"/>
          <w:lang w:val="kk-KZ"/>
        </w:rPr>
      </w:pPr>
      <w:r w:rsidRPr="006873E3">
        <w:rPr>
          <w:rFonts w:ascii="Times New Roman" w:hAnsi="Times New Roman"/>
          <w:sz w:val="28"/>
          <w:szCs w:val="28"/>
          <w:lang w:val="kk-KZ"/>
        </w:rPr>
        <w:t xml:space="preserve"> Бижанова М. Әл-Фараби шығармаларындағы бақыт мәселесі.// </w:t>
      </w:r>
      <w:r w:rsidRPr="006873E3">
        <w:rPr>
          <w:rFonts w:ascii="Times New Roman" w:eastAsia="Times New Roman" w:hAnsi="Times New Roman"/>
          <w:sz w:val="28"/>
          <w:szCs w:val="28"/>
          <w:lang w:val="kk-KZ"/>
        </w:rPr>
        <w:t>Ұлттық</w:t>
      </w:r>
      <w:r w:rsidRPr="006873E3">
        <w:rPr>
          <w:rFonts w:ascii="Times New Roman" w:hAnsi="Times New Roman"/>
          <w:sz w:val="28"/>
          <w:szCs w:val="28"/>
          <w:lang w:val="kk-KZ"/>
        </w:rPr>
        <w:t xml:space="preserve"> Ғылым академиясының хабарлары. Қоғамдық ғылымдар сериясы. -  2009. № 5 – Б. 46-48. </w:t>
      </w:r>
    </w:p>
    <w:p w14:paraId="5A06A000" w14:textId="77777777" w:rsidR="00C94D75" w:rsidRPr="006873E3" w:rsidRDefault="00C94D75" w:rsidP="00C94D75">
      <w:pPr>
        <w:pStyle w:val="a9"/>
        <w:numPr>
          <w:ilvl w:val="3"/>
          <w:numId w:val="27"/>
        </w:numPr>
        <w:shd w:val="clear" w:color="auto" w:fill="FFFFFF"/>
        <w:tabs>
          <w:tab w:val="left" w:pos="567"/>
          <w:tab w:val="left" w:pos="709"/>
          <w:tab w:val="left" w:pos="1134"/>
        </w:tabs>
        <w:spacing w:after="0" w:line="240" w:lineRule="auto"/>
        <w:ind w:left="0" w:firstLine="709"/>
        <w:jc w:val="both"/>
        <w:rPr>
          <w:rFonts w:ascii="Times New Roman" w:hAnsi="Times New Roman"/>
          <w:sz w:val="28"/>
          <w:szCs w:val="28"/>
          <w:lang w:val="kk-KZ"/>
        </w:rPr>
      </w:pPr>
      <w:r w:rsidRPr="006873E3">
        <w:rPr>
          <w:rFonts w:ascii="Times New Roman" w:eastAsia="Times New Roman" w:hAnsi="Times New Roman"/>
          <w:sz w:val="28"/>
          <w:szCs w:val="28"/>
          <w:lang w:val="kk-KZ"/>
        </w:rPr>
        <w:t>Баласағұн Ж. Құтты білік / Көне түркі тілінен ауд. жəне алғы сөзі мен түсінік. жазғ. А.Егеубаев. — Алматы: Жазушы, 1986. — 616 б.</w:t>
      </w:r>
      <w:r w:rsidRPr="006873E3">
        <w:rPr>
          <w:rFonts w:ascii="Times New Roman" w:hAnsi="Times New Roman"/>
          <w:iCs/>
          <w:sz w:val="28"/>
          <w:szCs w:val="28"/>
          <w:lang w:val="kk-KZ"/>
        </w:rPr>
        <w:t xml:space="preserve"> </w:t>
      </w:r>
    </w:p>
    <w:p w14:paraId="4B35109E" w14:textId="77777777" w:rsidR="00C94D75" w:rsidRPr="006873E3" w:rsidRDefault="004D782A" w:rsidP="00C94D75">
      <w:pPr>
        <w:pStyle w:val="a9"/>
        <w:numPr>
          <w:ilvl w:val="3"/>
          <w:numId w:val="27"/>
        </w:numPr>
        <w:shd w:val="clear" w:color="auto" w:fill="FFFFFF"/>
        <w:tabs>
          <w:tab w:val="left" w:pos="567"/>
          <w:tab w:val="left" w:pos="709"/>
          <w:tab w:val="left" w:pos="1134"/>
        </w:tabs>
        <w:spacing w:after="0" w:line="240" w:lineRule="auto"/>
        <w:ind w:left="0" w:firstLine="709"/>
        <w:jc w:val="both"/>
        <w:rPr>
          <w:rStyle w:val="a3"/>
          <w:rFonts w:ascii="Times New Roman" w:hAnsi="Times New Roman"/>
          <w:color w:val="auto"/>
          <w:sz w:val="28"/>
          <w:szCs w:val="28"/>
          <w:u w:val="none"/>
          <w:lang w:val="kk-KZ"/>
        </w:rPr>
      </w:pPr>
      <w:hyperlink r:id="rId55" w:history="1">
        <w:r w:rsidR="00C94D75" w:rsidRPr="006873E3">
          <w:rPr>
            <w:rStyle w:val="a3"/>
            <w:rFonts w:ascii="Times New Roman" w:hAnsi="Times New Roman"/>
            <w:color w:val="auto"/>
            <w:sz w:val="28"/>
            <w:szCs w:val="28"/>
            <w:u w:val="none"/>
            <w:lang w:val="kk-KZ"/>
          </w:rPr>
          <w:t>Әлеуметтанудың түсіндірме сөздігі. – Алматы: Сөздік-словарь, 2007. - 344 б.</w:t>
        </w:r>
      </w:hyperlink>
    </w:p>
    <w:p w14:paraId="4DCB5776" w14:textId="77777777" w:rsidR="00C94D75" w:rsidRPr="006873E3" w:rsidRDefault="00C94D75" w:rsidP="00C94D75">
      <w:pPr>
        <w:pStyle w:val="a9"/>
        <w:numPr>
          <w:ilvl w:val="3"/>
          <w:numId w:val="27"/>
        </w:numPr>
        <w:shd w:val="clear" w:color="auto" w:fill="FFFFFF"/>
        <w:tabs>
          <w:tab w:val="left" w:pos="567"/>
          <w:tab w:val="left" w:pos="709"/>
          <w:tab w:val="left" w:pos="1134"/>
        </w:tabs>
        <w:spacing w:after="0" w:line="240" w:lineRule="auto"/>
        <w:ind w:left="0" w:firstLine="709"/>
        <w:jc w:val="both"/>
        <w:rPr>
          <w:rFonts w:ascii="Times New Roman" w:hAnsi="Times New Roman"/>
          <w:sz w:val="28"/>
          <w:szCs w:val="28"/>
          <w:lang w:val="kk-KZ"/>
        </w:rPr>
      </w:pPr>
      <w:r w:rsidRPr="006873E3">
        <w:rPr>
          <w:rFonts w:ascii="Times New Roman" w:hAnsi="Times New Roman"/>
          <w:sz w:val="28"/>
          <w:szCs w:val="28"/>
          <w:lang w:val="kk-KZ"/>
        </w:rPr>
        <w:t>Роббинс Стивен, Джадж Тимати Ұйымдық мінез-құлық негіздері, 14-басылым. – Алматы: «Ұлттық аударма бюросы» қоғамдық қоры, 2019 . – 488 б.</w:t>
      </w:r>
    </w:p>
    <w:p w14:paraId="0CE73073" w14:textId="77777777" w:rsidR="00C94D75" w:rsidRPr="006873E3" w:rsidRDefault="00C94D75" w:rsidP="00C94D75">
      <w:pPr>
        <w:pStyle w:val="a9"/>
        <w:numPr>
          <w:ilvl w:val="3"/>
          <w:numId w:val="27"/>
        </w:numPr>
        <w:shd w:val="clear" w:color="auto" w:fill="FFFFFF"/>
        <w:tabs>
          <w:tab w:val="left" w:pos="567"/>
          <w:tab w:val="left" w:pos="709"/>
          <w:tab w:val="left" w:pos="1134"/>
        </w:tabs>
        <w:spacing w:after="0" w:line="240" w:lineRule="auto"/>
        <w:ind w:left="0" w:firstLine="709"/>
        <w:rPr>
          <w:rStyle w:val="s1"/>
          <w:rFonts w:ascii="Times New Roman" w:hAnsi="Times New Roman"/>
          <w:sz w:val="28"/>
          <w:szCs w:val="28"/>
          <w:lang w:val="kk-KZ"/>
        </w:rPr>
      </w:pPr>
      <w:r w:rsidRPr="006873E3">
        <w:rPr>
          <w:rStyle w:val="s1"/>
          <w:rFonts w:ascii="Times New Roman" w:hAnsi="Times New Roman"/>
          <w:bCs/>
          <w:sz w:val="28"/>
          <w:szCs w:val="28"/>
          <w:shd w:val="clear" w:color="auto" w:fill="FFFFFF"/>
          <w:lang w:val="kk-KZ"/>
        </w:rPr>
        <w:t xml:space="preserve"> Қазақстан Республикасының үздіксіз білім беру жүйесіндегі тәрбие тұжырымдамасын бекіту туралы Қазақстан Республикасы білім және ғылым министрінің 2009 жылғы 16 қарашадағы № 521 бұйрығы.</w:t>
      </w:r>
    </w:p>
    <w:p w14:paraId="1C3A5271" w14:textId="77777777" w:rsidR="00C94D75" w:rsidRPr="006873E3" w:rsidRDefault="00C94D75" w:rsidP="00C94D75">
      <w:pPr>
        <w:pStyle w:val="a9"/>
        <w:numPr>
          <w:ilvl w:val="3"/>
          <w:numId w:val="27"/>
        </w:numPr>
        <w:shd w:val="clear" w:color="auto" w:fill="FFFFFF"/>
        <w:tabs>
          <w:tab w:val="left" w:pos="567"/>
          <w:tab w:val="left" w:pos="709"/>
          <w:tab w:val="left" w:pos="1134"/>
        </w:tabs>
        <w:spacing w:after="0" w:line="240" w:lineRule="auto"/>
        <w:ind w:left="0" w:firstLine="709"/>
        <w:jc w:val="both"/>
        <w:rPr>
          <w:rFonts w:ascii="Times New Roman" w:hAnsi="Times New Roman"/>
          <w:sz w:val="28"/>
          <w:szCs w:val="28"/>
          <w:lang w:val="kk-KZ"/>
        </w:rPr>
      </w:pPr>
      <w:r w:rsidRPr="006873E3">
        <w:rPr>
          <w:rFonts w:ascii="Times New Roman" w:hAnsi="Times New Roman"/>
          <w:sz w:val="28"/>
          <w:szCs w:val="28"/>
          <w:lang w:val="kk-KZ"/>
        </w:rPr>
        <w:t>Барлық білім беру ұйымдарында оқыту процесінің тәрбиелік құрамдасын күшейту жөніндегі үлгілік кешенді жоспары / Қазақстан Республикасы Үкіметінің 2012 жылғы 29 маусымдағы № 873 Қаулысы // ресми мәтін. – Астана, 2012.</w:t>
      </w:r>
    </w:p>
    <w:p w14:paraId="04798867" w14:textId="77777777" w:rsidR="00C94D75" w:rsidRPr="006873E3" w:rsidRDefault="00C94D75" w:rsidP="00C94D75">
      <w:pPr>
        <w:pStyle w:val="a9"/>
        <w:numPr>
          <w:ilvl w:val="3"/>
          <w:numId w:val="27"/>
        </w:numPr>
        <w:shd w:val="clear" w:color="auto" w:fill="FFFFFF"/>
        <w:tabs>
          <w:tab w:val="left" w:pos="567"/>
          <w:tab w:val="left" w:pos="709"/>
          <w:tab w:val="left" w:pos="1134"/>
        </w:tabs>
        <w:spacing w:after="0" w:line="240" w:lineRule="auto"/>
        <w:ind w:left="0" w:firstLine="709"/>
        <w:jc w:val="both"/>
        <w:rPr>
          <w:rFonts w:ascii="Times New Roman" w:hAnsi="Times New Roman"/>
          <w:sz w:val="28"/>
          <w:szCs w:val="28"/>
          <w:lang w:val="kk-KZ"/>
        </w:rPr>
      </w:pPr>
      <w:r w:rsidRPr="006873E3">
        <w:rPr>
          <w:rFonts w:ascii="Times New Roman" w:hAnsi="Times New Roman"/>
          <w:sz w:val="28"/>
          <w:szCs w:val="28"/>
          <w:lang w:val="kk-KZ"/>
        </w:rPr>
        <w:t xml:space="preserve">Әбдірайымова Г. С. Жастар социологиясы, - Алматы: Қазақ университеті, 2012. - 166 б. </w:t>
      </w:r>
    </w:p>
    <w:p w14:paraId="4572989B" w14:textId="77777777" w:rsidR="00C94D75" w:rsidRPr="006873E3" w:rsidRDefault="00C94D75" w:rsidP="00C94D75">
      <w:pPr>
        <w:pStyle w:val="a9"/>
        <w:numPr>
          <w:ilvl w:val="3"/>
          <w:numId w:val="27"/>
        </w:numPr>
        <w:shd w:val="clear" w:color="auto" w:fill="FFFFFF"/>
        <w:tabs>
          <w:tab w:val="left" w:pos="567"/>
          <w:tab w:val="left" w:pos="709"/>
          <w:tab w:val="left" w:pos="1134"/>
        </w:tabs>
        <w:spacing w:after="0" w:line="240" w:lineRule="auto"/>
        <w:ind w:left="0" w:firstLine="709"/>
        <w:jc w:val="both"/>
        <w:rPr>
          <w:rFonts w:ascii="Times New Roman" w:hAnsi="Times New Roman"/>
          <w:sz w:val="28"/>
          <w:szCs w:val="28"/>
          <w:lang w:val="kk-KZ"/>
        </w:rPr>
      </w:pPr>
      <w:r w:rsidRPr="006873E3">
        <w:rPr>
          <w:rFonts w:ascii="Times New Roman" w:hAnsi="Times New Roman"/>
          <w:sz w:val="28"/>
          <w:szCs w:val="28"/>
          <w:lang w:val="kk-KZ"/>
        </w:rPr>
        <w:t>ҚР Тұңғыш Президенті Нұрсұлтан Назарбаевтың «Болашаққа бағдар: рухани жаңғыру» мақаласы, Астана қ., 12 сәуір 2017.</w:t>
      </w:r>
    </w:p>
    <w:p w14:paraId="58554D32" w14:textId="77777777" w:rsidR="00C94D75" w:rsidRPr="006873E3" w:rsidRDefault="00C94D75" w:rsidP="00C94D75">
      <w:pPr>
        <w:pStyle w:val="a9"/>
        <w:numPr>
          <w:ilvl w:val="3"/>
          <w:numId w:val="27"/>
        </w:numPr>
        <w:shd w:val="clear" w:color="auto" w:fill="FFFFFF"/>
        <w:tabs>
          <w:tab w:val="left" w:pos="567"/>
          <w:tab w:val="left" w:pos="709"/>
          <w:tab w:val="left" w:pos="1134"/>
        </w:tabs>
        <w:spacing w:after="0" w:line="240" w:lineRule="auto"/>
        <w:ind w:left="0" w:firstLine="709"/>
        <w:jc w:val="both"/>
        <w:rPr>
          <w:rFonts w:ascii="Times New Roman" w:hAnsi="Times New Roman"/>
          <w:sz w:val="28"/>
          <w:szCs w:val="28"/>
          <w:lang w:val="kk-KZ"/>
        </w:rPr>
      </w:pPr>
      <w:r w:rsidRPr="006873E3">
        <w:rPr>
          <w:rFonts w:ascii="Times New Roman" w:hAnsi="Times New Roman"/>
          <w:sz w:val="28"/>
          <w:szCs w:val="28"/>
          <w:lang w:val="kk-KZ"/>
        </w:rPr>
        <w:t xml:space="preserve">Тәрбиенің тұжырымдамалық негіздері. – Астана: Ы.Алтынсарин атындағы Ұлттық білім академиясы, 2015. – 21 б. Қазақстан Республикасының Білім және ғылым министрінің 2015 жылғы 22 сәуірдегі № 227 бұйрығымен бекітілген. </w:t>
      </w:r>
    </w:p>
    <w:p w14:paraId="5B7F5DAA" w14:textId="77777777" w:rsidR="00C94D75" w:rsidRPr="006873E3" w:rsidRDefault="00C94D75" w:rsidP="00C94D75">
      <w:pPr>
        <w:pStyle w:val="a9"/>
        <w:numPr>
          <w:ilvl w:val="3"/>
          <w:numId w:val="27"/>
        </w:numPr>
        <w:shd w:val="clear" w:color="auto" w:fill="FFFFFF"/>
        <w:tabs>
          <w:tab w:val="left" w:pos="567"/>
          <w:tab w:val="left" w:pos="709"/>
          <w:tab w:val="left" w:pos="1134"/>
        </w:tabs>
        <w:spacing w:after="0" w:line="240" w:lineRule="auto"/>
        <w:ind w:left="0" w:firstLine="709"/>
        <w:jc w:val="both"/>
        <w:rPr>
          <w:rFonts w:ascii="Times New Roman" w:hAnsi="Times New Roman"/>
          <w:sz w:val="28"/>
          <w:szCs w:val="28"/>
          <w:lang w:val="kk-KZ"/>
        </w:rPr>
      </w:pPr>
      <w:r w:rsidRPr="006873E3">
        <w:rPr>
          <w:rFonts w:ascii="Times New Roman" w:hAnsi="Times New Roman"/>
          <w:sz w:val="28"/>
          <w:szCs w:val="28"/>
        </w:rPr>
        <w:t>Эриксон Э. Идентичность: юность и кризис: Пер. с англ./ общ. ред. и предисл. Толстых А.В. – М.: Прогресс, 1996. – 344 с.</w:t>
      </w:r>
    </w:p>
    <w:p w14:paraId="40392F2E" w14:textId="77777777" w:rsidR="00C94D75" w:rsidRPr="006873E3" w:rsidRDefault="00C94D75" w:rsidP="00C94D75">
      <w:pPr>
        <w:pStyle w:val="a9"/>
        <w:numPr>
          <w:ilvl w:val="3"/>
          <w:numId w:val="27"/>
        </w:numPr>
        <w:shd w:val="clear" w:color="auto" w:fill="FFFFFF"/>
        <w:tabs>
          <w:tab w:val="left" w:pos="567"/>
          <w:tab w:val="left" w:pos="709"/>
          <w:tab w:val="left" w:pos="1134"/>
        </w:tabs>
        <w:spacing w:after="0" w:line="240" w:lineRule="auto"/>
        <w:ind w:left="0" w:firstLine="709"/>
        <w:jc w:val="both"/>
        <w:rPr>
          <w:rFonts w:ascii="Times New Roman" w:hAnsi="Times New Roman"/>
          <w:sz w:val="28"/>
          <w:szCs w:val="28"/>
          <w:lang w:val="kk-KZ"/>
        </w:rPr>
      </w:pPr>
      <w:r w:rsidRPr="006873E3">
        <w:rPr>
          <w:rFonts w:ascii="Times New Roman" w:hAnsi="Times New Roman"/>
          <w:sz w:val="28"/>
          <w:szCs w:val="28"/>
          <w:lang w:val="kk-KZ"/>
        </w:rPr>
        <w:t>Ритцер Дж., Степницки Дж. Әлеуметтанулық теориялар. - Алматы: «Ұлттық аударма бюросы» қоғамдық қоры, 2018. - 285 б.</w:t>
      </w:r>
    </w:p>
    <w:p w14:paraId="6CD3CB2E" w14:textId="77777777" w:rsidR="00C94D75" w:rsidRPr="006873E3" w:rsidRDefault="00C94D75" w:rsidP="00C94D75">
      <w:pPr>
        <w:pStyle w:val="a9"/>
        <w:numPr>
          <w:ilvl w:val="3"/>
          <w:numId w:val="27"/>
        </w:numPr>
        <w:shd w:val="clear" w:color="auto" w:fill="FFFFFF"/>
        <w:tabs>
          <w:tab w:val="left" w:pos="567"/>
          <w:tab w:val="left" w:pos="709"/>
          <w:tab w:val="left" w:pos="1134"/>
        </w:tabs>
        <w:spacing w:after="0" w:line="240" w:lineRule="auto"/>
        <w:ind w:left="0" w:firstLine="709"/>
        <w:jc w:val="both"/>
        <w:rPr>
          <w:rFonts w:ascii="Times New Roman" w:hAnsi="Times New Roman"/>
          <w:sz w:val="28"/>
          <w:szCs w:val="28"/>
          <w:lang w:val="kk-KZ"/>
        </w:rPr>
      </w:pPr>
      <w:r w:rsidRPr="006873E3">
        <w:rPr>
          <w:rFonts w:ascii="Times New Roman" w:hAnsi="Times New Roman"/>
          <w:sz w:val="28"/>
          <w:szCs w:val="28"/>
          <w:lang w:val="kk-KZ"/>
        </w:rPr>
        <w:t xml:space="preserve"> Абдикерова Г.О. Қазіргі қоғамдағы тұлға. – Алматы: Қазақ университеті, 2012. - 124б. </w:t>
      </w:r>
    </w:p>
    <w:p w14:paraId="14268AE4" w14:textId="77777777" w:rsidR="00C94D75" w:rsidRPr="006873E3" w:rsidRDefault="00C94D75" w:rsidP="00C94D75">
      <w:pPr>
        <w:pStyle w:val="a9"/>
        <w:numPr>
          <w:ilvl w:val="3"/>
          <w:numId w:val="27"/>
        </w:numPr>
        <w:shd w:val="clear" w:color="auto" w:fill="FFFFFF"/>
        <w:tabs>
          <w:tab w:val="left" w:pos="567"/>
          <w:tab w:val="left" w:pos="709"/>
          <w:tab w:val="left" w:pos="1134"/>
        </w:tabs>
        <w:spacing w:after="0" w:line="240" w:lineRule="auto"/>
        <w:ind w:left="0" w:firstLine="709"/>
        <w:jc w:val="both"/>
        <w:rPr>
          <w:rFonts w:ascii="Times New Roman" w:hAnsi="Times New Roman"/>
          <w:sz w:val="28"/>
          <w:szCs w:val="28"/>
          <w:lang w:val="kk-KZ"/>
        </w:rPr>
      </w:pPr>
      <w:r w:rsidRPr="006873E3">
        <w:rPr>
          <w:rFonts w:ascii="Times New Roman" w:hAnsi="Times New Roman"/>
          <w:sz w:val="28"/>
          <w:szCs w:val="28"/>
          <w:lang w:val="kk-KZ"/>
        </w:rPr>
        <w:t xml:space="preserve">Қазақстан Республикасының үздіксіз білім беру жүйесінде ұлттың интеллектуалды әлеуетін дамыту тұжырымдамасы. – Алматы: Абай атындағы ҚазҰПУ. «Ұлағат», 2013. - 36 б. </w:t>
      </w:r>
    </w:p>
    <w:p w14:paraId="25AB04F4" w14:textId="77777777" w:rsidR="00C94D75" w:rsidRPr="006873E3" w:rsidRDefault="00C94D75" w:rsidP="00C94D75">
      <w:pPr>
        <w:pStyle w:val="a9"/>
        <w:numPr>
          <w:ilvl w:val="3"/>
          <w:numId w:val="27"/>
        </w:numPr>
        <w:shd w:val="clear" w:color="auto" w:fill="FFFFFF"/>
        <w:tabs>
          <w:tab w:val="left" w:pos="567"/>
          <w:tab w:val="left" w:pos="709"/>
          <w:tab w:val="left" w:pos="1134"/>
        </w:tabs>
        <w:spacing w:after="0" w:line="240" w:lineRule="auto"/>
        <w:ind w:left="0" w:firstLine="709"/>
        <w:jc w:val="both"/>
        <w:rPr>
          <w:rFonts w:ascii="Times New Roman" w:hAnsi="Times New Roman"/>
          <w:sz w:val="28"/>
          <w:szCs w:val="28"/>
          <w:lang w:val="kk-KZ"/>
        </w:rPr>
      </w:pPr>
      <w:r w:rsidRPr="006873E3">
        <w:rPr>
          <w:rFonts w:ascii="Times New Roman" w:hAnsi="Times New Roman"/>
          <w:sz w:val="28"/>
          <w:szCs w:val="28"/>
          <w:shd w:val="clear" w:color="auto" w:fill="FFFFFF"/>
        </w:rPr>
        <w:t xml:space="preserve">Нургалиева Г.К. Ценностные ориентации личности: методология, теория и практика формирования. </w:t>
      </w:r>
      <w:r w:rsidRPr="006873E3">
        <w:rPr>
          <w:rFonts w:ascii="Times New Roman" w:hAnsi="Times New Roman"/>
          <w:sz w:val="28"/>
          <w:szCs w:val="28"/>
          <w:shd w:val="clear" w:color="auto" w:fill="FFFFFF"/>
          <w:lang w:val="kk-KZ"/>
        </w:rPr>
        <w:t xml:space="preserve">- </w:t>
      </w:r>
      <w:r w:rsidRPr="006873E3">
        <w:rPr>
          <w:rFonts w:ascii="Times New Roman" w:hAnsi="Times New Roman"/>
          <w:sz w:val="28"/>
          <w:szCs w:val="28"/>
          <w:shd w:val="clear" w:color="auto" w:fill="FFFFFF"/>
        </w:rPr>
        <w:t>Алматы: АГУ им. Абая, 1993. - 380 с.</w:t>
      </w:r>
    </w:p>
    <w:p w14:paraId="2CE9B9FE" w14:textId="77777777" w:rsidR="00C94D75" w:rsidRPr="006873E3" w:rsidRDefault="00C94D75" w:rsidP="00C94D75">
      <w:pPr>
        <w:pStyle w:val="a9"/>
        <w:numPr>
          <w:ilvl w:val="3"/>
          <w:numId w:val="27"/>
        </w:numPr>
        <w:shd w:val="clear" w:color="auto" w:fill="FFFFFF"/>
        <w:tabs>
          <w:tab w:val="left" w:pos="567"/>
          <w:tab w:val="left" w:pos="709"/>
          <w:tab w:val="left" w:pos="1134"/>
        </w:tabs>
        <w:spacing w:after="0" w:line="240" w:lineRule="auto"/>
        <w:ind w:left="0" w:firstLine="709"/>
        <w:jc w:val="both"/>
        <w:rPr>
          <w:rFonts w:ascii="Times New Roman" w:hAnsi="Times New Roman"/>
          <w:sz w:val="28"/>
          <w:szCs w:val="28"/>
          <w:lang w:val="kk-KZ"/>
        </w:rPr>
      </w:pPr>
      <w:r w:rsidRPr="006873E3">
        <w:rPr>
          <w:rFonts w:ascii="Times New Roman" w:hAnsi="Times New Roman"/>
          <w:sz w:val="28"/>
          <w:szCs w:val="28"/>
          <w:lang w:val="kk-KZ"/>
        </w:rPr>
        <w:t xml:space="preserve"> </w:t>
      </w:r>
      <w:r w:rsidRPr="006873E3">
        <w:rPr>
          <w:rFonts w:ascii="Times New Roman" w:hAnsi="Times New Roman"/>
          <w:sz w:val="28"/>
          <w:szCs w:val="28"/>
        </w:rPr>
        <w:t>Батталханов Е.</w:t>
      </w:r>
      <w:r w:rsidRPr="006873E3">
        <w:rPr>
          <w:rFonts w:ascii="Times New Roman" w:hAnsi="Times New Roman"/>
          <w:sz w:val="28"/>
          <w:szCs w:val="28"/>
          <w:lang w:val="kk-KZ"/>
        </w:rPr>
        <w:t xml:space="preserve"> </w:t>
      </w:r>
      <w:r w:rsidRPr="006873E3">
        <w:rPr>
          <w:rFonts w:ascii="Times New Roman" w:hAnsi="Times New Roman"/>
          <w:sz w:val="28"/>
          <w:szCs w:val="28"/>
        </w:rPr>
        <w:t>З. Формирование социально-культурного мировоззрения молодежи. –</w:t>
      </w:r>
      <w:r w:rsidRPr="006873E3">
        <w:rPr>
          <w:rFonts w:ascii="Times New Roman" w:hAnsi="Times New Roman"/>
          <w:sz w:val="28"/>
          <w:szCs w:val="28"/>
          <w:lang w:val="kk-KZ"/>
        </w:rPr>
        <w:t xml:space="preserve"> </w:t>
      </w:r>
      <w:r w:rsidRPr="006873E3">
        <w:rPr>
          <w:rFonts w:ascii="Times New Roman" w:hAnsi="Times New Roman"/>
          <w:sz w:val="28"/>
          <w:szCs w:val="28"/>
        </w:rPr>
        <w:t>Алматы</w:t>
      </w:r>
      <w:r w:rsidRPr="006873E3">
        <w:rPr>
          <w:rFonts w:ascii="Times New Roman" w:hAnsi="Times New Roman"/>
          <w:sz w:val="28"/>
          <w:szCs w:val="28"/>
          <w:lang w:val="kk-KZ"/>
        </w:rPr>
        <w:t>:</w:t>
      </w:r>
      <w:r w:rsidRPr="006873E3">
        <w:rPr>
          <w:rFonts w:ascii="Times New Roman" w:hAnsi="Times New Roman"/>
          <w:sz w:val="28"/>
          <w:szCs w:val="28"/>
        </w:rPr>
        <w:t xml:space="preserve"> Санат, 1998. – 209</w:t>
      </w:r>
      <w:r w:rsidRPr="006873E3">
        <w:rPr>
          <w:rFonts w:ascii="Times New Roman" w:hAnsi="Times New Roman"/>
          <w:sz w:val="28"/>
          <w:szCs w:val="28"/>
          <w:lang w:val="kk-KZ"/>
        </w:rPr>
        <w:t xml:space="preserve"> с</w:t>
      </w:r>
      <w:r w:rsidRPr="006873E3">
        <w:rPr>
          <w:rFonts w:ascii="Times New Roman" w:hAnsi="Times New Roman"/>
          <w:sz w:val="28"/>
          <w:szCs w:val="28"/>
        </w:rPr>
        <w:t>.</w:t>
      </w:r>
      <w:r w:rsidRPr="006873E3">
        <w:rPr>
          <w:rFonts w:ascii="Times New Roman" w:hAnsi="Times New Roman"/>
          <w:sz w:val="28"/>
          <w:szCs w:val="28"/>
          <w:lang w:val="kk-KZ"/>
        </w:rPr>
        <w:t xml:space="preserve"> </w:t>
      </w:r>
    </w:p>
    <w:p w14:paraId="1D910557" w14:textId="77777777" w:rsidR="00C94D75" w:rsidRPr="006873E3" w:rsidRDefault="00C94D75" w:rsidP="00C94D75">
      <w:pPr>
        <w:pStyle w:val="a9"/>
        <w:numPr>
          <w:ilvl w:val="3"/>
          <w:numId w:val="27"/>
        </w:numPr>
        <w:shd w:val="clear" w:color="auto" w:fill="FFFFFF"/>
        <w:tabs>
          <w:tab w:val="left" w:pos="567"/>
          <w:tab w:val="left" w:pos="709"/>
          <w:tab w:val="left" w:pos="1134"/>
        </w:tabs>
        <w:spacing w:after="0" w:line="240" w:lineRule="auto"/>
        <w:ind w:left="0" w:firstLine="709"/>
        <w:jc w:val="both"/>
        <w:rPr>
          <w:rFonts w:ascii="Times New Roman" w:hAnsi="Times New Roman"/>
          <w:sz w:val="28"/>
          <w:szCs w:val="28"/>
          <w:lang w:val="kk-KZ"/>
        </w:rPr>
      </w:pPr>
      <w:r w:rsidRPr="006873E3">
        <w:rPr>
          <w:rFonts w:ascii="Times New Roman" w:hAnsi="Times New Roman"/>
          <w:sz w:val="28"/>
          <w:szCs w:val="28"/>
          <w:lang w:val="kk-KZ"/>
        </w:rPr>
        <w:t>Маулшариф М. Әлеуметтану, - Алматы: 2010. -115 б.</w:t>
      </w:r>
    </w:p>
    <w:p w14:paraId="5F8699B2" w14:textId="77777777" w:rsidR="00C94D75" w:rsidRPr="006873E3" w:rsidRDefault="00C94D75" w:rsidP="00C94D75">
      <w:pPr>
        <w:pStyle w:val="a9"/>
        <w:numPr>
          <w:ilvl w:val="3"/>
          <w:numId w:val="27"/>
        </w:numPr>
        <w:shd w:val="clear" w:color="auto" w:fill="FFFFFF"/>
        <w:tabs>
          <w:tab w:val="left" w:pos="567"/>
          <w:tab w:val="left" w:pos="709"/>
          <w:tab w:val="left" w:pos="1134"/>
        </w:tabs>
        <w:spacing w:after="0" w:line="240" w:lineRule="auto"/>
        <w:ind w:left="0" w:firstLine="709"/>
        <w:jc w:val="both"/>
        <w:rPr>
          <w:rFonts w:ascii="Times New Roman" w:hAnsi="Times New Roman"/>
          <w:sz w:val="28"/>
          <w:szCs w:val="28"/>
          <w:lang w:val="kk-KZ"/>
        </w:rPr>
      </w:pPr>
      <w:r w:rsidRPr="006873E3">
        <w:rPr>
          <w:rFonts w:ascii="Times New Roman" w:hAnsi="Times New Roman"/>
          <w:sz w:val="28"/>
          <w:szCs w:val="28"/>
        </w:rPr>
        <w:t>Косов Г.В. Социология и политология: учебник-практикум. – М.: Илекса</w:t>
      </w:r>
      <w:r w:rsidRPr="006873E3">
        <w:rPr>
          <w:rFonts w:ascii="Times New Roman" w:hAnsi="Times New Roman"/>
          <w:sz w:val="28"/>
          <w:szCs w:val="28"/>
          <w:lang w:val="kk-KZ"/>
        </w:rPr>
        <w:t xml:space="preserve">, - </w:t>
      </w:r>
      <w:r w:rsidRPr="006873E3">
        <w:rPr>
          <w:rFonts w:ascii="Times New Roman" w:hAnsi="Times New Roman"/>
          <w:sz w:val="28"/>
          <w:szCs w:val="28"/>
        </w:rPr>
        <w:t xml:space="preserve"> Ставрополь</w:t>
      </w:r>
      <w:r w:rsidRPr="006873E3">
        <w:rPr>
          <w:rFonts w:ascii="Times New Roman" w:hAnsi="Times New Roman"/>
          <w:sz w:val="28"/>
          <w:szCs w:val="28"/>
          <w:lang w:val="kk-KZ"/>
        </w:rPr>
        <w:t>:</w:t>
      </w:r>
      <w:r w:rsidRPr="006873E3">
        <w:rPr>
          <w:rFonts w:ascii="Times New Roman" w:hAnsi="Times New Roman"/>
          <w:sz w:val="28"/>
          <w:szCs w:val="28"/>
        </w:rPr>
        <w:t xml:space="preserve"> 2002. – 576 с.</w:t>
      </w:r>
      <w:r w:rsidRPr="006873E3">
        <w:rPr>
          <w:rFonts w:ascii="Times New Roman" w:hAnsi="Times New Roman"/>
          <w:sz w:val="28"/>
          <w:szCs w:val="28"/>
          <w:lang w:val="kk-KZ"/>
        </w:rPr>
        <w:t xml:space="preserve"> </w:t>
      </w:r>
    </w:p>
    <w:p w14:paraId="49C31941" w14:textId="77777777" w:rsidR="00C94D75" w:rsidRPr="006873E3" w:rsidRDefault="00C94D75" w:rsidP="00C94D75">
      <w:pPr>
        <w:pStyle w:val="a9"/>
        <w:numPr>
          <w:ilvl w:val="3"/>
          <w:numId w:val="27"/>
        </w:numPr>
        <w:shd w:val="clear" w:color="auto" w:fill="FFFFFF"/>
        <w:tabs>
          <w:tab w:val="left" w:pos="567"/>
          <w:tab w:val="left" w:pos="709"/>
          <w:tab w:val="left" w:pos="1134"/>
        </w:tabs>
        <w:spacing w:after="0" w:line="240" w:lineRule="auto"/>
        <w:ind w:left="0" w:firstLine="709"/>
        <w:jc w:val="both"/>
        <w:rPr>
          <w:rFonts w:ascii="Times New Roman" w:hAnsi="Times New Roman"/>
          <w:sz w:val="28"/>
          <w:szCs w:val="28"/>
          <w:lang w:val="kk-KZ"/>
        </w:rPr>
      </w:pPr>
      <w:r w:rsidRPr="006873E3">
        <w:rPr>
          <w:rFonts w:ascii="Times New Roman" w:hAnsi="Times New Roman"/>
          <w:sz w:val="28"/>
          <w:szCs w:val="28"/>
          <w:lang w:val="kk-KZ"/>
        </w:rPr>
        <w:t>Дугин А. Г. Этносоциология. — М.: Академический Проект, 2011. — 318 с.</w:t>
      </w:r>
    </w:p>
    <w:p w14:paraId="5CACB96A" w14:textId="77777777" w:rsidR="00C94D75" w:rsidRPr="006873E3" w:rsidRDefault="00C94D75" w:rsidP="00C94D75">
      <w:pPr>
        <w:pStyle w:val="a9"/>
        <w:numPr>
          <w:ilvl w:val="3"/>
          <w:numId w:val="27"/>
        </w:numPr>
        <w:shd w:val="clear" w:color="auto" w:fill="FFFFFF"/>
        <w:tabs>
          <w:tab w:val="left" w:pos="567"/>
          <w:tab w:val="left" w:pos="709"/>
          <w:tab w:val="left" w:pos="1134"/>
        </w:tabs>
        <w:spacing w:after="0" w:line="240" w:lineRule="auto"/>
        <w:ind w:left="0" w:firstLine="709"/>
        <w:jc w:val="both"/>
        <w:rPr>
          <w:rFonts w:ascii="Times New Roman" w:hAnsi="Times New Roman"/>
          <w:sz w:val="28"/>
          <w:szCs w:val="28"/>
          <w:lang w:val="kk-KZ"/>
        </w:rPr>
      </w:pPr>
      <w:r w:rsidRPr="006873E3">
        <w:rPr>
          <w:rFonts w:ascii="Times New Roman" w:hAnsi="Times New Roman"/>
          <w:sz w:val="28"/>
          <w:szCs w:val="28"/>
        </w:rPr>
        <w:t>Молдабеков Ж. Парадигма казахтану: осмысление образа науки и идентичности национального бытия. //Второй международный симпозиум «Социология образования», 16-17 мая 2013. – Алматы</w:t>
      </w:r>
      <w:r w:rsidRPr="006873E3">
        <w:rPr>
          <w:rFonts w:ascii="Times New Roman" w:hAnsi="Times New Roman"/>
          <w:sz w:val="28"/>
          <w:szCs w:val="28"/>
          <w:lang w:val="kk-KZ"/>
        </w:rPr>
        <w:t>:</w:t>
      </w:r>
      <w:r w:rsidRPr="006873E3">
        <w:rPr>
          <w:rFonts w:ascii="Times New Roman" w:hAnsi="Times New Roman"/>
          <w:sz w:val="28"/>
          <w:szCs w:val="28"/>
        </w:rPr>
        <w:t xml:space="preserve"> 2013. - С. 376-380.</w:t>
      </w:r>
    </w:p>
    <w:p w14:paraId="6951F970" w14:textId="77777777" w:rsidR="00C94D75" w:rsidRPr="006873E3" w:rsidRDefault="00C94D75" w:rsidP="00C94D75">
      <w:pPr>
        <w:pStyle w:val="a9"/>
        <w:numPr>
          <w:ilvl w:val="3"/>
          <w:numId w:val="27"/>
        </w:numPr>
        <w:shd w:val="clear" w:color="auto" w:fill="FFFFFF"/>
        <w:tabs>
          <w:tab w:val="left" w:pos="567"/>
          <w:tab w:val="left" w:pos="709"/>
          <w:tab w:val="left" w:pos="1134"/>
        </w:tabs>
        <w:spacing w:after="0" w:line="240" w:lineRule="auto"/>
        <w:ind w:left="0" w:firstLine="709"/>
        <w:jc w:val="both"/>
        <w:rPr>
          <w:rFonts w:ascii="Times New Roman" w:hAnsi="Times New Roman"/>
          <w:sz w:val="28"/>
          <w:szCs w:val="28"/>
          <w:lang w:val="kk-KZ"/>
        </w:rPr>
      </w:pPr>
      <w:r w:rsidRPr="006873E3">
        <w:rPr>
          <w:rFonts w:ascii="Times New Roman" w:hAnsi="Times New Roman"/>
          <w:sz w:val="28"/>
          <w:szCs w:val="28"/>
          <w:lang w:val="kk-KZ"/>
        </w:rPr>
        <w:t xml:space="preserve">Назарбаев Н.А. Взгляд в будущее: модернизация общественного сознания // </w:t>
      </w:r>
      <w:hyperlink r:id="rId56" w:history="1">
        <w:r w:rsidRPr="006873E3">
          <w:rPr>
            <w:rStyle w:val="a3"/>
            <w:rFonts w:ascii="Times New Roman" w:hAnsi="Times New Roman"/>
            <w:color w:val="auto"/>
            <w:sz w:val="28"/>
            <w:szCs w:val="28"/>
            <w:u w:val="none"/>
          </w:rPr>
          <w:t>https://www.akorda.kz/ru/events/akorda_news/press_conferences/statya-glavy-gosudarstva-vzglyad-v-budushchee-modernizaciya-obshchestvennogo-soznaniya</w:t>
        </w:r>
      </w:hyperlink>
      <w:r w:rsidRPr="006873E3">
        <w:rPr>
          <w:rFonts w:ascii="Times New Roman" w:hAnsi="Times New Roman"/>
          <w:sz w:val="28"/>
          <w:szCs w:val="28"/>
          <w:lang w:val="kk-KZ"/>
        </w:rPr>
        <w:t xml:space="preserve"> 12.04.2017.</w:t>
      </w:r>
    </w:p>
    <w:p w14:paraId="08DB270A" w14:textId="77777777" w:rsidR="00C94D75" w:rsidRPr="006873E3" w:rsidRDefault="00C94D75" w:rsidP="00C94D75">
      <w:pPr>
        <w:pStyle w:val="a9"/>
        <w:numPr>
          <w:ilvl w:val="3"/>
          <w:numId w:val="27"/>
        </w:numPr>
        <w:shd w:val="clear" w:color="auto" w:fill="FFFFFF"/>
        <w:tabs>
          <w:tab w:val="left" w:pos="567"/>
          <w:tab w:val="left" w:pos="709"/>
          <w:tab w:val="left" w:pos="1134"/>
        </w:tabs>
        <w:spacing w:after="0" w:line="240" w:lineRule="auto"/>
        <w:ind w:left="0" w:firstLine="709"/>
        <w:jc w:val="both"/>
        <w:rPr>
          <w:rFonts w:ascii="Times New Roman" w:hAnsi="Times New Roman"/>
          <w:sz w:val="28"/>
          <w:szCs w:val="28"/>
          <w:lang w:val="kk-KZ"/>
        </w:rPr>
      </w:pPr>
      <w:r w:rsidRPr="006873E3">
        <w:rPr>
          <w:rFonts w:ascii="Times New Roman" w:hAnsi="Times New Roman"/>
          <w:sz w:val="28"/>
          <w:szCs w:val="28"/>
        </w:rPr>
        <w:t xml:space="preserve">Закон Республики Казахстан от 9 февраля 2015 года № 285-V «О государственной молодежной политике» (с изменениями по состоянию на 06.05.2019 г.). Опубликован: «Казахстанская правда» от 11 февраля 2015 г. </w:t>
      </w:r>
      <w:r w:rsidRPr="006873E3">
        <w:rPr>
          <w:rFonts w:ascii="Times New Roman" w:hAnsi="Times New Roman"/>
          <w:sz w:val="28"/>
          <w:szCs w:val="28"/>
          <w:lang w:val="kk-KZ"/>
        </w:rPr>
        <w:t xml:space="preserve">     </w:t>
      </w:r>
      <w:r w:rsidRPr="006873E3">
        <w:rPr>
          <w:rFonts w:ascii="Times New Roman" w:hAnsi="Times New Roman"/>
          <w:sz w:val="28"/>
          <w:szCs w:val="28"/>
        </w:rPr>
        <w:t>№ 27 (27903); Ведомости Парламента Республики Казахстан, 2015 год, февраль, № 3 (2676)</w:t>
      </w:r>
      <w:r w:rsidRPr="006873E3">
        <w:rPr>
          <w:rFonts w:ascii="Times New Roman" w:hAnsi="Times New Roman"/>
          <w:sz w:val="28"/>
          <w:szCs w:val="28"/>
          <w:lang w:val="kk-KZ"/>
        </w:rPr>
        <w:t>- С.</w:t>
      </w:r>
      <w:r w:rsidRPr="006873E3">
        <w:rPr>
          <w:rFonts w:ascii="Times New Roman" w:hAnsi="Times New Roman"/>
          <w:sz w:val="28"/>
          <w:szCs w:val="28"/>
        </w:rPr>
        <w:t xml:space="preserve"> 12. </w:t>
      </w:r>
    </w:p>
    <w:p w14:paraId="5A756CF1" w14:textId="77777777" w:rsidR="00C94D75" w:rsidRPr="006873E3" w:rsidRDefault="00C94D75" w:rsidP="00C94D75">
      <w:pPr>
        <w:pStyle w:val="a9"/>
        <w:numPr>
          <w:ilvl w:val="3"/>
          <w:numId w:val="27"/>
        </w:numPr>
        <w:shd w:val="clear" w:color="auto" w:fill="FFFFFF"/>
        <w:tabs>
          <w:tab w:val="left" w:pos="567"/>
          <w:tab w:val="left" w:pos="709"/>
          <w:tab w:val="left" w:pos="1134"/>
        </w:tabs>
        <w:spacing w:after="0" w:line="240" w:lineRule="auto"/>
        <w:ind w:left="0" w:firstLine="709"/>
        <w:jc w:val="both"/>
        <w:rPr>
          <w:rFonts w:ascii="Times New Roman" w:hAnsi="Times New Roman"/>
          <w:sz w:val="28"/>
          <w:szCs w:val="28"/>
          <w:lang w:val="kk-KZ"/>
        </w:rPr>
      </w:pPr>
      <w:r w:rsidRPr="006873E3">
        <w:rPr>
          <w:rFonts w:ascii="Times New Roman" w:hAnsi="Times New Roman"/>
          <w:sz w:val="28"/>
          <w:szCs w:val="28"/>
        </w:rPr>
        <w:t>Крысько В.</w:t>
      </w:r>
      <w:r w:rsidRPr="006873E3">
        <w:rPr>
          <w:rFonts w:ascii="Times New Roman" w:hAnsi="Times New Roman"/>
          <w:sz w:val="28"/>
          <w:szCs w:val="28"/>
          <w:lang w:val="kk-KZ"/>
        </w:rPr>
        <w:t xml:space="preserve"> </w:t>
      </w:r>
      <w:r w:rsidRPr="006873E3">
        <w:rPr>
          <w:rFonts w:ascii="Times New Roman" w:hAnsi="Times New Roman"/>
          <w:sz w:val="28"/>
          <w:szCs w:val="28"/>
        </w:rPr>
        <w:t>Г. Этническая психология: Учебное пособие. Серия «Высшее профессиональное образование». – М</w:t>
      </w:r>
      <w:r w:rsidRPr="006873E3">
        <w:rPr>
          <w:rFonts w:ascii="Times New Roman" w:hAnsi="Times New Roman"/>
          <w:sz w:val="28"/>
          <w:szCs w:val="28"/>
          <w:lang w:val="kk-KZ"/>
        </w:rPr>
        <w:t>.</w:t>
      </w:r>
      <w:r w:rsidRPr="006873E3">
        <w:rPr>
          <w:rFonts w:ascii="Times New Roman" w:hAnsi="Times New Roman"/>
          <w:sz w:val="28"/>
          <w:szCs w:val="28"/>
        </w:rPr>
        <w:t>: Изд-во Академия, 2008.</w:t>
      </w:r>
    </w:p>
    <w:p w14:paraId="65E1503C" w14:textId="77777777" w:rsidR="00C94D75" w:rsidRPr="006873E3" w:rsidRDefault="00C94D75" w:rsidP="00C94D75">
      <w:pPr>
        <w:pStyle w:val="a9"/>
        <w:numPr>
          <w:ilvl w:val="3"/>
          <w:numId w:val="27"/>
        </w:numPr>
        <w:shd w:val="clear" w:color="auto" w:fill="FFFFFF"/>
        <w:tabs>
          <w:tab w:val="left" w:pos="567"/>
          <w:tab w:val="left" w:pos="709"/>
          <w:tab w:val="left" w:pos="1134"/>
        </w:tabs>
        <w:spacing w:after="0" w:line="240" w:lineRule="auto"/>
        <w:ind w:left="0" w:firstLine="709"/>
        <w:jc w:val="both"/>
        <w:rPr>
          <w:rFonts w:ascii="Times New Roman" w:hAnsi="Times New Roman"/>
          <w:sz w:val="28"/>
          <w:szCs w:val="28"/>
          <w:lang w:val="kk-KZ"/>
        </w:rPr>
      </w:pPr>
      <w:r w:rsidRPr="006873E3">
        <w:rPr>
          <w:rFonts w:ascii="Times New Roman" w:hAnsi="Times New Roman"/>
          <w:sz w:val="28"/>
          <w:szCs w:val="28"/>
        </w:rPr>
        <w:t xml:space="preserve">Налчаджян, А.А. Этнопсихология: учеб. пособ. / А.А. Налчаджян. – 2-е. изд. – </w:t>
      </w:r>
      <w:r w:rsidRPr="006873E3">
        <w:rPr>
          <w:rFonts w:ascii="Times New Roman" w:hAnsi="Times New Roman"/>
          <w:sz w:val="28"/>
          <w:szCs w:val="28"/>
          <w:lang w:val="kk-KZ"/>
        </w:rPr>
        <w:t>СПб:</w:t>
      </w:r>
      <w:r w:rsidRPr="006873E3">
        <w:rPr>
          <w:rFonts w:ascii="Times New Roman" w:hAnsi="Times New Roman"/>
          <w:sz w:val="28"/>
          <w:szCs w:val="28"/>
        </w:rPr>
        <w:t xml:space="preserve"> </w:t>
      </w:r>
      <w:r w:rsidRPr="006873E3">
        <w:rPr>
          <w:rFonts w:ascii="Times New Roman" w:hAnsi="Times New Roman"/>
          <w:sz w:val="28"/>
          <w:szCs w:val="28"/>
          <w:lang w:val="kk-KZ"/>
        </w:rPr>
        <w:t xml:space="preserve">Питер, </w:t>
      </w:r>
      <w:r w:rsidRPr="006873E3">
        <w:rPr>
          <w:rFonts w:ascii="Times New Roman" w:hAnsi="Times New Roman"/>
          <w:sz w:val="28"/>
          <w:szCs w:val="28"/>
        </w:rPr>
        <w:t>2004. –381</w:t>
      </w:r>
      <w:r w:rsidRPr="006873E3">
        <w:rPr>
          <w:rFonts w:ascii="Times New Roman" w:hAnsi="Times New Roman"/>
          <w:sz w:val="28"/>
          <w:szCs w:val="28"/>
          <w:lang w:val="kk-KZ"/>
        </w:rPr>
        <w:t xml:space="preserve"> с.</w:t>
      </w:r>
    </w:p>
    <w:p w14:paraId="0FD00336" w14:textId="77777777" w:rsidR="00C94D75" w:rsidRPr="006873E3" w:rsidRDefault="00C94D75" w:rsidP="00C94D75">
      <w:pPr>
        <w:pStyle w:val="a9"/>
        <w:numPr>
          <w:ilvl w:val="3"/>
          <w:numId w:val="27"/>
        </w:numPr>
        <w:shd w:val="clear" w:color="auto" w:fill="FFFFFF"/>
        <w:tabs>
          <w:tab w:val="left" w:pos="567"/>
          <w:tab w:val="left" w:pos="709"/>
          <w:tab w:val="left" w:pos="1134"/>
        </w:tabs>
        <w:spacing w:after="0" w:line="240" w:lineRule="auto"/>
        <w:ind w:left="0" w:firstLine="709"/>
        <w:jc w:val="both"/>
        <w:rPr>
          <w:rStyle w:val="af2"/>
          <w:rFonts w:ascii="Times New Roman" w:hAnsi="Times New Roman"/>
          <w:i w:val="0"/>
          <w:iCs w:val="0"/>
          <w:sz w:val="28"/>
          <w:szCs w:val="28"/>
          <w:lang w:val="kk-KZ"/>
        </w:rPr>
      </w:pPr>
      <w:r w:rsidRPr="006873E3">
        <w:rPr>
          <w:rStyle w:val="af2"/>
          <w:rFonts w:ascii="Times New Roman" w:hAnsi="Times New Roman"/>
          <w:i w:val="0"/>
          <w:sz w:val="28"/>
          <w:szCs w:val="28"/>
        </w:rPr>
        <w:t xml:space="preserve">Стефаненко Т. Г. Этнопсихология. – М.: Институт психологии РАН, «Академический проект», 1999. –320 </w:t>
      </w:r>
      <w:r w:rsidRPr="006873E3">
        <w:rPr>
          <w:rStyle w:val="af2"/>
          <w:rFonts w:ascii="Times New Roman" w:hAnsi="Times New Roman"/>
          <w:i w:val="0"/>
          <w:sz w:val="28"/>
          <w:szCs w:val="28"/>
          <w:lang w:val="kk-KZ"/>
        </w:rPr>
        <w:t>с.</w:t>
      </w:r>
    </w:p>
    <w:p w14:paraId="3A17FA4C" w14:textId="77777777" w:rsidR="00C94D75" w:rsidRPr="006873E3" w:rsidRDefault="00C94D75" w:rsidP="00C94D75">
      <w:pPr>
        <w:pStyle w:val="a9"/>
        <w:numPr>
          <w:ilvl w:val="3"/>
          <w:numId w:val="27"/>
        </w:numPr>
        <w:shd w:val="clear" w:color="auto" w:fill="FFFFFF"/>
        <w:tabs>
          <w:tab w:val="left" w:pos="567"/>
          <w:tab w:val="left" w:pos="709"/>
          <w:tab w:val="left" w:pos="1134"/>
        </w:tabs>
        <w:spacing w:after="0" w:line="240" w:lineRule="auto"/>
        <w:ind w:left="0" w:firstLine="709"/>
        <w:jc w:val="both"/>
        <w:rPr>
          <w:rFonts w:ascii="Times New Roman" w:hAnsi="Times New Roman"/>
          <w:sz w:val="28"/>
          <w:szCs w:val="28"/>
          <w:lang w:val="kk-KZ"/>
        </w:rPr>
      </w:pPr>
      <w:r w:rsidRPr="006873E3">
        <w:rPr>
          <w:rFonts w:ascii="Times New Roman" w:eastAsia="Times New Roman,Italic" w:hAnsi="Times New Roman"/>
          <w:iCs/>
          <w:sz w:val="28"/>
          <w:szCs w:val="28"/>
          <w:lang w:val="kk-KZ"/>
        </w:rPr>
        <w:t>Қожахметова К.Ж. Мектептің ұлттық тәрбие жүйесі: теория және практика.-Алматы: РБК,1997. -141 б.</w:t>
      </w:r>
    </w:p>
    <w:p w14:paraId="44E9FA9E" w14:textId="77777777" w:rsidR="00C94D75" w:rsidRPr="006873E3" w:rsidRDefault="00C94D75" w:rsidP="00C94D75">
      <w:pPr>
        <w:pStyle w:val="a9"/>
        <w:numPr>
          <w:ilvl w:val="3"/>
          <w:numId w:val="27"/>
        </w:numPr>
        <w:shd w:val="clear" w:color="auto" w:fill="FFFFFF"/>
        <w:tabs>
          <w:tab w:val="left" w:pos="567"/>
          <w:tab w:val="left" w:pos="709"/>
          <w:tab w:val="left" w:pos="1134"/>
        </w:tabs>
        <w:spacing w:after="0" w:line="240" w:lineRule="auto"/>
        <w:ind w:left="0" w:firstLine="709"/>
        <w:jc w:val="both"/>
        <w:rPr>
          <w:rFonts w:ascii="Times New Roman" w:hAnsi="Times New Roman"/>
          <w:sz w:val="28"/>
          <w:szCs w:val="28"/>
          <w:lang w:val="kk-KZ"/>
        </w:rPr>
      </w:pPr>
      <w:r w:rsidRPr="006873E3">
        <w:rPr>
          <w:rFonts w:ascii="Times New Roman" w:hAnsi="Times New Roman"/>
          <w:sz w:val="28"/>
          <w:szCs w:val="28"/>
          <w:lang w:val="kk-KZ"/>
        </w:rPr>
        <w:t>Бурбаев Т. Ұлт менталитеті. – Астана: “Елорда”, 2001. – 248 б.</w:t>
      </w:r>
    </w:p>
    <w:p w14:paraId="5F406466" w14:textId="77777777" w:rsidR="00C94D75" w:rsidRPr="006873E3" w:rsidRDefault="00C94D75" w:rsidP="00C94D75">
      <w:pPr>
        <w:pStyle w:val="a9"/>
        <w:numPr>
          <w:ilvl w:val="3"/>
          <w:numId w:val="27"/>
        </w:numPr>
        <w:shd w:val="clear" w:color="auto" w:fill="FFFFFF"/>
        <w:tabs>
          <w:tab w:val="left" w:pos="567"/>
          <w:tab w:val="left" w:pos="709"/>
          <w:tab w:val="left" w:pos="1134"/>
        </w:tabs>
        <w:spacing w:after="0" w:line="240" w:lineRule="auto"/>
        <w:ind w:left="0" w:firstLine="709"/>
        <w:jc w:val="both"/>
        <w:rPr>
          <w:rFonts w:ascii="Times New Roman" w:hAnsi="Times New Roman"/>
          <w:sz w:val="28"/>
          <w:szCs w:val="28"/>
          <w:lang w:val="kk-KZ"/>
        </w:rPr>
      </w:pPr>
      <w:r w:rsidRPr="006873E3">
        <w:rPr>
          <w:rFonts w:ascii="Times New Roman" w:eastAsia="Times New Roman,Italic" w:hAnsi="Times New Roman"/>
          <w:iCs/>
          <w:sz w:val="28"/>
          <w:szCs w:val="28"/>
          <w:lang w:val="kk-KZ"/>
        </w:rPr>
        <w:t>Жарықбаев Қ., Қалиев С., Қазақ тәлім-тәрбиесі.- Алматы: Санат, 1995. -552 б.</w:t>
      </w:r>
    </w:p>
    <w:p w14:paraId="44589790" w14:textId="77777777" w:rsidR="00C94D75" w:rsidRPr="006873E3" w:rsidRDefault="00C94D75" w:rsidP="00C94D75">
      <w:pPr>
        <w:pStyle w:val="a9"/>
        <w:numPr>
          <w:ilvl w:val="3"/>
          <w:numId w:val="27"/>
        </w:numPr>
        <w:shd w:val="clear" w:color="auto" w:fill="FFFFFF"/>
        <w:tabs>
          <w:tab w:val="left" w:pos="567"/>
          <w:tab w:val="left" w:pos="709"/>
          <w:tab w:val="left" w:pos="1134"/>
        </w:tabs>
        <w:spacing w:after="0" w:line="240" w:lineRule="auto"/>
        <w:ind w:left="0" w:firstLine="709"/>
        <w:jc w:val="both"/>
        <w:rPr>
          <w:rFonts w:ascii="Times New Roman" w:hAnsi="Times New Roman"/>
          <w:sz w:val="28"/>
          <w:szCs w:val="28"/>
          <w:lang w:val="kk-KZ"/>
        </w:rPr>
      </w:pPr>
      <w:r w:rsidRPr="006873E3">
        <w:rPr>
          <w:rFonts w:ascii="Times New Roman" w:hAnsi="Times New Roman"/>
          <w:sz w:val="28"/>
          <w:szCs w:val="28"/>
        </w:rPr>
        <w:t>Эриксон Э. Идентичность: юность и кризис. – М.: Изд. группа «Прогресс», 1996. -</w:t>
      </w:r>
      <w:r w:rsidRPr="006873E3">
        <w:rPr>
          <w:rFonts w:ascii="Times New Roman" w:hAnsi="Times New Roman"/>
          <w:sz w:val="28"/>
          <w:szCs w:val="28"/>
          <w:lang w:val="kk-KZ"/>
        </w:rPr>
        <w:t xml:space="preserve"> </w:t>
      </w:r>
      <w:r w:rsidRPr="006873E3">
        <w:rPr>
          <w:rFonts w:ascii="Times New Roman" w:hAnsi="Times New Roman"/>
          <w:sz w:val="28"/>
          <w:szCs w:val="28"/>
        </w:rPr>
        <w:t>С. 308-333.</w:t>
      </w:r>
    </w:p>
    <w:p w14:paraId="15BB487B" w14:textId="77777777" w:rsidR="00C94D75" w:rsidRPr="006873E3" w:rsidRDefault="00C94D75" w:rsidP="00C94D75">
      <w:pPr>
        <w:pStyle w:val="a9"/>
        <w:numPr>
          <w:ilvl w:val="3"/>
          <w:numId w:val="27"/>
        </w:numPr>
        <w:shd w:val="clear" w:color="auto" w:fill="FFFFFF"/>
        <w:tabs>
          <w:tab w:val="left" w:pos="567"/>
          <w:tab w:val="left" w:pos="709"/>
          <w:tab w:val="left" w:pos="1134"/>
        </w:tabs>
        <w:spacing w:after="0" w:line="240" w:lineRule="auto"/>
        <w:ind w:left="0" w:firstLine="709"/>
        <w:jc w:val="both"/>
        <w:rPr>
          <w:rFonts w:ascii="Times New Roman" w:hAnsi="Times New Roman"/>
          <w:sz w:val="28"/>
          <w:szCs w:val="28"/>
          <w:lang w:val="kk-KZ"/>
        </w:rPr>
      </w:pPr>
      <w:r w:rsidRPr="006873E3">
        <w:rPr>
          <w:rFonts w:ascii="Times New Roman" w:hAnsi="Times New Roman"/>
          <w:sz w:val="28"/>
          <w:szCs w:val="28"/>
          <w:shd w:val="clear" w:color="auto" w:fill="FFFFFF"/>
        </w:rPr>
        <w:t>Наурызбай Ж.</w:t>
      </w:r>
      <w:r w:rsidRPr="006873E3">
        <w:rPr>
          <w:rFonts w:ascii="Times New Roman" w:hAnsi="Times New Roman"/>
          <w:sz w:val="28"/>
          <w:szCs w:val="28"/>
          <w:shd w:val="clear" w:color="auto" w:fill="FFFFFF"/>
          <w:lang w:val="kk-KZ"/>
        </w:rPr>
        <w:t xml:space="preserve"> </w:t>
      </w:r>
      <w:r w:rsidRPr="006873E3">
        <w:rPr>
          <w:rFonts w:ascii="Times New Roman" w:hAnsi="Times New Roman"/>
          <w:sz w:val="28"/>
          <w:szCs w:val="28"/>
          <w:shd w:val="clear" w:color="auto" w:fill="FFFFFF"/>
        </w:rPr>
        <w:t>Ж. Этнокультурное образование: теоретический аспект и инновационный опыт. — Жезказган: ЖезУ, 2001. —55</w:t>
      </w:r>
      <w:r w:rsidRPr="006873E3">
        <w:rPr>
          <w:rFonts w:ascii="Times New Roman" w:hAnsi="Times New Roman"/>
          <w:sz w:val="28"/>
          <w:szCs w:val="28"/>
          <w:shd w:val="clear" w:color="auto" w:fill="FFFFFF"/>
          <w:lang w:val="kk-KZ"/>
        </w:rPr>
        <w:t xml:space="preserve"> </w:t>
      </w:r>
      <w:r w:rsidRPr="006873E3">
        <w:rPr>
          <w:rFonts w:ascii="Times New Roman" w:hAnsi="Times New Roman"/>
          <w:sz w:val="28"/>
          <w:szCs w:val="28"/>
          <w:shd w:val="clear" w:color="auto" w:fill="FFFFFF"/>
        </w:rPr>
        <w:t>с.</w:t>
      </w:r>
    </w:p>
    <w:p w14:paraId="4CD85001" w14:textId="77777777" w:rsidR="00C94D75" w:rsidRPr="006873E3" w:rsidRDefault="00C94D75" w:rsidP="00C94D75">
      <w:pPr>
        <w:pStyle w:val="a9"/>
        <w:numPr>
          <w:ilvl w:val="3"/>
          <w:numId w:val="27"/>
        </w:numPr>
        <w:tabs>
          <w:tab w:val="left" w:pos="567"/>
          <w:tab w:val="left" w:pos="709"/>
          <w:tab w:val="left" w:pos="1134"/>
        </w:tabs>
        <w:spacing w:before="120" w:after="0" w:line="240" w:lineRule="auto"/>
        <w:ind w:left="0" w:firstLine="709"/>
        <w:textAlignment w:val="baseline"/>
        <w:rPr>
          <w:rFonts w:ascii="Times New Roman" w:eastAsia="Times New Roman" w:hAnsi="Times New Roman"/>
          <w:spacing w:val="2"/>
          <w:sz w:val="28"/>
          <w:szCs w:val="28"/>
        </w:rPr>
      </w:pPr>
      <w:r w:rsidRPr="006873E3">
        <w:rPr>
          <w:rFonts w:ascii="Times New Roman" w:eastAsia="Times New Roman" w:hAnsi="Times New Roman"/>
          <w:spacing w:val="2"/>
          <w:sz w:val="28"/>
          <w:szCs w:val="28"/>
        </w:rPr>
        <w:t>Послание Президента Респуб</w:t>
      </w:r>
      <w:r>
        <w:rPr>
          <w:rFonts w:ascii="Times New Roman" w:eastAsia="Times New Roman" w:hAnsi="Times New Roman"/>
          <w:spacing w:val="2"/>
          <w:sz w:val="28"/>
          <w:szCs w:val="28"/>
        </w:rPr>
        <w:t xml:space="preserve">лики Казахстан - Лидера Нации </w:t>
      </w:r>
      <w:r>
        <w:rPr>
          <w:rFonts w:ascii="Times New Roman" w:eastAsia="Times New Roman" w:hAnsi="Times New Roman"/>
          <w:spacing w:val="2"/>
          <w:sz w:val="28"/>
          <w:szCs w:val="28"/>
          <w:lang w:val="kk-KZ"/>
        </w:rPr>
        <w:t xml:space="preserve">           </w:t>
      </w:r>
      <w:r>
        <w:rPr>
          <w:rFonts w:ascii="Times New Roman" w:eastAsia="Times New Roman" w:hAnsi="Times New Roman"/>
          <w:spacing w:val="2"/>
          <w:sz w:val="28"/>
          <w:szCs w:val="28"/>
        </w:rPr>
        <w:t>Н</w:t>
      </w:r>
      <w:r w:rsidRPr="006873E3">
        <w:rPr>
          <w:rFonts w:ascii="Times New Roman" w:eastAsia="Times New Roman" w:hAnsi="Times New Roman"/>
          <w:spacing w:val="2"/>
          <w:sz w:val="28"/>
          <w:szCs w:val="28"/>
        </w:rPr>
        <w:t>. Назарбаева народу Казахстана, г. Астана, 14 декабря 2012 года</w:t>
      </w:r>
      <w:r w:rsidRPr="006873E3">
        <w:rPr>
          <w:rFonts w:ascii="Times New Roman" w:eastAsia="Times New Roman" w:hAnsi="Times New Roman"/>
          <w:spacing w:val="2"/>
          <w:sz w:val="28"/>
          <w:szCs w:val="28"/>
          <w:lang w:val="kk-KZ"/>
        </w:rPr>
        <w:t xml:space="preserve"> </w:t>
      </w:r>
      <w:r w:rsidRPr="006873E3">
        <w:rPr>
          <w:rFonts w:ascii="Times New Roman" w:eastAsia="Times New Roman" w:hAnsi="Times New Roman"/>
          <w:kern w:val="36"/>
          <w:sz w:val="28"/>
          <w:szCs w:val="28"/>
        </w:rPr>
        <w:t>Стратегия "Казахстан-2050": новый политический курс состоявшегося государства</w:t>
      </w:r>
    </w:p>
    <w:p w14:paraId="21820E7B" w14:textId="77777777" w:rsidR="00C94D75" w:rsidRPr="006873E3" w:rsidRDefault="00C94D75" w:rsidP="00C94D75">
      <w:pPr>
        <w:pStyle w:val="a9"/>
        <w:numPr>
          <w:ilvl w:val="3"/>
          <w:numId w:val="27"/>
        </w:numPr>
        <w:shd w:val="clear" w:color="auto" w:fill="FFFFFF"/>
        <w:tabs>
          <w:tab w:val="left" w:pos="567"/>
          <w:tab w:val="left" w:pos="709"/>
          <w:tab w:val="left" w:pos="1134"/>
        </w:tabs>
        <w:spacing w:after="0" w:line="240" w:lineRule="auto"/>
        <w:ind w:left="0" w:firstLine="709"/>
        <w:jc w:val="both"/>
        <w:rPr>
          <w:rFonts w:ascii="Times New Roman" w:hAnsi="Times New Roman"/>
          <w:sz w:val="28"/>
          <w:szCs w:val="28"/>
          <w:lang w:val="kk-KZ"/>
        </w:rPr>
      </w:pPr>
      <w:r w:rsidRPr="006873E3">
        <w:rPr>
          <w:rFonts w:ascii="Times New Roman" w:hAnsi="Times New Roman"/>
          <w:sz w:val="28"/>
          <w:szCs w:val="28"/>
        </w:rPr>
        <w:t>Жабыкбаева Д.М., Майлыбаева Г.С, Байгабатова Н.К.</w:t>
      </w:r>
      <w:r w:rsidRPr="006873E3">
        <w:rPr>
          <w:rFonts w:ascii="Times New Roman" w:hAnsi="Times New Roman"/>
          <w:sz w:val="28"/>
          <w:szCs w:val="28"/>
          <w:lang w:val="kk-KZ"/>
        </w:rPr>
        <w:t xml:space="preserve"> Г</w:t>
      </w:r>
      <w:r w:rsidRPr="006873E3">
        <w:rPr>
          <w:rFonts w:ascii="Times New Roman" w:hAnsi="Times New Roman"/>
          <w:sz w:val="28"/>
          <w:szCs w:val="28"/>
        </w:rPr>
        <w:t>ражданская идентичность молодежи в контексте</w:t>
      </w:r>
      <w:r w:rsidRPr="006873E3">
        <w:rPr>
          <w:rFonts w:ascii="Times New Roman" w:hAnsi="Times New Roman"/>
          <w:sz w:val="28"/>
          <w:szCs w:val="28"/>
          <w:lang w:val="kk-KZ"/>
        </w:rPr>
        <w:t xml:space="preserve"> </w:t>
      </w:r>
      <w:r w:rsidRPr="006873E3">
        <w:rPr>
          <w:rFonts w:ascii="Times New Roman" w:hAnsi="Times New Roman"/>
          <w:sz w:val="28"/>
          <w:szCs w:val="28"/>
        </w:rPr>
        <w:t>модернизации общественного сознания казахстанцев</w:t>
      </w:r>
      <w:r w:rsidRPr="006873E3">
        <w:rPr>
          <w:rFonts w:ascii="Times New Roman" w:hAnsi="Times New Roman"/>
          <w:sz w:val="28"/>
          <w:szCs w:val="28"/>
          <w:lang w:val="kk-KZ"/>
        </w:rPr>
        <w:t xml:space="preserve">. </w:t>
      </w:r>
      <w:r w:rsidRPr="006873E3">
        <w:rPr>
          <w:rFonts w:ascii="Times New Roman" w:hAnsi="Times New Roman"/>
          <w:sz w:val="28"/>
          <w:szCs w:val="28"/>
          <w:lang w:val="en-US"/>
        </w:rPr>
        <w:t xml:space="preserve">Materials of the IV International Scientific –Practical Conference «Membership in the WTO: Prospects of Scientific Researchers and International Technology Market»,Volume II, Vancouver, </w:t>
      </w:r>
      <w:r w:rsidRPr="006873E3">
        <w:rPr>
          <w:rFonts w:ascii="Times New Roman" w:hAnsi="Times New Roman"/>
          <w:sz w:val="28"/>
          <w:szCs w:val="28"/>
          <w:lang w:val="kk-KZ"/>
        </w:rPr>
        <w:t xml:space="preserve">- </w:t>
      </w:r>
      <w:r w:rsidRPr="006873E3">
        <w:rPr>
          <w:rFonts w:ascii="Times New Roman" w:hAnsi="Times New Roman"/>
          <w:sz w:val="28"/>
          <w:szCs w:val="28"/>
          <w:lang w:val="en-US"/>
        </w:rPr>
        <w:t>Canada</w:t>
      </w:r>
      <w:r w:rsidRPr="006873E3">
        <w:rPr>
          <w:rFonts w:ascii="Times New Roman" w:hAnsi="Times New Roman"/>
          <w:sz w:val="28"/>
          <w:szCs w:val="28"/>
          <w:lang w:val="kk-KZ"/>
        </w:rPr>
        <w:t>:</w:t>
      </w:r>
      <w:r w:rsidRPr="006873E3">
        <w:rPr>
          <w:rFonts w:ascii="Times New Roman" w:hAnsi="Times New Roman"/>
          <w:sz w:val="28"/>
          <w:szCs w:val="28"/>
          <w:lang w:val="en-US"/>
        </w:rPr>
        <w:t xml:space="preserve"> 2019. –</w:t>
      </w:r>
      <w:r w:rsidRPr="006873E3">
        <w:rPr>
          <w:rFonts w:ascii="Times New Roman" w:hAnsi="Times New Roman"/>
          <w:sz w:val="28"/>
          <w:szCs w:val="28"/>
          <w:lang w:val="kk-KZ"/>
        </w:rPr>
        <w:t xml:space="preserve"> Р</w:t>
      </w:r>
      <w:r w:rsidRPr="006873E3">
        <w:rPr>
          <w:rFonts w:ascii="Times New Roman" w:hAnsi="Times New Roman"/>
          <w:sz w:val="28"/>
          <w:szCs w:val="28"/>
          <w:lang w:val="en-US"/>
        </w:rPr>
        <w:t>. 116-127.</w:t>
      </w:r>
    </w:p>
    <w:p w14:paraId="15724F8A" w14:textId="77777777" w:rsidR="00C94D75" w:rsidRPr="006873E3" w:rsidRDefault="00C94D75" w:rsidP="00C94D75">
      <w:pPr>
        <w:pStyle w:val="a9"/>
        <w:numPr>
          <w:ilvl w:val="3"/>
          <w:numId w:val="27"/>
        </w:numPr>
        <w:shd w:val="clear" w:color="auto" w:fill="FFFFFF"/>
        <w:tabs>
          <w:tab w:val="left" w:pos="567"/>
          <w:tab w:val="left" w:pos="709"/>
          <w:tab w:val="left" w:pos="1134"/>
        </w:tabs>
        <w:spacing w:after="0" w:line="240" w:lineRule="auto"/>
        <w:ind w:left="0" w:firstLine="709"/>
        <w:jc w:val="both"/>
        <w:rPr>
          <w:rFonts w:ascii="Times New Roman" w:hAnsi="Times New Roman"/>
          <w:sz w:val="28"/>
          <w:szCs w:val="28"/>
          <w:lang w:val="kk-KZ"/>
        </w:rPr>
      </w:pPr>
      <w:r w:rsidRPr="006873E3">
        <w:rPr>
          <w:rFonts w:ascii="Times New Roman" w:hAnsi="Times New Roman"/>
          <w:sz w:val="28"/>
          <w:szCs w:val="28"/>
        </w:rPr>
        <w:t>Тишков В.А. Российский народ. История и смысл</w:t>
      </w:r>
      <w:r w:rsidRPr="006873E3">
        <w:rPr>
          <w:rFonts w:ascii="Times New Roman" w:hAnsi="Times New Roman"/>
          <w:sz w:val="28"/>
          <w:szCs w:val="28"/>
          <w:lang w:val="kk-KZ"/>
        </w:rPr>
        <w:t xml:space="preserve"> </w:t>
      </w:r>
      <w:r w:rsidRPr="006873E3">
        <w:rPr>
          <w:rFonts w:ascii="Times New Roman" w:hAnsi="Times New Roman"/>
          <w:sz w:val="28"/>
          <w:szCs w:val="28"/>
        </w:rPr>
        <w:t>национального самосознания. – М.:Наука, 2013. –</w:t>
      </w:r>
      <w:r w:rsidRPr="006873E3">
        <w:rPr>
          <w:rFonts w:ascii="Times New Roman" w:hAnsi="Times New Roman"/>
          <w:sz w:val="28"/>
          <w:szCs w:val="28"/>
          <w:lang w:val="kk-KZ"/>
        </w:rPr>
        <w:t xml:space="preserve"> р</w:t>
      </w:r>
      <w:r w:rsidRPr="006873E3">
        <w:rPr>
          <w:rFonts w:ascii="Times New Roman" w:hAnsi="Times New Roman"/>
          <w:sz w:val="28"/>
          <w:szCs w:val="28"/>
        </w:rPr>
        <w:t>.</w:t>
      </w:r>
      <w:r w:rsidRPr="006873E3">
        <w:rPr>
          <w:rFonts w:ascii="Times New Roman" w:hAnsi="Times New Roman"/>
          <w:sz w:val="28"/>
          <w:szCs w:val="28"/>
          <w:lang w:val="kk-KZ"/>
        </w:rPr>
        <w:t xml:space="preserve"> </w:t>
      </w:r>
      <w:r w:rsidRPr="006873E3">
        <w:rPr>
          <w:rFonts w:ascii="Times New Roman" w:hAnsi="Times New Roman"/>
          <w:sz w:val="28"/>
          <w:szCs w:val="28"/>
        </w:rPr>
        <w:t>649</w:t>
      </w:r>
      <w:r w:rsidRPr="006873E3">
        <w:rPr>
          <w:rFonts w:ascii="Times New Roman" w:hAnsi="Times New Roman"/>
          <w:sz w:val="28"/>
          <w:szCs w:val="28"/>
          <w:lang w:val="kk-KZ"/>
        </w:rPr>
        <w:t xml:space="preserve"> </w:t>
      </w:r>
    </w:p>
    <w:p w14:paraId="5D622637" w14:textId="77777777" w:rsidR="00C94D75" w:rsidRPr="006873E3" w:rsidRDefault="00C94D75" w:rsidP="00C94D75">
      <w:pPr>
        <w:pStyle w:val="a9"/>
        <w:numPr>
          <w:ilvl w:val="3"/>
          <w:numId w:val="27"/>
        </w:numPr>
        <w:shd w:val="clear" w:color="auto" w:fill="FFFFFF"/>
        <w:tabs>
          <w:tab w:val="left" w:pos="567"/>
          <w:tab w:val="left" w:pos="709"/>
          <w:tab w:val="left" w:pos="1134"/>
        </w:tabs>
        <w:spacing w:after="0" w:line="240" w:lineRule="auto"/>
        <w:ind w:left="0" w:firstLine="709"/>
        <w:jc w:val="both"/>
        <w:rPr>
          <w:rFonts w:ascii="Times New Roman" w:hAnsi="Times New Roman"/>
          <w:sz w:val="28"/>
          <w:szCs w:val="28"/>
          <w:lang w:val="kk-KZ"/>
        </w:rPr>
      </w:pPr>
      <w:r w:rsidRPr="006873E3">
        <w:rPr>
          <w:rFonts w:ascii="Times New Roman" w:hAnsi="Times New Roman"/>
          <w:sz w:val="28"/>
          <w:szCs w:val="28"/>
        </w:rPr>
        <w:t>Хотинец В.Ю. Этническая идентичность и толерантность. - Екатеринбург: Изд-во Урал. ун-та, 2002. - 124с.</w:t>
      </w:r>
    </w:p>
    <w:p w14:paraId="1960F7F4" w14:textId="77777777" w:rsidR="00C94D75" w:rsidRPr="006873E3" w:rsidRDefault="00C94D75" w:rsidP="00C94D75">
      <w:pPr>
        <w:pStyle w:val="a9"/>
        <w:numPr>
          <w:ilvl w:val="3"/>
          <w:numId w:val="27"/>
        </w:numPr>
        <w:shd w:val="clear" w:color="auto" w:fill="FFFFFF"/>
        <w:tabs>
          <w:tab w:val="left" w:pos="567"/>
          <w:tab w:val="left" w:pos="709"/>
          <w:tab w:val="left" w:pos="1134"/>
        </w:tabs>
        <w:spacing w:after="0" w:line="240" w:lineRule="auto"/>
        <w:ind w:left="0" w:firstLine="709"/>
        <w:jc w:val="both"/>
        <w:rPr>
          <w:rFonts w:ascii="Times New Roman" w:hAnsi="Times New Roman"/>
          <w:sz w:val="28"/>
          <w:szCs w:val="28"/>
          <w:lang w:val="kk-KZ"/>
        </w:rPr>
      </w:pPr>
      <w:r w:rsidRPr="006873E3">
        <w:rPr>
          <w:rFonts w:ascii="Times New Roman" w:hAnsi="Times New Roman"/>
          <w:sz w:val="28"/>
          <w:szCs w:val="28"/>
          <w:lang w:val="en-US"/>
        </w:rPr>
        <w:t>Rubin B. C. Youth Civic Identity Development in the U.S. History</w:t>
      </w:r>
      <w:r w:rsidRPr="006873E3">
        <w:rPr>
          <w:rFonts w:ascii="Times New Roman" w:hAnsi="Times New Roman"/>
          <w:sz w:val="28"/>
          <w:szCs w:val="28"/>
          <w:lang w:val="kk-KZ"/>
        </w:rPr>
        <w:t xml:space="preserve"> </w:t>
      </w:r>
      <w:r w:rsidRPr="006873E3">
        <w:rPr>
          <w:rFonts w:ascii="Times New Roman" w:hAnsi="Times New Roman"/>
          <w:sz w:val="28"/>
          <w:szCs w:val="28"/>
          <w:lang w:val="en-US"/>
        </w:rPr>
        <w:t xml:space="preserve">Course // </w:t>
      </w:r>
      <w:r w:rsidRPr="006873E3">
        <w:rPr>
          <w:rFonts w:ascii="Times New Roman" w:hAnsi="Times New Roman"/>
          <w:iCs/>
          <w:sz w:val="28"/>
          <w:szCs w:val="28"/>
          <w:lang w:val="en-US"/>
        </w:rPr>
        <w:t>Social Education</w:t>
      </w:r>
      <w:r w:rsidRPr="006873E3">
        <w:rPr>
          <w:rFonts w:ascii="Times New Roman" w:hAnsi="Times New Roman"/>
          <w:sz w:val="28"/>
          <w:szCs w:val="28"/>
          <w:lang w:val="en-US"/>
        </w:rPr>
        <w:t xml:space="preserve">. – May-Jun 2010. – V. 74. – № 3. – </w:t>
      </w:r>
      <w:r w:rsidRPr="006873E3">
        <w:rPr>
          <w:rFonts w:ascii="Times New Roman" w:hAnsi="Times New Roman"/>
          <w:sz w:val="28"/>
          <w:szCs w:val="28"/>
          <w:lang w:val="kk-KZ"/>
        </w:rPr>
        <w:t>Р.</w:t>
      </w:r>
      <w:r w:rsidRPr="006873E3">
        <w:rPr>
          <w:rFonts w:ascii="Times New Roman" w:hAnsi="Times New Roman"/>
          <w:sz w:val="28"/>
          <w:szCs w:val="28"/>
          <w:lang w:val="en-US"/>
        </w:rPr>
        <w:t xml:space="preserve"> 144-147.</w:t>
      </w:r>
    </w:p>
    <w:p w14:paraId="38151BAA" w14:textId="77777777" w:rsidR="00C94D75" w:rsidRPr="006873E3" w:rsidRDefault="00C94D75" w:rsidP="00C94D75">
      <w:pPr>
        <w:pStyle w:val="a9"/>
        <w:numPr>
          <w:ilvl w:val="3"/>
          <w:numId w:val="27"/>
        </w:numPr>
        <w:shd w:val="clear" w:color="auto" w:fill="FFFFFF"/>
        <w:tabs>
          <w:tab w:val="left" w:pos="567"/>
          <w:tab w:val="left" w:pos="709"/>
          <w:tab w:val="left" w:pos="1134"/>
        </w:tabs>
        <w:spacing w:after="0" w:line="240" w:lineRule="auto"/>
        <w:ind w:left="0" w:firstLine="709"/>
        <w:jc w:val="both"/>
        <w:rPr>
          <w:rFonts w:ascii="Times New Roman" w:hAnsi="Times New Roman"/>
          <w:sz w:val="28"/>
          <w:szCs w:val="28"/>
          <w:lang w:val="kk-KZ"/>
        </w:rPr>
      </w:pPr>
      <w:r w:rsidRPr="006873E3">
        <w:rPr>
          <w:rFonts w:ascii="Times New Roman" w:hAnsi="Times New Roman"/>
          <w:sz w:val="28"/>
          <w:szCs w:val="28"/>
          <w:lang w:val="en-US"/>
        </w:rPr>
        <w:t>Hart D., Richardson C., Wilkenfeld B. Civic Identity // Handbook of</w:t>
      </w:r>
      <w:r w:rsidRPr="006873E3">
        <w:rPr>
          <w:rFonts w:ascii="Times New Roman" w:hAnsi="Times New Roman"/>
          <w:sz w:val="28"/>
          <w:szCs w:val="28"/>
          <w:lang w:val="kk-KZ"/>
        </w:rPr>
        <w:t xml:space="preserve"> </w:t>
      </w:r>
      <w:r w:rsidRPr="006873E3">
        <w:rPr>
          <w:rFonts w:ascii="Times New Roman" w:hAnsi="Times New Roman"/>
          <w:sz w:val="28"/>
          <w:szCs w:val="28"/>
          <w:lang w:val="en-US"/>
        </w:rPr>
        <w:t>Identity Theory and Research. Schwartz S.J., Luyckx, K., Vignoles, V. L.</w:t>
      </w:r>
      <w:r w:rsidRPr="006873E3">
        <w:rPr>
          <w:rFonts w:ascii="Times New Roman" w:hAnsi="Times New Roman"/>
          <w:sz w:val="28"/>
          <w:szCs w:val="28"/>
          <w:lang w:val="kk-KZ"/>
        </w:rPr>
        <w:t xml:space="preserve"> </w:t>
      </w:r>
      <w:r w:rsidRPr="006873E3">
        <w:rPr>
          <w:rFonts w:ascii="Times New Roman" w:hAnsi="Times New Roman"/>
          <w:sz w:val="28"/>
          <w:szCs w:val="28"/>
          <w:lang w:val="en-US"/>
        </w:rPr>
        <w:t xml:space="preserve">(Eds.). Springer. doi: 10.1007/978-1-4419-7988-9_25. - </w:t>
      </w:r>
      <w:r w:rsidRPr="006873E3">
        <w:rPr>
          <w:rFonts w:ascii="Times New Roman" w:hAnsi="Times New Roman"/>
          <w:sz w:val="28"/>
          <w:szCs w:val="28"/>
        </w:rPr>
        <w:t>р</w:t>
      </w:r>
      <w:r w:rsidRPr="006873E3">
        <w:rPr>
          <w:rFonts w:ascii="Times New Roman" w:hAnsi="Times New Roman"/>
          <w:sz w:val="28"/>
          <w:szCs w:val="28"/>
          <w:lang w:val="en-US"/>
        </w:rPr>
        <w:t>. 771.</w:t>
      </w:r>
    </w:p>
    <w:p w14:paraId="1CD3224D" w14:textId="77777777" w:rsidR="00C94D75" w:rsidRPr="006873E3" w:rsidRDefault="00C94D75" w:rsidP="00C94D75">
      <w:pPr>
        <w:pStyle w:val="a9"/>
        <w:numPr>
          <w:ilvl w:val="3"/>
          <w:numId w:val="27"/>
        </w:numPr>
        <w:shd w:val="clear" w:color="auto" w:fill="FFFFFF"/>
        <w:tabs>
          <w:tab w:val="left" w:pos="567"/>
          <w:tab w:val="left" w:pos="709"/>
          <w:tab w:val="left" w:pos="1134"/>
        </w:tabs>
        <w:spacing w:after="0" w:line="240" w:lineRule="auto"/>
        <w:ind w:left="0" w:firstLine="709"/>
        <w:jc w:val="both"/>
        <w:rPr>
          <w:rFonts w:ascii="Times New Roman" w:hAnsi="Times New Roman"/>
          <w:sz w:val="28"/>
          <w:szCs w:val="28"/>
          <w:lang w:val="kk-KZ"/>
        </w:rPr>
      </w:pPr>
      <w:r w:rsidRPr="006873E3">
        <w:rPr>
          <w:rFonts w:ascii="Times New Roman" w:hAnsi="Times New Roman"/>
          <w:sz w:val="28"/>
          <w:szCs w:val="28"/>
          <w:lang w:val="kk-KZ"/>
        </w:rPr>
        <w:t>Слотина Т.В.Психология личности: Учебное пособие - СПб.: Питер, 2008. – с. 304.</w:t>
      </w:r>
    </w:p>
    <w:p w14:paraId="6AD799C5" w14:textId="77777777" w:rsidR="00C94D75" w:rsidRPr="006873E3" w:rsidRDefault="00C94D75" w:rsidP="00C94D75">
      <w:pPr>
        <w:pStyle w:val="a9"/>
        <w:numPr>
          <w:ilvl w:val="3"/>
          <w:numId w:val="27"/>
        </w:numPr>
        <w:tabs>
          <w:tab w:val="left" w:pos="567"/>
          <w:tab w:val="left" w:pos="709"/>
          <w:tab w:val="left" w:pos="1134"/>
        </w:tabs>
        <w:spacing w:line="240" w:lineRule="auto"/>
        <w:ind w:left="0" w:firstLine="709"/>
        <w:rPr>
          <w:rFonts w:ascii="Times New Roman" w:hAnsi="Times New Roman"/>
          <w:sz w:val="28"/>
          <w:szCs w:val="28"/>
          <w:lang w:val="kk-KZ"/>
        </w:rPr>
      </w:pPr>
      <w:r w:rsidRPr="006873E3">
        <w:rPr>
          <w:rFonts w:ascii="Times New Roman" w:hAnsi="Times New Roman"/>
          <w:sz w:val="28"/>
          <w:szCs w:val="28"/>
          <w:lang w:val="kk-KZ"/>
        </w:rPr>
        <w:t xml:space="preserve"> Дашдамиров, А.Ф. Нация и личность: монография / А.Ф. Дашдамиров. – Баку: ЭЛМ, 1976. – с. 226.</w:t>
      </w:r>
    </w:p>
    <w:p w14:paraId="6C330470" w14:textId="77777777" w:rsidR="00C94D75" w:rsidRPr="006873E3" w:rsidRDefault="00C94D75" w:rsidP="00C94D75">
      <w:pPr>
        <w:pStyle w:val="a9"/>
        <w:numPr>
          <w:ilvl w:val="3"/>
          <w:numId w:val="27"/>
        </w:numPr>
        <w:tabs>
          <w:tab w:val="left" w:pos="567"/>
          <w:tab w:val="left" w:pos="709"/>
          <w:tab w:val="left" w:pos="1134"/>
        </w:tabs>
        <w:spacing w:line="240" w:lineRule="auto"/>
        <w:ind w:left="0" w:firstLine="709"/>
        <w:rPr>
          <w:rFonts w:ascii="Times New Roman" w:hAnsi="Times New Roman"/>
          <w:sz w:val="28"/>
          <w:szCs w:val="28"/>
          <w:lang w:val="kk-KZ"/>
        </w:rPr>
      </w:pPr>
      <w:r w:rsidRPr="006873E3">
        <w:rPr>
          <w:rFonts w:ascii="Times New Roman" w:hAnsi="Times New Roman"/>
          <w:sz w:val="28"/>
          <w:szCs w:val="28"/>
          <w:shd w:val="clear" w:color="auto" w:fill="FFFFFF"/>
          <w:lang w:val="kk-KZ"/>
        </w:rPr>
        <w:t xml:space="preserve"> Национальная идея </w:t>
      </w:r>
      <w:r w:rsidRPr="006873E3">
        <w:rPr>
          <w:rStyle w:val="af3"/>
          <w:rFonts w:ascii="Times New Roman" w:hAnsi="Times New Roman"/>
          <w:sz w:val="28"/>
          <w:szCs w:val="28"/>
          <w:shd w:val="clear" w:color="auto" w:fill="FFFFFF"/>
          <w:lang w:val="kk-KZ"/>
        </w:rPr>
        <w:t>«Мәңгілік Ел»</w:t>
      </w:r>
      <w:r w:rsidRPr="006873E3">
        <w:rPr>
          <w:rFonts w:ascii="Times New Roman" w:hAnsi="Times New Roman"/>
          <w:sz w:val="28"/>
          <w:szCs w:val="28"/>
          <w:shd w:val="clear" w:color="auto" w:fill="FFFFFF"/>
          <w:lang w:val="kk-KZ"/>
        </w:rPr>
        <w:t>// inform.kz/rus/article/2627527</w:t>
      </w:r>
    </w:p>
    <w:p w14:paraId="7C3E2FD9" w14:textId="77777777" w:rsidR="00C94D75" w:rsidRPr="006873E3" w:rsidRDefault="00C94D75" w:rsidP="00C94D75">
      <w:pPr>
        <w:pStyle w:val="a9"/>
        <w:numPr>
          <w:ilvl w:val="3"/>
          <w:numId w:val="27"/>
        </w:numPr>
        <w:tabs>
          <w:tab w:val="left" w:pos="567"/>
          <w:tab w:val="left" w:pos="709"/>
          <w:tab w:val="left" w:pos="1134"/>
        </w:tabs>
        <w:spacing w:line="240" w:lineRule="auto"/>
        <w:ind w:left="0" w:firstLine="709"/>
        <w:rPr>
          <w:rFonts w:ascii="Times New Roman" w:hAnsi="Times New Roman"/>
          <w:sz w:val="28"/>
          <w:szCs w:val="28"/>
          <w:lang w:val="kk-KZ"/>
        </w:rPr>
      </w:pPr>
      <w:r w:rsidRPr="006873E3">
        <w:rPr>
          <w:rFonts w:ascii="Times New Roman" w:hAnsi="Times New Roman"/>
          <w:sz w:val="28"/>
          <w:szCs w:val="28"/>
          <w:lang w:val="kk-KZ"/>
        </w:rPr>
        <w:t xml:space="preserve"> </w:t>
      </w:r>
      <w:r w:rsidRPr="006873E3">
        <w:rPr>
          <w:rFonts w:ascii="Times New Roman" w:hAnsi="Times New Roman"/>
          <w:sz w:val="28"/>
          <w:szCs w:val="28"/>
          <w:lang w:val="en-US"/>
        </w:rPr>
        <w:t>Handbook of Identity Theory and Research. Schwartz S.J., Luyckx,</w:t>
      </w:r>
      <w:r w:rsidRPr="006873E3">
        <w:rPr>
          <w:rFonts w:ascii="Times New Roman" w:hAnsi="Times New Roman"/>
          <w:sz w:val="28"/>
          <w:szCs w:val="28"/>
          <w:lang w:val="kk-KZ"/>
        </w:rPr>
        <w:t xml:space="preserve"> </w:t>
      </w:r>
      <w:r w:rsidRPr="006873E3">
        <w:rPr>
          <w:rFonts w:ascii="Times New Roman" w:hAnsi="Times New Roman"/>
          <w:sz w:val="28"/>
          <w:szCs w:val="28"/>
          <w:lang w:val="en-US"/>
        </w:rPr>
        <w:t>K., Vignoles, V. L. (Eds.). Springer. doi: 10.1007/978-1-4419-7988-9_25.</w:t>
      </w:r>
      <w:r w:rsidRPr="006873E3">
        <w:rPr>
          <w:rFonts w:ascii="Times New Roman" w:hAnsi="Times New Roman"/>
          <w:sz w:val="28"/>
          <w:szCs w:val="28"/>
          <w:lang w:val="kk-KZ"/>
        </w:rPr>
        <w:t xml:space="preserve">  Р</w:t>
      </w:r>
      <w:r w:rsidRPr="006873E3">
        <w:rPr>
          <w:rFonts w:ascii="Times New Roman" w:hAnsi="Times New Roman"/>
          <w:sz w:val="28"/>
          <w:szCs w:val="28"/>
          <w:lang w:val="en-US"/>
        </w:rPr>
        <w:t>. 603-628.</w:t>
      </w:r>
    </w:p>
    <w:p w14:paraId="78BE9F13" w14:textId="77777777" w:rsidR="00C94D75" w:rsidRPr="006873E3" w:rsidRDefault="00C94D75" w:rsidP="00C94D75">
      <w:pPr>
        <w:pStyle w:val="a9"/>
        <w:numPr>
          <w:ilvl w:val="3"/>
          <w:numId w:val="27"/>
        </w:numPr>
        <w:tabs>
          <w:tab w:val="left" w:pos="567"/>
          <w:tab w:val="left" w:pos="709"/>
          <w:tab w:val="left" w:pos="1134"/>
        </w:tabs>
        <w:spacing w:line="240" w:lineRule="auto"/>
        <w:ind w:left="0" w:firstLine="709"/>
        <w:rPr>
          <w:rFonts w:ascii="Times New Roman" w:hAnsi="Times New Roman"/>
          <w:sz w:val="28"/>
          <w:szCs w:val="28"/>
          <w:lang w:val="kk-KZ"/>
        </w:rPr>
      </w:pPr>
      <w:r w:rsidRPr="006873E3">
        <w:rPr>
          <w:rFonts w:ascii="Times New Roman" w:eastAsia="Times New Roman,Italic" w:hAnsi="Times New Roman"/>
          <w:iCs/>
          <w:sz w:val="28"/>
          <w:szCs w:val="28"/>
          <w:lang w:val="kk-KZ"/>
        </w:rPr>
        <w:t xml:space="preserve"> Жабыкбаева Д.М. </w:t>
      </w:r>
      <w:r w:rsidRPr="006873E3">
        <w:rPr>
          <w:rFonts w:ascii="Times New Roman" w:eastAsia="Times New Roman,Italic" w:hAnsi="Times New Roman"/>
          <w:bCs/>
          <w:sz w:val="28"/>
          <w:szCs w:val="28"/>
          <w:lang w:val="kk-KZ"/>
        </w:rPr>
        <w:t xml:space="preserve">Халықтық тәлім-тәрбиелік мұралар арқылы жастарға азаматтық тәрбие беру. </w:t>
      </w:r>
      <w:r w:rsidRPr="006873E3">
        <w:rPr>
          <w:rFonts w:ascii="Times New Roman" w:hAnsi="Times New Roman"/>
          <w:sz w:val="28"/>
          <w:szCs w:val="28"/>
          <w:lang w:val="kk-KZ"/>
        </w:rPr>
        <w:t>Вестник КазНПУ им. Абая, №4(60), - Алматы: 2018. – Б. 304-310.</w:t>
      </w:r>
    </w:p>
    <w:p w14:paraId="43E996DC" w14:textId="77777777" w:rsidR="00C94D75" w:rsidRPr="006873E3" w:rsidRDefault="00C94D75" w:rsidP="00C94D75">
      <w:pPr>
        <w:pStyle w:val="a9"/>
        <w:numPr>
          <w:ilvl w:val="3"/>
          <w:numId w:val="27"/>
        </w:numPr>
        <w:tabs>
          <w:tab w:val="left" w:pos="567"/>
          <w:tab w:val="left" w:pos="709"/>
          <w:tab w:val="left" w:pos="1134"/>
        </w:tabs>
        <w:spacing w:line="240" w:lineRule="auto"/>
        <w:ind w:left="0" w:firstLine="709"/>
        <w:rPr>
          <w:rFonts w:ascii="Times New Roman" w:hAnsi="Times New Roman"/>
          <w:sz w:val="28"/>
          <w:szCs w:val="28"/>
          <w:lang w:val="kk-KZ"/>
        </w:rPr>
      </w:pPr>
      <w:r w:rsidRPr="006873E3">
        <w:rPr>
          <w:rFonts w:ascii="Times New Roman" w:eastAsia="Times New Roman,Italic" w:hAnsi="Times New Roman"/>
          <w:iCs/>
          <w:sz w:val="28"/>
          <w:szCs w:val="28"/>
          <w:lang w:val="kk-KZ"/>
        </w:rPr>
        <w:t xml:space="preserve"> Аль</w:t>
      </w:r>
      <w:r w:rsidRPr="006873E3">
        <w:rPr>
          <w:rFonts w:ascii="Times New Roman" w:hAnsi="Times New Roman"/>
          <w:iCs/>
          <w:sz w:val="28"/>
          <w:szCs w:val="28"/>
          <w:lang w:val="kk-KZ"/>
        </w:rPr>
        <w:t>-</w:t>
      </w:r>
      <w:r w:rsidRPr="006873E3">
        <w:rPr>
          <w:rFonts w:ascii="Times New Roman" w:eastAsia="Times New Roman,Italic" w:hAnsi="Times New Roman"/>
          <w:iCs/>
          <w:sz w:val="28"/>
          <w:szCs w:val="28"/>
          <w:lang w:val="kk-KZ"/>
        </w:rPr>
        <w:t>Фараби</w:t>
      </w:r>
      <w:r w:rsidRPr="006873E3">
        <w:rPr>
          <w:rFonts w:ascii="Times New Roman" w:eastAsia="Times New Roman,Italic" w:hAnsi="Times New Roman"/>
          <w:iCs/>
          <w:sz w:val="28"/>
          <w:szCs w:val="28"/>
        </w:rPr>
        <w:t xml:space="preserve">, </w:t>
      </w:r>
      <w:r w:rsidRPr="006873E3">
        <w:rPr>
          <w:rFonts w:ascii="Times New Roman" w:eastAsia="Times New Roman,Italic" w:hAnsi="Times New Roman"/>
          <w:iCs/>
          <w:sz w:val="28"/>
          <w:szCs w:val="28"/>
          <w:lang w:val="kk-KZ"/>
        </w:rPr>
        <w:t xml:space="preserve">Абу Насыр Мухаммад. </w:t>
      </w:r>
      <w:r w:rsidRPr="006873E3">
        <w:rPr>
          <w:rFonts w:ascii="Times New Roman" w:eastAsia="Times New Roman,Italic" w:hAnsi="Times New Roman"/>
          <w:iCs/>
          <w:sz w:val="28"/>
          <w:szCs w:val="28"/>
        </w:rPr>
        <w:t>Социально</w:t>
      </w:r>
      <w:r w:rsidRPr="006873E3">
        <w:rPr>
          <w:rFonts w:ascii="Times New Roman" w:hAnsi="Times New Roman"/>
          <w:iCs/>
          <w:sz w:val="28"/>
          <w:szCs w:val="28"/>
        </w:rPr>
        <w:t>-</w:t>
      </w:r>
      <w:r w:rsidRPr="006873E3">
        <w:rPr>
          <w:rFonts w:ascii="Times New Roman" w:eastAsia="Times New Roman,Italic" w:hAnsi="Times New Roman"/>
          <w:iCs/>
          <w:sz w:val="28"/>
          <w:szCs w:val="28"/>
        </w:rPr>
        <w:t xml:space="preserve">этические трактаты. </w:t>
      </w:r>
      <w:r w:rsidRPr="006873E3">
        <w:rPr>
          <w:rFonts w:ascii="Times New Roman" w:hAnsi="Times New Roman"/>
          <w:iCs/>
          <w:sz w:val="28"/>
          <w:szCs w:val="28"/>
        </w:rPr>
        <w:t xml:space="preserve">- </w:t>
      </w:r>
      <w:r w:rsidRPr="006873E3">
        <w:rPr>
          <w:rFonts w:ascii="Times New Roman" w:eastAsia="Times New Roman,Italic" w:hAnsi="Times New Roman"/>
          <w:iCs/>
          <w:sz w:val="28"/>
          <w:szCs w:val="28"/>
        </w:rPr>
        <w:t>Алма</w:t>
      </w:r>
      <w:r w:rsidRPr="006873E3">
        <w:rPr>
          <w:rFonts w:ascii="Times New Roman" w:hAnsi="Times New Roman"/>
          <w:iCs/>
          <w:sz w:val="28"/>
          <w:szCs w:val="28"/>
        </w:rPr>
        <w:t>-</w:t>
      </w:r>
      <w:r w:rsidRPr="006873E3">
        <w:rPr>
          <w:rFonts w:ascii="Times New Roman" w:eastAsia="Times New Roman,Italic" w:hAnsi="Times New Roman"/>
          <w:iCs/>
          <w:sz w:val="28"/>
          <w:szCs w:val="28"/>
        </w:rPr>
        <w:t xml:space="preserve">Ата: Ғылым, 1973. </w:t>
      </w:r>
      <w:r w:rsidRPr="006873E3">
        <w:rPr>
          <w:rFonts w:ascii="Times New Roman" w:hAnsi="Times New Roman"/>
          <w:iCs/>
          <w:sz w:val="28"/>
          <w:szCs w:val="28"/>
        </w:rPr>
        <w:t xml:space="preserve">- </w:t>
      </w:r>
      <w:r w:rsidRPr="006873E3">
        <w:rPr>
          <w:rFonts w:ascii="Times New Roman" w:eastAsia="Times New Roman,Italic" w:hAnsi="Times New Roman"/>
          <w:iCs/>
          <w:sz w:val="28"/>
          <w:szCs w:val="28"/>
        </w:rPr>
        <w:t>400 с.</w:t>
      </w:r>
      <w:r w:rsidRPr="006873E3">
        <w:rPr>
          <w:rFonts w:ascii="Times New Roman" w:eastAsia="Times New Roman,Italic" w:hAnsi="Times New Roman"/>
          <w:iCs/>
          <w:sz w:val="28"/>
          <w:szCs w:val="28"/>
          <w:lang w:val="kk-KZ"/>
        </w:rPr>
        <w:t xml:space="preserve"> </w:t>
      </w:r>
    </w:p>
    <w:p w14:paraId="734D529B" w14:textId="77777777" w:rsidR="00C94D75" w:rsidRPr="006873E3" w:rsidRDefault="00C94D75" w:rsidP="00C94D75">
      <w:pPr>
        <w:pStyle w:val="a9"/>
        <w:numPr>
          <w:ilvl w:val="3"/>
          <w:numId w:val="27"/>
        </w:numPr>
        <w:tabs>
          <w:tab w:val="left" w:pos="567"/>
          <w:tab w:val="left" w:pos="709"/>
          <w:tab w:val="left" w:pos="1134"/>
        </w:tabs>
        <w:spacing w:line="240" w:lineRule="auto"/>
        <w:ind w:left="0" w:firstLine="709"/>
        <w:rPr>
          <w:rFonts w:ascii="Times New Roman" w:hAnsi="Times New Roman"/>
          <w:sz w:val="28"/>
          <w:szCs w:val="28"/>
          <w:lang w:val="kk-KZ"/>
        </w:rPr>
      </w:pPr>
      <w:r w:rsidRPr="006873E3">
        <w:rPr>
          <w:rFonts w:ascii="Times New Roman" w:eastAsia="Times New Roman,Italic" w:hAnsi="Times New Roman"/>
          <w:iCs/>
          <w:sz w:val="28"/>
          <w:szCs w:val="28"/>
          <w:lang w:val="kk-KZ"/>
        </w:rPr>
        <w:t xml:space="preserve"> Кобесов А.. Педагогические наследие аль-Фараби. – Алматы: 1989. -75-96 б.</w:t>
      </w:r>
    </w:p>
    <w:p w14:paraId="7866F898" w14:textId="77777777" w:rsidR="00C94D75" w:rsidRPr="006873E3" w:rsidRDefault="00C94D75" w:rsidP="00C94D75">
      <w:pPr>
        <w:pStyle w:val="a9"/>
        <w:numPr>
          <w:ilvl w:val="3"/>
          <w:numId w:val="27"/>
        </w:numPr>
        <w:tabs>
          <w:tab w:val="left" w:pos="567"/>
          <w:tab w:val="left" w:pos="709"/>
          <w:tab w:val="left" w:pos="1134"/>
        </w:tabs>
        <w:spacing w:line="240" w:lineRule="auto"/>
        <w:ind w:left="0" w:firstLine="709"/>
        <w:rPr>
          <w:rFonts w:ascii="Times New Roman" w:hAnsi="Times New Roman"/>
          <w:sz w:val="28"/>
          <w:szCs w:val="28"/>
          <w:lang w:val="kk-KZ"/>
        </w:rPr>
      </w:pPr>
      <w:r w:rsidRPr="006873E3">
        <w:rPr>
          <w:rFonts w:ascii="Times New Roman" w:eastAsia="Times New Roman,Italic" w:hAnsi="Times New Roman"/>
          <w:iCs/>
          <w:sz w:val="28"/>
          <w:szCs w:val="28"/>
          <w:lang w:val="kk-KZ"/>
        </w:rPr>
        <w:t xml:space="preserve"> Қазақстандағы педагогикалық ой</w:t>
      </w:r>
      <w:r w:rsidRPr="006873E3">
        <w:rPr>
          <w:rFonts w:ascii="Times New Roman" w:hAnsi="Times New Roman"/>
          <w:iCs/>
          <w:sz w:val="28"/>
          <w:szCs w:val="28"/>
          <w:lang w:val="kk-KZ"/>
        </w:rPr>
        <w:t>-</w:t>
      </w:r>
      <w:r w:rsidRPr="006873E3">
        <w:rPr>
          <w:rFonts w:ascii="Times New Roman" w:eastAsia="Times New Roman,Italic" w:hAnsi="Times New Roman"/>
          <w:iCs/>
          <w:sz w:val="28"/>
          <w:szCs w:val="28"/>
          <w:lang w:val="kk-KZ"/>
        </w:rPr>
        <w:t xml:space="preserve">пікір антологиясы. /Құраст. К.Б.Жарықбаев, С.К.Калиев. </w:t>
      </w:r>
      <w:r w:rsidRPr="006873E3">
        <w:rPr>
          <w:rFonts w:ascii="Times New Roman" w:hAnsi="Times New Roman"/>
          <w:iCs/>
          <w:sz w:val="28"/>
          <w:szCs w:val="28"/>
          <w:lang w:val="kk-KZ"/>
        </w:rPr>
        <w:t xml:space="preserve">- </w:t>
      </w:r>
      <w:r w:rsidRPr="006873E3">
        <w:rPr>
          <w:rFonts w:ascii="Times New Roman" w:eastAsia="Times New Roman,Italic" w:hAnsi="Times New Roman"/>
          <w:iCs/>
          <w:sz w:val="28"/>
          <w:szCs w:val="28"/>
          <w:lang w:val="kk-KZ"/>
        </w:rPr>
        <w:t>Алма</w:t>
      </w:r>
      <w:r w:rsidRPr="006873E3">
        <w:rPr>
          <w:rFonts w:ascii="Times New Roman" w:hAnsi="Times New Roman"/>
          <w:iCs/>
          <w:sz w:val="28"/>
          <w:szCs w:val="28"/>
          <w:lang w:val="kk-KZ"/>
        </w:rPr>
        <w:t>-</w:t>
      </w:r>
      <w:r w:rsidRPr="006873E3">
        <w:rPr>
          <w:rFonts w:ascii="Times New Roman" w:eastAsia="Times New Roman,Italic" w:hAnsi="Times New Roman"/>
          <w:iCs/>
          <w:sz w:val="28"/>
          <w:szCs w:val="28"/>
          <w:lang w:val="kk-KZ"/>
        </w:rPr>
        <w:t xml:space="preserve">ата: Рауан, 1995. </w:t>
      </w:r>
      <w:r w:rsidRPr="006873E3">
        <w:rPr>
          <w:rFonts w:ascii="Times New Roman" w:hAnsi="Times New Roman"/>
          <w:iCs/>
          <w:sz w:val="28"/>
          <w:szCs w:val="28"/>
          <w:lang w:val="kk-KZ"/>
        </w:rPr>
        <w:t xml:space="preserve">- </w:t>
      </w:r>
      <w:r w:rsidRPr="006873E3">
        <w:rPr>
          <w:rFonts w:ascii="Times New Roman" w:eastAsia="Times New Roman,Italic" w:hAnsi="Times New Roman"/>
          <w:iCs/>
          <w:sz w:val="28"/>
          <w:szCs w:val="28"/>
          <w:lang w:val="kk-KZ"/>
        </w:rPr>
        <w:t>512 б.</w:t>
      </w:r>
    </w:p>
    <w:p w14:paraId="215BDBD4" w14:textId="77777777" w:rsidR="00C94D75" w:rsidRPr="006873E3" w:rsidRDefault="00C94D75" w:rsidP="00C94D75">
      <w:pPr>
        <w:pStyle w:val="a9"/>
        <w:numPr>
          <w:ilvl w:val="3"/>
          <w:numId w:val="27"/>
        </w:numPr>
        <w:tabs>
          <w:tab w:val="left" w:pos="567"/>
          <w:tab w:val="left" w:pos="709"/>
          <w:tab w:val="left" w:pos="1134"/>
        </w:tabs>
        <w:spacing w:line="240" w:lineRule="auto"/>
        <w:ind w:left="0" w:firstLine="709"/>
        <w:rPr>
          <w:rFonts w:ascii="Times New Roman" w:hAnsi="Times New Roman"/>
          <w:sz w:val="28"/>
          <w:szCs w:val="28"/>
          <w:lang w:val="kk-KZ"/>
        </w:rPr>
      </w:pPr>
      <w:r w:rsidRPr="006873E3">
        <w:rPr>
          <w:rFonts w:ascii="Times New Roman" w:hAnsi="Times New Roman"/>
          <w:sz w:val="28"/>
          <w:szCs w:val="28"/>
          <w:lang w:val="kk-KZ"/>
        </w:rPr>
        <w:t xml:space="preserve"> </w:t>
      </w:r>
      <w:r w:rsidRPr="006873E3">
        <w:rPr>
          <w:rFonts w:ascii="Times New Roman" w:hAnsi="Times New Roman"/>
          <w:sz w:val="28"/>
          <w:szCs w:val="28"/>
        </w:rPr>
        <w:t>Проектные методы в формировании гражданской идентичности у школьников. Методический кейс: методические указания; под ред. С.В. Тетерского и др. – М.: Московский Политех, 2017. – 307 с.</w:t>
      </w:r>
      <w:r w:rsidRPr="006873E3">
        <w:rPr>
          <w:rFonts w:ascii="Times New Roman" w:hAnsi="Times New Roman"/>
          <w:sz w:val="28"/>
          <w:szCs w:val="28"/>
          <w:lang w:val="kk-KZ"/>
        </w:rPr>
        <w:t xml:space="preserve"> </w:t>
      </w:r>
    </w:p>
    <w:p w14:paraId="5C0D0A30" w14:textId="77777777" w:rsidR="00C94D75" w:rsidRPr="006873E3" w:rsidRDefault="00C94D75" w:rsidP="00C94D75">
      <w:pPr>
        <w:pStyle w:val="a9"/>
        <w:numPr>
          <w:ilvl w:val="3"/>
          <w:numId w:val="27"/>
        </w:numPr>
        <w:tabs>
          <w:tab w:val="left" w:pos="567"/>
          <w:tab w:val="left" w:pos="709"/>
          <w:tab w:val="left" w:pos="1134"/>
        </w:tabs>
        <w:spacing w:line="240" w:lineRule="auto"/>
        <w:ind w:left="0" w:firstLine="709"/>
        <w:rPr>
          <w:rStyle w:val="A60"/>
          <w:rFonts w:ascii="Times New Roman" w:hAnsi="Times New Roman"/>
          <w:color w:val="auto"/>
          <w:sz w:val="28"/>
          <w:szCs w:val="28"/>
          <w:lang w:val="kk-KZ"/>
        </w:rPr>
      </w:pPr>
      <w:r w:rsidRPr="006873E3">
        <w:rPr>
          <w:rStyle w:val="A60"/>
          <w:rFonts w:ascii="Times New Roman" w:hAnsi="Times New Roman"/>
          <w:color w:val="auto"/>
          <w:sz w:val="28"/>
          <w:szCs w:val="28"/>
          <w:lang w:val="kk-KZ"/>
        </w:rPr>
        <w:t xml:space="preserve"> Н.Назарбаев ХХІ ғасыр табалдырығында. –Алматы: Қазақстан, 1997.</w:t>
      </w:r>
    </w:p>
    <w:p w14:paraId="7B4CB9C9" w14:textId="77777777" w:rsidR="00C94D75" w:rsidRPr="006873E3" w:rsidRDefault="00C94D75" w:rsidP="00C94D75">
      <w:pPr>
        <w:pStyle w:val="a9"/>
        <w:numPr>
          <w:ilvl w:val="3"/>
          <w:numId w:val="27"/>
        </w:numPr>
        <w:tabs>
          <w:tab w:val="left" w:pos="567"/>
          <w:tab w:val="left" w:pos="709"/>
          <w:tab w:val="left" w:pos="1134"/>
        </w:tabs>
        <w:spacing w:line="240" w:lineRule="auto"/>
        <w:ind w:left="0" w:firstLine="709"/>
        <w:rPr>
          <w:rFonts w:ascii="Times New Roman" w:hAnsi="Times New Roman"/>
          <w:sz w:val="28"/>
          <w:szCs w:val="28"/>
          <w:lang w:val="kk-KZ"/>
        </w:rPr>
      </w:pPr>
      <w:r w:rsidRPr="006873E3">
        <w:rPr>
          <w:rFonts w:ascii="Times New Roman" w:hAnsi="Times New Roman"/>
          <w:bCs/>
          <w:sz w:val="28"/>
          <w:szCs w:val="28"/>
          <w:lang w:val="kk-KZ"/>
        </w:rPr>
        <w:t xml:space="preserve"> Ыбыраимжанов Қ.Т., Жабыкбаева Д.М., Сарсекулова Д. Қазақстандық патриотизмнің жаңаша дамуы. </w:t>
      </w:r>
      <w:r w:rsidRPr="006873E3">
        <w:rPr>
          <w:rFonts w:ascii="Times New Roman" w:hAnsi="Times New Roman"/>
          <w:sz w:val="28"/>
          <w:szCs w:val="28"/>
          <w:lang w:val="kk-KZ"/>
        </w:rPr>
        <w:t xml:space="preserve">Международный научный журнал «Наука и жизнь Казахстана», №1 (74),  - Астана:  2019. – Б. 21-26. </w:t>
      </w:r>
    </w:p>
    <w:p w14:paraId="498058DE" w14:textId="77777777" w:rsidR="00C94D75" w:rsidRPr="006873E3" w:rsidRDefault="00C94D75" w:rsidP="00C94D75">
      <w:pPr>
        <w:pStyle w:val="a9"/>
        <w:numPr>
          <w:ilvl w:val="3"/>
          <w:numId w:val="27"/>
        </w:numPr>
        <w:tabs>
          <w:tab w:val="left" w:pos="567"/>
          <w:tab w:val="left" w:pos="709"/>
          <w:tab w:val="left" w:pos="1134"/>
        </w:tabs>
        <w:spacing w:line="240" w:lineRule="auto"/>
        <w:ind w:left="0" w:firstLine="709"/>
        <w:rPr>
          <w:rStyle w:val="A60"/>
          <w:rFonts w:ascii="Times New Roman" w:hAnsi="Times New Roman"/>
          <w:color w:val="auto"/>
          <w:sz w:val="28"/>
          <w:szCs w:val="28"/>
          <w:lang w:val="kk-KZ"/>
        </w:rPr>
      </w:pPr>
      <w:r w:rsidRPr="006873E3">
        <w:rPr>
          <w:rStyle w:val="A60"/>
          <w:rFonts w:ascii="Times New Roman" w:hAnsi="Times New Roman"/>
          <w:color w:val="auto"/>
          <w:sz w:val="28"/>
          <w:szCs w:val="28"/>
          <w:lang w:val="kk-KZ"/>
        </w:rPr>
        <w:t xml:space="preserve"> Философиялық сөздік. – Алматы: 1996.– б.120.</w:t>
      </w:r>
    </w:p>
    <w:p w14:paraId="5BDE186F" w14:textId="77777777" w:rsidR="00C94D75" w:rsidRPr="006873E3" w:rsidRDefault="00C94D75" w:rsidP="00C94D75">
      <w:pPr>
        <w:pStyle w:val="a9"/>
        <w:numPr>
          <w:ilvl w:val="3"/>
          <w:numId w:val="27"/>
        </w:numPr>
        <w:tabs>
          <w:tab w:val="left" w:pos="567"/>
          <w:tab w:val="left" w:pos="709"/>
          <w:tab w:val="left" w:pos="1134"/>
        </w:tabs>
        <w:spacing w:line="240" w:lineRule="auto"/>
        <w:ind w:left="0" w:firstLine="709"/>
        <w:rPr>
          <w:rStyle w:val="A60"/>
          <w:rFonts w:ascii="Times New Roman" w:hAnsi="Times New Roman"/>
          <w:color w:val="auto"/>
          <w:sz w:val="28"/>
          <w:szCs w:val="28"/>
          <w:lang w:val="kk-KZ"/>
        </w:rPr>
      </w:pPr>
      <w:r w:rsidRPr="006873E3">
        <w:rPr>
          <w:rStyle w:val="A60"/>
          <w:rFonts w:ascii="Times New Roman" w:hAnsi="Times New Roman"/>
          <w:color w:val="auto"/>
          <w:sz w:val="28"/>
          <w:szCs w:val="28"/>
          <w:lang w:val="kk-KZ"/>
        </w:rPr>
        <w:t xml:space="preserve"> Қазақстан. Ұлттық энциклопедия //Бас ред. Ә.Нысанбаев. – Алматы: «Қазақ энциклопедиясы» Бас ред., 1998.-720 б. </w:t>
      </w:r>
    </w:p>
    <w:p w14:paraId="725C47B7" w14:textId="77777777" w:rsidR="00C94D75" w:rsidRPr="006873E3" w:rsidRDefault="00C94D75" w:rsidP="00C94D75">
      <w:pPr>
        <w:pStyle w:val="a9"/>
        <w:numPr>
          <w:ilvl w:val="3"/>
          <w:numId w:val="27"/>
        </w:numPr>
        <w:tabs>
          <w:tab w:val="left" w:pos="567"/>
          <w:tab w:val="left" w:pos="709"/>
          <w:tab w:val="left" w:pos="1134"/>
        </w:tabs>
        <w:spacing w:line="240" w:lineRule="auto"/>
        <w:ind w:left="0" w:firstLine="709"/>
        <w:rPr>
          <w:rStyle w:val="A60"/>
          <w:rFonts w:ascii="Times New Roman" w:hAnsi="Times New Roman"/>
          <w:color w:val="auto"/>
          <w:sz w:val="28"/>
          <w:szCs w:val="28"/>
          <w:lang w:val="kk-KZ"/>
        </w:rPr>
      </w:pPr>
      <w:r w:rsidRPr="006873E3">
        <w:rPr>
          <w:rStyle w:val="A60"/>
          <w:rFonts w:ascii="Times New Roman" w:hAnsi="Times New Roman"/>
          <w:color w:val="auto"/>
          <w:sz w:val="28"/>
          <w:szCs w:val="28"/>
          <w:lang w:val="kk-KZ"/>
        </w:rPr>
        <w:t xml:space="preserve"> Қазақстан Респуб</w:t>
      </w:r>
      <w:r>
        <w:rPr>
          <w:rStyle w:val="A60"/>
          <w:rFonts w:ascii="Times New Roman" w:hAnsi="Times New Roman"/>
          <w:color w:val="auto"/>
          <w:sz w:val="28"/>
          <w:szCs w:val="28"/>
          <w:lang w:val="kk-KZ"/>
        </w:rPr>
        <w:t xml:space="preserve">ликасының Тұңғыш Президенті Н. </w:t>
      </w:r>
      <w:r w:rsidRPr="006873E3">
        <w:rPr>
          <w:rStyle w:val="A60"/>
          <w:rFonts w:ascii="Times New Roman" w:hAnsi="Times New Roman"/>
          <w:color w:val="auto"/>
          <w:sz w:val="28"/>
          <w:szCs w:val="28"/>
          <w:lang w:val="kk-KZ"/>
        </w:rPr>
        <w:t xml:space="preserve">Назарбаевтың Қазақстан халқына Жолдауы </w:t>
      </w:r>
      <w:r>
        <w:rPr>
          <w:rStyle w:val="A60"/>
          <w:rFonts w:ascii="Times New Roman" w:hAnsi="Times New Roman"/>
          <w:color w:val="auto"/>
          <w:sz w:val="28"/>
          <w:szCs w:val="28"/>
          <w:lang w:val="kk-KZ"/>
        </w:rPr>
        <w:t>.</w:t>
      </w:r>
      <w:r w:rsidRPr="006873E3">
        <w:rPr>
          <w:rStyle w:val="A60"/>
          <w:rFonts w:ascii="Times New Roman" w:hAnsi="Times New Roman"/>
          <w:color w:val="auto"/>
          <w:sz w:val="28"/>
          <w:szCs w:val="28"/>
          <w:lang w:val="kk-KZ"/>
        </w:rPr>
        <w:t xml:space="preserve">Жаңа әлемдегі жаңа Қазақстан.. – // Егеменді Қазақстан, 2007, 28  ақпан.  </w:t>
      </w:r>
    </w:p>
    <w:p w14:paraId="59383F2D" w14:textId="77777777" w:rsidR="00C94D75" w:rsidRPr="006873E3" w:rsidRDefault="00C94D75" w:rsidP="00C94D75">
      <w:pPr>
        <w:pStyle w:val="a9"/>
        <w:numPr>
          <w:ilvl w:val="3"/>
          <w:numId w:val="27"/>
        </w:numPr>
        <w:tabs>
          <w:tab w:val="left" w:pos="567"/>
          <w:tab w:val="left" w:pos="709"/>
          <w:tab w:val="left" w:pos="1134"/>
        </w:tabs>
        <w:spacing w:line="240" w:lineRule="auto"/>
        <w:ind w:left="0" w:firstLine="709"/>
        <w:rPr>
          <w:rStyle w:val="A60"/>
          <w:rFonts w:ascii="Times New Roman" w:hAnsi="Times New Roman"/>
          <w:color w:val="auto"/>
          <w:sz w:val="28"/>
          <w:szCs w:val="28"/>
          <w:lang w:val="kk-KZ"/>
        </w:rPr>
      </w:pPr>
      <w:r w:rsidRPr="006873E3">
        <w:rPr>
          <w:rStyle w:val="A60"/>
          <w:rFonts w:ascii="Times New Roman" w:hAnsi="Times New Roman"/>
          <w:color w:val="auto"/>
          <w:sz w:val="28"/>
          <w:szCs w:val="28"/>
          <w:lang w:val="kk-KZ"/>
        </w:rPr>
        <w:t xml:space="preserve"> Момышұлы Б. Қанмен жазылған кітап.-Алматы: Жазушы, 1990. -     71 б. </w:t>
      </w:r>
    </w:p>
    <w:p w14:paraId="5DDC7963" w14:textId="77777777" w:rsidR="00C94D75" w:rsidRPr="006873E3" w:rsidRDefault="00C94D75" w:rsidP="00C94D75">
      <w:pPr>
        <w:pStyle w:val="a9"/>
        <w:numPr>
          <w:ilvl w:val="3"/>
          <w:numId w:val="27"/>
        </w:numPr>
        <w:tabs>
          <w:tab w:val="left" w:pos="567"/>
          <w:tab w:val="left" w:pos="709"/>
          <w:tab w:val="left" w:pos="1134"/>
        </w:tabs>
        <w:spacing w:line="240" w:lineRule="auto"/>
        <w:ind w:left="0" w:firstLine="709"/>
        <w:rPr>
          <w:rStyle w:val="A60"/>
          <w:rFonts w:ascii="Times New Roman" w:hAnsi="Times New Roman"/>
          <w:color w:val="auto"/>
          <w:sz w:val="28"/>
          <w:szCs w:val="28"/>
          <w:lang w:val="kk-KZ"/>
        </w:rPr>
      </w:pPr>
      <w:r w:rsidRPr="006873E3">
        <w:rPr>
          <w:lang w:val="kk-KZ"/>
        </w:rPr>
        <w:t xml:space="preserve"> </w:t>
      </w:r>
      <w:hyperlink r:id="rId57" w:history="1">
        <w:r w:rsidRPr="006873E3">
          <w:rPr>
            <w:rFonts w:ascii="Times New Roman" w:eastAsia="Times New Roman" w:hAnsi="Times New Roman"/>
            <w:sz w:val="28"/>
            <w:szCs w:val="28"/>
            <w:lang w:val="kk-KZ"/>
          </w:rPr>
          <w:t>Назарбаев</w:t>
        </w:r>
      </w:hyperlink>
      <w:r w:rsidRPr="006873E3">
        <w:rPr>
          <w:rFonts w:ascii="Times New Roman" w:eastAsia="Times New Roman" w:hAnsi="Times New Roman"/>
          <w:sz w:val="28"/>
          <w:szCs w:val="28"/>
          <w:lang w:val="kk-KZ"/>
        </w:rPr>
        <w:t> Н.Ә. Қазақстанның болашағы - қоғамның идеялық бiрлiгiнде.-Алматы: Кiтап,1993.- 32 б.</w:t>
      </w:r>
    </w:p>
    <w:p w14:paraId="6E29B536" w14:textId="77777777" w:rsidR="00C94D75" w:rsidRPr="006873E3" w:rsidRDefault="00C94D75" w:rsidP="00C94D75">
      <w:pPr>
        <w:pStyle w:val="a9"/>
        <w:numPr>
          <w:ilvl w:val="3"/>
          <w:numId w:val="27"/>
        </w:numPr>
        <w:tabs>
          <w:tab w:val="left" w:pos="567"/>
          <w:tab w:val="left" w:pos="709"/>
          <w:tab w:val="left" w:pos="1134"/>
        </w:tabs>
        <w:spacing w:line="240" w:lineRule="auto"/>
        <w:ind w:left="0" w:firstLine="709"/>
        <w:rPr>
          <w:rStyle w:val="A60"/>
          <w:rFonts w:ascii="Times New Roman" w:hAnsi="Times New Roman"/>
          <w:color w:val="auto"/>
          <w:sz w:val="28"/>
          <w:szCs w:val="28"/>
          <w:lang w:val="kk-KZ"/>
        </w:rPr>
      </w:pPr>
      <w:r w:rsidRPr="006873E3">
        <w:rPr>
          <w:rStyle w:val="A60"/>
          <w:rFonts w:ascii="Times New Roman" w:hAnsi="Times New Roman"/>
          <w:color w:val="auto"/>
          <w:sz w:val="28"/>
          <w:szCs w:val="28"/>
          <w:lang w:val="kk-KZ"/>
        </w:rPr>
        <w:t xml:space="preserve"> Иманбаева С. Ерлік тағылымы.-Алматы: РБК, 1998. -131 б. </w:t>
      </w:r>
    </w:p>
    <w:p w14:paraId="5119C82F" w14:textId="77777777" w:rsidR="00C94D75" w:rsidRPr="006873E3" w:rsidRDefault="00C94D75" w:rsidP="00C94D75">
      <w:pPr>
        <w:pStyle w:val="a9"/>
        <w:numPr>
          <w:ilvl w:val="3"/>
          <w:numId w:val="27"/>
        </w:numPr>
        <w:tabs>
          <w:tab w:val="left" w:pos="567"/>
          <w:tab w:val="left" w:pos="709"/>
          <w:tab w:val="left" w:pos="1134"/>
        </w:tabs>
        <w:spacing w:line="240" w:lineRule="auto"/>
        <w:ind w:left="0" w:firstLine="709"/>
        <w:rPr>
          <w:rStyle w:val="A60"/>
          <w:rFonts w:ascii="Times New Roman" w:hAnsi="Times New Roman"/>
          <w:color w:val="auto"/>
          <w:sz w:val="28"/>
          <w:szCs w:val="28"/>
          <w:lang w:val="kk-KZ"/>
        </w:rPr>
      </w:pPr>
      <w:r w:rsidRPr="006873E3">
        <w:rPr>
          <w:rStyle w:val="A60"/>
          <w:rFonts w:ascii="Times New Roman" w:hAnsi="Times New Roman"/>
          <w:color w:val="auto"/>
          <w:sz w:val="28"/>
          <w:szCs w:val="28"/>
          <w:lang w:val="kk-KZ"/>
        </w:rPr>
        <w:t xml:space="preserve"> Бейсенбаева А., Аукаримова Л. Отансүйгіштікке тәрбиелеу. – //Бастауыш мектеп, 2005, №9.-30 б.</w:t>
      </w:r>
    </w:p>
    <w:p w14:paraId="65219EBF" w14:textId="77777777" w:rsidR="00C94D75" w:rsidRPr="006873E3" w:rsidRDefault="00C94D75" w:rsidP="00C94D75">
      <w:pPr>
        <w:pStyle w:val="a9"/>
        <w:numPr>
          <w:ilvl w:val="3"/>
          <w:numId w:val="27"/>
        </w:numPr>
        <w:tabs>
          <w:tab w:val="left" w:pos="567"/>
          <w:tab w:val="left" w:pos="709"/>
          <w:tab w:val="left" w:pos="1134"/>
        </w:tabs>
        <w:spacing w:line="240" w:lineRule="auto"/>
        <w:ind w:left="0" w:firstLine="709"/>
        <w:rPr>
          <w:rStyle w:val="A60"/>
          <w:rFonts w:ascii="Times New Roman" w:hAnsi="Times New Roman"/>
          <w:color w:val="auto"/>
          <w:sz w:val="28"/>
          <w:szCs w:val="28"/>
          <w:lang w:val="kk-KZ"/>
        </w:rPr>
      </w:pPr>
      <w:r w:rsidRPr="006873E3">
        <w:rPr>
          <w:rStyle w:val="A60"/>
          <w:rFonts w:ascii="Times New Roman" w:hAnsi="Times New Roman"/>
          <w:color w:val="auto"/>
          <w:sz w:val="28"/>
          <w:szCs w:val="28"/>
          <w:lang w:val="kk-KZ"/>
        </w:rPr>
        <w:t xml:space="preserve"> </w:t>
      </w:r>
      <w:r w:rsidRPr="006873E3">
        <w:rPr>
          <w:rStyle w:val="A60"/>
          <w:rFonts w:ascii="Times New Roman" w:hAnsi="Times New Roman"/>
          <w:color w:val="auto"/>
          <w:sz w:val="28"/>
          <w:szCs w:val="28"/>
        </w:rPr>
        <w:t xml:space="preserve">Найзабекова Н. Патриоттық тәрбие-педагогикалық проблема. – //Бастауыш мектеп, 2005, №6.–17-19б. </w:t>
      </w:r>
    </w:p>
    <w:p w14:paraId="55D3DFE6" w14:textId="77777777" w:rsidR="00C94D75" w:rsidRPr="006873E3" w:rsidRDefault="00C94D75" w:rsidP="00C94D75">
      <w:pPr>
        <w:pStyle w:val="a9"/>
        <w:numPr>
          <w:ilvl w:val="3"/>
          <w:numId w:val="27"/>
        </w:numPr>
        <w:tabs>
          <w:tab w:val="left" w:pos="567"/>
          <w:tab w:val="left" w:pos="709"/>
          <w:tab w:val="left" w:pos="1134"/>
        </w:tabs>
        <w:spacing w:line="240" w:lineRule="auto"/>
        <w:ind w:left="0" w:firstLine="709"/>
        <w:rPr>
          <w:rStyle w:val="A60"/>
          <w:rFonts w:ascii="Times New Roman" w:hAnsi="Times New Roman"/>
          <w:color w:val="auto"/>
          <w:sz w:val="28"/>
          <w:szCs w:val="28"/>
          <w:lang w:val="kk-KZ"/>
        </w:rPr>
      </w:pPr>
      <w:r w:rsidRPr="006873E3">
        <w:rPr>
          <w:rStyle w:val="A60"/>
          <w:rFonts w:ascii="Times New Roman" w:hAnsi="Times New Roman"/>
          <w:color w:val="auto"/>
          <w:sz w:val="28"/>
          <w:szCs w:val="28"/>
          <w:lang w:val="kk-KZ"/>
        </w:rPr>
        <w:t xml:space="preserve"> </w:t>
      </w:r>
      <w:r w:rsidRPr="006873E3">
        <w:rPr>
          <w:rStyle w:val="A60"/>
          <w:rFonts w:ascii="Times New Roman" w:hAnsi="Times New Roman"/>
          <w:color w:val="auto"/>
          <w:sz w:val="28"/>
          <w:szCs w:val="28"/>
        </w:rPr>
        <w:t>Сарымбетова А. О проблеме патриотизма как содержательном компоненте воспитания.– //Ұлт тағ</w:t>
      </w:r>
      <w:r w:rsidRPr="006873E3">
        <w:rPr>
          <w:rStyle w:val="A60"/>
          <w:rFonts w:ascii="Times New Roman" w:hAnsi="Times New Roman"/>
          <w:color w:val="auto"/>
          <w:sz w:val="28"/>
          <w:szCs w:val="28"/>
          <w:lang w:val="kk-KZ"/>
        </w:rPr>
        <w:t>ы</w:t>
      </w:r>
      <w:r w:rsidRPr="006873E3">
        <w:rPr>
          <w:rStyle w:val="A60"/>
          <w:rFonts w:ascii="Times New Roman" w:hAnsi="Times New Roman"/>
          <w:color w:val="auto"/>
          <w:sz w:val="28"/>
          <w:szCs w:val="28"/>
        </w:rPr>
        <w:t xml:space="preserve">лымы, 2005, №4. –с. 250. </w:t>
      </w:r>
    </w:p>
    <w:p w14:paraId="3C416494" w14:textId="77777777" w:rsidR="00C94D75" w:rsidRPr="006873E3" w:rsidRDefault="00C94D75" w:rsidP="00C94D75">
      <w:pPr>
        <w:pStyle w:val="a9"/>
        <w:numPr>
          <w:ilvl w:val="3"/>
          <w:numId w:val="27"/>
        </w:numPr>
        <w:tabs>
          <w:tab w:val="left" w:pos="567"/>
          <w:tab w:val="left" w:pos="709"/>
          <w:tab w:val="left" w:pos="1134"/>
        </w:tabs>
        <w:spacing w:line="240" w:lineRule="auto"/>
        <w:ind w:left="0" w:firstLine="709"/>
        <w:rPr>
          <w:rStyle w:val="A60"/>
          <w:rFonts w:ascii="Times New Roman" w:hAnsi="Times New Roman"/>
          <w:color w:val="auto"/>
          <w:sz w:val="28"/>
          <w:szCs w:val="28"/>
          <w:lang w:val="kk-KZ"/>
        </w:rPr>
      </w:pPr>
      <w:r w:rsidRPr="006873E3">
        <w:rPr>
          <w:rStyle w:val="A60"/>
          <w:rFonts w:ascii="Times New Roman" w:hAnsi="Times New Roman"/>
          <w:color w:val="auto"/>
          <w:sz w:val="28"/>
          <w:szCs w:val="28"/>
          <w:lang w:val="kk-KZ"/>
        </w:rPr>
        <w:t xml:space="preserve"> Махмуд Қашғари Диуани лұғат-ат-түрк. –Алматы: Жазушы, 1992.    С. 70.</w:t>
      </w:r>
    </w:p>
    <w:p w14:paraId="33BC5C6E" w14:textId="77777777" w:rsidR="00C94D75" w:rsidRPr="006873E3" w:rsidRDefault="00C94D75" w:rsidP="00C94D75">
      <w:pPr>
        <w:pStyle w:val="a9"/>
        <w:numPr>
          <w:ilvl w:val="3"/>
          <w:numId w:val="27"/>
        </w:numPr>
        <w:tabs>
          <w:tab w:val="left" w:pos="567"/>
          <w:tab w:val="left" w:pos="709"/>
          <w:tab w:val="left" w:pos="1134"/>
        </w:tabs>
        <w:spacing w:line="240" w:lineRule="auto"/>
        <w:ind w:left="0" w:firstLine="709"/>
        <w:rPr>
          <w:rStyle w:val="A60"/>
          <w:rFonts w:ascii="Times New Roman" w:hAnsi="Times New Roman"/>
          <w:color w:val="auto"/>
          <w:sz w:val="28"/>
          <w:szCs w:val="28"/>
          <w:lang w:val="kk-KZ"/>
        </w:rPr>
      </w:pPr>
      <w:r w:rsidRPr="006873E3">
        <w:rPr>
          <w:rFonts w:ascii="Times New Roman" w:hAnsi="Times New Roman"/>
          <w:sz w:val="28"/>
          <w:szCs w:val="28"/>
          <w:shd w:val="clear" w:color="auto" w:fill="FFFFFF"/>
          <w:lang w:val="kk-KZ"/>
        </w:rPr>
        <w:t xml:space="preserve"> Қорқыт ата кітабы. Оғыздардың батырлық жырлары: Эпос. /Орыс тілінен аударған Ә.Қоңыратбаев, М.Байділдиев/ - Алматы: Жалын, 1986.-128 б.</w:t>
      </w:r>
    </w:p>
    <w:p w14:paraId="5C32B98E" w14:textId="77777777" w:rsidR="00C94D75" w:rsidRPr="006873E3" w:rsidRDefault="00C94D75" w:rsidP="00C94D75">
      <w:pPr>
        <w:pStyle w:val="a9"/>
        <w:numPr>
          <w:ilvl w:val="3"/>
          <w:numId w:val="27"/>
        </w:numPr>
        <w:tabs>
          <w:tab w:val="left" w:pos="567"/>
          <w:tab w:val="left" w:pos="709"/>
          <w:tab w:val="left" w:pos="1134"/>
        </w:tabs>
        <w:spacing w:line="240" w:lineRule="auto"/>
        <w:ind w:left="0" w:firstLine="709"/>
        <w:rPr>
          <w:rStyle w:val="A60"/>
          <w:rFonts w:ascii="Times New Roman" w:hAnsi="Times New Roman"/>
          <w:color w:val="auto"/>
          <w:sz w:val="28"/>
          <w:szCs w:val="28"/>
          <w:lang w:val="kk-KZ"/>
        </w:rPr>
      </w:pPr>
      <w:r w:rsidRPr="006873E3">
        <w:rPr>
          <w:rStyle w:val="A60"/>
          <w:rFonts w:ascii="Times New Roman" w:hAnsi="Times New Roman"/>
          <w:color w:val="auto"/>
          <w:sz w:val="28"/>
          <w:szCs w:val="28"/>
          <w:lang w:val="kk-KZ"/>
        </w:rPr>
        <w:t xml:space="preserve">  Әл-Фараби. Әлеуметтік – этикалық трактаттар. –Алматы: 1975. –   382 б.</w:t>
      </w:r>
    </w:p>
    <w:p w14:paraId="2105755F" w14:textId="77777777" w:rsidR="00C94D75" w:rsidRPr="006873E3" w:rsidRDefault="00C94D75" w:rsidP="00C94D75">
      <w:pPr>
        <w:pStyle w:val="a9"/>
        <w:numPr>
          <w:ilvl w:val="3"/>
          <w:numId w:val="27"/>
        </w:numPr>
        <w:tabs>
          <w:tab w:val="left" w:pos="567"/>
          <w:tab w:val="left" w:pos="709"/>
          <w:tab w:val="left" w:pos="1134"/>
        </w:tabs>
        <w:spacing w:line="240" w:lineRule="auto"/>
        <w:ind w:left="0" w:firstLine="709"/>
        <w:rPr>
          <w:rStyle w:val="A60"/>
          <w:rFonts w:ascii="Times New Roman" w:hAnsi="Times New Roman"/>
          <w:color w:val="auto"/>
          <w:sz w:val="28"/>
          <w:szCs w:val="28"/>
          <w:lang w:val="kk-KZ"/>
        </w:rPr>
      </w:pPr>
      <w:r w:rsidRPr="006873E3">
        <w:rPr>
          <w:rStyle w:val="A60"/>
          <w:rFonts w:ascii="Times New Roman" w:hAnsi="Times New Roman"/>
          <w:color w:val="auto"/>
          <w:sz w:val="28"/>
          <w:szCs w:val="28"/>
          <w:lang w:val="kk-KZ"/>
        </w:rPr>
        <w:t xml:space="preserve">  Әбілғазиева К.Т. Мұстафа Шоқайұлының (1890-1941) қайраткерлік қызметі негізінде патриоттық тәрбие беру. Пед.ғыл.канд.дисс. –Шымкент: 2002. – 147 б.</w:t>
      </w:r>
    </w:p>
    <w:p w14:paraId="69748FDB" w14:textId="77777777" w:rsidR="00C94D75" w:rsidRPr="006873E3" w:rsidRDefault="00C94D75" w:rsidP="00C94D75">
      <w:pPr>
        <w:pStyle w:val="a9"/>
        <w:numPr>
          <w:ilvl w:val="3"/>
          <w:numId w:val="27"/>
        </w:numPr>
        <w:tabs>
          <w:tab w:val="left" w:pos="567"/>
          <w:tab w:val="left" w:pos="709"/>
          <w:tab w:val="left" w:pos="1134"/>
        </w:tabs>
        <w:spacing w:line="240" w:lineRule="auto"/>
        <w:ind w:left="0" w:firstLine="709"/>
        <w:jc w:val="both"/>
        <w:rPr>
          <w:rFonts w:ascii="Times New Roman" w:hAnsi="Times New Roman"/>
          <w:sz w:val="28"/>
          <w:szCs w:val="28"/>
          <w:lang w:val="kk-KZ"/>
        </w:rPr>
      </w:pPr>
      <w:r w:rsidRPr="006873E3">
        <w:rPr>
          <w:rFonts w:ascii="Times New Roman" w:hAnsi="Times New Roman"/>
          <w:sz w:val="28"/>
          <w:szCs w:val="28"/>
          <w:lang w:val="kk-KZ"/>
        </w:rPr>
        <w:t xml:space="preserve">  Об утверждении Инструкции о проведении республиканской акции учащейся молодежи «Жыву ў Беларусi i тым ганаруся»: Постановление Министерства образования Республики Беларусь от 27 января 2006 г. № 4 // ЭБДПИ. </w:t>
      </w:r>
    </w:p>
    <w:p w14:paraId="37BFB64D" w14:textId="77777777" w:rsidR="00C94D75" w:rsidRPr="006873E3" w:rsidRDefault="00C94D75" w:rsidP="00C94D75">
      <w:pPr>
        <w:pStyle w:val="a9"/>
        <w:numPr>
          <w:ilvl w:val="3"/>
          <w:numId w:val="27"/>
        </w:numPr>
        <w:tabs>
          <w:tab w:val="left" w:pos="567"/>
          <w:tab w:val="left" w:pos="709"/>
          <w:tab w:val="left" w:pos="1134"/>
        </w:tabs>
        <w:spacing w:line="240" w:lineRule="auto"/>
        <w:ind w:left="0" w:firstLine="709"/>
        <w:rPr>
          <w:rFonts w:ascii="Times New Roman" w:hAnsi="Times New Roman"/>
          <w:sz w:val="28"/>
          <w:szCs w:val="28"/>
          <w:lang w:val="kk-KZ"/>
        </w:rPr>
      </w:pPr>
      <w:r w:rsidRPr="006873E3">
        <w:rPr>
          <w:rFonts w:ascii="Times New Roman" w:hAnsi="Times New Roman"/>
          <w:sz w:val="28"/>
          <w:szCs w:val="28"/>
          <w:lang w:val="kk-KZ"/>
        </w:rPr>
        <w:t xml:space="preserve">  Об утверждении республиканской программы «Молодежь Беларуси» на 2006–2010 годы: УказПрезидента Республики Беларусь от 4 апреля 2006 г. № 200 // ЭБДПИ. </w:t>
      </w:r>
    </w:p>
    <w:p w14:paraId="50C17779" w14:textId="77777777" w:rsidR="00C94D75" w:rsidRPr="006873E3" w:rsidRDefault="00C94D75" w:rsidP="00C94D75">
      <w:pPr>
        <w:pStyle w:val="a9"/>
        <w:numPr>
          <w:ilvl w:val="3"/>
          <w:numId w:val="27"/>
        </w:numPr>
        <w:tabs>
          <w:tab w:val="left" w:pos="567"/>
          <w:tab w:val="left" w:pos="709"/>
          <w:tab w:val="left" w:pos="1134"/>
        </w:tabs>
        <w:spacing w:line="240" w:lineRule="auto"/>
        <w:ind w:left="0" w:firstLine="709"/>
        <w:rPr>
          <w:rFonts w:ascii="Times New Roman" w:hAnsi="Times New Roman"/>
          <w:sz w:val="28"/>
          <w:szCs w:val="28"/>
          <w:lang w:val="kk-KZ"/>
        </w:rPr>
      </w:pPr>
      <w:r w:rsidRPr="006873E3">
        <w:rPr>
          <w:rFonts w:ascii="Times New Roman" w:hAnsi="Times New Roman"/>
          <w:sz w:val="28"/>
          <w:szCs w:val="28"/>
          <w:lang w:val="kk-KZ"/>
        </w:rPr>
        <w:t xml:space="preserve">  Об утверждении Концепции непрерывного воспитания детей и учащейся молодежи в Республике Беларусь: Постановление Министерства образования Республики Беларусь от 14 декабря 2006 г. № 125 // ЭБДПИ.</w:t>
      </w:r>
    </w:p>
    <w:p w14:paraId="29112C15" w14:textId="77777777" w:rsidR="00C94D75" w:rsidRPr="006873E3" w:rsidRDefault="00C94D75" w:rsidP="00C94D75">
      <w:pPr>
        <w:pStyle w:val="a9"/>
        <w:numPr>
          <w:ilvl w:val="3"/>
          <w:numId w:val="27"/>
        </w:numPr>
        <w:tabs>
          <w:tab w:val="left" w:pos="567"/>
          <w:tab w:val="left" w:pos="709"/>
          <w:tab w:val="left" w:pos="1134"/>
        </w:tabs>
        <w:spacing w:line="240" w:lineRule="auto"/>
        <w:ind w:left="0" w:firstLine="709"/>
        <w:rPr>
          <w:rFonts w:ascii="Times New Roman" w:hAnsi="Times New Roman"/>
          <w:sz w:val="28"/>
          <w:szCs w:val="28"/>
          <w:lang w:val="kk-KZ"/>
        </w:rPr>
      </w:pPr>
      <w:r w:rsidRPr="006873E3">
        <w:rPr>
          <w:rFonts w:ascii="Times New Roman" w:eastAsia="Times New Roman" w:hAnsi="Times New Roman"/>
          <w:sz w:val="28"/>
          <w:szCs w:val="28"/>
          <w:lang w:val="kk-KZ"/>
        </w:rPr>
        <w:t xml:space="preserve">  Рахмонов Э.Ш Молодежь-будущее нации /Э.Ш. Рахмонов. Душанбе: Ирфон, 1998.-с. 55.  </w:t>
      </w:r>
    </w:p>
    <w:p w14:paraId="12D4F447" w14:textId="77777777" w:rsidR="00C94D75" w:rsidRPr="006873E3" w:rsidRDefault="00C94D75" w:rsidP="00C94D75">
      <w:pPr>
        <w:pStyle w:val="a9"/>
        <w:numPr>
          <w:ilvl w:val="3"/>
          <w:numId w:val="27"/>
        </w:numPr>
        <w:tabs>
          <w:tab w:val="left" w:pos="567"/>
          <w:tab w:val="left" w:pos="709"/>
          <w:tab w:val="left" w:pos="1134"/>
        </w:tabs>
        <w:spacing w:line="240" w:lineRule="auto"/>
        <w:ind w:left="0" w:firstLine="709"/>
        <w:rPr>
          <w:rFonts w:ascii="Times New Roman" w:hAnsi="Times New Roman"/>
          <w:sz w:val="28"/>
          <w:szCs w:val="28"/>
          <w:lang w:val="kk-KZ"/>
        </w:rPr>
      </w:pPr>
      <w:r w:rsidRPr="006873E3">
        <w:rPr>
          <w:rFonts w:ascii="Times New Roman" w:eastAsia="Times New Roman" w:hAnsi="Times New Roman"/>
          <w:sz w:val="28"/>
          <w:szCs w:val="28"/>
          <w:lang w:val="kk-KZ"/>
        </w:rPr>
        <w:t xml:space="preserve">  </w:t>
      </w:r>
      <w:r w:rsidRPr="006873E3">
        <w:rPr>
          <w:rFonts w:ascii="Times New Roman" w:hAnsi="Times New Roman"/>
          <w:sz w:val="28"/>
          <w:szCs w:val="28"/>
          <w:shd w:val="clear" w:color="auto" w:fill="FFFFFF"/>
        </w:rPr>
        <w:t xml:space="preserve">Каландаров А. </w:t>
      </w:r>
      <w:r w:rsidRPr="006873E3">
        <w:rPr>
          <w:rFonts w:ascii="Times New Roman" w:eastAsia="Times New Roman" w:hAnsi="Times New Roman"/>
          <w:sz w:val="28"/>
          <w:szCs w:val="28"/>
          <w:lang w:val="kk-KZ"/>
        </w:rPr>
        <w:t>Патриотическое воспитание в школах суверенного Таджикистана (особенности, подходы, система работы учителей).- Душанбе: 2006. - 120 с.</w:t>
      </w:r>
    </w:p>
    <w:p w14:paraId="0EAC08AF" w14:textId="77777777" w:rsidR="00C94D75" w:rsidRPr="006873E3" w:rsidRDefault="00C94D75" w:rsidP="00C94D75">
      <w:pPr>
        <w:pStyle w:val="a9"/>
        <w:numPr>
          <w:ilvl w:val="3"/>
          <w:numId w:val="27"/>
        </w:numPr>
        <w:tabs>
          <w:tab w:val="left" w:pos="567"/>
          <w:tab w:val="left" w:pos="709"/>
          <w:tab w:val="left" w:pos="1134"/>
        </w:tabs>
        <w:spacing w:line="240" w:lineRule="auto"/>
        <w:ind w:left="0" w:firstLine="709"/>
        <w:rPr>
          <w:rFonts w:ascii="Times New Roman" w:hAnsi="Times New Roman"/>
          <w:sz w:val="28"/>
          <w:szCs w:val="28"/>
          <w:lang w:val="kk-KZ"/>
        </w:rPr>
      </w:pPr>
      <w:r w:rsidRPr="006873E3">
        <w:rPr>
          <w:rFonts w:ascii="Times New Roman" w:eastAsia="Times New Roman" w:hAnsi="Times New Roman"/>
          <w:sz w:val="28"/>
          <w:szCs w:val="28"/>
          <w:lang w:val="kk-KZ"/>
        </w:rPr>
        <w:t xml:space="preserve"> </w:t>
      </w:r>
      <w:r w:rsidRPr="006873E3">
        <w:rPr>
          <w:rFonts w:ascii="Times New Roman" w:hAnsi="Times New Roman"/>
          <w:sz w:val="28"/>
          <w:szCs w:val="28"/>
          <w:lang w:val="kk-KZ"/>
        </w:rPr>
        <w:t>Абдурахимова Д. Воспитание детей и молодежи в Республике Узбекистан в условиях экономического и политического реформирования / Д. Абдурахимова // Вопр. гуманитар. Наук, 2009, № 4. – С. 132–134</w:t>
      </w:r>
    </w:p>
    <w:p w14:paraId="78D5E096" w14:textId="77777777" w:rsidR="00C94D75" w:rsidRPr="006873E3" w:rsidRDefault="00C94D75" w:rsidP="00C94D75">
      <w:pPr>
        <w:pStyle w:val="a9"/>
        <w:numPr>
          <w:ilvl w:val="3"/>
          <w:numId w:val="27"/>
        </w:numPr>
        <w:tabs>
          <w:tab w:val="left" w:pos="567"/>
          <w:tab w:val="left" w:pos="709"/>
          <w:tab w:val="left" w:pos="1134"/>
        </w:tabs>
        <w:spacing w:line="240" w:lineRule="auto"/>
        <w:ind w:left="0" w:firstLine="709"/>
        <w:rPr>
          <w:rFonts w:ascii="Times New Roman" w:hAnsi="Times New Roman"/>
          <w:sz w:val="28"/>
          <w:szCs w:val="28"/>
          <w:lang w:val="kk-KZ"/>
        </w:rPr>
      </w:pPr>
      <w:r w:rsidRPr="006873E3">
        <w:rPr>
          <w:rFonts w:ascii="Times New Roman" w:hAnsi="Times New Roman"/>
          <w:sz w:val="28"/>
          <w:szCs w:val="28"/>
          <w:lang w:val="kk-KZ"/>
        </w:rPr>
        <w:t xml:space="preserve"> Постановление Правительства РФ от 16 февраля 2001 г. N122 О государственной программе «Патриотическое воспитание граждан Российской Федерации на 2001-2005 годы».  – Москва: 2001. </w:t>
      </w:r>
    </w:p>
    <w:p w14:paraId="4015D17B" w14:textId="77777777" w:rsidR="00C94D75" w:rsidRPr="006873E3" w:rsidRDefault="00C94D75" w:rsidP="00C94D75">
      <w:pPr>
        <w:pStyle w:val="a9"/>
        <w:numPr>
          <w:ilvl w:val="3"/>
          <w:numId w:val="27"/>
        </w:numPr>
        <w:tabs>
          <w:tab w:val="left" w:pos="567"/>
          <w:tab w:val="left" w:pos="709"/>
          <w:tab w:val="left" w:pos="1134"/>
        </w:tabs>
        <w:spacing w:line="240" w:lineRule="auto"/>
        <w:ind w:left="0" w:firstLine="709"/>
        <w:rPr>
          <w:rFonts w:ascii="Times New Roman" w:hAnsi="Times New Roman"/>
          <w:sz w:val="28"/>
          <w:szCs w:val="28"/>
          <w:lang w:val="kk-KZ"/>
        </w:rPr>
      </w:pPr>
      <w:r w:rsidRPr="006873E3">
        <w:rPr>
          <w:rFonts w:ascii="Times New Roman" w:hAnsi="Times New Roman"/>
          <w:sz w:val="28"/>
          <w:szCs w:val="28"/>
          <w:lang w:val="kk-KZ"/>
        </w:rPr>
        <w:t xml:space="preserve">  Постановление Правительства РФ от 30 декабря 2015 г. №1493  «Патриотическое воспитание граждан Российской Федерации на 2016-2020 годы» - Москва: 2014. </w:t>
      </w:r>
    </w:p>
    <w:p w14:paraId="2012203F" w14:textId="77777777" w:rsidR="00C94D75" w:rsidRPr="006873E3" w:rsidRDefault="00C94D75" w:rsidP="00C94D75">
      <w:pPr>
        <w:pStyle w:val="a9"/>
        <w:numPr>
          <w:ilvl w:val="3"/>
          <w:numId w:val="27"/>
        </w:numPr>
        <w:tabs>
          <w:tab w:val="left" w:pos="567"/>
          <w:tab w:val="left" w:pos="709"/>
          <w:tab w:val="left" w:pos="1134"/>
        </w:tabs>
        <w:spacing w:line="240" w:lineRule="auto"/>
        <w:ind w:left="0" w:firstLine="709"/>
        <w:rPr>
          <w:rFonts w:ascii="Times New Roman" w:hAnsi="Times New Roman"/>
          <w:sz w:val="28"/>
          <w:szCs w:val="28"/>
          <w:lang w:val="kk-KZ"/>
        </w:rPr>
      </w:pPr>
      <w:r w:rsidRPr="006873E3">
        <w:rPr>
          <w:rFonts w:ascii="Times New Roman" w:hAnsi="Times New Roman"/>
          <w:sz w:val="28"/>
          <w:szCs w:val="28"/>
          <w:lang w:val="kk-KZ"/>
        </w:rPr>
        <w:t xml:space="preserve"> </w:t>
      </w:r>
      <w:r w:rsidRPr="006873E3">
        <w:rPr>
          <w:rFonts w:ascii="Times New Roman" w:hAnsi="Times New Roman"/>
          <w:sz w:val="28"/>
          <w:szCs w:val="28"/>
          <w:shd w:val="clear" w:color="auto" w:fill="FFFFFF"/>
          <w:lang w:val="kk-KZ"/>
        </w:rPr>
        <w:t>Жиренко О.Е.  Я - гражданин России!: классные часы по гражданскому и патриотическому воспитанию: 1-4 классы / О.Е.Жиренко, Е В.Лапина, Т.В.Кисилёва. - Москва : Вако, 2008. – 160 с. - (Педагогика. Психология. Управление).</w:t>
      </w:r>
    </w:p>
    <w:p w14:paraId="726BCC14" w14:textId="77777777" w:rsidR="00C94D75" w:rsidRPr="006873E3" w:rsidRDefault="00C94D75" w:rsidP="00C94D75">
      <w:pPr>
        <w:pStyle w:val="a9"/>
        <w:numPr>
          <w:ilvl w:val="3"/>
          <w:numId w:val="27"/>
        </w:numPr>
        <w:tabs>
          <w:tab w:val="left" w:pos="567"/>
          <w:tab w:val="left" w:pos="709"/>
          <w:tab w:val="left" w:pos="1134"/>
        </w:tabs>
        <w:spacing w:line="240" w:lineRule="auto"/>
        <w:ind w:left="0" w:firstLine="709"/>
        <w:rPr>
          <w:rFonts w:ascii="Times New Roman" w:hAnsi="Times New Roman"/>
          <w:sz w:val="28"/>
          <w:szCs w:val="28"/>
          <w:lang w:val="kk-KZ"/>
        </w:rPr>
      </w:pPr>
      <w:r w:rsidRPr="006873E3">
        <w:rPr>
          <w:rFonts w:ascii="Times New Roman" w:hAnsi="Times New Roman"/>
          <w:sz w:val="28"/>
          <w:szCs w:val="28"/>
          <w:shd w:val="clear" w:color="auto" w:fill="FFFFFF"/>
          <w:lang w:val="kk-KZ"/>
        </w:rPr>
        <w:t xml:space="preserve">  Воронова, Е. А. Воспитать патриота: программы, мероприятия, игры / Е. А. Воронов. - Ростов на Дону : Феникс, 2008. –282 с.</w:t>
      </w:r>
    </w:p>
    <w:p w14:paraId="2C810823" w14:textId="77777777" w:rsidR="00C94D75" w:rsidRPr="006873E3" w:rsidRDefault="00C94D75" w:rsidP="00C94D75">
      <w:pPr>
        <w:pStyle w:val="a9"/>
        <w:numPr>
          <w:ilvl w:val="3"/>
          <w:numId w:val="27"/>
        </w:numPr>
        <w:tabs>
          <w:tab w:val="left" w:pos="567"/>
          <w:tab w:val="left" w:pos="709"/>
          <w:tab w:val="left" w:pos="1134"/>
        </w:tabs>
        <w:spacing w:line="240" w:lineRule="auto"/>
        <w:ind w:left="0" w:firstLine="709"/>
        <w:rPr>
          <w:rFonts w:ascii="Times New Roman" w:hAnsi="Times New Roman"/>
          <w:sz w:val="28"/>
          <w:szCs w:val="28"/>
          <w:lang w:val="kk-KZ"/>
        </w:rPr>
      </w:pPr>
      <w:r w:rsidRPr="006873E3">
        <w:rPr>
          <w:rFonts w:ascii="Times New Roman" w:hAnsi="Times New Roman"/>
          <w:sz w:val="28"/>
          <w:szCs w:val="28"/>
          <w:shd w:val="clear" w:color="auto" w:fill="FFFFFF"/>
          <w:lang w:val="kk-KZ"/>
        </w:rPr>
        <w:t xml:space="preserve">  Поваров, К. С. Миссия к детям: формы и методы работы с детьми и молодёжью по программам духовно-нравственного и военно-патриотического воспитания / К.С.Поваров. - Москва : ИЭОПГКО, 2007. –144 с.</w:t>
      </w:r>
    </w:p>
    <w:p w14:paraId="6D21FDB4" w14:textId="77777777" w:rsidR="00C94D75" w:rsidRPr="006873E3" w:rsidRDefault="00C94D75" w:rsidP="00C94D75">
      <w:pPr>
        <w:pStyle w:val="a9"/>
        <w:numPr>
          <w:ilvl w:val="3"/>
          <w:numId w:val="27"/>
        </w:numPr>
        <w:tabs>
          <w:tab w:val="left" w:pos="567"/>
          <w:tab w:val="left" w:pos="709"/>
          <w:tab w:val="left" w:pos="1134"/>
        </w:tabs>
        <w:spacing w:line="240" w:lineRule="auto"/>
        <w:ind w:left="0" w:firstLine="709"/>
        <w:rPr>
          <w:rFonts w:ascii="Times New Roman" w:hAnsi="Times New Roman"/>
          <w:sz w:val="28"/>
          <w:szCs w:val="28"/>
          <w:lang w:val="kk-KZ"/>
        </w:rPr>
      </w:pPr>
      <w:r w:rsidRPr="006873E3">
        <w:rPr>
          <w:rFonts w:ascii="Times New Roman" w:hAnsi="Times New Roman"/>
          <w:sz w:val="28"/>
          <w:szCs w:val="28"/>
          <w:shd w:val="clear" w:color="auto" w:fill="FFFFFF"/>
          <w:lang w:val="kk-KZ"/>
        </w:rPr>
        <w:t xml:space="preserve">  </w:t>
      </w:r>
      <w:r w:rsidRPr="006873E3">
        <w:rPr>
          <w:rFonts w:ascii="Times New Roman" w:eastAsia="Arial Unicode MS" w:hAnsi="Times New Roman"/>
          <w:sz w:val="28"/>
          <w:szCs w:val="28"/>
          <w:lang w:val="en-US"/>
        </w:rPr>
        <w:t>Banks James A. </w:t>
      </w:r>
      <w:r w:rsidRPr="006873E3">
        <w:rPr>
          <w:rFonts w:ascii="Times New Roman" w:eastAsia="Arial Unicode MS" w:hAnsi="Times New Roman"/>
          <w:iCs/>
          <w:sz w:val="28"/>
          <w:szCs w:val="28"/>
          <w:lang w:val="en-US"/>
        </w:rPr>
        <w:t>Multicultural Education, Transformative Knowledge, and Action: Historical and Contemporary Perspectives</w:t>
      </w:r>
      <w:r w:rsidRPr="006873E3">
        <w:rPr>
          <w:rFonts w:ascii="Times New Roman" w:eastAsia="Arial Unicode MS" w:hAnsi="Times New Roman"/>
          <w:sz w:val="28"/>
          <w:szCs w:val="28"/>
          <w:lang w:val="en-US"/>
        </w:rPr>
        <w:t>. New York: Teachers College Press, 1996.</w:t>
      </w:r>
    </w:p>
    <w:p w14:paraId="4C0EDE2C" w14:textId="77777777" w:rsidR="00C94D75" w:rsidRPr="006873E3" w:rsidRDefault="00C94D75" w:rsidP="00C94D75">
      <w:pPr>
        <w:pStyle w:val="a9"/>
        <w:numPr>
          <w:ilvl w:val="3"/>
          <w:numId w:val="27"/>
        </w:numPr>
        <w:tabs>
          <w:tab w:val="left" w:pos="567"/>
          <w:tab w:val="left" w:pos="709"/>
          <w:tab w:val="left" w:pos="1134"/>
        </w:tabs>
        <w:spacing w:line="240" w:lineRule="auto"/>
        <w:ind w:left="0" w:firstLine="709"/>
        <w:rPr>
          <w:rFonts w:ascii="Times New Roman" w:hAnsi="Times New Roman"/>
          <w:sz w:val="28"/>
          <w:szCs w:val="28"/>
          <w:lang w:val="kk-KZ"/>
        </w:rPr>
      </w:pPr>
      <w:r w:rsidRPr="006873E3">
        <w:rPr>
          <w:rFonts w:ascii="Times New Roman" w:hAnsi="Times New Roman"/>
          <w:sz w:val="28"/>
          <w:szCs w:val="28"/>
          <w:shd w:val="clear" w:color="auto" w:fill="FFFFFF"/>
          <w:lang w:val="kk-KZ"/>
        </w:rPr>
        <w:t xml:space="preserve"> </w:t>
      </w:r>
      <w:r w:rsidRPr="006873E3">
        <w:rPr>
          <w:rFonts w:ascii="Times New Roman" w:eastAsia="Arial Unicode MS" w:hAnsi="Times New Roman"/>
          <w:sz w:val="28"/>
          <w:szCs w:val="28"/>
          <w:lang w:val="en-US"/>
        </w:rPr>
        <w:t>Banks, James A., and James A. Banks. </w:t>
      </w:r>
      <w:r w:rsidRPr="006873E3">
        <w:rPr>
          <w:rFonts w:ascii="Times New Roman" w:eastAsia="Arial Unicode MS" w:hAnsi="Times New Roman"/>
          <w:iCs/>
          <w:sz w:val="28"/>
          <w:szCs w:val="28"/>
          <w:lang w:val="en-US"/>
        </w:rPr>
        <w:t>Cultural Diversity and Education: Foundations, Curriculum, and Teaching</w:t>
      </w:r>
      <w:r w:rsidRPr="006873E3">
        <w:rPr>
          <w:rFonts w:ascii="Times New Roman" w:eastAsia="Arial Unicode MS" w:hAnsi="Times New Roman"/>
          <w:sz w:val="28"/>
          <w:szCs w:val="28"/>
          <w:lang w:val="en-US"/>
        </w:rPr>
        <w:t>. Boston: Allyn and Bacon, 2001.</w:t>
      </w:r>
    </w:p>
    <w:p w14:paraId="716E1A85" w14:textId="77777777" w:rsidR="00C94D75" w:rsidRPr="006873E3" w:rsidRDefault="00C94D75" w:rsidP="00C94D75">
      <w:pPr>
        <w:pStyle w:val="a9"/>
        <w:numPr>
          <w:ilvl w:val="3"/>
          <w:numId w:val="27"/>
        </w:numPr>
        <w:tabs>
          <w:tab w:val="left" w:pos="567"/>
          <w:tab w:val="left" w:pos="709"/>
          <w:tab w:val="left" w:pos="1134"/>
        </w:tabs>
        <w:spacing w:line="240" w:lineRule="auto"/>
        <w:ind w:left="0" w:firstLine="709"/>
        <w:rPr>
          <w:rFonts w:ascii="Times New Roman" w:hAnsi="Times New Roman"/>
          <w:sz w:val="28"/>
          <w:szCs w:val="28"/>
          <w:lang w:val="kk-KZ"/>
        </w:rPr>
      </w:pPr>
      <w:r w:rsidRPr="006873E3">
        <w:rPr>
          <w:rFonts w:ascii="Times New Roman" w:hAnsi="Times New Roman"/>
          <w:sz w:val="28"/>
          <w:szCs w:val="28"/>
          <w:shd w:val="clear" w:color="auto" w:fill="FFFFFF"/>
          <w:lang w:val="kk-KZ"/>
        </w:rPr>
        <w:t xml:space="preserve"> </w:t>
      </w:r>
      <w:r w:rsidRPr="006873E3">
        <w:rPr>
          <w:rFonts w:ascii="Times New Roman" w:hAnsi="Times New Roman"/>
          <w:sz w:val="28"/>
          <w:szCs w:val="28"/>
          <w:lang w:val="kk-KZ"/>
        </w:rPr>
        <w:t>Gutmann A. (2004). Unity and Diversity in Democratic Multicultural Education: Creative and Destructive Tensions. In J. A. Banks (Ed.), Diversity and Citizenship Education: Global Perspectives (). SanFrancisco: Jossey-Bass. – Р.71-96</w:t>
      </w:r>
    </w:p>
    <w:p w14:paraId="27FC46AC" w14:textId="77777777" w:rsidR="00C94D75" w:rsidRPr="006873E3" w:rsidRDefault="00C94D75" w:rsidP="00C94D75">
      <w:pPr>
        <w:pStyle w:val="a9"/>
        <w:numPr>
          <w:ilvl w:val="3"/>
          <w:numId w:val="27"/>
        </w:numPr>
        <w:tabs>
          <w:tab w:val="left" w:pos="567"/>
          <w:tab w:val="left" w:pos="709"/>
          <w:tab w:val="left" w:pos="1134"/>
        </w:tabs>
        <w:spacing w:line="240" w:lineRule="auto"/>
        <w:ind w:left="0" w:firstLine="709"/>
        <w:rPr>
          <w:rFonts w:ascii="Times New Roman" w:hAnsi="Times New Roman"/>
          <w:sz w:val="28"/>
          <w:szCs w:val="28"/>
          <w:lang w:val="kk-KZ"/>
        </w:rPr>
      </w:pPr>
      <w:r w:rsidRPr="006873E3">
        <w:rPr>
          <w:rFonts w:ascii="Times New Roman" w:hAnsi="Times New Roman"/>
          <w:sz w:val="28"/>
          <w:szCs w:val="28"/>
          <w:lang w:val="kk-KZ"/>
        </w:rPr>
        <w:t xml:space="preserve">  Ovando C. J., &amp; McLaren, P. (Eds.). (2000). The Politics of Multirulturalim and Bilingual Education. Boston: McGraw-Hill. </w:t>
      </w:r>
    </w:p>
    <w:p w14:paraId="142FEC9C" w14:textId="77777777" w:rsidR="00C94D75" w:rsidRPr="006873E3" w:rsidRDefault="00C94D75" w:rsidP="00C94D75">
      <w:pPr>
        <w:pStyle w:val="a9"/>
        <w:numPr>
          <w:ilvl w:val="3"/>
          <w:numId w:val="27"/>
        </w:numPr>
        <w:tabs>
          <w:tab w:val="left" w:pos="567"/>
          <w:tab w:val="left" w:pos="709"/>
          <w:tab w:val="left" w:pos="1134"/>
        </w:tabs>
        <w:spacing w:line="240" w:lineRule="auto"/>
        <w:ind w:left="0" w:firstLine="709"/>
        <w:rPr>
          <w:rFonts w:ascii="Times New Roman" w:hAnsi="Times New Roman"/>
          <w:sz w:val="28"/>
          <w:szCs w:val="28"/>
          <w:lang w:val="kk-KZ"/>
        </w:rPr>
      </w:pPr>
      <w:r w:rsidRPr="006873E3">
        <w:rPr>
          <w:rFonts w:ascii="Times New Roman" w:hAnsi="Times New Roman"/>
          <w:sz w:val="28"/>
          <w:szCs w:val="28"/>
          <w:lang w:val="kk-KZ"/>
        </w:rPr>
        <w:t xml:space="preserve">   Ravitch D. (1990, Spring). Diversity and Democracy: Multicultural Education in America. AmericanEducator, Р. 16-48. </w:t>
      </w:r>
    </w:p>
    <w:p w14:paraId="0D94D206" w14:textId="77777777" w:rsidR="00C94D75" w:rsidRPr="006873E3" w:rsidRDefault="00C94D75" w:rsidP="00C94D75">
      <w:pPr>
        <w:pStyle w:val="a9"/>
        <w:numPr>
          <w:ilvl w:val="3"/>
          <w:numId w:val="27"/>
        </w:numPr>
        <w:tabs>
          <w:tab w:val="left" w:pos="567"/>
          <w:tab w:val="left" w:pos="709"/>
          <w:tab w:val="left" w:pos="1134"/>
        </w:tabs>
        <w:spacing w:line="240" w:lineRule="auto"/>
        <w:ind w:left="0" w:firstLine="709"/>
        <w:rPr>
          <w:rFonts w:ascii="Times New Roman" w:hAnsi="Times New Roman"/>
          <w:sz w:val="28"/>
          <w:szCs w:val="28"/>
          <w:lang w:val="kk-KZ"/>
        </w:rPr>
      </w:pPr>
      <w:r w:rsidRPr="006873E3">
        <w:rPr>
          <w:rFonts w:ascii="Times New Roman" w:hAnsi="Times New Roman"/>
          <w:sz w:val="28"/>
          <w:szCs w:val="28"/>
          <w:lang w:val="kk-KZ"/>
        </w:rPr>
        <w:t xml:space="preserve">  Schofield</w:t>
      </w:r>
      <w:r w:rsidRPr="006873E3">
        <w:rPr>
          <w:rFonts w:ascii="Times New Roman" w:hAnsi="Times New Roman"/>
          <w:sz w:val="28"/>
          <w:szCs w:val="28"/>
          <w:lang w:val="en-US"/>
        </w:rPr>
        <w:t xml:space="preserve"> </w:t>
      </w:r>
      <w:r w:rsidRPr="006873E3">
        <w:rPr>
          <w:rFonts w:ascii="Times New Roman" w:hAnsi="Times New Roman"/>
          <w:sz w:val="28"/>
          <w:szCs w:val="28"/>
          <w:lang w:val="kk-KZ"/>
        </w:rPr>
        <w:t>J. W. Improving Intergroup Relations among Students. 2004.</w:t>
      </w:r>
    </w:p>
    <w:p w14:paraId="2149F03F" w14:textId="77777777" w:rsidR="00C94D75" w:rsidRPr="006873E3" w:rsidRDefault="00C94D75" w:rsidP="00C94D75">
      <w:pPr>
        <w:pStyle w:val="a9"/>
        <w:numPr>
          <w:ilvl w:val="3"/>
          <w:numId w:val="27"/>
        </w:numPr>
        <w:tabs>
          <w:tab w:val="left" w:pos="567"/>
          <w:tab w:val="left" w:pos="709"/>
          <w:tab w:val="left" w:pos="1134"/>
        </w:tabs>
        <w:spacing w:line="240" w:lineRule="auto"/>
        <w:ind w:left="0" w:firstLine="709"/>
        <w:rPr>
          <w:rFonts w:ascii="Times New Roman" w:hAnsi="Times New Roman"/>
          <w:sz w:val="28"/>
          <w:szCs w:val="28"/>
          <w:lang w:val="kk-KZ"/>
        </w:rPr>
      </w:pPr>
      <w:r w:rsidRPr="006873E3">
        <w:rPr>
          <w:rFonts w:ascii="Times New Roman" w:hAnsi="Times New Roman"/>
          <w:sz w:val="28"/>
          <w:szCs w:val="28"/>
          <w:lang w:val="kk-KZ"/>
        </w:rPr>
        <w:t xml:space="preserve">  Banks &amp; C. A. M. Banks (Eds.), Handbook of Research on Multirulmral Education (2nd ed.,). SanFrancisco: Jossey-Bass. - Р. 799-812</w:t>
      </w:r>
    </w:p>
    <w:p w14:paraId="2C925FFA" w14:textId="77777777" w:rsidR="00C94D75" w:rsidRPr="006873E3" w:rsidRDefault="00C94D75" w:rsidP="00C94D75">
      <w:pPr>
        <w:pStyle w:val="a9"/>
        <w:numPr>
          <w:ilvl w:val="3"/>
          <w:numId w:val="27"/>
        </w:numPr>
        <w:tabs>
          <w:tab w:val="left" w:pos="567"/>
          <w:tab w:val="left" w:pos="709"/>
          <w:tab w:val="left" w:pos="1134"/>
        </w:tabs>
        <w:spacing w:line="240" w:lineRule="auto"/>
        <w:ind w:left="0" w:firstLine="709"/>
        <w:rPr>
          <w:rFonts w:ascii="Times New Roman" w:hAnsi="Times New Roman"/>
          <w:sz w:val="28"/>
          <w:szCs w:val="28"/>
          <w:lang w:val="kk-KZ"/>
        </w:rPr>
      </w:pPr>
      <w:r w:rsidRPr="006873E3">
        <w:rPr>
          <w:rFonts w:ascii="Times New Roman" w:hAnsi="Times New Roman"/>
          <w:sz w:val="28"/>
          <w:szCs w:val="28"/>
          <w:lang w:val="kk-KZ"/>
        </w:rPr>
        <w:t xml:space="preserve">  Race R</w:t>
      </w:r>
      <w:r w:rsidRPr="006873E3">
        <w:rPr>
          <w:rFonts w:ascii="Times New Roman" w:hAnsi="Times New Roman"/>
          <w:sz w:val="28"/>
          <w:szCs w:val="28"/>
          <w:lang w:val="en-US"/>
        </w:rPr>
        <w:t>.</w:t>
      </w:r>
      <w:r w:rsidRPr="006873E3">
        <w:rPr>
          <w:rFonts w:ascii="Times New Roman" w:hAnsi="Times New Roman"/>
          <w:sz w:val="28"/>
          <w:szCs w:val="28"/>
          <w:lang w:val="kk-KZ"/>
        </w:rPr>
        <w:t xml:space="preserve"> (2008) `Introduction`, in Eade, J., Barrett, M., Flood, C. and Race, R(eds), Advancing Multiculturalism, Post 7/7, New Castle-Upon-Tyne, Cambridge Scholars Press, 1-7.</w:t>
      </w:r>
    </w:p>
    <w:p w14:paraId="0678D16A" w14:textId="77777777" w:rsidR="00C94D75" w:rsidRPr="006873E3" w:rsidRDefault="00C94D75" w:rsidP="00C94D75">
      <w:pPr>
        <w:pStyle w:val="a9"/>
        <w:numPr>
          <w:ilvl w:val="3"/>
          <w:numId w:val="27"/>
        </w:numPr>
        <w:tabs>
          <w:tab w:val="left" w:pos="567"/>
          <w:tab w:val="left" w:pos="709"/>
          <w:tab w:val="left" w:pos="1134"/>
        </w:tabs>
        <w:spacing w:line="240" w:lineRule="auto"/>
        <w:ind w:left="0" w:firstLine="709"/>
        <w:rPr>
          <w:rFonts w:ascii="Times New Roman" w:hAnsi="Times New Roman"/>
          <w:sz w:val="28"/>
          <w:szCs w:val="28"/>
          <w:lang w:val="kk-KZ"/>
        </w:rPr>
      </w:pPr>
      <w:r w:rsidRPr="006873E3">
        <w:rPr>
          <w:rFonts w:ascii="Times New Roman" w:hAnsi="Times New Roman"/>
          <w:sz w:val="28"/>
          <w:szCs w:val="28"/>
          <w:lang w:val="kk-KZ"/>
        </w:rPr>
        <w:t xml:space="preserve">  Archer L. (2008) `The impossibility of minority ethnic educational “success?” an examination of the discourses of teachers and pupils in British secondary schools` European Educational Research Journal, 7(1).</w:t>
      </w:r>
      <w:r w:rsidRPr="006873E3">
        <w:rPr>
          <w:rFonts w:ascii="Times New Roman" w:hAnsi="Times New Roman"/>
          <w:sz w:val="28"/>
          <w:szCs w:val="28"/>
          <w:lang w:val="en-US"/>
        </w:rPr>
        <w:t xml:space="preserve"> </w:t>
      </w:r>
      <w:r w:rsidRPr="006873E3">
        <w:rPr>
          <w:rFonts w:ascii="Times New Roman" w:hAnsi="Times New Roman"/>
          <w:sz w:val="28"/>
          <w:szCs w:val="28"/>
          <w:lang w:val="kk-KZ"/>
        </w:rPr>
        <w:t xml:space="preserve">– Р. 89-107. </w:t>
      </w:r>
    </w:p>
    <w:p w14:paraId="64068FF2" w14:textId="77777777" w:rsidR="00C94D75" w:rsidRPr="006873E3" w:rsidRDefault="00C94D75" w:rsidP="00C94D75">
      <w:pPr>
        <w:pStyle w:val="a9"/>
        <w:numPr>
          <w:ilvl w:val="3"/>
          <w:numId w:val="27"/>
        </w:numPr>
        <w:tabs>
          <w:tab w:val="left" w:pos="567"/>
          <w:tab w:val="left" w:pos="709"/>
          <w:tab w:val="left" w:pos="1134"/>
        </w:tabs>
        <w:spacing w:line="240" w:lineRule="auto"/>
        <w:ind w:left="0" w:firstLine="709"/>
        <w:rPr>
          <w:rFonts w:ascii="Times New Roman" w:hAnsi="Times New Roman"/>
          <w:sz w:val="28"/>
          <w:szCs w:val="28"/>
          <w:lang w:val="kk-KZ"/>
        </w:rPr>
      </w:pPr>
      <w:r w:rsidRPr="006873E3">
        <w:rPr>
          <w:rFonts w:ascii="Times New Roman" w:hAnsi="Times New Roman"/>
          <w:sz w:val="28"/>
          <w:szCs w:val="28"/>
          <w:lang w:val="kk-KZ"/>
        </w:rPr>
        <w:t xml:space="preserve">  Hick</w:t>
      </w:r>
      <w:r w:rsidRPr="006873E3">
        <w:rPr>
          <w:rFonts w:ascii="Times New Roman" w:hAnsi="Times New Roman"/>
          <w:sz w:val="28"/>
          <w:szCs w:val="28"/>
          <w:lang w:val="en-US"/>
        </w:rPr>
        <w:t xml:space="preserve"> </w:t>
      </w:r>
      <w:r w:rsidRPr="006873E3">
        <w:rPr>
          <w:rFonts w:ascii="Times New Roman" w:hAnsi="Times New Roman"/>
          <w:sz w:val="28"/>
          <w:szCs w:val="28"/>
          <w:lang w:val="kk-KZ"/>
        </w:rPr>
        <w:t>P., Arshad R., Mitchell L., Watt</w:t>
      </w:r>
      <w:r w:rsidRPr="006873E3">
        <w:rPr>
          <w:rFonts w:ascii="Times New Roman" w:hAnsi="Times New Roman"/>
          <w:sz w:val="28"/>
          <w:szCs w:val="28"/>
          <w:lang w:val="en-US"/>
        </w:rPr>
        <w:t xml:space="preserve"> </w:t>
      </w:r>
      <w:r w:rsidRPr="006873E3">
        <w:rPr>
          <w:rFonts w:ascii="Times New Roman" w:hAnsi="Times New Roman"/>
          <w:sz w:val="28"/>
          <w:szCs w:val="28"/>
          <w:lang w:val="kk-KZ"/>
        </w:rPr>
        <w:t>D. and Roberts L. Promoting Cohesion, Challenging Expectations: Educati</w:t>
      </w:r>
      <w:r w:rsidRPr="006873E3">
        <w:rPr>
          <w:rFonts w:ascii="Times New Roman" w:hAnsi="Times New Roman"/>
          <w:sz w:val="28"/>
          <w:szCs w:val="28"/>
          <w:lang w:val="en-US"/>
        </w:rPr>
        <w:t>ng</w:t>
      </w:r>
      <w:r w:rsidRPr="006873E3">
        <w:rPr>
          <w:rFonts w:ascii="Times New Roman" w:hAnsi="Times New Roman"/>
          <w:sz w:val="28"/>
          <w:szCs w:val="28"/>
          <w:lang w:val="kk-KZ"/>
        </w:rPr>
        <w:t xml:space="preserve"> the Teachers of Tomorrow for Race quality and Diversity in 21</w:t>
      </w:r>
      <w:r w:rsidRPr="006873E3">
        <w:rPr>
          <w:rFonts w:ascii="Times New Roman" w:hAnsi="Times New Roman"/>
          <w:sz w:val="28"/>
          <w:szCs w:val="28"/>
          <w:vertAlign w:val="superscript"/>
          <w:lang w:val="kk-KZ"/>
        </w:rPr>
        <w:t>st</w:t>
      </w:r>
      <w:r w:rsidRPr="006873E3">
        <w:rPr>
          <w:rFonts w:ascii="Times New Roman" w:hAnsi="Times New Roman"/>
          <w:sz w:val="28"/>
          <w:szCs w:val="28"/>
          <w:lang w:val="kk-KZ"/>
        </w:rPr>
        <w:t xml:space="preserve"> Century Schools</w:t>
      </w:r>
      <w:r w:rsidRPr="006873E3">
        <w:rPr>
          <w:rFonts w:ascii="Times New Roman" w:hAnsi="Times New Roman"/>
          <w:sz w:val="28"/>
          <w:szCs w:val="28"/>
          <w:lang w:val="en-US"/>
        </w:rPr>
        <w:t>. 2001.</w:t>
      </w:r>
    </w:p>
    <w:p w14:paraId="6ACD18D8" w14:textId="77777777" w:rsidR="00C94D75" w:rsidRPr="006873E3" w:rsidRDefault="00C94D75" w:rsidP="00C94D75">
      <w:pPr>
        <w:pStyle w:val="a9"/>
        <w:numPr>
          <w:ilvl w:val="3"/>
          <w:numId w:val="27"/>
        </w:numPr>
        <w:tabs>
          <w:tab w:val="left" w:pos="567"/>
          <w:tab w:val="left" w:pos="709"/>
          <w:tab w:val="left" w:pos="1134"/>
        </w:tabs>
        <w:spacing w:line="240" w:lineRule="auto"/>
        <w:ind w:left="0" w:firstLine="709"/>
        <w:rPr>
          <w:rFonts w:ascii="Times New Roman" w:hAnsi="Times New Roman"/>
          <w:sz w:val="28"/>
          <w:szCs w:val="28"/>
          <w:lang w:val="kk-KZ"/>
        </w:rPr>
      </w:pPr>
      <w:r w:rsidRPr="006873E3">
        <w:rPr>
          <w:rFonts w:ascii="Times New Roman" w:hAnsi="Times New Roman"/>
          <w:sz w:val="28"/>
          <w:szCs w:val="28"/>
          <w:lang w:val="kk-KZ"/>
        </w:rPr>
        <w:t xml:space="preserve"> </w:t>
      </w:r>
      <w:r w:rsidRPr="006873E3">
        <w:rPr>
          <w:rFonts w:ascii="Times New Roman" w:hAnsi="Times New Roman"/>
          <w:sz w:val="28"/>
          <w:szCs w:val="28"/>
          <w:shd w:val="clear" w:color="auto" w:fill="FFFFFF"/>
          <w:lang w:val="kk-KZ"/>
        </w:rPr>
        <w:t>Қазақстан халқы Ассамблеясының «Тәуелсіздік. Келісім. Болашағы біртұтас ұлт» XXIV сессиясындағы «Мәңгілік Ел» патриоттық актісі. 2016 жылғы 26 сәуір.</w:t>
      </w:r>
    </w:p>
    <w:p w14:paraId="593EFFD1" w14:textId="77777777" w:rsidR="00C94D75" w:rsidRPr="006873E3" w:rsidRDefault="00C94D75" w:rsidP="00C94D75">
      <w:pPr>
        <w:pStyle w:val="a9"/>
        <w:numPr>
          <w:ilvl w:val="3"/>
          <w:numId w:val="27"/>
        </w:numPr>
        <w:tabs>
          <w:tab w:val="left" w:pos="567"/>
          <w:tab w:val="left" w:pos="709"/>
          <w:tab w:val="left" w:pos="1134"/>
        </w:tabs>
        <w:spacing w:line="240" w:lineRule="auto"/>
        <w:ind w:left="0" w:firstLine="709"/>
        <w:rPr>
          <w:rFonts w:ascii="Times New Roman" w:hAnsi="Times New Roman"/>
          <w:sz w:val="28"/>
          <w:szCs w:val="28"/>
          <w:lang w:val="kk-KZ"/>
        </w:rPr>
      </w:pPr>
      <w:r w:rsidRPr="006873E3">
        <w:rPr>
          <w:rFonts w:ascii="Times New Roman" w:hAnsi="Times New Roman"/>
          <w:sz w:val="28"/>
          <w:szCs w:val="28"/>
          <w:shd w:val="clear" w:color="auto" w:fill="FFFFFF"/>
          <w:lang w:val="kk-KZ"/>
        </w:rPr>
        <w:t xml:space="preserve"> </w:t>
      </w:r>
      <w:r w:rsidRPr="006873E3">
        <w:rPr>
          <w:rStyle w:val="A60"/>
          <w:rFonts w:ascii="Times New Roman" w:hAnsi="Times New Roman"/>
          <w:color w:val="auto"/>
          <w:sz w:val="28"/>
          <w:szCs w:val="28"/>
          <w:lang w:val="kk-KZ"/>
        </w:rPr>
        <w:t>ҚР Тұңғыш Президенті</w:t>
      </w:r>
      <w:r w:rsidRPr="006873E3">
        <w:rPr>
          <w:rFonts w:ascii="Times New Roman" w:hAnsi="Times New Roman"/>
          <w:sz w:val="28"/>
          <w:szCs w:val="28"/>
          <w:lang w:val="kk-KZ"/>
        </w:rPr>
        <w:t xml:space="preserve"> Н</w:t>
      </w:r>
      <w:r>
        <w:rPr>
          <w:rFonts w:ascii="Times New Roman" w:hAnsi="Times New Roman"/>
          <w:sz w:val="28"/>
          <w:szCs w:val="28"/>
          <w:lang w:val="kk-KZ"/>
        </w:rPr>
        <w:t>.</w:t>
      </w:r>
      <w:r w:rsidRPr="006873E3">
        <w:rPr>
          <w:rFonts w:ascii="Times New Roman" w:hAnsi="Times New Roman"/>
          <w:sz w:val="28"/>
          <w:szCs w:val="28"/>
          <w:lang w:val="kk-KZ"/>
        </w:rPr>
        <w:t xml:space="preserve"> Назарбаевтың </w:t>
      </w:r>
      <w:r>
        <w:rPr>
          <w:rFonts w:ascii="Times New Roman" w:hAnsi="Times New Roman"/>
          <w:sz w:val="28"/>
          <w:szCs w:val="28"/>
          <w:lang w:val="kk-KZ"/>
        </w:rPr>
        <w:t xml:space="preserve"> </w:t>
      </w:r>
      <w:r w:rsidRPr="006873E3">
        <w:rPr>
          <w:rFonts w:ascii="Times New Roman" w:hAnsi="Times New Roman"/>
          <w:sz w:val="28"/>
          <w:szCs w:val="28"/>
          <w:shd w:val="clear" w:color="auto" w:fill="FFFFFF"/>
          <w:lang w:val="kk-KZ"/>
        </w:rPr>
        <w:t>«Нұрлы жол – болашаққа бастар жол»</w:t>
      </w:r>
      <w:r w:rsidRPr="006873E3">
        <w:rPr>
          <w:rStyle w:val="apple-converted-space"/>
          <w:rFonts w:ascii="Times New Roman" w:hAnsi="Times New Roman"/>
          <w:sz w:val="28"/>
          <w:szCs w:val="28"/>
          <w:shd w:val="clear" w:color="auto" w:fill="FFFFFF"/>
          <w:lang w:val="kk-KZ"/>
        </w:rPr>
        <w:t> </w:t>
      </w:r>
      <w:r w:rsidRPr="006873E3">
        <w:rPr>
          <w:rFonts w:ascii="Times New Roman" w:hAnsi="Times New Roman"/>
          <w:sz w:val="28"/>
          <w:szCs w:val="28"/>
          <w:shd w:val="clear" w:color="auto" w:fill="FFFFFF"/>
          <w:lang w:val="kk-KZ"/>
        </w:rPr>
        <w:t xml:space="preserve">Елбасының халқына Жолдауы. 2014 жылғы 11 қараша. </w:t>
      </w:r>
    </w:p>
    <w:p w14:paraId="60E8DD99" w14:textId="77777777" w:rsidR="00C94D75" w:rsidRPr="006873E3" w:rsidRDefault="00C94D75" w:rsidP="00C94D75">
      <w:pPr>
        <w:pStyle w:val="a9"/>
        <w:numPr>
          <w:ilvl w:val="3"/>
          <w:numId w:val="27"/>
        </w:numPr>
        <w:tabs>
          <w:tab w:val="left" w:pos="567"/>
          <w:tab w:val="left" w:pos="709"/>
          <w:tab w:val="left" w:pos="1134"/>
        </w:tabs>
        <w:spacing w:line="240" w:lineRule="auto"/>
        <w:ind w:left="0" w:firstLine="709"/>
        <w:rPr>
          <w:rFonts w:ascii="Times New Roman" w:hAnsi="Times New Roman"/>
          <w:sz w:val="28"/>
          <w:szCs w:val="28"/>
          <w:lang w:val="kk-KZ"/>
        </w:rPr>
      </w:pPr>
      <w:r w:rsidRPr="006873E3">
        <w:rPr>
          <w:rStyle w:val="A60"/>
          <w:rFonts w:ascii="Times New Roman" w:hAnsi="Times New Roman"/>
          <w:color w:val="auto"/>
          <w:sz w:val="28"/>
          <w:szCs w:val="28"/>
          <w:lang w:val="kk-KZ"/>
        </w:rPr>
        <w:t xml:space="preserve">  ҚР Тұңғыш Президенті</w:t>
      </w:r>
      <w:r w:rsidRPr="006873E3">
        <w:rPr>
          <w:rFonts w:ascii="Times New Roman" w:hAnsi="Times New Roman"/>
          <w:sz w:val="28"/>
          <w:szCs w:val="28"/>
          <w:lang w:val="kk-KZ"/>
        </w:rPr>
        <w:t xml:space="preserve"> Н</w:t>
      </w:r>
      <w:r>
        <w:rPr>
          <w:rFonts w:ascii="Times New Roman" w:hAnsi="Times New Roman"/>
          <w:sz w:val="28"/>
          <w:szCs w:val="28"/>
          <w:lang w:val="kk-KZ"/>
        </w:rPr>
        <w:t>.</w:t>
      </w:r>
      <w:r w:rsidRPr="006873E3">
        <w:rPr>
          <w:rFonts w:ascii="Times New Roman" w:hAnsi="Times New Roman"/>
          <w:sz w:val="28"/>
          <w:szCs w:val="28"/>
          <w:lang w:val="kk-KZ"/>
        </w:rPr>
        <w:t xml:space="preserve"> Назарбаевтың </w:t>
      </w:r>
      <w:r w:rsidRPr="006873E3">
        <w:rPr>
          <w:rFonts w:ascii="Times New Roman" w:hAnsi="Times New Roman"/>
          <w:sz w:val="28"/>
          <w:szCs w:val="28"/>
          <w:shd w:val="clear" w:color="auto" w:fill="FFFFFF"/>
          <w:lang w:val="kk-KZ"/>
        </w:rPr>
        <w:t>«Ұлт</w:t>
      </w:r>
      <w:r w:rsidRPr="006873E3">
        <w:rPr>
          <w:rStyle w:val="apple-converted-space"/>
          <w:rFonts w:ascii="Times New Roman" w:hAnsi="Times New Roman"/>
          <w:sz w:val="28"/>
          <w:szCs w:val="28"/>
          <w:shd w:val="clear" w:color="auto" w:fill="FFFFFF"/>
          <w:lang w:val="kk-KZ"/>
        </w:rPr>
        <w:t> </w:t>
      </w:r>
      <w:r w:rsidRPr="006873E3">
        <w:rPr>
          <w:rFonts w:ascii="Times New Roman" w:hAnsi="Times New Roman"/>
          <w:sz w:val="28"/>
          <w:szCs w:val="28"/>
          <w:shd w:val="clear" w:color="auto" w:fill="FFFFFF"/>
          <w:lang w:val="kk-KZ"/>
        </w:rPr>
        <w:t>жоспары</w:t>
      </w:r>
      <w:r w:rsidRPr="006873E3">
        <w:rPr>
          <w:rStyle w:val="apple-converted-space"/>
          <w:rFonts w:ascii="Times New Roman" w:hAnsi="Times New Roman"/>
          <w:sz w:val="28"/>
          <w:szCs w:val="28"/>
          <w:shd w:val="clear" w:color="auto" w:fill="FFFFFF"/>
          <w:lang w:val="kk-KZ"/>
        </w:rPr>
        <w:t> </w:t>
      </w:r>
      <w:r w:rsidRPr="006873E3">
        <w:rPr>
          <w:rFonts w:ascii="Times New Roman" w:hAnsi="Times New Roman"/>
          <w:sz w:val="28"/>
          <w:szCs w:val="28"/>
          <w:shd w:val="clear" w:color="auto" w:fill="FFFFFF"/>
          <w:lang w:val="kk-KZ"/>
        </w:rPr>
        <w:t xml:space="preserve">– қазақстандық арманға бастайтын жол» мақаласы. </w:t>
      </w:r>
      <w:r w:rsidRPr="006873E3">
        <w:rPr>
          <w:rFonts w:ascii="Times New Roman" w:hAnsi="Times New Roman"/>
          <w:sz w:val="28"/>
          <w:szCs w:val="28"/>
          <w:lang w:val="kk-KZ"/>
        </w:rPr>
        <w:t xml:space="preserve">5 институционалдық реформасын жүзеге асырудың </w:t>
      </w:r>
      <w:r w:rsidRPr="006873E3">
        <w:rPr>
          <w:rFonts w:ascii="Times New Roman" w:hAnsi="Times New Roman"/>
          <w:sz w:val="28"/>
          <w:szCs w:val="28"/>
          <w:shd w:val="clear" w:color="auto" w:fill="FFFFFF"/>
          <w:lang w:val="kk-KZ"/>
        </w:rPr>
        <w:t>100 нақты қадамы.</w:t>
      </w:r>
      <w:r w:rsidRPr="006873E3">
        <w:rPr>
          <w:rStyle w:val="apple-converted-space"/>
          <w:rFonts w:ascii="Times New Roman" w:hAnsi="Times New Roman"/>
          <w:sz w:val="28"/>
          <w:szCs w:val="28"/>
          <w:shd w:val="clear" w:color="auto" w:fill="FFFFFF"/>
          <w:lang w:val="kk-KZ"/>
        </w:rPr>
        <w:t> </w:t>
      </w:r>
      <w:r w:rsidRPr="006873E3">
        <w:rPr>
          <w:rFonts w:ascii="Times New Roman" w:hAnsi="Times New Roman"/>
          <w:sz w:val="28"/>
          <w:szCs w:val="28"/>
          <w:shd w:val="clear" w:color="auto" w:fill="FFFFFF"/>
          <w:lang w:val="kk-KZ"/>
        </w:rPr>
        <w:t xml:space="preserve">2016 жыл, 1 қаңтар.  </w:t>
      </w:r>
    </w:p>
    <w:p w14:paraId="608A2D44" w14:textId="77777777" w:rsidR="00C94D75" w:rsidRPr="006873E3" w:rsidRDefault="00C94D75" w:rsidP="00C94D75">
      <w:pPr>
        <w:pStyle w:val="a9"/>
        <w:numPr>
          <w:ilvl w:val="3"/>
          <w:numId w:val="27"/>
        </w:numPr>
        <w:tabs>
          <w:tab w:val="left" w:pos="567"/>
          <w:tab w:val="left" w:pos="709"/>
          <w:tab w:val="left" w:pos="1134"/>
        </w:tabs>
        <w:spacing w:line="240" w:lineRule="auto"/>
        <w:ind w:left="0" w:firstLine="709"/>
        <w:rPr>
          <w:rFonts w:ascii="Times New Roman" w:hAnsi="Times New Roman"/>
          <w:sz w:val="28"/>
          <w:szCs w:val="28"/>
          <w:lang w:val="kk-KZ"/>
        </w:rPr>
      </w:pPr>
      <w:r w:rsidRPr="006873E3">
        <w:rPr>
          <w:rFonts w:ascii="Times New Roman" w:hAnsi="Times New Roman"/>
          <w:sz w:val="28"/>
          <w:szCs w:val="28"/>
          <w:lang w:val="kk-KZ"/>
        </w:rPr>
        <w:t xml:space="preserve">  Момышұлы Б. Психология войны. – Алматы: Казахстан, 1996. –</w:t>
      </w:r>
      <w:r w:rsidRPr="00E6781E">
        <w:rPr>
          <w:rFonts w:ascii="Times New Roman" w:hAnsi="Times New Roman"/>
          <w:sz w:val="28"/>
          <w:szCs w:val="28"/>
          <w:lang w:val="kk-KZ"/>
        </w:rPr>
        <w:t xml:space="preserve"> </w:t>
      </w:r>
      <w:r w:rsidRPr="006873E3">
        <w:rPr>
          <w:rFonts w:ascii="Times New Roman" w:hAnsi="Times New Roman"/>
          <w:sz w:val="28"/>
          <w:szCs w:val="28"/>
          <w:lang w:val="kk-KZ"/>
        </w:rPr>
        <w:t xml:space="preserve">      с. 176 </w:t>
      </w:r>
    </w:p>
    <w:p w14:paraId="2FF77F1E" w14:textId="77777777" w:rsidR="00C94D75" w:rsidRPr="006873E3" w:rsidRDefault="00C94D75" w:rsidP="00C94D75">
      <w:pPr>
        <w:pStyle w:val="a9"/>
        <w:numPr>
          <w:ilvl w:val="3"/>
          <w:numId w:val="27"/>
        </w:numPr>
        <w:tabs>
          <w:tab w:val="left" w:pos="567"/>
          <w:tab w:val="left" w:pos="709"/>
          <w:tab w:val="left" w:pos="1134"/>
        </w:tabs>
        <w:spacing w:line="240" w:lineRule="auto"/>
        <w:ind w:left="0" w:firstLine="709"/>
        <w:rPr>
          <w:rFonts w:ascii="Times New Roman" w:hAnsi="Times New Roman"/>
          <w:sz w:val="28"/>
          <w:szCs w:val="28"/>
          <w:lang w:val="kk-KZ"/>
        </w:rPr>
      </w:pPr>
      <w:r w:rsidRPr="006873E3">
        <w:rPr>
          <w:rFonts w:ascii="Times New Roman" w:hAnsi="Times New Roman"/>
          <w:sz w:val="28"/>
          <w:szCs w:val="28"/>
          <w:lang w:val="kk-KZ"/>
        </w:rPr>
        <w:t xml:space="preserve">  Дүйсенбаев А.Қ. Ерлік дәстүрлерінің оқушыларға патриоттық тәрбие берудегі маңызы. - //Білім, 2004, №1. – 8 б.</w:t>
      </w:r>
    </w:p>
    <w:p w14:paraId="44D46D93" w14:textId="77777777" w:rsidR="00C94D75" w:rsidRPr="006873E3" w:rsidRDefault="00C94D75" w:rsidP="00C94D75">
      <w:pPr>
        <w:pStyle w:val="a9"/>
        <w:numPr>
          <w:ilvl w:val="3"/>
          <w:numId w:val="27"/>
        </w:numPr>
        <w:tabs>
          <w:tab w:val="left" w:pos="567"/>
          <w:tab w:val="left" w:pos="709"/>
          <w:tab w:val="left" w:pos="1134"/>
        </w:tabs>
        <w:spacing w:line="240" w:lineRule="auto"/>
        <w:ind w:left="0" w:firstLine="709"/>
        <w:rPr>
          <w:rFonts w:ascii="Times New Roman" w:hAnsi="Times New Roman"/>
          <w:sz w:val="28"/>
          <w:szCs w:val="28"/>
          <w:lang w:val="kk-KZ"/>
        </w:rPr>
      </w:pPr>
      <w:r w:rsidRPr="006873E3">
        <w:rPr>
          <w:rFonts w:ascii="Times New Roman" w:hAnsi="Times New Roman"/>
          <w:sz w:val="28"/>
          <w:szCs w:val="28"/>
          <w:lang w:val="kk-KZ"/>
        </w:rPr>
        <w:t xml:space="preserve">  Санабаев У.К. Обоснование критериев формирования Казахстанского патриотизма. - // Бастауыш мектеп, 2004, №5. – С. 16-18.</w:t>
      </w:r>
    </w:p>
    <w:p w14:paraId="247C8BC7" w14:textId="77777777" w:rsidR="00C94D75" w:rsidRPr="006873E3" w:rsidRDefault="00C94D75" w:rsidP="00C94D75">
      <w:pPr>
        <w:pStyle w:val="a9"/>
        <w:numPr>
          <w:ilvl w:val="3"/>
          <w:numId w:val="27"/>
        </w:numPr>
        <w:tabs>
          <w:tab w:val="left" w:pos="567"/>
          <w:tab w:val="left" w:pos="709"/>
          <w:tab w:val="left" w:pos="1134"/>
        </w:tabs>
        <w:spacing w:line="240" w:lineRule="auto"/>
        <w:ind w:left="0" w:firstLine="709"/>
        <w:rPr>
          <w:rFonts w:ascii="Times New Roman" w:hAnsi="Times New Roman"/>
          <w:sz w:val="28"/>
          <w:szCs w:val="28"/>
          <w:lang w:val="kk-KZ"/>
        </w:rPr>
      </w:pPr>
      <w:r w:rsidRPr="006873E3">
        <w:rPr>
          <w:rFonts w:ascii="Times New Roman" w:hAnsi="Times New Roman"/>
          <w:sz w:val="28"/>
          <w:szCs w:val="28"/>
          <w:lang w:val="kk-KZ"/>
        </w:rPr>
        <w:t xml:space="preserve">  Карыпбекова А. Роль гуманитарного образования в возрождении патриотизма. - // Қазақстан мектебі, 2004, №4. – 24 с. </w:t>
      </w:r>
    </w:p>
    <w:p w14:paraId="590B0FEF" w14:textId="77777777" w:rsidR="00C94D75" w:rsidRPr="006873E3" w:rsidRDefault="00C94D75" w:rsidP="00C94D75">
      <w:pPr>
        <w:pStyle w:val="a9"/>
        <w:numPr>
          <w:ilvl w:val="3"/>
          <w:numId w:val="27"/>
        </w:numPr>
        <w:tabs>
          <w:tab w:val="left" w:pos="567"/>
          <w:tab w:val="left" w:pos="709"/>
          <w:tab w:val="left" w:pos="1134"/>
        </w:tabs>
        <w:spacing w:line="240" w:lineRule="auto"/>
        <w:ind w:left="0" w:firstLine="709"/>
        <w:rPr>
          <w:rFonts w:ascii="Times New Roman" w:hAnsi="Times New Roman"/>
          <w:sz w:val="28"/>
          <w:szCs w:val="28"/>
          <w:lang w:val="kk-KZ"/>
        </w:rPr>
      </w:pPr>
      <w:r w:rsidRPr="006873E3">
        <w:rPr>
          <w:rFonts w:ascii="Times New Roman" w:hAnsi="Times New Roman"/>
          <w:sz w:val="28"/>
          <w:szCs w:val="28"/>
          <w:lang w:val="kk-KZ"/>
        </w:rPr>
        <w:t xml:space="preserve">  Шәріпова О.Б. Патриоттық тәрбие беру бағыттары. - //Білім, 2006, №1. – Б. 43-44 </w:t>
      </w:r>
    </w:p>
    <w:p w14:paraId="186F17F9" w14:textId="77777777" w:rsidR="00C94D75" w:rsidRPr="006873E3" w:rsidRDefault="00C94D75" w:rsidP="00C94D75">
      <w:pPr>
        <w:pStyle w:val="a9"/>
        <w:numPr>
          <w:ilvl w:val="3"/>
          <w:numId w:val="27"/>
        </w:numPr>
        <w:tabs>
          <w:tab w:val="left" w:pos="567"/>
          <w:tab w:val="left" w:pos="709"/>
          <w:tab w:val="left" w:pos="1134"/>
        </w:tabs>
        <w:spacing w:line="240" w:lineRule="auto"/>
        <w:ind w:left="0" w:firstLine="709"/>
        <w:rPr>
          <w:rFonts w:ascii="Times New Roman" w:hAnsi="Times New Roman"/>
          <w:sz w:val="28"/>
          <w:szCs w:val="28"/>
          <w:lang w:val="kk-KZ"/>
        </w:rPr>
      </w:pPr>
      <w:r w:rsidRPr="006873E3">
        <w:rPr>
          <w:rFonts w:ascii="Times New Roman" w:hAnsi="Times New Roman"/>
          <w:sz w:val="28"/>
          <w:szCs w:val="28"/>
          <w:lang w:val="kk-KZ"/>
        </w:rPr>
        <w:t xml:space="preserve">  Санабаева У.К. Воспитани</w:t>
      </w:r>
      <w:r w:rsidRPr="006873E3">
        <w:rPr>
          <w:rFonts w:ascii="Times New Roman" w:hAnsi="Times New Roman"/>
          <w:sz w:val="28"/>
          <w:szCs w:val="28"/>
        </w:rPr>
        <w:t>е</w:t>
      </w:r>
      <w:r w:rsidRPr="006873E3">
        <w:rPr>
          <w:rFonts w:ascii="Times New Roman" w:hAnsi="Times New Roman"/>
          <w:sz w:val="28"/>
          <w:szCs w:val="28"/>
          <w:lang w:val="kk-KZ"/>
        </w:rPr>
        <w:t xml:space="preserve"> патриотизма. - //Бастауыш мектеп, 2004, №5. – С. 30-33.</w:t>
      </w:r>
    </w:p>
    <w:p w14:paraId="78F75E41" w14:textId="77777777" w:rsidR="00C94D75" w:rsidRPr="006873E3" w:rsidRDefault="00C94D75" w:rsidP="00C94D75">
      <w:pPr>
        <w:pStyle w:val="a9"/>
        <w:numPr>
          <w:ilvl w:val="3"/>
          <w:numId w:val="27"/>
        </w:numPr>
        <w:tabs>
          <w:tab w:val="left" w:pos="567"/>
          <w:tab w:val="left" w:pos="709"/>
          <w:tab w:val="left" w:pos="1134"/>
        </w:tabs>
        <w:spacing w:line="240" w:lineRule="auto"/>
        <w:ind w:left="0" w:firstLine="709"/>
        <w:rPr>
          <w:rFonts w:ascii="Times New Roman" w:hAnsi="Times New Roman"/>
          <w:sz w:val="28"/>
          <w:szCs w:val="28"/>
          <w:lang w:val="kk-KZ"/>
        </w:rPr>
      </w:pPr>
      <w:r w:rsidRPr="006873E3">
        <w:rPr>
          <w:rFonts w:ascii="Times New Roman" w:hAnsi="Times New Roman"/>
          <w:sz w:val="28"/>
          <w:szCs w:val="28"/>
          <w:lang w:val="kk-KZ"/>
        </w:rPr>
        <w:t xml:space="preserve">  Сайдахметова Л.Т. Қазақстан мектептерінде оқушыларды патриотизмге тәрбиелеудің дамуы (1970-2000 жж.). Пед.ғыл.канд.дисс.автореф. – Алматы, 2002. – 31 б.</w:t>
      </w:r>
    </w:p>
    <w:p w14:paraId="44E7E9A9" w14:textId="77777777" w:rsidR="00C94D75" w:rsidRPr="006873E3" w:rsidRDefault="00C94D75" w:rsidP="00C94D75">
      <w:pPr>
        <w:pStyle w:val="a9"/>
        <w:numPr>
          <w:ilvl w:val="3"/>
          <w:numId w:val="27"/>
        </w:numPr>
        <w:tabs>
          <w:tab w:val="left" w:pos="567"/>
          <w:tab w:val="left" w:pos="709"/>
          <w:tab w:val="left" w:pos="1134"/>
        </w:tabs>
        <w:spacing w:line="240" w:lineRule="auto"/>
        <w:ind w:left="0" w:firstLine="709"/>
        <w:rPr>
          <w:rFonts w:ascii="Times New Roman" w:hAnsi="Times New Roman"/>
          <w:sz w:val="28"/>
          <w:szCs w:val="28"/>
          <w:lang w:val="kk-KZ"/>
        </w:rPr>
      </w:pPr>
      <w:r w:rsidRPr="006873E3">
        <w:rPr>
          <w:rFonts w:ascii="Times New Roman" w:hAnsi="Times New Roman"/>
          <w:sz w:val="28"/>
          <w:szCs w:val="28"/>
          <w:lang w:val="kk-KZ"/>
        </w:rPr>
        <w:t xml:space="preserve">  Қазақстан Республикасы азаматтарын патриоттық тәрбиелеу жөніндегі мемлекеттік бағдарламасы /Альянс, 2005. № 3-4, – 5 б. </w:t>
      </w:r>
    </w:p>
    <w:p w14:paraId="0FFBD097" w14:textId="77777777" w:rsidR="00C94D75" w:rsidRPr="006873E3" w:rsidRDefault="00C94D75" w:rsidP="00C94D75">
      <w:pPr>
        <w:pStyle w:val="a9"/>
        <w:numPr>
          <w:ilvl w:val="3"/>
          <w:numId w:val="27"/>
        </w:numPr>
        <w:tabs>
          <w:tab w:val="left" w:pos="567"/>
          <w:tab w:val="left" w:pos="709"/>
          <w:tab w:val="left" w:pos="1134"/>
        </w:tabs>
        <w:spacing w:line="240" w:lineRule="auto"/>
        <w:ind w:left="0" w:firstLine="709"/>
        <w:rPr>
          <w:rFonts w:ascii="Times New Roman" w:hAnsi="Times New Roman"/>
          <w:sz w:val="28"/>
          <w:szCs w:val="28"/>
          <w:lang w:val="kk-KZ"/>
        </w:rPr>
      </w:pPr>
      <w:r w:rsidRPr="006873E3">
        <w:rPr>
          <w:rFonts w:ascii="Times New Roman" w:hAnsi="Times New Roman"/>
          <w:sz w:val="28"/>
          <w:szCs w:val="28"/>
          <w:lang w:val="kk-KZ"/>
        </w:rPr>
        <w:t xml:space="preserve">  Әбенбаев С. Тәрбие теориясы мен әдістемесі. – Алматы. “Дарын”, 2004. - 350 б.</w:t>
      </w:r>
    </w:p>
    <w:p w14:paraId="4A7DDC50" w14:textId="77777777" w:rsidR="00C94D75" w:rsidRPr="006873E3" w:rsidRDefault="00C94D75" w:rsidP="00C94D75">
      <w:pPr>
        <w:pStyle w:val="a9"/>
        <w:numPr>
          <w:ilvl w:val="3"/>
          <w:numId w:val="27"/>
        </w:numPr>
        <w:tabs>
          <w:tab w:val="left" w:pos="567"/>
          <w:tab w:val="left" w:pos="709"/>
          <w:tab w:val="left" w:pos="1134"/>
        </w:tabs>
        <w:spacing w:line="240" w:lineRule="auto"/>
        <w:ind w:left="0" w:firstLine="709"/>
        <w:rPr>
          <w:rFonts w:ascii="Times New Roman" w:hAnsi="Times New Roman"/>
          <w:sz w:val="28"/>
          <w:szCs w:val="28"/>
          <w:lang w:val="kk-KZ"/>
        </w:rPr>
      </w:pPr>
      <w:r w:rsidRPr="006873E3">
        <w:rPr>
          <w:rFonts w:ascii="Times New Roman" w:hAnsi="Times New Roman"/>
          <w:sz w:val="28"/>
          <w:szCs w:val="28"/>
          <w:lang w:val="kk-KZ"/>
        </w:rPr>
        <w:t xml:space="preserve"> Қазақстан Республикасы мектеп оқушыларына патриоттық тәрбие берудің тұжырымдамасы. - Алматы: 2005. - 25 б.</w:t>
      </w:r>
    </w:p>
    <w:p w14:paraId="5979D063" w14:textId="77777777" w:rsidR="00C94D75" w:rsidRPr="006873E3" w:rsidRDefault="00C94D75" w:rsidP="00C94D75">
      <w:pPr>
        <w:pStyle w:val="a9"/>
        <w:numPr>
          <w:ilvl w:val="3"/>
          <w:numId w:val="27"/>
        </w:numPr>
        <w:tabs>
          <w:tab w:val="left" w:pos="567"/>
          <w:tab w:val="left" w:pos="709"/>
          <w:tab w:val="left" w:pos="1134"/>
        </w:tabs>
        <w:spacing w:line="240" w:lineRule="auto"/>
        <w:ind w:left="0" w:firstLine="709"/>
        <w:rPr>
          <w:rFonts w:ascii="Times New Roman" w:hAnsi="Times New Roman"/>
          <w:sz w:val="28"/>
          <w:szCs w:val="28"/>
          <w:lang w:val="kk-KZ"/>
        </w:rPr>
      </w:pPr>
      <w:r w:rsidRPr="006873E3">
        <w:rPr>
          <w:rFonts w:ascii="Times New Roman" w:hAnsi="Times New Roman"/>
          <w:sz w:val="28"/>
          <w:szCs w:val="28"/>
          <w:lang w:val="kk-KZ"/>
        </w:rPr>
        <w:t xml:space="preserve"> Қалиев С., Майгаранова Ш., Иманбаева С.Т., т.б. Мектептегі тәрбие жұмысын ұйымдастыру әдістемесі. – Алматы: “Рауан”, 1999. -124 б.</w:t>
      </w:r>
    </w:p>
    <w:p w14:paraId="313C5250" w14:textId="77777777" w:rsidR="00C94D75" w:rsidRPr="006873E3" w:rsidRDefault="00C94D75" w:rsidP="00C94D75">
      <w:pPr>
        <w:pStyle w:val="a9"/>
        <w:numPr>
          <w:ilvl w:val="3"/>
          <w:numId w:val="27"/>
        </w:numPr>
        <w:tabs>
          <w:tab w:val="left" w:pos="567"/>
          <w:tab w:val="left" w:pos="709"/>
          <w:tab w:val="left" w:pos="1134"/>
        </w:tabs>
        <w:spacing w:line="240" w:lineRule="auto"/>
        <w:ind w:left="0" w:firstLine="709"/>
        <w:rPr>
          <w:rFonts w:ascii="Times New Roman" w:hAnsi="Times New Roman"/>
          <w:sz w:val="28"/>
          <w:szCs w:val="28"/>
          <w:lang w:val="kk-KZ"/>
        </w:rPr>
      </w:pPr>
      <w:r w:rsidRPr="006873E3">
        <w:rPr>
          <w:rFonts w:ascii="Times New Roman" w:hAnsi="Times New Roman"/>
          <w:sz w:val="28"/>
          <w:szCs w:val="28"/>
          <w:lang w:val="kk-KZ"/>
        </w:rPr>
        <w:t xml:space="preserve">  </w:t>
      </w:r>
      <w:r w:rsidRPr="006873E3">
        <w:rPr>
          <w:rFonts w:ascii="Times New Roman" w:hAnsi="Times New Roman"/>
          <w:sz w:val="28"/>
          <w:szCs w:val="28"/>
        </w:rPr>
        <w:t>Целищев Н.Н. Язык, этническая идентичность и национальное самосознание // Аграрное образование и наука. 2014. № 1.- С. 13-17.</w:t>
      </w:r>
    </w:p>
    <w:p w14:paraId="722E9390" w14:textId="77777777" w:rsidR="00C94D75" w:rsidRPr="006873E3" w:rsidRDefault="00C94D75" w:rsidP="00C94D75">
      <w:pPr>
        <w:pStyle w:val="a9"/>
        <w:numPr>
          <w:ilvl w:val="3"/>
          <w:numId w:val="27"/>
        </w:numPr>
        <w:tabs>
          <w:tab w:val="left" w:pos="567"/>
          <w:tab w:val="left" w:pos="709"/>
          <w:tab w:val="left" w:pos="1134"/>
        </w:tabs>
        <w:spacing w:line="240" w:lineRule="auto"/>
        <w:ind w:left="0" w:firstLine="709"/>
        <w:rPr>
          <w:rFonts w:ascii="Times New Roman" w:hAnsi="Times New Roman"/>
          <w:sz w:val="28"/>
          <w:szCs w:val="28"/>
          <w:lang w:val="kk-KZ"/>
        </w:rPr>
      </w:pPr>
      <w:r w:rsidRPr="006873E3">
        <w:rPr>
          <w:rFonts w:ascii="Times New Roman" w:hAnsi="Times New Roman"/>
          <w:sz w:val="28"/>
          <w:szCs w:val="28"/>
          <w:lang w:val="kk-KZ"/>
        </w:rPr>
        <w:t xml:space="preserve">  </w:t>
      </w:r>
      <w:r w:rsidRPr="006873E3">
        <w:rPr>
          <w:rFonts w:ascii="Times New Roman" w:hAnsi="Times New Roman"/>
          <w:sz w:val="28"/>
          <w:szCs w:val="28"/>
        </w:rPr>
        <w:t>Жабыкбаева Д.М., Ыбыраимжанов К.Т. Общенациональная патриотическая идея «</w:t>
      </w:r>
      <w:r w:rsidRPr="006873E3">
        <w:rPr>
          <w:rFonts w:ascii="Times New Roman" w:hAnsi="Times New Roman"/>
          <w:sz w:val="28"/>
          <w:szCs w:val="28"/>
          <w:lang w:val="kk-KZ"/>
        </w:rPr>
        <w:t>Мәңгілік Ел</w:t>
      </w:r>
      <w:r w:rsidRPr="006873E3">
        <w:rPr>
          <w:rFonts w:ascii="Times New Roman" w:hAnsi="Times New Roman"/>
          <w:sz w:val="28"/>
          <w:szCs w:val="28"/>
        </w:rPr>
        <w:t xml:space="preserve">» как фактор становления национального самосознания. Международный научный журнал «Наука </w:t>
      </w:r>
      <w:r>
        <w:rPr>
          <w:rFonts w:ascii="Times New Roman" w:hAnsi="Times New Roman"/>
          <w:sz w:val="28"/>
          <w:szCs w:val="28"/>
          <w:lang w:val="kk-KZ"/>
        </w:rPr>
        <w:t>и</w:t>
      </w:r>
      <w:r w:rsidRPr="006873E3">
        <w:rPr>
          <w:rFonts w:ascii="Times New Roman" w:hAnsi="Times New Roman"/>
          <w:sz w:val="28"/>
          <w:szCs w:val="28"/>
        </w:rPr>
        <w:t xml:space="preserve"> Жизнь Казахстана», №1 (74), Астана</w:t>
      </w:r>
      <w:r w:rsidRPr="006873E3">
        <w:rPr>
          <w:rFonts w:ascii="Times New Roman" w:hAnsi="Times New Roman"/>
          <w:sz w:val="28"/>
          <w:szCs w:val="28"/>
          <w:lang w:val="kk-KZ"/>
        </w:rPr>
        <w:t>:</w:t>
      </w:r>
      <w:r w:rsidRPr="006873E3">
        <w:rPr>
          <w:rFonts w:ascii="Times New Roman" w:hAnsi="Times New Roman"/>
          <w:sz w:val="28"/>
          <w:szCs w:val="28"/>
        </w:rPr>
        <w:t xml:space="preserve"> 2019. – С. 208-213.</w:t>
      </w:r>
    </w:p>
    <w:p w14:paraId="7FDFE69B" w14:textId="77777777" w:rsidR="00C94D75" w:rsidRPr="006873E3" w:rsidRDefault="00C94D75" w:rsidP="00C94D75">
      <w:pPr>
        <w:pStyle w:val="a9"/>
        <w:numPr>
          <w:ilvl w:val="3"/>
          <w:numId w:val="27"/>
        </w:numPr>
        <w:tabs>
          <w:tab w:val="left" w:pos="567"/>
          <w:tab w:val="left" w:pos="709"/>
          <w:tab w:val="left" w:pos="1134"/>
        </w:tabs>
        <w:spacing w:line="240" w:lineRule="auto"/>
        <w:ind w:left="0" w:firstLine="709"/>
        <w:rPr>
          <w:rFonts w:ascii="Times New Roman" w:hAnsi="Times New Roman"/>
          <w:sz w:val="28"/>
          <w:szCs w:val="28"/>
          <w:lang w:val="kk-KZ"/>
        </w:rPr>
      </w:pPr>
      <w:r w:rsidRPr="006873E3">
        <w:rPr>
          <w:rFonts w:ascii="Times New Roman" w:hAnsi="Times New Roman"/>
          <w:sz w:val="28"/>
          <w:szCs w:val="28"/>
          <w:lang w:val="kk-KZ"/>
        </w:rPr>
        <w:t xml:space="preserve">  Майғаранова Ш., Иманбаева С. т.б. Тұлғалық бағдарлы тәрбие технологиясы. Оқу - әдістемелік құрал. – Алматы: 2010. – 169 б.</w:t>
      </w:r>
    </w:p>
    <w:p w14:paraId="4B9ECCB5" w14:textId="77777777" w:rsidR="00C94D75" w:rsidRPr="006873E3" w:rsidRDefault="00C94D75" w:rsidP="00C94D75">
      <w:pPr>
        <w:pStyle w:val="a9"/>
        <w:numPr>
          <w:ilvl w:val="3"/>
          <w:numId w:val="27"/>
        </w:numPr>
        <w:tabs>
          <w:tab w:val="left" w:pos="567"/>
          <w:tab w:val="left" w:pos="709"/>
          <w:tab w:val="left" w:pos="1134"/>
        </w:tabs>
        <w:spacing w:line="240" w:lineRule="auto"/>
        <w:ind w:left="0" w:firstLine="709"/>
        <w:rPr>
          <w:rFonts w:ascii="Times New Roman" w:hAnsi="Times New Roman"/>
          <w:sz w:val="28"/>
          <w:szCs w:val="28"/>
          <w:lang w:val="kk-KZ"/>
        </w:rPr>
      </w:pPr>
      <w:r w:rsidRPr="006873E3">
        <w:rPr>
          <w:rFonts w:ascii="Times New Roman" w:hAnsi="Times New Roman"/>
          <w:sz w:val="28"/>
          <w:szCs w:val="28"/>
          <w:lang w:val="kk-KZ"/>
        </w:rPr>
        <w:t xml:space="preserve">  Иманбаева С.Т., Майғаранова Ш. Тәрбие жұмысының теориясы мен әдістемесі. – Алматы: «ОНОН» баспасы, 2017. – 350 б.</w:t>
      </w:r>
    </w:p>
    <w:p w14:paraId="26201419" w14:textId="77777777" w:rsidR="00C94D75" w:rsidRPr="006873E3" w:rsidRDefault="00C94D75" w:rsidP="00C94D75">
      <w:pPr>
        <w:pStyle w:val="a9"/>
        <w:numPr>
          <w:ilvl w:val="3"/>
          <w:numId w:val="27"/>
        </w:numPr>
        <w:tabs>
          <w:tab w:val="left" w:pos="567"/>
          <w:tab w:val="left" w:pos="709"/>
          <w:tab w:val="left" w:pos="1134"/>
        </w:tabs>
        <w:spacing w:line="240" w:lineRule="auto"/>
        <w:ind w:left="0" w:firstLine="709"/>
        <w:rPr>
          <w:rFonts w:ascii="Times New Roman" w:hAnsi="Times New Roman"/>
          <w:sz w:val="28"/>
          <w:szCs w:val="28"/>
          <w:lang w:val="kk-KZ"/>
        </w:rPr>
      </w:pPr>
      <w:r w:rsidRPr="006873E3">
        <w:rPr>
          <w:rFonts w:ascii="Times New Roman" w:hAnsi="Times New Roman"/>
          <w:sz w:val="28"/>
          <w:szCs w:val="28"/>
          <w:lang w:val="kk-KZ"/>
        </w:rPr>
        <w:t xml:space="preserve"> Иманбаева С.Т. т.б. Тұлғаның рухани – адамгершілік құндылықтарын қалыптастыру. Алматы : «Полиграфия – Сервис и К» , 2012.  - 147 б.</w:t>
      </w:r>
    </w:p>
    <w:p w14:paraId="37AFBC7A" w14:textId="77777777" w:rsidR="00C94D75" w:rsidRPr="006873E3" w:rsidRDefault="00C94D75" w:rsidP="00C94D75">
      <w:pPr>
        <w:pStyle w:val="a9"/>
        <w:numPr>
          <w:ilvl w:val="3"/>
          <w:numId w:val="27"/>
        </w:numPr>
        <w:tabs>
          <w:tab w:val="left" w:pos="567"/>
          <w:tab w:val="left" w:pos="709"/>
          <w:tab w:val="left" w:pos="1134"/>
        </w:tabs>
        <w:spacing w:line="240" w:lineRule="auto"/>
        <w:ind w:left="0" w:firstLine="709"/>
        <w:rPr>
          <w:rStyle w:val="A60"/>
          <w:rFonts w:ascii="Times New Roman" w:hAnsi="Times New Roman"/>
          <w:color w:val="auto"/>
          <w:sz w:val="28"/>
          <w:szCs w:val="28"/>
          <w:lang w:val="kk-KZ"/>
        </w:rPr>
      </w:pPr>
      <w:r w:rsidRPr="006873E3">
        <w:rPr>
          <w:rFonts w:ascii="Times New Roman" w:hAnsi="Times New Roman"/>
          <w:sz w:val="28"/>
          <w:szCs w:val="28"/>
          <w:lang w:val="kk-KZ"/>
        </w:rPr>
        <w:t xml:space="preserve">  </w:t>
      </w:r>
      <w:r w:rsidRPr="006873E3">
        <w:rPr>
          <w:rStyle w:val="A60"/>
          <w:rFonts w:ascii="Times New Roman" w:hAnsi="Times New Roman"/>
          <w:color w:val="auto"/>
          <w:sz w:val="28"/>
          <w:szCs w:val="28"/>
          <w:lang w:val="kk-KZ"/>
        </w:rPr>
        <w:t>Бижанов Ә. Қазақстандық патриотизм-ынтымақтастықтың қайнар көзі./Ақиқат,-97,№11. - 10 б.</w:t>
      </w:r>
    </w:p>
    <w:p w14:paraId="6BDE7367" w14:textId="77777777" w:rsidR="00C94D75" w:rsidRPr="006873E3" w:rsidRDefault="00C94D75" w:rsidP="00C94D75">
      <w:pPr>
        <w:pStyle w:val="a9"/>
        <w:numPr>
          <w:ilvl w:val="3"/>
          <w:numId w:val="27"/>
        </w:numPr>
        <w:tabs>
          <w:tab w:val="left" w:pos="567"/>
          <w:tab w:val="left" w:pos="709"/>
          <w:tab w:val="left" w:pos="1134"/>
        </w:tabs>
        <w:spacing w:line="240" w:lineRule="auto"/>
        <w:ind w:left="0" w:firstLine="709"/>
        <w:rPr>
          <w:rStyle w:val="A60"/>
          <w:rFonts w:ascii="Times New Roman" w:hAnsi="Times New Roman"/>
          <w:color w:val="auto"/>
          <w:sz w:val="28"/>
          <w:szCs w:val="28"/>
          <w:lang w:val="kk-KZ"/>
        </w:rPr>
      </w:pPr>
      <w:r w:rsidRPr="006873E3">
        <w:rPr>
          <w:rStyle w:val="A60"/>
          <w:rFonts w:ascii="Times New Roman" w:hAnsi="Times New Roman"/>
          <w:color w:val="auto"/>
          <w:sz w:val="28"/>
          <w:szCs w:val="28"/>
          <w:lang w:val="kk-KZ"/>
        </w:rPr>
        <w:t xml:space="preserve">  Байсеркеев Л. Казахстанский патриотизм и многонациональный интернационализм. – // Поиск, 1997, №2. – С. 128-130.</w:t>
      </w:r>
    </w:p>
    <w:p w14:paraId="4FFE2383" w14:textId="77777777" w:rsidR="00C94D75" w:rsidRPr="006873E3" w:rsidRDefault="00C94D75" w:rsidP="00C94D75">
      <w:pPr>
        <w:pStyle w:val="a9"/>
        <w:numPr>
          <w:ilvl w:val="3"/>
          <w:numId w:val="27"/>
        </w:numPr>
        <w:tabs>
          <w:tab w:val="left" w:pos="567"/>
          <w:tab w:val="left" w:pos="709"/>
          <w:tab w:val="left" w:pos="1134"/>
        </w:tabs>
        <w:spacing w:line="240" w:lineRule="auto"/>
        <w:ind w:left="0" w:firstLine="709"/>
        <w:rPr>
          <w:rStyle w:val="A60"/>
          <w:rFonts w:ascii="Times New Roman" w:hAnsi="Times New Roman"/>
          <w:color w:val="auto"/>
          <w:sz w:val="28"/>
          <w:szCs w:val="28"/>
          <w:lang w:val="kk-KZ"/>
        </w:rPr>
      </w:pPr>
      <w:r w:rsidRPr="006873E3">
        <w:rPr>
          <w:rStyle w:val="A60"/>
          <w:rFonts w:ascii="Times New Roman" w:hAnsi="Times New Roman"/>
          <w:color w:val="auto"/>
          <w:sz w:val="28"/>
          <w:szCs w:val="28"/>
          <w:lang w:val="kk-KZ"/>
        </w:rPr>
        <w:t xml:space="preserve">  </w:t>
      </w:r>
      <w:r w:rsidRPr="006873E3">
        <w:rPr>
          <w:rStyle w:val="A60"/>
          <w:rFonts w:ascii="Times New Roman" w:hAnsi="Times New Roman"/>
          <w:color w:val="auto"/>
          <w:sz w:val="28"/>
          <w:szCs w:val="28"/>
        </w:rPr>
        <w:t>Айтхожина Г.Р. Воспитания Казахстанского патриотизма в системе профессионального образования как основа достижения. – // Білім –образования, 2004, №1. – С. 137-140.</w:t>
      </w:r>
    </w:p>
    <w:p w14:paraId="63A54469" w14:textId="77777777" w:rsidR="00C94D75" w:rsidRPr="006873E3" w:rsidRDefault="00C94D75" w:rsidP="00C94D75">
      <w:pPr>
        <w:pStyle w:val="a9"/>
        <w:numPr>
          <w:ilvl w:val="3"/>
          <w:numId w:val="27"/>
        </w:numPr>
        <w:tabs>
          <w:tab w:val="left" w:pos="567"/>
          <w:tab w:val="left" w:pos="709"/>
          <w:tab w:val="left" w:pos="1134"/>
        </w:tabs>
        <w:spacing w:line="240" w:lineRule="auto"/>
        <w:ind w:left="0" w:firstLine="709"/>
        <w:rPr>
          <w:rStyle w:val="A60"/>
          <w:rFonts w:ascii="Times New Roman" w:hAnsi="Times New Roman"/>
          <w:color w:val="auto"/>
          <w:sz w:val="28"/>
          <w:szCs w:val="28"/>
          <w:lang w:val="kk-KZ"/>
        </w:rPr>
      </w:pPr>
      <w:r w:rsidRPr="006873E3">
        <w:rPr>
          <w:rStyle w:val="A60"/>
          <w:rFonts w:ascii="Times New Roman" w:hAnsi="Times New Roman"/>
          <w:color w:val="auto"/>
          <w:sz w:val="28"/>
          <w:szCs w:val="28"/>
          <w:lang w:val="kk-KZ"/>
        </w:rPr>
        <w:t xml:space="preserve">  </w:t>
      </w:r>
      <w:r w:rsidRPr="006873E3">
        <w:rPr>
          <w:rStyle w:val="A60"/>
          <w:rFonts w:ascii="Times New Roman" w:hAnsi="Times New Roman"/>
          <w:color w:val="auto"/>
          <w:sz w:val="28"/>
          <w:szCs w:val="28"/>
        </w:rPr>
        <w:t>Утегенов Е. К вопросу возрождения военно-патриотического воспитания школьников. – // Высшая школа Казахстана, 2005, №3. – С. 78-79.</w:t>
      </w:r>
    </w:p>
    <w:p w14:paraId="563E5898" w14:textId="77777777" w:rsidR="00C94D75" w:rsidRPr="006873E3" w:rsidRDefault="00C94D75" w:rsidP="00C94D75">
      <w:pPr>
        <w:pStyle w:val="a9"/>
        <w:numPr>
          <w:ilvl w:val="3"/>
          <w:numId w:val="27"/>
        </w:numPr>
        <w:tabs>
          <w:tab w:val="left" w:pos="567"/>
          <w:tab w:val="left" w:pos="709"/>
          <w:tab w:val="left" w:pos="1134"/>
        </w:tabs>
        <w:spacing w:line="240" w:lineRule="auto"/>
        <w:ind w:left="0" w:firstLine="709"/>
        <w:rPr>
          <w:rStyle w:val="A60"/>
          <w:rFonts w:ascii="Times New Roman" w:hAnsi="Times New Roman"/>
          <w:color w:val="auto"/>
          <w:sz w:val="28"/>
          <w:szCs w:val="28"/>
          <w:lang w:val="kk-KZ"/>
        </w:rPr>
      </w:pPr>
      <w:r w:rsidRPr="006873E3">
        <w:rPr>
          <w:rStyle w:val="A60"/>
          <w:rFonts w:ascii="Times New Roman" w:hAnsi="Times New Roman"/>
          <w:color w:val="auto"/>
          <w:sz w:val="28"/>
          <w:szCs w:val="28"/>
          <w:lang w:val="kk-KZ"/>
        </w:rPr>
        <w:t xml:space="preserve"> </w:t>
      </w:r>
      <w:r w:rsidRPr="006873E3">
        <w:rPr>
          <w:rStyle w:val="A60"/>
          <w:rFonts w:ascii="Times New Roman" w:hAnsi="Times New Roman"/>
          <w:color w:val="auto"/>
          <w:sz w:val="28"/>
          <w:szCs w:val="28"/>
        </w:rPr>
        <w:t>Джусубалиева Д.М. и др. Формирование патриотизма в современных условиях. – // Материалы межд</w:t>
      </w:r>
      <w:r w:rsidRPr="006873E3">
        <w:rPr>
          <w:rStyle w:val="A60"/>
          <w:rFonts w:ascii="Times New Roman" w:hAnsi="Times New Roman"/>
          <w:color w:val="auto"/>
          <w:sz w:val="28"/>
          <w:szCs w:val="28"/>
          <w:lang w:val="kk-KZ"/>
        </w:rPr>
        <w:t>у</w:t>
      </w:r>
      <w:r w:rsidRPr="006873E3">
        <w:rPr>
          <w:rStyle w:val="A60"/>
          <w:rFonts w:ascii="Times New Roman" w:hAnsi="Times New Roman"/>
          <w:color w:val="auto"/>
          <w:sz w:val="28"/>
          <w:szCs w:val="28"/>
        </w:rPr>
        <w:t>народной научно-практической конференции «Наука: теория и практика». –Днепропетровск</w:t>
      </w:r>
      <w:r w:rsidRPr="006873E3">
        <w:rPr>
          <w:rStyle w:val="A60"/>
          <w:rFonts w:ascii="Times New Roman" w:hAnsi="Times New Roman"/>
          <w:color w:val="auto"/>
          <w:sz w:val="28"/>
          <w:szCs w:val="28"/>
          <w:lang w:val="kk-KZ"/>
        </w:rPr>
        <w:t xml:space="preserve">: </w:t>
      </w:r>
      <w:r w:rsidRPr="006873E3">
        <w:rPr>
          <w:rStyle w:val="A60"/>
          <w:rFonts w:ascii="Times New Roman" w:hAnsi="Times New Roman"/>
          <w:color w:val="auto"/>
          <w:sz w:val="28"/>
          <w:szCs w:val="28"/>
        </w:rPr>
        <w:t xml:space="preserve">2005. – С. 111-113. </w:t>
      </w:r>
    </w:p>
    <w:p w14:paraId="30D9A100" w14:textId="77777777" w:rsidR="00C94D75" w:rsidRPr="006873E3" w:rsidRDefault="00C94D75" w:rsidP="00C94D75">
      <w:pPr>
        <w:pStyle w:val="a9"/>
        <w:numPr>
          <w:ilvl w:val="3"/>
          <w:numId w:val="27"/>
        </w:numPr>
        <w:tabs>
          <w:tab w:val="left" w:pos="567"/>
          <w:tab w:val="left" w:pos="709"/>
          <w:tab w:val="left" w:pos="1134"/>
        </w:tabs>
        <w:spacing w:line="240" w:lineRule="auto"/>
        <w:ind w:left="0" w:firstLine="709"/>
        <w:rPr>
          <w:rFonts w:ascii="Times New Roman" w:hAnsi="Times New Roman"/>
          <w:sz w:val="28"/>
          <w:szCs w:val="28"/>
          <w:lang w:val="kk-KZ"/>
        </w:rPr>
      </w:pPr>
      <w:r w:rsidRPr="006873E3">
        <w:rPr>
          <w:rStyle w:val="A60"/>
          <w:rFonts w:ascii="Times New Roman" w:hAnsi="Times New Roman"/>
          <w:color w:val="auto"/>
          <w:sz w:val="28"/>
          <w:szCs w:val="28"/>
          <w:lang w:val="kk-KZ"/>
        </w:rPr>
        <w:t xml:space="preserve">  </w:t>
      </w:r>
      <w:r w:rsidRPr="006873E3">
        <w:rPr>
          <w:rStyle w:val="A60"/>
          <w:rFonts w:ascii="Times New Roman" w:hAnsi="Times New Roman"/>
          <w:color w:val="auto"/>
          <w:sz w:val="28"/>
          <w:szCs w:val="28"/>
        </w:rPr>
        <w:t>Абуова Б. Патриотическое воспитание молодежи как элемент системы формирования духовных ценностей. – // Ұлт тағлымы, 2005, №3. –</w:t>
      </w:r>
      <w:r w:rsidRPr="006873E3">
        <w:rPr>
          <w:rStyle w:val="A60"/>
          <w:rFonts w:ascii="Times New Roman" w:hAnsi="Times New Roman"/>
          <w:color w:val="auto"/>
          <w:sz w:val="28"/>
          <w:szCs w:val="28"/>
          <w:lang w:val="kk-KZ"/>
        </w:rPr>
        <w:t xml:space="preserve">    </w:t>
      </w:r>
      <w:r w:rsidRPr="006873E3">
        <w:rPr>
          <w:rStyle w:val="A60"/>
          <w:rFonts w:ascii="Times New Roman" w:hAnsi="Times New Roman"/>
          <w:color w:val="auto"/>
          <w:sz w:val="28"/>
          <w:szCs w:val="28"/>
        </w:rPr>
        <w:t xml:space="preserve"> С. 215-218.</w:t>
      </w:r>
    </w:p>
    <w:p w14:paraId="2802586A" w14:textId="77777777" w:rsidR="00C94D75" w:rsidRPr="006873E3" w:rsidRDefault="00C94D75" w:rsidP="00C94D75">
      <w:pPr>
        <w:pStyle w:val="a9"/>
        <w:numPr>
          <w:ilvl w:val="3"/>
          <w:numId w:val="27"/>
        </w:numPr>
        <w:tabs>
          <w:tab w:val="left" w:pos="567"/>
          <w:tab w:val="left" w:pos="709"/>
          <w:tab w:val="left" w:pos="1134"/>
        </w:tabs>
        <w:spacing w:line="240" w:lineRule="auto"/>
        <w:ind w:left="0" w:firstLine="709"/>
        <w:rPr>
          <w:rFonts w:ascii="Times New Roman" w:hAnsi="Times New Roman"/>
          <w:sz w:val="28"/>
          <w:szCs w:val="28"/>
          <w:lang w:val="kk-KZ"/>
        </w:rPr>
      </w:pPr>
      <w:r w:rsidRPr="006873E3">
        <w:rPr>
          <w:rFonts w:ascii="Times New Roman" w:hAnsi="Times New Roman"/>
          <w:sz w:val="28"/>
          <w:szCs w:val="28"/>
          <w:lang w:val="kk-KZ"/>
        </w:rPr>
        <w:t xml:space="preserve">  Саханова А. Жастар тәрбиесіндегі патриоттық тәрбиенің қоғамдағы алатын орны. - //Ізденіс, 2004, №2. – Б. 182-183 </w:t>
      </w:r>
    </w:p>
    <w:p w14:paraId="7D06A50F" w14:textId="77777777" w:rsidR="00C94D75" w:rsidRPr="006873E3" w:rsidRDefault="00C94D75" w:rsidP="00C94D75">
      <w:pPr>
        <w:pStyle w:val="a9"/>
        <w:numPr>
          <w:ilvl w:val="3"/>
          <w:numId w:val="27"/>
        </w:numPr>
        <w:tabs>
          <w:tab w:val="left" w:pos="567"/>
          <w:tab w:val="left" w:pos="709"/>
          <w:tab w:val="left" w:pos="1134"/>
        </w:tabs>
        <w:spacing w:line="240" w:lineRule="auto"/>
        <w:ind w:left="0" w:firstLine="709"/>
        <w:rPr>
          <w:rFonts w:ascii="Times New Roman" w:hAnsi="Times New Roman"/>
          <w:sz w:val="28"/>
          <w:szCs w:val="28"/>
          <w:lang w:val="kk-KZ"/>
        </w:rPr>
      </w:pPr>
      <w:r w:rsidRPr="006873E3">
        <w:rPr>
          <w:rFonts w:ascii="Times New Roman" w:hAnsi="Times New Roman"/>
          <w:sz w:val="28"/>
          <w:szCs w:val="28"/>
          <w:lang w:val="kk-KZ"/>
        </w:rPr>
        <w:t xml:space="preserve">  Жумаканов А.Р. Патриотическое и интернациональное воспитание в школе. –Алма-Ата: Мектеп, 1971. –  110 с.</w:t>
      </w:r>
    </w:p>
    <w:p w14:paraId="02F72664" w14:textId="77777777" w:rsidR="00C94D75" w:rsidRPr="006873E3" w:rsidRDefault="00C94D75" w:rsidP="00C94D75">
      <w:pPr>
        <w:pStyle w:val="a9"/>
        <w:numPr>
          <w:ilvl w:val="3"/>
          <w:numId w:val="27"/>
        </w:numPr>
        <w:tabs>
          <w:tab w:val="left" w:pos="567"/>
          <w:tab w:val="left" w:pos="709"/>
          <w:tab w:val="left" w:pos="1134"/>
        </w:tabs>
        <w:spacing w:line="240" w:lineRule="auto"/>
        <w:ind w:left="0" w:firstLine="709"/>
        <w:rPr>
          <w:rFonts w:ascii="Times New Roman" w:hAnsi="Times New Roman"/>
          <w:sz w:val="28"/>
          <w:szCs w:val="28"/>
          <w:lang w:val="kk-KZ"/>
        </w:rPr>
      </w:pPr>
      <w:r w:rsidRPr="006873E3">
        <w:rPr>
          <w:rFonts w:ascii="Times New Roman" w:hAnsi="Times New Roman"/>
          <w:sz w:val="28"/>
          <w:szCs w:val="28"/>
          <w:lang w:val="kk-KZ"/>
        </w:rPr>
        <w:t xml:space="preserve">  </w:t>
      </w:r>
      <w:r w:rsidRPr="006873E3">
        <w:rPr>
          <w:rFonts w:ascii="Times New Roman" w:hAnsi="Times New Roman"/>
          <w:sz w:val="28"/>
          <w:szCs w:val="28"/>
        </w:rPr>
        <w:t xml:space="preserve">Козлова С. А., Куликова Т. А. Дошкольная педагогика: учеб. пособие для студ. сред. пед. учеб. заведений. 3 е изд., исправ. и доп. – М.: Издательский центр </w:t>
      </w:r>
      <w:r w:rsidRPr="006873E3">
        <w:rPr>
          <w:rFonts w:ascii="Times New Roman" w:hAnsi="Times New Roman"/>
          <w:sz w:val="28"/>
          <w:szCs w:val="28"/>
          <w:lang w:val="kk-KZ"/>
        </w:rPr>
        <w:t>«</w:t>
      </w:r>
      <w:r w:rsidRPr="006873E3">
        <w:rPr>
          <w:rFonts w:ascii="Times New Roman" w:hAnsi="Times New Roman"/>
          <w:sz w:val="28"/>
          <w:szCs w:val="28"/>
        </w:rPr>
        <w:t>Академия</w:t>
      </w:r>
      <w:r w:rsidRPr="006873E3">
        <w:rPr>
          <w:rFonts w:ascii="Times New Roman" w:hAnsi="Times New Roman"/>
          <w:sz w:val="28"/>
          <w:szCs w:val="28"/>
          <w:lang w:val="kk-KZ"/>
        </w:rPr>
        <w:t>»</w:t>
      </w:r>
      <w:r w:rsidRPr="006873E3">
        <w:rPr>
          <w:rFonts w:ascii="Times New Roman" w:hAnsi="Times New Roman"/>
          <w:sz w:val="28"/>
          <w:szCs w:val="28"/>
        </w:rPr>
        <w:t>, 2001. –</w:t>
      </w:r>
      <w:r w:rsidRPr="006873E3">
        <w:rPr>
          <w:rFonts w:ascii="Times New Roman" w:hAnsi="Times New Roman"/>
          <w:sz w:val="28"/>
          <w:szCs w:val="28"/>
          <w:lang w:val="kk-KZ"/>
        </w:rPr>
        <w:t xml:space="preserve"> </w:t>
      </w:r>
      <w:r w:rsidRPr="006873E3">
        <w:rPr>
          <w:rFonts w:ascii="Times New Roman" w:hAnsi="Times New Roman"/>
          <w:sz w:val="28"/>
          <w:szCs w:val="28"/>
        </w:rPr>
        <w:t>416</w:t>
      </w:r>
      <w:r w:rsidRPr="006873E3">
        <w:rPr>
          <w:rFonts w:ascii="Times New Roman" w:hAnsi="Times New Roman"/>
          <w:sz w:val="28"/>
          <w:szCs w:val="28"/>
          <w:lang w:val="kk-KZ"/>
        </w:rPr>
        <w:t xml:space="preserve"> с</w:t>
      </w:r>
      <w:r w:rsidRPr="006873E3">
        <w:rPr>
          <w:rFonts w:ascii="Times New Roman" w:hAnsi="Times New Roman"/>
          <w:sz w:val="28"/>
          <w:szCs w:val="28"/>
        </w:rPr>
        <w:t>.</w:t>
      </w:r>
    </w:p>
    <w:p w14:paraId="5E887A0E" w14:textId="77777777" w:rsidR="00C94D75" w:rsidRPr="006873E3" w:rsidRDefault="00C94D75" w:rsidP="00C94D75">
      <w:pPr>
        <w:pStyle w:val="a9"/>
        <w:numPr>
          <w:ilvl w:val="3"/>
          <w:numId w:val="27"/>
        </w:numPr>
        <w:tabs>
          <w:tab w:val="left" w:pos="567"/>
          <w:tab w:val="left" w:pos="709"/>
          <w:tab w:val="left" w:pos="1134"/>
        </w:tabs>
        <w:spacing w:line="240" w:lineRule="auto"/>
        <w:ind w:left="0" w:firstLine="709"/>
        <w:rPr>
          <w:rFonts w:ascii="Times New Roman" w:hAnsi="Times New Roman"/>
          <w:sz w:val="28"/>
          <w:szCs w:val="28"/>
          <w:lang w:val="kk-KZ"/>
        </w:rPr>
      </w:pPr>
      <w:r w:rsidRPr="006873E3">
        <w:rPr>
          <w:rFonts w:ascii="Times New Roman" w:hAnsi="Times New Roman"/>
          <w:sz w:val="28"/>
          <w:szCs w:val="28"/>
          <w:lang w:val="kk-KZ"/>
        </w:rPr>
        <w:t xml:space="preserve"> Джанабаева Р. Патриоттық тәрбие принциптерінің жүйесі. - // «Қайнар» университетінің Хабаршысы. 2006, №3. – Б. 68-70 </w:t>
      </w:r>
    </w:p>
    <w:p w14:paraId="34BF5FFA" w14:textId="77777777" w:rsidR="00C94D75" w:rsidRPr="006873E3" w:rsidRDefault="00C94D75" w:rsidP="00C94D75">
      <w:pPr>
        <w:pStyle w:val="a9"/>
        <w:numPr>
          <w:ilvl w:val="3"/>
          <w:numId w:val="27"/>
        </w:numPr>
        <w:tabs>
          <w:tab w:val="left" w:pos="567"/>
          <w:tab w:val="left" w:pos="709"/>
          <w:tab w:val="left" w:pos="1134"/>
        </w:tabs>
        <w:spacing w:line="240" w:lineRule="auto"/>
        <w:ind w:left="0" w:firstLine="709"/>
        <w:rPr>
          <w:rFonts w:ascii="Times New Roman" w:hAnsi="Times New Roman"/>
          <w:sz w:val="28"/>
          <w:szCs w:val="28"/>
          <w:lang w:val="kk-KZ"/>
        </w:rPr>
      </w:pPr>
      <w:r w:rsidRPr="006873E3">
        <w:rPr>
          <w:rFonts w:ascii="Times New Roman" w:hAnsi="Times New Roman"/>
          <w:sz w:val="28"/>
          <w:szCs w:val="28"/>
          <w:lang w:val="kk-KZ"/>
        </w:rPr>
        <w:t xml:space="preserve">  </w:t>
      </w:r>
      <w:r w:rsidRPr="006873E3">
        <w:rPr>
          <w:rFonts w:ascii="Times New Roman" w:hAnsi="Times New Roman"/>
          <w:sz w:val="28"/>
          <w:szCs w:val="28"/>
        </w:rPr>
        <w:t>Жариков А. Д. Растите детей патриотами: книга для воспитателей детского сада. – М.: Просвещение, 1980. –</w:t>
      </w:r>
      <w:r w:rsidRPr="006873E3">
        <w:rPr>
          <w:rFonts w:ascii="Times New Roman" w:hAnsi="Times New Roman"/>
          <w:sz w:val="28"/>
          <w:szCs w:val="28"/>
          <w:lang w:val="kk-KZ"/>
        </w:rPr>
        <w:t xml:space="preserve"> </w:t>
      </w:r>
      <w:r w:rsidRPr="006873E3">
        <w:rPr>
          <w:rFonts w:ascii="Times New Roman" w:hAnsi="Times New Roman"/>
          <w:sz w:val="28"/>
          <w:szCs w:val="28"/>
        </w:rPr>
        <w:t>192</w:t>
      </w:r>
      <w:r w:rsidRPr="006873E3">
        <w:rPr>
          <w:rFonts w:ascii="Times New Roman" w:hAnsi="Times New Roman"/>
          <w:sz w:val="28"/>
          <w:szCs w:val="28"/>
          <w:lang w:val="kk-KZ"/>
        </w:rPr>
        <w:t xml:space="preserve"> с.</w:t>
      </w:r>
    </w:p>
    <w:p w14:paraId="2CD1D216" w14:textId="77777777" w:rsidR="00C94D75" w:rsidRPr="006873E3" w:rsidRDefault="00C94D75" w:rsidP="00C94D75">
      <w:pPr>
        <w:pStyle w:val="a9"/>
        <w:numPr>
          <w:ilvl w:val="3"/>
          <w:numId w:val="27"/>
        </w:numPr>
        <w:tabs>
          <w:tab w:val="left" w:pos="567"/>
          <w:tab w:val="left" w:pos="709"/>
          <w:tab w:val="left" w:pos="1134"/>
        </w:tabs>
        <w:spacing w:line="240" w:lineRule="auto"/>
        <w:ind w:left="0" w:firstLine="709"/>
        <w:rPr>
          <w:rFonts w:ascii="Times New Roman" w:hAnsi="Times New Roman"/>
          <w:sz w:val="28"/>
          <w:szCs w:val="28"/>
          <w:lang w:val="kk-KZ"/>
        </w:rPr>
      </w:pPr>
      <w:r w:rsidRPr="006873E3">
        <w:rPr>
          <w:rFonts w:ascii="Times New Roman" w:hAnsi="Times New Roman"/>
          <w:sz w:val="28"/>
          <w:szCs w:val="28"/>
          <w:lang w:val="kk-KZ"/>
        </w:rPr>
        <w:t xml:space="preserve"> Нурмукашева С. Развитие военно-патриотического воспитания старшеклассников в школах Казахстана (1960-1985 гг.). - //Дисс.канд.пед.наук. –Алматы: 1993. – 32 с.</w:t>
      </w:r>
    </w:p>
    <w:p w14:paraId="08756EC9" w14:textId="77777777" w:rsidR="00C94D75" w:rsidRPr="006873E3" w:rsidRDefault="00C94D75" w:rsidP="00C94D75">
      <w:pPr>
        <w:pStyle w:val="a9"/>
        <w:numPr>
          <w:ilvl w:val="3"/>
          <w:numId w:val="27"/>
        </w:numPr>
        <w:tabs>
          <w:tab w:val="left" w:pos="567"/>
          <w:tab w:val="left" w:pos="709"/>
          <w:tab w:val="left" w:pos="1134"/>
        </w:tabs>
        <w:spacing w:line="240" w:lineRule="auto"/>
        <w:ind w:left="0" w:firstLine="709"/>
        <w:rPr>
          <w:rFonts w:ascii="Times New Roman" w:hAnsi="Times New Roman"/>
          <w:sz w:val="28"/>
          <w:szCs w:val="28"/>
          <w:lang w:val="kk-KZ"/>
        </w:rPr>
      </w:pPr>
      <w:r w:rsidRPr="006873E3">
        <w:rPr>
          <w:rFonts w:ascii="Times New Roman" w:hAnsi="Times New Roman"/>
          <w:sz w:val="28"/>
          <w:szCs w:val="28"/>
          <w:lang w:val="kk-KZ"/>
        </w:rPr>
        <w:t xml:space="preserve"> Шарков Ф. И. </w:t>
      </w:r>
      <w:r w:rsidRPr="006873E3">
        <w:rPr>
          <w:rFonts w:ascii="Times New Roman" w:hAnsi="Times New Roman"/>
          <w:sz w:val="28"/>
          <w:szCs w:val="28"/>
        </w:rPr>
        <w:t>Коммуникология: основы теории и практики: учебник. – М.: Дашков и К,</w:t>
      </w:r>
      <w:r w:rsidRPr="006873E3">
        <w:rPr>
          <w:rFonts w:ascii="Times New Roman" w:hAnsi="Times New Roman"/>
          <w:spacing w:val="-38"/>
          <w:sz w:val="28"/>
          <w:szCs w:val="28"/>
        </w:rPr>
        <w:t xml:space="preserve"> </w:t>
      </w:r>
      <w:r w:rsidRPr="006873E3">
        <w:rPr>
          <w:rFonts w:ascii="Times New Roman" w:hAnsi="Times New Roman"/>
          <w:sz w:val="28"/>
          <w:szCs w:val="28"/>
        </w:rPr>
        <w:t>2019.</w:t>
      </w:r>
      <w:r w:rsidRPr="006873E3">
        <w:rPr>
          <w:rFonts w:ascii="Times New Roman" w:hAnsi="Times New Roman"/>
          <w:spacing w:val="-6"/>
          <w:sz w:val="28"/>
          <w:szCs w:val="28"/>
        </w:rPr>
        <w:t xml:space="preserve"> </w:t>
      </w:r>
      <w:r w:rsidRPr="006873E3">
        <w:rPr>
          <w:rFonts w:ascii="Times New Roman" w:hAnsi="Times New Roman"/>
          <w:sz w:val="28"/>
          <w:szCs w:val="28"/>
        </w:rPr>
        <w:t>–</w:t>
      </w:r>
      <w:r w:rsidRPr="006873E3">
        <w:rPr>
          <w:rFonts w:ascii="Times New Roman" w:hAnsi="Times New Roman"/>
          <w:sz w:val="28"/>
          <w:szCs w:val="28"/>
          <w:lang w:val="kk-KZ"/>
        </w:rPr>
        <w:t xml:space="preserve"> </w:t>
      </w:r>
      <w:r w:rsidRPr="006873E3">
        <w:rPr>
          <w:rFonts w:ascii="Times New Roman" w:hAnsi="Times New Roman"/>
          <w:sz w:val="28"/>
          <w:szCs w:val="28"/>
        </w:rPr>
        <w:t>591</w:t>
      </w:r>
      <w:r w:rsidRPr="006873E3">
        <w:rPr>
          <w:rFonts w:ascii="Times New Roman" w:hAnsi="Times New Roman"/>
          <w:sz w:val="28"/>
          <w:szCs w:val="28"/>
          <w:lang w:val="kk-KZ"/>
        </w:rPr>
        <w:t xml:space="preserve"> с</w:t>
      </w:r>
      <w:r w:rsidRPr="006873E3">
        <w:rPr>
          <w:rFonts w:ascii="Times New Roman" w:hAnsi="Times New Roman"/>
          <w:sz w:val="28"/>
          <w:szCs w:val="28"/>
        </w:rPr>
        <w:t>.</w:t>
      </w:r>
      <w:r w:rsidRPr="006873E3">
        <w:rPr>
          <w:rFonts w:ascii="Times New Roman" w:hAnsi="Times New Roman"/>
          <w:sz w:val="28"/>
          <w:szCs w:val="28"/>
          <w:lang w:val="kk-KZ"/>
        </w:rPr>
        <w:t xml:space="preserve"> </w:t>
      </w:r>
    </w:p>
    <w:p w14:paraId="1C27D1DD" w14:textId="77777777" w:rsidR="00C94D75" w:rsidRPr="006873E3" w:rsidRDefault="00C94D75" w:rsidP="00C94D75">
      <w:pPr>
        <w:pStyle w:val="a9"/>
        <w:numPr>
          <w:ilvl w:val="3"/>
          <w:numId w:val="27"/>
        </w:numPr>
        <w:tabs>
          <w:tab w:val="left" w:pos="567"/>
          <w:tab w:val="left" w:pos="709"/>
          <w:tab w:val="left" w:pos="1134"/>
        </w:tabs>
        <w:spacing w:line="240" w:lineRule="auto"/>
        <w:ind w:left="0" w:firstLine="709"/>
        <w:rPr>
          <w:rFonts w:ascii="Times New Roman" w:hAnsi="Times New Roman"/>
          <w:sz w:val="28"/>
          <w:szCs w:val="28"/>
          <w:lang w:val="kk-KZ"/>
        </w:rPr>
      </w:pPr>
      <w:r w:rsidRPr="006873E3">
        <w:rPr>
          <w:rFonts w:ascii="Times New Roman" w:hAnsi="Times New Roman"/>
          <w:iCs/>
          <w:sz w:val="28"/>
          <w:szCs w:val="28"/>
          <w:lang w:val="kk-KZ"/>
        </w:rPr>
        <w:t xml:space="preserve"> Иманбаева С.Т. Оқушыларды ұлттық жауынгерлік дәстүр арқылы ерлікке баулудың педагогикалық негіздері. Пед. ғыл.канд.дисс. – Алматы: 1997. – 125 б.</w:t>
      </w:r>
    </w:p>
    <w:p w14:paraId="3EAAD1A5" w14:textId="77777777" w:rsidR="00C94D75" w:rsidRPr="006873E3" w:rsidRDefault="00C94D75" w:rsidP="00C94D75">
      <w:pPr>
        <w:pStyle w:val="a9"/>
        <w:numPr>
          <w:ilvl w:val="3"/>
          <w:numId w:val="27"/>
        </w:numPr>
        <w:tabs>
          <w:tab w:val="left" w:pos="567"/>
          <w:tab w:val="left" w:pos="709"/>
          <w:tab w:val="left" w:pos="1134"/>
        </w:tabs>
        <w:spacing w:line="240" w:lineRule="auto"/>
        <w:ind w:left="0" w:firstLine="709"/>
        <w:rPr>
          <w:rFonts w:ascii="Times New Roman" w:hAnsi="Times New Roman"/>
          <w:sz w:val="28"/>
          <w:szCs w:val="28"/>
          <w:lang w:val="kk-KZ"/>
        </w:rPr>
      </w:pPr>
      <w:r w:rsidRPr="006873E3">
        <w:rPr>
          <w:rFonts w:ascii="Times New Roman" w:hAnsi="Times New Roman"/>
          <w:sz w:val="28"/>
          <w:szCs w:val="28"/>
          <w:lang w:val="kk-KZ"/>
        </w:rPr>
        <w:t xml:space="preserve"> Әбішев Х. Аспан сыры. - Алматы: Қазақстан, 1966. - 296 б.</w:t>
      </w:r>
    </w:p>
    <w:p w14:paraId="3A396FEC" w14:textId="77777777" w:rsidR="00C94D75" w:rsidRPr="006873E3" w:rsidRDefault="00C94D75" w:rsidP="00C94D75">
      <w:pPr>
        <w:pStyle w:val="a9"/>
        <w:numPr>
          <w:ilvl w:val="3"/>
          <w:numId w:val="27"/>
        </w:numPr>
        <w:tabs>
          <w:tab w:val="left" w:pos="567"/>
          <w:tab w:val="left" w:pos="709"/>
          <w:tab w:val="left" w:pos="1134"/>
        </w:tabs>
        <w:spacing w:line="240" w:lineRule="auto"/>
        <w:ind w:left="0" w:firstLine="709"/>
        <w:rPr>
          <w:rFonts w:ascii="Times New Roman" w:hAnsi="Times New Roman"/>
          <w:sz w:val="28"/>
          <w:szCs w:val="28"/>
          <w:lang w:val="kk-KZ"/>
        </w:rPr>
      </w:pPr>
      <w:r w:rsidRPr="006873E3">
        <w:rPr>
          <w:rFonts w:ascii="Times New Roman" w:hAnsi="Times New Roman"/>
          <w:sz w:val="28"/>
          <w:szCs w:val="28"/>
          <w:lang w:val="kk-KZ"/>
        </w:rPr>
        <w:t xml:space="preserve"> </w:t>
      </w:r>
      <w:r w:rsidRPr="006873E3">
        <w:rPr>
          <w:rFonts w:ascii="Times New Roman" w:hAnsi="Times New Roman"/>
          <w:sz w:val="28"/>
          <w:szCs w:val="28"/>
        </w:rPr>
        <w:t>Стратегия</w:t>
      </w:r>
      <w:r w:rsidRPr="006873E3">
        <w:rPr>
          <w:rFonts w:ascii="Times New Roman" w:hAnsi="Times New Roman"/>
          <w:sz w:val="28"/>
          <w:szCs w:val="28"/>
          <w:lang w:val="en-US"/>
        </w:rPr>
        <w:t xml:space="preserve"> «</w:t>
      </w:r>
      <w:r w:rsidRPr="006873E3">
        <w:rPr>
          <w:rFonts w:ascii="Times New Roman" w:hAnsi="Times New Roman"/>
          <w:sz w:val="28"/>
          <w:szCs w:val="28"/>
        </w:rPr>
        <w:t>Казахстан</w:t>
      </w:r>
      <w:r w:rsidRPr="006873E3">
        <w:rPr>
          <w:rFonts w:ascii="Times New Roman" w:hAnsi="Times New Roman"/>
          <w:sz w:val="28"/>
          <w:szCs w:val="28"/>
          <w:lang w:val="en-US"/>
        </w:rPr>
        <w:t xml:space="preserve">-2050» // </w:t>
      </w:r>
      <w:hyperlink r:id="rId58" w:history="1">
        <w:r w:rsidRPr="006873E3">
          <w:rPr>
            <w:rStyle w:val="a3"/>
            <w:rFonts w:ascii="Times New Roman" w:hAnsi="Times New Roman"/>
            <w:color w:val="auto"/>
            <w:sz w:val="28"/>
            <w:szCs w:val="28"/>
            <w:u w:val="none"/>
            <w:lang w:val="en-US"/>
          </w:rPr>
          <w:t>http://www.akorda.kz/ru/official</w:t>
        </w:r>
      </w:hyperlink>
      <w:r w:rsidRPr="006873E3">
        <w:rPr>
          <w:rFonts w:ascii="Times New Roman" w:hAnsi="Times New Roman"/>
          <w:sz w:val="28"/>
          <w:szCs w:val="28"/>
          <w:lang w:val="kk-KZ"/>
        </w:rPr>
        <w:t xml:space="preserve"> </w:t>
      </w:r>
      <w:r w:rsidRPr="006873E3">
        <w:rPr>
          <w:rFonts w:ascii="Times New Roman" w:hAnsi="Times New Roman"/>
          <w:sz w:val="28"/>
          <w:szCs w:val="28"/>
          <w:lang w:val="en-US"/>
        </w:rPr>
        <w:t>_documents /strategies_and_programs.</w:t>
      </w:r>
    </w:p>
    <w:p w14:paraId="4887876D" w14:textId="77777777" w:rsidR="00C94D75" w:rsidRPr="006873E3" w:rsidRDefault="00C94D75" w:rsidP="00C94D75">
      <w:pPr>
        <w:pStyle w:val="a9"/>
        <w:numPr>
          <w:ilvl w:val="3"/>
          <w:numId w:val="27"/>
        </w:numPr>
        <w:tabs>
          <w:tab w:val="left" w:pos="567"/>
          <w:tab w:val="left" w:pos="709"/>
          <w:tab w:val="left" w:pos="1134"/>
        </w:tabs>
        <w:spacing w:line="240" w:lineRule="auto"/>
        <w:ind w:left="0" w:firstLine="709"/>
        <w:rPr>
          <w:rFonts w:ascii="Times New Roman" w:hAnsi="Times New Roman"/>
          <w:sz w:val="28"/>
          <w:szCs w:val="28"/>
          <w:lang w:val="kk-KZ"/>
        </w:rPr>
      </w:pPr>
      <w:r w:rsidRPr="006873E3">
        <w:rPr>
          <w:rFonts w:ascii="Times New Roman" w:hAnsi="Times New Roman"/>
          <w:sz w:val="28"/>
          <w:szCs w:val="28"/>
          <w:lang w:val="kk-KZ"/>
        </w:rPr>
        <w:t xml:space="preserve"> Жұматаева Е. Қазақстанның майдангер жазушыларының шығармалары арқылы оқушыларға патриоттық тәрбие беру. Пед.ғыл.канд.дисс. – Алматы, 1995. - 166 б.</w:t>
      </w:r>
    </w:p>
    <w:p w14:paraId="12634082" w14:textId="77777777" w:rsidR="00C94D75" w:rsidRPr="006873E3" w:rsidRDefault="00C94D75" w:rsidP="00C94D75">
      <w:pPr>
        <w:pStyle w:val="a9"/>
        <w:numPr>
          <w:ilvl w:val="3"/>
          <w:numId w:val="27"/>
        </w:numPr>
        <w:tabs>
          <w:tab w:val="left" w:pos="567"/>
          <w:tab w:val="left" w:pos="709"/>
          <w:tab w:val="left" w:pos="1134"/>
        </w:tabs>
        <w:spacing w:line="240" w:lineRule="auto"/>
        <w:ind w:left="0" w:firstLine="709"/>
        <w:rPr>
          <w:rFonts w:ascii="Times New Roman" w:hAnsi="Times New Roman"/>
          <w:sz w:val="28"/>
          <w:szCs w:val="28"/>
          <w:lang w:val="kk-KZ"/>
        </w:rPr>
      </w:pPr>
      <w:r w:rsidRPr="006873E3">
        <w:rPr>
          <w:rFonts w:ascii="Times New Roman" w:hAnsi="Times New Roman"/>
          <w:sz w:val="28"/>
          <w:szCs w:val="28"/>
          <w:lang w:val="kk-KZ"/>
        </w:rPr>
        <w:t xml:space="preserve">  Асмолов А.Г. Психология личности. – М.: Изд-во МГУ, 1990. –367 с.</w:t>
      </w:r>
    </w:p>
    <w:p w14:paraId="04AE81E3" w14:textId="77777777" w:rsidR="00C94D75" w:rsidRPr="006873E3" w:rsidRDefault="00C94D75" w:rsidP="00C94D75">
      <w:pPr>
        <w:pStyle w:val="a9"/>
        <w:numPr>
          <w:ilvl w:val="3"/>
          <w:numId w:val="27"/>
        </w:numPr>
        <w:tabs>
          <w:tab w:val="left" w:pos="567"/>
          <w:tab w:val="left" w:pos="709"/>
          <w:tab w:val="left" w:pos="1134"/>
        </w:tabs>
        <w:spacing w:line="240" w:lineRule="auto"/>
        <w:ind w:left="0" w:firstLine="709"/>
        <w:rPr>
          <w:rFonts w:ascii="Times New Roman" w:hAnsi="Times New Roman"/>
          <w:sz w:val="28"/>
          <w:szCs w:val="28"/>
          <w:lang w:val="kk-KZ"/>
        </w:rPr>
      </w:pPr>
      <w:r w:rsidRPr="006873E3">
        <w:rPr>
          <w:rFonts w:ascii="Times New Roman" w:hAnsi="Times New Roman"/>
          <w:sz w:val="28"/>
          <w:szCs w:val="28"/>
          <w:lang w:val="kk-KZ"/>
        </w:rPr>
        <w:t xml:space="preserve">  Зимняя И.А. Педагогикалық психология. – Алматы: 2005. – 384 б.</w:t>
      </w:r>
    </w:p>
    <w:p w14:paraId="35B99FF5" w14:textId="77777777" w:rsidR="00C94D75" w:rsidRPr="006873E3" w:rsidRDefault="00C94D75" w:rsidP="00C94D75">
      <w:pPr>
        <w:pStyle w:val="a9"/>
        <w:numPr>
          <w:ilvl w:val="3"/>
          <w:numId w:val="27"/>
        </w:numPr>
        <w:tabs>
          <w:tab w:val="left" w:pos="567"/>
          <w:tab w:val="left" w:pos="709"/>
          <w:tab w:val="left" w:pos="1134"/>
        </w:tabs>
        <w:spacing w:line="240" w:lineRule="auto"/>
        <w:ind w:left="0" w:firstLine="709"/>
        <w:rPr>
          <w:rFonts w:ascii="Times New Roman" w:hAnsi="Times New Roman"/>
          <w:sz w:val="28"/>
          <w:szCs w:val="28"/>
          <w:lang w:val="kk-KZ"/>
        </w:rPr>
      </w:pPr>
      <w:r w:rsidRPr="006873E3">
        <w:rPr>
          <w:rFonts w:ascii="Times New Roman" w:hAnsi="Times New Roman"/>
          <w:sz w:val="28"/>
          <w:szCs w:val="28"/>
          <w:lang w:val="kk-KZ"/>
        </w:rPr>
        <w:t xml:space="preserve">  Қазақстан Республикасының білім беру мекемелеріндегі кешенді тәрбие беру бағдарламасының жобасы. –Алматы: 2000. – 17 б.</w:t>
      </w:r>
    </w:p>
    <w:p w14:paraId="2D3A4037" w14:textId="77777777" w:rsidR="00C94D75" w:rsidRPr="006873E3" w:rsidRDefault="00C94D75" w:rsidP="00C94D75">
      <w:pPr>
        <w:pStyle w:val="a9"/>
        <w:numPr>
          <w:ilvl w:val="3"/>
          <w:numId w:val="27"/>
        </w:numPr>
        <w:tabs>
          <w:tab w:val="left" w:pos="567"/>
          <w:tab w:val="left" w:pos="709"/>
          <w:tab w:val="left" w:pos="1134"/>
        </w:tabs>
        <w:spacing w:line="240" w:lineRule="auto"/>
        <w:ind w:left="0" w:firstLine="709"/>
        <w:rPr>
          <w:rFonts w:ascii="Times New Roman" w:hAnsi="Times New Roman"/>
          <w:sz w:val="28"/>
          <w:szCs w:val="28"/>
          <w:lang w:val="kk-KZ"/>
        </w:rPr>
      </w:pPr>
      <w:r w:rsidRPr="006873E3">
        <w:rPr>
          <w:rFonts w:ascii="Times New Roman" w:eastAsia="Times New Roman" w:hAnsi="Times New Roman"/>
          <w:bCs/>
          <w:iCs/>
          <w:sz w:val="28"/>
          <w:szCs w:val="28"/>
          <w:lang w:val="kk-KZ"/>
        </w:rPr>
        <w:t xml:space="preserve">  Әбдікәрімұлы Б. </w:t>
      </w:r>
      <w:r w:rsidRPr="006873E3">
        <w:rPr>
          <w:rFonts w:ascii="Times New Roman" w:eastAsia="Times New Roman" w:hAnsi="Times New Roman"/>
          <w:sz w:val="28"/>
          <w:szCs w:val="28"/>
          <w:lang w:val="kk-KZ"/>
        </w:rPr>
        <w:t>Бекмағамбетов А.Ж., Оқушылар мен жастарға патриоттық тәрбие беру тұжырымдамасы. Алматы: Абай атындағы Қазақ ұлттық педагогикалық университеті, 2005. - 20 б.</w:t>
      </w:r>
    </w:p>
    <w:p w14:paraId="2EBE3906" w14:textId="77777777" w:rsidR="00C94D75" w:rsidRPr="006873E3" w:rsidRDefault="00C94D75" w:rsidP="00C94D75">
      <w:pPr>
        <w:pStyle w:val="a9"/>
        <w:numPr>
          <w:ilvl w:val="3"/>
          <w:numId w:val="27"/>
        </w:numPr>
        <w:tabs>
          <w:tab w:val="left" w:pos="567"/>
          <w:tab w:val="left" w:pos="709"/>
          <w:tab w:val="left" w:pos="1134"/>
        </w:tabs>
        <w:spacing w:line="240" w:lineRule="auto"/>
        <w:ind w:left="0" w:firstLine="709"/>
        <w:rPr>
          <w:rFonts w:ascii="Times New Roman" w:hAnsi="Times New Roman"/>
          <w:sz w:val="28"/>
          <w:szCs w:val="28"/>
          <w:lang w:val="kk-KZ"/>
        </w:rPr>
      </w:pPr>
      <w:r w:rsidRPr="006873E3">
        <w:rPr>
          <w:rFonts w:ascii="Times New Roman" w:eastAsia="Times New Roman" w:hAnsi="Times New Roman"/>
          <w:bCs/>
          <w:iCs/>
          <w:sz w:val="28"/>
          <w:szCs w:val="28"/>
          <w:lang w:val="kk-KZ"/>
        </w:rPr>
        <w:t xml:space="preserve">  Ұзақбаева С.А. Қазіргі қоғам және патриоттық тәрбие. </w:t>
      </w:r>
      <w:r w:rsidRPr="006873E3">
        <w:rPr>
          <w:rFonts w:ascii="Times New Roman" w:eastAsia="Times New Roman" w:hAnsi="Times New Roman"/>
          <w:sz w:val="28"/>
          <w:szCs w:val="28"/>
          <w:lang w:val="kk-KZ"/>
        </w:rPr>
        <w:t>Оқу құралы.Алматы: ӨКБ </w:t>
      </w:r>
      <w:r w:rsidRPr="006873E3">
        <w:rPr>
          <w:rFonts w:ascii="Times New Roman" w:eastAsia="Times New Roman" w:hAnsi="Times New Roman"/>
          <w:bCs/>
          <w:sz w:val="28"/>
          <w:szCs w:val="28"/>
          <w:lang w:val="kk-KZ"/>
        </w:rPr>
        <w:t>«Қаз білім жабдық»</w:t>
      </w:r>
      <w:r w:rsidRPr="006873E3">
        <w:rPr>
          <w:rFonts w:ascii="Times New Roman" w:eastAsia="Times New Roman" w:hAnsi="Times New Roman"/>
          <w:sz w:val="28"/>
          <w:szCs w:val="28"/>
          <w:lang w:val="kk-KZ"/>
        </w:rPr>
        <w:t>, 2005. - 94 б.</w:t>
      </w:r>
    </w:p>
    <w:p w14:paraId="529E7A1D" w14:textId="77777777" w:rsidR="00C94D75" w:rsidRPr="006873E3" w:rsidRDefault="00C94D75" w:rsidP="00C94D75">
      <w:pPr>
        <w:pStyle w:val="a9"/>
        <w:numPr>
          <w:ilvl w:val="3"/>
          <w:numId w:val="27"/>
        </w:numPr>
        <w:tabs>
          <w:tab w:val="left" w:pos="567"/>
          <w:tab w:val="left" w:pos="709"/>
          <w:tab w:val="left" w:pos="1134"/>
        </w:tabs>
        <w:spacing w:line="240" w:lineRule="auto"/>
        <w:ind w:left="0" w:firstLine="709"/>
        <w:rPr>
          <w:rFonts w:ascii="Times New Roman" w:hAnsi="Times New Roman"/>
          <w:sz w:val="28"/>
          <w:szCs w:val="28"/>
          <w:lang w:val="kk-KZ"/>
        </w:rPr>
      </w:pPr>
      <w:r w:rsidRPr="006873E3">
        <w:rPr>
          <w:rFonts w:ascii="Times New Roman" w:hAnsi="Times New Roman"/>
          <w:sz w:val="28"/>
          <w:szCs w:val="28"/>
          <w:lang w:val="kk-KZ"/>
        </w:rPr>
        <w:t xml:space="preserve">  Қоянбаев Ж.Б. Қоянбаев Р.М. Педагогика. Астана: 1998, - 378 б.</w:t>
      </w:r>
    </w:p>
    <w:p w14:paraId="24BF89B2" w14:textId="77777777" w:rsidR="00C94D75" w:rsidRPr="006873E3" w:rsidRDefault="00C94D75" w:rsidP="00C94D75">
      <w:pPr>
        <w:pStyle w:val="a9"/>
        <w:numPr>
          <w:ilvl w:val="3"/>
          <w:numId w:val="27"/>
        </w:numPr>
        <w:tabs>
          <w:tab w:val="left" w:pos="567"/>
          <w:tab w:val="left" w:pos="709"/>
          <w:tab w:val="left" w:pos="1134"/>
        </w:tabs>
        <w:spacing w:line="240" w:lineRule="auto"/>
        <w:ind w:left="0" w:firstLine="709"/>
        <w:rPr>
          <w:rFonts w:ascii="Times New Roman" w:hAnsi="Times New Roman"/>
          <w:sz w:val="28"/>
          <w:szCs w:val="28"/>
          <w:lang w:val="kk-KZ"/>
        </w:rPr>
      </w:pPr>
      <w:r w:rsidRPr="006873E3">
        <w:rPr>
          <w:rFonts w:ascii="Times New Roman" w:eastAsia="Times New Roman" w:hAnsi="Times New Roman"/>
          <w:bCs/>
          <w:iCs/>
          <w:sz w:val="28"/>
          <w:szCs w:val="28"/>
          <w:lang w:val="kk-KZ"/>
        </w:rPr>
        <w:t xml:space="preserve">  Сарчаева К. </w:t>
      </w:r>
      <w:r w:rsidRPr="006873E3">
        <w:rPr>
          <w:rFonts w:ascii="Times New Roman" w:eastAsia="Times New Roman" w:hAnsi="Times New Roman"/>
          <w:sz w:val="28"/>
          <w:szCs w:val="28"/>
          <w:lang w:val="kk-KZ"/>
        </w:rPr>
        <w:t>Оқушыларға патриоттық тәрбие беру. Сыныптан тыс тәрбие жұмыстарын өткізуге байланысты әдістемелік нұсқаулар. Әдістемелік құрал. Алматы: ЖШС </w:t>
      </w:r>
      <w:r w:rsidRPr="006873E3">
        <w:rPr>
          <w:rFonts w:ascii="Times New Roman" w:eastAsia="Times New Roman" w:hAnsi="Times New Roman"/>
          <w:bCs/>
          <w:sz w:val="28"/>
          <w:szCs w:val="28"/>
          <w:lang w:val="kk-KZ"/>
        </w:rPr>
        <w:t>«Жания Полиграфия»</w:t>
      </w:r>
      <w:r w:rsidRPr="006873E3">
        <w:rPr>
          <w:rFonts w:ascii="Times New Roman" w:eastAsia="Times New Roman" w:hAnsi="Times New Roman"/>
          <w:sz w:val="28"/>
          <w:szCs w:val="28"/>
          <w:lang w:val="kk-KZ"/>
        </w:rPr>
        <w:t>, 2003. - 100 б.</w:t>
      </w:r>
    </w:p>
    <w:p w14:paraId="63123F5D" w14:textId="77777777" w:rsidR="00C94D75" w:rsidRPr="006873E3" w:rsidRDefault="00C94D75" w:rsidP="00C94D75">
      <w:pPr>
        <w:pStyle w:val="a9"/>
        <w:numPr>
          <w:ilvl w:val="3"/>
          <w:numId w:val="27"/>
        </w:numPr>
        <w:tabs>
          <w:tab w:val="left" w:pos="567"/>
          <w:tab w:val="left" w:pos="709"/>
          <w:tab w:val="left" w:pos="1134"/>
        </w:tabs>
        <w:spacing w:line="240" w:lineRule="auto"/>
        <w:ind w:left="0" w:firstLine="709"/>
        <w:rPr>
          <w:rFonts w:ascii="Times New Roman" w:hAnsi="Times New Roman"/>
          <w:sz w:val="28"/>
          <w:szCs w:val="28"/>
          <w:lang w:val="kk-KZ"/>
        </w:rPr>
      </w:pPr>
      <w:r w:rsidRPr="006873E3">
        <w:rPr>
          <w:rFonts w:ascii="Times New Roman" w:hAnsi="Times New Roman"/>
          <w:iCs/>
          <w:sz w:val="28"/>
          <w:szCs w:val="28"/>
          <w:lang w:val="kk-KZ"/>
        </w:rPr>
        <w:t xml:space="preserve">  </w:t>
      </w:r>
      <w:r w:rsidRPr="006873E3">
        <w:rPr>
          <w:rFonts w:ascii="Times New Roman" w:hAnsi="Times New Roman"/>
          <w:iCs/>
          <w:sz w:val="28"/>
          <w:szCs w:val="28"/>
        </w:rPr>
        <w:t>Сластенин В.А., Каширин В.П.Психология и педагогика. – М.: АСАДАМА, 2003.-278 с.</w:t>
      </w:r>
    </w:p>
    <w:p w14:paraId="4E15BA7C" w14:textId="77777777" w:rsidR="00C94D75" w:rsidRPr="006873E3" w:rsidRDefault="00C94D75" w:rsidP="00C94D75">
      <w:pPr>
        <w:pStyle w:val="a9"/>
        <w:numPr>
          <w:ilvl w:val="3"/>
          <w:numId w:val="27"/>
        </w:numPr>
        <w:tabs>
          <w:tab w:val="left" w:pos="567"/>
          <w:tab w:val="left" w:pos="709"/>
          <w:tab w:val="left" w:pos="1134"/>
        </w:tabs>
        <w:spacing w:line="240" w:lineRule="auto"/>
        <w:ind w:left="0" w:firstLine="709"/>
        <w:rPr>
          <w:rFonts w:ascii="Times New Roman" w:hAnsi="Times New Roman"/>
          <w:sz w:val="28"/>
          <w:szCs w:val="28"/>
          <w:lang w:val="kk-KZ"/>
        </w:rPr>
      </w:pPr>
      <w:r w:rsidRPr="006873E3">
        <w:rPr>
          <w:rFonts w:ascii="Times New Roman" w:hAnsi="Times New Roman"/>
          <w:sz w:val="28"/>
          <w:szCs w:val="28"/>
          <w:lang w:val="kk-KZ"/>
        </w:rPr>
        <w:t xml:space="preserve"> Джанабаева Р. Патриоттық тәрбиенің жүйелік сипаты. - //Абай ат. Қаз ҰПУ дың Хабаршысы, «Педагогика  ғылымдары»  сериясы.  2006,  №1. –             Б. 101-102. </w:t>
      </w:r>
    </w:p>
    <w:p w14:paraId="32A00FDF" w14:textId="77777777" w:rsidR="00C94D75" w:rsidRPr="006873E3" w:rsidRDefault="00C94D75" w:rsidP="00C94D75">
      <w:pPr>
        <w:pStyle w:val="a9"/>
        <w:numPr>
          <w:ilvl w:val="3"/>
          <w:numId w:val="27"/>
        </w:numPr>
        <w:tabs>
          <w:tab w:val="left" w:pos="567"/>
          <w:tab w:val="left" w:pos="709"/>
          <w:tab w:val="left" w:pos="1134"/>
        </w:tabs>
        <w:spacing w:line="240" w:lineRule="auto"/>
        <w:ind w:left="0" w:firstLine="709"/>
        <w:rPr>
          <w:rFonts w:ascii="Times New Roman" w:hAnsi="Times New Roman"/>
          <w:sz w:val="28"/>
          <w:szCs w:val="28"/>
          <w:lang w:val="kk-KZ"/>
        </w:rPr>
      </w:pPr>
      <w:r w:rsidRPr="006873E3">
        <w:rPr>
          <w:rFonts w:ascii="Times New Roman" w:hAnsi="Times New Roman"/>
          <w:sz w:val="28"/>
          <w:szCs w:val="28"/>
          <w:lang w:val="kk-KZ"/>
        </w:rPr>
        <w:t xml:space="preserve">  </w:t>
      </w:r>
      <w:r w:rsidRPr="006873E3">
        <w:rPr>
          <w:rFonts w:ascii="Times New Roman" w:hAnsi="Times New Roman"/>
          <w:sz w:val="28"/>
          <w:szCs w:val="28"/>
          <w:lang w:val="en-US"/>
        </w:rPr>
        <w:t xml:space="preserve">Gogebakan, Y. (2011). An achievement test and attitude scale study aimed at determining primary school students' awareness of recognizing and protecting cultural assets. Adıyaman University Journal of Social Sciences Institute, (6), </w:t>
      </w:r>
      <w:hyperlink r:id="rId59" w:history="1">
        <w:r w:rsidRPr="006873E3">
          <w:rPr>
            <w:rStyle w:val="a3"/>
            <w:rFonts w:ascii="Times New Roman" w:hAnsi="Times New Roman"/>
            <w:color w:val="auto"/>
            <w:sz w:val="28"/>
            <w:szCs w:val="28"/>
            <w:u w:val="none"/>
            <w:lang w:val="en-US"/>
          </w:rPr>
          <w:t>https://dergipark.org.tr/en/pub/adyusbd/article/16513</w:t>
        </w:r>
      </w:hyperlink>
      <w:r w:rsidRPr="006873E3">
        <w:rPr>
          <w:rStyle w:val="a3"/>
          <w:rFonts w:ascii="Times New Roman" w:hAnsi="Times New Roman"/>
          <w:color w:val="auto"/>
          <w:sz w:val="28"/>
          <w:szCs w:val="28"/>
          <w:u w:val="none"/>
          <w:lang w:val="kk-KZ"/>
        </w:rPr>
        <w:t xml:space="preserve">, Р. </w:t>
      </w:r>
      <w:r w:rsidRPr="006873E3">
        <w:rPr>
          <w:rFonts w:ascii="Times New Roman" w:hAnsi="Times New Roman"/>
          <w:sz w:val="28"/>
          <w:szCs w:val="28"/>
          <w:lang w:val="en-US"/>
        </w:rPr>
        <w:t>75-93.</w:t>
      </w:r>
    </w:p>
    <w:p w14:paraId="418DBC46" w14:textId="77777777" w:rsidR="00C94D75" w:rsidRPr="006873E3" w:rsidRDefault="00C94D75" w:rsidP="00C94D75">
      <w:pPr>
        <w:pStyle w:val="a9"/>
        <w:numPr>
          <w:ilvl w:val="3"/>
          <w:numId w:val="27"/>
        </w:numPr>
        <w:tabs>
          <w:tab w:val="left" w:pos="567"/>
          <w:tab w:val="left" w:pos="709"/>
          <w:tab w:val="left" w:pos="1134"/>
        </w:tabs>
        <w:spacing w:line="240" w:lineRule="auto"/>
        <w:ind w:left="0" w:firstLine="709"/>
        <w:rPr>
          <w:rFonts w:ascii="Times New Roman" w:hAnsi="Times New Roman"/>
          <w:sz w:val="28"/>
          <w:szCs w:val="28"/>
          <w:lang w:val="kk-KZ"/>
        </w:rPr>
      </w:pPr>
      <w:r w:rsidRPr="006873E3">
        <w:rPr>
          <w:rFonts w:ascii="Times New Roman" w:hAnsi="Times New Roman"/>
          <w:sz w:val="28"/>
          <w:szCs w:val="28"/>
          <w:lang w:val="kk-KZ"/>
        </w:rPr>
        <w:t xml:space="preserve">  </w:t>
      </w:r>
      <w:r w:rsidRPr="006873E3">
        <w:rPr>
          <w:rFonts w:ascii="Times New Roman" w:hAnsi="Times New Roman"/>
          <w:sz w:val="28"/>
          <w:szCs w:val="28"/>
          <w:lang w:val="en-US"/>
        </w:rPr>
        <w:t xml:space="preserve">Curtis, R., &amp; Seymour, C. (2004). Louisiana Heritage Education Program and Heritage in the Classroom: Children's Attitudes toward Cultural Heritage. Journal of Social Studies Research, 28(2). </w:t>
      </w:r>
      <w:hyperlink r:id="rId60" w:history="1">
        <w:r w:rsidRPr="006873E3">
          <w:rPr>
            <w:rStyle w:val="a3"/>
            <w:rFonts w:ascii="Times New Roman" w:hAnsi="Times New Roman"/>
            <w:color w:val="auto"/>
            <w:sz w:val="28"/>
            <w:szCs w:val="28"/>
            <w:u w:val="none"/>
            <w:lang w:val="en-US"/>
          </w:rPr>
          <w:t>https://www.proquest.com/openview/a7ce413f513f378375abf81eb5b9b3ae/1?cbl=48205&amp;pqorigsite=gscholar</w:t>
        </w:r>
      </w:hyperlink>
    </w:p>
    <w:p w14:paraId="757C903C" w14:textId="7A930187" w:rsidR="00C94D75" w:rsidRPr="006873E3" w:rsidRDefault="00C94D75" w:rsidP="00C94D75">
      <w:pPr>
        <w:pStyle w:val="a9"/>
        <w:numPr>
          <w:ilvl w:val="3"/>
          <w:numId w:val="27"/>
        </w:numPr>
        <w:tabs>
          <w:tab w:val="left" w:pos="567"/>
          <w:tab w:val="left" w:pos="709"/>
          <w:tab w:val="left" w:pos="1134"/>
        </w:tabs>
        <w:spacing w:line="240" w:lineRule="auto"/>
        <w:ind w:left="0" w:firstLine="709"/>
        <w:rPr>
          <w:rFonts w:ascii="Times New Roman" w:hAnsi="Times New Roman"/>
          <w:sz w:val="28"/>
          <w:szCs w:val="28"/>
          <w:lang w:val="kk-KZ"/>
        </w:rPr>
      </w:pPr>
      <w:r w:rsidRPr="006873E3">
        <w:rPr>
          <w:rFonts w:ascii="Times New Roman" w:hAnsi="Times New Roman"/>
          <w:sz w:val="28"/>
          <w:szCs w:val="28"/>
          <w:lang w:val="kk-KZ"/>
        </w:rPr>
        <w:t xml:space="preserve">  </w:t>
      </w:r>
      <w:r w:rsidRPr="006873E3">
        <w:rPr>
          <w:rFonts w:ascii="Times New Roman" w:hAnsi="Times New Roman"/>
          <w:sz w:val="28"/>
          <w:szCs w:val="28"/>
          <w:lang w:val="en-US"/>
        </w:rPr>
        <w:t xml:space="preserve">Gruber, M. R. (2009). The role of e-learning in arts and cultural heritage education. Kreativität und Innovationskompetenz im digitalen Netz–Creativity and Innovation Competencies in the Web, </w:t>
      </w:r>
      <w:r>
        <w:rPr>
          <w:rFonts w:ascii="Times New Roman" w:hAnsi="Times New Roman"/>
          <w:sz w:val="28"/>
          <w:szCs w:val="28"/>
          <w:lang w:val="kk-KZ"/>
        </w:rPr>
        <w:t xml:space="preserve"> - Р. </w:t>
      </w:r>
      <w:r w:rsidRPr="006873E3">
        <w:rPr>
          <w:rFonts w:ascii="Times New Roman" w:hAnsi="Times New Roman"/>
          <w:sz w:val="28"/>
          <w:szCs w:val="28"/>
          <w:lang w:val="en-US"/>
        </w:rPr>
        <w:t xml:space="preserve">343-350. </w:t>
      </w:r>
      <w:hyperlink r:id="rId61" w:history="1">
        <w:r w:rsidRPr="006873E3">
          <w:rPr>
            <w:rStyle w:val="a3"/>
            <w:rFonts w:ascii="Times New Roman" w:hAnsi="Times New Roman"/>
            <w:color w:val="auto"/>
            <w:sz w:val="28"/>
            <w:szCs w:val="28"/>
            <w:u w:val="none"/>
            <w:lang w:val="en-US"/>
          </w:rPr>
          <w:t>https</w:t>
        </w:r>
        <w:r w:rsidRPr="006873E3">
          <w:rPr>
            <w:rStyle w:val="a3"/>
            <w:rFonts w:ascii="Times New Roman" w:hAnsi="Times New Roman"/>
            <w:color w:val="auto"/>
            <w:sz w:val="28"/>
            <w:szCs w:val="28"/>
            <w:u w:val="none"/>
          </w:rPr>
          <w:t>://</w:t>
        </w:r>
        <w:r w:rsidRPr="006873E3">
          <w:rPr>
            <w:rStyle w:val="a3"/>
            <w:rFonts w:ascii="Times New Roman" w:hAnsi="Times New Roman"/>
            <w:color w:val="auto"/>
            <w:sz w:val="28"/>
            <w:szCs w:val="28"/>
            <w:u w:val="none"/>
            <w:lang w:val="en-US"/>
          </w:rPr>
          <w:t>citeseerx</w:t>
        </w:r>
        <w:r w:rsidRPr="006873E3">
          <w:rPr>
            <w:rStyle w:val="a3"/>
            <w:rFonts w:ascii="Times New Roman" w:hAnsi="Times New Roman"/>
            <w:color w:val="auto"/>
            <w:sz w:val="28"/>
            <w:szCs w:val="28"/>
            <w:u w:val="none"/>
          </w:rPr>
          <w:t>.</w:t>
        </w:r>
        <w:r w:rsidRPr="006873E3">
          <w:rPr>
            <w:rStyle w:val="a3"/>
            <w:rFonts w:ascii="Times New Roman" w:hAnsi="Times New Roman"/>
            <w:color w:val="auto"/>
            <w:sz w:val="28"/>
            <w:szCs w:val="28"/>
            <w:u w:val="none"/>
            <w:lang w:val="en-US"/>
          </w:rPr>
          <w:t>ist</w:t>
        </w:r>
        <w:r w:rsidRPr="006873E3">
          <w:rPr>
            <w:rStyle w:val="a3"/>
            <w:rFonts w:ascii="Times New Roman" w:hAnsi="Times New Roman"/>
            <w:color w:val="auto"/>
            <w:sz w:val="28"/>
            <w:szCs w:val="28"/>
            <w:u w:val="none"/>
          </w:rPr>
          <w:t>.</w:t>
        </w:r>
        <w:r w:rsidRPr="006873E3">
          <w:rPr>
            <w:rStyle w:val="a3"/>
            <w:rFonts w:ascii="Times New Roman" w:hAnsi="Times New Roman"/>
            <w:color w:val="auto"/>
            <w:sz w:val="28"/>
            <w:szCs w:val="28"/>
            <w:u w:val="none"/>
            <w:lang w:val="en-US"/>
          </w:rPr>
          <w:t>psu</w:t>
        </w:r>
        <w:r w:rsidRPr="006873E3">
          <w:rPr>
            <w:rStyle w:val="a3"/>
            <w:rFonts w:ascii="Times New Roman" w:hAnsi="Times New Roman"/>
            <w:color w:val="auto"/>
            <w:sz w:val="28"/>
            <w:szCs w:val="28"/>
            <w:u w:val="none"/>
          </w:rPr>
          <w:t>.</w:t>
        </w:r>
        <w:r w:rsidRPr="006873E3">
          <w:rPr>
            <w:rStyle w:val="a3"/>
            <w:rFonts w:ascii="Times New Roman" w:hAnsi="Times New Roman"/>
            <w:color w:val="auto"/>
            <w:sz w:val="28"/>
            <w:szCs w:val="28"/>
            <w:u w:val="none"/>
            <w:lang w:val="en-US"/>
          </w:rPr>
          <w:t>edu</w:t>
        </w:r>
        <w:r w:rsidRPr="006873E3">
          <w:rPr>
            <w:rStyle w:val="a3"/>
            <w:rFonts w:ascii="Times New Roman" w:hAnsi="Times New Roman"/>
            <w:color w:val="auto"/>
            <w:sz w:val="28"/>
            <w:szCs w:val="28"/>
            <w:u w:val="none"/>
          </w:rPr>
          <w:t>/</w:t>
        </w:r>
        <w:r w:rsidRPr="006873E3">
          <w:rPr>
            <w:rStyle w:val="a3"/>
            <w:rFonts w:ascii="Times New Roman" w:hAnsi="Times New Roman"/>
            <w:color w:val="auto"/>
            <w:sz w:val="28"/>
            <w:szCs w:val="28"/>
            <w:u w:val="none"/>
            <w:lang w:val="en-US"/>
          </w:rPr>
          <w:t>viewdoc</w:t>
        </w:r>
        <w:r w:rsidRPr="006873E3">
          <w:rPr>
            <w:rStyle w:val="a3"/>
            <w:rFonts w:ascii="Times New Roman" w:hAnsi="Times New Roman"/>
            <w:color w:val="auto"/>
            <w:sz w:val="28"/>
            <w:szCs w:val="28"/>
            <w:u w:val="none"/>
          </w:rPr>
          <w:t>/</w:t>
        </w:r>
        <w:r w:rsidRPr="006873E3">
          <w:rPr>
            <w:rStyle w:val="a3"/>
            <w:rFonts w:ascii="Times New Roman" w:hAnsi="Times New Roman"/>
            <w:color w:val="auto"/>
            <w:sz w:val="28"/>
            <w:szCs w:val="28"/>
            <w:u w:val="none"/>
            <w:lang w:val="en-US"/>
          </w:rPr>
          <w:t>download</w:t>
        </w:r>
        <w:r w:rsidRPr="006873E3">
          <w:rPr>
            <w:rStyle w:val="a3"/>
            <w:rFonts w:ascii="Times New Roman" w:hAnsi="Times New Roman"/>
            <w:color w:val="auto"/>
            <w:sz w:val="28"/>
            <w:szCs w:val="28"/>
            <w:u w:val="none"/>
          </w:rPr>
          <w:t>?</w:t>
        </w:r>
        <w:r w:rsidRPr="006873E3">
          <w:rPr>
            <w:rStyle w:val="a3"/>
            <w:rFonts w:ascii="Times New Roman" w:hAnsi="Times New Roman"/>
            <w:color w:val="auto"/>
            <w:sz w:val="28"/>
            <w:szCs w:val="28"/>
            <w:u w:val="none"/>
            <w:lang w:val="en-US"/>
          </w:rPr>
          <w:t>doi</w:t>
        </w:r>
        <w:r w:rsidRPr="006873E3">
          <w:rPr>
            <w:rStyle w:val="a3"/>
            <w:rFonts w:ascii="Times New Roman" w:hAnsi="Times New Roman"/>
            <w:color w:val="auto"/>
            <w:sz w:val="28"/>
            <w:szCs w:val="28"/>
            <w:u w:val="none"/>
          </w:rPr>
          <w:t>=10.1.1.564.8628&amp;</w:t>
        </w:r>
        <w:r w:rsidRPr="006873E3">
          <w:rPr>
            <w:rStyle w:val="a3"/>
            <w:rFonts w:ascii="Times New Roman" w:hAnsi="Times New Roman"/>
            <w:color w:val="auto"/>
            <w:sz w:val="28"/>
            <w:szCs w:val="28"/>
            <w:u w:val="none"/>
            <w:lang w:val="en-US"/>
          </w:rPr>
          <w:t>rep</w:t>
        </w:r>
        <w:r w:rsidRPr="006873E3">
          <w:rPr>
            <w:rStyle w:val="a3"/>
            <w:rFonts w:ascii="Times New Roman" w:hAnsi="Times New Roman"/>
            <w:color w:val="auto"/>
            <w:sz w:val="28"/>
            <w:szCs w:val="28"/>
            <w:u w:val="none"/>
          </w:rPr>
          <w:t>=</w:t>
        </w:r>
        <w:r w:rsidRPr="006873E3">
          <w:rPr>
            <w:rStyle w:val="a3"/>
            <w:rFonts w:ascii="Times New Roman" w:hAnsi="Times New Roman"/>
            <w:color w:val="auto"/>
            <w:sz w:val="28"/>
            <w:szCs w:val="28"/>
            <w:u w:val="none"/>
            <w:lang w:val="en-US"/>
          </w:rPr>
          <w:t>rep</w:t>
        </w:r>
        <w:r w:rsidRPr="006873E3">
          <w:rPr>
            <w:rStyle w:val="a3"/>
            <w:rFonts w:ascii="Times New Roman" w:hAnsi="Times New Roman"/>
            <w:color w:val="auto"/>
            <w:sz w:val="28"/>
            <w:szCs w:val="28"/>
            <w:u w:val="none"/>
          </w:rPr>
          <w:t>1&amp;</w:t>
        </w:r>
        <w:r w:rsidRPr="006873E3">
          <w:rPr>
            <w:rStyle w:val="a3"/>
            <w:rFonts w:ascii="Times New Roman" w:hAnsi="Times New Roman"/>
            <w:color w:val="auto"/>
            <w:sz w:val="28"/>
            <w:szCs w:val="28"/>
            <w:u w:val="none"/>
            <w:lang w:val="en-US"/>
          </w:rPr>
          <w:t>type</w:t>
        </w:r>
        <w:r w:rsidRPr="006873E3">
          <w:rPr>
            <w:rStyle w:val="a3"/>
            <w:rFonts w:ascii="Times New Roman" w:hAnsi="Times New Roman"/>
            <w:color w:val="auto"/>
            <w:sz w:val="28"/>
            <w:szCs w:val="28"/>
            <w:u w:val="none"/>
          </w:rPr>
          <w:t>=</w:t>
        </w:r>
        <w:r w:rsidRPr="006873E3">
          <w:rPr>
            <w:rStyle w:val="a3"/>
            <w:rFonts w:ascii="Times New Roman" w:hAnsi="Times New Roman"/>
            <w:color w:val="auto"/>
            <w:sz w:val="28"/>
            <w:szCs w:val="28"/>
            <w:u w:val="none"/>
            <w:lang w:val="en-US"/>
          </w:rPr>
          <w:t>pdf</w:t>
        </w:r>
      </w:hyperlink>
    </w:p>
    <w:p w14:paraId="46B64096" w14:textId="77777777" w:rsidR="00C94D75" w:rsidRPr="006873E3" w:rsidRDefault="00C94D75" w:rsidP="00C94D75">
      <w:pPr>
        <w:pStyle w:val="a9"/>
        <w:numPr>
          <w:ilvl w:val="3"/>
          <w:numId w:val="27"/>
        </w:numPr>
        <w:tabs>
          <w:tab w:val="left" w:pos="567"/>
          <w:tab w:val="left" w:pos="709"/>
          <w:tab w:val="left" w:pos="1134"/>
        </w:tabs>
        <w:spacing w:line="240" w:lineRule="auto"/>
        <w:ind w:left="0" w:firstLine="709"/>
        <w:rPr>
          <w:rFonts w:ascii="Times New Roman" w:hAnsi="Times New Roman"/>
          <w:sz w:val="28"/>
          <w:szCs w:val="28"/>
          <w:lang w:val="kk-KZ"/>
        </w:rPr>
      </w:pPr>
      <w:r w:rsidRPr="006873E3">
        <w:rPr>
          <w:rFonts w:ascii="Times New Roman" w:hAnsi="Times New Roman"/>
          <w:sz w:val="28"/>
          <w:szCs w:val="28"/>
          <w:lang w:val="kk-KZ"/>
        </w:rPr>
        <w:t xml:space="preserve">  </w:t>
      </w:r>
      <w:r w:rsidRPr="006873E3">
        <w:rPr>
          <w:rFonts w:ascii="Times New Roman" w:hAnsi="Times New Roman"/>
          <w:sz w:val="28"/>
          <w:szCs w:val="28"/>
          <w:lang w:val="en-US"/>
        </w:rPr>
        <w:t xml:space="preserve">Corbishley, M., Henson, D., &amp; Stone, P. (2004). Education and the historic environment. </w:t>
      </w:r>
      <w:r w:rsidRPr="006873E3">
        <w:rPr>
          <w:rFonts w:ascii="Times New Roman" w:hAnsi="Times New Roman"/>
          <w:sz w:val="28"/>
          <w:szCs w:val="28"/>
        </w:rPr>
        <w:t xml:space="preserve">Routledge. </w:t>
      </w:r>
      <w:hyperlink r:id="rId62" w:history="1">
        <w:r w:rsidRPr="006873E3">
          <w:rPr>
            <w:rStyle w:val="a3"/>
            <w:rFonts w:ascii="Times New Roman" w:hAnsi="Times New Roman"/>
            <w:color w:val="auto"/>
            <w:sz w:val="28"/>
            <w:szCs w:val="28"/>
            <w:u w:val="none"/>
          </w:rPr>
          <w:t>https://doi.org/10.4324/9780203642337</w:t>
        </w:r>
      </w:hyperlink>
    </w:p>
    <w:p w14:paraId="58D89ED2" w14:textId="77777777" w:rsidR="00C94D75" w:rsidRPr="006873E3" w:rsidRDefault="00C94D75" w:rsidP="00C94D75">
      <w:pPr>
        <w:pStyle w:val="a9"/>
        <w:numPr>
          <w:ilvl w:val="3"/>
          <w:numId w:val="27"/>
        </w:numPr>
        <w:tabs>
          <w:tab w:val="left" w:pos="567"/>
          <w:tab w:val="left" w:pos="709"/>
          <w:tab w:val="left" w:pos="1134"/>
        </w:tabs>
        <w:spacing w:line="240" w:lineRule="auto"/>
        <w:ind w:left="0" w:firstLine="709"/>
        <w:rPr>
          <w:rFonts w:ascii="Times New Roman" w:hAnsi="Times New Roman"/>
          <w:sz w:val="28"/>
          <w:szCs w:val="28"/>
          <w:lang w:val="kk-KZ"/>
        </w:rPr>
      </w:pPr>
      <w:r w:rsidRPr="006873E3">
        <w:rPr>
          <w:rFonts w:ascii="Times New Roman" w:hAnsi="Times New Roman"/>
          <w:sz w:val="28"/>
          <w:szCs w:val="28"/>
          <w:lang w:val="kk-KZ"/>
        </w:rPr>
        <w:t xml:space="preserve">  </w:t>
      </w:r>
      <w:r w:rsidRPr="006873E3">
        <w:rPr>
          <w:rFonts w:ascii="Times New Roman" w:hAnsi="Times New Roman"/>
          <w:sz w:val="28"/>
          <w:szCs w:val="28"/>
          <w:lang w:val="en-US"/>
        </w:rPr>
        <w:t xml:space="preserve">Donmez, C., &amp; Yesilbursa, C. C. (2014). The effect of cultural heritage education on students’ attitudes toward tangible heritage. Elementary Education Online, 13(2), 425-442. </w:t>
      </w:r>
      <w:hyperlink r:id="rId63" w:history="1">
        <w:r w:rsidRPr="006873E3">
          <w:rPr>
            <w:rStyle w:val="a3"/>
            <w:rFonts w:ascii="Times New Roman" w:hAnsi="Times New Roman"/>
            <w:color w:val="auto"/>
            <w:sz w:val="28"/>
            <w:szCs w:val="28"/>
            <w:u w:val="none"/>
            <w:lang w:val="en-US"/>
          </w:rPr>
          <w:t>https://core.ac.uk/download/pdf/230034171.pdf</w:t>
        </w:r>
      </w:hyperlink>
    </w:p>
    <w:p w14:paraId="0951C073" w14:textId="77777777" w:rsidR="00C94D75" w:rsidRPr="006873E3" w:rsidRDefault="00C94D75" w:rsidP="00C94D75">
      <w:pPr>
        <w:pStyle w:val="a9"/>
        <w:numPr>
          <w:ilvl w:val="3"/>
          <w:numId w:val="27"/>
        </w:numPr>
        <w:tabs>
          <w:tab w:val="left" w:pos="567"/>
          <w:tab w:val="left" w:pos="709"/>
          <w:tab w:val="left" w:pos="1134"/>
        </w:tabs>
        <w:spacing w:line="240" w:lineRule="auto"/>
        <w:ind w:left="0" w:firstLine="709"/>
        <w:rPr>
          <w:rFonts w:ascii="Times New Roman" w:hAnsi="Times New Roman"/>
          <w:sz w:val="28"/>
          <w:szCs w:val="28"/>
          <w:lang w:val="kk-KZ"/>
        </w:rPr>
      </w:pPr>
      <w:r w:rsidRPr="006873E3">
        <w:rPr>
          <w:rFonts w:ascii="Times New Roman" w:hAnsi="Times New Roman"/>
          <w:sz w:val="28"/>
          <w:szCs w:val="28"/>
          <w:lang w:val="kk-KZ"/>
        </w:rPr>
        <w:t xml:space="preserve">  </w:t>
      </w:r>
      <w:r w:rsidRPr="006873E3">
        <w:rPr>
          <w:rFonts w:ascii="Times New Roman" w:hAnsi="Times New Roman"/>
          <w:sz w:val="28"/>
          <w:szCs w:val="28"/>
          <w:lang w:val="en-US"/>
        </w:rPr>
        <w:t xml:space="preserve">Metin Goksu, M. (2021). Social Studies Teachers’ Views on Cultural Heritage Education, International Journal of Eurasian Education and Culture, 6(13), 1061-1093. </w:t>
      </w:r>
      <w:hyperlink r:id="rId64" w:history="1">
        <w:r w:rsidRPr="006873E3">
          <w:rPr>
            <w:rStyle w:val="a3"/>
            <w:rFonts w:ascii="Times New Roman" w:hAnsi="Times New Roman"/>
            <w:color w:val="auto"/>
            <w:sz w:val="28"/>
            <w:szCs w:val="28"/>
            <w:u w:val="none"/>
            <w:lang w:val="en-US"/>
          </w:rPr>
          <w:t>http://dx.doi.org/10.35826/ijoecc.352</w:t>
        </w:r>
      </w:hyperlink>
      <w:r w:rsidRPr="006873E3">
        <w:rPr>
          <w:rFonts w:ascii="Times New Roman" w:hAnsi="Times New Roman"/>
          <w:sz w:val="28"/>
          <w:szCs w:val="28"/>
          <w:lang w:val="en-US"/>
        </w:rPr>
        <w:t xml:space="preserve"> </w:t>
      </w:r>
    </w:p>
    <w:p w14:paraId="2050AD4F" w14:textId="77777777" w:rsidR="00C94D75" w:rsidRPr="006873E3" w:rsidRDefault="00C94D75" w:rsidP="00C94D75">
      <w:pPr>
        <w:pStyle w:val="a9"/>
        <w:numPr>
          <w:ilvl w:val="3"/>
          <w:numId w:val="27"/>
        </w:numPr>
        <w:tabs>
          <w:tab w:val="left" w:pos="567"/>
          <w:tab w:val="left" w:pos="709"/>
          <w:tab w:val="left" w:pos="1134"/>
        </w:tabs>
        <w:spacing w:line="240" w:lineRule="auto"/>
        <w:ind w:left="0" w:firstLine="709"/>
        <w:rPr>
          <w:rFonts w:ascii="Times New Roman" w:hAnsi="Times New Roman"/>
          <w:sz w:val="28"/>
          <w:szCs w:val="28"/>
          <w:lang w:val="kk-KZ"/>
        </w:rPr>
      </w:pPr>
      <w:r w:rsidRPr="006873E3">
        <w:rPr>
          <w:rFonts w:ascii="Times New Roman" w:hAnsi="Times New Roman"/>
          <w:sz w:val="28"/>
          <w:szCs w:val="28"/>
          <w:lang w:val="kk-KZ"/>
        </w:rPr>
        <w:t xml:space="preserve"> Жабықбаева Д., Санай Г., Бекіш А., Жылқыбекова Г. Қасымбеков Ж. (2021). Инновациялық технологиялар арқылы жақсартуға болатын мәдени мұра туралы білім деңгейіне мұғалімдердің көзқарастары. Білім беру технологиялары бойынша дүниежүзілік журнал: өзекті мәселелер. 13(4), p. 1073 -1087. </w:t>
      </w:r>
      <w:hyperlink r:id="rId65" w:history="1">
        <w:r w:rsidRPr="006873E3">
          <w:rPr>
            <w:rFonts w:ascii="Times New Roman" w:hAnsi="Times New Roman"/>
            <w:sz w:val="28"/>
            <w:szCs w:val="28"/>
            <w:lang w:val="kk-KZ"/>
          </w:rPr>
          <w:t>https://doi.org/10.18844/wjet.v13i4.6311</w:t>
        </w:r>
      </w:hyperlink>
    </w:p>
    <w:p w14:paraId="521565A6" w14:textId="77777777" w:rsidR="00C94D75" w:rsidRPr="006873E3" w:rsidRDefault="00C94D75" w:rsidP="00C94D75">
      <w:pPr>
        <w:pStyle w:val="a9"/>
        <w:numPr>
          <w:ilvl w:val="3"/>
          <w:numId w:val="27"/>
        </w:numPr>
        <w:tabs>
          <w:tab w:val="left" w:pos="567"/>
          <w:tab w:val="left" w:pos="709"/>
          <w:tab w:val="left" w:pos="1134"/>
        </w:tabs>
        <w:spacing w:line="240" w:lineRule="auto"/>
        <w:ind w:left="0" w:firstLine="709"/>
        <w:rPr>
          <w:rFonts w:ascii="Times New Roman" w:hAnsi="Times New Roman"/>
          <w:sz w:val="28"/>
          <w:szCs w:val="28"/>
          <w:lang w:val="kk-KZ"/>
        </w:rPr>
      </w:pPr>
      <w:r w:rsidRPr="006873E3">
        <w:rPr>
          <w:rFonts w:ascii="Times New Roman" w:hAnsi="Times New Roman"/>
          <w:sz w:val="28"/>
          <w:szCs w:val="28"/>
          <w:lang w:val="kk-KZ"/>
        </w:rPr>
        <w:t xml:space="preserve">  </w:t>
      </w:r>
      <w:r w:rsidRPr="006873E3">
        <w:rPr>
          <w:rFonts w:ascii="Times New Roman" w:hAnsi="Times New Roman"/>
          <w:sz w:val="28"/>
          <w:szCs w:val="28"/>
        </w:rPr>
        <w:t>Жабыкбаев</w:t>
      </w:r>
      <w:r w:rsidRPr="006873E3">
        <w:rPr>
          <w:rFonts w:ascii="Times New Roman" w:hAnsi="Times New Roman"/>
          <w:sz w:val="28"/>
          <w:szCs w:val="28"/>
          <w:lang w:val="kk-KZ"/>
        </w:rPr>
        <w:t>а</w:t>
      </w:r>
      <w:r w:rsidRPr="006873E3">
        <w:rPr>
          <w:rFonts w:ascii="Times New Roman" w:hAnsi="Times New Roman"/>
          <w:sz w:val="28"/>
          <w:szCs w:val="28"/>
        </w:rPr>
        <w:t xml:space="preserve"> </w:t>
      </w:r>
      <w:r w:rsidRPr="006873E3">
        <w:rPr>
          <w:rFonts w:ascii="Times New Roman" w:hAnsi="Times New Roman"/>
          <w:sz w:val="28"/>
          <w:szCs w:val="28"/>
          <w:lang w:val="kk-KZ"/>
        </w:rPr>
        <w:t xml:space="preserve">Д. </w:t>
      </w:r>
      <w:r w:rsidRPr="006873E3">
        <w:rPr>
          <w:rFonts w:ascii="Times New Roman" w:hAnsi="Times New Roman"/>
          <w:sz w:val="28"/>
          <w:szCs w:val="28"/>
        </w:rPr>
        <w:t>Роль субъектов образовательного процесса при построении образовательной траектории обучения в вузе в контексте модернизации общественного сознания</w:t>
      </w:r>
      <w:r w:rsidRPr="006873E3">
        <w:rPr>
          <w:rFonts w:ascii="Times New Roman" w:hAnsi="Times New Roman"/>
          <w:sz w:val="28"/>
          <w:szCs w:val="28"/>
          <w:lang w:val="kk-KZ"/>
        </w:rPr>
        <w:t xml:space="preserve">. </w:t>
      </w:r>
      <w:r w:rsidRPr="006873E3">
        <w:rPr>
          <w:rFonts w:ascii="Times New Roman" w:hAnsi="Times New Roman"/>
          <w:sz w:val="28"/>
          <w:szCs w:val="28"/>
        </w:rPr>
        <w:t>Сборник международной  научной конференции «Взаимодействие на преподавателя и студента в условията на университетското образование: Теории, технологии,управление», Трета книга, Болгария</w:t>
      </w:r>
      <w:r w:rsidRPr="006873E3">
        <w:rPr>
          <w:rFonts w:ascii="Times New Roman" w:hAnsi="Times New Roman"/>
          <w:sz w:val="28"/>
          <w:szCs w:val="28"/>
          <w:lang w:val="kk-KZ"/>
        </w:rPr>
        <w:t xml:space="preserve">: </w:t>
      </w:r>
      <w:r w:rsidRPr="006873E3">
        <w:rPr>
          <w:rFonts w:ascii="Times New Roman" w:hAnsi="Times New Roman"/>
          <w:sz w:val="28"/>
          <w:szCs w:val="28"/>
        </w:rPr>
        <w:t xml:space="preserve"> 2019. – С. 65-70.</w:t>
      </w:r>
    </w:p>
    <w:p w14:paraId="19E962C1" w14:textId="77777777" w:rsidR="00C94D75" w:rsidRPr="006873E3" w:rsidRDefault="00C94D75" w:rsidP="00C94D75">
      <w:pPr>
        <w:pStyle w:val="a9"/>
        <w:numPr>
          <w:ilvl w:val="3"/>
          <w:numId w:val="27"/>
        </w:numPr>
        <w:tabs>
          <w:tab w:val="left" w:pos="567"/>
          <w:tab w:val="left" w:pos="709"/>
          <w:tab w:val="left" w:pos="1134"/>
        </w:tabs>
        <w:spacing w:line="240" w:lineRule="auto"/>
        <w:ind w:left="0" w:firstLine="709"/>
        <w:rPr>
          <w:rFonts w:ascii="Times New Roman" w:hAnsi="Times New Roman"/>
          <w:sz w:val="28"/>
          <w:szCs w:val="28"/>
          <w:lang w:val="kk-KZ"/>
        </w:rPr>
      </w:pPr>
      <w:r w:rsidRPr="006873E3">
        <w:rPr>
          <w:rFonts w:ascii="Times New Roman" w:hAnsi="Times New Roman"/>
          <w:sz w:val="28"/>
          <w:szCs w:val="28"/>
          <w:lang w:val="kk-KZ"/>
        </w:rPr>
        <w:t xml:space="preserve">  Тәрбиенің тұжырымдамалық негіздері. – Астана: Ы.Алтынсарин атындағы Ұлттық білім академиясы, 2015. – 21 б. </w:t>
      </w:r>
    </w:p>
    <w:p w14:paraId="297E4A99" w14:textId="77777777" w:rsidR="00C94D75" w:rsidRPr="006873E3" w:rsidRDefault="00C94D75" w:rsidP="00C94D75">
      <w:pPr>
        <w:pStyle w:val="a9"/>
        <w:numPr>
          <w:ilvl w:val="3"/>
          <w:numId w:val="27"/>
        </w:numPr>
        <w:tabs>
          <w:tab w:val="left" w:pos="567"/>
          <w:tab w:val="left" w:pos="709"/>
          <w:tab w:val="left" w:pos="1134"/>
        </w:tabs>
        <w:spacing w:line="240" w:lineRule="auto"/>
        <w:ind w:left="0" w:firstLine="709"/>
        <w:rPr>
          <w:rFonts w:ascii="Times New Roman" w:hAnsi="Times New Roman"/>
          <w:sz w:val="28"/>
          <w:szCs w:val="28"/>
          <w:lang w:val="kk-KZ"/>
        </w:rPr>
      </w:pPr>
      <w:r w:rsidRPr="006873E3">
        <w:rPr>
          <w:rStyle w:val="currentdocdiv"/>
          <w:rFonts w:ascii="Times New Roman" w:hAnsi="Times New Roman"/>
          <w:sz w:val="28"/>
          <w:szCs w:val="28"/>
          <w:lang w:val="kk-KZ"/>
        </w:rPr>
        <w:t xml:space="preserve">  «Тәрбиенің тұжырымдамалық негіздерін бекіту туралы» Қазақстан Республикасы Білім және ғылым министрінің 2015 жылғы 22 сәуірдегі № 227 бұйрығы</w:t>
      </w:r>
    </w:p>
    <w:p w14:paraId="6D00AA2B" w14:textId="77777777" w:rsidR="00C94D75" w:rsidRPr="006873E3" w:rsidRDefault="00C94D75" w:rsidP="00C94D75">
      <w:pPr>
        <w:pStyle w:val="a9"/>
        <w:numPr>
          <w:ilvl w:val="3"/>
          <w:numId w:val="27"/>
        </w:numPr>
        <w:tabs>
          <w:tab w:val="left" w:pos="567"/>
          <w:tab w:val="left" w:pos="709"/>
          <w:tab w:val="left" w:pos="1134"/>
        </w:tabs>
        <w:spacing w:line="240" w:lineRule="auto"/>
        <w:ind w:left="0" w:firstLine="709"/>
        <w:rPr>
          <w:rFonts w:ascii="Times New Roman" w:hAnsi="Times New Roman"/>
          <w:sz w:val="28"/>
          <w:szCs w:val="28"/>
          <w:lang w:val="kk-KZ"/>
        </w:rPr>
      </w:pPr>
      <w:r w:rsidRPr="006873E3">
        <w:rPr>
          <w:rFonts w:ascii="Times New Roman" w:hAnsi="Times New Roman"/>
          <w:sz w:val="28"/>
          <w:szCs w:val="28"/>
          <w:lang w:val="kk-KZ"/>
        </w:rPr>
        <w:t xml:space="preserve">  </w:t>
      </w:r>
      <w:r w:rsidRPr="006873E3">
        <w:rPr>
          <w:rFonts w:ascii="Times New Roman" w:hAnsi="Times New Roman"/>
          <w:sz w:val="28"/>
          <w:szCs w:val="28"/>
        </w:rPr>
        <w:t>Мақатова Ж.А. Развитие гражданского воспитания в школах Казахстана в 1917-1930 гг. – Алматы</w:t>
      </w:r>
      <w:r w:rsidRPr="006873E3">
        <w:rPr>
          <w:rFonts w:ascii="Times New Roman" w:hAnsi="Times New Roman"/>
          <w:sz w:val="28"/>
          <w:szCs w:val="28"/>
          <w:lang w:val="kk-KZ"/>
        </w:rPr>
        <w:t xml:space="preserve">: </w:t>
      </w:r>
      <w:r w:rsidRPr="006873E3">
        <w:rPr>
          <w:rFonts w:ascii="Times New Roman" w:hAnsi="Times New Roman"/>
          <w:sz w:val="28"/>
          <w:szCs w:val="28"/>
        </w:rPr>
        <w:t>1994. –</w:t>
      </w:r>
      <w:r w:rsidRPr="006873E3">
        <w:rPr>
          <w:rFonts w:ascii="Times New Roman" w:hAnsi="Times New Roman"/>
          <w:sz w:val="28"/>
          <w:szCs w:val="28"/>
          <w:lang w:val="kk-KZ"/>
        </w:rPr>
        <w:t xml:space="preserve"> </w:t>
      </w:r>
      <w:r w:rsidRPr="006873E3">
        <w:rPr>
          <w:rFonts w:ascii="Times New Roman" w:hAnsi="Times New Roman"/>
          <w:sz w:val="28"/>
          <w:szCs w:val="28"/>
        </w:rPr>
        <w:t>156</w:t>
      </w:r>
      <w:r w:rsidRPr="006873E3">
        <w:rPr>
          <w:rFonts w:ascii="Times New Roman" w:hAnsi="Times New Roman"/>
          <w:sz w:val="28"/>
          <w:szCs w:val="28"/>
          <w:lang w:val="kk-KZ"/>
        </w:rPr>
        <w:t xml:space="preserve"> с</w:t>
      </w:r>
      <w:r w:rsidRPr="006873E3">
        <w:rPr>
          <w:rFonts w:ascii="Times New Roman" w:hAnsi="Times New Roman"/>
          <w:sz w:val="28"/>
          <w:szCs w:val="28"/>
        </w:rPr>
        <w:t>.</w:t>
      </w:r>
    </w:p>
    <w:p w14:paraId="4D8D249D" w14:textId="77777777" w:rsidR="00C94D75" w:rsidRPr="006873E3" w:rsidRDefault="00C94D75" w:rsidP="00C94D75">
      <w:pPr>
        <w:pStyle w:val="a9"/>
        <w:numPr>
          <w:ilvl w:val="3"/>
          <w:numId w:val="27"/>
        </w:numPr>
        <w:tabs>
          <w:tab w:val="left" w:pos="567"/>
          <w:tab w:val="left" w:pos="709"/>
          <w:tab w:val="left" w:pos="1134"/>
        </w:tabs>
        <w:spacing w:line="240" w:lineRule="auto"/>
        <w:ind w:left="0" w:firstLine="709"/>
        <w:rPr>
          <w:rFonts w:ascii="Times New Roman" w:hAnsi="Times New Roman"/>
          <w:sz w:val="28"/>
          <w:szCs w:val="28"/>
          <w:lang w:val="kk-KZ"/>
        </w:rPr>
      </w:pPr>
      <w:r w:rsidRPr="006873E3">
        <w:rPr>
          <w:rFonts w:ascii="Times New Roman" w:hAnsi="Times New Roman"/>
          <w:sz w:val="28"/>
          <w:szCs w:val="28"/>
          <w:lang w:val="kk-KZ"/>
        </w:rPr>
        <w:t xml:space="preserve"> Қоянбаев Ж.Б., Қоянбаев Р.М., Педагогика. – Алматы: 2002. - 384 б. </w:t>
      </w:r>
    </w:p>
    <w:p w14:paraId="3AC27194" w14:textId="77777777" w:rsidR="00C94D75" w:rsidRPr="006873E3" w:rsidRDefault="00C94D75" w:rsidP="00C94D75">
      <w:pPr>
        <w:pStyle w:val="a9"/>
        <w:numPr>
          <w:ilvl w:val="3"/>
          <w:numId w:val="27"/>
        </w:numPr>
        <w:tabs>
          <w:tab w:val="left" w:pos="567"/>
          <w:tab w:val="left" w:pos="709"/>
          <w:tab w:val="left" w:pos="1134"/>
        </w:tabs>
        <w:spacing w:line="240" w:lineRule="auto"/>
        <w:ind w:left="0" w:firstLine="709"/>
        <w:rPr>
          <w:rFonts w:ascii="Times New Roman" w:hAnsi="Times New Roman"/>
          <w:sz w:val="28"/>
          <w:szCs w:val="28"/>
          <w:lang w:val="kk-KZ"/>
        </w:rPr>
      </w:pPr>
      <w:r w:rsidRPr="006873E3">
        <w:rPr>
          <w:rFonts w:ascii="Times New Roman" w:hAnsi="Times New Roman"/>
          <w:sz w:val="28"/>
          <w:szCs w:val="28"/>
          <w:lang w:val="kk-KZ"/>
        </w:rPr>
        <w:t xml:space="preserve"> Әбенбаев С. Тәрбие теориясы мен әдістемесі. Оқу құралы. – Алматы:“Дарын”, 2004.  - 348 б.</w:t>
      </w:r>
    </w:p>
    <w:p w14:paraId="508C0CBD" w14:textId="77777777" w:rsidR="00C94D75" w:rsidRPr="006873E3" w:rsidRDefault="00C94D75" w:rsidP="00C94D75">
      <w:pPr>
        <w:pStyle w:val="a9"/>
        <w:numPr>
          <w:ilvl w:val="3"/>
          <w:numId w:val="27"/>
        </w:numPr>
        <w:tabs>
          <w:tab w:val="left" w:pos="567"/>
          <w:tab w:val="left" w:pos="709"/>
          <w:tab w:val="left" w:pos="1134"/>
        </w:tabs>
        <w:spacing w:line="240" w:lineRule="auto"/>
        <w:ind w:left="0" w:firstLine="709"/>
        <w:rPr>
          <w:rFonts w:ascii="Times New Roman" w:hAnsi="Times New Roman"/>
          <w:sz w:val="28"/>
          <w:szCs w:val="28"/>
          <w:lang w:val="kk-KZ"/>
        </w:rPr>
      </w:pPr>
      <w:r w:rsidRPr="006873E3">
        <w:rPr>
          <w:rFonts w:ascii="Times New Roman" w:hAnsi="Times New Roman"/>
          <w:sz w:val="28"/>
          <w:szCs w:val="28"/>
          <w:lang w:val="kk-KZ"/>
        </w:rPr>
        <w:t xml:space="preserve"> Иманбаева С.Т. Патриоттық тәрбие берудің теориясы мен практикасы. Монография. –Алматы: Полиграф - Сервис. 2007.  - 305 б.</w:t>
      </w:r>
    </w:p>
    <w:p w14:paraId="27D17D90" w14:textId="77777777" w:rsidR="00C94D75" w:rsidRPr="006873E3" w:rsidRDefault="00C94D75" w:rsidP="00C94D75">
      <w:pPr>
        <w:pStyle w:val="a9"/>
        <w:numPr>
          <w:ilvl w:val="3"/>
          <w:numId w:val="27"/>
        </w:numPr>
        <w:tabs>
          <w:tab w:val="left" w:pos="567"/>
          <w:tab w:val="left" w:pos="709"/>
          <w:tab w:val="left" w:pos="1134"/>
        </w:tabs>
        <w:spacing w:line="240" w:lineRule="auto"/>
        <w:ind w:left="0" w:firstLine="709"/>
        <w:rPr>
          <w:rFonts w:ascii="Times New Roman" w:hAnsi="Times New Roman"/>
          <w:sz w:val="28"/>
          <w:szCs w:val="28"/>
          <w:lang w:val="kk-KZ"/>
        </w:rPr>
      </w:pPr>
      <w:r w:rsidRPr="006873E3">
        <w:rPr>
          <w:rFonts w:ascii="Times New Roman" w:hAnsi="Times New Roman"/>
          <w:sz w:val="28"/>
          <w:szCs w:val="28"/>
          <w:lang w:val="kk-KZ"/>
        </w:rPr>
        <w:t xml:space="preserve"> Пидкасистый П.А. Педагогика. – Алматы: «Қазақ университеті». 2006. - 336 б.(Аударғандар Г.К.Ахметова, Ш.Таубаева).</w:t>
      </w:r>
    </w:p>
    <w:p w14:paraId="2ACABB0E" w14:textId="77777777" w:rsidR="00C94D75" w:rsidRPr="006873E3" w:rsidRDefault="00C94D75" w:rsidP="00C94D75">
      <w:pPr>
        <w:pStyle w:val="a9"/>
        <w:numPr>
          <w:ilvl w:val="3"/>
          <w:numId w:val="27"/>
        </w:numPr>
        <w:tabs>
          <w:tab w:val="left" w:pos="567"/>
          <w:tab w:val="left" w:pos="709"/>
          <w:tab w:val="left" w:pos="1134"/>
        </w:tabs>
        <w:spacing w:line="240" w:lineRule="auto"/>
        <w:ind w:left="0" w:firstLine="709"/>
        <w:rPr>
          <w:rFonts w:ascii="Times New Roman" w:hAnsi="Times New Roman"/>
          <w:sz w:val="28"/>
          <w:szCs w:val="28"/>
          <w:lang w:val="kk-KZ"/>
        </w:rPr>
      </w:pPr>
      <w:r w:rsidRPr="006873E3">
        <w:rPr>
          <w:rFonts w:ascii="Times New Roman" w:hAnsi="Times New Roman"/>
          <w:sz w:val="28"/>
          <w:szCs w:val="28"/>
          <w:lang w:val="kk-KZ"/>
        </w:rPr>
        <w:t xml:space="preserve"> Болдырев Н.И. Мектептегі тәрбие жұмысының методикасы. – Алматы: Мектеп, 1987. – 231 б.</w:t>
      </w:r>
    </w:p>
    <w:p w14:paraId="3E76D556" w14:textId="77777777" w:rsidR="00C94D75" w:rsidRPr="006873E3" w:rsidRDefault="00C94D75" w:rsidP="00C94D75">
      <w:pPr>
        <w:pStyle w:val="a9"/>
        <w:numPr>
          <w:ilvl w:val="3"/>
          <w:numId w:val="27"/>
        </w:numPr>
        <w:tabs>
          <w:tab w:val="left" w:pos="567"/>
          <w:tab w:val="left" w:pos="709"/>
          <w:tab w:val="left" w:pos="1134"/>
        </w:tabs>
        <w:spacing w:line="240" w:lineRule="auto"/>
        <w:ind w:left="0" w:firstLine="709"/>
        <w:rPr>
          <w:rFonts w:ascii="Times New Roman" w:hAnsi="Times New Roman"/>
          <w:sz w:val="28"/>
          <w:szCs w:val="28"/>
          <w:lang w:val="kk-KZ"/>
        </w:rPr>
      </w:pPr>
      <w:r w:rsidRPr="006873E3">
        <w:rPr>
          <w:rFonts w:ascii="Times New Roman" w:hAnsi="Times New Roman"/>
          <w:sz w:val="28"/>
          <w:szCs w:val="28"/>
          <w:lang w:val="kk-KZ"/>
        </w:rPr>
        <w:t xml:space="preserve"> Мухамединова Н. Қазақ ағартушыларының мұралары арқылы оқушыларды патриотизмге тәрбиелеу (ХХ ғасырдың басында). - //Бастауыш мектеп, 2005, №1. – 18-20 б. </w:t>
      </w:r>
    </w:p>
    <w:p w14:paraId="6FE3287E" w14:textId="77777777" w:rsidR="00C94D75" w:rsidRPr="006873E3" w:rsidRDefault="00C94D75" w:rsidP="00C94D75">
      <w:pPr>
        <w:pStyle w:val="a9"/>
        <w:numPr>
          <w:ilvl w:val="3"/>
          <w:numId w:val="27"/>
        </w:numPr>
        <w:tabs>
          <w:tab w:val="left" w:pos="567"/>
          <w:tab w:val="left" w:pos="709"/>
          <w:tab w:val="left" w:pos="1134"/>
        </w:tabs>
        <w:spacing w:line="240" w:lineRule="auto"/>
        <w:ind w:left="0" w:firstLine="709"/>
        <w:rPr>
          <w:rFonts w:ascii="Times New Roman" w:hAnsi="Times New Roman"/>
          <w:sz w:val="28"/>
          <w:szCs w:val="28"/>
          <w:lang w:val="kk-KZ"/>
        </w:rPr>
      </w:pPr>
      <w:r w:rsidRPr="006873E3">
        <w:rPr>
          <w:rFonts w:ascii="Times New Roman" w:hAnsi="Times New Roman"/>
          <w:sz w:val="28"/>
          <w:szCs w:val="28"/>
          <w:lang w:val="kk-KZ"/>
        </w:rPr>
        <w:t xml:space="preserve"> Жаңабаева Г. Патриоттық тәрбие және Б. Момышұлы. - //Қазақстан мектебі, 2005, №8. – 72 б.</w:t>
      </w:r>
    </w:p>
    <w:p w14:paraId="78956B52" w14:textId="77777777" w:rsidR="00C94D75" w:rsidRPr="006873E3" w:rsidRDefault="00C94D75" w:rsidP="00C94D75">
      <w:pPr>
        <w:pStyle w:val="a9"/>
        <w:numPr>
          <w:ilvl w:val="3"/>
          <w:numId w:val="27"/>
        </w:numPr>
        <w:tabs>
          <w:tab w:val="left" w:pos="567"/>
          <w:tab w:val="left" w:pos="709"/>
          <w:tab w:val="left" w:pos="1134"/>
        </w:tabs>
        <w:spacing w:line="240" w:lineRule="auto"/>
        <w:ind w:left="0" w:firstLine="709"/>
        <w:rPr>
          <w:rFonts w:ascii="Times New Roman" w:hAnsi="Times New Roman"/>
          <w:sz w:val="28"/>
          <w:szCs w:val="28"/>
          <w:lang w:val="kk-KZ"/>
        </w:rPr>
      </w:pPr>
      <w:r w:rsidRPr="006873E3">
        <w:rPr>
          <w:rFonts w:ascii="Times New Roman" w:hAnsi="Times New Roman"/>
          <w:sz w:val="28"/>
          <w:szCs w:val="28"/>
          <w:shd w:val="clear" w:color="auto" w:fill="FFFFFF"/>
          <w:lang w:val="kk-KZ"/>
        </w:rPr>
        <w:t xml:space="preserve"> </w:t>
      </w:r>
      <w:r w:rsidRPr="006873E3">
        <w:rPr>
          <w:rFonts w:ascii="Times New Roman" w:hAnsi="Times New Roman"/>
          <w:sz w:val="28"/>
          <w:szCs w:val="28"/>
          <w:shd w:val="clear" w:color="auto" w:fill="FFFFFF"/>
        </w:rPr>
        <w:t>Мудрик А.В. О воспитании старшеклассников,- М. -</w:t>
      </w:r>
      <w:r w:rsidRPr="006873E3">
        <w:rPr>
          <w:rFonts w:ascii="Times New Roman" w:hAnsi="Times New Roman"/>
          <w:sz w:val="28"/>
          <w:szCs w:val="28"/>
          <w:shd w:val="clear" w:color="auto" w:fill="FFFFFF"/>
          <w:lang w:val="kk-KZ"/>
        </w:rPr>
        <w:t xml:space="preserve"> </w:t>
      </w:r>
      <w:r w:rsidRPr="006873E3">
        <w:rPr>
          <w:rFonts w:ascii="Times New Roman" w:hAnsi="Times New Roman"/>
          <w:sz w:val="28"/>
          <w:szCs w:val="28"/>
          <w:shd w:val="clear" w:color="auto" w:fill="FFFFFF"/>
        </w:rPr>
        <w:t>Просвещение, 1981.</w:t>
      </w:r>
      <w:r w:rsidRPr="006873E3">
        <w:rPr>
          <w:rFonts w:ascii="Times New Roman" w:hAnsi="Times New Roman"/>
          <w:sz w:val="28"/>
          <w:szCs w:val="28"/>
          <w:shd w:val="clear" w:color="auto" w:fill="FFFFFF"/>
          <w:lang w:val="kk-KZ"/>
        </w:rPr>
        <w:t xml:space="preserve"> -</w:t>
      </w:r>
      <w:r w:rsidRPr="006873E3">
        <w:rPr>
          <w:rFonts w:ascii="Times New Roman" w:hAnsi="Times New Roman"/>
          <w:sz w:val="28"/>
          <w:szCs w:val="28"/>
          <w:shd w:val="clear" w:color="auto" w:fill="FFFFFF"/>
        </w:rPr>
        <w:t xml:space="preserve"> 176</w:t>
      </w:r>
      <w:r w:rsidRPr="006873E3">
        <w:rPr>
          <w:rFonts w:ascii="Times New Roman" w:hAnsi="Times New Roman"/>
          <w:sz w:val="28"/>
          <w:szCs w:val="28"/>
          <w:shd w:val="clear" w:color="auto" w:fill="FFFFFF"/>
          <w:lang w:val="kk-KZ"/>
        </w:rPr>
        <w:t xml:space="preserve"> с.</w:t>
      </w:r>
      <w:r w:rsidRPr="006873E3">
        <w:rPr>
          <w:rFonts w:ascii="Times New Roman" w:hAnsi="Times New Roman"/>
          <w:sz w:val="28"/>
          <w:szCs w:val="28"/>
          <w:lang w:val="kk-KZ"/>
        </w:rPr>
        <w:t xml:space="preserve"> </w:t>
      </w:r>
    </w:p>
    <w:p w14:paraId="17432B3E" w14:textId="77777777" w:rsidR="00C94D75" w:rsidRPr="006873E3" w:rsidRDefault="00C94D75" w:rsidP="00C94D75">
      <w:pPr>
        <w:pStyle w:val="a9"/>
        <w:numPr>
          <w:ilvl w:val="3"/>
          <w:numId w:val="27"/>
        </w:numPr>
        <w:tabs>
          <w:tab w:val="left" w:pos="567"/>
          <w:tab w:val="left" w:pos="709"/>
          <w:tab w:val="left" w:pos="1134"/>
        </w:tabs>
        <w:spacing w:line="240" w:lineRule="auto"/>
        <w:ind w:left="0" w:firstLine="709"/>
        <w:rPr>
          <w:rFonts w:ascii="Times New Roman" w:hAnsi="Times New Roman"/>
          <w:sz w:val="28"/>
          <w:szCs w:val="28"/>
          <w:lang w:val="kk-KZ"/>
        </w:rPr>
      </w:pPr>
      <w:r w:rsidRPr="006873E3">
        <w:rPr>
          <w:rFonts w:ascii="Times New Roman" w:hAnsi="Times New Roman"/>
          <w:sz w:val="28"/>
          <w:szCs w:val="28"/>
          <w:lang w:val="kk-KZ"/>
        </w:rPr>
        <w:t xml:space="preserve"> Шаймерденов Е. Қазақ елінің рәміздері. – Алматы: Балауса, 1993. – 80 б.</w:t>
      </w:r>
    </w:p>
    <w:p w14:paraId="06DEA625" w14:textId="77777777" w:rsidR="00C94D75" w:rsidRPr="006873E3" w:rsidRDefault="00C94D75" w:rsidP="00C94D75">
      <w:pPr>
        <w:pStyle w:val="a9"/>
        <w:numPr>
          <w:ilvl w:val="3"/>
          <w:numId w:val="27"/>
        </w:numPr>
        <w:tabs>
          <w:tab w:val="left" w:pos="567"/>
          <w:tab w:val="left" w:pos="709"/>
          <w:tab w:val="left" w:pos="1134"/>
        </w:tabs>
        <w:spacing w:line="240" w:lineRule="auto"/>
        <w:ind w:left="0" w:firstLine="709"/>
        <w:rPr>
          <w:rFonts w:ascii="Times New Roman" w:hAnsi="Times New Roman"/>
          <w:sz w:val="28"/>
          <w:szCs w:val="28"/>
          <w:lang w:val="kk-KZ"/>
        </w:rPr>
      </w:pPr>
      <w:r w:rsidRPr="006873E3">
        <w:rPr>
          <w:rFonts w:ascii="Times New Roman" w:hAnsi="Times New Roman"/>
          <w:sz w:val="28"/>
          <w:szCs w:val="28"/>
          <w:lang w:val="kk-KZ"/>
        </w:rPr>
        <w:t xml:space="preserve"> </w:t>
      </w:r>
      <w:r w:rsidRPr="006873E3">
        <w:rPr>
          <w:rFonts w:ascii="Times New Roman" w:hAnsi="Times New Roman"/>
          <w:sz w:val="28"/>
          <w:szCs w:val="28"/>
        </w:rPr>
        <w:t>Жампеисова К.К. Формирование основ политической культуры старшеклассников в целостном педагогическом процессе. Алматы: РИК, 1993. – 232 с.</w:t>
      </w:r>
    </w:p>
    <w:p w14:paraId="26988AE5" w14:textId="77777777" w:rsidR="00C94D75" w:rsidRPr="006873E3" w:rsidRDefault="00C94D75" w:rsidP="00C94D75">
      <w:pPr>
        <w:pStyle w:val="a9"/>
        <w:numPr>
          <w:ilvl w:val="3"/>
          <w:numId w:val="27"/>
        </w:numPr>
        <w:tabs>
          <w:tab w:val="left" w:pos="567"/>
          <w:tab w:val="left" w:pos="709"/>
          <w:tab w:val="left" w:pos="1134"/>
        </w:tabs>
        <w:spacing w:line="240" w:lineRule="auto"/>
        <w:ind w:left="0" w:firstLine="709"/>
        <w:rPr>
          <w:rFonts w:ascii="Times New Roman" w:hAnsi="Times New Roman"/>
          <w:sz w:val="28"/>
          <w:szCs w:val="28"/>
          <w:lang w:val="kk-KZ"/>
        </w:rPr>
      </w:pPr>
      <w:r w:rsidRPr="006873E3">
        <w:rPr>
          <w:rFonts w:ascii="Times New Roman" w:hAnsi="Times New Roman"/>
          <w:sz w:val="28"/>
          <w:szCs w:val="28"/>
          <w:lang w:val="kk-KZ"/>
        </w:rPr>
        <w:t xml:space="preserve"> Құсайынова Д.С. Әлия мен Мәншүк ерлігінде жоғары сынып оқушыларын патриоттыққа тәрбиелеу. Пед. ғыл. канд. дисс. – Алматы: 1999. -135 б.</w:t>
      </w:r>
    </w:p>
    <w:p w14:paraId="45154889" w14:textId="77777777" w:rsidR="00C94D75" w:rsidRPr="006873E3" w:rsidRDefault="00C94D75" w:rsidP="00C94D75">
      <w:pPr>
        <w:pStyle w:val="a9"/>
        <w:numPr>
          <w:ilvl w:val="3"/>
          <w:numId w:val="27"/>
        </w:numPr>
        <w:tabs>
          <w:tab w:val="left" w:pos="567"/>
          <w:tab w:val="left" w:pos="709"/>
          <w:tab w:val="left" w:pos="1134"/>
        </w:tabs>
        <w:spacing w:line="240" w:lineRule="auto"/>
        <w:ind w:left="0" w:firstLine="709"/>
        <w:rPr>
          <w:rFonts w:ascii="Times New Roman" w:hAnsi="Times New Roman"/>
          <w:sz w:val="28"/>
          <w:szCs w:val="28"/>
          <w:lang w:val="kk-KZ"/>
        </w:rPr>
      </w:pPr>
      <w:r w:rsidRPr="006873E3">
        <w:rPr>
          <w:rFonts w:ascii="Times New Roman" w:hAnsi="Times New Roman"/>
          <w:sz w:val="28"/>
          <w:szCs w:val="28"/>
          <w:lang w:val="kk-KZ"/>
        </w:rPr>
        <w:t xml:space="preserve">  Нурланова В.С., Иманбаева С.Т., Масырова Р.Р. Мектептегі қоғамдық ұйымдар арқылы жоғары сынып оқушыларын әлеуметтендірудің тәжірибесі (1989-2009). Алматы: «Нурай принт сервис» </w:t>
      </w:r>
      <w:hyperlink r:id="rId66" w:history="1">
        <w:r w:rsidRPr="006873E3">
          <w:rPr>
            <w:rFonts w:ascii="Times New Roman" w:hAnsi="Times New Roman"/>
            <w:sz w:val="28"/>
            <w:szCs w:val="28"/>
            <w:lang w:val="kk-KZ"/>
          </w:rPr>
          <w:t>баспаханасы</w:t>
        </w:r>
      </w:hyperlink>
      <w:r w:rsidRPr="006873E3">
        <w:rPr>
          <w:rFonts w:ascii="Times New Roman" w:hAnsi="Times New Roman"/>
          <w:sz w:val="28"/>
          <w:szCs w:val="28"/>
          <w:lang w:val="kk-KZ"/>
        </w:rPr>
        <w:t>, 2014. - 128 б.</w:t>
      </w:r>
    </w:p>
    <w:p w14:paraId="5C8C8556" w14:textId="77777777" w:rsidR="00C94D75" w:rsidRPr="006873E3" w:rsidRDefault="00C94D75" w:rsidP="00C94D75">
      <w:pPr>
        <w:pStyle w:val="a9"/>
        <w:numPr>
          <w:ilvl w:val="3"/>
          <w:numId w:val="27"/>
        </w:numPr>
        <w:tabs>
          <w:tab w:val="left" w:pos="567"/>
          <w:tab w:val="left" w:pos="709"/>
          <w:tab w:val="left" w:pos="1134"/>
        </w:tabs>
        <w:spacing w:after="0" w:line="240" w:lineRule="auto"/>
        <w:ind w:left="0" w:firstLine="709"/>
        <w:jc w:val="both"/>
        <w:rPr>
          <w:rFonts w:ascii="Times New Roman" w:hAnsi="Times New Roman"/>
          <w:sz w:val="28"/>
          <w:szCs w:val="28"/>
          <w:lang w:val="kk-KZ"/>
        </w:rPr>
      </w:pPr>
      <w:r w:rsidRPr="006873E3">
        <w:rPr>
          <w:rFonts w:ascii="Times New Roman" w:hAnsi="Times New Roman"/>
          <w:sz w:val="28"/>
          <w:szCs w:val="28"/>
          <w:lang w:val="kk-KZ"/>
        </w:rPr>
        <w:t xml:space="preserve"> Ю.Я.Эволюция подходов к человеку и технике в пр.научно-техн.прогресса //Психологический журнал, 1993. -Т.13. №4. - С.68-74.</w:t>
      </w:r>
    </w:p>
    <w:p w14:paraId="15E41EB8" w14:textId="77777777" w:rsidR="00C94D75" w:rsidRPr="006873E3" w:rsidRDefault="00C94D75" w:rsidP="00C94D75">
      <w:pPr>
        <w:pStyle w:val="a9"/>
        <w:numPr>
          <w:ilvl w:val="3"/>
          <w:numId w:val="27"/>
        </w:numPr>
        <w:tabs>
          <w:tab w:val="left" w:pos="567"/>
          <w:tab w:val="left" w:pos="709"/>
          <w:tab w:val="left" w:pos="1134"/>
        </w:tabs>
        <w:autoSpaceDE w:val="0"/>
        <w:autoSpaceDN w:val="0"/>
        <w:adjustRightInd w:val="0"/>
        <w:spacing w:after="0" w:line="240" w:lineRule="auto"/>
        <w:ind w:left="0" w:firstLine="709"/>
        <w:jc w:val="both"/>
        <w:rPr>
          <w:rFonts w:ascii="Times New Roman" w:hAnsi="Times New Roman"/>
          <w:sz w:val="28"/>
          <w:szCs w:val="28"/>
          <w:lang w:val="kk-KZ"/>
        </w:rPr>
      </w:pPr>
      <w:r w:rsidRPr="006873E3">
        <w:rPr>
          <w:rFonts w:ascii="Times New Roman" w:hAnsi="Times New Roman"/>
          <w:sz w:val="28"/>
          <w:szCs w:val="28"/>
          <w:lang w:val="kk-KZ"/>
        </w:rPr>
        <w:t xml:space="preserve"> Концепция укрепления и развития казахстанской идентичности и единства. Утверждена Указом Президента Республики Казахстан от 28 декабря 2015 года № 147 // https://assembly.kz/ru/news/ob-utverzhdenii-kontseptsii-ukrepleniya-i-razvitiya-kazakhstanskoy-identichnosti-i-edinstva/</w:t>
      </w:r>
    </w:p>
    <w:p w14:paraId="6B7B3097" w14:textId="77777777" w:rsidR="00C94D75" w:rsidRPr="006873E3" w:rsidRDefault="00C94D75" w:rsidP="00C94D75">
      <w:pPr>
        <w:pStyle w:val="a9"/>
        <w:numPr>
          <w:ilvl w:val="3"/>
          <w:numId w:val="27"/>
        </w:numPr>
        <w:tabs>
          <w:tab w:val="left" w:pos="567"/>
          <w:tab w:val="left" w:pos="709"/>
          <w:tab w:val="left" w:pos="1134"/>
        </w:tabs>
        <w:spacing w:after="0" w:line="240" w:lineRule="auto"/>
        <w:ind w:left="0" w:firstLine="709"/>
        <w:rPr>
          <w:rFonts w:ascii="Times New Roman" w:hAnsi="Times New Roman"/>
          <w:sz w:val="28"/>
          <w:szCs w:val="28"/>
          <w:lang w:val="kk-KZ"/>
        </w:rPr>
      </w:pPr>
      <w:r w:rsidRPr="006873E3">
        <w:rPr>
          <w:rFonts w:ascii="Times New Roman" w:hAnsi="Times New Roman"/>
          <w:sz w:val="28"/>
          <w:szCs w:val="28"/>
          <w:lang w:val="kk-KZ"/>
        </w:rPr>
        <w:t xml:space="preserve"> </w:t>
      </w:r>
      <w:r w:rsidRPr="006873E3">
        <w:rPr>
          <w:rFonts w:ascii="Times New Roman" w:hAnsi="Times New Roman"/>
          <w:sz w:val="28"/>
          <w:szCs w:val="28"/>
        </w:rPr>
        <w:t>Карамзин Н.М. Избранные сочинения: в 2 х т. М.–Л.:</w:t>
      </w:r>
      <w:r w:rsidRPr="006873E3">
        <w:rPr>
          <w:rFonts w:ascii="Times New Roman" w:hAnsi="Times New Roman"/>
          <w:sz w:val="28"/>
          <w:szCs w:val="28"/>
          <w:lang w:val="kk-KZ"/>
        </w:rPr>
        <w:t xml:space="preserve"> </w:t>
      </w:r>
      <w:r w:rsidRPr="006873E3">
        <w:rPr>
          <w:rFonts w:ascii="Times New Roman" w:hAnsi="Times New Roman"/>
          <w:sz w:val="28"/>
          <w:szCs w:val="28"/>
        </w:rPr>
        <w:t>Художественная литература, 1964. – Т. 2. – 592 с.</w:t>
      </w:r>
    </w:p>
    <w:p w14:paraId="7003F016" w14:textId="77777777" w:rsidR="00C94D75" w:rsidRPr="006873E3" w:rsidRDefault="00C94D75" w:rsidP="00C94D75">
      <w:pPr>
        <w:pStyle w:val="a9"/>
        <w:numPr>
          <w:ilvl w:val="3"/>
          <w:numId w:val="27"/>
        </w:numPr>
        <w:tabs>
          <w:tab w:val="left" w:pos="567"/>
          <w:tab w:val="left" w:pos="709"/>
          <w:tab w:val="left" w:pos="1134"/>
        </w:tabs>
        <w:spacing w:after="0" w:line="240" w:lineRule="auto"/>
        <w:ind w:left="0" w:firstLine="709"/>
        <w:rPr>
          <w:rStyle w:val="a3"/>
          <w:rFonts w:ascii="Times New Roman" w:hAnsi="Times New Roman"/>
          <w:color w:val="auto"/>
          <w:sz w:val="28"/>
          <w:szCs w:val="28"/>
          <w:u w:val="none"/>
          <w:lang w:val="kk-KZ"/>
        </w:rPr>
      </w:pPr>
      <w:r w:rsidRPr="006873E3">
        <w:rPr>
          <w:rFonts w:ascii="Times New Roman" w:hAnsi="Times New Roman"/>
          <w:sz w:val="28"/>
          <w:szCs w:val="28"/>
          <w:lang w:val="kk-KZ"/>
        </w:rPr>
        <w:t xml:space="preserve"> </w:t>
      </w:r>
      <w:r w:rsidRPr="006873E3">
        <w:rPr>
          <w:rFonts w:ascii="Times New Roman" w:hAnsi="Times New Roman"/>
          <w:sz w:val="28"/>
          <w:szCs w:val="28"/>
        </w:rPr>
        <w:t xml:space="preserve">Послание Президента Республики Казахстан Н.Назарбаева народу Казахстана. </w:t>
      </w:r>
      <w:r w:rsidRPr="006873E3">
        <w:rPr>
          <w:rStyle w:val="af3"/>
          <w:rFonts w:ascii="Times New Roman" w:hAnsi="Times New Roman"/>
          <w:b w:val="0"/>
          <w:sz w:val="28"/>
          <w:szCs w:val="28"/>
        </w:rPr>
        <w:t>Казахстанский путь – 2050:</w:t>
      </w:r>
      <w:r w:rsidRPr="006873E3">
        <w:rPr>
          <w:rStyle w:val="af3"/>
          <w:rFonts w:ascii="Times New Roman" w:hAnsi="Times New Roman"/>
          <w:b w:val="0"/>
          <w:sz w:val="28"/>
          <w:szCs w:val="28"/>
          <w:lang w:val="kk-KZ"/>
        </w:rPr>
        <w:t xml:space="preserve"> </w:t>
      </w:r>
      <w:r w:rsidRPr="006873E3">
        <w:rPr>
          <w:rStyle w:val="af3"/>
          <w:rFonts w:ascii="Times New Roman" w:hAnsi="Times New Roman"/>
          <w:b w:val="0"/>
          <w:sz w:val="28"/>
          <w:szCs w:val="28"/>
        </w:rPr>
        <w:t>Единая цель, единые интересы, единое будущее</w:t>
      </w:r>
      <w:r w:rsidRPr="006873E3">
        <w:rPr>
          <w:rStyle w:val="af3"/>
          <w:rFonts w:ascii="Times New Roman" w:hAnsi="Times New Roman"/>
          <w:sz w:val="28"/>
          <w:szCs w:val="28"/>
        </w:rPr>
        <w:t xml:space="preserve">. </w:t>
      </w:r>
      <w:r w:rsidRPr="006873E3">
        <w:rPr>
          <w:rFonts w:ascii="Times New Roman" w:hAnsi="Times New Roman"/>
          <w:sz w:val="28"/>
          <w:szCs w:val="28"/>
        </w:rPr>
        <w:t xml:space="preserve">17 января 2014 г. </w:t>
      </w:r>
      <w:hyperlink r:id="rId67" w:history="1">
        <w:r w:rsidRPr="006873E3">
          <w:rPr>
            <w:rStyle w:val="a3"/>
            <w:rFonts w:ascii="Times New Roman" w:hAnsi="Times New Roman"/>
            <w:color w:val="auto"/>
            <w:sz w:val="28"/>
            <w:szCs w:val="28"/>
            <w:u w:val="none"/>
            <w:lang w:val="en-US"/>
          </w:rPr>
          <w:t>https</w:t>
        </w:r>
        <w:r w:rsidRPr="006873E3">
          <w:rPr>
            <w:rStyle w:val="a3"/>
            <w:rFonts w:ascii="Times New Roman" w:hAnsi="Times New Roman"/>
            <w:color w:val="auto"/>
            <w:sz w:val="28"/>
            <w:szCs w:val="28"/>
            <w:u w:val="none"/>
          </w:rPr>
          <w:t>://</w:t>
        </w:r>
        <w:r w:rsidRPr="006873E3">
          <w:rPr>
            <w:rStyle w:val="a3"/>
            <w:rFonts w:ascii="Times New Roman" w:hAnsi="Times New Roman"/>
            <w:color w:val="auto"/>
            <w:sz w:val="28"/>
            <w:szCs w:val="28"/>
            <w:u w:val="none"/>
            <w:lang w:val="en-US"/>
          </w:rPr>
          <w:t>www</w:t>
        </w:r>
        <w:r w:rsidRPr="006873E3">
          <w:rPr>
            <w:rStyle w:val="a3"/>
            <w:rFonts w:ascii="Times New Roman" w:hAnsi="Times New Roman"/>
            <w:color w:val="auto"/>
            <w:sz w:val="28"/>
            <w:szCs w:val="28"/>
            <w:u w:val="none"/>
          </w:rPr>
          <w:t>.</w:t>
        </w:r>
        <w:r w:rsidRPr="006873E3">
          <w:rPr>
            <w:rStyle w:val="a3"/>
            <w:rFonts w:ascii="Times New Roman" w:hAnsi="Times New Roman"/>
            <w:color w:val="auto"/>
            <w:sz w:val="28"/>
            <w:szCs w:val="28"/>
            <w:u w:val="none"/>
            <w:lang w:val="en-US"/>
          </w:rPr>
          <w:t>akorda</w:t>
        </w:r>
        <w:r w:rsidRPr="006873E3">
          <w:rPr>
            <w:rStyle w:val="a3"/>
            <w:rFonts w:ascii="Times New Roman" w:hAnsi="Times New Roman"/>
            <w:color w:val="auto"/>
            <w:sz w:val="28"/>
            <w:szCs w:val="28"/>
            <w:u w:val="none"/>
          </w:rPr>
          <w:t>.</w:t>
        </w:r>
        <w:r w:rsidRPr="006873E3">
          <w:rPr>
            <w:rStyle w:val="a3"/>
            <w:rFonts w:ascii="Times New Roman" w:hAnsi="Times New Roman"/>
            <w:color w:val="auto"/>
            <w:sz w:val="28"/>
            <w:szCs w:val="28"/>
            <w:u w:val="none"/>
            <w:lang w:val="en-US"/>
          </w:rPr>
          <w:t>kz</w:t>
        </w:r>
        <w:r w:rsidRPr="006873E3">
          <w:rPr>
            <w:rStyle w:val="a3"/>
            <w:rFonts w:ascii="Times New Roman" w:hAnsi="Times New Roman"/>
            <w:color w:val="auto"/>
            <w:sz w:val="28"/>
            <w:szCs w:val="28"/>
            <w:u w:val="none"/>
          </w:rPr>
          <w:t>/</w:t>
        </w:r>
        <w:r w:rsidRPr="006873E3">
          <w:rPr>
            <w:rStyle w:val="a3"/>
            <w:rFonts w:ascii="Times New Roman" w:hAnsi="Times New Roman"/>
            <w:color w:val="auto"/>
            <w:sz w:val="28"/>
            <w:szCs w:val="28"/>
            <w:u w:val="none"/>
            <w:lang w:val="en-US"/>
          </w:rPr>
          <w:t>ru</w:t>
        </w:r>
        <w:r w:rsidRPr="006873E3">
          <w:rPr>
            <w:rStyle w:val="a3"/>
            <w:rFonts w:ascii="Times New Roman" w:hAnsi="Times New Roman"/>
            <w:color w:val="auto"/>
            <w:sz w:val="28"/>
            <w:szCs w:val="28"/>
            <w:u w:val="none"/>
          </w:rPr>
          <w:t>/</w:t>
        </w:r>
        <w:r w:rsidRPr="006873E3">
          <w:rPr>
            <w:rStyle w:val="a3"/>
            <w:rFonts w:ascii="Times New Roman" w:hAnsi="Times New Roman"/>
            <w:color w:val="auto"/>
            <w:sz w:val="28"/>
            <w:szCs w:val="28"/>
            <w:u w:val="none"/>
            <w:lang w:val="en-US"/>
          </w:rPr>
          <w:t>addresses</w:t>
        </w:r>
        <w:r w:rsidRPr="006873E3">
          <w:rPr>
            <w:rStyle w:val="a3"/>
            <w:rFonts w:ascii="Times New Roman" w:hAnsi="Times New Roman"/>
            <w:color w:val="auto"/>
            <w:sz w:val="28"/>
            <w:szCs w:val="28"/>
            <w:u w:val="none"/>
          </w:rPr>
          <w:t>/</w:t>
        </w:r>
        <w:r w:rsidRPr="006873E3">
          <w:rPr>
            <w:rStyle w:val="a3"/>
            <w:rFonts w:ascii="Times New Roman" w:hAnsi="Times New Roman"/>
            <w:color w:val="auto"/>
            <w:sz w:val="28"/>
            <w:szCs w:val="28"/>
            <w:u w:val="none"/>
            <w:lang w:val="en-US"/>
          </w:rPr>
          <w:t>addresses</w:t>
        </w:r>
        <w:r w:rsidRPr="006873E3">
          <w:rPr>
            <w:rStyle w:val="a3"/>
            <w:rFonts w:ascii="Times New Roman" w:hAnsi="Times New Roman"/>
            <w:color w:val="auto"/>
            <w:sz w:val="28"/>
            <w:szCs w:val="28"/>
            <w:u w:val="none"/>
          </w:rPr>
          <w:t>_</w:t>
        </w:r>
        <w:r w:rsidRPr="006873E3">
          <w:rPr>
            <w:rStyle w:val="a3"/>
            <w:rFonts w:ascii="Times New Roman" w:hAnsi="Times New Roman"/>
            <w:color w:val="auto"/>
            <w:sz w:val="28"/>
            <w:szCs w:val="28"/>
            <w:u w:val="none"/>
            <w:lang w:val="en-US"/>
          </w:rPr>
          <w:t>of</w:t>
        </w:r>
        <w:r w:rsidRPr="006873E3">
          <w:rPr>
            <w:rStyle w:val="a3"/>
            <w:rFonts w:ascii="Times New Roman" w:hAnsi="Times New Roman"/>
            <w:color w:val="auto"/>
            <w:sz w:val="28"/>
            <w:szCs w:val="28"/>
            <w:u w:val="none"/>
          </w:rPr>
          <w:t>_</w:t>
        </w:r>
        <w:r w:rsidRPr="006873E3">
          <w:rPr>
            <w:rStyle w:val="a3"/>
            <w:rFonts w:ascii="Times New Roman" w:hAnsi="Times New Roman"/>
            <w:color w:val="auto"/>
            <w:sz w:val="28"/>
            <w:szCs w:val="28"/>
            <w:u w:val="none"/>
            <w:lang w:val="en-US"/>
          </w:rPr>
          <w:t>president</w:t>
        </w:r>
        <w:r w:rsidRPr="006873E3">
          <w:rPr>
            <w:rStyle w:val="a3"/>
            <w:rFonts w:ascii="Times New Roman" w:hAnsi="Times New Roman"/>
            <w:color w:val="auto"/>
            <w:sz w:val="28"/>
            <w:szCs w:val="28"/>
            <w:u w:val="none"/>
          </w:rPr>
          <w:t>/</w:t>
        </w:r>
        <w:r w:rsidRPr="006873E3">
          <w:rPr>
            <w:rStyle w:val="a3"/>
            <w:rFonts w:ascii="Times New Roman" w:hAnsi="Times New Roman"/>
            <w:color w:val="auto"/>
            <w:sz w:val="28"/>
            <w:szCs w:val="28"/>
            <w:u w:val="none"/>
            <w:lang w:val="en-US"/>
          </w:rPr>
          <w:t>poslanie</w:t>
        </w:r>
        <w:r w:rsidRPr="006873E3">
          <w:rPr>
            <w:rStyle w:val="a3"/>
            <w:rFonts w:ascii="Times New Roman" w:hAnsi="Times New Roman"/>
            <w:color w:val="auto"/>
            <w:sz w:val="28"/>
            <w:szCs w:val="28"/>
            <w:u w:val="none"/>
          </w:rPr>
          <w:t>-</w:t>
        </w:r>
        <w:r w:rsidRPr="006873E3">
          <w:rPr>
            <w:rStyle w:val="a3"/>
            <w:rFonts w:ascii="Times New Roman" w:hAnsi="Times New Roman"/>
            <w:color w:val="auto"/>
            <w:sz w:val="28"/>
            <w:szCs w:val="28"/>
            <w:u w:val="none"/>
            <w:lang w:val="en-US"/>
          </w:rPr>
          <w:t>prezidenta</w:t>
        </w:r>
        <w:r w:rsidRPr="006873E3">
          <w:rPr>
            <w:rStyle w:val="a3"/>
            <w:rFonts w:ascii="Times New Roman" w:hAnsi="Times New Roman"/>
            <w:color w:val="auto"/>
            <w:sz w:val="28"/>
            <w:szCs w:val="28"/>
            <w:u w:val="none"/>
          </w:rPr>
          <w:t>-</w:t>
        </w:r>
        <w:r w:rsidRPr="006873E3">
          <w:rPr>
            <w:rStyle w:val="a3"/>
            <w:rFonts w:ascii="Times New Roman" w:hAnsi="Times New Roman"/>
            <w:color w:val="auto"/>
            <w:sz w:val="28"/>
            <w:szCs w:val="28"/>
            <w:u w:val="none"/>
            <w:lang w:val="en-US"/>
          </w:rPr>
          <w:t>respubliki</w:t>
        </w:r>
        <w:r w:rsidRPr="006873E3">
          <w:rPr>
            <w:rStyle w:val="a3"/>
            <w:rFonts w:ascii="Times New Roman" w:hAnsi="Times New Roman"/>
            <w:color w:val="auto"/>
            <w:sz w:val="28"/>
            <w:szCs w:val="28"/>
            <w:u w:val="none"/>
          </w:rPr>
          <w:t>-</w:t>
        </w:r>
        <w:r w:rsidRPr="006873E3">
          <w:rPr>
            <w:rStyle w:val="a3"/>
            <w:rFonts w:ascii="Times New Roman" w:hAnsi="Times New Roman"/>
            <w:color w:val="auto"/>
            <w:sz w:val="28"/>
            <w:szCs w:val="28"/>
            <w:u w:val="none"/>
            <w:lang w:val="en-US"/>
          </w:rPr>
          <w:t>kazahstan</w:t>
        </w:r>
        <w:r w:rsidRPr="006873E3">
          <w:rPr>
            <w:rStyle w:val="a3"/>
            <w:rFonts w:ascii="Times New Roman" w:hAnsi="Times New Roman"/>
            <w:color w:val="auto"/>
            <w:sz w:val="28"/>
            <w:szCs w:val="28"/>
            <w:u w:val="none"/>
          </w:rPr>
          <w:t>-</w:t>
        </w:r>
        <w:r w:rsidRPr="006873E3">
          <w:rPr>
            <w:rStyle w:val="a3"/>
            <w:rFonts w:ascii="Times New Roman" w:hAnsi="Times New Roman"/>
            <w:color w:val="auto"/>
            <w:sz w:val="28"/>
            <w:szCs w:val="28"/>
            <w:u w:val="none"/>
            <w:lang w:val="en-US"/>
          </w:rPr>
          <w:t>nnazarbaeva</w:t>
        </w:r>
        <w:r w:rsidRPr="006873E3">
          <w:rPr>
            <w:rStyle w:val="a3"/>
            <w:rFonts w:ascii="Times New Roman" w:hAnsi="Times New Roman"/>
            <w:color w:val="auto"/>
            <w:sz w:val="28"/>
            <w:szCs w:val="28"/>
            <w:u w:val="none"/>
          </w:rPr>
          <w:t>-</w:t>
        </w:r>
        <w:r w:rsidRPr="006873E3">
          <w:rPr>
            <w:rStyle w:val="a3"/>
            <w:rFonts w:ascii="Times New Roman" w:hAnsi="Times New Roman"/>
            <w:color w:val="auto"/>
            <w:sz w:val="28"/>
            <w:szCs w:val="28"/>
            <w:u w:val="none"/>
            <w:lang w:val="en-US"/>
          </w:rPr>
          <w:t>narodu</w:t>
        </w:r>
        <w:r w:rsidRPr="006873E3">
          <w:rPr>
            <w:rStyle w:val="a3"/>
            <w:rFonts w:ascii="Times New Roman" w:hAnsi="Times New Roman"/>
            <w:color w:val="auto"/>
            <w:sz w:val="28"/>
            <w:szCs w:val="28"/>
            <w:u w:val="none"/>
          </w:rPr>
          <w:t>-</w:t>
        </w:r>
        <w:r w:rsidRPr="006873E3">
          <w:rPr>
            <w:rStyle w:val="a3"/>
            <w:rFonts w:ascii="Times New Roman" w:hAnsi="Times New Roman"/>
            <w:color w:val="auto"/>
            <w:sz w:val="28"/>
            <w:szCs w:val="28"/>
            <w:u w:val="none"/>
            <w:lang w:val="en-US"/>
          </w:rPr>
          <w:t>kazahstana</w:t>
        </w:r>
        <w:r w:rsidRPr="006873E3">
          <w:rPr>
            <w:rStyle w:val="a3"/>
            <w:rFonts w:ascii="Times New Roman" w:hAnsi="Times New Roman"/>
            <w:color w:val="auto"/>
            <w:sz w:val="28"/>
            <w:szCs w:val="28"/>
            <w:u w:val="none"/>
          </w:rPr>
          <w:t>-17-</w:t>
        </w:r>
        <w:r w:rsidRPr="006873E3">
          <w:rPr>
            <w:rStyle w:val="a3"/>
            <w:rFonts w:ascii="Times New Roman" w:hAnsi="Times New Roman"/>
            <w:color w:val="auto"/>
            <w:sz w:val="28"/>
            <w:szCs w:val="28"/>
            <w:u w:val="none"/>
            <w:lang w:val="en-US"/>
          </w:rPr>
          <w:t>yanvarya</w:t>
        </w:r>
        <w:r w:rsidRPr="006873E3">
          <w:rPr>
            <w:rStyle w:val="a3"/>
            <w:rFonts w:ascii="Times New Roman" w:hAnsi="Times New Roman"/>
            <w:color w:val="auto"/>
            <w:sz w:val="28"/>
            <w:szCs w:val="28"/>
            <w:u w:val="none"/>
          </w:rPr>
          <w:t>-2014-</w:t>
        </w:r>
        <w:r w:rsidRPr="006873E3">
          <w:rPr>
            <w:rStyle w:val="a3"/>
            <w:rFonts w:ascii="Times New Roman" w:hAnsi="Times New Roman"/>
            <w:color w:val="auto"/>
            <w:sz w:val="28"/>
            <w:szCs w:val="28"/>
            <w:u w:val="none"/>
            <w:lang w:val="en-US"/>
          </w:rPr>
          <w:t>g</w:t>
        </w:r>
      </w:hyperlink>
    </w:p>
    <w:p w14:paraId="621E7719" w14:textId="77777777" w:rsidR="00C94D75" w:rsidRPr="006873E3" w:rsidRDefault="00C94D75" w:rsidP="00C94D75">
      <w:pPr>
        <w:pStyle w:val="a9"/>
        <w:numPr>
          <w:ilvl w:val="3"/>
          <w:numId w:val="27"/>
        </w:numPr>
        <w:tabs>
          <w:tab w:val="left" w:pos="567"/>
          <w:tab w:val="left" w:pos="709"/>
          <w:tab w:val="left" w:pos="1134"/>
        </w:tabs>
        <w:spacing w:after="0" w:line="240" w:lineRule="auto"/>
        <w:ind w:left="0" w:firstLine="709"/>
        <w:rPr>
          <w:rFonts w:ascii="Times New Roman" w:hAnsi="Times New Roman"/>
          <w:sz w:val="28"/>
          <w:szCs w:val="28"/>
          <w:lang w:val="kk-KZ"/>
        </w:rPr>
      </w:pPr>
      <w:r w:rsidRPr="006873E3">
        <w:rPr>
          <w:rFonts w:ascii="Times New Roman" w:hAnsi="Times New Roman"/>
          <w:b/>
          <w:sz w:val="28"/>
          <w:szCs w:val="28"/>
          <w:lang w:val="kk-KZ"/>
        </w:rPr>
        <w:t xml:space="preserve"> </w:t>
      </w:r>
      <w:r w:rsidRPr="006873E3">
        <w:rPr>
          <w:rFonts w:ascii="Times New Roman" w:hAnsi="Times New Roman"/>
          <w:sz w:val="28"/>
          <w:szCs w:val="28"/>
          <w:lang w:val="kk-KZ"/>
        </w:rPr>
        <w:t>Шварцман К.А. Философия и воспитание.М.:Политиздат, 1989.         -208 с.</w:t>
      </w:r>
    </w:p>
    <w:p w14:paraId="45CBE4B4" w14:textId="77777777" w:rsidR="00C94D75" w:rsidRPr="006873E3" w:rsidRDefault="00C94D75" w:rsidP="00C94D75">
      <w:pPr>
        <w:pStyle w:val="a9"/>
        <w:numPr>
          <w:ilvl w:val="3"/>
          <w:numId w:val="27"/>
        </w:numPr>
        <w:tabs>
          <w:tab w:val="left" w:pos="567"/>
          <w:tab w:val="left" w:pos="709"/>
          <w:tab w:val="left" w:pos="1134"/>
        </w:tabs>
        <w:spacing w:after="0" w:line="240" w:lineRule="auto"/>
        <w:ind w:left="0" w:firstLine="709"/>
        <w:rPr>
          <w:rFonts w:ascii="Times New Roman" w:hAnsi="Times New Roman"/>
          <w:sz w:val="28"/>
          <w:szCs w:val="28"/>
          <w:lang w:val="kk-KZ"/>
        </w:rPr>
      </w:pPr>
      <w:r w:rsidRPr="006873E3">
        <w:rPr>
          <w:rFonts w:ascii="Times New Roman" w:hAnsi="Times New Roman"/>
          <w:sz w:val="28"/>
          <w:szCs w:val="28"/>
          <w:lang w:val="kk-KZ"/>
        </w:rPr>
        <w:t xml:space="preserve"> Жапарғалиева Л. Ел мен жерді сүюге тәрбиелеудің негіздері. - //Қазақстан мектебі, 2001, №8. –18 б.</w:t>
      </w:r>
    </w:p>
    <w:p w14:paraId="3A11B970" w14:textId="77777777" w:rsidR="00C94D75" w:rsidRPr="006873E3" w:rsidRDefault="00C94D75" w:rsidP="00C94D75">
      <w:pPr>
        <w:pStyle w:val="a9"/>
        <w:numPr>
          <w:ilvl w:val="3"/>
          <w:numId w:val="27"/>
        </w:numPr>
        <w:tabs>
          <w:tab w:val="left" w:pos="567"/>
          <w:tab w:val="left" w:pos="709"/>
          <w:tab w:val="left" w:pos="1134"/>
        </w:tabs>
        <w:spacing w:after="0" w:line="240" w:lineRule="auto"/>
        <w:ind w:left="0" w:firstLine="709"/>
        <w:rPr>
          <w:rFonts w:ascii="Times New Roman" w:hAnsi="Times New Roman"/>
          <w:sz w:val="28"/>
          <w:szCs w:val="28"/>
          <w:lang w:val="kk-KZ"/>
        </w:rPr>
      </w:pPr>
      <w:r w:rsidRPr="006873E3">
        <w:rPr>
          <w:rFonts w:ascii="Times New Roman" w:hAnsi="Times New Roman"/>
          <w:sz w:val="28"/>
          <w:szCs w:val="28"/>
          <w:lang w:val="kk-KZ"/>
        </w:rPr>
        <w:t xml:space="preserve"> Халиева А. Студенттерді әлеуметтендіру процесінің ерекшеліктері. - //Ізденіс, 2004, №2. - 192 б.</w:t>
      </w:r>
    </w:p>
    <w:p w14:paraId="5503D4AE" w14:textId="77777777" w:rsidR="00C94D75" w:rsidRPr="006873E3" w:rsidRDefault="00C94D75" w:rsidP="00C94D75">
      <w:pPr>
        <w:spacing w:after="0" w:line="240" w:lineRule="auto"/>
        <w:ind w:right="-5" w:firstLine="709"/>
        <w:jc w:val="both"/>
        <w:rPr>
          <w:rFonts w:ascii="Times New Roman" w:hAnsi="Times New Roman" w:cs="Times New Roman"/>
          <w:sz w:val="28"/>
          <w:szCs w:val="28"/>
          <w:lang w:val="kk-KZ"/>
        </w:rPr>
      </w:pPr>
    </w:p>
    <w:p w14:paraId="2436E3D1" w14:textId="77777777" w:rsidR="004E378E" w:rsidRPr="000042F3" w:rsidRDefault="004E378E" w:rsidP="00ED1F8D">
      <w:pPr>
        <w:tabs>
          <w:tab w:val="left" w:pos="690"/>
        </w:tabs>
        <w:spacing w:line="240" w:lineRule="auto"/>
        <w:ind w:right="42" w:firstLine="709"/>
        <w:jc w:val="both"/>
        <w:rPr>
          <w:rFonts w:ascii="Times New Roman" w:hAnsi="Times New Roman" w:cs="Times New Roman"/>
          <w:sz w:val="28"/>
          <w:szCs w:val="28"/>
          <w:lang w:val="kk-KZ"/>
        </w:rPr>
      </w:pPr>
    </w:p>
    <w:sectPr w:rsidR="004E378E" w:rsidRPr="000042F3" w:rsidSect="00464C0D">
      <w:footerReference w:type="default" r:id="rId6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27FC99" w14:textId="77777777" w:rsidR="004D782A" w:rsidRDefault="004D782A" w:rsidP="00416202">
      <w:pPr>
        <w:spacing w:after="0" w:line="240" w:lineRule="auto"/>
      </w:pPr>
      <w:r>
        <w:separator/>
      </w:r>
    </w:p>
  </w:endnote>
  <w:endnote w:type="continuationSeparator" w:id="0">
    <w:p w14:paraId="1CF1470F" w14:textId="77777777" w:rsidR="004D782A" w:rsidRDefault="004D782A" w:rsidP="00416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KZ Times New Roman">
    <w:altName w:val="Times New Roman"/>
    <w:charset w:val="CC"/>
    <w:family w:val="roman"/>
    <w:pitch w:val="variable"/>
    <w:sig w:usb0="00000001"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New Roman,Italic">
    <w:altName w:val="MS Mincho"/>
    <w:charset w:val="80"/>
    <w:family w:val="auto"/>
    <w:pitch w:val="default"/>
    <w:sig w:usb0="00000001" w:usb1="08070000" w:usb2="00000010" w:usb3="00000000" w:csb0="00020000" w:csb1="00000000"/>
  </w:font>
  <w:font w:name="DejaVu Sans">
    <w:altName w:val="Arial"/>
    <w:charset w:val="CC"/>
    <w:family w:val="swiss"/>
    <w:pitch w:val="variable"/>
    <w:sig w:usb0="00000001"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59683468"/>
      <w:docPartObj>
        <w:docPartGallery w:val="Page Numbers (Bottom of Page)"/>
        <w:docPartUnique/>
      </w:docPartObj>
    </w:sdtPr>
    <w:sdtEndPr>
      <w:rPr>
        <w:rFonts w:ascii="Times New Roman" w:hAnsi="Times New Roman" w:cs="Times New Roman"/>
      </w:rPr>
    </w:sdtEndPr>
    <w:sdtContent>
      <w:p w14:paraId="4BB7043B" w14:textId="1A519BAD" w:rsidR="00DE7F78" w:rsidRPr="0097561A" w:rsidRDefault="00DE7F78" w:rsidP="0097561A">
        <w:pPr>
          <w:pStyle w:val="ac"/>
          <w:jc w:val="center"/>
          <w:rPr>
            <w:rFonts w:ascii="Times New Roman" w:hAnsi="Times New Roman" w:cs="Times New Roman"/>
            <w:sz w:val="28"/>
            <w:szCs w:val="28"/>
          </w:rPr>
        </w:pPr>
        <w:r w:rsidRPr="000042F3">
          <w:rPr>
            <w:rFonts w:ascii="Times New Roman" w:hAnsi="Times New Roman" w:cs="Times New Roman"/>
            <w:sz w:val="28"/>
            <w:szCs w:val="28"/>
          </w:rPr>
          <w:fldChar w:fldCharType="begin"/>
        </w:r>
        <w:r w:rsidRPr="000042F3">
          <w:rPr>
            <w:rFonts w:ascii="Times New Roman" w:hAnsi="Times New Roman" w:cs="Times New Roman"/>
            <w:sz w:val="28"/>
            <w:szCs w:val="28"/>
          </w:rPr>
          <w:instrText>PAGE   \* MERGEFORMAT</w:instrText>
        </w:r>
        <w:r w:rsidRPr="000042F3">
          <w:rPr>
            <w:rFonts w:ascii="Times New Roman" w:hAnsi="Times New Roman" w:cs="Times New Roman"/>
            <w:sz w:val="28"/>
            <w:szCs w:val="28"/>
          </w:rPr>
          <w:fldChar w:fldCharType="separate"/>
        </w:r>
        <w:r w:rsidR="00C76D0A">
          <w:rPr>
            <w:rFonts w:ascii="Times New Roman" w:hAnsi="Times New Roman" w:cs="Times New Roman"/>
            <w:noProof/>
            <w:sz w:val="28"/>
            <w:szCs w:val="28"/>
          </w:rPr>
          <w:t>44</w:t>
        </w:r>
        <w:r w:rsidRPr="000042F3">
          <w:rPr>
            <w:rFonts w:ascii="Times New Roman" w:hAnsi="Times New Roman" w:cs="Times New Roman"/>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9A6724" w14:textId="77777777" w:rsidR="004D782A" w:rsidRDefault="004D782A" w:rsidP="00416202">
      <w:pPr>
        <w:spacing w:after="0" w:line="240" w:lineRule="auto"/>
      </w:pPr>
      <w:r>
        <w:separator/>
      </w:r>
    </w:p>
  </w:footnote>
  <w:footnote w:type="continuationSeparator" w:id="0">
    <w:p w14:paraId="46455C57" w14:textId="77777777" w:rsidR="004D782A" w:rsidRDefault="004D782A" w:rsidP="004162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name w:val="WW8Num9"/>
    <w:lvl w:ilvl="0">
      <w:start w:val="1"/>
      <w:numFmt w:val="decimal"/>
      <w:lvlText w:val="%1."/>
      <w:lvlJc w:val="left"/>
      <w:pPr>
        <w:tabs>
          <w:tab w:val="num" w:pos="720"/>
        </w:tabs>
        <w:ind w:left="720" w:hanging="360"/>
      </w:pPr>
    </w:lvl>
  </w:abstractNum>
  <w:abstractNum w:abstractNumId="1">
    <w:nsid w:val="00000008"/>
    <w:multiLevelType w:val="singleLevel"/>
    <w:tmpl w:val="0419000D"/>
    <w:lvl w:ilvl="0">
      <w:start w:val="1"/>
      <w:numFmt w:val="bullet"/>
      <w:lvlText w:val=""/>
      <w:lvlJc w:val="left"/>
      <w:pPr>
        <w:ind w:left="1160" w:hanging="360"/>
      </w:pPr>
      <w:rPr>
        <w:rFonts w:ascii="Wingdings" w:hAnsi="Wingdings" w:hint="default"/>
      </w:rPr>
    </w:lvl>
  </w:abstractNum>
  <w:abstractNum w:abstractNumId="2">
    <w:nsid w:val="00000009"/>
    <w:multiLevelType w:val="singleLevel"/>
    <w:tmpl w:val="00000009"/>
    <w:name w:val="WW8Num11"/>
    <w:lvl w:ilvl="0">
      <w:numFmt w:val="bullet"/>
      <w:lvlText w:val="-"/>
      <w:lvlJc w:val="left"/>
      <w:pPr>
        <w:tabs>
          <w:tab w:val="num" w:pos="795"/>
        </w:tabs>
        <w:ind w:left="795" w:hanging="360"/>
      </w:pPr>
      <w:rPr>
        <w:rFonts w:ascii="Times New Roman" w:hAnsi="Times New Roman" w:cs="Times New Roman"/>
      </w:rPr>
    </w:lvl>
  </w:abstractNum>
  <w:abstractNum w:abstractNumId="3">
    <w:nsid w:val="00000017"/>
    <w:multiLevelType w:val="singleLevel"/>
    <w:tmpl w:val="00000017"/>
    <w:name w:val="WW8Num26"/>
    <w:lvl w:ilvl="0">
      <w:numFmt w:val="bullet"/>
      <w:lvlText w:val="-"/>
      <w:lvlJc w:val="left"/>
      <w:pPr>
        <w:tabs>
          <w:tab w:val="num" w:pos="900"/>
        </w:tabs>
        <w:ind w:left="900" w:hanging="360"/>
      </w:pPr>
      <w:rPr>
        <w:rFonts w:ascii="Times New Roman" w:hAnsi="Times New Roman" w:cs="Times New Roman"/>
      </w:rPr>
    </w:lvl>
  </w:abstractNum>
  <w:abstractNum w:abstractNumId="4">
    <w:nsid w:val="008B04E5"/>
    <w:multiLevelType w:val="hybridMultilevel"/>
    <w:tmpl w:val="E88497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50A7512"/>
    <w:multiLevelType w:val="hybridMultilevel"/>
    <w:tmpl w:val="C3E24B94"/>
    <w:lvl w:ilvl="0" w:tplc="A09ACE44">
      <w:start w:val="1"/>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C0D79AC"/>
    <w:multiLevelType w:val="hybridMultilevel"/>
    <w:tmpl w:val="00587E2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1BC7FBB"/>
    <w:multiLevelType w:val="hybridMultilevel"/>
    <w:tmpl w:val="2AB4913A"/>
    <w:lvl w:ilvl="0" w:tplc="9472538A">
      <w:start w:val="1"/>
      <w:numFmt w:val="decimal"/>
      <w:lvlText w:val="%1."/>
      <w:lvlJc w:val="left"/>
      <w:pPr>
        <w:ind w:left="1211" w:hanging="360"/>
      </w:pPr>
      <w:rPr>
        <w:rFonts w:hint="default"/>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15CC67E0"/>
    <w:multiLevelType w:val="hybridMultilevel"/>
    <w:tmpl w:val="AB80EBD6"/>
    <w:lvl w:ilvl="0" w:tplc="D3B452EC">
      <w:start w:val="2"/>
      <w:numFmt w:val="decimal"/>
      <w:lvlText w:val="1%1"/>
      <w:lvlJc w:val="left"/>
      <w:pPr>
        <w:ind w:left="502" w:hanging="360"/>
      </w:pPr>
      <w:rPr>
        <w:rFonts w:ascii="Times New Roman" w:hAnsi="Times New Roman" w:hint="default"/>
        <w:b w:val="0"/>
        <w:i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163C764C">
      <w:start w:val="1"/>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FFA722B"/>
    <w:multiLevelType w:val="hybridMultilevel"/>
    <w:tmpl w:val="022CD096"/>
    <w:lvl w:ilvl="0" w:tplc="2174D192">
      <w:start w:val="1"/>
      <w:numFmt w:val="decimal"/>
      <w:lvlText w:val="%1."/>
      <w:lvlJc w:val="left"/>
      <w:pPr>
        <w:ind w:left="1069" w:hanging="360"/>
      </w:pPr>
      <w:rPr>
        <w:rFonts w:hint="default"/>
      </w:rPr>
    </w:lvl>
    <w:lvl w:ilvl="1" w:tplc="9D7AE08C">
      <w:start w:val="4"/>
      <w:numFmt w:val="bullet"/>
      <w:lvlText w:val="-"/>
      <w:lvlJc w:val="left"/>
      <w:pPr>
        <w:ind w:left="2494" w:hanging="1065"/>
      </w:pPr>
      <w:rPr>
        <w:rFonts w:ascii="Times New Roman" w:eastAsiaTheme="minorEastAsia" w:hAnsi="Times New Roman" w:cs="Times New Roman" w:hint="default"/>
      </w:r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07D1ECA"/>
    <w:multiLevelType w:val="hybridMultilevel"/>
    <w:tmpl w:val="4126DFC2"/>
    <w:lvl w:ilvl="0" w:tplc="C3EA7998">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2183190"/>
    <w:multiLevelType w:val="hybridMultilevel"/>
    <w:tmpl w:val="2EA84782"/>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2">
    <w:nsid w:val="2AE70C51"/>
    <w:multiLevelType w:val="hybridMultilevel"/>
    <w:tmpl w:val="BC8866CE"/>
    <w:lvl w:ilvl="0" w:tplc="AAFC2E96">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34542889"/>
    <w:multiLevelType w:val="hybridMultilevel"/>
    <w:tmpl w:val="9450677E"/>
    <w:lvl w:ilvl="0" w:tplc="1EE6A08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BC3607D"/>
    <w:multiLevelType w:val="multilevel"/>
    <w:tmpl w:val="EE605890"/>
    <w:lvl w:ilvl="0">
      <w:start w:val="2"/>
      <w:numFmt w:val="decimal"/>
      <w:lvlText w:val="%1"/>
      <w:lvlJc w:val="left"/>
      <w:pPr>
        <w:ind w:left="375" w:hanging="375"/>
      </w:pPr>
      <w:rPr>
        <w:rFonts w:hint="default"/>
        <w:i/>
      </w:rPr>
    </w:lvl>
    <w:lvl w:ilvl="1">
      <w:start w:val="2"/>
      <w:numFmt w:val="decimal"/>
      <w:lvlText w:val="%1.%2"/>
      <w:lvlJc w:val="left"/>
      <w:pPr>
        <w:ind w:left="1815" w:hanging="375"/>
      </w:pPr>
      <w:rPr>
        <w:rFonts w:hint="default"/>
        <w:i/>
      </w:rPr>
    </w:lvl>
    <w:lvl w:ilvl="2">
      <w:start w:val="1"/>
      <w:numFmt w:val="decimal"/>
      <w:lvlText w:val="%1.%2.%3"/>
      <w:lvlJc w:val="left"/>
      <w:pPr>
        <w:ind w:left="3600" w:hanging="720"/>
      </w:pPr>
      <w:rPr>
        <w:rFonts w:hint="default"/>
        <w:i/>
      </w:rPr>
    </w:lvl>
    <w:lvl w:ilvl="3">
      <w:start w:val="1"/>
      <w:numFmt w:val="decimal"/>
      <w:lvlText w:val="%1.%2.%3.%4"/>
      <w:lvlJc w:val="left"/>
      <w:pPr>
        <w:ind w:left="5400" w:hanging="1080"/>
      </w:pPr>
      <w:rPr>
        <w:rFonts w:hint="default"/>
        <w:i/>
      </w:rPr>
    </w:lvl>
    <w:lvl w:ilvl="4">
      <w:start w:val="1"/>
      <w:numFmt w:val="decimal"/>
      <w:lvlText w:val="%1.%2.%3.%4.%5"/>
      <w:lvlJc w:val="left"/>
      <w:pPr>
        <w:ind w:left="6840" w:hanging="1080"/>
      </w:pPr>
      <w:rPr>
        <w:rFonts w:hint="default"/>
        <w:i/>
      </w:rPr>
    </w:lvl>
    <w:lvl w:ilvl="5">
      <w:start w:val="1"/>
      <w:numFmt w:val="decimal"/>
      <w:lvlText w:val="%1.%2.%3.%4.%5.%6"/>
      <w:lvlJc w:val="left"/>
      <w:pPr>
        <w:ind w:left="8640" w:hanging="1440"/>
      </w:pPr>
      <w:rPr>
        <w:rFonts w:hint="default"/>
        <w:i/>
      </w:rPr>
    </w:lvl>
    <w:lvl w:ilvl="6">
      <w:start w:val="1"/>
      <w:numFmt w:val="decimal"/>
      <w:lvlText w:val="%1.%2.%3.%4.%5.%6.%7"/>
      <w:lvlJc w:val="left"/>
      <w:pPr>
        <w:ind w:left="10080" w:hanging="1440"/>
      </w:pPr>
      <w:rPr>
        <w:rFonts w:hint="default"/>
        <w:i/>
      </w:rPr>
    </w:lvl>
    <w:lvl w:ilvl="7">
      <w:start w:val="1"/>
      <w:numFmt w:val="decimal"/>
      <w:lvlText w:val="%1.%2.%3.%4.%5.%6.%7.%8"/>
      <w:lvlJc w:val="left"/>
      <w:pPr>
        <w:ind w:left="11880" w:hanging="1800"/>
      </w:pPr>
      <w:rPr>
        <w:rFonts w:hint="default"/>
        <w:i/>
      </w:rPr>
    </w:lvl>
    <w:lvl w:ilvl="8">
      <w:start w:val="1"/>
      <w:numFmt w:val="decimal"/>
      <w:lvlText w:val="%1.%2.%3.%4.%5.%6.%7.%8.%9"/>
      <w:lvlJc w:val="left"/>
      <w:pPr>
        <w:ind w:left="13680" w:hanging="2160"/>
      </w:pPr>
      <w:rPr>
        <w:rFonts w:hint="default"/>
        <w:i/>
      </w:rPr>
    </w:lvl>
  </w:abstractNum>
  <w:abstractNum w:abstractNumId="15">
    <w:nsid w:val="3C387308"/>
    <w:multiLevelType w:val="hybridMultilevel"/>
    <w:tmpl w:val="A9720E22"/>
    <w:lvl w:ilvl="0" w:tplc="CF707C44">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FA72A78"/>
    <w:multiLevelType w:val="hybridMultilevel"/>
    <w:tmpl w:val="F878C37E"/>
    <w:lvl w:ilvl="0" w:tplc="4BC89496">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79013BE"/>
    <w:multiLevelType w:val="multilevel"/>
    <w:tmpl w:val="411C35FC"/>
    <w:lvl w:ilvl="0">
      <w:start w:val="1"/>
      <w:numFmt w:val="decimal"/>
      <w:lvlText w:val="%1"/>
      <w:lvlJc w:val="left"/>
      <w:pPr>
        <w:ind w:left="375" w:hanging="375"/>
      </w:pPr>
      <w:rPr>
        <w:rFonts w:hint="default"/>
        <w:b/>
        <w:i/>
      </w:rPr>
    </w:lvl>
    <w:lvl w:ilvl="1">
      <w:start w:val="2"/>
      <w:numFmt w:val="decimal"/>
      <w:lvlText w:val="%1.%2"/>
      <w:lvlJc w:val="left"/>
      <w:pPr>
        <w:ind w:left="1083" w:hanging="375"/>
      </w:pPr>
      <w:rPr>
        <w:rFonts w:hint="default"/>
        <w:b/>
        <w:i/>
      </w:rPr>
    </w:lvl>
    <w:lvl w:ilvl="2">
      <w:start w:val="1"/>
      <w:numFmt w:val="decimal"/>
      <w:lvlText w:val="%1.%2.%3"/>
      <w:lvlJc w:val="left"/>
      <w:pPr>
        <w:ind w:left="2136" w:hanging="720"/>
      </w:pPr>
      <w:rPr>
        <w:rFonts w:hint="default"/>
        <w:b/>
        <w:i/>
      </w:rPr>
    </w:lvl>
    <w:lvl w:ilvl="3">
      <w:start w:val="1"/>
      <w:numFmt w:val="decimal"/>
      <w:lvlText w:val="%1.%2.%3.%4"/>
      <w:lvlJc w:val="left"/>
      <w:pPr>
        <w:ind w:left="3204" w:hanging="1080"/>
      </w:pPr>
      <w:rPr>
        <w:rFonts w:hint="default"/>
        <w:b/>
        <w:i/>
      </w:rPr>
    </w:lvl>
    <w:lvl w:ilvl="4">
      <w:start w:val="1"/>
      <w:numFmt w:val="decimal"/>
      <w:lvlText w:val="%1.%2.%3.%4.%5"/>
      <w:lvlJc w:val="left"/>
      <w:pPr>
        <w:ind w:left="3912" w:hanging="1080"/>
      </w:pPr>
      <w:rPr>
        <w:rFonts w:hint="default"/>
        <w:b/>
        <w:i/>
      </w:rPr>
    </w:lvl>
    <w:lvl w:ilvl="5">
      <w:start w:val="1"/>
      <w:numFmt w:val="decimal"/>
      <w:lvlText w:val="%1.%2.%3.%4.%5.%6"/>
      <w:lvlJc w:val="left"/>
      <w:pPr>
        <w:ind w:left="4980" w:hanging="1440"/>
      </w:pPr>
      <w:rPr>
        <w:rFonts w:hint="default"/>
        <w:b/>
        <w:i/>
      </w:rPr>
    </w:lvl>
    <w:lvl w:ilvl="6">
      <w:start w:val="1"/>
      <w:numFmt w:val="decimal"/>
      <w:lvlText w:val="%1.%2.%3.%4.%5.%6.%7"/>
      <w:lvlJc w:val="left"/>
      <w:pPr>
        <w:ind w:left="5688" w:hanging="1440"/>
      </w:pPr>
      <w:rPr>
        <w:rFonts w:hint="default"/>
        <w:b/>
        <w:i/>
      </w:rPr>
    </w:lvl>
    <w:lvl w:ilvl="7">
      <w:start w:val="1"/>
      <w:numFmt w:val="decimal"/>
      <w:lvlText w:val="%1.%2.%3.%4.%5.%6.%7.%8"/>
      <w:lvlJc w:val="left"/>
      <w:pPr>
        <w:ind w:left="6756" w:hanging="1800"/>
      </w:pPr>
      <w:rPr>
        <w:rFonts w:hint="default"/>
        <w:b/>
        <w:i/>
      </w:rPr>
    </w:lvl>
    <w:lvl w:ilvl="8">
      <w:start w:val="1"/>
      <w:numFmt w:val="decimal"/>
      <w:lvlText w:val="%1.%2.%3.%4.%5.%6.%7.%8.%9"/>
      <w:lvlJc w:val="left"/>
      <w:pPr>
        <w:ind w:left="7824" w:hanging="2160"/>
      </w:pPr>
      <w:rPr>
        <w:rFonts w:hint="default"/>
        <w:b/>
        <w:i/>
      </w:rPr>
    </w:lvl>
  </w:abstractNum>
  <w:abstractNum w:abstractNumId="18">
    <w:nsid w:val="4F872897"/>
    <w:multiLevelType w:val="hybridMultilevel"/>
    <w:tmpl w:val="8C00753E"/>
    <w:lvl w:ilvl="0" w:tplc="BB3687BA">
      <w:start w:val="5"/>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0535903"/>
    <w:multiLevelType w:val="hybridMultilevel"/>
    <w:tmpl w:val="1BA4E6D4"/>
    <w:lvl w:ilvl="0" w:tplc="0419000B">
      <w:start w:val="1"/>
      <w:numFmt w:val="bullet"/>
      <w:lvlText w:val=""/>
      <w:lvlJc w:val="left"/>
      <w:pPr>
        <w:ind w:left="1429" w:hanging="360"/>
      </w:pPr>
      <w:rPr>
        <w:rFonts w:ascii="Wingdings" w:hAnsi="Wingdings" w:hint="default"/>
      </w:rPr>
    </w:lvl>
    <w:lvl w:ilvl="1" w:tplc="0419000B">
      <w:start w:val="1"/>
      <w:numFmt w:val="bullet"/>
      <w:lvlText w:val=""/>
      <w:lvlJc w:val="left"/>
      <w:pPr>
        <w:ind w:left="2149" w:hanging="360"/>
      </w:pPr>
      <w:rPr>
        <w:rFonts w:ascii="Wingdings" w:hAnsi="Wingding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1183A0B"/>
    <w:multiLevelType w:val="hybridMultilevel"/>
    <w:tmpl w:val="4AB219D0"/>
    <w:lvl w:ilvl="0" w:tplc="29D8CEC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7E94674"/>
    <w:multiLevelType w:val="hybridMultilevel"/>
    <w:tmpl w:val="48DEC4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8B8654A"/>
    <w:multiLevelType w:val="hybridMultilevel"/>
    <w:tmpl w:val="692631A2"/>
    <w:lvl w:ilvl="0" w:tplc="CAFE316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93C08DE"/>
    <w:multiLevelType w:val="hybridMultilevel"/>
    <w:tmpl w:val="59C0A0A2"/>
    <w:lvl w:ilvl="0" w:tplc="0419000D">
      <w:start w:val="1"/>
      <w:numFmt w:val="bullet"/>
      <w:lvlText w:val=""/>
      <w:lvlJc w:val="left"/>
      <w:pPr>
        <w:ind w:left="1070" w:hanging="360"/>
      </w:pPr>
      <w:rPr>
        <w:rFonts w:ascii="Wingdings" w:hAnsi="Wingding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4">
    <w:nsid w:val="5BD66621"/>
    <w:multiLevelType w:val="hybridMultilevel"/>
    <w:tmpl w:val="15023E80"/>
    <w:lvl w:ilvl="0" w:tplc="15D86B8A">
      <w:start w:val="6"/>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5">
    <w:nsid w:val="61A71C74"/>
    <w:multiLevelType w:val="hybridMultilevel"/>
    <w:tmpl w:val="4E44EF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BA3EAF"/>
    <w:multiLevelType w:val="hybridMultilevel"/>
    <w:tmpl w:val="297A8194"/>
    <w:lvl w:ilvl="0" w:tplc="CEEA649C">
      <w:start w:val="1"/>
      <w:numFmt w:val="decimal"/>
      <w:lvlText w:val="%1."/>
      <w:lvlJc w:val="left"/>
      <w:pPr>
        <w:ind w:left="720" w:hanging="360"/>
      </w:pPr>
      <w:rPr>
        <w:rFonts w:eastAsia="Calibr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6F0C636E"/>
    <w:multiLevelType w:val="hybridMultilevel"/>
    <w:tmpl w:val="B7FE2412"/>
    <w:lvl w:ilvl="0" w:tplc="2F40324A">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8">
    <w:nsid w:val="724D5146"/>
    <w:multiLevelType w:val="hybridMultilevel"/>
    <w:tmpl w:val="4E1A9440"/>
    <w:lvl w:ilvl="0" w:tplc="0C50C8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728772A1"/>
    <w:multiLevelType w:val="hybridMultilevel"/>
    <w:tmpl w:val="7A580292"/>
    <w:lvl w:ilvl="0" w:tplc="FE581B4C">
      <w:start w:val="2"/>
      <w:numFmt w:val="decimal"/>
      <w:lvlText w:val="%1"/>
      <w:lvlJc w:val="left"/>
      <w:pPr>
        <w:ind w:left="1068" w:hanging="360"/>
      </w:pPr>
      <w:rPr>
        <w:rFonts w:hint="default"/>
        <w:b/>
        <w:i/>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730D1104"/>
    <w:multiLevelType w:val="hybridMultilevel"/>
    <w:tmpl w:val="9BF8FF56"/>
    <w:lvl w:ilvl="0" w:tplc="F9C23174">
      <w:start w:val="4"/>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32B0190"/>
    <w:multiLevelType w:val="multilevel"/>
    <w:tmpl w:val="5B8C8278"/>
    <w:lvl w:ilvl="0">
      <w:start w:val="2"/>
      <w:numFmt w:val="decimal"/>
      <w:lvlText w:val="%1."/>
      <w:lvlJc w:val="left"/>
      <w:pPr>
        <w:ind w:left="450" w:hanging="450"/>
      </w:pPr>
      <w:rPr>
        <w:rFonts w:hint="default"/>
        <w:i/>
      </w:rPr>
    </w:lvl>
    <w:lvl w:ilvl="1">
      <w:start w:val="1"/>
      <w:numFmt w:val="decimal"/>
      <w:lvlText w:val="%1.%2."/>
      <w:lvlJc w:val="left"/>
      <w:pPr>
        <w:ind w:left="1440" w:hanging="720"/>
      </w:pPr>
      <w:rPr>
        <w:rFonts w:hint="default"/>
        <w:i/>
      </w:rPr>
    </w:lvl>
    <w:lvl w:ilvl="2">
      <w:start w:val="1"/>
      <w:numFmt w:val="decimal"/>
      <w:lvlText w:val="%1.%2.%3."/>
      <w:lvlJc w:val="left"/>
      <w:pPr>
        <w:ind w:left="2160" w:hanging="720"/>
      </w:pPr>
      <w:rPr>
        <w:rFonts w:hint="default"/>
        <w:i/>
      </w:rPr>
    </w:lvl>
    <w:lvl w:ilvl="3">
      <w:start w:val="1"/>
      <w:numFmt w:val="decimal"/>
      <w:lvlText w:val="%1.%2.%3.%4."/>
      <w:lvlJc w:val="left"/>
      <w:pPr>
        <w:ind w:left="3240" w:hanging="1080"/>
      </w:pPr>
      <w:rPr>
        <w:rFonts w:hint="default"/>
        <w:i/>
      </w:rPr>
    </w:lvl>
    <w:lvl w:ilvl="4">
      <w:start w:val="1"/>
      <w:numFmt w:val="decimal"/>
      <w:lvlText w:val="%1.%2.%3.%4.%5."/>
      <w:lvlJc w:val="left"/>
      <w:pPr>
        <w:ind w:left="3960" w:hanging="1080"/>
      </w:pPr>
      <w:rPr>
        <w:rFonts w:hint="default"/>
        <w:i/>
      </w:rPr>
    </w:lvl>
    <w:lvl w:ilvl="5">
      <w:start w:val="1"/>
      <w:numFmt w:val="decimal"/>
      <w:lvlText w:val="%1.%2.%3.%4.%5.%6."/>
      <w:lvlJc w:val="left"/>
      <w:pPr>
        <w:ind w:left="5040" w:hanging="1440"/>
      </w:pPr>
      <w:rPr>
        <w:rFonts w:hint="default"/>
        <w:i/>
      </w:rPr>
    </w:lvl>
    <w:lvl w:ilvl="6">
      <w:start w:val="1"/>
      <w:numFmt w:val="decimal"/>
      <w:lvlText w:val="%1.%2.%3.%4.%5.%6.%7."/>
      <w:lvlJc w:val="left"/>
      <w:pPr>
        <w:ind w:left="6120" w:hanging="1800"/>
      </w:pPr>
      <w:rPr>
        <w:rFonts w:hint="default"/>
        <w:i/>
      </w:rPr>
    </w:lvl>
    <w:lvl w:ilvl="7">
      <w:start w:val="1"/>
      <w:numFmt w:val="decimal"/>
      <w:lvlText w:val="%1.%2.%3.%4.%5.%6.%7.%8."/>
      <w:lvlJc w:val="left"/>
      <w:pPr>
        <w:ind w:left="6840" w:hanging="1800"/>
      </w:pPr>
      <w:rPr>
        <w:rFonts w:hint="default"/>
        <w:i/>
      </w:rPr>
    </w:lvl>
    <w:lvl w:ilvl="8">
      <w:start w:val="1"/>
      <w:numFmt w:val="decimal"/>
      <w:lvlText w:val="%1.%2.%3.%4.%5.%6.%7.%8.%9."/>
      <w:lvlJc w:val="left"/>
      <w:pPr>
        <w:ind w:left="7920" w:hanging="2160"/>
      </w:pPr>
      <w:rPr>
        <w:rFonts w:hint="default"/>
        <w:i/>
      </w:rPr>
    </w:lvl>
  </w:abstractNum>
  <w:abstractNum w:abstractNumId="32">
    <w:nsid w:val="7B7E5999"/>
    <w:multiLevelType w:val="hybridMultilevel"/>
    <w:tmpl w:val="F7CCD2DC"/>
    <w:lvl w:ilvl="0" w:tplc="DC786708">
      <w:start w:val="1"/>
      <w:numFmt w:val="decimal"/>
      <w:lvlText w:val="%1"/>
      <w:lvlJc w:val="left"/>
      <w:pPr>
        <w:ind w:left="302" w:hanging="567"/>
      </w:pPr>
      <w:rPr>
        <w:rFonts w:ascii="Times New Roman" w:eastAsia="Times New Roman" w:hAnsi="Times New Roman" w:cs="Times New Roman" w:hint="default"/>
        <w:w w:val="100"/>
        <w:sz w:val="28"/>
        <w:szCs w:val="28"/>
        <w:lang w:val="kk-KZ" w:eastAsia="en-US" w:bidi="ar-SA"/>
      </w:rPr>
    </w:lvl>
    <w:lvl w:ilvl="1" w:tplc="27BA7556">
      <w:numFmt w:val="bullet"/>
      <w:lvlText w:val="•"/>
      <w:lvlJc w:val="left"/>
      <w:pPr>
        <w:ind w:left="1294" w:hanging="567"/>
      </w:pPr>
      <w:rPr>
        <w:rFonts w:hint="default"/>
        <w:lang w:val="kk-KZ" w:eastAsia="en-US" w:bidi="ar-SA"/>
      </w:rPr>
    </w:lvl>
    <w:lvl w:ilvl="2" w:tplc="CD26B9EE">
      <w:numFmt w:val="bullet"/>
      <w:lvlText w:val="•"/>
      <w:lvlJc w:val="left"/>
      <w:pPr>
        <w:ind w:left="2289" w:hanging="567"/>
      </w:pPr>
      <w:rPr>
        <w:rFonts w:hint="default"/>
        <w:lang w:val="kk-KZ" w:eastAsia="en-US" w:bidi="ar-SA"/>
      </w:rPr>
    </w:lvl>
    <w:lvl w:ilvl="3" w:tplc="72967502">
      <w:numFmt w:val="bullet"/>
      <w:lvlText w:val="•"/>
      <w:lvlJc w:val="left"/>
      <w:pPr>
        <w:ind w:left="3283" w:hanging="567"/>
      </w:pPr>
      <w:rPr>
        <w:rFonts w:hint="default"/>
        <w:lang w:val="kk-KZ" w:eastAsia="en-US" w:bidi="ar-SA"/>
      </w:rPr>
    </w:lvl>
    <w:lvl w:ilvl="4" w:tplc="35E621E0">
      <w:numFmt w:val="bullet"/>
      <w:lvlText w:val="•"/>
      <w:lvlJc w:val="left"/>
      <w:pPr>
        <w:ind w:left="4278" w:hanging="567"/>
      </w:pPr>
      <w:rPr>
        <w:rFonts w:hint="default"/>
        <w:lang w:val="kk-KZ" w:eastAsia="en-US" w:bidi="ar-SA"/>
      </w:rPr>
    </w:lvl>
    <w:lvl w:ilvl="5" w:tplc="025CDD9C">
      <w:numFmt w:val="bullet"/>
      <w:lvlText w:val="•"/>
      <w:lvlJc w:val="left"/>
      <w:pPr>
        <w:ind w:left="5273" w:hanging="567"/>
      </w:pPr>
      <w:rPr>
        <w:rFonts w:hint="default"/>
        <w:lang w:val="kk-KZ" w:eastAsia="en-US" w:bidi="ar-SA"/>
      </w:rPr>
    </w:lvl>
    <w:lvl w:ilvl="6" w:tplc="3B3A942A">
      <w:numFmt w:val="bullet"/>
      <w:lvlText w:val="•"/>
      <w:lvlJc w:val="left"/>
      <w:pPr>
        <w:ind w:left="6267" w:hanging="567"/>
      </w:pPr>
      <w:rPr>
        <w:rFonts w:hint="default"/>
        <w:lang w:val="kk-KZ" w:eastAsia="en-US" w:bidi="ar-SA"/>
      </w:rPr>
    </w:lvl>
    <w:lvl w:ilvl="7" w:tplc="B956BFF4">
      <w:numFmt w:val="bullet"/>
      <w:lvlText w:val="•"/>
      <w:lvlJc w:val="left"/>
      <w:pPr>
        <w:ind w:left="7262" w:hanging="567"/>
      </w:pPr>
      <w:rPr>
        <w:rFonts w:hint="default"/>
        <w:lang w:val="kk-KZ" w:eastAsia="en-US" w:bidi="ar-SA"/>
      </w:rPr>
    </w:lvl>
    <w:lvl w:ilvl="8" w:tplc="9F3C6D7C">
      <w:numFmt w:val="bullet"/>
      <w:lvlText w:val="•"/>
      <w:lvlJc w:val="left"/>
      <w:pPr>
        <w:ind w:left="8257" w:hanging="567"/>
      </w:pPr>
      <w:rPr>
        <w:rFonts w:hint="default"/>
        <w:lang w:val="kk-KZ" w:eastAsia="en-US" w:bidi="ar-SA"/>
      </w:rPr>
    </w:lvl>
  </w:abstractNum>
  <w:num w:numId="1">
    <w:abstractNumId w:val="9"/>
  </w:num>
  <w:num w:numId="2">
    <w:abstractNumId w:val="6"/>
  </w:num>
  <w:num w:numId="3">
    <w:abstractNumId w:val="19"/>
  </w:num>
  <w:num w:numId="4">
    <w:abstractNumId w:val="15"/>
  </w:num>
  <w:num w:numId="5">
    <w:abstractNumId w:val="0"/>
  </w:num>
  <w:num w:numId="6">
    <w:abstractNumId w:val="23"/>
  </w:num>
  <w:num w:numId="7">
    <w:abstractNumId w:val="25"/>
  </w:num>
  <w:num w:numId="8">
    <w:abstractNumId w:val="21"/>
  </w:num>
  <w:num w:numId="9">
    <w:abstractNumId w:val="4"/>
  </w:num>
  <w:num w:numId="10">
    <w:abstractNumId w:val="11"/>
  </w:num>
  <w:num w:numId="11">
    <w:abstractNumId w:val="5"/>
  </w:num>
  <w:num w:numId="12">
    <w:abstractNumId w:val="13"/>
  </w:num>
  <w:num w:numId="13">
    <w:abstractNumId w:val="30"/>
  </w:num>
  <w:num w:numId="14">
    <w:abstractNumId w:val="10"/>
  </w:num>
  <w:num w:numId="15">
    <w:abstractNumId w:val="3"/>
  </w:num>
  <w:num w:numId="16">
    <w:abstractNumId w:val="29"/>
  </w:num>
  <w:num w:numId="17">
    <w:abstractNumId w:val="22"/>
  </w:num>
  <w:num w:numId="18">
    <w:abstractNumId w:val="2"/>
  </w:num>
  <w:num w:numId="19">
    <w:abstractNumId w:val="1"/>
  </w:num>
  <w:num w:numId="20">
    <w:abstractNumId w:val="7"/>
  </w:num>
  <w:num w:numId="21">
    <w:abstractNumId w:val="28"/>
  </w:num>
  <w:num w:numId="22">
    <w:abstractNumId w:val="16"/>
  </w:num>
  <w:num w:numId="23">
    <w:abstractNumId w:val="32"/>
  </w:num>
  <w:num w:numId="24">
    <w:abstractNumId w:val="24"/>
  </w:num>
  <w:num w:numId="25">
    <w:abstractNumId w:val="27"/>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12"/>
  </w:num>
  <w:num w:numId="29">
    <w:abstractNumId w:val="20"/>
  </w:num>
  <w:num w:numId="30">
    <w:abstractNumId w:val="18"/>
  </w:num>
  <w:num w:numId="31">
    <w:abstractNumId w:val="17"/>
  </w:num>
  <w:num w:numId="32">
    <w:abstractNumId w:val="31"/>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hideSpelling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A44"/>
    <w:rsid w:val="0000320C"/>
    <w:rsid w:val="000042F3"/>
    <w:rsid w:val="00004F5A"/>
    <w:rsid w:val="00005D47"/>
    <w:rsid w:val="0000727E"/>
    <w:rsid w:val="00010F44"/>
    <w:rsid w:val="000132D0"/>
    <w:rsid w:val="00014C1D"/>
    <w:rsid w:val="00020C7D"/>
    <w:rsid w:val="00020E71"/>
    <w:rsid w:val="00022462"/>
    <w:rsid w:val="0002265E"/>
    <w:rsid w:val="00023AAA"/>
    <w:rsid w:val="000241C7"/>
    <w:rsid w:val="00031902"/>
    <w:rsid w:val="000326D7"/>
    <w:rsid w:val="0003361F"/>
    <w:rsid w:val="0003503D"/>
    <w:rsid w:val="00036A72"/>
    <w:rsid w:val="00036F13"/>
    <w:rsid w:val="00037109"/>
    <w:rsid w:val="0003739B"/>
    <w:rsid w:val="000434D2"/>
    <w:rsid w:val="00043992"/>
    <w:rsid w:val="000440C6"/>
    <w:rsid w:val="0004480D"/>
    <w:rsid w:val="00044B8A"/>
    <w:rsid w:val="00044D34"/>
    <w:rsid w:val="00045390"/>
    <w:rsid w:val="00045EF0"/>
    <w:rsid w:val="00047DDF"/>
    <w:rsid w:val="00054F6B"/>
    <w:rsid w:val="0005552D"/>
    <w:rsid w:val="0005673E"/>
    <w:rsid w:val="000602AF"/>
    <w:rsid w:val="00060499"/>
    <w:rsid w:val="00060895"/>
    <w:rsid w:val="000645F3"/>
    <w:rsid w:val="00064B99"/>
    <w:rsid w:val="00065FDB"/>
    <w:rsid w:val="00066622"/>
    <w:rsid w:val="00067DB9"/>
    <w:rsid w:val="00067EBF"/>
    <w:rsid w:val="00071B1D"/>
    <w:rsid w:val="00073211"/>
    <w:rsid w:val="00073330"/>
    <w:rsid w:val="00074277"/>
    <w:rsid w:val="0007458C"/>
    <w:rsid w:val="00074C76"/>
    <w:rsid w:val="000754F9"/>
    <w:rsid w:val="000821BC"/>
    <w:rsid w:val="00084535"/>
    <w:rsid w:val="00084571"/>
    <w:rsid w:val="0008587A"/>
    <w:rsid w:val="00086948"/>
    <w:rsid w:val="00087068"/>
    <w:rsid w:val="00087A50"/>
    <w:rsid w:val="000938E2"/>
    <w:rsid w:val="000941F7"/>
    <w:rsid w:val="0009672A"/>
    <w:rsid w:val="0009738F"/>
    <w:rsid w:val="000974F1"/>
    <w:rsid w:val="000A0A70"/>
    <w:rsid w:val="000A1A3B"/>
    <w:rsid w:val="000A5891"/>
    <w:rsid w:val="000A69A3"/>
    <w:rsid w:val="000A72BD"/>
    <w:rsid w:val="000B11A2"/>
    <w:rsid w:val="000B1208"/>
    <w:rsid w:val="000B155A"/>
    <w:rsid w:val="000B3679"/>
    <w:rsid w:val="000B43A3"/>
    <w:rsid w:val="000B4FE4"/>
    <w:rsid w:val="000B611E"/>
    <w:rsid w:val="000C1C45"/>
    <w:rsid w:val="000C2165"/>
    <w:rsid w:val="000C2635"/>
    <w:rsid w:val="000C5E5E"/>
    <w:rsid w:val="000C6F03"/>
    <w:rsid w:val="000D1894"/>
    <w:rsid w:val="000D3D9A"/>
    <w:rsid w:val="000D795A"/>
    <w:rsid w:val="000E14B6"/>
    <w:rsid w:val="000E484F"/>
    <w:rsid w:val="000E4E31"/>
    <w:rsid w:val="000E4F4F"/>
    <w:rsid w:val="000E6582"/>
    <w:rsid w:val="000E700D"/>
    <w:rsid w:val="000E7145"/>
    <w:rsid w:val="000F280C"/>
    <w:rsid w:val="000F3D88"/>
    <w:rsid w:val="000F4ABB"/>
    <w:rsid w:val="000F5210"/>
    <w:rsid w:val="00104317"/>
    <w:rsid w:val="00104C6B"/>
    <w:rsid w:val="001055C2"/>
    <w:rsid w:val="00105F57"/>
    <w:rsid w:val="00106F5C"/>
    <w:rsid w:val="001074DF"/>
    <w:rsid w:val="00112DA1"/>
    <w:rsid w:val="00113857"/>
    <w:rsid w:val="00113F31"/>
    <w:rsid w:val="001143FC"/>
    <w:rsid w:val="001168C6"/>
    <w:rsid w:val="001178A6"/>
    <w:rsid w:val="00117A35"/>
    <w:rsid w:val="0012183E"/>
    <w:rsid w:val="00121C97"/>
    <w:rsid w:val="00124086"/>
    <w:rsid w:val="00124C9D"/>
    <w:rsid w:val="001262B0"/>
    <w:rsid w:val="001277E3"/>
    <w:rsid w:val="00133457"/>
    <w:rsid w:val="001349A1"/>
    <w:rsid w:val="00134FD6"/>
    <w:rsid w:val="0013606B"/>
    <w:rsid w:val="00137095"/>
    <w:rsid w:val="00137BD8"/>
    <w:rsid w:val="00137D3E"/>
    <w:rsid w:val="00137FFA"/>
    <w:rsid w:val="001411F8"/>
    <w:rsid w:val="001414FF"/>
    <w:rsid w:val="00141A12"/>
    <w:rsid w:val="0014523B"/>
    <w:rsid w:val="00145A4A"/>
    <w:rsid w:val="00146B17"/>
    <w:rsid w:val="001471A3"/>
    <w:rsid w:val="00147B9A"/>
    <w:rsid w:val="00150FF4"/>
    <w:rsid w:val="00152664"/>
    <w:rsid w:val="0015298E"/>
    <w:rsid w:val="001533AA"/>
    <w:rsid w:val="0015601E"/>
    <w:rsid w:val="001568EA"/>
    <w:rsid w:val="00156CE5"/>
    <w:rsid w:val="00157C18"/>
    <w:rsid w:val="00161059"/>
    <w:rsid w:val="001611BD"/>
    <w:rsid w:val="00162745"/>
    <w:rsid w:val="0016407E"/>
    <w:rsid w:val="001660C4"/>
    <w:rsid w:val="0016630A"/>
    <w:rsid w:val="00166640"/>
    <w:rsid w:val="00170A29"/>
    <w:rsid w:val="00170C14"/>
    <w:rsid w:val="0017174C"/>
    <w:rsid w:val="00174C81"/>
    <w:rsid w:val="00180505"/>
    <w:rsid w:val="00180DA7"/>
    <w:rsid w:val="0018207A"/>
    <w:rsid w:val="00184408"/>
    <w:rsid w:val="00185E2F"/>
    <w:rsid w:val="001869D7"/>
    <w:rsid w:val="0019042D"/>
    <w:rsid w:val="001909F9"/>
    <w:rsid w:val="001911F9"/>
    <w:rsid w:val="001929F0"/>
    <w:rsid w:val="00193315"/>
    <w:rsid w:val="00194665"/>
    <w:rsid w:val="00196A54"/>
    <w:rsid w:val="00196C21"/>
    <w:rsid w:val="0019761A"/>
    <w:rsid w:val="001A10FE"/>
    <w:rsid w:val="001A1205"/>
    <w:rsid w:val="001A33E8"/>
    <w:rsid w:val="001A72F6"/>
    <w:rsid w:val="001A740A"/>
    <w:rsid w:val="001B05D7"/>
    <w:rsid w:val="001B3EE5"/>
    <w:rsid w:val="001C09B1"/>
    <w:rsid w:val="001C1A2D"/>
    <w:rsid w:val="001C2767"/>
    <w:rsid w:val="001C3C5A"/>
    <w:rsid w:val="001C5F52"/>
    <w:rsid w:val="001C604C"/>
    <w:rsid w:val="001C761E"/>
    <w:rsid w:val="001C7BDE"/>
    <w:rsid w:val="001C7F26"/>
    <w:rsid w:val="001D0196"/>
    <w:rsid w:val="001D0C2F"/>
    <w:rsid w:val="001D3360"/>
    <w:rsid w:val="001D3404"/>
    <w:rsid w:val="001D3C81"/>
    <w:rsid w:val="001D4331"/>
    <w:rsid w:val="001E0D62"/>
    <w:rsid w:val="001E0F54"/>
    <w:rsid w:val="001E4C11"/>
    <w:rsid w:val="001E562D"/>
    <w:rsid w:val="001F0B63"/>
    <w:rsid w:val="001F1D96"/>
    <w:rsid w:val="001F3531"/>
    <w:rsid w:val="001F384E"/>
    <w:rsid w:val="001F5365"/>
    <w:rsid w:val="001F5DA8"/>
    <w:rsid w:val="001F69D5"/>
    <w:rsid w:val="002000B9"/>
    <w:rsid w:val="00200CA3"/>
    <w:rsid w:val="002061BE"/>
    <w:rsid w:val="002109B4"/>
    <w:rsid w:val="00210AA4"/>
    <w:rsid w:val="00211E0E"/>
    <w:rsid w:val="002120A2"/>
    <w:rsid w:val="00215A89"/>
    <w:rsid w:val="0022178F"/>
    <w:rsid w:val="00221D7B"/>
    <w:rsid w:val="00222BDC"/>
    <w:rsid w:val="002257AF"/>
    <w:rsid w:val="00226514"/>
    <w:rsid w:val="0022763C"/>
    <w:rsid w:val="0022790C"/>
    <w:rsid w:val="0023065D"/>
    <w:rsid w:val="00231266"/>
    <w:rsid w:val="00231AEC"/>
    <w:rsid w:val="00231E14"/>
    <w:rsid w:val="00231F81"/>
    <w:rsid w:val="002338C5"/>
    <w:rsid w:val="00233A67"/>
    <w:rsid w:val="00236938"/>
    <w:rsid w:val="0024020E"/>
    <w:rsid w:val="00240679"/>
    <w:rsid w:val="00241E86"/>
    <w:rsid w:val="00242624"/>
    <w:rsid w:val="002433B1"/>
    <w:rsid w:val="00243686"/>
    <w:rsid w:val="0024389A"/>
    <w:rsid w:val="00244E0A"/>
    <w:rsid w:val="002517A6"/>
    <w:rsid w:val="00251D8E"/>
    <w:rsid w:val="00252359"/>
    <w:rsid w:val="00252C26"/>
    <w:rsid w:val="002546F8"/>
    <w:rsid w:val="002553CC"/>
    <w:rsid w:val="00255D3A"/>
    <w:rsid w:val="002611E8"/>
    <w:rsid w:val="0026136E"/>
    <w:rsid w:val="00261370"/>
    <w:rsid w:val="00263239"/>
    <w:rsid w:val="00264ECB"/>
    <w:rsid w:val="00265EA0"/>
    <w:rsid w:val="00267963"/>
    <w:rsid w:val="00273BC3"/>
    <w:rsid w:val="00275CB5"/>
    <w:rsid w:val="00277297"/>
    <w:rsid w:val="002772F4"/>
    <w:rsid w:val="00277F62"/>
    <w:rsid w:val="00282C1A"/>
    <w:rsid w:val="00283565"/>
    <w:rsid w:val="00285128"/>
    <w:rsid w:val="002909B8"/>
    <w:rsid w:val="00293882"/>
    <w:rsid w:val="002946DD"/>
    <w:rsid w:val="00294708"/>
    <w:rsid w:val="0029494B"/>
    <w:rsid w:val="002A153E"/>
    <w:rsid w:val="002A22B9"/>
    <w:rsid w:val="002A37AE"/>
    <w:rsid w:val="002A3B7F"/>
    <w:rsid w:val="002A3B9A"/>
    <w:rsid w:val="002A3C81"/>
    <w:rsid w:val="002A43FE"/>
    <w:rsid w:val="002A538C"/>
    <w:rsid w:val="002A5391"/>
    <w:rsid w:val="002A5645"/>
    <w:rsid w:val="002A567A"/>
    <w:rsid w:val="002A5691"/>
    <w:rsid w:val="002A70DF"/>
    <w:rsid w:val="002A7673"/>
    <w:rsid w:val="002B09FB"/>
    <w:rsid w:val="002B0EAC"/>
    <w:rsid w:val="002B1115"/>
    <w:rsid w:val="002B1BBA"/>
    <w:rsid w:val="002B1FEC"/>
    <w:rsid w:val="002B309E"/>
    <w:rsid w:val="002B3332"/>
    <w:rsid w:val="002B36E9"/>
    <w:rsid w:val="002B3F4E"/>
    <w:rsid w:val="002B594D"/>
    <w:rsid w:val="002B5A42"/>
    <w:rsid w:val="002B5A9A"/>
    <w:rsid w:val="002B70EC"/>
    <w:rsid w:val="002B75DA"/>
    <w:rsid w:val="002B7925"/>
    <w:rsid w:val="002C16F4"/>
    <w:rsid w:val="002C185F"/>
    <w:rsid w:val="002C39AB"/>
    <w:rsid w:val="002C42D2"/>
    <w:rsid w:val="002C4835"/>
    <w:rsid w:val="002C50CB"/>
    <w:rsid w:val="002C6783"/>
    <w:rsid w:val="002C7FAE"/>
    <w:rsid w:val="002D1D6D"/>
    <w:rsid w:val="002D1E30"/>
    <w:rsid w:val="002D254F"/>
    <w:rsid w:val="002D4396"/>
    <w:rsid w:val="002D4C10"/>
    <w:rsid w:val="002D4EED"/>
    <w:rsid w:val="002D51CA"/>
    <w:rsid w:val="002D5649"/>
    <w:rsid w:val="002D78D6"/>
    <w:rsid w:val="002E02B7"/>
    <w:rsid w:val="002E0F38"/>
    <w:rsid w:val="002E39C5"/>
    <w:rsid w:val="002E5A39"/>
    <w:rsid w:val="002E74FE"/>
    <w:rsid w:val="002E7EE3"/>
    <w:rsid w:val="002F1D09"/>
    <w:rsid w:val="002F5AEF"/>
    <w:rsid w:val="002F5E29"/>
    <w:rsid w:val="002F5FD9"/>
    <w:rsid w:val="002F656E"/>
    <w:rsid w:val="002F74AD"/>
    <w:rsid w:val="00301221"/>
    <w:rsid w:val="0030192A"/>
    <w:rsid w:val="00305500"/>
    <w:rsid w:val="00305A01"/>
    <w:rsid w:val="00307A9F"/>
    <w:rsid w:val="00310CA0"/>
    <w:rsid w:val="00311118"/>
    <w:rsid w:val="0031219B"/>
    <w:rsid w:val="00314703"/>
    <w:rsid w:val="0031583C"/>
    <w:rsid w:val="003200A7"/>
    <w:rsid w:val="00320DDB"/>
    <w:rsid w:val="00321796"/>
    <w:rsid w:val="00321C17"/>
    <w:rsid w:val="00322D13"/>
    <w:rsid w:val="00324AF0"/>
    <w:rsid w:val="00325AD5"/>
    <w:rsid w:val="003263C0"/>
    <w:rsid w:val="00326F04"/>
    <w:rsid w:val="00332EBC"/>
    <w:rsid w:val="00337E9A"/>
    <w:rsid w:val="00340043"/>
    <w:rsid w:val="00340F07"/>
    <w:rsid w:val="00343088"/>
    <w:rsid w:val="003432AE"/>
    <w:rsid w:val="00343752"/>
    <w:rsid w:val="0034446E"/>
    <w:rsid w:val="0035083A"/>
    <w:rsid w:val="00351C29"/>
    <w:rsid w:val="00353B1C"/>
    <w:rsid w:val="00354147"/>
    <w:rsid w:val="00355911"/>
    <w:rsid w:val="0035604E"/>
    <w:rsid w:val="00356148"/>
    <w:rsid w:val="003573F2"/>
    <w:rsid w:val="003575DF"/>
    <w:rsid w:val="00360796"/>
    <w:rsid w:val="00363D2B"/>
    <w:rsid w:val="00365520"/>
    <w:rsid w:val="00372C11"/>
    <w:rsid w:val="00373763"/>
    <w:rsid w:val="00375E02"/>
    <w:rsid w:val="00377107"/>
    <w:rsid w:val="0038029E"/>
    <w:rsid w:val="00381186"/>
    <w:rsid w:val="003815D9"/>
    <w:rsid w:val="003829D1"/>
    <w:rsid w:val="0038607B"/>
    <w:rsid w:val="0038615E"/>
    <w:rsid w:val="003866C3"/>
    <w:rsid w:val="00390C94"/>
    <w:rsid w:val="00390EB8"/>
    <w:rsid w:val="00391A10"/>
    <w:rsid w:val="0039225A"/>
    <w:rsid w:val="003928FF"/>
    <w:rsid w:val="003932C2"/>
    <w:rsid w:val="003936C8"/>
    <w:rsid w:val="00394170"/>
    <w:rsid w:val="00397F00"/>
    <w:rsid w:val="003A01F9"/>
    <w:rsid w:val="003A1170"/>
    <w:rsid w:val="003A23E5"/>
    <w:rsid w:val="003A24D7"/>
    <w:rsid w:val="003A2734"/>
    <w:rsid w:val="003A45DA"/>
    <w:rsid w:val="003A4AB3"/>
    <w:rsid w:val="003A7B4C"/>
    <w:rsid w:val="003B05EB"/>
    <w:rsid w:val="003B486E"/>
    <w:rsid w:val="003B739A"/>
    <w:rsid w:val="003B7766"/>
    <w:rsid w:val="003C05EE"/>
    <w:rsid w:val="003C08CD"/>
    <w:rsid w:val="003C26BA"/>
    <w:rsid w:val="003C3C22"/>
    <w:rsid w:val="003C4DA0"/>
    <w:rsid w:val="003C7348"/>
    <w:rsid w:val="003D07BE"/>
    <w:rsid w:val="003D3A94"/>
    <w:rsid w:val="003D409E"/>
    <w:rsid w:val="003D475A"/>
    <w:rsid w:val="003D7BDA"/>
    <w:rsid w:val="003E051A"/>
    <w:rsid w:val="003E0C52"/>
    <w:rsid w:val="003E3852"/>
    <w:rsid w:val="003E4419"/>
    <w:rsid w:val="003E4791"/>
    <w:rsid w:val="003E47AA"/>
    <w:rsid w:val="003E4F0D"/>
    <w:rsid w:val="003E50A7"/>
    <w:rsid w:val="003E7EA1"/>
    <w:rsid w:val="003F290F"/>
    <w:rsid w:val="003F2AA6"/>
    <w:rsid w:val="00401012"/>
    <w:rsid w:val="004010E6"/>
    <w:rsid w:val="00403D7C"/>
    <w:rsid w:val="0040490A"/>
    <w:rsid w:val="00404E7F"/>
    <w:rsid w:val="00405CA8"/>
    <w:rsid w:val="00411E49"/>
    <w:rsid w:val="00412195"/>
    <w:rsid w:val="00415444"/>
    <w:rsid w:val="004159D4"/>
    <w:rsid w:val="00416057"/>
    <w:rsid w:val="00416202"/>
    <w:rsid w:val="00417D09"/>
    <w:rsid w:val="00417D89"/>
    <w:rsid w:val="00421AEC"/>
    <w:rsid w:val="00421B0D"/>
    <w:rsid w:val="004244A0"/>
    <w:rsid w:val="0042493A"/>
    <w:rsid w:val="004256B8"/>
    <w:rsid w:val="00426712"/>
    <w:rsid w:val="00426D30"/>
    <w:rsid w:val="004278EB"/>
    <w:rsid w:val="004315C6"/>
    <w:rsid w:val="00434A50"/>
    <w:rsid w:val="00434B78"/>
    <w:rsid w:val="00435AAE"/>
    <w:rsid w:val="004363F3"/>
    <w:rsid w:val="00440D63"/>
    <w:rsid w:val="00440E77"/>
    <w:rsid w:val="00441DEA"/>
    <w:rsid w:val="00442EC9"/>
    <w:rsid w:val="0044453D"/>
    <w:rsid w:val="00445BFA"/>
    <w:rsid w:val="00450C34"/>
    <w:rsid w:val="00450DB5"/>
    <w:rsid w:val="00452286"/>
    <w:rsid w:val="00453469"/>
    <w:rsid w:val="00454C50"/>
    <w:rsid w:val="00456231"/>
    <w:rsid w:val="0045709E"/>
    <w:rsid w:val="004572D6"/>
    <w:rsid w:val="004606F0"/>
    <w:rsid w:val="00460F68"/>
    <w:rsid w:val="0046109D"/>
    <w:rsid w:val="004616B3"/>
    <w:rsid w:val="00462158"/>
    <w:rsid w:val="00464C0D"/>
    <w:rsid w:val="00465086"/>
    <w:rsid w:val="00466A0A"/>
    <w:rsid w:val="0046714D"/>
    <w:rsid w:val="004708B2"/>
    <w:rsid w:val="00473575"/>
    <w:rsid w:val="004744B8"/>
    <w:rsid w:val="00484137"/>
    <w:rsid w:val="0048470D"/>
    <w:rsid w:val="00484A6F"/>
    <w:rsid w:val="00485B12"/>
    <w:rsid w:val="00486097"/>
    <w:rsid w:val="00487A53"/>
    <w:rsid w:val="004900CB"/>
    <w:rsid w:val="004908B6"/>
    <w:rsid w:val="004943B7"/>
    <w:rsid w:val="0049552E"/>
    <w:rsid w:val="00497002"/>
    <w:rsid w:val="004A2C86"/>
    <w:rsid w:val="004A694A"/>
    <w:rsid w:val="004B1961"/>
    <w:rsid w:val="004B3037"/>
    <w:rsid w:val="004B316E"/>
    <w:rsid w:val="004B3900"/>
    <w:rsid w:val="004B568C"/>
    <w:rsid w:val="004B5A2F"/>
    <w:rsid w:val="004B6206"/>
    <w:rsid w:val="004B7FC3"/>
    <w:rsid w:val="004C049B"/>
    <w:rsid w:val="004C5091"/>
    <w:rsid w:val="004C6B23"/>
    <w:rsid w:val="004C7037"/>
    <w:rsid w:val="004C77C1"/>
    <w:rsid w:val="004D05CF"/>
    <w:rsid w:val="004D0898"/>
    <w:rsid w:val="004D1440"/>
    <w:rsid w:val="004D1D55"/>
    <w:rsid w:val="004D2207"/>
    <w:rsid w:val="004D35E7"/>
    <w:rsid w:val="004D4815"/>
    <w:rsid w:val="004D4BC4"/>
    <w:rsid w:val="004D5108"/>
    <w:rsid w:val="004D782A"/>
    <w:rsid w:val="004E036C"/>
    <w:rsid w:val="004E16CD"/>
    <w:rsid w:val="004E378E"/>
    <w:rsid w:val="004F1C2C"/>
    <w:rsid w:val="004F240A"/>
    <w:rsid w:val="004F2ED5"/>
    <w:rsid w:val="004F46B1"/>
    <w:rsid w:val="004F6448"/>
    <w:rsid w:val="004F6994"/>
    <w:rsid w:val="004F7011"/>
    <w:rsid w:val="004F7B6B"/>
    <w:rsid w:val="00500273"/>
    <w:rsid w:val="0050167F"/>
    <w:rsid w:val="00504AEF"/>
    <w:rsid w:val="00504D73"/>
    <w:rsid w:val="0050581C"/>
    <w:rsid w:val="0051235C"/>
    <w:rsid w:val="00512A14"/>
    <w:rsid w:val="00512A64"/>
    <w:rsid w:val="00513F70"/>
    <w:rsid w:val="00514E35"/>
    <w:rsid w:val="0051698E"/>
    <w:rsid w:val="0051703E"/>
    <w:rsid w:val="0052094E"/>
    <w:rsid w:val="0052297B"/>
    <w:rsid w:val="00524198"/>
    <w:rsid w:val="00524588"/>
    <w:rsid w:val="005254CF"/>
    <w:rsid w:val="00527020"/>
    <w:rsid w:val="005270A2"/>
    <w:rsid w:val="00534A7A"/>
    <w:rsid w:val="00536CB0"/>
    <w:rsid w:val="00541639"/>
    <w:rsid w:val="005434E6"/>
    <w:rsid w:val="0054353D"/>
    <w:rsid w:val="00543C17"/>
    <w:rsid w:val="005441E9"/>
    <w:rsid w:val="0054513D"/>
    <w:rsid w:val="00546646"/>
    <w:rsid w:val="0054689D"/>
    <w:rsid w:val="00546F7C"/>
    <w:rsid w:val="00547C77"/>
    <w:rsid w:val="00550FD7"/>
    <w:rsid w:val="00552BCE"/>
    <w:rsid w:val="00553D36"/>
    <w:rsid w:val="00555599"/>
    <w:rsid w:val="00556C5D"/>
    <w:rsid w:val="00557DC2"/>
    <w:rsid w:val="00560222"/>
    <w:rsid w:val="00560A89"/>
    <w:rsid w:val="00560C67"/>
    <w:rsid w:val="005631CF"/>
    <w:rsid w:val="00566A8D"/>
    <w:rsid w:val="00570C25"/>
    <w:rsid w:val="00571112"/>
    <w:rsid w:val="0057240D"/>
    <w:rsid w:val="00572600"/>
    <w:rsid w:val="0057492C"/>
    <w:rsid w:val="0057597F"/>
    <w:rsid w:val="005761CA"/>
    <w:rsid w:val="005763E5"/>
    <w:rsid w:val="00576E2C"/>
    <w:rsid w:val="00582CF9"/>
    <w:rsid w:val="00583050"/>
    <w:rsid w:val="00583A9D"/>
    <w:rsid w:val="00585115"/>
    <w:rsid w:val="005906A9"/>
    <w:rsid w:val="00591DE1"/>
    <w:rsid w:val="0059229F"/>
    <w:rsid w:val="005A0AC5"/>
    <w:rsid w:val="005A192A"/>
    <w:rsid w:val="005A1C06"/>
    <w:rsid w:val="005A2D1E"/>
    <w:rsid w:val="005A3739"/>
    <w:rsid w:val="005A581A"/>
    <w:rsid w:val="005A5969"/>
    <w:rsid w:val="005A5E21"/>
    <w:rsid w:val="005A6F7C"/>
    <w:rsid w:val="005B2457"/>
    <w:rsid w:val="005B3049"/>
    <w:rsid w:val="005B3E6E"/>
    <w:rsid w:val="005B4B96"/>
    <w:rsid w:val="005B55CE"/>
    <w:rsid w:val="005B7E62"/>
    <w:rsid w:val="005C0083"/>
    <w:rsid w:val="005C48E7"/>
    <w:rsid w:val="005C4CA1"/>
    <w:rsid w:val="005C5D93"/>
    <w:rsid w:val="005C5DF4"/>
    <w:rsid w:val="005D1DAC"/>
    <w:rsid w:val="005D5645"/>
    <w:rsid w:val="005D6A6B"/>
    <w:rsid w:val="005E1A72"/>
    <w:rsid w:val="005E3622"/>
    <w:rsid w:val="005E3BAA"/>
    <w:rsid w:val="005E4840"/>
    <w:rsid w:val="005E61E5"/>
    <w:rsid w:val="005E6398"/>
    <w:rsid w:val="005E685C"/>
    <w:rsid w:val="005F1068"/>
    <w:rsid w:val="005F6BCC"/>
    <w:rsid w:val="005F7A44"/>
    <w:rsid w:val="005F7A99"/>
    <w:rsid w:val="0060093D"/>
    <w:rsid w:val="00604EE6"/>
    <w:rsid w:val="006067A7"/>
    <w:rsid w:val="00610F45"/>
    <w:rsid w:val="00611D0D"/>
    <w:rsid w:val="00613ECA"/>
    <w:rsid w:val="00616C22"/>
    <w:rsid w:val="00617346"/>
    <w:rsid w:val="006173A4"/>
    <w:rsid w:val="0062170B"/>
    <w:rsid w:val="0062215B"/>
    <w:rsid w:val="00622818"/>
    <w:rsid w:val="00622B0C"/>
    <w:rsid w:val="006232C1"/>
    <w:rsid w:val="006238A9"/>
    <w:rsid w:val="00624C88"/>
    <w:rsid w:val="00625A75"/>
    <w:rsid w:val="00626796"/>
    <w:rsid w:val="00631D16"/>
    <w:rsid w:val="00633EE2"/>
    <w:rsid w:val="0063435B"/>
    <w:rsid w:val="006348F2"/>
    <w:rsid w:val="00634E24"/>
    <w:rsid w:val="00635B32"/>
    <w:rsid w:val="00640D8B"/>
    <w:rsid w:val="006412D4"/>
    <w:rsid w:val="00642C3D"/>
    <w:rsid w:val="00642F2F"/>
    <w:rsid w:val="00643672"/>
    <w:rsid w:val="00643FE5"/>
    <w:rsid w:val="00645C7F"/>
    <w:rsid w:val="00646373"/>
    <w:rsid w:val="006471B3"/>
    <w:rsid w:val="00650B2C"/>
    <w:rsid w:val="00650FA2"/>
    <w:rsid w:val="00653F3F"/>
    <w:rsid w:val="006577A0"/>
    <w:rsid w:val="00661FDB"/>
    <w:rsid w:val="006637EB"/>
    <w:rsid w:val="00671650"/>
    <w:rsid w:val="006726BD"/>
    <w:rsid w:val="006776F2"/>
    <w:rsid w:val="00677DB7"/>
    <w:rsid w:val="006828FB"/>
    <w:rsid w:val="00684124"/>
    <w:rsid w:val="006847FD"/>
    <w:rsid w:val="0068565D"/>
    <w:rsid w:val="00687649"/>
    <w:rsid w:val="006914FF"/>
    <w:rsid w:val="00691589"/>
    <w:rsid w:val="00693F40"/>
    <w:rsid w:val="00694524"/>
    <w:rsid w:val="006945BB"/>
    <w:rsid w:val="00696D75"/>
    <w:rsid w:val="006A1385"/>
    <w:rsid w:val="006A234C"/>
    <w:rsid w:val="006A45BD"/>
    <w:rsid w:val="006A64E6"/>
    <w:rsid w:val="006A664D"/>
    <w:rsid w:val="006A6ABF"/>
    <w:rsid w:val="006A6D6B"/>
    <w:rsid w:val="006A7493"/>
    <w:rsid w:val="006B00FB"/>
    <w:rsid w:val="006B0ACD"/>
    <w:rsid w:val="006B0CF9"/>
    <w:rsid w:val="006B1468"/>
    <w:rsid w:val="006B3A5D"/>
    <w:rsid w:val="006B4B4B"/>
    <w:rsid w:val="006B4BA4"/>
    <w:rsid w:val="006B4D85"/>
    <w:rsid w:val="006B52CC"/>
    <w:rsid w:val="006C0EE9"/>
    <w:rsid w:val="006C1DC1"/>
    <w:rsid w:val="006C4D70"/>
    <w:rsid w:val="006C6036"/>
    <w:rsid w:val="006C7213"/>
    <w:rsid w:val="006C7241"/>
    <w:rsid w:val="006D0A08"/>
    <w:rsid w:val="006D13CC"/>
    <w:rsid w:val="006D63CA"/>
    <w:rsid w:val="006E06F4"/>
    <w:rsid w:val="006E0DCD"/>
    <w:rsid w:val="006E14BB"/>
    <w:rsid w:val="006E171B"/>
    <w:rsid w:val="006E1BC2"/>
    <w:rsid w:val="006E324F"/>
    <w:rsid w:val="006E32ED"/>
    <w:rsid w:val="006E3C53"/>
    <w:rsid w:val="006E3CD6"/>
    <w:rsid w:val="006E5208"/>
    <w:rsid w:val="006E5635"/>
    <w:rsid w:val="006E5DD4"/>
    <w:rsid w:val="006E614F"/>
    <w:rsid w:val="006E6F9F"/>
    <w:rsid w:val="006F0263"/>
    <w:rsid w:val="006F1721"/>
    <w:rsid w:val="006F1DD4"/>
    <w:rsid w:val="006F5931"/>
    <w:rsid w:val="006F5CC0"/>
    <w:rsid w:val="006F7D80"/>
    <w:rsid w:val="007000AC"/>
    <w:rsid w:val="00701783"/>
    <w:rsid w:val="00703D63"/>
    <w:rsid w:val="007061D0"/>
    <w:rsid w:val="007061D2"/>
    <w:rsid w:val="007067C0"/>
    <w:rsid w:val="00706C18"/>
    <w:rsid w:val="0070714D"/>
    <w:rsid w:val="007071C4"/>
    <w:rsid w:val="007077F4"/>
    <w:rsid w:val="0071068F"/>
    <w:rsid w:val="0071166E"/>
    <w:rsid w:val="007118D7"/>
    <w:rsid w:val="00711DBB"/>
    <w:rsid w:val="007122CC"/>
    <w:rsid w:val="00713FE5"/>
    <w:rsid w:val="00715CF2"/>
    <w:rsid w:val="00717DB2"/>
    <w:rsid w:val="0073261F"/>
    <w:rsid w:val="00733148"/>
    <w:rsid w:val="00735AEC"/>
    <w:rsid w:val="00735CA0"/>
    <w:rsid w:val="007370A4"/>
    <w:rsid w:val="0074103F"/>
    <w:rsid w:val="0074407F"/>
    <w:rsid w:val="007442F9"/>
    <w:rsid w:val="007450D5"/>
    <w:rsid w:val="00745C45"/>
    <w:rsid w:val="00745D1D"/>
    <w:rsid w:val="0074717E"/>
    <w:rsid w:val="0075045C"/>
    <w:rsid w:val="00750F45"/>
    <w:rsid w:val="007517E7"/>
    <w:rsid w:val="00753E54"/>
    <w:rsid w:val="007601F2"/>
    <w:rsid w:val="007633FC"/>
    <w:rsid w:val="00764612"/>
    <w:rsid w:val="00764E53"/>
    <w:rsid w:val="00765B2B"/>
    <w:rsid w:val="0077019A"/>
    <w:rsid w:val="00770CE5"/>
    <w:rsid w:val="00771DAC"/>
    <w:rsid w:val="00772A98"/>
    <w:rsid w:val="00772D41"/>
    <w:rsid w:val="00774F07"/>
    <w:rsid w:val="007812FF"/>
    <w:rsid w:val="0078144A"/>
    <w:rsid w:val="007815A4"/>
    <w:rsid w:val="00781D2F"/>
    <w:rsid w:val="007821B7"/>
    <w:rsid w:val="00783818"/>
    <w:rsid w:val="00787DB9"/>
    <w:rsid w:val="00787E6E"/>
    <w:rsid w:val="00792479"/>
    <w:rsid w:val="00794719"/>
    <w:rsid w:val="00794A81"/>
    <w:rsid w:val="007A0251"/>
    <w:rsid w:val="007A0B38"/>
    <w:rsid w:val="007A0DEB"/>
    <w:rsid w:val="007A0F72"/>
    <w:rsid w:val="007A306A"/>
    <w:rsid w:val="007A40E2"/>
    <w:rsid w:val="007A4AD3"/>
    <w:rsid w:val="007A57DC"/>
    <w:rsid w:val="007A61F9"/>
    <w:rsid w:val="007A6FD2"/>
    <w:rsid w:val="007A7A18"/>
    <w:rsid w:val="007B0144"/>
    <w:rsid w:val="007B1DB7"/>
    <w:rsid w:val="007B3D85"/>
    <w:rsid w:val="007B5DA1"/>
    <w:rsid w:val="007C05A2"/>
    <w:rsid w:val="007C13C5"/>
    <w:rsid w:val="007C223A"/>
    <w:rsid w:val="007C4BCB"/>
    <w:rsid w:val="007C6397"/>
    <w:rsid w:val="007C7BCD"/>
    <w:rsid w:val="007C7FDC"/>
    <w:rsid w:val="007D0474"/>
    <w:rsid w:val="007D1CE0"/>
    <w:rsid w:val="007D70C5"/>
    <w:rsid w:val="007D7473"/>
    <w:rsid w:val="007D7C0A"/>
    <w:rsid w:val="007D7E82"/>
    <w:rsid w:val="007E035C"/>
    <w:rsid w:val="007E160C"/>
    <w:rsid w:val="007E1A63"/>
    <w:rsid w:val="007E452A"/>
    <w:rsid w:val="007E6981"/>
    <w:rsid w:val="007F0554"/>
    <w:rsid w:val="007F0ADA"/>
    <w:rsid w:val="007F1370"/>
    <w:rsid w:val="007F4026"/>
    <w:rsid w:val="007F6DBE"/>
    <w:rsid w:val="007F7301"/>
    <w:rsid w:val="00802566"/>
    <w:rsid w:val="0081032F"/>
    <w:rsid w:val="00814A9B"/>
    <w:rsid w:val="00814FDE"/>
    <w:rsid w:val="00815F2C"/>
    <w:rsid w:val="008179E1"/>
    <w:rsid w:val="00820C4D"/>
    <w:rsid w:val="008212E4"/>
    <w:rsid w:val="0082420E"/>
    <w:rsid w:val="00824F5E"/>
    <w:rsid w:val="00826B99"/>
    <w:rsid w:val="00827645"/>
    <w:rsid w:val="008304C9"/>
    <w:rsid w:val="00833E20"/>
    <w:rsid w:val="00834E93"/>
    <w:rsid w:val="008365F3"/>
    <w:rsid w:val="008400F1"/>
    <w:rsid w:val="00841038"/>
    <w:rsid w:val="0084306F"/>
    <w:rsid w:val="00846AF2"/>
    <w:rsid w:val="00846BD2"/>
    <w:rsid w:val="0084719F"/>
    <w:rsid w:val="00847302"/>
    <w:rsid w:val="00850141"/>
    <w:rsid w:val="008525EB"/>
    <w:rsid w:val="00852859"/>
    <w:rsid w:val="00852DB9"/>
    <w:rsid w:val="00853F3F"/>
    <w:rsid w:val="00854A6E"/>
    <w:rsid w:val="0085676C"/>
    <w:rsid w:val="008579D4"/>
    <w:rsid w:val="0086024C"/>
    <w:rsid w:val="0086102A"/>
    <w:rsid w:val="00862199"/>
    <w:rsid w:val="00863DCD"/>
    <w:rsid w:val="00864BA1"/>
    <w:rsid w:val="00864F3C"/>
    <w:rsid w:val="00865D79"/>
    <w:rsid w:val="00866B6D"/>
    <w:rsid w:val="008678E9"/>
    <w:rsid w:val="00870B37"/>
    <w:rsid w:val="00873494"/>
    <w:rsid w:val="00875746"/>
    <w:rsid w:val="008758CF"/>
    <w:rsid w:val="008760C4"/>
    <w:rsid w:val="008765DB"/>
    <w:rsid w:val="00876F84"/>
    <w:rsid w:val="00877212"/>
    <w:rsid w:val="00880EB7"/>
    <w:rsid w:val="008812E4"/>
    <w:rsid w:val="0088180B"/>
    <w:rsid w:val="00884798"/>
    <w:rsid w:val="008849DD"/>
    <w:rsid w:val="00884BAB"/>
    <w:rsid w:val="00885196"/>
    <w:rsid w:val="00886CE3"/>
    <w:rsid w:val="008874BE"/>
    <w:rsid w:val="008A03B5"/>
    <w:rsid w:val="008A35A9"/>
    <w:rsid w:val="008A38A0"/>
    <w:rsid w:val="008A4EB6"/>
    <w:rsid w:val="008A5808"/>
    <w:rsid w:val="008A7868"/>
    <w:rsid w:val="008B22A8"/>
    <w:rsid w:val="008B25E0"/>
    <w:rsid w:val="008B2B2F"/>
    <w:rsid w:val="008B313F"/>
    <w:rsid w:val="008B3758"/>
    <w:rsid w:val="008B5F72"/>
    <w:rsid w:val="008B757E"/>
    <w:rsid w:val="008C10FA"/>
    <w:rsid w:val="008C2D0B"/>
    <w:rsid w:val="008C349E"/>
    <w:rsid w:val="008C49BD"/>
    <w:rsid w:val="008C564C"/>
    <w:rsid w:val="008D27B2"/>
    <w:rsid w:val="008D67CC"/>
    <w:rsid w:val="008D731C"/>
    <w:rsid w:val="008E2D8E"/>
    <w:rsid w:val="008E592B"/>
    <w:rsid w:val="008E7892"/>
    <w:rsid w:val="008F000B"/>
    <w:rsid w:val="008F0B2E"/>
    <w:rsid w:val="008F31AA"/>
    <w:rsid w:val="008F577C"/>
    <w:rsid w:val="008F5D96"/>
    <w:rsid w:val="008F6FC1"/>
    <w:rsid w:val="00900AC6"/>
    <w:rsid w:val="009011B0"/>
    <w:rsid w:val="00903817"/>
    <w:rsid w:val="00904B94"/>
    <w:rsid w:val="00905EE8"/>
    <w:rsid w:val="00906E08"/>
    <w:rsid w:val="00910364"/>
    <w:rsid w:val="009113AD"/>
    <w:rsid w:val="00912C33"/>
    <w:rsid w:val="0091307F"/>
    <w:rsid w:val="00915C60"/>
    <w:rsid w:val="00916B8B"/>
    <w:rsid w:val="00916CDE"/>
    <w:rsid w:val="0091790E"/>
    <w:rsid w:val="00925152"/>
    <w:rsid w:val="00927B10"/>
    <w:rsid w:val="00931961"/>
    <w:rsid w:val="00931B74"/>
    <w:rsid w:val="00934A96"/>
    <w:rsid w:val="00936AE4"/>
    <w:rsid w:val="009408F7"/>
    <w:rsid w:val="00944931"/>
    <w:rsid w:val="00944ED9"/>
    <w:rsid w:val="00947C02"/>
    <w:rsid w:val="00950536"/>
    <w:rsid w:val="0095077E"/>
    <w:rsid w:val="00950BCD"/>
    <w:rsid w:val="009514BA"/>
    <w:rsid w:val="00951532"/>
    <w:rsid w:val="00951B32"/>
    <w:rsid w:val="009531F7"/>
    <w:rsid w:val="00953AD5"/>
    <w:rsid w:val="00956755"/>
    <w:rsid w:val="00964AF1"/>
    <w:rsid w:val="0096507F"/>
    <w:rsid w:val="0096604F"/>
    <w:rsid w:val="00966B47"/>
    <w:rsid w:val="009676E5"/>
    <w:rsid w:val="00972EB4"/>
    <w:rsid w:val="009733A0"/>
    <w:rsid w:val="0097346F"/>
    <w:rsid w:val="00975343"/>
    <w:rsid w:val="0097561A"/>
    <w:rsid w:val="00977528"/>
    <w:rsid w:val="0098063F"/>
    <w:rsid w:val="00980B85"/>
    <w:rsid w:val="00980BD2"/>
    <w:rsid w:val="009858AD"/>
    <w:rsid w:val="00985D8C"/>
    <w:rsid w:val="009917DF"/>
    <w:rsid w:val="00991A83"/>
    <w:rsid w:val="00992EA8"/>
    <w:rsid w:val="00994134"/>
    <w:rsid w:val="009946F3"/>
    <w:rsid w:val="00995C08"/>
    <w:rsid w:val="00996CDB"/>
    <w:rsid w:val="009973E4"/>
    <w:rsid w:val="009A040A"/>
    <w:rsid w:val="009A11CE"/>
    <w:rsid w:val="009A20C3"/>
    <w:rsid w:val="009A236F"/>
    <w:rsid w:val="009B220E"/>
    <w:rsid w:val="009B4F6F"/>
    <w:rsid w:val="009B64AC"/>
    <w:rsid w:val="009C4C73"/>
    <w:rsid w:val="009C75A4"/>
    <w:rsid w:val="009C7B18"/>
    <w:rsid w:val="009D37D2"/>
    <w:rsid w:val="009D47A4"/>
    <w:rsid w:val="009D5EAA"/>
    <w:rsid w:val="009D62FC"/>
    <w:rsid w:val="009D7693"/>
    <w:rsid w:val="009E29F5"/>
    <w:rsid w:val="009E2D9B"/>
    <w:rsid w:val="009E4216"/>
    <w:rsid w:val="009E49D6"/>
    <w:rsid w:val="009E5203"/>
    <w:rsid w:val="009E62F0"/>
    <w:rsid w:val="009F3C17"/>
    <w:rsid w:val="009F64CF"/>
    <w:rsid w:val="009F6BF0"/>
    <w:rsid w:val="009F7446"/>
    <w:rsid w:val="009F7A3D"/>
    <w:rsid w:val="00A00307"/>
    <w:rsid w:val="00A0094C"/>
    <w:rsid w:val="00A0136C"/>
    <w:rsid w:val="00A01C10"/>
    <w:rsid w:val="00A02D1C"/>
    <w:rsid w:val="00A05FC4"/>
    <w:rsid w:val="00A06292"/>
    <w:rsid w:val="00A10916"/>
    <w:rsid w:val="00A201DF"/>
    <w:rsid w:val="00A22862"/>
    <w:rsid w:val="00A22B67"/>
    <w:rsid w:val="00A24BC6"/>
    <w:rsid w:val="00A25498"/>
    <w:rsid w:val="00A27991"/>
    <w:rsid w:val="00A30333"/>
    <w:rsid w:val="00A34069"/>
    <w:rsid w:val="00A37B1C"/>
    <w:rsid w:val="00A41DF2"/>
    <w:rsid w:val="00A43AAB"/>
    <w:rsid w:val="00A45617"/>
    <w:rsid w:val="00A47B30"/>
    <w:rsid w:val="00A47EF4"/>
    <w:rsid w:val="00A50E50"/>
    <w:rsid w:val="00A520DB"/>
    <w:rsid w:val="00A52978"/>
    <w:rsid w:val="00A64FF5"/>
    <w:rsid w:val="00A6582A"/>
    <w:rsid w:val="00A65C70"/>
    <w:rsid w:val="00A70568"/>
    <w:rsid w:val="00A707E7"/>
    <w:rsid w:val="00A70A30"/>
    <w:rsid w:val="00A71290"/>
    <w:rsid w:val="00A737D4"/>
    <w:rsid w:val="00A75FDF"/>
    <w:rsid w:val="00A7612A"/>
    <w:rsid w:val="00A77073"/>
    <w:rsid w:val="00A81E5D"/>
    <w:rsid w:val="00A8293C"/>
    <w:rsid w:val="00A8367B"/>
    <w:rsid w:val="00A8707F"/>
    <w:rsid w:val="00A87AC3"/>
    <w:rsid w:val="00A91210"/>
    <w:rsid w:val="00A9376D"/>
    <w:rsid w:val="00A93D10"/>
    <w:rsid w:val="00A94128"/>
    <w:rsid w:val="00A946B1"/>
    <w:rsid w:val="00A96EB9"/>
    <w:rsid w:val="00A97811"/>
    <w:rsid w:val="00A9790F"/>
    <w:rsid w:val="00AA7A94"/>
    <w:rsid w:val="00AA7C32"/>
    <w:rsid w:val="00AB1574"/>
    <w:rsid w:val="00AB1AD1"/>
    <w:rsid w:val="00AB2487"/>
    <w:rsid w:val="00AB444B"/>
    <w:rsid w:val="00AB6EA1"/>
    <w:rsid w:val="00AC0F68"/>
    <w:rsid w:val="00AC318C"/>
    <w:rsid w:val="00AC322A"/>
    <w:rsid w:val="00AC5B00"/>
    <w:rsid w:val="00AC6AD8"/>
    <w:rsid w:val="00AC782F"/>
    <w:rsid w:val="00AD0057"/>
    <w:rsid w:val="00AD09AC"/>
    <w:rsid w:val="00AD0E40"/>
    <w:rsid w:val="00AD188E"/>
    <w:rsid w:val="00AD1DF4"/>
    <w:rsid w:val="00AD3049"/>
    <w:rsid w:val="00AD34A0"/>
    <w:rsid w:val="00AD3536"/>
    <w:rsid w:val="00AD3569"/>
    <w:rsid w:val="00AD459D"/>
    <w:rsid w:val="00AE3AB4"/>
    <w:rsid w:val="00AE7D09"/>
    <w:rsid w:val="00AF0F1B"/>
    <w:rsid w:val="00AF1D32"/>
    <w:rsid w:val="00AF22FF"/>
    <w:rsid w:val="00AF3B22"/>
    <w:rsid w:val="00AF3C5B"/>
    <w:rsid w:val="00B01228"/>
    <w:rsid w:val="00B02236"/>
    <w:rsid w:val="00B02E89"/>
    <w:rsid w:val="00B04555"/>
    <w:rsid w:val="00B101F3"/>
    <w:rsid w:val="00B110A9"/>
    <w:rsid w:val="00B1244A"/>
    <w:rsid w:val="00B133AD"/>
    <w:rsid w:val="00B134A0"/>
    <w:rsid w:val="00B13AD0"/>
    <w:rsid w:val="00B1409A"/>
    <w:rsid w:val="00B14396"/>
    <w:rsid w:val="00B200CC"/>
    <w:rsid w:val="00B2112C"/>
    <w:rsid w:val="00B212F7"/>
    <w:rsid w:val="00B21775"/>
    <w:rsid w:val="00B21EBF"/>
    <w:rsid w:val="00B25981"/>
    <w:rsid w:val="00B25C2E"/>
    <w:rsid w:val="00B25DC0"/>
    <w:rsid w:val="00B271E4"/>
    <w:rsid w:val="00B27447"/>
    <w:rsid w:val="00B300E7"/>
    <w:rsid w:val="00B31202"/>
    <w:rsid w:val="00B32C76"/>
    <w:rsid w:val="00B34603"/>
    <w:rsid w:val="00B34C91"/>
    <w:rsid w:val="00B34E05"/>
    <w:rsid w:val="00B35501"/>
    <w:rsid w:val="00B37199"/>
    <w:rsid w:val="00B40541"/>
    <w:rsid w:val="00B4268E"/>
    <w:rsid w:val="00B432EE"/>
    <w:rsid w:val="00B45C7F"/>
    <w:rsid w:val="00B46530"/>
    <w:rsid w:val="00B508D4"/>
    <w:rsid w:val="00B50A87"/>
    <w:rsid w:val="00B517E5"/>
    <w:rsid w:val="00B51D51"/>
    <w:rsid w:val="00B53F8F"/>
    <w:rsid w:val="00B601E4"/>
    <w:rsid w:val="00B61139"/>
    <w:rsid w:val="00B6336F"/>
    <w:rsid w:val="00B649D0"/>
    <w:rsid w:val="00B660AC"/>
    <w:rsid w:val="00B66C98"/>
    <w:rsid w:val="00B67C8A"/>
    <w:rsid w:val="00B70881"/>
    <w:rsid w:val="00B708B6"/>
    <w:rsid w:val="00B70B36"/>
    <w:rsid w:val="00B70BD0"/>
    <w:rsid w:val="00B70EEE"/>
    <w:rsid w:val="00B715AF"/>
    <w:rsid w:val="00B752B5"/>
    <w:rsid w:val="00B75898"/>
    <w:rsid w:val="00B76004"/>
    <w:rsid w:val="00B7687E"/>
    <w:rsid w:val="00B80DF4"/>
    <w:rsid w:val="00B8377F"/>
    <w:rsid w:val="00B84234"/>
    <w:rsid w:val="00B85414"/>
    <w:rsid w:val="00B86273"/>
    <w:rsid w:val="00B87CCC"/>
    <w:rsid w:val="00B9218F"/>
    <w:rsid w:val="00B9265E"/>
    <w:rsid w:val="00B937E1"/>
    <w:rsid w:val="00B95346"/>
    <w:rsid w:val="00B963B2"/>
    <w:rsid w:val="00B97E4D"/>
    <w:rsid w:val="00BA1093"/>
    <w:rsid w:val="00BA3262"/>
    <w:rsid w:val="00BA3608"/>
    <w:rsid w:val="00BA47EE"/>
    <w:rsid w:val="00BA573B"/>
    <w:rsid w:val="00BA58AA"/>
    <w:rsid w:val="00BB1641"/>
    <w:rsid w:val="00BB39F0"/>
    <w:rsid w:val="00BB531D"/>
    <w:rsid w:val="00BB6C86"/>
    <w:rsid w:val="00BB746D"/>
    <w:rsid w:val="00BC0015"/>
    <w:rsid w:val="00BC0965"/>
    <w:rsid w:val="00BC29FE"/>
    <w:rsid w:val="00BC2D22"/>
    <w:rsid w:val="00BC2E25"/>
    <w:rsid w:val="00BC2F0F"/>
    <w:rsid w:val="00BC319A"/>
    <w:rsid w:val="00BC5E5A"/>
    <w:rsid w:val="00BC6DEC"/>
    <w:rsid w:val="00BD10A8"/>
    <w:rsid w:val="00BD2C11"/>
    <w:rsid w:val="00BD2EDD"/>
    <w:rsid w:val="00BE06E7"/>
    <w:rsid w:val="00BE26EF"/>
    <w:rsid w:val="00BE409A"/>
    <w:rsid w:val="00BE626C"/>
    <w:rsid w:val="00BE77B4"/>
    <w:rsid w:val="00BF23AE"/>
    <w:rsid w:val="00BF2494"/>
    <w:rsid w:val="00BF28FD"/>
    <w:rsid w:val="00BF2AF8"/>
    <w:rsid w:val="00C003E3"/>
    <w:rsid w:val="00C00E67"/>
    <w:rsid w:val="00C013C4"/>
    <w:rsid w:val="00C02D80"/>
    <w:rsid w:val="00C041BB"/>
    <w:rsid w:val="00C05769"/>
    <w:rsid w:val="00C05A3F"/>
    <w:rsid w:val="00C077F7"/>
    <w:rsid w:val="00C111F4"/>
    <w:rsid w:val="00C12F6A"/>
    <w:rsid w:val="00C13FC0"/>
    <w:rsid w:val="00C14806"/>
    <w:rsid w:val="00C16AC9"/>
    <w:rsid w:val="00C172C1"/>
    <w:rsid w:val="00C17596"/>
    <w:rsid w:val="00C179DC"/>
    <w:rsid w:val="00C17C62"/>
    <w:rsid w:val="00C200FD"/>
    <w:rsid w:val="00C20505"/>
    <w:rsid w:val="00C20707"/>
    <w:rsid w:val="00C21336"/>
    <w:rsid w:val="00C2151E"/>
    <w:rsid w:val="00C24B62"/>
    <w:rsid w:val="00C25EAD"/>
    <w:rsid w:val="00C27EEF"/>
    <w:rsid w:val="00C324B6"/>
    <w:rsid w:val="00C3282D"/>
    <w:rsid w:val="00C32939"/>
    <w:rsid w:val="00C35542"/>
    <w:rsid w:val="00C35D8C"/>
    <w:rsid w:val="00C36B6C"/>
    <w:rsid w:val="00C36EF8"/>
    <w:rsid w:val="00C37227"/>
    <w:rsid w:val="00C378F3"/>
    <w:rsid w:val="00C41CE2"/>
    <w:rsid w:val="00C423E9"/>
    <w:rsid w:val="00C425F5"/>
    <w:rsid w:val="00C428BA"/>
    <w:rsid w:val="00C43AB3"/>
    <w:rsid w:val="00C44A9E"/>
    <w:rsid w:val="00C4519C"/>
    <w:rsid w:val="00C503F0"/>
    <w:rsid w:val="00C523F6"/>
    <w:rsid w:val="00C54C73"/>
    <w:rsid w:val="00C57F1C"/>
    <w:rsid w:val="00C60EB0"/>
    <w:rsid w:val="00C626F6"/>
    <w:rsid w:val="00C648FC"/>
    <w:rsid w:val="00C66ABA"/>
    <w:rsid w:val="00C67113"/>
    <w:rsid w:val="00C719EC"/>
    <w:rsid w:val="00C71B93"/>
    <w:rsid w:val="00C72A9D"/>
    <w:rsid w:val="00C746B7"/>
    <w:rsid w:val="00C7520A"/>
    <w:rsid w:val="00C7527D"/>
    <w:rsid w:val="00C76429"/>
    <w:rsid w:val="00C76D0A"/>
    <w:rsid w:val="00C76DB5"/>
    <w:rsid w:val="00C77345"/>
    <w:rsid w:val="00C7754A"/>
    <w:rsid w:val="00C7768B"/>
    <w:rsid w:val="00C779D1"/>
    <w:rsid w:val="00C8267E"/>
    <w:rsid w:val="00C838EC"/>
    <w:rsid w:val="00C85A48"/>
    <w:rsid w:val="00C878D0"/>
    <w:rsid w:val="00C924DB"/>
    <w:rsid w:val="00C9355F"/>
    <w:rsid w:val="00C937C0"/>
    <w:rsid w:val="00C94C07"/>
    <w:rsid w:val="00C94D75"/>
    <w:rsid w:val="00C95AEF"/>
    <w:rsid w:val="00C966CE"/>
    <w:rsid w:val="00C97036"/>
    <w:rsid w:val="00CA13CB"/>
    <w:rsid w:val="00CA14DB"/>
    <w:rsid w:val="00CA3B90"/>
    <w:rsid w:val="00CA47FA"/>
    <w:rsid w:val="00CA6DFC"/>
    <w:rsid w:val="00CA733D"/>
    <w:rsid w:val="00CB1232"/>
    <w:rsid w:val="00CB67BA"/>
    <w:rsid w:val="00CB7D1F"/>
    <w:rsid w:val="00CC00D6"/>
    <w:rsid w:val="00CC2973"/>
    <w:rsid w:val="00CC4C8F"/>
    <w:rsid w:val="00CC68EA"/>
    <w:rsid w:val="00CC716F"/>
    <w:rsid w:val="00CD06EB"/>
    <w:rsid w:val="00CD091A"/>
    <w:rsid w:val="00CD35B1"/>
    <w:rsid w:val="00CD38AE"/>
    <w:rsid w:val="00CD414F"/>
    <w:rsid w:val="00CD5245"/>
    <w:rsid w:val="00CD57AB"/>
    <w:rsid w:val="00CD5848"/>
    <w:rsid w:val="00CD5FEB"/>
    <w:rsid w:val="00CD649C"/>
    <w:rsid w:val="00CD6F0E"/>
    <w:rsid w:val="00CD78A2"/>
    <w:rsid w:val="00CE18FE"/>
    <w:rsid w:val="00CE23E4"/>
    <w:rsid w:val="00CE31AD"/>
    <w:rsid w:val="00CE46FE"/>
    <w:rsid w:val="00CE6B3E"/>
    <w:rsid w:val="00CE7DB2"/>
    <w:rsid w:val="00CF0D65"/>
    <w:rsid w:val="00CF13A0"/>
    <w:rsid w:val="00CF21FB"/>
    <w:rsid w:val="00CF5703"/>
    <w:rsid w:val="00CF5B95"/>
    <w:rsid w:val="00CF7748"/>
    <w:rsid w:val="00CF7DB2"/>
    <w:rsid w:val="00D072B7"/>
    <w:rsid w:val="00D076EC"/>
    <w:rsid w:val="00D07F7E"/>
    <w:rsid w:val="00D103A5"/>
    <w:rsid w:val="00D10C78"/>
    <w:rsid w:val="00D11128"/>
    <w:rsid w:val="00D118E8"/>
    <w:rsid w:val="00D11940"/>
    <w:rsid w:val="00D11E0E"/>
    <w:rsid w:val="00D128D9"/>
    <w:rsid w:val="00D13E38"/>
    <w:rsid w:val="00D149FE"/>
    <w:rsid w:val="00D15396"/>
    <w:rsid w:val="00D20131"/>
    <w:rsid w:val="00D236F0"/>
    <w:rsid w:val="00D23E36"/>
    <w:rsid w:val="00D3045B"/>
    <w:rsid w:val="00D3138B"/>
    <w:rsid w:val="00D318F4"/>
    <w:rsid w:val="00D342A9"/>
    <w:rsid w:val="00D36E71"/>
    <w:rsid w:val="00D40EFF"/>
    <w:rsid w:val="00D44949"/>
    <w:rsid w:val="00D44962"/>
    <w:rsid w:val="00D467CB"/>
    <w:rsid w:val="00D46F64"/>
    <w:rsid w:val="00D50F5C"/>
    <w:rsid w:val="00D5480E"/>
    <w:rsid w:val="00D5670C"/>
    <w:rsid w:val="00D6092D"/>
    <w:rsid w:val="00D61D1E"/>
    <w:rsid w:val="00D63C58"/>
    <w:rsid w:val="00D63FF0"/>
    <w:rsid w:val="00D64BBC"/>
    <w:rsid w:val="00D668DF"/>
    <w:rsid w:val="00D67BDE"/>
    <w:rsid w:val="00D70C51"/>
    <w:rsid w:val="00D714DA"/>
    <w:rsid w:val="00D71AD8"/>
    <w:rsid w:val="00D71D6A"/>
    <w:rsid w:val="00D733B2"/>
    <w:rsid w:val="00D76E34"/>
    <w:rsid w:val="00D778B4"/>
    <w:rsid w:val="00D80244"/>
    <w:rsid w:val="00D827E2"/>
    <w:rsid w:val="00D83509"/>
    <w:rsid w:val="00D84EDA"/>
    <w:rsid w:val="00D85B2E"/>
    <w:rsid w:val="00D87710"/>
    <w:rsid w:val="00D9182A"/>
    <w:rsid w:val="00D91DCB"/>
    <w:rsid w:val="00D9319C"/>
    <w:rsid w:val="00D9322B"/>
    <w:rsid w:val="00D9457D"/>
    <w:rsid w:val="00DA30E9"/>
    <w:rsid w:val="00DA3C18"/>
    <w:rsid w:val="00DA4DC6"/>
    <w:rsid w:val="00DA60E7"/>
    <w:rsid w:val="00DA6CE6"/>
    <w:rsid w:val="00DA705E"/>
    <w:rsid w:val="00DB08EC"/>
    <w:rsid w:val="00DB1132"/>
    <w:rsid w:val="00DB4BBB"/>
    <w:rsid w:val="00DB546C"/>
    <w:rsid w:val="00DB5AB3"/>
    <w:rsid w:val="00DB674F"/>
    <w:rsid w:val="00DB70C0"/>
    <w:rsid w:val="00DC060F"/>
    <w:rsid w:val="00DC0691"/>
    <w:rsid w:val="00DC2EAD"/>
    <w:rsid w:val="00DC35A6"/>
    <w:rsid w:val="00DC46F4"/>
    <w:rsid w:val="00DC54F1"/>
    <w:rsid w:val="00DC7D00"/>
    <w:rsid w:val="00DD487B"/>
    <w:rsid w:val="00DD4B4C"/>
    <w:rsid w:val="00DD55F9"/>
    <w:rsid w:val="00DE0561"/>
    <w:rsid w:val="00DE109C"/>
    <w:rsid w:val="00DE38D8"/>
    <w:rsid w:val="00DE3C7B"/>
    <w:rsid w:val="00DE5C7E"/>
    <w:rsid w:val="00DE5F4F"/>
    <w:rsid w:val="00DE7233"/>
    <w:rsid w:val="00DE7691"/>
    <w:rsid w:val="00DE7BB3"/>
    <w:rsid w:val="00DE7F78"/>
    <w:rsid w:val="00DF0048"/>
    <w:rsid w:val="00DF03D7"/>
    <w:rsid w:val="00DF03D8"/>
    <w:rsid w:val="00DF0CC1"/>
    <w:rsid w:val="00E00F75"/>
    <w:rsid w:val="00E014A8"/>
    <w:rsid w:val="00E01917"/>
    <w:rsid w:val="00E01A39"/>
    <w:rsid w:val="00E02845"/>
    <w:rsid w:val="00E0318C"/>
    <w:rsid w:val="00E03748"/>
    <w:rsid w:val="00E03759"/>
    <w:rsid w:val="00E03873"/>
    <w:rsid w:val="00E038DF"/>
    <w:rsid w:val="00E03DF4"/>
    <w:rsid w:val="00E0415C"/>
    <w:rsid w:val="00E04618"/>
    <w:rsid w:val="00E067C2"/>
    <w:rsid w:val="00E06878"/>
    <w:rsid w:val="00E07F8A"/>
    <w:rsid w:val="00E12457"/>
    <w:rsid w:val="00E124F9"/>
    <w:rsid w:val="00E14F81"/>
    <w:rsid w:val="00E15218"/>
    <w:rsid w:val="00E1576A"/>
    <w:rsid w:val="00E167E8"/>
    <w:rsid w:val="00E16894"/>
    <w:rsid w:val="00E16D51"/>
    <w:rsid w:val="00E16F61"/>
    <w:rsid w:val="00E17697"/>
    <w:rsid w:val="00E200FF"/>
    <w:rsid w:val="00E21782"/>
    <w:rsid w:val="00E2240F"/>
    <w:rsid w:val="00E23CEE"/>
    <w:rsid w:val="00E24B1A"/>
    <w:rsid w:val="00E27201"/>
    <w:rsid w:val="00E27B75"/>
    <w:rsid w:val="00E32F50"/>
    <w:rsid w:val="00E33E73"/>
    <w:rsid w:val="00E34A76"/>
    <w:rsid w:val="00E35EB7"/>
    <w:rsid w:val="00E37899"/>
    <w:rsid w:val="00E41624"/>
    <w:rsid w:val="00E4225C"/>
    <w:rsid w:val="00E42962"/>
    <w:rsid w:val="00E43837"/>
    <w:rsid w:val="00E43BC3"/>
    <w:rsid w:val="00E446E5"/>
    <w:rsid w:val="00E452DF"/>
    <w:rsid w:val="00E4550B"/>
    <w:rsid w:val="00E4682C"/>
    <w:rsid w:val="00E5368C"/>
    <w:rsid w:val="00E5484A"/>
    <w:rsid w:val="00E57A3C"/>
    <w:rsid w:val="00E6323B"/>
    <w:rsid w:val="00E663BB"/>
    <w:rsid w:val="00E729F5"/>
    <w:rsid w:val="00E73EBA"/>
    <w:rsid w:val="00E75673"/>
    <w:rsid w:val="00E75E18"/>
    <w:rsid w:val="00E76413"/>
    <w:rsid w:val="00E777E5"/>
    <w:rsid w:val="00E805BE"/>
    <w:rsid w:val="00E810AD"/>
    <w:rsid w:val="00E81F33"/>
    <w:rsid w:val="00E822D5"/>
    <w:rsid w:val="00E835D8"/>
    <w:rsid w:val="00E84138"/>
    <w:rsid w:val="00E86E54"/>
    <w:rsid w:val="00E8749D"/>
    <w:rsid w:val="00E90705"/>
    <w:rsid w:val="00E912FB"/>
    <w:rsid w:val="00E93403"/>
    <w:rsid w:val="00E953F2"/>
    <w:rsid w:val="00E96C3C"/>
    <w:rsid w:val="00E97914"/>
    <w:rsid w:val="00EA1147"/>
    <w:rsid w:val="00EA44AD"/>
    <w:rsid w:val="00EA4B69"/>
    <w:rsid w:val="00EA5E5A"/>
    <w:rsid w:val="00EA6339"/>
    <w:rsid w:val="00EA7A30"/>
    <w:rsid w:val="00EB1D25"/>
    <w:rsid w:val="00EB47D2"/>
    <w:rsid w:val="00EC266D"/>
    <w:rsid w:val="00EC7C5F"/>
    <w:rsid w:val="00ED1F8D"/>
    <w:rsid w:val="00ED3D2A"/>
    <w:rsid w:val="00ED3DCE"/>
    <w:rsid w:val="00ED3EBC"/>
    <w:rsid w:val="00ED44CD"/>
    <w:rsid w:val="00ED4894"/>
    <w:rsid w:val="00ED71CC"/>
    <w:rsid w:val="00EE0814"/>
    <w:rsid w:val="00EE1F12"/>
    <w:rsid w:val="00EE2BF8"/>
    <w:rsid w:val="00EE47AD"/>
    <w:rsid w:val="00EE50B2"/>
    <w:rsid w:val="00EE5A0C"/>
    <w:rsid w:val="00EE66ED"/>
    <w:rsid w:val="00EE7D31"/>
    <w:rsid w:val="00EF01E7"/>
    <w:rsid w:val="00EF0D6A"/>
    <w:rsid w:val="00EF121D"/>
    <w:rsid w:val="00EF1464"/>
    <w:rsid w:val="00EF219A"/>
    <w:rsid w:val="00EF32F3"/>
    <w:rsid w:val="00EF34E4"/>
    <w:rsid w:val="00EF417E"/>
    <w:rsid w:val="00EF52FB"/>
    <w:rsid w:val="00EF56D8"/>
    <w:rsid w:val="00EF6F25"/>
    <w:rsid w:val="00F0176A"/>
    <w:rsid w:val="00F061A5"/>
    <w:rsid w:val="00F12DC2"/>
    <w:rsid w:val="00F149C3"/>
    <w:rsid w:val="00F15220"/>
    <w:rsid w:val="00F15332"/>
    <w:rsid w:val="00F15416"/>
    <w:rsid w:val="00F17A5D"/>
    <w:rsid w:val="00F204B8"/>
    <w:rsid w:val="00F23008"/>
    <w:rsid w:val="00F24795"/>
    <w:rsid w:val="00F24D26"/>
    <w:rsid w:val="00F2662D"/>
    <w:rsid w:val="00F30DAF"/>
    <w:rsid w:val="00F31A2F"/>
    <w:rsid w:val="00F31B92"/>
    <w:rsid w:val="00F31CEF"/>
    <w:rsid w:val="00F351D0"/>
    <w:rsid w:val="00F35991"/>
    <w:rsid w:val="00F35BFC"/>
    <w:rsid w:val="00F35D7D"/>
    <w:rsid w:val="00F37CF7"/>
    <w:rsid w:val="00F40F6A"/>
    <w:rsid w:val="00F42E3C"/>
    <w:rsid w:val="00F43605"/>
    <w:rsid w:val="00F452A1"/>
    <w:rsid w:val="00F45A17"/>
    <w:rsid w:val="00F46444"/>
    <w:rsid w:val="00F4719B"/>
    <w:rsid w:val="00F47517"/>
    <w:rsid w:val="00F513A1"/>
    <w:rsid w:val="00F52C78"/>
    <w:rsid w:val="00F53938"/>
    <w:rsid w:val="00F551AF"/>
    <w:rsid w:val="00F55E29"/>
    <w:rsid w:val="00F5611D"/>
    <w:rsid w:val="00F56144"/>
    <w:rsid w:val="00F56584"/>
    <w:rsid w:val="00F61FF5"/>
    <w:rsid w:val="00F66917"/>
    <w:rsid w:val="00F709BD"/>
    <w:rsid w:val="00F72020"/>
    <w:rsid w:val="00F7238F"/>
    <w:rsid w:val="00F73AAA"/>
    <w:rsid w:val="00F751F4"/>
    <w:rsid w:val="00F758DC"/>
    <w:rsid w:val="00F765FB"/>
    <w:rsid w:val="00F76BB8"/>
    <w:rsid w:val="00F84925"/>
    <w:rsid w:val="00F85282"/>
    <w:rsid w:val="00F866E5"/>
    <w:rsid w:val="00F87853"/>
    <w:rsid w:val="00F92E9D"/>
    <w:rsid w:val="00F93A29"/>
    <w:rsid w:val="00FA076D"/>
    <w:rsid w:val="00FA08FD"/>
    <w:rsid w:val="00FA1A34"/>
    <w:rsid w:val="00FA2108"/>
    <w:rsid w:val="00FA26EA"/>
    <w:rsid w:val="00FA4415"/>
    <w:rsid w:val="00FA4782"/>
    <w:rsid w:val="00FA57CD"/>
    <w:rsid w:val="00FA61F7"/>
    <w:rsid w:val="00FB03E4"/>
    <w:rsid w:val="00FB0F52"/>
    <w:rsid w:val="00FB11F4"/>
    <w:rsid w:val="00FB1861"/>
    <w:rsid w:val="00FB1FA9"/>
    <w:rsid w:val="00FB41BF"/>
    <w:rsid w:val="00FB421C"/>
    <w:rsid w:val="00FB49A3"/>
    <w:rsid w:val="00FB66F4"/>
    <w:rsid w:val="00FB703B"/>
    <w:rsid w:val="00FC0298"/>
    <w:rsid w:val="00FC1082"/>
    <w:rsid w:val="00FC6052"/>
    <w:rsid w:val="00FC6D49"/>
    <w:rsid w:val="00FC73F3"/>
    <w:rsid w:val="00FD0840"/>
    <w:rsid w:val="00FD0FAB"/>
    <w:rsid w:val="00FD1457"/>
    <w:rsid w:val="00FD2555"/>
    <w:rsid w:val="00FD255F"/>
    <w:rsid w:val="00FD518D"/>
    <w:rsid w:val="00FD589E"/>
    <w:rsid w:val="00FD60C8"/>
    <w:rsid w:val="00FE1922"/>
    <w:rsid w:val="00FE3AEF"/>
    <w:rsid w:val="00FE40DD"/>
    <w:rsid w:val="00FE41E6"/>
    <w:rsid w:val="00FE45C0"/>
    <w:rsid w:val="00FE5211"/>
    <w:rsid w:val="00FE5537"/>
    <w:rsid w:val="00FE6FED"/>
    <w:rsid w:val="00FE7FBC"/>
    <w:rsid w:val="00FF2821"/>
    <w:rsid w:val="00FF4F8D"/>
    <w:rsid w:val="00FF599E"/>
    <w:rsid w:val="00FF669A"/>
    <w:rsid w:val="00FF67F8"/>
    <w:rsid w:val="00FF76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3B0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4331"/>
    <w:rPr>
      <w:rFonts w:eastAsiaTheme="minorEastAsia"/>
      <w:lang w:eastAsia="ru-RU"/>
    </w:rPr>
  </w:style>
  <w:style w:type="paragraph" w:styleId="1">
    <w:name w:val="heading 1"/>
    <w:basedOn w:val="a"/>
    <w:next w:val="a"/>
    <w:link w:val="10"/>
    <w:uiPriority w:val="9"/>
    <w:qFormat/>
    <w:rsid w:val="00ED44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C4C7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D3404"/>
    <w:rPr>
      <w:color w:val="0000FF"/>
      <w:u w:val="single"/>
    </w:rPr>
  </w:style>
  <w:style w:type="table" w:styleId="a4">
    <w:name w:val="Table Grid"/>
    <w:basedOn w:val="a1"/>
    <w:uiPriority w:val="59"/>
    <w:rsid w:val="001D34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w:basedOn w:val="a"/>
    <w:link w:val="a6"/>
    <w:rsid w:val="001D3404"/>
    <w:pPr>
      <w:tabs>
        <w:tab w:val="left" w:pos="0"/>
      </w:tabs>
      <w:spacing w:after="0" w:line="240" w:lineRule="auto"/>
      <w:jc w:val="both"/>
    </w:pPr>
    <w:rPr>
      <w:rFonts w:ascii="KZ Times New Roman" w:eastAsia="Times New Roman" w:hAnsi="KZ Times New Roman" w:cs="Times New Roman"/>
      <w:sz w:val="28"/>
      <w:szCs w:val="20"/>
    </w:rPr>
  </w:style>
  <w:style w:type="character" w:customStyle="1" w:styleId="a6">
    <w:name w:val="Основной текст Знак"/>
    <w:basedOn w:val="a0"/>
    <w:link w:val="a5"/>
    <w:rsid w:val="001D3404"/>
    <w:rPr>
      <w:rFonts w:ascii="KZ Times New Roman" w:eastAsia="Times New Roman" w:hAnsi="KZ Times New Roman" w:cs="Times New Roman"/>
      <w:sz w:val="28"/>
      <w:szCs w:val="20"/>
      <w:lang w:eastAsia="ru-RU"/>
    </w:rPr>
  </w:style>
  <w:style w:type="paragraph" w:styleId="a7">
    <w:name w:val="Normal (Web)"/>
    <w:aliases w:val=" Знак2, Знак2 Знак Знак Знак,Знак2,Знак2 Знак Знак Знак Знак, Знак2 Знак Знак Знак Знак, Знак2 Знак Знак,Знак2 Знак Знак Знак, Знак2 Знак Знак Знак Знак Знак Знак Знак, Знак2 Знак Знак Знак Знак Знак Знак Знак Знак,Знак2 Знак Знак"/>
    <w:basedOn w:val="a"/>
    <w:link w:val="a8"/>
    <w:uiPriority w:val="99"/>
    <w:qFormat/>
    <w:rsid w:val="001D3404"/>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8">
    <w:name w:val="Обычный (веб) Знак"/>
    <w:aliases w:val=" Знак2 Знак, Знак2 Знак Знак Знак Знак1,Знак2 Знак,Знак2 Знак Знак Знак Знак Знак, Знак2 Знак Знак Знак Знак Знак, Знак2 Знак Знак Знак1,Знак2 Знак Знак Знак Знак1, Знак2 Знак Знак Знак Знак Знак Знак Знак Знак1,Знак2 Знак Знак Знак1"/>
    <w:link w:val="a7"/>
    <w:uiPriority w:val="99"/>
    <w:locked/>
    <w:rsid w:val="001D3404"/>
    <w:rPr>
      <w:rFonts w:ascii="Times New Roman" w:eastAsia="Times New Roman" w:hAnsi="Times New Roman" w:cs="Times New Roman"/>
      <w:sz w:val="24"/>
      <w:szCs w:val="24"/>
      <w:lang w:eastAsia="ar-SA"/>
    </w:rPr>
  </w:style>
  <w:style w:type="character" w:customStyle="1" w:styleId="title1">
    <w:name w:val="title1"/>
    <w:basedOn w:val="a0"/>
    <w:rsid w:val="001D3404"/>
  </w:style>
  <w:style w:type="paragraph" w:styleId="a9">
    <w:name w:val="List Paragraph"/>
    <w:basedOn w:val="a"/>
    <w:uiPriority w:val="34"/>
    <w:qFormat/>
    <w:rsid w:val="001D3404"/>
    <w:pPr>
      <w:ind w:left="720"/>
      <w:contextualSpacing/>
    </w:pPr>
    <w:rPr>
      <w:rFonts w:ascii="Calibri" w:eastAsia="Calibri" w:hAnsi="Calibri" w:cs="Times New Roman"/>
      <w:lang w:eastAsia="en-US"/>
    </w:rPr>
  </w:style>
  <w:style w:type="character" w:customStyle="1" w:styleId="apple-converted-space">
    <w:name w:val="apple-converted-space"/>
    <w:basedOn w:val="a0"/>
    <w:rsid w:val="001D3404"/>
  </w:style>
  <w:style w:type="character" w:customStyle="1" w:styleId="A00">
    <w:name w:val="A0"/>
    <w:uiPriority w:val="99"/>
    <w:rsid w:val="001D3404"/>
    <w:rPr>
      <w:color w:val="000000"/>
      <w:sz w:val="22"/>
      <w:szCs w:val="22"/>
    </w:rPr>
  </w:style>
  <w:style w:type="paragraph" w:customStyle="1" w:styleId="Pa3">
    <w:name w:val="Pa3"/>
    <w:basedOn w:val="a"/>
    <w:next w:val="a"/>
    <w:uiPriority w:val="99"/>
    <w:rsid w:val="001D3404"/>
    <w:pPr>
      <w:autoSpaceDE w:val="0"/>
      <w:autoSpaceDN w:val="0"/>
      <w:adjustRightInd w:val="0"/>
      <w:spacing w:after="0" w:line="241" w:lineRule="atLeast"/>
    </w:pPr>
    <w:rPr>
      <w:rFonts w:ascii="Times New Roman" w:eastAsiaTheme="minorHAnsi" w:hAnsi="Times New Roman" w:cs="Times New Roman"/>
      <w:sz w:val="24"/>
      <w:szCs w:val="24"/>
      <w:lang w:eastAsia="en-US"/>
    </w:rPr>
  </w:style>
  <w:style w:type="character" w:customStyle="1" w:styleId="A60">
    <w:name w:val="A6"/>
    <w:uiPriority w:val="99"/>
    <w:rsid w:val="001D3404"/>
    <w:rPr>
      <w:color w:val="000000"/>
      <w:sz w:val="20"/>
      <w:szCs w:val="20"/>
    </w:rPr>
  </w:style>
  <w:style w:type="paragraph" w:customStyle="1" w:styleId="Pa18">
    <w:name w:val="Pa18"/>
    <w:basedOn w:val="a"/>
    <w:next w:val="a"/>
    <w:uiPriority w:val="99"/>
    <w:rsid w:val="001D3404"/>
    <w:pPr>
      <w:autoSpaceDE w:val="0"/>
      <w:autoSpaceDN w:val="0"/>
      <w:adjustRightInd w:val="0"/>
      <w:spacing w:after="0" w:line="241" w:lineRule="atLeast"/>
    </w:pPr>
    <w:rPr>
      <w:rFonts w:ascii="Times New Roman" w:eastAsiaTheme="minorHAnsi" w:hAnsi="Times New Roman" w:cs="Times New Roman"/>
      <w:sz w:val="24"/>
      <w:szCs w:val="24"/>
      <w:lang w:eastAsia="en-US"/>
    </w:rPr>
  </w:style>
  <w:style w:type="paragraph" w:customStyle="1" w:styleId="Pa20">
    <w:name w:val="Pa20"/>
    <w:basedOn w:val="a"/>
    <w:next w:val="a"/>
    <w:uiPriority w:val="99"/>
    <w:rsid w:val="001D3404"/>
    <w:pPr>
      <w:autoSpaceDE w:val="0"/>
      <w:autoSpaceDN w:val="0"/>
      <w:adjustRightInd w:val="0"/>
      <w:spacing w:after="0" w:line="221" w:lineRule="atLeast"/>
    </w:pPr>
    <w:rPr>
      <w:rFonts w:ascii="Times New Roman" w:eastAsiaTheme="minorHAnsi" w:hAnsi="Times New Roman" w:cs="Times New Roman"/>
      <w:sz w:val="24"/>
      <w:szCs w:val="24"/>
      <w:lang w:eastAsia="en-US"/>
    </w:rPr>
  </w:style>
  <w:style w:type="paragraph" w:customStyle="1" w:styleId="Pa17">
    <w:name w:val="Pa17"/>
    <w:basedOn w:val="a"/>
    <w:next w:val="a"/>
    <w:uiPriority w:val="99"/>
    <w:rsid w:val="001D3404"/>
    <w:pPr>
      <w:autoSpaceDE w:val="0"/>
      <w:autoSpaceDN w:val="0"/>
      <w:adjustRightInd w:val="0"/>
      <w:spacing w:after="0" w:line="241" w:lineRule="atLeast"/>
    </w:pPr>
    <w:rPr>
      <w:rFonts w:ascii="Times New Roman" w:eastAsiaTheme="minorHAnsi" w:hAnsi="Times New Roman" w:cs="Times New Roman"/>
      <w:sz w:val="24"/>
      <w:szCs w:val="24"/>
      <w:lang w:eastAsia="en-US"/>
    </w:rPr>
  </w:style>
  <w:style w:type="paragraph" w:customStyle="1" w:styleId="TableParagraph">
    <w:name w:val="Table Paragraph"/>
    <w:basedOn w:val="a"/>
    <w:uiPriority w:val="1"/>
    <w:qFormat/>
    <w:rsid w:val="001D3404"/>
    <w:pPr>
      <w:widowControl w:val="0"/>
      <w:autoSpaceDE w:val="0"/>
      <w:autoSpaceDN w:val="0"/>
      <w:spacing w:after="0" w:line="240" w:lineRule="auto"/>
    </w:pPr>
    <w:rPr>
      <w:rFonts w:ascii="Times New Roman" w:eastAsia="Times New Roman" w:hAnsi="Times New Roman" w:cs="Times New Roman"/>
      <w:lang w:val="kk-KZ" w:eastAsia="en-US"/>
    </w:rPr>
  </w:style>
  <w:style w:type="paragraph" w:styleId="aa">
    <w:name w:val="header"/>
    <w:basedOn w:val="a"/>
    <w:link w:val="ab"/>
    <w:uiPriority w:val="99"/>
    <w:unhideWhenUsed/>
    <w:rsid w:val="00416202"/>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16202"/>
    <w:rPr>
      <w:rFonts w:eastAsiaTheme="minorEastAsia"/>
      <w:lang w:eastAsia="ru-RU"/>
    </w:rPr>
  </w:style>
  <w:style w:type="paragraph" w:styleId="ac">
    <w:name w:val="footer"/>
    <w:basedOn w:val="a"/>
    <w:link w:val="ad"/>
    <w:uiPriority w:val="99"/>
    <w:unhideWhenUsed/>
    <w:rsid w:val="00416202"/>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16202"/>
    <w:rPr>
      <w:rFonts w:eastAsiaTheme="minorEastAsia"/>
      <w:lang w:eastAsia="ru-RU"/>
    </w:rPr>
  </w:style>
  <w:style w:type="paragraph" w:styleId="ae">
    <w:name w:val="Balloon Text"/>
    <w:basedOn w:val="a"/>
    <w:link w:val="af"/>
    <w:uiPriority w:val="99"/>
    <w:semiHidden/>
    <w:unhideWhenUsed/>
    <w:rsid w:val="0041620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16202"/>
    <w:rPr>
      <w:rFonts w:ascii="Tahoma" w:eastAsiaTheme="minorEastAsia" w:hAnsi="Tahoma" w:cs="Tahoma"/>
      <w:sz w:val="16"/>
      <w:szCs w:val="16"/>
      <w:lang w:eastAsia="ru-RU"/>
    </w:rPr>
  </w:style>
  <w:style w:type="paragraph" w:customStyle="1" w:styleId="Default">
    <w:name w:val="Default"/>
    <w:rsid w:val="008F5D96"/>
    <w:pPr>
      <w:autoSpaceDE w:val="0"/>
      <w:autoSpaceDN w:val="0"/>
      <w:adjustRightInd w:val="0"/>
      <w:spacing w:after="0" w:line="240" w:lineRule="auto"/>
    </w:pPr>
    <w:rPr>
      <w:rFonts w:ascii="Times New Roman" w:hAnsi="Times New Roman" w:cs="Times New Roman"/>
      <w:color w:val="000000"/>
      <w:sz w:val="24"/>
      <w:szCs w:val="24"/>
    </w:rPr>
  </w:style>
  <w:style w:type="paragraph" w:styleId="af0">
    <w:name w:val="Body Text Indent"/>
    <w:basedOn w:val="a"/>
    <w:link w:val="af1"/>
    <w:uiPriority w:val="99"/>
    <w:semiHidden/>
    <w:unhideWhenUsed/>
    <w:rsid w:val="000A5891"/>
    <w:pPr>
      <w:spacing w:after="120"/>
      <w:ind w:left="283"/>
    </w:pPr>
  </w:style>
  <w:style w:type="character" w:customStyle="1" w:styleId="af1">
    <w:name w:val="Основной текст с отступом Знак"/>
    <w:basedOn w:val="a0"/>
    <w:link w:val="af0"/>
    <w:uiPriority w:val="99"/>
    <w:semiHidden/>
    <w:rsid w:val="000A5891"/>
    <w:rPr>
      <w:rFonts w:eastAsiaTheme="minorEastAsia"/>
      <w:lang w:eastAsia="ru-RU"/>
    </w:rPr>
  </w:style>
  <w:style w:type="character" w:customStyle="1" w:styleId="20">
    <w:name w:val="Заголовок 2 Знак"/>
    <w:basedOn w:val="a0"/>
    <w:link w:val="2"/>
    <w:uiPriority w:val="9"/>
    <w:rsid w:val="009C4C73"/>
    <w:rPr>
      <w:rFonts w:asciiTheme="majorHAnsi" w:eastAsiaTheme="majorEastAsia" w:hAnsiTheme="majorHAnsi" w:cstheme="majorBidi"/>
      <w:b/>
      <w:bCs/>
      <w:color w:val="4F81BD" w:themeColor="accent1"/>
      <w:sz w:val="26"/>
      <w:szCs w:val="26"/>
      <w:lang w:eastAsia="ru-RU"/>
    </w:rPr>
  </w:style>
  <w:style w:type="character" w:styleId="af2">
    <w:name w:val="Emphasis"/>
    <w:basedOn w:val="a0"/>
    <w:uiPriority w:val="20"/>
    <w:qFormat/>
    <w:rsid w:val="009C4C73"/>
    <w:rPr>
      <w:i/>
      <w:iCs/>
    </w:rPr>
  </w:style>
  <w:style w:type="character" w:customStyle="1" w:styleId="s1">
    <w:name w:val="s1"/>
    <w:basedOn w:val="a0"/>
    <w:rsid w:val="009C4C73"/>
  </w:style>
  <w:style w:type="character" w:styleId="af3">
    <w:name w:val="Strong"/>
    <w:basedOn w:val="a0"/>
    <w:uiPriority w:val="22"/>
    <w:qFormat/>
    <w:rsid w:val="009C4C73"/>
    <w:rPr>
      <w:b/>
      <w:bCs/>
    </w:rPr>
  </w:style>
  <w:style w:type="character" w:customStyle="1" w:styleId="currentdocdiv">
    <w:name w:val="currentdocdiv"/>
    <w:basedOn w:val="a0"/>
    <w:rsid w:val="009C4C73"/>
  </w:style>
  <w:style w:type="character" w:customStyle="1" w:styleId="10">
    <w:name w:val="Заголовок 1 Знак"/>
    <w:basedOn w:val="a0"/>
    <w:link w:val="1"/>
    <w:uiPriority w:val="9"/>
    <w:rsid w:val="00ED44CD"/>
    <w:rPr>
      <w:rFonts w:asciiTheme="majorHAnsi" w:eastAsiaTheme="majorEastAsia" w:hAnsiTheme="majorHAnsi" w:cstheme="majorBidi"/>
      <w:b/>
      <w:bCs/>
      <w:color w:val="365F91" w:themeColor="accent1" w:themeShade="BF"/>
      <w:sz w:val="28"/>
      <w:szCs w:val="28"/>
      <w:lang w:eastAsia="ru-RU"/>
    </w:rPr>
  </w:style>
  <w:style w:type="paragraph" w:customStyle="1" w:styleId="pc">
    <w:name w:val="pc"/>
    <w:basedOn w:val="a"/>
    <w:rsid w:val="00104C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0"/>
    <w:rsid w:val="00104C6B"/>
  </w:style>
  <w:style w:type="character" w:customStyle="1" w:styleId="s9">
    <w:name w:val="s9"/>
    <w:basedOn w:val="a0"/>
    <w:rsid w:val="00104C6B"/>
  </w:style>
  <w:style w:type="paragraph" w:customStyle="1" w:styleId="pji">
    <w:name w:val="pji"/>
    <w:basedOn w:val="a"/>
    <w:rsid w:val="00104C6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4331"/>
    <w:rPr>
      <w:rFonts w:eastAsiaTheme="minorEastAsia"/>
      <w:lang w:eastAsia="ru-RU"/>
    </w:rPr>
  </w:style>
  <w:style w:type="paragraph" w:styleId="1">
    <w:name w:val="heading 1"/>
    <w:basedOn w:val="a"/>
    <w:next w:val="a"/>
    <w:link w:val="10"/>
    <w:uiPriority w:val="9"/>
    <w:qFormat/>
    <w:rsid w:val="00ED44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C4C7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D3404"/>
    <w:rPr>
      <w:color w:val="0000FF"/>
      <w:u w:val="single"/>
    </w:rPr>
  </w:style>
  <w:style w:type="table" w:styleId="a4">
    <w:name w:val="Table Grid"/>
    <w:basedOn w:val="a1"/>
    <w:uiPriority w:val="59"/>
    <w:rsid w:val="001D34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w:basedOn w:val="a"/>
    <w:link w:val="a6"/>
    <w:rsid w:val="001D3404"/>
    <w:pPr>
      <w:tabs>
        <w:tab w:val="left" w:pos="0"/>
      </w:tabs>
      <w:spacing w:after="0" w:line="240" w:lineRule="auto"/>
      <w:jc w:val="both"/>
    </w:pPr>
    <w:rPr>
      <w:rFonts w:ascii="KZ Times New Roman" w:eastAsia="Times New Roman" w:hAnsi="KZ Times New Roman" w:cs="Times New Roman"/>
      <w:sz w:val="28"/>
      <w:szCs w:val="20"/>
    </w:rPr>
  </w:style>
  <w:style w:type="character" w:customStyle="1" w:styleId="a6">
    <w:name w:val="Основной текст Знак"/>
    <w:basedOn w:val="a0"/>
    <w:link w:val="a5"/>
    <w:rsid w:val="001D3404"/>
    <w:rPr>
      <w:rFonts w:ascii="KZ Times New Roman" w:eastAsia="Times New Roman" w:hAnsi="KZ Times New Roman" w:cs="Times New Roman"/>
      <w:sz w:val="28"/>
      <w:szCs w:val="20"/>
      <w:lang w:eastAsia="ru-RU"/>
    </w:rPr>
  </w:style>
  <w:style w:type="paragraph" w:styleId="a7">
    <w:name w:val="Normal (Web)"/>
    <w:aliases w:val=" Знак2, Знак2 Знак Знак Знак,Знак2,Знак2 Знак Знак Знак Знак, Знак2 Знак Знак Знак Знак, Знак2 Знак Знак,Знак2 Знак Знак Знак, Знак2 Знак Знак Знак Знак Знак Знак Знак, Знак2 Знак Знак Знак Знак Знак Знак Знак Знак,Знак2 Знак Знак"/>
    <w:basedOn w:val="a"/>
    <w:link w:val="a8"/>
    <w:uiPriority w:val="99"/>
    <w:qFormat/>
    <w:rsid w:val="001D3404"/>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8">
    <w:name w:val="Обычный (веб) Знак"/>
    <w:aliases w:val=" Знак2 Знак, Знак2 Знак Знак Знак Знак1,Знак2 Знак,Знак2 Знак Знак Знак Знак Знак, Знак2 Знак Знак Знак Знак Знак, Знак2 Знак Знак Знак1,Знак2 Знак Знак Знак Знак1, Знак2 Знак Знак Знак Знак Знак Знак Знак Знак1,Знак2 Знак Знак Знак1"/>
    <w:link w:val="a7"/>
    <w:uiPriority w:val="99"/>
    <w:locked/>
    <w:rsid w:val="001D3404"/>
    <w:rPr>
      <w:rFonts w:ascii="Times New Roman" w:eastAsia="Times New Roman" w:hAnsi="Times New Roman" w:cs="Times New Roman"/>
      <w:sz w:val="24"/>
      <w:szCs w:val="24"/>
      <w:lang w:eastAsia="ar-SA"/>
    </w:rPr>
  </w:style>
  <w:style w:type="character" w:customStyle="1" w:styleId="title1">
    <w:name w:val="title1"/>
    <w:basedOn w:val="a0"/>
    <w:rsid w:val="001D3404"/>
  </w:style>
  <w:style w:type="paragraph" w:styleId="a9">
    <w:name w:val="List Paragraph"/>
    <w:basedOn w:val="a"/>
    <w:uiPriority w:val="34"/>
    <w:qFormat/>
    <w:rsid w:val="001D3404"/>
    <w:pPr>
      <w:ind w:left="720"/>
      <w:contextualSpacing/>
    </w:pPr>
    <w:rPr>
      <w:rFonts w:ascii="Calibri" w:eastAsia="Calibri" w:hAnsi="Calibri" w:cs="Times New Roman"/>
      <w:lang w:eastAsia="en-US"/>
    </w:rPr>
  </w:style>
  <w:style w:type="character" w:customStyle="1" w:styleId="apple-converted-space">
    <w:name w:val="apple-converted-space"/>
    <w:basedOn w:val="a0"/>
    <w:rsid w:val="001D3404"/>
  </w:style>
  <w:style w:type="character" w:customStyle="1" w:styleId="A00">
    <w:name w:val="A0"/>
    <w:uiPriority w:val="99"/>
    <w:rsid w:val="001D3404"/>
    <w:rPr>
      <w:color w:val="000000"/>
      <w:sz w:val="22"/>
      <w:szCs w:val="22"/>
    </w:rPr>
  </w:style>
  <w:style w:type="paragraph" w:customStyle="1" w:styleId="Pa3">
    <w:name w:val="Pa3"/>
    <w:basedOn w:val="a"/>
    <w:next w:val="a"/>
    <w:uiPriority w:val="99"/>
    <w:rsid w:val="001D3404"/>
    <w:pPr>
      <w:autoSpaceDE w:val="0"/>
      <w:autoSpaceDN w:val="0"/>
      <w:adjustRightInd w:val="0"/>
      <w:spacing w:after="0" w:line="241" w:lineRule="atLeast"/>
    </w:pPr>
    <w:rPr>
      <w:rFonts w:ascii="Times New Roman" w:eastAsiaTheme="minorHAnsi" w:hAnsi="Times New Roman" w:cs="Times New Roman"/>
      <w:sz w:val="24"/>
      <w:szCs w:val="24"/>
      <w:lang w:eastAsia="en-US"/>
    </w:rPr>
  </w:style>
  <w:style w:type="character" w:customStyle="1" w:styleId="A60">
    <w:name w:val="A6"/>
    <w:uiPriority w:val="99"/>
    <w:rsid w:val="001D3404"/>
    <w:rPr>
      <w:color w:val="000000"/>
      <w:sz w:val="20"/>
      <w:szCs w:val="20"/>
    </w:rPr>
  </w:style>
  <w:style w:type="paragraph" w:customStyle="1" w:styleId="Pa18">
    <w:name w:val="Pa18"/>
    <w:basedOn w:val="a"/>
    <w:next w:val="a"/>
    <w:uiPriority w:val="99"/>
    <w:rsid w:val="001D3404"/>
    <w:pPr>
      <w:autoSpaceDE w:val="0"/>
      <w:autoSpaceDN w:val="0"/>
      <w:adjustRightInd w:val="0"/>
      <w:spacing w:after="0" w:line="241" w:lineRule="atLeast"/>
    </w:pPr>
    <w:rPr>
      <w:rFonts w:ascii="Times New Roman" w:eastAsiaTheme="minorHAnsi" w:hAnsi="Times New Roman" w:cs="Times New Roman"/>
      <w:sz w:val="24"/>
      <w:szCs w:val="24"/>
      <w:lang w:eastAsia="en-US"/>
    </w:rPr>
  </w:style>
  <w:style w:type="paragraph" w:customStyle="1" w:styleId="Pa20">
    <w:name w:val="Pa20"/>
    <w:basedOn w:val="a"/>
    <w:next w:val="a"/>
    <w:uiPriority w:val="99"/>
    <w:rsid w:val="001D3404"/>
    <w:pPr>
      <w:autoSpaceDE w:val="0"/>
      <w:autoSpaceDN w:val="0"/>
      <w:adjustRightInd w:val="0"/>
      <w:spacing w:after="0" w:line="221" w:lineRule="atLeast"/>
    </w:pPr>
    <w:rPr>
      <w:rFonts w:ascii="Times New Roman" w:eastAsiaTheme="minorHAnsi" w:hAnsi="Times New Roman" w:cs="Times New Roman"/>
      <w:sz w:val="24"/>
      <w:szCs w:val="24"/>
      <w:lang w:eastAsia="en-US"/>
    </w:rPr>
  </w:style>
  <w:style w:type="paragraph" w:customStyle="1" w:styleId="Pa17">
    <w:name w:val="Pa17"/>
    <w:basedOn w:val="a"/>
    <w:next w:val="a"/>
    <w:uiPriority w:val="99"/>
    <w:rsid w:val="001D3404"/>
    <w:pPr>
      <w:autoSpaceDE w:val="0"/>
      <w:autoSpaceDN w:val="0"/>
      <w:adjustRightInd w:val="0"/>
      <w:spacing w:after="0" w:line="241" w:lineRule="atLeast"/>
    </w:pPr>
    <w:rPr>
      <w:rFonts w:ascii="Times New Roman" w:eastAsiaTheme="minorHAnsi" w:hAnsi="Times New Roman" w:cs="Times New Roman"/>
      <w:sz w:val="24"/>
      <w:szCs w:val="24"/>
      <w:lang w:eastAsia="en-US"/>
    </w:rPr>
  </w:style>
  <w:style w:type="paragraph" w:customStyle="1" w:styleId="TableParagraph">
    <w:name w:val="Table Paragraph"/>
    <w:basedOn w:val="a"/>
    <w:uiPriority w:val="1"/>
    <w:qFormat/>
    <w:rsid w:val="001D3404"/>
    <w:pPr>
      <w:widowControl w:val="0"/>
      <w:autoSpaceDE w:val="0"/>
      <w:autoSpaceDN w:val="0"/>
      <w:spacing w:after="0" w:line="240" w:lineRule="auto"/>
    </w:pPr>
    <w:rPr>
      <w:rFonts w:ascii="Times New Roman" w:eastAsia="Times New Roman" w:hAnsi="Times New Roman" w:cs="Times New Roman"/>
      <w:lang w:val="kk-KZ" w:eastAsia="en-US"/>
    </w:rPr>
  </w:style>
  <w:style w:type="paragraph" w:styleId="aa">
    <w:name w:val="header"/>
    <w:basedOn w:val="a"/>
    <w:link w:val="ab"/>
    <w:uiPriority w:val="99"/>
    <w:unhideWhenUsed/>
    <w:rsid w:val="00416202"/>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16202"/>
    <w:rPr>
      <w:rFonts w:eastAsiaTheme="minorEastAsia"/>
      <w:lang w:eastAsia="ru-RU"/>
    </w:rPr>
  </w:style>
  <w:style w:type="paragraph" w:styleId="ac">
    <w:name w:val="footer"/>
    <w:basedOn w:val="a"/>
    <w:link w:val="ad"/>
    <w:uiPriority w:val="99"/>
    <w:unhideWhenUsed/>
    <w:rsid w:val="00416202"/>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16202"/>
    <w:rPr>
      <w:rFonts w:eastAsiaTheme="minorEastAsia"/>
      <w:lang w:eastAsia="ru-RU"/>
    </w:rPr>
  </w:style>
  <w:style w:type="paragraph" w:styleId="ae">
    <w:name w:val="Balloon Text"/>
    <w:basedOn w:val="a"/>
    <w:link w:val="af"/>
    <w:uiPriority w:val="99"/>
    <w:semiHidden/>
    <w:unhideWhenUsed/>
    <w:rsid w:val="0041620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16202"/>
    <w:rPr>
      <w:rFonts w:ascii="Tahoma" w:eastAsiaTheme="minorEastAsia" w:hAnsi="Tahoma" w:cs="Tahoma"/>
      <w:sz w:val="16"/>
      <w:szCs w:val="16"/>
      <w:lang w:eastAsia="ru-RU"/>
    </w:rPr>
  </w:style>
  <w:style w:type="paragraph" w:customStyle="1" w:styleId="Default">
    <w:name w:val="Default"/>
    <w:rsid w:val="008F5D96"/>
    <w:pPr>
      <w:autoSpaceDE w:val="0"/>
      <w:autoSpaceDN w:val="0"/>
      <w:adjustRightInd w:val="0"/>
      <w:spacing w:after="0" w:line="240" w:lineRule="auto"/>
    </w:pPr>
    <w:rPr>
      <w:rFonts w:ascii="Times New Roman" w:hAnsi="Times New Roman" w:cs="Times New Roman"/>
      <w:color w:val="000000"/>
      <w:sz w:val="24"/>
      <w:szCs w:val="24"/>
    </w:rPr>
  </w:style>
  <w:style w:type="paragraph" w:styleId="af0">
    <w:name w:val="Body Text Indent"/>
    <w:basedOn w:val="a"/>
    <w:link w:val="af1"/>
    <w:uiPriority w:val="99"/>
    <w:semiHidden/>
    <w:unhideWhenUsed/>
    <w:rsid w:val="000A5891"/>
    <w:pPr>
      <w:spacing w:after="120"/>
      <w:ind w:left="283"/>
    </w:pPr>
  </w:style>
  <w:style w:type="character" w:customStyle="1" w:styleId="af1">
    <w:name w:val="Основной текст с отступом Знак"/>
    <w:basedOn w:val="a0"/>
    <w:link w:val="af0"/>
    <w:uiPriority w:val="99"/>
    <w:semiHidden/>
    <w:rsid w:val="000A5891"/>
    <w:rPr>
      <w:rFonts w:eastAsiaTheme="minorEastAsia"/>
      <w:lang w:eastAsia="ru-RU"/>
    </w:rPr>
  </w:style>
  <w:style w:type="character" w:customStyle="1" w:styleId="20">
    <w:name w:val="Заголовок 2 Знак"/>
    <w:basedOn w:val="a0"/>
    <w:link w:val="2"/>
    <w:uiPriority w:val="9"/>
    <w:rsid w:val="009C4C73"/>
    <w:rPr>
      <w:rFonts w:asciiTheme="majorHAnsi" w:eastAsiaTheme="majorEastAsia" w:hAnsiTheme="majorHAnsi" w:cstheme="majorBidi"/>
      <w:b/>
      <w:bCs/>
      <w:color w:val="4F81BD" w:themeColor="accent1"/>
      <w:sz w:val="26"/>
      <w:szCs w:val="26"/>
      <w:lang w:eastAsia="ru-RU"/>
    </w:rPr>
  </w:style>
  <w:style w:type="character" w:styleId="af2">
    <w:name w:val="Emphasis"/>
    <w:basedOn w:val="a0"/>
    <w:uiPriority w:val="20"/>
    <w:qFormat/>
    <w:rsid w:val="009C4C73"/>
    <w:rPr>
      <w:i/>
      <w:iCs/>
    </w:rPr>
  </w:style>
  <w:style w:type="character" w:customStyle="1" w:styleId="s1">
    <w:name w:val="s1"/>
    <w:basedOn w:val="a0"/>
    <w:rsid w:val="009C4C73"/>
  </w:style>
  <w:style w:type="character" w:styleId="af3">
    <w:name w:val="Strong"/>
    <w:basedOn w:val="a0"/>
    <w:uiPriority w:val="22"/>
    <w:qFormat/>
    <w:rsid w:val="009C4C73"/>
    <w:rPr>
      <w:b/>
      <w:bCs/>
    </w:rPr>
  </w:style>
  <w:style w:type="character" w:customStyle="1" w:styleId="currentdocdiv">
    <w:name w:val="currentdocdiv"/>
    <w:basedOn w:val="a0"/>
    <w:rsid w:val="009C4C73"/>
  </w:style>
  <w:style w:type="character" w:customStyle="1" w:styleId="10">
    <w:name w:val="Заголовок 1 Знак"/>
    <w:basedOn w:val="a0"/>
    <w:link w:val="1"/>
    <w:uiPriority w:val="9"/>
    <w:rsid w:val="00ED44CD"/>
    <w:rPr>
      <w:rFonts w:asciiTheme="majorHAnsi" w:eastAsiaTheme="majorEastAsia" w:hAnsiTheme="majorHAnsi" w:cstheme="majorBidi"/>
      <w:b/>
      <w:bCs/>
      <w:color w:val="365F91" w:themeColor="accent1" w:themeShade="BF"/>
      <w:sz w:val="28"/>
      <w:szCs w:val="28"/>
      <w:lang w:eastAsia="ru-RU"/>
    </w:rPr>
  </w:style>
  <w:style w:type="paragraph" w:customStyle="1" w:styleId="pc">
    <w:name w:val="pc"/>
    <w:basedOn w:val="a"/>
    <w:rsid w:val="00104C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0"/>
    <w:rsid w:val="00104C6B"/>
  </w:style>
  <w:style w:type="character" w:customStyle="1" w:styleId="s9">
    <w:name w:val="s9"/>
    <w:basedOn w:val="a0"/>
    <w:rsid w:val="00104C6B"/>
  </w:style>
  <w:style w:type="paragraph" w:customStyle="1" w:styleId="pji">
    <w:name w:val="pji"/>
    <w:basedOn w:val="a"/>
    <w:rsid w:val="00104C6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06650">
      <w:bodyDiv w:val="1"/>
      <w:marLeft w:val="0"/>
      <w:marRight w:val="0"/>
      <w:marTop w:val="0"/>
      <w:marBottom w:val="0"/>
      <w:divBdr>
        <w:top w:val="none" w:sz="0" w:space="0" w:color="auto"/>
        <w:left w:val="none" w:sz="0" w:space="0" w:color="auto"/>
        <w:bottom w:val="none" w:sz="0" w:space="0" w:color="auto"/>
        <w:right w:val="none" w:sz="0" w:space="0" w:color="auto"/>
      </w:divBdr>
    </w:div>
    <w:div w:id="410011462">
      <w:bodyDiv w:val="1"/>
      <w:marLeft w:val="0"/>
      <w:marRight w:val="0"/>
      <w:marTop w:val="0"/>
      <w:marBottom w:val="0"/>
      <w:divBdr>
        <w:top w:val="none" w:sz="0" w:space="0" w:color="auto"/>
        <w:left w:val="none" w:sz="0" w:space="0" w:color="auto"/>
        <w:bottom w:val="none" w:sz="0" w:space="0" w:color="auto"/>
        <w:right w:val="none" w:sz="0" w:space="0" w:color="auto"/>
      </w:divBdr>
    </w:div>
    <w:div w:id="577515594">
      <w:bodyDiv w:val="1"/>
      <w:marLeft w:val="0"/>
      <w:marRight w:val="0"/>
      <w:marTop w:val="0"/>
      <w:marBottom w:val="0"/>
      <w:divBdr>
        <w:top w:val="none" w:sz="0" w:space="0" w:color="auto"/>
        <w:left w:val="none" w:sz="0" w:space="0" w:color="auto"/>
        <w:bottom w:val="none" w:sz="0" w:space="0" w:color="auto"/>
        <w:right w:val="none" w:sz="0" w:space="0" w:color="auto"/>
      </w:divBdr>
    </w:div>
    <w:div w:id="577641583">
      <w:bodyDiv w:val="1"/>
      <w:marLeft w:val="0"/>
      <w:marRight w:val="0"/>
      <w:marTop w:val="0"/>
      <w:marBottom w:val="0"/>
      <w:divBdr>
        <w:top w:val="none" w:sz="0" w:space="0" w:color="auto"/>
        <w:left w:val="none" w:sz="0" w:space="0" w:color="auto"/>
        <w:bottom w:val="none" w:sz="0" w:space="0" w:color="auto"/>
        <w:right w:val="none" w:sz="0" w:space="0" w:color="auto"/>
      </w:divBdr>
    </w:div>
    <w:div w:id="1277324279">
      <w:bodyDiv w:val="1"/>
      <w:marLeft w:val="0"/>
      <w:marRight w:val="0"/>
      <w:marTop w:val="0"/>
      <w:marBottom w:val="0"/>
      <w:divBdr>
        <w:top w:val="none" w:sz="0" w:space="0" w:color="auto"/>
        <w:left w:val="none" w:sz="0" w:space="0" w:color="auto"/>
        <w:bottom w:val="none" w:sz="0" w:space="0" w:color="auto"/>
        <w:right w:val="none" w:sz="0" w:space="0" w:color="auto"/>
      </w:divBdr>
    </w:div>
    <w:div w:id="1742286735">
      <w:bodyDiv w:val="1"/>
      <w:marLeft w:val="0"/>
      <w:marRight w:val="0"/>
      <w:marTop w:val="0"/>
      <w:marBottom w:val="0"/>
      <w:divBdr>
        <w:top w:val="none" w:sz="0" w:space="0" w:color="auto"/>
        <w:left w:val="none" w:sz="0" w:space="0" w:color="auto"/>
        <w:bottom w:val="none" w:sz="0" w:space="0" w:color="auto"/>
        <w:right w:val="none" w:sz="0" w:space="0" w:color="auto"/>
      </w:divBdr>
    </w:div>
    <w:div w:id="1747413559">
      <w:bodyDiv w:val="1"/>
      <w:marLeft w:val="0"/>
      <w:marRight w:val="0"/>
      <w:marTop w:val="0"/>
      <w:marBottom w:val="0"/>
      <w:divBdr>
        <w:top w:val="none" w:sz="0" w:space="0" w:color="auto"/>
        <w:left w:val="none" w:sz="0" w:space="0" w:color="auto"/>
        <w:bottom w:val="none" w:sz="0" w:space="0" w:color="auto"/>
        <w:right w:val="none" w:sz="0" w:space="0" w:color="auto"/>
      </w:divBdr>
    </w:div>
    <w:div w:id="197914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k.wikipedia.org/wiki/%D0%96%D0%B0%D0%B7%D1%83%D1%88%D1%8B" TargetMode="External"/><Relationship Id="rId18" Type="http://schemas.openxmlformats.org/officeDocument/2006/relationships/chart" Target="charts/chart5.xml"/><Relationship Id="rId26" Type="http://schemas.openxmlformats.org/officeDocument/2006/relationships/oleObject" Target="embeddings/oleObject4.bin"/><Relationship Id="rId39" Type="http://schemas.openxmlformats.org/officeDocument/2006/relationships/image" Target="media/image11.wmf"/><Relationship Id="rId21" Type="http://schemas.openxmlformats.org/officeDocument/2006/relationships/image" Target="media/image2.wmf"/><Relationship Id="rId34" Type="http://schemas.openxmlformats.org/officeDocument/2006/relationships/oleObject" Target="embeddings/oleObject8.bin"/><Relationship Id="rId42" Type="http://schemas.openxmlformats.org/officeDocument/2006/relationships/oleObject" Target="embeddings/oleObject12.bin"/><Relationship Id="rId47" Type="http://schemas.openxmlformats.org/officeDocument/2006/relationships/image" Target="media/image15.wmf"/><Relationship Id="rId50" Type="http://schemas.openxmlformats.org/officeDocument/2006/relationships/oleObject" Target="embeddings/oleObject16.bin"/><Relationship Id="rId55" Type="http://schemas.openxmlformats.org/officeDocument/2006/relationships/hyperlink" Target="https://sozdikqor.kz/sozdik/?id=44" TargetMode="External"/><Relationship Id="rId63" Type="http://schemas.openxmlformats.org/officeDocument/2006/relationships/hyperlink" Target="https://core.ac.uk/download/pdf/230034171.pdf" TargetMode="External"/><Relationship Id="rId68"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hart" Target="charts/chart3.xml"/><Relationship Id="rId29"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gendocs.ru/docs/index-195807.html" TargetMode="External"/><Relationship Id="rId24" Type="http://schemas.openxmlformats.org/officeDocument/2006/relationships/oleObject" Target="embeddings/oleObject3.bin"/><Relationship Id="rId32" Type="http://schemas.openxmlformats.org/officeDocument/2006/relationships/oleObject" Target="embeddings/oleObject7.bin"/><Relationship Id="rId37" Type="http://schemas.openxmlformats.org/officeDocument/2006/relationships/image" Target="media/image10.wmf"/><Relationship Id="rId40" Type="http://schemas.openxmlformats.org/officeDocument/2006/relationships/oleObject" Target="embeddings/oleObject11.bin"/><Relationship Id="rId45" Type="http://schemas.openxmlformats.org/officeDocument/2006/relationships/image" Target="media/image14.wmf"/><Relationship Id="rId53" Type="http://schemas.openxmlformats.org/officeDocument/2006/relationships/hyperlink" Target="https://www.altyn-orda.kz/v-chem-znachenie-formuly-kazaxstan-mangilik-el/" TargetMode="External"/><Relationship Id="rId58" Type="http://schemas.openxmlformats.org/officeDocument/2006/relationships/hyperlink" Target="http://www.akorda.kz/ru/official" TargetMode="External"/><Relationship Id="rId66" Type="http://schemas.openxmlformats.org/officeDocument/2006/relationships/hyperlink" Target="https://emirsaba.org/jazilu-azposhta-evrika-press-senim-baspahanasi.html" TargetMode="External"/><Relationship Id="rId5" Type="http://schemas.openxmlformats.org/officeDocument/2006/relationships/settings" Target="settings.xml"/><Relationship Id="rId15" Type="http://schemas.openxmlformats.org/officeDocument/2006/relationships/chart" Target="charts/chart2.xml"/><Relationship Id="rId23" Type="http://schemas.openxmlformats.org/officeDocument/2006/relationships/image" Target="media/image3.wmf"/><Relationship Id="rId28" Type="http://schemas.openxmlformats.org/officeDocument/2006/relationships/oleObject" Target="embeddings/oleObject5.bin"/><Relationship Id="rId36" Type="http://schemas.openxmlformats.org/officeDocument/2006/relationships/oleObject" Target="embeddings/oleObject9.bin"/><Relationship Id="rId49" Type="http://schemas.openxmlformats.org/officeDocument/2006/relationships/image" Target="media/image16.wmf"/><Relationship Id="rId57" Type="http://schemas.openxmlformats.org/officeDocument/2006/relationships/hyperlink" Target="https://melimde.com/saba-tairibi-pajizi-bojinsha-sandi-tabu.html" TargetMode="External"/><Relationship Id="rId61" Type="http://schemas.openxmlformats.org/officeDocument/2006/relationships/hyperlink" Target="https://citeseerx.ist.psu.edu/viewdoc/download?doi=10.1.1.564.8628&amp;rep=rep1&amp;type=pdf" TargetMode="External"/><Relationship Id="rId10" Type="http://schemas.openxmlformats.org/officeDocument/2006/relationships/hyperlink" Target="http://do.gendocs.ru/docs/index-195817.html" TargetMode="External"/><Relationship Id="rId19" Type="http://schemas.openxmlformats.org/officeDocument/2006/relationships/image" Target="media/image1.wmf"/><Relationship Id="rId31" Type="http://schemas.openxmlformats.org/officeDocument/2006/relationships/image" Target="media/image7.wmf"/><Relationship Id="rId44" Type="http://schemas.openxmlformats.org/officeDocument/2006/relationships/oleObject" Target="embeddings/oleObject13.bin"/><Relationship Id="rId52" Type="http://schemas.openxmlformats.org/officeDocument/2006/relationships/hyperlink" Target="https://www.zakon.kz/4655007-razmyshlenija-u-podnozhija-ulytau.html" TargetMode="External"/><Relationship Id="rId60" Type="http://schemas.openxmlformats.org/officeDocument/2006/relationships/hyperlink" Target="https://www.proquest.com/openview/a7ce413f513f378375abf81eb5b9b3ae/1?cbl=48205&amp;pqorigsite=gscholar" TargetMode="External"/><Relationship Id="rId65" Type="http://schemas.openxmlformats.org/officeDocument/2006/relationships/hyperlink" Target="https://doi.org/10.18844/wjet.v13i4.6311" TargetMode="External"/><Relationship Id="rId4" Type="http://schemas.microsoft.com/office/2007/relationships/stylesWithEffects" Target="stylesWithEffects.xml"/><Relationship Id="rId9" Type="http://schemas.openxmlformats.org/officeDocument/2006/relationships/hyperlink" Target="https://kz.nesrakonk.ru/property_rights/" TargetMode="External"/><Relationship Id="rId14" Type="http://schemas.openxmlformats.org/officeDocument/2006/relationships/chart" Target="charts/chart1.xml"/><Relationship Id="rId22" Type="http://schemas.openxmlformats.org/officeDocument/2006/relationships/oleObject" Target="embeddings/oleObject2.bin"/><Relationship Id="rId27" Type="http://schemas.openxmlformats.org/officeDocument/2006/relationships/image" Target="media/image5.wmf"/><Relationship Id="rId30" Type="http://schemas.openxmlformats.org/officeDocument/2006/relationships/oleObject" Target="embeddings/oleObject6.bin"/><Relationship Id="rId35" Type="http://schemas.openxmlformats.org/officeDocument/2006/relationships/image" Target="media/image9.wmf"/><Relationship Id="rId43" Type="http://schemas.openxmlformats.org/officeDocument/2006/relationships/image" Target="media/image13.wmf"/><Relationship Id="rId48" Type="http://schemas.openxmlformats.org/officeDocument/2006/relationships/oleObject" Target="embeddings/oleObject15.bin"/><Relationship Id="rId56" Type="http://schemas.openxmlformats.org/officeDocument/2006/relationships/hyperlink" Target="https://www.akorda.kz/ru/events/akorda_news/press_conferences/statya-glavy-gosudarstva-vzglyad-v-budushchee-modernizaciya-obshchestvennogo-soznaniya" TargetMode="External"/><Relationship Id="rId64" Type="http://schemas.openxmlformats.org/officeDocument/2006/relationships/hyperlink" Target="http://dx.doi.org/10.35826/ijoecc.352" TargetMode="External"/><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www.centrasia.ru/newsA.php?st=1166999820" TargetMode="External"/><Relationship Id="rId3" Type="http://schemas.openxmlformats.org/officeDocument/2006/relationships/styles" Target="styles.xml"/><Relationship Id="rId12" Type="http://schemas.openxmlformats.org/officeDocument/2006/relationships/hyperlink" Target="https://kk.wikipedia.org/wiki/%D0%9A%D0%B5%D2%A3%D0%B5%D1%81_%D0%BE%D0%B4%D0%B0%D2%93%D1%8B%D0%BD%D1%8B%D2%A3_%D0%B1%D0%B0%D1%82%D1%8B%D1%80%D1%8B" TargetMode="External"/><Relationship Id="rId17" Type="http://schemas.openxmlformats.org/officeDocument/2006/relationships/chart" Target="charts/chart4.xml"/><Relationship Id="rId25" Type="http://schemas.openxmlformats.org/officeDocument/2006/relationships/image" Target="media/image4.wmf"/><Relationship Id="rId33" Type="http://schemas.openxmlformats.org/officeDocument/2006/relationships/image" Target="media/image8.wmf"/><Relationship Id="rId38" Type="http://schemas.openxmlformats.org/officeDocument/2006/relationships/oleObject" Target="embeddings/oleObject10.bin"/><Relationship Id="rId46" Type="http://schemas.openxmlformats.org/officeDocument/2006/relationships/oleObject" Target="embeddings/oleObject14.bin"/><Relationship Id="rId59" Type="http://schemas.openxmlformats.org/officeDocument/2006/relationships/hyperlink" Target="https://dergipark.org.tr/en/pub/adyusbd/article/16513" TargetMode="External"/><Relationship Id="rId67" Type="http://schemas.openxmlformats.org/officeDocument/2006/relationships/hyperlink" Target="https://www.akorda.kz/ru/addresses/addresses_of_president/poslanie-prezidenta-respubliki-kazahstan-nnazarbaeva-narodu-kazahstana-17-yanvarya-2014-g" TargetMode="External"/><Relationship Id="rId20" Type="http://schemas.openxmlformats.org/officeDocument/2006/relationships/oleObject" Target="embeddings/oleObject1.bin"/><Relationship Id="rId41" Type="http://schemas.openxmlformats.org/officeDocument/2006/relationships/image" Target="media/image12.wmf"/><Relationship Id="rId54" Type="http://schemas.openxmlformats.org/officeDocument/2006/relationships/hyperlink" Target="http://www.engime.org/biken-ahmetova.html" TargetMode="External"/><Relationship Id="rId62" Type="http://schemas.openxmlformats.org/officeDocument/2006/relationships/hyperlink" Target="https://doi.org/10.4324/9780203642337" TargetMode="External"/><Relationship Id="rId70"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Столбец1</c:v>
                </c:pt>
              </c:strCache>
            </c:strRef>
          </c:tx>
          <c:dLbls>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Лист1!$A$2:$A$4</c:f>
              <c:strCache>
                <c:ptCount val="3"/>
                <c:pt idx="0">
                  <c:v>Өздерін Қазақстан Республикасының патриоты деп санайтындары </c:v>
                </c:pt>
                <c:pt idx="1">
                  <c:v>Өз елінің патриоты болу, оның гүлденуі үшін жұмыс істеу, оның дамуына үлес қосу </c:v>
                </c:pt>
                <c:pt idx="2">
                  <c:v>Өз халқы мен елінің тарихы мен мәдениетін білу және құрметтеу</c:v>
                </c:pt>
              </c:strCache>
            </c:strRef>
          </c:cat>
          <c:val>
            <c:numRef>
              <c:f>Лист1!$B$2:$B$4</c:f>
              <c:numCache>
                <c:formatCode>0.00%</c:formatCode>
                <c:ptCount val="3"/>
                <c:pt idx="0" formatCode="0%">
                  <c:v>0.7</c:v>
                </c:pt>
                <c:pt idx="1">
                  <c:v>0.58599999999999997</c:v>
                </c:pt>
                <c:pt idx="2">
                  <c:v>0.373</c:v>
                </c:pt>
              </c:numCache>
            </c:numRef>
          </c:val>
          <c:extLst xmlns:c16r2="http://schemas.microsoft.com/office/drawing/2015/06/chart">
            <c:ext xmlns:c16="http://schemas.microsoft.com/office/drawing/2014/chart" uri="{C3380CC4-5D6E-409C-BE32-E72D297353CC}">
              <c16:uniqueId val="{00000000-E7CB-C349-B45A-9A83EFA75C4B}"/>
            </c:ext>
          </c:extLst>
        </c:ser>
        <c:dLbls>
          <c:showLegendKey val="0"/>
          <c:showVal val="0"/>
          <c:showCatName val="0"/>
          <c:showSerName val="0"/>
          <c:showPercent val="0"/>
          <c:showBubbleSize val="0"/>
          <c:showLeaderLines val="1"/>
        </c:dLbls>
      </c:pie3DChart>
    </c:plotArea>
    <c:legend>
      <c:legendPos val="r"/>
      <c:overlay val="0"/>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txPr>
    <a:bodyPr/>
    <a:lstStyle/>
    <a:p>
      <a:pPr>
        <a:defRPr b="1"/>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Продажи</c:v>
                </c:pt>
              </c:strCache>
            </c:strRef>
          </c:tx>
          <c:dLbls>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Лист1!$A$2:$A$5</c:f>
              <c:strCache>
                <c:ptCount val="3"/>
                <c:pt idx="0">
                  <c:v>Дәстүрге бағдарланған және сәйкесінше өз халқының «мәдени кодын» жаңғыртуда азаматтың рөлін қарастырады</c:v>
                </c:pt>
                <c:pt idx="1">
                  <c:v>Азамат болу «сайлау мен референдумдарда дауыс беру» деп санайды</c:v>
                </c:pt>
                <c:pt idx="2">
                  <c:v>Азамат тек дауыс берумен шектелмеуі керек, ол қоғамдық ұйымдар мен партиялардағы қызмет арқылы қоғамдық өмірге және саясатқа тікелей араласуы керек деп санайды</c:v>
                </c:pt>
              </c:strCache>
            </c:strRef>
          </c:cat>
          <c:val>
            <c:numRef>
              <c:f>Лист1!$B$2:$B$5</c:f>
              <c:numCache>
                <c:formatCode>0%</c:formatCode>
                <c:ptCount val="4"/>
                <c:pt idx="0" formatCode="0.00%">
                  <c:v>0.27200000000000002</c:v>
                </c:pt>
                <c:pt idx="1">
                  <c:v>0.24</c:v>
                </c:pt>
                <c:pt idx="2" formatCode="0.00%">
                  <c:v>0.122</c:v>
                </c:pt>
              </c:numCache>
            </c:numRef>
          </c:val>
          <c:extLst xmlns:c16r2="http://schemas.microsoft.com/office/drawing/2015/06/chart">
            <c:ext xmlns:c16="http://schemas.microsoft.com/office/drawing/2014/chart" uri="{C3380CC4-5D6E-409C-BE32-E72D297353CC}">
              <c16:uniqueId val="{00000000-FD2F-514F-BCCD-C6A27A9B4457}"/>
            </c:ext>
          </c:extLst>
        </c:ser>
        <c:dLbls>
          <c:showLegendKey val="0"/>
          <c:showVal val="0"/>
          <c:showCatName val="0"/>
          <c:showSerName val="0"/>
          <c:showPercent val="0"/>
          <c:showBubbleSize val="0"/>
          <c:showLeaderLines val="1"/>
        </c:dLbls>
      </c:pie3DChart>
    </c:plotArea>
    <c:legend>
      <c:legendPos val="r"/>
      <c:layout>
        <c:manualLayout>
          <c:xMode val="edge"/>
          <c:yMode val="edge"/>
          <c:x val="0.63877035323036557"/>
          <c:y val="2.6996625421822238E-3"/>
          <c:w val="0.34030790916496573"/>
          <c:h val="0.950348457815411"/>
        </c:manualLayout>
      </c:layout>
      <c:overlay val="0"/>
      <c:txPr>
        <a:bodyPr/>
        <a:lstStyle/>
        <a:p>
          <a:pPr>
            <a:defRPr b="1">
              <a:solidFill>
                <a:sysClr val="windowText" lastClr="000000"/>
              </a:solidFill>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Продажи</c:v>
                </c:pt>
              </c:strCache>
            </c:strRef>
          </c:tx>
          <c:dLbls>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Лист1!$A$2:$A$8</c:f>
              <c:strCache>
                <c:ptCount val="7"/>
                <c:pt idx="0">
                  <c:v>әділдік, ақиқатқа ұмтылу</c:v>
                </c:pt>
                <c:pt idx="1">
                  <c:v>жауапкершілік, міндеттілік </c:v>
                </c:pt>
                <c:pt idx="2">
                  <c:v>заңға бағыну </c:v>
                </c:pt>
                <c:pt idx="3">
                  <c:v>жақсы жұмыс істеуге ұмтылу </c:v>
                </c:pt>
                <c:pt idx="4">
                  <c:v>білімділік, мәдениет </c:v>
                </c:pt>
                <c:pt idx="5">
                  <c:v>адалдық, шынайылық </c:v>
                </c:pt>
                <c:pt idx="6">
                  <c:v>бастамашылдық, дербестік</c:v>
                </c:pt>
              </c:strCache>
            </c:strRef>
          </c:cat>
          <c:val>
            <c:numRef>
              <c:f>Лист1!$B$2:$B$8</c:f>
              <c:numCache>
                <c:formatCode>0.00%</c:formatCode>
                <c:ptCount val="7"/>
                <c:pt idx="0">
                  <c:v>0.23499999999999999</c:v>
                </c:pt>
                <c:pt idx="1">
                  <c:v>0.215</c:v>
                </c:pt>
                <c:pt idx="2">
                  <c:v>0.20300000000000001</c:v>
                </c:pt>
                <c:pt idx="3">
                  <c:v>0.17799999999999999</c:v>
                </c:pt>
                <c:pt idx="4">
                  <c:v>0.17100000000000001</c:v>
                </c:pt>
                <c:pt idx="5">
                  <c:v>0.152</c:v>
                </c:pt>
                <c:pt idx="6">
                  <c:v>0.14000000000000001</c:v>
                </c:pt>
              </c:numCache>
            </c:numRef>
          </c:val>
          <c:extLst xmlns:c16r2="http://schemas.microsoft.com/office/drawing/2015/06/chart">
            <c:ext xmlns:c16="http://schemas.microsoft.com/office/drawing/2014/chart" uri="{C3380CC4-5D6E-409C-BE32-E72D297353CC}">
              <c16:uniqueId val="{00000000-CF53-6D49-97ED-59A51FDD59AB}"/>
            </c:ext>
          </c:extLst>
        </c:ser>
        <c:dLbls>
          <c:showLegendKey val="0"/>
          <c:showVal val="0"/>
          <c:showCatName val="0"/>
          <c:showSerName val="0"/>
          <c:showPercent val="0"/>
          <c:showBubbleSize val="0"/>
          <c:showLeaderLines val="1"/>
        </c:dLbls>
      </c:pie3DChart>
    </c:plotArea>
    <c:legend>
      <c:legendPos val="r"/>
      <c:overlay val="0"/>
      <c:txPr>
        <a:bodyPr/>
        <a:lstStyle/>
        <a:p>
          <a:pPr>
            <a:defRPr b="1">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Продажи</c:v>
                </c:pt>
              </c:strCache>
            </c:strRef>
          </c:tx>
          <c:dLbls>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Лист1!$A$2:$A$4</c:f>
              <c:strCache>
                <c:ptCount val="3"/>
                <c:pt idx="0">
                  <c:v>әлеуметтік әділдікті қамтамасыз ету </c:v>
                </c:pt>
                <c:pt idx="1">
                  <c:v>баршаның заң алдында теңдігі, Конституциямен кепілдік берілген адам құқықтарын сақтау </c:v>
                </c:pt>
                <c:pt idx="2">
                  <c:v>сыбайлас жемқорлыққа қарсы қатаң күрес </c:v>
                </c:pt>
              </c:strCache>
            </c:strRef>
          </c:cat>
          <c:val>
            <c:numRef>
              <c:f>Лист1!$B$2:$B$4</c:f>
              <c:numCache>
                <c:formatCode>0.00%</c:formatCode>
                <c:ptCount val="3"/>
                <c:pt idx="0">
                  <c:v>0.26300000000000001</c:v>
                </c:pt>
                <c:pt idx="1">
                  <c:v>0.255</c:v>
                </c:pt>
                <c:pt idx="2">
                  <c:v>0.17100000000000001</c:v>
                </c:pt>
              </c:numCache>
            </c:numRef>
          </c:val>
          <c:extLst xmlns:c16r2="http://schemas.microsoft.com/office/drawing/2015/06/chart">
            <c:ext xmlns:c16="http://schemas.microsoft.com/office/drawing/2014/chart" uri="{C3380CC4-5D6E-409C-BE32-E72D297353CC}">
              <c16:uniqueId val="{00000000-FBCE-2946-B239-7AD9543F7C9F}"/>
            </c:ext>
          </c:extLst>
        </c:ser>
        <c:dLbls>
          <c:showLegendKey val="0"/>
          <c:showVal val="0"/>
          <c:showCatName val="0"/>
          <c:showSerName val="0"/>
          <c:showPercent val="0"/>
          <c:showBubbleSize val="0"/>
          <c:showLeaderLines val="1"/>
        </c:dLbls>
      </c:pie3DChart>
    </c:plotArea>
    <c:legend>
      <c:legendPos val="r"/>
      <c:overlay val="0"/>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Продажи</c:v>
                </c:pt>
              </c:strCache>
            </c:strRef>
          </c:tx>
          <c:dLbls>
            <c:dLbl>
              <c:idx val="3"/>
              <c:layout>
                <c:manualLayout>
                  <c:x val="4.209055733142042E-2"/>
                  <c:y val="8.2715575263022562E-2"/>
                </c:manualLayout>
              </c:layout>
              <c:showLegendKey val="0"/>
              <c:showVal val="1"/>
              <c:showCatName val="0"/>
              <c:showSerName val="0"/>
              <c:showPercent val="0"/>
              <c:showBubbleSize val="0"/>
            </c:dLbl>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Лист1!$A$2:$A$5</c:f>
              <c:strCache>
                <c:ptCount val="4"/>
                <c:pt idx="0">
                  <c:v> айтарлықтай жақсарады</c:v>
                </c:pt>
                <c:pt idx="1">
                  <c:v> жақсарады</c:v>
                </c:pt>
                <c:pt idx="2">
                  <c:v> ештеңе өзгермейді</c:v>
                </c:pt>
                <c:pt idx="3">
                  <c:v> нашарлайды</c:v>
                </c:pt>
              </c:strCache>
            </c:strRef>
          </c:cat>
          <c:val>
            <c:numRef>
              <c:f>Лист1!$B$2:$B$5</c:f>
              <c:numCache>
                <c:formatCode>0.00%</c:formatCode>
                <c:ptCount val="4"/>
                <c:pt idx="0">
                  <c:v>0.47399999999999998</c:v>
                </c:pt>
                <c:pt idx="1">
                  <c:v>0.307</c:v>
                </c:pt>
                <c:pt idx="2">
                  <c:v>0.154</c:v>
                </c:pt>
                <c:pt idx="3">
                  <c:v>3.7999999999999999E-2</c:v>
                </c:pt>
              </c:numCache>
            </c:numRef>
          </c:val>
          <c:extLst xmlns:c16r2="http://schemas.microsoft.com/office/drawing/2015/06/chart">
            <c:ext xmlns:c16="http://schemas.microsoft.com/office/drawing/2014/chart" uri="{C3380CC4-5D6E-409C-BE32-E72D297353CC}">
              <c16:uniqueId val="{00000000-9AEB-8D46-B252-AE09BBE26D93}"/>
            </c:ext>
          </c:extLst>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24FE2-B08E-400C-B095-F76A9A005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45</Pages>
  <Words>65464</Words>
  <Characters>373145</Characters>
  <Application>Microsoft Office Word</Application>
  <DocSecurity>0</DocSecurity>
  <Lines>3109</Lines>
  <Paragraphs>875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3-k001pc</dc:creator>
  <cp:lastModifiedBy>дом</cp:lastModifiedBy>
  <cp:revision>6</cp:revision>
  <cp:lastPrinted>2022-01-28T13:51:00Z</cp:lastPrinted>
  <dcterms:created xsi:type="dcterms:W3CDTF">2022-03-18T07:07:00Z</dcterms:created>
  <dcterms:modified xsi:type="dcterms:W3CDTF">2022-03-19T08:26:00Z</dcterms:modified>
</cp:coreProperties>
</file>